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F652F6" w:rsidP="00F652F6">
      <w:pPr>
        <w:pStyle w:val="a3"/>
      </w:pPr>
      <w:r>
        <w:t xml:space="preserve">6 </w:t>
      </w:r>
      <w:r w:rsidR="009B16A2">
        <w:t>Виды ,Типы информационных потоков . Параметры.</w:t>
      </w:r>
    </w:p>
    <w:p w:rsidR="00F652F6" w:rsidRDefault="00F652F6" w:rsidP="00F652F6">
      <w:pPr>
        <w:pStyle w:val="a3"/>
      </w:pPr>
    </w:p>
    <w:p w:rsidR="00E6578D" w:rsidRDefault="00E6578D" w:rsidP="00E6578D">
      <w:pPr>
        <w:pStyle w:val="Default"/>
      </w:pPr>
    </w:p>
    <w:p w:rsidR="00E6578D" w:rsidRDefault="00E6578D" w:rsidP="00E6578D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Переходная функция </w:t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Переходная функция </w:t>
      </w:r>
      <w:proofErr w:type="spellStart"/>
      <w:r>
        <w:rPr>
          <w:i/>
          <w:iCs/>
          <w:sz w:val="32"/>
          <w:szCs w:val="32"/>
        </w:rPr>
        <w:t>h</w:t>
      </w:r>
      <w:proofErr w:type="spellEnd"/>
      <w:r>
        <w:rPr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t</w:t>
      </w:r>
      <w:proofErr w:type="spellEnd"/>
      <w:r>
        <w:rPr>
          <w:sz w:val="32"/>
          <w:szCs w:val="32"/>
        </w:rPr>
        <w:t>) – реакция на единичный скачок 1(</w:t>
      </w:r>
      <w:proofErr w:type="spellStart"/>
      <w:r>
        <w:rPr>
          <w:i/>
          <w:iCs/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). </w:t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Единичный скачок – это функция</w:t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628775" cy="666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Иными словами, </w:t>
      </w:r>
      <w:proofErr w:type="spellStart"/>
      <w:r>
        <w:rPr>
          <w:i/>
          <w:iCs/>
          <w:sz w:val="32"/>
          <w:szCs w:val="32"/>
        </w:rPr>
        <w:t>x</w:t>
      </w:r>
      <w:r>
        <w:rPr>
          <w:sz w:val="21"/>
          <w:szCs w:val="21"/>
        </w:rPr>
        <w:t>вх</w:t>
      </w:r>
      <w:proofErr w:type="spellEnd"/>
      <w:r>
        <w:rPr>
          <w:sz w:val="32"/>
          <w:szCs w:val="32"/>
        </w:rPr>
        <w:t>(</w:t>
      </w:r>
      <w:proofErr w:type="spellStart"/>
      <w:r>
        <w:rPr>
          <w:i/>
          <w:iCs/>
          <w:sz w:val="32"/>
          <w:szCs w:val="32"/>
        </w:rPr>
        <w:t>t</w:t>
      </w:r>
      <w:proofErr w:type="spellEnd"/>
      <w:r>
        <w:rPr>
          <w:sz w:val="32"/>
          <w:szCs w:val="32"/>
        </w:rPr>
        <w:t>)=1(</w:t>
      </w:r>
      <w:proofErr w:type="spellStart"/>
      <w:r>
        <w:rPr>
          <w:i/>
          <w:iCs/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). </w:t>
      </w: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Изображение входного сигнала </w:t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19375" cy="6572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Отсюда из общего выражения можно найти функциональную зависимость для изображения переходной функции: </w:t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895475" cy="6667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а затем по таблице соответствия оригиналов и изображений – саму переходную функцию: </w:t>
      </w: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648075" cy="7048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оригиналов изображений.</w:t>
      </w: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8070304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</w:p>
    <w:p w:rsidR="00E6578D" w:rsidRDefault="00E6578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70522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8D" w:rsidRDefault="00E6578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расчет  АЧХ и ЛФЧХ</w:t>
      </w:r>
    </w:p>
    <w:p w:rsidR="002B26CD" w:rsidRDefault="002B26C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429125" cy="5619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019175" cy="5238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019175" cy="523875"/>
            <wp:effectExtent l="0" t="0" r="9525" b="0"/>
            <wp:docPr id="9" name="Рисунок 3" descr="https://studwood.ru/imag_/8/179802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wood.ru/imag_/8/179802/image0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381250" cy="561975"/>
            <wp:effectExtent l="19050" t="0" r="0" b="0"/>
            <wp:docPr id="10" name="Рисунок 6" descr="https://studwood.ru/imag_/8/179802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wood.ru/imag_/8/179802/image03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76375" cy="523875"/>
            <wp:effectExtent l="19050" t="0" r="9525" b="0"/>
            <wp:docPr id="11" name="Рисунок 9" descr="https://studwood.ru/imag_/8/179802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wood.ru/imag_/8/179802/image03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9C6397" w:rsidP="009C6397">
      <w:pPr>
        <w:pStyle w:val="Default"/>
        <w:tabs>
          <w:tab w:val="left" w:pos="64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E6578D" w:rsidRPr="002B26CD" w:rsidRDefault="00E6578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Типы информ</w:t>
      </w:r>
      <w:r w:rsidR="00957BD5">
        <w:rPr>
          <w:sz w:val="32"/>
          <w:szCs w:val="32"/>
        </w:rPr>
        <w:t>ационных потоков</w:t>
      </w:r>
      <w:r w:rsidR="00957BD5" w:rsidRPr="002B26CD">
        <w:rPr>
          <w:sz w:val="32"/>
          <w:szCs w:val="32"/>
        </w:rPr>
        <w:t>:</w:t>
      </w: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1) дискретные.</w:t>
      </w:r>
    </w:p>
    <w:p w:rsidR="00957BD5" w:rsidRPr="002B26CD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2) частотные</w:t>
      </w:r>
      <w:r w:rsidRPr="002B26CD">
        <w:rPr>
          <w:sz w:val="32"/>
          <w:szCs w:val="32"/>
        </w:rPr>
        <w:t xml:space="preserve">          </w:t>
      </w:r>
    </w:p>
    <w:p w:rsidR="00957BD5" w:rsidRDefault="00957BD5" w:rsidP="00E6578D">
      <w:pPr>
        <w:pStyle w:val="Default"/>
        <w:rPr>
          <w:sz w:val="32"/>
          <w:szCs w:val="32"/>
        </w:rPr>
      </w:pPr>
      <w:r w:rsidRPr="002B26CD">
        <w:rPr>
          <w:sz w:val="32"/>
          <w:szCs w:val="32"/>
        </w:rPr>
        <w:t xml:space="preserve">3) </w:t>
      </w:r>
      <w:r>
        <w:rPr>
          <w:sz w:val="32"/>
          <w:szCs w:val="32"/>
        </w:rPr>
        <w:t>импульсные</w:t>
      </w: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ШИМ - изменение периода импульса.</w:t>
      </w: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ЧИМ - несущая частота и зменение  длительности импульсов </w:t>
      </w: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АИМ - несущая частота и  изменение амплитуду</w:t>
      </w:r>
    </w:p>
    <w:p w:rsidR="00957BD5" w:rsidRP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ФИМ - </w:t>
      </w:r>
      <w:r w:rsidR="00863E02">
        <w:rPr>
          <w:sz w:val="32"/>
          <w:szCs w:val="32"/>
        </w:rPr>
        <w:t>изменение фазы на несущей частоте.</w:t>
      </w: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4) аналоговые.</w:t>
      </w:r>
    </w:p>
    <w:p w:rsidR="00957BD5" w:rsidRDefault="00957BD5" w:rsidP="00E6578D">
      <w:pPr>
        <w:pStyle w:val="Default"/>
        <w:rPr>
          <w:sz w:val="32"/>
          <w:szCs w:val="32"/>
        </w:rPr>
      </w:pPr>
    </w:p>
    <w:p w:rsidR="00957BD5" w:rsidRDefault="00957BD5" w:rsidP="00E6578D">
      <w:pPr>
        <w:pStyle w:val="Default"/>
        <w:rPr>
          <w:sz w:val="32"/>
          <w:szCs w:val="32"/>
        </w:rPr>
      </w:pP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Таким образом из пере</w:t>
      </w:r>
      <w:r w:rsidR="00863E02">
        <w:rPr>
          <w:sz w:val="32"/>
          <w:szCs w:val="32"/>
        </w:rPr>
        <w:t>ч</w:t>
      </w:r>
      <w:r>
        <w:rPr>
          <w:sz w:val="32"/>
          <w:szCs w:val="32"/>
        </w:rPr>
        <w:t xml:space="preserve">ня типов можем заключить, что </w:t>
      </w:r>
    </w:p>
    <w:p w:rsidR="00957BD5" w:rsidRDefault="00957BD5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анализ влияния переходных функций на </w:t>
      </w:r>
      <w:r w:rsidR="00863E02">
        <w:rPr>
          <w:sz w:val="32"/>
          <w:szCs w:val="32"/>
        </w:rPr>
        <w:t>устойчивость работы целиком зависит от ЛФЧХ.</w:t>
      </w:r>
    </w:p>
    <w:p w:rsidR="00863E02" w:rsidRDefault="00863E02" w:rsidP="00E6578D">
      <w:pPr>
        <w:pStyle w:val="Default"/>
        <w:rPr>
          <w:sz w:val="32"/>
          <w:szCs w:val="32"/>
        </w:rPr>
      </w:pPr>
    </w:p>
    <w:p w:rsidR="00863E02" w:rsidRDefault="00863E02" w:rsidP="00E6578D">
      <w:pPr>
        <w:pStyle w:val="Default"/>
        <w:rPr>
          <w:sz w:val="32"/>
          <w:szCs w:val="32"/>
        </w:rPr>
      </w:pPr>
    </w:p>
    <w:p w:rsidR="00863E02" w:rsidRPr="00863E02" w:rsidRDefault="00863E02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=</w:t>
      </w:r>
      <w:r w:rsidRPr="00863E02">
        <w:rPr>
          <w:sz w:val="32"/>
          <w:szCs w:val="32"/>
        </w:rPr>
        <w:t>&gt;</w:t>
      </w:r>
    </w:p>
    <w:p w:rsidR="00863E02" w:rsidRDefault="00863E02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Величина длительности переходной функции  должна быть меньше</w:t>
      </w:r>
    </w:p>
    <w:p w:rsidR="00863E02" w:rsidRDefault="00863E02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значительно на время возникновения </w:t>
      </w:r>
      <w:r>
        <w:rPr>
          <w:sz w:val="32"/>
          <w:szCs w:val="32"/>
          <w:lang w:val="en-US"/>
        </w:rPr>
        <w:t>b</w:t>
      </w:r>
      <w:r w:rsidRPr="00863E0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t</w:t>
      </w:r>
      <w:r w:rsidRPr="00863E02">
        <w:rPr>
          <w:sz w:val="32"/>
          <w:szCs w:val="32"/>
        </w:rPr>
        <w:t xml:space="preserve">) </w:t>
      </w:r>
      <w:r>
        <w:rPr>
          <w:sz w:val="32"/>
          <w:szCs w:val="32"/>
        </w:rPr>
        <w:t>функции и 1(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)</w:t>
      </w:r>
      <w:r w:rsidRPr="00863E02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функции.</w:t>
      </w:r>
    </w:p>
    <w:p w:rsidR="00863E02" w:rsidRDefault="00863E02" w:rsidP="00E6578D">
      <w:pPr>
        <w:pStyle w:val="Default"/>
        <w:rPr>
          <w:sz w:val="32"/>
          <w:szCs w:val="32"/>
        </w:rPr>
      </w:pPr>
    </w:p>
    <w:p w:rsidR="00863E02" w:rsidRDefault="00863E02" w:rsidP="00E6578D">
      <w:pPr>
        <w:pStyle w:val="Default"/>
        <w:rPr>
          <w:sz w:val="32"/>
          <w:szCs w:val="32"/>
        </w:rPr>
      </w:pPr>
    </w:p>
    <w:p w:rsidR="00863E02" w:rsidRDefault="00863E02" w:rsidP="00E6578D">
      <w:pPr>
        <w:pStyle w:val="Default"/>
        <w:rPr>
          <w:sz w:val="32"/>
          <w:szCs w:val="32"/>
        </w:rPr>
      </w:pPr>
    </w:p>
    <w:p w:rsidR="00863E02" w:rsidRDefault="00863E02" w:rsidP="00E6578D">
      <w:pPr>
        <w:pStyle w:val="Default"/>
        <w:rPr>
          <w:sz w:val="32"/>
          <w:szCs w:val="32"/>
        </w:rPr>
      </w:pPr>
    </w:p>
    <w:p w:rsidR="00863E02" w:rsidRPr="00863E02" w:rsidRDefault="00863E02" w:rsidP="00E6578D">
      <w:pPr>
        <w:pStyle w:val="Default"/>
        <w:rPr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863E02">
        <w:rPr>
          <w:b/>
          <w:sz w:val="32"/>
          <w:szCs w:val="32"/>
        </w:rPr>
        <w:t>Мертвая зона</w:t>
      </w:r>
      <w:r>
        <w:rPr>
          <w:sz w:val="32"/>
          <w:szCs w:val="32"/>
        </w:rPr>
        <w:t xml:space="preserve"> - отр</w:t>
      </w:r>
      <w:r w:rsidR="009D6C33">
        <w:rPr>
          <w:sz w:val="32"/>
          <w:szCs w:val="32"/>
        </w:rPr>
        <w:t>ез</w:t>
      </w:r>
      <w:r>
        <w:rPr>
          <w:sz w:val="32"/>
          <w:szCs w:val="32"/>
        </w:rPr>
        <w:t>ок показаний, который нельзя принять за какую либо величину = величине п</w:t>
      </w:r>
      <w:r w:rsidR="0007733B">
        <w:rPr>
          <w:sz w:val="32"/>
          <w:szCs w:val="32"/>
        </w:rPr>
        <w:t>е</w:t>
      </w:r>
      <w:r>
        <w:rPr>
          <w:sz w:val="32"/>
          <w:szCs w:val="32"/>
        </w:rPr>
        <w:t>реходной функции или 1(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)</w:t>
      </w:r>
    </w:p>
    <w:p w:rsidR="00863E02" w:rsidRDefault="00863E02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Таким образом задаётся доверительный интервал или трубка точности.</w:t>
      </w:r>
    </w:p>
    <w:p w:rsidR="00863E02" w:rsidRDefault="00863E02" w:rsidP="00E6578D">
      <w:pPr>
        <w:pStyle w:val="Default"/>
        <w:rPr>
          <w:sz w:val="32"/>
          <w:szCs w:val="32"/>
        </w:rPr>
      </w:pPr>
    </w:p>
    <w:p w:rsidR="0007733B" w:rsidRDefault="00400DE3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07733B">
        <w:rPr>
          <w:sz w:val="32"/>
          <w:szCs w:val="32"/>
        </w:rPr>
        <w:t>осн</w:t>
      </w:r>
      <w:r w:rsidR="009D6C33">
        <w:rPr>
          <w:sz w:val="32"/>
          <w:szCs w:val="32"/>
        </w:rPr>
        <w:t>о</w:t>
      </w:r>
      <w:r w:rsidR="0007733B">
        <w:rPr>
          <w:sz w:val="32"/>
          <w:szCs w:val="32"/>
        </w:rPr>
        <w:t>вная задача обеспечения устойчивости - это снижение мертвых зон.</w:t>
      </w:r>
    </w:p>
    <w:p w:rsidR="0007733B" w:rsidRDefault="0007733B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Следовательно частота изменения входн</w:t>
      </w:r>
      <w:r w:rsidR="00720777">
        <w:rPr>
          <w:sz w:val="32"/>
          <w:szCs w:val="32"/>
        </w:rPr>
        <w:t>ого</w:t>
      </w:r>
      <w:r>
        <w:rPr>
          <w:sz w:val="32"/>
          <w:szCs w:val="32"/>
        </w:rPr>
        <w:t xml:space="preserve"> сигнал</w:t>
      </w:r>
      <w:r w:rsidR="00720777">
        <w:rPr>
          <w:sz w:val="32"/>
          <w:szCs w:val="32"/>
        </w:rPr>
        <w:t>а</w:t>
      </w:r>
      <w:r>
        <w:rPr>
          <w:sz w:val="32"/>
          <w:szCs w:val="32"/>
        </w:rPr>
        <w:t xml:space="preserve"> должна быть меньше колебаний переходного процесса</w:t>
      </w:r>
      <w:r w:rsidR="00720777">
        <w:rPr>
          <w:sz w:val="32"/>
          <w:szCs w:val="32"/>
        </w:rPr>
        <w:t>, а частота изменений управления должна быть меньше или равна длительности переходного процесса.</w:t>
      </w:r>
    </w:p>
    <w:p w:rsidR="0007733B" w:rsidRDefault="0007733B" w:rsidP="00E6578D">
      <w:pPr>
        <w:pStyle w:val="Default"/>
        <w:rPr>
          <w:sz w:val="32"/>
          <w:szCs w:val="32"/>
        </w:rPr>
      </w:pPr>
    </w:p>
    <w:p w:rsidR="0007733B" w:rsidRDefault="0007733B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63E02" w:rsidRDefault="00863E02" w:rsidP="00E6578D">
      <w:pPr>
        <w:pStyle w:val="Default"/>
        <w:rPr>
          <w:sz w:val="32"/>
          <w:szCs w:val="32"/>
        </w:rPr>
      </w:pPr>
    </w:p>
    <w:p w:rsidR="009C6397" w:rsidRDefault="009C6397" w:rsidP="00E6578D">
      <w:pPr>
        <w:pStyle w:val="Default"/>
        <w:rPr>
          <w:sz w:val="32"/>
          <w:szCs w:val="32"/>
        </w:rPr>
      </w:pPr>
    </w:p>
    <w:p w:rsidR="009C6397" w:rsidRDefault="009C6397" w:rsidP="00E6578D">
      <w:pPr>
        <w:pStyle w:val="Default"/>
        <w:rPr>
          <w:sz w:val="32"/>
          <w:szCs w:val="32"/>
        </w:rPr>
      </w:pPr>
    </w:p>
    <w:p w:rsidR="00863E02" w:rsidRDefault="00863E02" w:rsidP="00E6578D">
      <w:pPr>
        <w:pStyle w:val="Default"/>
        <w:rPr>
          <w:sz w:val="32"/>
          <w:szCs w:val="32"/>
        </w:rPr>
      </w:pPr>
    </w:p>
    <w:p w:rsidR="009D6C33" w:rsidRDefault="009D6C33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Параметры.</w:t>
      </w:r>
    </w:p>
    <w:p w:rsidR="009D6C33" w:rsidRDefault="002B26C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="009D6C33">
        <w:rPr>
          <w:sz w:val="32"/>
          <w:szCs w:val="32"/>
        </w:rPr>
        <w:t>1) амплитуда величина сигнала</w:t>
      </w:r>
    </w:p>
    <w:p w:rsidR="009D6C33" w:rsidRDefault="002B26C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="009D6C33">
        <w:rPr>
          <w:sz w:val="32"/>
          <w:szCs w:val="32"/>
        </w:rPr>
        <w:t>2) частота</w:t>
      </w:r>
    </w:p>
    <w:p w:rsidR="009D6C33" w:rsidRDefault="002B26CD" w:rsidP="00E657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="009D6C33">
        <w:rPr>
          <w:sz w:val="32"/>
          <w:szCs w:val="32"/>
        </w:rPr>
        <w:t>3) длительность</w:t>
      </w:r>
    </w:p>
    <w:p w:rsidR="002B26CD" w:rsidRDefault="002B26CD" w:rsidP="00E6578D">
      <w:pPr>
        <w:pStyle w:val="Default"/>
        <w:rPr>
          <w:sz w:val="32"/>
          <w:szCs w:val="32"/>
        </w:rPr>
      </w:pPr>
    </w:p>
    <w:p w:rsidR="002B26CD" w:rsidRDefault="002B26CD" w:rsidP="00E6578D">
      <w:pPr>
        <w:pStyle w:val="Default"/>
        <w:rPr>
          <w:sz w:val="32"/>
          <w:szCs w:val="32"/>
        </w:rPr>
      </w:pPr>
    </w:p>
    <w:p w:rsidR="009D6C33" w:rsidRDefault="009D6C33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Передаточные и переходные функции типовых динамических звеньев</w:t>
      </w:r>
    </w:p>
    <w:p w:rsidR="00E72C7C" w:rsidRDefault="00E72C7C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552825"/>
            <wp:effectExtent l="19050" t="0" r="317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2447925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2933700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11" w:rsidRDefault="00275E11" w:rsidP="00E6578D">
      <w:pPr>
        <w:pStyle w:val="Default"/>
        <w:rPr>
          <w:sz w:val="32"/>
          <w:szCs w:val="32"/>
        </w:rPr>
      </w:pPr>
    </w:p>
    <w:p w:rsidR="00275E11" w:rsidRDefault="00275E11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3600" cy="3305175"/>
            <wp:effectExtent l="1905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275E11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2533650"/>
            <wp:effectExtent l="19050" t="0" r="952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E72C7C" w:rsidP="00E6578D">
      <w:pPr>
        <w:pStyle w:val="Default"/>
        <w:rPr>
          <w:sz w:val="32"/>
          <w:szCs w:val="32"/>
        </w:rPr>
      </w:pPr>
    </w:p>
    <w:p w:rsidR="00E72C7C" w:rsidRDefault="004F2DB0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2809875"/>
            <wp:effectExtent l="19050" t="0" r="952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B0" w:rsidRDefault="004F2DB0" w:rsidP="00E6578D">
      <w:pPr>
        <w:pStyle w:val="Default"/>
        <w:rPr>
          <w:sz w:val="32"/>
          <w:szCs w:val="32"/>
        </w:rPr>
      </w:pPr>
    </w:p>
    <w:p w:rsidR="004F2DB0" w:rsidRDefault="004F2DB0" w:rsidP="00E6578D">
      <w:pPr>
        <w:pStyle w:val="Default"/>
        <w:rPr>
          <w:sz w:val="32"/>
          <w:szCs w:val="32"/>
        </w:rPr>
      </w:pPr>
    </w:p>
    <w:p w:rsidR="004F2DB0" w:rsidRDefault="004F2DB0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2562225"/>
            <wp:effectExtent l="19050" t="0" r="9525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B0" w:rsidRDefault="004F2DB0" w:rsidP="00E6578D">
      <w:pPr>
        <w:pStyle w:val="Default"/>
        <w:rPr>
          <w:sz w:val="32"/>
          <w:szCs w:val="32"/>
        </w:rPr>
      </w:pPr>
    </w:p>
    <w:p w:rsidR="004F2DB0" w:rsidRDefault="004F2DB0" w:rsidP="00E6578D">
      <w:pPr>
        <w:pStyle w:val="Default"/>
        <w:rPr>
          <w:sz w:val="32"/>
          <w:szCs w:val="32"/>
        </w:rPr>
      </w:pPr>
    </w:p>
    <w:p w:rsidR="004F2DB0" w:rsidRDefault="004F2DB0" w:rsidP="00E6578D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3057525"/>
            <wp:effectExtent l="19050" t="0" r="9525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B0" w:rsidRDefault="004F2DB0" w:rsidP="00E6578D">
      <w:pPr>
        <w:pStyle w:val="Default"/>
        <w:rPr>
          <w:sz w:val="32"/>
          <w:szCs w:val="32"/>
        </w:rPr>
      </w:pPr>
    </w:p>
    <w:p w:rsidR="004F2DB0" w:rsidRPr="00863E02" w:rsidRDefault="004F2DB0" w:rsidP="00E6578D">
      <w:pPr>
        <w:pStyle w:val="Default"/>
        <w:rPr>
          <w:sz w:val="32"/>
          <w:szCs w:val="32"/>
        </w:rPr>
      </w:pPr>
    </w:p>
    <w:sectPr w:rsidR="004F2DB0" w:rsidRPr="00863E02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07733B"/>
    <w:rsid w:val="001B5A3D"/>
    <w:rsid w:val="00265291"/>
    <w:rsid w:val="00275E11"/>
    <w:rsid w:val="002B26CD"/>
    <w:rsid w:val="00400DE3"/>
    <w:rsid w:val="004455D0"/>
    <w:rsid w:val="004F2DB0"/>
    <w:rsid w:val="005D2C23"/>
    <w:rsid w:val="006A42AC"/>
    <w:rsid w:val="006D4BCC"/>
    <w:rsid w:val="00720777"/>
    <w:rsid w:val="0076393C"/>
    <w:rsid w:val="007A2F40"/>
    <w:rsid w:val="00863E02"/>
    <w:rsid w:val="00957BD5"/>
    <w:rsid w:val="00964F2F"/>
    <w:rsid w:val="009B16A2"/>
    <w:rsid w:val="009C6397"/>
    <w:rsid w:val="009D6C33"/>
    <w:rsid w:val="00A9620B"/>
    <w:rsid w:val="00AB019F"/>
    <w:rsid w:val="00B653A5"/>
    <w:rsid w:val="00B86B35"/>
    <w:rsid w:val="00C13143"/>
    <w:rsid w:val="00D41D9A"/>
    <w:rsid w:val="00E6578D"/>
    <w:rsid w:val="00E72C7C"/>
    <w:rsid w:val="00E807AC"/>
    <w:rsid w:val="00F652F6"/>
    <w:rsid w:val="00FE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customStyle="1" w:styleId="Default">
    <w:name w:val="Default"/>
    <w:rsid w:val="00E65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B3706-E2A7-475E-A0DF-2D6C51EB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8</cp:revision>
  <dcterms:created xsi:type="dcterms:W3CDTF">2018-07-09T03:57:00Z</dcterms:created>
  <dcterms:modified xsi:type="dcterms:W3CDTF">2018-08-23T01:23:00Z</dcterms:modified>
</cp:coreProperties>
</file>