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0E87" w:rsidRPr="00E356C2" w:rsidRDefault="00DA0E87" w:rsidP="00DA0E87">
      <w:pPr>
        <w:shd w:val="clear" w:color="auto" w:fill="FFCC99"/>
        <w:jc w:val="center"/>
        <w:rPr>
          <w:rFonts w:ascii="Arial" w:hAnsi="Arial" w:cs="Arial"/>
          <w:b/>
          <w:bCs/>
          <w:color w:val="000000"/>
          <w:sz w:val="20"/>
          <w:lang w:val="en-US"/>
        </w:rPr>
      </w:pPr>
      <w:r>
        <w:rPr>
          <w:rFonts w:ascii="Arial" w:hAnsi="Arial" w:cs="Arial"/>
          <w:b/>
          <w:bCs/>
          <w:color w:val="000000"/>
          <w:sz w:val="20"/>
        </w:rPr>
        <w:t>ОСНОВЫ</w:t>
      </w:r>
      <w:r w:rsidRPr="00121F72">
        <w:rPr>
          <w:rFonts w:ascii="Arial" w:hAnsi="Arial" w:cs="Arial"/>
          <w:b/>
          <w:bCs/>
          <w:color w:val="000000"/>
          <w:sz w:val="20"/>
          <w:lang w:val="en-US"/>
        </w:rPr>
        <w:t xml:space="preserve"> </w:t>
      </w:r>
      <w:r>
        <w:rPr>
          <w:rFonts w:ascii="Arial" w:hAnsi="Arial" w:cs="Arial"/>
          <w:b/>
          <w:bCs/>
          <w:color w:val="000000"/>
          <w:sz w:val="20"/>
        </w:rPr>
        <w:t>ТЕОРИИ</w:t>
      </w:r>
      <w:r w:rsidRPr="00121F72">
        <w:rPr>
          <w:rFonts w:ascii="Arial" w:hAnsi="Arial" w:cs="Arial"/>
          <w:b/>
          <w:bCs/>
          <w:color w:val="000000"/>
          <w:sz w:val="20"/>
          <w:lang w:val="en-US"/>
        </w:rPr>
        <w:t xml:space="preserve"> </w:t>
      </w:r>
      <w:r>
        <w:rPr>
          <w:rFonts w:ascii="Arial" w:hAnsi="Arial" w:cs="Arial"/>
          <w:b/>
          <w:bCs/>
          <w:color w:val="000000"/>
          <w:sz w:val="20"/>
        </w:rPr>
        <w:t>УПРАВЛЕНИЯ</w:t>
      </w:r>
    </w:p>
    <w:p w:rsidR="00DA0E87" w:rsidRPr="00B5279D" w:rsidRDefault="007527C3" w:rsidP="00DA0E87">
      <w:pPr>
        <w:widowControl w:val="0"/>
        <w:suppressLineNumbers/>
        <w:shd w:val="clear" w:color="auto" w:fill="CCFFFF"/>
        <w:jc w:val="center"/>
        <w:rPr>
          <w:rFonts w:ascii="Arial" w:hAnsi="Arial" w:cs="Arial"/>
          <w:bCs/>
          <w:color w:val="000000"/>
          <w:sz w:val="16"/>
          <w:szCs w:val="16"/>
          <w:lang w:val="en-US"/>
        </w:rPr>
      </w:pPr>
      <w:r w:rsidRPr="007527C3">
        <w:rPr>
          <w:rFonts w:ascii="Arial" w:hAnsi="Arial" w:cs="Arial"/>
          <w:color w:val="000000"/>
          <w:kern w:val="0"/>
          <w:sz w:val="16"/>
          <w:szCs w:val="16"/>
          <w:lang w:val="en-US"/>
        </w:rPr>
        <w:t>Stability of the systems</w:t>
      </w:r>
    </w:p>
    <w:p w:rsidR="00DA0E87" w:rsidRPr="00E356C2" w:rsidRDefault="00DA0E87" w:rsidP="00DA0E87">
      <w:pPr>
        <w:widowControl w:val="0"/>
        <w:spacing w:before="120" w:after="120"/>
        <w:jc w:val="center"/>
        <w:rPr>
          <w:rFonts w:ascii="Arial" w:hAnsi="Arial" w:cs="Arial"/>
          <w:bCs/>
          <w:sz w:val="24"/>
          <w:szCs w:val="24"/>
        </w:rPr>
      </w:pPr>
      <w:r w:rsidRPr="00E356C2">
        <w:rPr>
          <w:rFonts w:ascii="Arial" w:hAnsi="Arial" w:cs="Arial"/>
          <w:bCs/>
          <w:sz w:val="24"/>
          <w:szCs w:val="24"/>
        </w:rPr>
        <w:t>Тема</w:t>
      </w:r>
      <w:r w:rsidRPr="00B5279D">
        <w:rPr>
          <w:rFonts w:ascii="Arial" w:hAnsi="Arial" w:cs="Arial"/>
          <w:bCs/>
          <w:sz w:val="24"/>
          <w:szCs w:val="24"/>
          <w:lang w:val="en-US"/>
        </w:rPr>
        <w:t xml:space="preserve"> </w:t>
      </w:r>
      <w:r w:rsidR="00B5279D" w:rsidRPr="00B5279D">
        <w:rPr>
          <w:rFonts w:ascii="Arial" w:hAnsi="Arial" w:cs="Arial"/>
          <w:bCs/>
          <w:sz w:val="24"/>
          <w:szCs w:val="24"/>
          <w:lang w:val="en-US"/>
        </w:rPr>
        <w:t>4.</w:t>
      </w:r>
      <w:r w:rsidRPr="00B5279D">
        <w:rPr>
          <w:rFonts w:ascii="Arial" w:hAnsi="Arial" w:cs="Arial"/>
          <w:bCs/>
          <w:sz w:val="24"/>
          <w:szCs w:val="24"/>
          <w:lang w:val="en-US"/>
        </w:rPr>
        <w:t xml:space="preserve"> </w:t>
      </w:r>
      <w:r w:rsidR="007527C3">
        <w:rPr>
          <w:rFonts w:ascii="Arial" w:hAnsi="Arial" w:cs="Arial"/>
          <w:bCs/>
          <w:sz w:val="24"/>
          <w:szCs w:val="24"/>
        </w:rPr>
        <w:t>УСТОЙЧИВОСТЬ СИСТЕМ АВТОМАТИЧЕСКОГО УПРАВЛЕНИЯ</w:t>
      </w:r>
    </w:p>
    <w:p w:rsidR="00DA0E87" w:rsidRPr="001B4DCF" w:rsidRDefault="001779D6" w:rsidP="002E53A3">
      <w:pPr>
        <w:ind w:left="2722"/>
        <w:rPr>
          <w:rFonts w:ascii="Arial" w:hAnsi="Arial" w:cs="Arial"/>
          <w:kern w:val="0"/>
          <w:sz w:val="18"/>
          <w:szCs w:val="18"/>
        </w:rPr>
      </w:pPr>
      <w:r w:rsidRPr="00492A7F">
        <w:rPr>
          <w:rFonts w:ascii="Arial" w:hAnsi="Arial" w:cs="Arial"/>
          <w:sz w:val="18"/>
          <w:szCs w:val="18"/>
        </w:rPr>
        <w:t>Диплом, это двадцать минут позора и кусок хлеба на всю жизнь</w:t>
      </w:r>
      <w:r w:rsidR="00492A7F">
        <w:rPr>
          <w:rFonts w:ascii="Arial" w:hAnsi="Arial" w:cs="Arial"/>
          <w:kern w:val="0"/>
          <w:sz w:val="18"/>
          <w:szCs w:val="18"/>
        </w:rPr>
        <w:t xml:space="preserve">. Временная функция многовариантна, </w:t>
      </w:r>
      <w:r w:rsidR="007C0D5C">
        <w:rPr>
          <w:rFonts w:ascii="Arial" w:hAnsi="Arial" w:cs="Arial"/>
          <w:kern w:val="0"/>
          <w:sz w:val="18"/>
          <w:szCs w:val="18"/>
        </w:rPr>
        <w:t xml:space="preserve">характеристическое уравнение </w:t>
      </w:r>
      <w:r w:rsidR="0055688C">
        <w:rPr>
          <w:rFonts w:ascii="Arial" w:hAnsi="Arial" w:cs="Arial"/>
          <w:kern w:val="0"/>
          <w:sz w:val="18"/>
          <w:szCs w:val="18"/>
        </w:rPr>
        <w:t>черт</w:t>
      </w:r>
      <w:r w:rsidR="007C0D5C">
        <w:rPr>
          <w:rFonts w:ascii="Arial" w:hAnsi="Arial" w:cs="Arial"/>
          <w:kern w:val="0"/>
          <w:sz w:val="18"/>
          <w:szCs w:val="18"/>
        </w:rPr>
        <w:t xml:space="preserve"> знает какого п</w:t>
      </w:r>
      <w:r w:rsidR="007C0D5C">
        <w:rPr>
          <w:rFonts w:ascii="Arial" w:hAnsi="Arial" w:cs="Arial"/>
          <w:kern w:val="0"/>
          <w:sz w:val="18"/>
          <w:szCs w:val="18"/>
        </w:rPr>
        <w:t>о</w:t>
      </w:r>
      <w:r w:rsidR="007C0D5C">
        <w:rPr>
          <w:rFonts w:ascii="Arial" w:hAnsi="Arial" w:cs="Arial"/>
          <w:kern w:val="0"/>
          <w:sz w:val="18"/>
          <w:szCs w:val="18"/>
        </w:rPr>
        <w:t xml:space="preserve">рядка, но система работает </w:t>
      </w:r>
      <w:r w:rsidR="00492A7F">
        <w:rPr>
          <w:rFonts w:ascii="Arial" w:hAnsi="Arial" w:cs="Arial"/>
          <w:kern w:val="0"/>
          <w:sz w:val="18"/>
          <w:szCs w:val="18"/>
        </w:rPr>
        <w:t>устойчив</w:t>
      </w:r>
      <w:r w:rsidR="007C0D5C">
        <w:rPr>
          <w:rFonts w:ascii="Arial" w:hAnsi="Arial" w:cs="Arial"/>
          <w:kern w:val="0"/>
          <w:sz w:val="18"/>
          <w:szCs w:val="18"/>
        </w:rPr>
        <w:t>о</w:t>
      </w:r>
      <w:r w:rsidR="00492A7F">
        <w:rPr>
          <w:rFonts w:ascii="Arial" w:hAnsi="Arial" w:cs="Arial"/>
          <w:kern w:val="0"/>
          <w:sz w:val="18"/>
          <w:szCs w:val="18"/>
        </w:rPr>
        <w:t xml:space="preserve">. </w:t>
      </w:r>
      <w:r w:rsidR="007C0D5C">
        <w:rPr>
          <w:rFonts w:ascii="Arial" w:hAnsi="Arial" w:cs="Arial"/>
          <w:kern w:val="0"/>
          <w:sz w:val="18"/>
          <w:szCs w:val="18"/>
        </w:rPr>
        <w:t>Стоит ли подводить под это дело еще и частотный анализ</w:t>
      </w:r>
      <w:r w:rsidR="00492A7F">
        <w:rPr>
          <w:rFonts w:ascii="Arial" w:hAnsi="Arial" w:cs="Arial"/>
          <w:kern w:val="0"/>
          <w:sz w:val="18"/>
          <w:szCs w:val="18"/>
        </w:rPr>
        <w:t>?</w:t>
      </w:r>
    </w:p>
    <w:p w:rsidR="00DA0E87" w:rsidRPr="00BE26F1" w:rsidRDefault="0010050A" w:rsidP="00DA0E87">
      <w:pPr>
        <w:widowControl w:val="0"/>
        <w:autoSpaceDE/>
        <w:autoSpaceDN/>
        <w:jc w:val="right"/>
        <w:rPr>
          <w:rFonts w:ascii="Arial" w:hAnsi="Arial" w:cs="Arial"/>
          <w:kern w:val="0"/>
          <w:sz w:val="16"/>
          <w:szCs w:val="16"/>
        </w:rPr>
      </w:pPr>
      <w:r>
        <w:rPr>
          <w:rFonts w:ascii="Arial" w:hAnsi="Arial" w:cs="Arial"/>
          <w:kern w:val="0"/>
          <w:sz w:val="16"/>
          <w:szCs w:val="16"/>
        </w:rPr>
        <w:t>Владимир Кузьмин. Новосибирский геофизик Уральской школы. ХХ в</w:t>
      </w:r>
      <w:r w:rsidR="00BE26F1">
        <w:rPr>
          <w:rFonts w:ascii="Arial" w:hAnsi="Arial" w:cs="Arial"/>
          <w:kern w:val="0"/>
          <w:sz w:val="16"/>
          <w:szCs w:val="16"/>
        </w:rPr>
        <w:t>.</w:t>
      </w:r>
    </w:p>
    <w:p w:rsidR="00DA0E87" w:rsidRDefault="001779D6" w:rsidP="002E53A3">
      <w:pPr>
        <w:pStyle w:val="a6"/>
        <w:widowControl w:val="0"/>
        <w:spacing w:before="120" w:after="0"/>
        <w:ind w:left="2722"/>
        <w:rPr>
          <w:rFonts w:ascii="Arial" w:hAnsi="Arial" w:cs="Arial"/>
          <w:sz w:val="18"/>
          <w:szCs w:val="18"/>
        </w:rPr>
      </w:pPr>
      <w:r>
        <w:rPr>
          <w:rFonts w:ascii="Arial" w:hAnsi="Arial" w:cs="Arial"/>
          <w:sz w:val="18"/>
          <w:szCs w:val="18"/>
        </w:rPr>
        <w:t>Ты никогда не будешь достаточно знать, если не будешь знать больше чем достато</w:t>
      </w:r>
      <w:r>
        <w:rPr>
          <w:rFonts w:ascii="Arial" w:hAnsi="Arial" w:cs="Arial"/>
          <w:sz w:val="18"/>
          <w:szCs w:val="18"/>
        </w:rPr>
        <w:t>ч</w:t>
      </w:r>
      <w:r>
        <w:rPr>
          <w:rFonts w:ascii="Arial" w:hAnsi="Arial" w:cs="Arial"/>
          <w:sz w:val="18"/>
          <w:szCs w:val="18"/>
        </w:rPr>
        <w:t>но</w:t>
      </w:r>
      <w:r w:rsidR="00492A7F">
        <w:rPr>
          <w:rFonts w:ascii="Arial" w:hAnsi="Arial" w:cs="Arial"/>
          <w:sz w:val="18"/>
          <w:szCs w:val="18"/>
        </w:rPr>
        <w:t>.</w:t>
      </w:r>
    </w:p>
    <w:p w:rsidR="00DA0E87" w:rsidRDefault="001779D6" w:rsidP="00DA0E87">
      <w:pPr>
        <w:widowControl w:val="0"/>
        <w:ind w:firstLine="709"/>
        <w:jc w:val="right"/>
        <w:rPr>
          <w:rFonts w:ascii="Arial" w:hAnsi="Arial" w:cs="Arial"/>
          <w:sz w:val="18"/>
          <w:szCs w:val="18"/>
        </w:rPr>
      </w:pPr>
      <w:r>
        <w:rPr>
          <w:rFonts w:ascii="Arial" w:hAnsi="Arial" w:cs="Arial"/>
          <w:sz w:val="16"/>
          <w:szCs w:val="16"/>
        </w:rPr>
        <w:t>Уильям Блейк</w:t>
      </w:r>
      <w:r w:rsidR="00DA0E87">
        <w:rPr>
          <w:rFonts w:ascii="Arial" w:hAnsi="Arial" w:cs="Arial"/>
          <w:sz w:val="16"/>
        </w:rPr>
        <w:t>.</w:t>
      </w:r>
    </w:p>
    <w:p w:rsidR="00DA0E87" w:rsidRPr="00285F62" w:rsidRDefault="00DA0E87" w:rsidP="00DA0E87">
      <w:pPr>
        <w:widowControl w:val="0"/>
        <w:spacing w:before="120"/>
        <w:jc w:val="center"/>
        <w:rPr>
          <w:sz w:val="26"/>
          <w:szCs w:val="26"/>
        </w:rPr>
      </w:pPr>
      <w:r w:rsidRPr="00285F62">
        <w:rPr>
          <w:bCs/>
          <w:sz w:val="26"/>
          <w:szCs w:val="26"/>
        </w:rPr>
        <w:t>Содержание</w:t>
      </w:r>
    </w:p>
    <w:p w:rsidR="00DA0E87" w:rsidRDefault="00DA0E87" w:rsidP="00DA0E87">
      <w:pPr>
        <w:widowControl w:val="0"/>
        <w:ind w:firstLine="709"/>
        <w:jc w:val="both"/>
        <w:rPr>
          <w:sz w:val="24"/>
          <w:szCs w:val="24"/>
        </w:rPr>
      </w:pPr>
      <w:r>
        <w:rPr>
          <w:sz w:val="24"/>
          <w:szCs w:val="24"/>
        </w:rPr>
        <w:t xml:space="preserve">Введение. </w:t>
      </w:r>
    </w:p>
    <w:p w:rsidR="00D202AC" w:rsidRDefault="00A60875" w:rsidP="00D202AC">
      <w:pPr>
        <w:widowControl w:val="0"/>
        <w:ind w:firstLine="709"/>
        <w:rPr>
          <w:sz w:val="24"/>
          <w:szCs w:val="24"/>
        </w:rPr>
      </w:pPr>
      <w:r w:rsidRPr="00A60875">
        <w:rPr>
          <w:sz w:val="20"/>
          <w:szCs w:val="20"/>
        </w:rPr>
        <w:t xml:space="preserve">1. </w:t>
      </w:r>
      <w:r w:rsidR="00B81386" w:rsidRPr="00C70BB2">
        <w:rPr>
          <w:sz w:val="24"/>
          <w:szCs w:val="24"/>
        </w:rPr>
        <w:t>К</w:t>
      </w:r>
      <w:r w:rsidRPr="00C70BB2">
        <w:rPr>
          <w:sz w:val="24"/>
          <w:szCs w:val="24"/>
        </w:rPr>
        <w:t xml:space="preserve">ритерии </w:t>
      </w:r>
      <w:r w:rsidR="00D202AC" w:rsidRPr="00C70BB2">
        <w:rPr>
          <w:sz w:val="24"/>
          <w:szCs w:val="24"/>
        </w:rPr>
        <w:t>устойчивости САУ.</w:t>
      </w:r>
      <w:r w:rsidR="00D202AC">
        <w:rPr>
          <w:sz w:val="20"/>
          <w:szCs w:val="20"/>
        </w:rPr>
        <w:t xml:space="preserve"> </w:t>
      </w:r>
      <w:r w:rsidR="00B81386" w:rsidRPr="00A60875">
        <w:rPr>
          <w:sz w:val="20"/>
          <w:szCs w:val="20"/>
        </w:rPr>
        <w:t>Понятие устойчивости системы.</w:t>
      </w:r>
      <w:r w:rsidR="00B81386" w:rsidRPr="00A60875">
        <w:rPr>
          <w:sz w:val="24"/>
          <w:szCs w:val="24"/>
        </w:rPr>
        <w:t xml:space="preserve"> </w:t>
      </w:r>
      <w:r w:rsidR="00B81386" w:rsidRPr="00A60875">
        <w:rPr>
          <w:sz w:val="20"/>
          <w:szCs w:val="20"/>
        </w:rPr>
        <w:t>Условие устойчивости САУ.</w:t>
      </w:r>
      <w:r w:rsidR="00B81386" w:rsidRPr="00A60875">
        <w:rPr>
          <w:sz w:val="24"/>
          <w:szCs w:val="24"/>
        </w:rPr>
        <w:t xml:space="preserve"> </w:t>
      </w:r>
      <w:r w:rsidR="00B81386" w:rsidRPr="00A60875">
        <w:rPr>
          <w:sz w:val="20"/>
          <w:szCs w:val="20"/>
        </w:rPr>
        <w:t>Алге</w:t>
      </w:r>
      <w:r w:rsidR="00B81386" w:rsidRPr="00A60875">
        <w:rPr>
          <w:sz w:val="20"/>
          <w:szCs w:val="20"/>
        </w:rPr>
        <w:t>б</w:t>
      </w:r>
      <w:r w:rsidR="00B81386" w:rsidRPr="00A60875">
        <w:rPr>
          <w:sz w:val="20"/>
          <w:szCs w:val="20"/>
        </w:rPr>
        <w:t>раические критерии устойчивости.</w:t>
      </w:r>
      <w:r w:rsidR="00B81386" w:rsidRPr="00A60875">
        <w:rPr>
          <w:sz w:val="24"/>
          <w:szCs w:val="24"/>
        </w:rPr>
        <w:t xml:space="preserve"> </w:t>
      </w:r>
      <w:r w:rsidR="00B81386" w:rsidRPr="00A60875">
        <w:rPr>
          <w:sz w:val="20"/>
          <w:szCs w:val="20"/>
        </w:rPr>
        <w:t>Критерий Рауса.</w:t>
      </w:r>
      <w:r w:rsidR="00B81386" w:rsidRPr="00A60875">
        <w:rPr>
          <w:sz w:val="24"/>
          <w:szCs w:val="24"/>
        </w:rPr>
        <w:t xml:space="preserve"> </w:t>
      </w:r>
      <w:r w:rsidR="00B81386" w:rsidRPr="00A60875">
        <w:rPr>
          <w:sz w:val="20"/>
          <w:szCs w:val="20"/>
        </w:rPr>
        <w:t>Критерий Гурвица.</w:t>
      </w:r>
      <w:r w:rsidR="00B81386" w:rsidRPr="00A60875">
        <w:rPr>
          <w:sz w:val="24"/>
          <w:szCs w:val="24"/>
        </w:rPr>
        <w:t xml:space="preserve"> </w:t>
      </w:r>
    </w:p>
    <w:p w:rsidR="00D202AC" w:rsidRDefault="00D202AC" w:rsidP="00D202AC">
      <w:pPr>
        <w:widowControl w:val="0"/>
        <w:ind w:firstLine="709"/>
        <w:rPr>
          <w:sz w:val="24"/>
          <w:szCs w:val="24"/>
        </w:rPr>
      </w:pPr>
      <w:r w:rsidRPr="00C70BB2">
        <w:rPr>
          <w:sz w:val="24"/>
          <w:szCs w:val="24"/>
        </w:rPr>
        <w:t xml:space="preserve">2. </w:t>
      </w:r>
      <w:r w:rsidR="00B81386" w:rsidRPr="00C70BB2">
        <w:rPr>
          <w:sz w:val="24"/>
          <w:szCs w:val="24"/>
        </w:rPr>
        <w:t>Ч</w:t>
      </w:r>
      <w:r w:rsidRPr="00C70BB2">
        <w:rPr>
          <w:sz w:val="24"/>
          <w:szCs w:val="24"/>
        </w:rPr>
        <w:t>астотные критерии устойчивости САУ.</w:t>
      </w:r>
      <w:r w:rsidRPr="00A60875">
        <w:rPr>
          <w:sz w:val="20"/>
          <w:szCs w:val="20"/>
        </w:rPr>
        <w:t xml:space="preserve"> </w:t>
      </w:r>
      <w:r w:rsidR="00B81386" w:rsidRPr="00A60875">
        <w:rPr>
          <w:sz w:val="20"/>
          <w:szCs w:val="20"/>
        </w:rPr>
        <w:t>Принцип аргумента.</w:t>
      </w:r>
      <w:r w:rsidR="00B81386" w:rsidRPr="00A60875">
        <w:rPr>
          <w:sz w:val="24"/>
          <w:szCs w:val="24"/>
        </w:rPr>
        <w:t xml:space="preserve"> </w:t>
      </w:r>
      <w:r w:rsidR="00B81386" w:rsidRPr="00A60875">
        <w:rPr>
          <w:sz w:val="20"/>
          <w:szCs w:val="20"/>
        </w:rPr>
        <w:t>Критерий устойчивости М</w:t>
      </w:r>
      <w:r w:rsidR="00B81386" w:rsidRPr="00A60875">
        <w:rPr>
          <w:sz w:val="20"/>
          <w:szCs w:val="20"/>
        </w:rPr>
        <w:t>и</w:t>
      </w:r>
      <w:r w:rsidR="00B81386" w:rsidRPr="00A60875">
        <w:rPr>
          <w:sz w:val="20"/>
          <w:szCs w:val="20"/>
        </w:rPr>
        <w:t>хайлова.</w:t>
      </w:r>
      <w:r w:rsidR="00B81386" w:rsidRPr="00A60875">
        <w:rPr>
          <w:sz w:val="24"/>
          <w:szCs w:val="24"/>
        </w:rPr>
        <w:t xml:space="preserve"> </w:t>
      </w:r>
      <w:r w:rsidR="00B81386" w:rsidRPr="00A60875">
        <w:rPr>
          <w:sz w:val="20"/>
          <w:szCs w:val="20"/>
        </w:rPr>
        <w:t>Критерий устойчивости Найквиста.</w:t>
      </w:r>
      <w:r w:rsidR="00B81386" w:rsidRPr="00A60875">
        <w:rPr>
          <w:sz w:val="24"/>
          <w:szCs w:val="24"/>
        </w:rPr>
        <w:t xml:space="preserve"> </w:t>
      </w:r>
    </w:p>
    <w:p w:rsidR="00D202AC" w:rsidRDefault="00D202AC" w:rsidP="00D202AC">
      <w:pPr>
        <w:widowControl w:val="0"/>
        <w:ind w:firstLine="709"/>
        <w:rPr>
          <w:sz w:val="24"/>
          <w:szCs w:val="24"/>
        </w:rPr>
      </w:pPr>
      <w:r w:rsidRPr="00C70BB2">
        <w:rPr>
          <w:sz w:val="24"/>
          <w:szCs w:val="24"/>
        </w:rPr>
        <w:t xml:space="preserve">3. </w:t>
      </w:r>
      <w:r w:rsidR="00B81386" w:rsidRPr="00C70BB2">
        <w:rPr>
          <w:sz w:val="24"/>
          <w:szCs w:val="24"/>
        </w:rPr>
        <w:t>З</w:t>
      </w:r>
      <w:r w:rsidRPr="00C70BB2">
        <w:rPr>
          <w:sz w:val="24"/>
          <w:szCs w:val="24"/>
        </w:rPr>
        <w:t>апас устойчивости САУ.</w:t>
      </w:r>
      <w:r w:rsidR="00B81386" w:rsidRPr="00A60875">
        <w:rPr>
          <w:sz w:val="20"/>
          <w:szCs w:val="20"/>
        </w:rPr>
        <w:t xml:space="preserve"> Понятие структурной устойчивости.</w:t>
      </w:r>
      <w:r w:rsidR="00B81386" w:rsidRPr="00A60875">
        <w:rPr>
          <w:sz w:val="24"/>
          <w:szCs w:val="24"/>
        </w:rPr>
        <w:t xml:space="preserve"> </w:t>
      </w:r>
      <w:r w:rsidR="00B81386" w:rsidRPr="00A60875">
        <w:rPr>
          <w:sz w:val="20"/>
          <w:szCs w:val="20"/>
        </w:rPr>
        <w:t>Понятие запаса устойчивости.</w:t>
      </w:r>
      <w:r w:rsidR="00B81386" w:rsidRPr="00A60875">
        <w:rPr>
          <w:sz w:val="24"/>
          <w:szCs w:val="24"/>
        </w:rPr>
        <w:t xml:space="preserve"> </w:t>
      </w:r>
      <w:r w:rsidR="00B81386" w:rsidRPr="00A60875">
        <w:rPr>
          <w:sz w:val="20"/>
          <w:szCs w:val="20"/>
        </w:rPr>
        <w:t>Анализ устойчивости по ЛЧХ.</w:t>
      </w:r>
      <w:r w:rsidR="00B81386" w:rsidRPr="00A60875">
        <w:rPr>
          <w:sz w:val="24"/>
          <w:szCs w:val="24"/>
        </w:rPr>
        <w:t xml:space="preserve"> </w:t>
      </w:r>
    </w:p>
    <w:p w:rsidR="00D202AC" w:rsidRDefault="00D202AC" w:rsidP="00D202AC">
      <w:pPr>
        <w:widowControl w:val="0"/>
        <w:ind w:firstLine="709"/>
        <w:rPr>
          <w:sz w:val="24"/>
          <w:szCs w:val="24"/>
        </w:rPr>
      </w:pPr>
      <w:r w:rsidRPr="00C70BB2">
        <w:rPr>
          <w:sz w:val="24"/>
          <w:szCs w:val="24"/>
        </w:rPr>
        <w:t xml:space="preserve">4. </w:t>
      </w:r>
      <w:r w:rsidR="00B81386" w:rsidRPr="00C70BB2">
        <w:rPr>
          <w:sz w:val="24"/>
          <w:szCs w:val="24"/>
        </w:rPr>
        <w:t>Т</w:t>
      </w:r>
      <w:r w:rsidRPr="00C70BB2">
        <w:rPr>
          <w:sz w:val="24"/>
          <w:szCs w:val="24"/>
        </w:rPr>
        <w:t xml:space="preserve">очность </w:t>
      </w:r>
      <w:r w:rsidR="00B81386" w:rsidRPr="00C70BB2">
        <w:rPr>
          <w:sz w:val="24"/>
          <w:szCs w:val="24"/>
        </w:rPr>
        <w:t>САУ</w:t>
      </w:r>
      <w:r w:rsidRPr="00C70BB2">
        <w:rPr>
          <w:sz w:val="24"/>
          <w:szCs w:val="24"/>
        </w:rPr>
        <w:t>.</w:t>
      </w:r>
      <w:r w:rsidR="00B81386" w:rsidRPr="00A60875">
        <w:rPr>
          <w:sz w:val="20"/>
          <w:szCs w:val="20"/>
        </w:rPr>
        <w:t xml:space="preserve"> Статическая точность</w:t>
      </w:r>
      <w:r>
        <w:rPr>
          <w:sz w:val="20"/>
          <w:szCs w:val="20"/>
        </w:rPr>
        <w:t>.</w:t>
      </w:r>
      <w:r w:rsidR="00B81386" w:rsidRPr="00A60875">
        <w:rPr>
          <w:sz w:val="24"/>
          <w:szCs w:val="24"/>
        </w:rPr>
        <w:t xml:space="preserve"> </w:t>
      </w:r>
      <w:r w:rsidR="00B81386" w:rsidRPr="00A60875">
        <w:rPr>
          <w:sz w:val="20"/>
          <w:szCs w:val="20"/>
        </w:rPr>
        <w:t>Динамическая точность</w:t>
      </w:r>
      <w:r>
        <w:rPr>
          <w:sz w:val="20"/>
          <w:szCs w:val="20"/>
        </w:rPr>
        <w:t>.</w:t>
      </w:r>
      <w:r w:rsidR="00B81386" w:rsidRPr="00A60875">
        <w:rPr>
          <w:sz w:val="24"/>
          <w:szCs w:val="24"/>
        </w:rPr>
        <w:t xml:space="preserve"> </w:t>
      </w:r>
    </w:p>
    <w:p w:rsidR="00D202AC" w:rsidRPr="005E6A97" w:rsidRDefault="00D202AC" w:rsidP="00D202AC">
      <w:pPr>
        <w:widowControl w:val="0"/>
        <w:ind w:firstLine="709"/>
        <w:rPr>
          <w:sz w:val="24"/>
          <w:szCs w:val="24"/>
        </w:rPr>
      </w:pPr>
      <w:r w:rsidRPr="00C70BB2">
        <w:rPr>
          <w:sz w:val="24"/>
          <w:szCs w:val="24"/>
        </w:rPr>
        <w:t xml:space="preserve">5. </w:t>
      </w:r>
      <w:r w:rsidR="00961BBC">
        <w:rPr>
          <w:sz w:val="24"/>
          <w:szCs w:val="24"/>
        </w:rPr>
        <w:t xml:space="preserve">Качество </w:t>
      </w:r>
      <w:r w:rsidR="00B81386" w:rsidRPr="00C70BB2">
        <w:rPr>
          <w:sz w:val="24"/>
          <w:szCs w:val="24"/>
        </w:rPr>
        <w:t>САУ</w:t>
      </w:r>
      <w:r w:rsidRPr="00C70BB2">
        <w:rPr>
          <w:sz w:val="24"/>
          <w:szCs w:val="24"/>
        </w:rPr>
        <w:t>.</w:t>
      </w:r>
      <w:r w:rsidR="00B81386" w:rsidRPr="00A60875">
        <w:rPr>
          <w:sz w:val="20"/>
          <w:szCs w:val="20"/>
        </w:rPr>
        <w:t xml:space="preserve"> </w:t>
      </w:r>
      <w:r w:rsidR="00961BBC" w:rsidRPr="00961BBC">
        <w:rPr>
          <w:sz w:val="20"/>
          <w:szCs w:val="20"/>
        </w:rPr>
        <w:t>Показатели качества систем автоматического управления.</w:t>
      </w:r>
      <w:r w:rsidR="00961BBC" w:rsidRPr="00961BBC">
        <w:rPr>
          <w:sz w:val="24"/>
          <w:szCs w:val="24"/>
        </w:rPr>
        <w:t xml:space="preserve"> </w:t>
      </w:r>
      <w:r w:rsidR="00B81386" w:rsidRPr="00A60875">
        <w:rPr>
          <w:sz w:val="20"/>
          <w:szCs w:val="20"/>
        </w:rPr>
        <w:t>Показатели качества перехо</w:t>
      </w:r>
      <w:r w:rsidR="00B81386" w:rsidRPr="00A60875">
        <w:rPr>
          <w:sz w:val="20"/>
          <w:szCs w:val="20"/>
        </w:rPr>
        <w:t>д</w:t>
      </w:r>
      <w:r w:rsidR="00B81386" w:rsidRPr="00A60875">
        <w:rPr>
          <w:sz w:val="20"/>
          <w:szCs w:val="20"/>
        </w:rPr>
        <w:t>ного процесса.</w:t>
      </w:r>
      <w:r w:rsidR="00B81386" w:rsidRPr="00A60875">
        <w:rPr>
          <w:sz w:val="24"/>
          <w:szCs w:val="24"/>
        </w:rPr>
        <w:t xml:space="preserve"> </w:t>
      </w:r>
      <w:r w:rsidR="00B81386" w:rsidRPr="00A60875">
        <w:rPr>
          <w:sz w:val="20"/>
          <w:szCs w:val="20"/>
        </w:rPr>
        <w:t>Последовательное корректирующее устройство.</w:t>
      </w:r>
      <w:r w:rsidR="002E53A3">
        <w:rPr>
          <w:sz w:val="24"/>
          <w:szCs w:val="24"/>
        </w:rPr>
        <w:t xml:space="preserve"> </w:t>
      </w:r>
      <w:r w:rsidR="00B81386" w:rsidRPr="00A60875">
        <w:rPr>
          <w:sz w:val="20"/>
          <w:szCs w:val="20"/>
        </w:rPr>
        <w:t>Параллельное корректирующее устро</w:t>
      </w:r>
      <w:r w:rsidR="00B81386" w:rsidRPr="00A60875">
        <w:rPr>
          <w:sz w:val="20"/>
          <w:szCs w:val="20"/>
        </w:rPr>
        <w:t>й</w:t>
      </w:r>
      <w:r w:rsidR="00B81386" w:rsidRPr="00A60875">
        <w:rPr>
          <w:sz w:val="20"/>
          <w:szCs w:val="20"/>
        </w:rPr>
        <w:t>ство</w:t>
      </w:r>
      <w:r>
        <w:rPr>
          <w:sz w:val="20"/>
          <w:szCs w:val="20"/>
        </w:rPr>
        <w:t>.</w:t>
      </w:r>
      <w:r w:rsidR="00B81386" w:rsidRPr="00A60875">
        <w:rPr>
          <w:sz w:val="24"/>
          <w:szCs w:val="24"/>
        </w:rPr>
        <w:t xml:space="preserve"> </w:t>
      </w:r>
      <w:r w:rsidR="00B81386" w:rsidRPr="00A60875">
        <w:rPr>
          <w:sz w:val="20"/>
          <w:szCs w:val="20"/>
        </w:rPr>
        <w:t>Метод Солодовникова</w:t>
      </w:r>
      <w:r>
        <w:rPr>
          <w:sz w:val="20"/>
          <w:szCs w:val="20"/>
        </w:rPr>
        <w:t>.</w:t>
      </w:r>
      <w:r w:rsidR="00B81386" w:rsidRPr="00A60875">
        <w:rPr>
          <w:sz w:val="24"/>
          <w:szCs w:val="24"/>
        </w:rPr>
        <w:t xml:space="preserve"> </w:t>
      </w:r>
      <w:r w:rsidR="005E6A97" w:rsidRPr="005E6A97">
        <w:rPr>
          <w:sz w:val="20"/>
          <w:szCs w:val="20"/>
        </w:rPr>
        <w:t>Программы анализа кач</w:t>
      </w:r>
      <w:r w:rsidR="005E6A97" w:rsidRPr="005E6A97">
        <w:rPr>
          <w:sz w:val="20"/>
          <w:szCs w:val="20"/>
        </w:rPr>
        <w:t>е</w:t>
      </w:r>
      <w:r w:rsidR="005E6A97" w:rsidRPr="005E6A97">
        <w:rPr>
          <w:sz w:val="20"/>
          <w:szCs w:val="20"/>
        </w:rPr>
        <w:t>ства процессов управления.</w:t>
      </w:r>
    </w:p>
    <w:p w:rsidR="00B81386" w:rsidRPr="00D202AC" w:rsidRDefault="00D202AC" w:rsidP="00D202AC">
      <w:pPr>
        <w:widowControl w:val="0"/>
        <w:ind w:firstLine="709"/>
        <w:rPr>
          <w:sz w:val="24"/>
          <w:szCs w:val="24"/>
        </w:rPr>
      </w:pPr>
      <w:r w:rsidRPr="00C70BB2">
        <w:rPr>
          <w:sz w:val="24"/>
          <w:szCs w:val="24"/>
        </w:rPr>
        <w:t xml:space="preserve">6. </w:t>
      </w:r>
      <w:r w:rsidR="00B81386" w:rsidRPr="00C70BB2">
        <w:rPr>
          <w:sz w:val="24"/>
          <w:szCs w:val="24"/>
        </w:rPr>
        <w:t>С</w:t>
      </w:r>
      <w:r w:rsidRPr="00C70BB2">
        <w:rPr>
          <w:sz w:val="24"/>
          <w:szCs w:val="24"/>
        </w:rPr>
        <w:t xml:space="preserve">лучайные процессы в </w:t>
      </w:r>
      <w:r w:rsidR="00B81386" w:rsidRPr="00C70BB2">
        <w:rPr>
          <w:sz w:val="24"/>
          <w:szCs w:val="24"/>
        </w:rPr>
        <w:t>САУ</w:t>
      </w:r>
      <w:r w:rsidRPr="00C70BB2">
        <w:rPr>
          <w:sz w:val="24"/>
          <w:szCs w:val="24"/>
        </w:rPr>
        <w:t>.</w:t>
      </w:r>
      <w:r w:rsidR="00B81386" w:rsidRPr="00A60875">
        <w:rPr>
          <w:sz w:val="20"/>
          <w:szCs w:val="20"/>
        </w:rPr>
        <w:t xml:space="preserve"> Модели случайных сигналов в САУ.</w:t>
      </w:r>
      <w:r w:rsidR="00B81386" w:rsidRPr="00A60875">
        <w:rPr>
          <w:sz w:val="24"/>
          <w:szCs w:val="24"/>
        </w:rPr>
        <w:t xml:space="preserve"> </w:t>
      </w:r>
      <w:r w:rsidR="00B81386" w:rsidRPr="00A60875">
        <w:rPr>
          <w:sz w:val="20"/>
          <w:szCs w:val="20"/>
        </w:rPr>
        <w:t>Фильтрация помех.</w:t>
      </w:r>
      <w:r w:rsidR="00B81386" w:rsidRPr="00A60875">
        <w:rPr>
          <w:sz w:val="24"/>
          <w:szCs w:val="24"/>
        </w:rPr>
        <w:t xml:space="preserve"> </w:t>
      </w:r>
      <w:r w:rsidR="00B81386" w:rsidRPr="00A60875">
        <w:rPr>
          <w:sz w:val="20"/>
          <w:szCs w:val="20"/>
        </w:rPr>
        <w:t>Фильтр Вин</w:t>
      </w:r>
      <w:r w:rsidR="00B81386" w:rsidRPr="00A60875">
        <w:rPr>
          <w:sz w:val="20"/>
          <w:szCs w:val="20"/>
        </w:rPr>
        <w:t>е</w:t>
      </w:r>
      <w:r w:rsidR="00B81386" w:rsidRPr="00A60875">
        <w:rPr>
          <w:sz w:val="20"/>
          <w:szCs w:val="20"/>
        </w:rPr>
        <w:t>ра</w:t>
      </w:r>
      <w:r>
        <w:rPr>
          <w:sz w:val="20"/>
          <w:szCs w:val="20"/>
        </w:rPr>
        <w:t>.</w:t>
      </w:r>
      <w:r w:rsidR="00B81386" w:rsidRPr="00A60875">
        <w:rPr>
          <w:sz w:val="20"/>
        </w:rPr>
        <w:t xml:space="preserve"> Частотная характеристика фильтра</w:t>
      </w:r>
      <w:r>
        <w:rPr>
          <w:sz w:val="20"/>
        </w:rPr>
        <w:t>.</w:t>
      </w:r>
    </w:p>
    <w:p w:rsidR="00DA0E87" w:rsidRDefault="00DA0E87" w:rsidP="00DA0E87">
      <w:pPr>
        <w:widowControl w:val="0"/>
        <w:spacing w:before="120"/>
        <w:jc w:val="center"/>
        <w:rPr>
          <w:rFonts w:ascii="Arial" w:hAnsi="Arial" w:cs="Arial"/>
          <w:b/>
          <w:caps/>
          <w:sz w:val="20"/>
          <w:szCs w:val="20"/>
        </w:rPr>
      </w:pPr>
      <w:r>
        <w:rPr>
          <w:rFonts w:ascii="Arial" w:hAnsi="Arial" w:cs="Arial"/>
          <w:b/>
          <w:caps/>
          <w:sz w:val="20"/>
          <w:szCs w:val="20"/>
        </w:rPr>
        <w:t xml:space="preserve">Введение </w:t>
      </w:r>
    </w:p>
    <w:p w:rsidR="00DA0E87" w:rsidRPr="00001E93" w:rsidRDefault="007A7917" w:rsidP="00DA0E87">
      <w:pPr>
        <w:widowControl w:val="0"/>
        <w:ind w:firstLine="709"/>
        <w:jc w:val="both"/>
        <w:rPr>
          <w:sz w:val="24"/>
          <w:szCs w:val="24"/>
        </w:rPr>
      </w:pPr>
      <w:r w:rsidRPr="007D48B3">
        <w:rPr>
          <w:sz w:val="24"/>
          <w:szCs w:val="24"/>
        </w:rPr>
        <w:t xml:space="preserve">Важнейшей задачей анализа динамических систем </w:t>
      </w:r>
      <w:r>
        <w:rPr>
          <w:sz w:val="24"/>
          <w:szCs w:val="24"/>
        </w:rPr>
        <w:t xml:space="preserve">управления </w:t>
      </w:r>
      <w:r w:rsidRPr="007D48B3">
        <w:rPr>
          <w:sz w:val="24"/>
          <w:szCs w:val="24"/>
        </w:rPr>
        <w:t>является решение вопроса об их устой</w:t>
      </w:r>
      <w:r>
        <w:rPr>
          <w:sz w:val="24"/>
          <w:szCs w:val="24"/>
        </w:rPr>
        <w:t xml:space="preserve">чивости. </w:t>
      </w:r>
      <w:r w:rsidR="003751EF" w:rsidRPr="003751EF">
        <w:rPr>
          <w:sz w:val="24"/>
          <w:szCs w:val="24"/>
        </w:rPr>
        <w:t xml:space="preserve">Техническое понятие устойчивости </w:t>
      </w:r>
      <w:r w:rsidR="003751EF">
        <w:rPr>
          <w:sz w:val="24"/>
          <w:szCs w:val="24"/>
        </w:rPr>
        <w:t xml:space="preserve">систем автоматического управления </w:t>
      </w:r>
      <w:r w:rsidR="003751EF" w:rsidRPr="003751EF">
        <w:rPr>
          <w:sz w:val="24"/>
          <w:szCs w:val="24"/>
        </w:rPr>
        <w:t>о</w:t>
      </w:r>
      <w:r w:rsidR="003751EF" w:rsidRPr="003751EF">
        <w:rPr>
          <w:sz w:val="24"/>
          <w:szCs w:val="24"/>
        </w:rPr>
        <w:t>т</w:t>
      </w:r>
      <w:r w:rsidR="003751EF" w:rsidRPr="003751EF">
        <w:rPr>
          <w:sz w:val="24"/>
          <w:szCs w:val="24"/>
        </w:rPr>
        <w:t>ражает свойство технической системы не только стабильно работать в нормальных</w:t>
      </w:r>
      <w:r w:rsidR="003056F4">
        <w:rPr>
          <w:sz w:val="24"/>
          <w:szCs w:val="24"/>
        </w:rPr>
        <w:t xml:space="preserve"> </w:t>
      </w:r>
      <w:r w:rsidR="003751EF" w:rsidRPr="003751EF">
        <w:rPr>
          <w:sz w:val="24"/>
          <w:szCs w:val="24"/>
        </w:rPr>
        <w:t xml:space="preserve">режимах, но и "не уходить вразнос" при отклонении всевозможных параметров </w:t>
      </w:r>
      <w:r w:rsidR="003751EF">
        <w:rPr>
          <w:sz w:val="24"/>
          <w:szCs w:val="24"/>
        </w:rPr>
        <w:t xml:space="preserve">системы </w:t>
      </w:r>
      <w:r w:rsidR="003751EF" w:rsidRPr="003751EF">
        <w:rPr>
          <w:sz w:val="24"/>
          <w:szCs w:val="24"/>
        </w:rPr>
        <w:t>от номинала</w:t>
      </w:r>
      <w:r w:rsidR="003751EF">
        <w:rPr>
          <w:sz w:val="24"/>
          <w:szCs w:val="24"/>
        </w:rPr>
        <w:t xml:space="preserve"> и влиянии на систему дестабилизирующих воздействий</w:t>
      </w:r>
      <w:r>
        <w:rPr>
          <w:sz w:val="24"/>
          <w:szCs w:val="24"/>
        </w:rPr>
        <w:t>,</w:t>
      </w:r>
      <w:r w:rsidR="003751EF" w:rsidRPr="003751EF">
        <w:rPr>
          <w:sz w:val="24"/>
          <w:szCs w:val="24"/>
        </w:rPr>
        <w:t xml:space="preserve"> </w:t>
      </w:r>
      <w:r w:rsidRPr="007D48B3">
        <w:rPr>
          <w:sz w:val="24"/>
          <w:szCs w:val="24"/>
        </w:rPr>
        <w:t>т. е. наличия или отсутствия в системе способности возвращаться к равновесному состоянию, из которого она выводится возмущающими или упра</w:t>
      </w:r>
      <w:r w:rsidRPr="007D48B3">
        <w:rPr>
          <w:sz w:val="24"/>
          <w:szCs w:val="24"/>
        </w:rPr>
        <w:t>в</w:t>
      </w:r>
      <w:r w:rsidRPr="007D48B3">
        <w:rPr>
          <w:sz w:val="24"/>
          <w:szCs w:val="24"/>
        </w:rPr>
        <w:t>ляющими воздействиями.</w:t>
      </w:r>
      <w:r>
        <w:rPr>
          <w:sz w:val="24"/>
          <w:szCs w:val="24"/>
        </w:rPr>
        <w:t xml:space="preserve"> </w:t>
      </w:r>
      <w:r w:rsidR="003751EF" w:rsidRPr="003751EF">
        <w:rPr>
          <w:sz w:val="24"/>
          <w:szCs w:val="24"/>
        </w:rPr>
        <w:t>Устойчивость системы - простейшее техническое требование в ряду</w:t>
      </w:r>
      <w:r w:rsidR="003056F4">
        <w:rPr>
          <w:sz w:val="24"/>
          <w:szCs w:val="24"/>
        </w:rPr>
        <w:t xml:space="preserve"> </w:t>
      </w:r>
      <w:r w:rsidR="003751EF" w:rsidRPr="003751EF">
        <w:rPr>
          <w:sz w:val="24"/>
          <w:szCs w:val="24"/>
        </w:rPr>
        <w:t>б</w:t>
      </w:r>
      <w:r w:rsidR="003751EF" w:rsidRPr="003751EF">
        <w:rPr>
          <w:sz w:val="24"/>
          <w:szCs w:val="24"/>
        </w:rPr>
        <w:t>о</w:t>
      </w:r>
      <w:r w:rsidR="003751EF" w:rsidRPr="003751EF">
        <w:rPr>
          <w:sz w:val="24"/>
          <w:szCs w:val="24"/>
        </w:rPr>
        <w:t>лее</w:t>
      </w:r>
      <w:r w:rsidR="003056F4">
        <w:rPr>
          <w:sz w:val="24"/>
          <w:szCs w:val="24"/>
        </w:rPr>
        <w:t xml:space="preserve"> </w:t>
      </w:r>
      <w:r w:rsidR="003751EF" w:rsidRPr="003751EF">
        <w:rPr>
          <w:sz w:val="24"/>
          <w:szCs w:val="24"/>
        </w:rPr>
        <w:t>сложных требований,</w:t>
      </w:r>
      <w:r w:rsidR="003056F4">
        <w:rPr>
          <w:sz w:val="24"/>
          <w:szCs w:val="24"/>
        </w:rPr>
        <w:t xml:space="preserve"> </w:t>
      </w:r>
      <w:r w:rsidR="003751EF" w:rsidRPr="003751EF">
        <w:rPr>
          <w:sz w:val="24"/>
          <w:szCs w:val="24"/>
        </w:rPr>
        <w:t>связанных</w:t>
      </w:r>
      <w:r w:rsidR="003056F4">
        <w:rPr>
          <w:sz w:val="24"/>
          <w:szCs w:val="24"/>
        </w:rPr>
        <w:t xml:space="preserve"> </w:t>
      </w:r>
      <w:r w:rsidR="003751EF" w:rsidRPr="003751EF">
        <w:rPr>
          <w:sz w:val="24"/>
          <w:szCs w:val="24"/>
        </w:rPr>
        <w:t>с</w:t>
      </w:r>
      <w:r w:rsidR="003056F4">
        <w:rPr>
          <w:sz w:val="24"/>
          <w:szCs w:val="24"/>
        </w:rPr>
        <w:t xml:space="preserve"> </w:t>
      </w:r>
      <w:r w:rsidR="003751EF" w:rsidRPr="003751EF">
        <w:rPr>
          <w:sz w:val="24"/>
          <w:szCs w:val="24"/>
        </w:rPr>
        <w:t>показателями</w:t>
      </w:r>
      <w:r w:rsidR="003056F4">
        <w:rPr>
          <w:sz w:val="24"/>
          <w:szCs w:val="24"/>
        </w:rPr>
        <w:t xml:space="preserve"> </w:t>
      </w:r>
      <w:r w:rsidR="003751EF" w:rsidRPr="003751EF">
        <w:rPr>
          <w:sz w:val="24"/>
          <w:szCs w:val="24"/>
        </w:rPr>
        <w:t>качества и</w:t>
      </w:r>
      <w:r w:rsidR="003056F4">
        <w:rPr>
          <w:sz w:val="24"/>
          <w:szCs w:val="24"/>
        </w:rPr>
        <w:t xml:space="preserve"> </w:t>
      </w:r>
      <w:r w:rsidR="003751EF" w:rsidRPr="003751EF">
        <w:rPr>
          <w:sz w:val="24"/>
          <w:szCs w:val="24"/>
        </w:rPr>
        <w:t>точности</w:t>
      </w:r>
      <w:r w:rsidR="003056F4">
        <w:rPr>
          <w:sz w:val="24"/>
          <w:szCs w:val="24"/>
        </w:rPr>
        <w:t xml:space="preserve"> </w:t>
      </w:r>
      <w:r w:rsidR="003751EF" w:rsidRPr="003751EF">
        <w:rPr>
          <w:sz w:val="24"/>
          <w:szCs w:val="24"/>
        </w:rPr>
        <w:t>САУ. Свойство устойч</w:t>
      </w:r>
      <w:r w:rsidR="003751EF" w:rsidRPr="003751EF">
        <w:rPr>
          <w:sz w:val="24"/>
          <w:szCs w:val="24"/>
        </w:rPr>
        <w:t>и</w:t>
      </w:r>
      <w:r w:rsidR="003751EF" w:rsidRPr="003751EF">
        <w:rPr>
          <w:sz w:val="24"/>
          <w:szCs w:val="24"/>
        </w:rPr>
        <w:t>вости</w:t>
      </w:r>
      <w:r w:rsidR="003751EF">
        <w:rPr>
          <w:sz w:val="24"/>
          <w:szCs w:val="24"/>
        </w:rPr>
        <w:t xml:space="preserve"> </w:t>
      </w:r>
      <w:r w:rsidR="003751EF" w:rsidRPr="003751EF">
        <w:rPr>
          <w:sz w:val="24"/>
          <w:szCs w:val="24"/>
        </w:rPr>
        <w:t>может быть выражено числовыми показателями,</w:t>
      </w:r>
      <w:r w:rsidR="003056F4">
        <w:rPr>
          <w:sz w:val="24"/>
          <w:szCs w:val="24"/>
        </w:rPr>
        <w:t xml:space="preserve"> </w:t>
      </w:r>
      <w:r w:rsidR="003751EF" w:rsidRPr="003751EF">
        <w:rPr>
          <w:sz w:val="24"/>
          <w:szCs w:val="24"/>
        </w:rPr>
        <w:t>которые</w:t>
      </w:r>
      <w:r w:rsidR="003056F4">
        <w:rPr>
          <w:sz w:val="24"/>
          <w:szCs w:val="24"/>
        </w:rPr>
        <w:t xml:space="preserve"> </w:t>
      </w:r>
      <w:r w:rsidR="003751EF" w:rsidRPr="003751EF">
        <w:rPr>
          <w:sz w:val="24"/>
          <w:szCs w:val="24"/>
        </w:rPr>
        <w:t>могут</w:t>
      </w:r>
      <w:r w:rsidR="003056F4">
        <w:rPr>
          <w:sz w:val="24"/>
          <w:szCs w:val="24"/>
        </w:rPr>
        <w:t xml:space="preserve"> </w:t>
      </w:r>
      <w:r w:rsidR="003751EF" w:rsidRPr="003751EF">
        <w:rPr>
          <w:sz w:val="24"/>
          <w:szCs w:val="24"/>
        </w:rPr>
        <w:t>быть</w:t>
      </w:r>
      <w:r w:rsidR="003056F4">
        <w:rPr>
          <w:sz w:val="24"/>
          <w:szCs w:val="24"/>
        </w:rPr>
        <w:t xml:space="preserve"> </w:t>
      </w:r>
      <w:r w:rsidR="003751EF" w:rsidRPr="003751EF">
        <w:rPr>
          <w:sz w:val="24"/>
          <w:szCs w:val="24"/>
        </w:rPr>
        <w:t>вычислены и</w:t>
      </w:r>
      <w:r w:rsidR="003056F4">
        <w:rPr>
          <w:sz w:val="24"/>
          <w:szCs w:val="24"/>
        </w:rPr>
        <w:t xml:space="preserve"> </w:t>
      </w:r>
      <w:r w:rsidR="003751EF" w:rsidRPr="003751EF">
        <w:rPr>
          <w:sz w:val="24"/>
          <w:szCs w:val="24"/>
        </w:rPr>
        <w:t>связаны</w:t>
      </w:r>
      <w:r w:rsidR="003056F4">
        <w:rPr>
          <w:sz w:val="24"/>
          <w:szCs w:val="24"/>
        </w:rPr>
        <w:t xml:space="preserve"> </w:t>
      </w:r>
      <w:r w:rsidR="003751EF" w:rsidRPr="003751EF">
        <w:rPr>
          <w:sz w:val="24"/>
          <w:szCs w:val="24"/>
        </w:rPr>
        <w:t>с</w:t>
      </w:r>
      <w:r w:rsidR="003056F4">
        <w:rPr>
          <w:sz w:val="24"/>
          <w:szCs w:val="24"/>
        </w:rPr>
        <w:t xml:space="preserve"> </w:t>
      </w:r>
      <w:r w:rsidR="003751EF" w:rsidRPr="003751EF">
        <w:rPr>
          <w:sz w:val="24"/>
          <w:szCs w:val="24"/>
        </w:rPr>
        <w:t>др</w:t>
      </w:r>
      <w:r w:rsidR="003751EF" w:rsidRPr="003751EF">
        <w:rPr>
          <w:sz w:val="24"/>
          <w:szCs w:val="24"/>
        </w:rPr>
        <w:t>у</w:t>
      </w:r>
      <w:r w:rsidR="003751EF" w:rsidRPr="003751EF">
        <w:rPr>
          <w:sz w:val="24"/>
          <w:szCs w:val="24"/>
        </w:rPr>
        <w:t xml:space="preserve">гими показателями качества и точности системы. </w:t>
      </w:r>
    </w:p>
    <w:p w:rsidR="0008405C" w:rsidRPr="00592120" w:rsidRDefault="00B5279D" w:rsidP="0008405C">
      <w:pPr>
        <w:widowControl w:val="0"/>
        <w:spacing w:before="120"/>
        <w:jc w:val="center"/>
        <w:rPr>
          <w:rFonts w:ascii="Arial" w:hAnsi="Arial" w:cs="Arial"/>
          <w:b/>
          <w:sz w:val="20"/>
          <w:szCs w:val="20"/>
        </w:rPr>
      </w:pPr>
      <w:r>
        <w:rPr>
          <w:b/>
          <w:sz w:val="24"/>
          <w:szCs w:val="24"/>
        </w:rPr>
        <w:t>4.</w:t>
      </w:r>
      <w:r w:rsidR="009E640A">
        <w:rPr>
          <w:b/>
          <w:sz w:val="24"/>
          <w:szCs w:val="24"/>
        </w:rPr>
        <w:t>1</w:t>
      </w:r>
      <w:r w:rsidR="0008405C" w:rsidRPr="00592120">
        <w:rPr>
          <w:rFonts w:ascii="Arial" w:hAnsi="Arial" w:cs="Arial"/>
          <w:b/>
          <w:sz w:val="20"/>
          <w:szCs w:val="20"/>
        </w:rPr>
        <w:t xml:space="preserve">. </w:t>
      </w:r>
      <w:r w:rsidR="007527C3">
        <w:rPr>
          <w:rFonts w:ascii="Arial" w:hAnsi="Arial" w:cs="Arial"/>
          <w:b/>
          <w:sz w:val="20"/>
          <w:szCs w:val="20"/>
        </w:rPr>
        <w:t xml:space="preserve">КРИТЕРИИ  УСТОЙЧИВОСТИ  </w:t>
      </w:r>
      <w:r w:rsidR="0008405C">
        <w:rPr>
          <w:rFonts w:ascii="Arial" w:hAnsi="Arial" w:cs="Arial"/>
          <w:b/>
          <w:sz w:val="20"/>
          <w:szCs w:val="20"/>
        </w:rPr>
        <w:t>САУ [</w:t>
      </w:r>
      <w:r w:rsidR="00781826">
        <w:rPr>
          <w:rFonts w:ascii="Arial" w:hAnsi="Arial" w:cs="Arial"/>
          <w:b/>
          <w:sz w:val="20"/>
          <w:szCs w:val="20"/>
        </w:rPr>
        <w:t xml:space="preserve">1, </w:t>
      </w:r>
      <w:r w:rsidR="00A67C7A">
        <w:rPr>
          <w:rFonts w:ascii="Arial" w:hAnsi="Arial" w:cs="Arial"/>
          <w:b/>
          <w:sz w:val="20"/>
          <w:szCs w:val="20"/>
        </w:rPr>
        <w:t>7</w:t>
      </w:r>
      <w:r w:rsidR="00BE689A">
        <w:rPr>
          <w:rFonts w:ascii="Arial" w:hAnsi="Arial" w:cs="Arial"/>
          <w:b/>
          <w:sz w:val="20"/>
          <w:szCs w:val="20"/>
        </w:rPr>
        <w:t xml:space="preserve">, </w:t>
      </w:r>
      <w:r w:rsidR="009505CE">
        <w:rPr>
          <w:rFonts w:ascii="Arial" w:hAnsi="Arial" w:cs="Arial"/>
          <w:b/>
          <w:sz w:val="20"/>
          <w:szCs w:val="20"/>
        </w:rPr>
        <w:t xml:space="preserve">11, </w:t>
      </w:r>
      <w:r w:rsidR="00BE689A">
        <w:rPr>
          <w:rFonts w:ascii="Arial" w:hAnsi="Arial" w:cs="Arial"/>
          <w:b/>
          <w:sz w:val="20"/>
          <w:szCs w:val="20"/>
        </w:rPr>
        <w:t>12</w:t>
      </w:r>
      <w:r w:rsidR="0008405C">
        <w:rPr>
          <w:rFonts w:ascii="Arial" w:hAnsi="Arial" w:cs="Arial"/>
          <w:b/>
          <w:sz w:val="20"/>
          <w:szCs w:val="20"/>
        </w:rPr>
        <w:t>]</w:t>
      </w:r>
      <w:r w:rsidR="0008405C" w:rsidRPr="00592120">
        <w:rPr>
          <w:rFonts w:ascii="Arial" w:hAnsi="Arial" w:cs="Arial"/>
          <w:b/>
          <w:sz w:val="20"/>
          <w:szCs w:val="20"/>
        </w:rPr>
        <w:t>.</w:t>
      </w:r>
    </w:p>
    <w:p w:rsidR="007527C3" w:rsidRDefault="007527C3" w:rsidP="007527C3">
      <w:pPr>
        <w:widowControl w:val="0"/>
        <w:ind w:firstLine="709"/>
        <w:jc w:val="both"/>
        <w:rPr>
          <w:sz w:val="24"/>
          <w:szCs w:val="24"/>
        </w:rPr>
      </w:pPr>
      <w:r w:rsidRPr="007527C3">
        <w:rPr>
          <w:rFonts w:ascii="Arial" w:hAnsi="Arial" w:cs="Arial"/>
          <w:b/>
          <w:i/>
          <w:sz w:val="20"/>
          <w:szCs w:val="20"/>
          <w:u w:val="single"/>
        </w:rPr>
        <w:t>Понятие устойчивости системы.</w:t>
      </w:r>
      <w:r>
        <w:rPr>
          <w:sz w:val="24"/>
          <w:szCs w:val="24"/>
        </w:rPr>
        <w:t xml:space="preserve"> </w:t>
      </w:r>
      <w:r w:rsidR="004F2FBA">
        <w:rPr>
          <w:sz w:val="24"/>
          <w:szCs w:val="24"/>
        </w:rPr>
        <w:t>Следящая система находится в состоянии равновесия, если при отсутствии воздействия на систему возмущающих факторов ошибка регулирования (ра</w:t>
      </w:r>
      <w:r w:rsidR="004F2FBA">
        <w:rPr>
          <w:sz w:val="24"/>
          <w:szCs w:val="24"/>
        </w:rPr>
        <w:t>з</w:t>
      </w:r>
      <w:r w:rsidR="004F2FBA">
        <w:rPr>
          <w:sz w:val="24"/>
          <w:szCs w:val="24"/>
        </w:rPr>
        <w:t xml:space="preserve">ность между заданным и фактическим состоянием системы) стремится к нулю. </w:t>
      </w:r>
      <w:r w:rsidRPr="007527C3">
        <w:rPr>
          <w:sz w:val="24"/>
          <w:szCs w:val="24"/>
        </w:rPr>
        <w:t>Под устойчив</w:t>
      </w:r>
      <w:r w:rsidRPr="007527C3">
        <w:rPr>
          <w:sz w:val="24"/>
          <w:szCs w:val="24"/>
        </w:rPr>
        <w:t>о</w:t>
      </w:r>
      <w:r w:rsidRPr="007527C3">
        <w:rPr>
          <w:sz w:val="24"/>
          <w:szCs w:val="24"/>
        </w:rPr>
        <w:t xml:space="preserve">стью понимается способность </w:t>
      </w:r>
      <w:r w:rsidR="00781826">
        <w:rPr>
          <w:sz w:val="24"/>
          <w:szCs w:val="24"/>
        </w:rPr>
        <w:t xml:space="preserve">динамической </w:t>
      </w:r>
      <w:r w:rsidR="00B938A9">
        <w:rPr>
          <w:sz w:val="24"/>
          <w:szCs w:val="24"/>
        </w:rPr>
        <w:t>системы</w:t>
      </w:r>
      <w:r w:rsidRPr="007527C3">
        <w:rPr>
          <w:sz w:val="24"/>
          <w:szCs w:val="24"/>
        </w:rPr>
        <w:t xml:space="preserve"> возвращаться </w:t>
      </w:r>
      <w:r w:rsidR="00781826">
        <w:rPr>
          <w:sz w:val="24"/>
          <w:szCs w:val="24"/>
        </w:rPr>
        <w:t>в равновесное состояние (п</w:t>
      </w:r>
      <w:r w:rsidR="00781826">
        <w:rPr>
          <w:sz w:val="24"/>
          <w:szCs w:val="24"/>
        </w:rPr>
        <w:t>о</w:t>
      </w:r>
      <w:r w:rsidR="00781826">
        <w:rPr>
          <w:sz w:val="24"/>
          <w:szCs w:val="24"/>
        </w:rPr>
        <w:t xml:space="preserve">ложение равновесия) </w:t>
      </w:r>
      <w:r w:rsidRPr="007527C3">
        <w:rPr>
          <w:sz w:val="24"/>
          <w:szCs w:val="24"/>
        </w:rPr>
        <w:t xml:space="preserve">после </w:t>
      </w:r>
      <w:r w:rsidR="00781826">
        <w:rPr>
          <w:sz w:val="24"/>
          <w:szCs w:val="24"/>
        </w:rPr>
        <w:t xml:space="preserve">окончания действия </w:t>
      </w:r>
      <w:r w:rsidRPr="007527C3">
        <w:rPr>
          <w:sz w:val="24"/>
          <w:szCs w:val="24"/>
        </w:rPr>
        <w:t>возмущения, нарушившего это равновесие. Неу</w:t>
      </w:r>
      <w:r w:rsidRPr="007527C3">
        <w:rPr>
          <w:sz w:val="24"/>
          <w:szCs w:val="24"/>
        </w:rPr>
        <w:t>с</w:t>
      </w:r>
      <w:r w:rsidRPr="007527C3">
        <w:rPr>
          <w:sz w:val="24"/>
          <w:szCs w:val="24"/>
        </w:rPr>
        <w:t xml:space="preserve">тойчивая система </w:t>
      </w:r>
      <w:r w:rsidR="00B938A9">
        <w:rPr>
          <w:sz w:val="24"/>
          <w:szCs w:val="24"/>
        </w:rPr>
        <w:t xml:space="preserve">после воздействия возмущения </w:t>
      </w:r>
      <w:r w:rsidRPr="007527C3">
        <w:rPr>
          <w:sz w:val="24"/>
          <w:szCs w:val="24"/>
        </w:rPr>
        <w:t>непрерывно удаляется от равновесного состо</w:t>
      </w:r>
      <w:r w:rsidRPr="007527C3">
        <w:rPr>
          <w:sz w:val="24"/>
          <w:szCs w:val="24"/>
        </w:rPr>
        <w:t>я</w:t>
      </w:r>
      <w:r w:rsidRPr="007527C3">
        <w:rPr>
          <w:sz w:val="24"/>
          <w:szCs w:val="24"/>
        </w:rPr>
        <w:t xml:space="preserve">ния или </w:t>
      </w:r>
      <w:r w:rsidR="00B938A9">
        <w:rPr>
          <w:sz w:val="24"/>
          <w:szCs w:val="24"/>
        </w:rPr>
        <w:t xml:space="preserve">начинает </w:t>
      </w:r>
      <w:r w:rsidRPr="007527C3">
        <w:rPr>
          <w:sz w:val="24"/>
          <w:szCs w:val="24"/>
        </w:rPr>
        <w:t>совершат</w:t>
      </w:r>
      <w:r w:rsidR="00B938A9">
        <w:rPr>
          <w:sz w:val="24"/>
          <w:szCs w:val="24"/>
        </w:rPr>
        <w:t>ь</w:t>
      </w:r>
      <w:r w:rsidRPr="007527C3">
        <w:rPr>
          <w:sz w:val="24"/>
          <w:szCs w:val="24"/>
        </w:rPr>
        <w:t xml:space="preserve"> вокруг него колебания с </w:t>
      </w:r>
      <w:r w:rsidR="004F2FBA">
        <w:rPr>
          <w:sz w:val="24"/>
          <w:szCs w:val="24"/>
        </w:rPr>
        <w:t>на</w:t>
      </w:r>
      <w:r w:rsidRPr="007527C3">
        <w:rPr>
          <w:sz w:val="24"/>
          <w:szCs w:val="24"/>
        </w:rPr>
        <w:t>растающей амплит</w:t>
      </w:r>
      <w:r w:rsidRPr="007527C3">
        <w:rPr>
          <w:sz w:val="24"/>
          <w:szCs w:val="24"/>
        </w:rPr>
        <w:t>у</w:t>
      </w:r>
      <w:r w:rsidRPr="007527C3">
        <w:rPr>
          <w:sz w:val="24"/>
          <w:szCs w:val="24"/>
        </w:rPr>
        <w:t>дой.</w:t>
      </w:r>
    </w:p>
    <w:p w:rsidR="0051594C" w:rsidRPr="0051594C" w:rsidRDefault="00D11D93" w:rsidP="0051594C">
      <w:pPr>
        <w:framePr w:hSpace="180" w:wrap="around" w:vAnchor="text" w:hAnchor="text" w:y="1"/>
        <w:widowControl w:val="0"/>
        <w:pBdr>
          <w:top w:val="single" w:sz="6" w:space="1" w:color="auto"/>
          <w:left w:val="single" w:sz="6" w:space="1" w:color="auto"/>
          <w:bottom w:val="single" w:sz="6" w:space="1" w:color="auto"/>
          <w:right w:val="single" w:sz="6" w:space="1" w:color="auto"/>
        </w:pBdr>
        <w:jc w:val="center"/>
        <w:rPr>
          <w:sz w:val="20"/>
          <w:szCs w:val="20"/>
        </w:rPr>
      </w:pPr>
      <w:r>
        <w:rPr>
          <w:noProof/>
          <w:sz w:val="20"/>
          <w:szCs w:val="20"/>
        </w:rPr>
        <w:drawing>
          <wp:inline distT="0" distB="0" distL="0" distR="0">
            <wp:extent cx="1471295" cy="572770"/>
            <wp:effectExtent l="19050" t="0" r="0" b="0"/>
            <wp:docPr id="1" name="Рисунок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
                    <pic:cNvPicPr>
                      <a:picLocks noChangeAspect="1" noChangeArrowheads="1"/>
                    </pic:cNvPicPr>
                  </pic:nvPicPr>
                  <pic:blipFill>
                    <a:blip r:embed="rId8"/>
                    <a:srcRect/>
                    <a:stretch>
                      <a:fillRect/>
                    </a:stretch>
                  </pic:blipFill>
                  <pic:spPr bwMode="auto">
                    <a:xfrm>
                      <a:off x="0" y="0"/>
                      <a:ext cx="1471295" cy="572770"/>
                    </a:xfrm>
                    <a:prstGeom prst="rect">
                      <a:avLst/>
                    </a:prstGeom>
                    <a:noFill/>
                    <a:ln w="9525">
                      <a:noFill/>
                      <a:miter lim="800000"/>
                      <a:headEnd/>
                      <a:tailEnd/>
                    </a:ln>
                  </pic:spPr>
                </pic:pic>
              </a:graphicData>
            </a:graphic>
          </wp:inline>
        </w:drawing>
      </w:r>
    </w:p>
    <w:p w:rsidR="0051594C" w:rsidRPr="0051594C" w:rsidRDefault="0051594C" w:rsidP="0051594C">
      <w:pPr>
        <w:framePr w:hSpace="180" w:wrap="around" w:vAnchor="text" w:hAnchor="text" w:y="1"/>
        <w:widowControl w:val="0"/>
        <w:pBdr>
          <w:top w:val="single" w:sz="6" w:space="1" w:color="auto"/>
          <w:left w:val="single" w:sz="6" w:space="1" w:color="auto"/>
          <w:bottom w:val="single" w:sz="6" w:space="1" w:color="auto"/>
          <w:right w:val="single" w:sz="6" w:space="1" w:color="auto"/>
        </w:pBdr>
        <w:jc w:val="center"/>
        <w:rPr>
          <w:sz w:val="20"/>
          <w:szCs w:val="20"/>
        </w:rPr>
      </w:pPr>
      <w:r w:rsidRPr="0051594C">
        <w:rPr>
          <w:sz w:val="20"/>
          <w:szCs w:val="20"/>
        </w:rPr>
        <w:t>Рис. 4.1.1.</w:t>
      </w:r>
    </w:p>
    <w:p w:rsidR="009505CE" w:rsidRPr="007D48B3" w:rsidRDefault="009505CE" w:rsidP="009505CE">
      <w:pPr>
        <w:widowControl w:val="0"/>
        <w:ind w:firstLine="709"/>
        <w:jc w:val="both"/>
        <w:rPr>
          <w:sz w:val="24"/>
          <w:szCs w:val="24"/>
        </w:rPr>
      </w:pPr>
      <w:r w:rsidRPr="007D48B3">
        <w:rPr>
          <w:sz w:val="24"/>
          <w:szCs w:val="24"/>
        </w:rPr>
        <w:t>Возникновение неустойчивых (расходящихся) колебаний в системе можно проследи</w:t>
      </w:r>
      <w:r>
        <w:rPr>
          <w:sz w:val="24"/>
          <w:szCs w:val="24"/>
        </w:rPr>
        <w:t>ть на примере следящей системы с обратной связью</w:t>
      </w:r>
      <w:r w:rsidR="0051594C">
        <w:rPr>
          <w:sz w:val="24"/>
          <w:szCs w:val="24"/>
        </w:rPr>
        <w:t xml:space="preserve"> (рис. 4.1.1)</w:t>
      </w:r>
      <w:r>
        <w:rPr>
          <w:sz w:val="24"/>
          <w:szCs w:val="24"/>
        </w:rPr>
        <w:t>.</w:t>
      </w:r>
      <w:r w:rsidRPr="007D48B3">
        <w:rPr>
          <w:sz w:val="24"/>
          <w:szCs w:val="24"/>
        </w:rPr>
        <w:t xml:space="preserve"> </w:t>
      </w:r>
      <w:r w:rsidR="0051594C">
        <w:rPr>
          <w:sz w:val="24"/>
          <w:szCs w:val="24"/>
        </w:rPr>
        <w:t>Допустим, что в установившемся состоянии равновесия при опо</w:t>
      </w:r>
      <w:r w:rsidR="0051594C">
        <w:rPr>
          <w:sz w:val="24"/>
          <w:szCs w:val="24"/>
        </w:rPr>
        <w:t>р</w:t>
      </w:r>
      <w:r w:rsidR="0051594C">
        <w:rPr>
          <w:sz w:val="24"/>
          <w:szCs w:val="24"/>
        </w:rPr>
        <w:t xml:space="preserve">ном </w:t>
      </w:r>
      <w:r w:rsidR="002539F4">
        <w:rPr>
          <w:sz w:val="24"/>
          <w:szCs w:val="24"/>
        </w:rPr>
        <w:t>сигнале</w:t>
      </w:r>
      <w:r w:rsidR="0051594C">
        <w:rPr>
          <w:sz w:val="24"/>
          <w:szCs w:val="24"/>
        </w:rPr>
        <w:t xml:space="preserve"> </w:t>
      </w:r>
      <w:r w:rsidR="0051594C">
        <w:rPr>
          <w:sz w:val="24"/>
          <w:szCs w:val="24"/>
          <w:lang w:val="en-US"/>
        </w:rPr>
        <w:t>u</w:t>
      </w:r>
      <w:r w:rsidR="0051594C" w:rsidRPr="0051594C">
        <w:rPr>
          <w:szCs w:val="24"/>
          <w:vertAlign w:val="subscript"/>
          <w:lang w:val="en-US"/>
        </w:rPr>
        <w:t>o</w:t>
      </w:r>
      <w:r w:rsidR="0051594C" w:rsidRPr="0051594C">
        <w:rPr>
          <w:sz w:val="24"/>
          <w:szCs w:val="24"/>
        </w:rPr>
        <w:t xml:space="preserve"> </w:t>
      </w:r>
      <w:r w:rsidR="0051594C">
        <w:rPr>
          <w:sz w:val="24"/>
          <w:szCs w:val="24"/>
        </w:rPr>
        <w:t>на регуляторе Р выходное состояние объекта управл</w:t>
      </w:r>
      <w:r w:rsidR="0051594C">
        <w:rPr>
          <w:sz w:val="24"/>
          <w:szCs w:val="24"/>
        </w:rPr>
        <w:t>е</w:t>
      </w:r>
      <w:r w:rsidR="0051594C">
        <w:rPr>
          <w:sz w:val="24"/>
          <w:szCs w:val="24"/>
        </w:rPr>
        <w:t>ния ОУ равно y</w:t>
      </w:r>
      <w:r w:rsidR="0051594C" w:rsidRPr="0051594C">
        <w:rPr>
          <w:szCs w:val="24"/>
          <w:vertAlign w:val="subscript"/>
        </w:rPr>
        <w:t>уст</w:t>
      </w:r>
      <w:r w:rsidR="0051594C">
        <w:rPr>
          <w:sz w:val="24"/>
          <w:szCs w:val="24"/>
        </w:rPr>
        <w:t>. Это состояние поддерживается сигналом рассоглас</w:t>
      </w:r>
      <w:r w:rsidR="0051594C">
        <w:rPr>
          <w:sz w:val="24"/>
          <w:szCs w:val="24"/>
        </w:rPr>
        <w:t>о</w:t>
      </w:r>
      <w:r w:rsidR="0051594C">
        <w:rPr>
          <w:sz w:val="24"/>
          <w:szCs w:val="24"/>
        </w:rPr>
        <w:t>вания е</w:t>
      </w:r>
      <w:r w:rsidR="0051594C" w:rsidRPr="0051594C">
        <w:rPr>
          <w:szCs w:val="24"/>
          <w:vertAlign w:val="subscript"/>
        </w:rPr>
        <w:t>у</w:t>
      </w:r>
      <w:r w:rsidR="0051594C">
        <w:rPr>
          <w:szCs w:val="24"/>
          <w:vertAlign w:val="subscript"/>
        </w:rPr>
        <w:t>ст</w:t>
      </w:r>
      <w:r w:rsidR="0051594C">
        <w:rPr>
          <w:sz w:val="24"/>
          <w:szCs w:val="24"/>
        </w:rPr>
        <w:t xml:space="preserve">, который формируется в регуляторе Р по разности </w:t>
      </w:r>
      <w:r w:rsidR="002539F4">
        <w:rPr>
          <w:sz w:val="24"/>
          <w:szCs w:val="24"/>
        </w:rPr>
        <w:t>опорного сигнала и сигнала обратной связи у</w:t>
      </w:r>
      <w:r w:rsidR="002539F4" w:rsidRPr="002539F4">
        <w:rPr>
          <w:szCs w:val="24"/>
          <w:vertAlign w:val="subscript"/>
        </w:rPr>
        <w:t>о</w:t>
      </w:r>
      <w:r w:rsidR="002539F4">
        <w:rPr>
          <w:szCs w:val="24"/>
          <w:vertAlign w:val="subscript"/>
        </w:rPr>
        <w:t>с-уст</w:t>
      </w:r>
      <w:r w:rsidR="002539F4">
        <w:rPr>
          <w:sz w:val="24"/>
          <w:szCs w:val="24"/>
        </w:rPr>
        <w:t>, т.е. е</w:t>
      </w:r>
      <w:r w:rsidR="002539F4" w:rsidRPr="0051594C">
        <w:rPr>
          <w:szCs w:val="24"/>
          <w:vertAlign w:val="subscript"/>
        </w:rPr>
        <w:t>у</w:t>
      </w:r>
      <w:r w:rsidR="002539F4">
        <w:rPr>
          <w:szCs w:val="24"/>
          <w:vertAlign w:val="subscript"/>
        </w:rPr>
        <w:t>ст</w:t>
      </w:r>
      <w:r w:rsidR="002539F4">
        <w:rPr>
          <w:sz w:val="24"/>
          <w:szCs w:val="24"/>
        </w:rPr>
        <w:t xml:space="preserve"> = </w:t>
      </w:r>
      <w:r w:rsidR="002539F4" w:rsidRPr="002539F4">
        <w:rPr>
          <w:sz w:val="24"/>
          <w:szCs w:val="24"/>
          <w:lang w:val="en-US"/>
        </w:rPr>
        <w:t>u</w:t>
      </w:r>
      <w:r w:rsidR="002539F4" w:rsidRPr="002539F4">
        <w:rPr>
          <w:szCs w:val="24"/>
          <w:vertAlign w:val="subscript"/>
          <w:lang w:val="en-US"/>
        </w:rPr>
        <w:t>o</w:t>
      </w:r>
      <w:r w:rsidR="002539F4" w:rsidRPr="002539F4">
        <w:rPr>
          <w:sz w:val="24"/>
          <w:szCs w:val="24"/>
        </w:rPr>
        <w:t>-</w:t>
      </w:r>
      <w:r w:rsidR="002539F4">
        <w:rPr>
          <w:sz w:val="24"/>
          <w:szCs w:val="24"/>
        </w:rPr>
        <w:t>у</w:t>
      </w:r>
      <w:r w:rsidR="002539F4" w:rsidRPr="002539F4">
        <w:rPr>
          <w:szCs w:val="24"/>
          <w:vertAlign w:val="subscript"/>
        </w:rPr>
        <w:t>о</w:t>
      </w:r>
      <w:r w:rsidR="002539F4">
        <w:rPr>
          <w:szCs w:val="24"/>
          <w:vertAlign w:val="subscript"/>
        </w:rPr>
        <w:t>с-уст</w:t>
      </w:r>
      <w:r w:rsidR="002539F4">
        <w:rPr>
          <w:sz w:val="24"/>
          <w:szCs w:val="24"/>
        </w:rPr>
        <w:t>.</w:t>
      </w:r>
      <w:r w:rsidR="002539F4" w:rsidRPr="002539F4">
        <w:rPr>
          <w:sz w:val="24"/>
          <w:szCs w:val="24"/>
        </w:rPr>
        <w:t xml:space="preserve"> </w:t>
      </w:r>
      <w:r w:rsidRPr="007D48B3">
        <w:rPr>
          <w:sz w:val="24"/>
          <w:szCs w:val="24"/>
        </w:rPr>
        <w:t>В первый момент включения системы в силу инерционности обра</w:t>
      </w:r>
      <w:r w:rsidRPr="007D48B3">
        <w:rPr>
          <w:sz w:val="24"/>
          <w:szCs w:val="24"/>
        </w:rPr>
        <w:t>т</w:t>
      </w:r>
      <w:r w:rsidRPr="007D48B3">
        <w:rPr>
          <w:sz w:val="24"/>
          <w:szCs w:val="24"/>
        </w:rPr>
        <w:t xml:space="preserve">ной связи </w:t>
      </w:r>
      <w:r w:rsidR="002539F4">
        <w:rPr>
          <w:sz w:val="24"/>
          <w:szCs w:val="24"/>
        </w:rPr>
        <w:t>у</w:t>
      </w:r>
      <w:r w:rsidR="002539F4" w:rsidRPr="002539F4">
        <w:rPr>
          <w:szCs w:val="24"/>
          <w:vertAlign w:val="subscript"/>
        </w:rPr>
        <w:t>о</w:t>
      </w:r>
      <w:r w:rsidR="002539F4">
        <w:rPr>
          <w:szCs w:val="24"/>
          <w:vertAlign w:val="subscript"/>
        </w:rPr>
        <w:t>с</w:t>
      </w:r>
      <w:r w:rsidR="002539F4" w:rsidRPr="009505CE">
        <w:rPr>
          <w:sz w:val="24"/>
          <w:szCs w:val="24"/>
        </w:rPr>
        <w:t xml:space="preserve"> </w:t>
      </w:r>
      <w:r w:rsidRPr="009505CE">
        <w:rPr>
          <w:sz w:val="24"/>
          <w:szCs w:val="24"/>
        </w:rPr>
        <w:t>=</w:t>
      </w:r>
      <w:r w:rsidR="002539F4">
        <w:rPr>
          <w:sz w:val="24"/>
          <w:szCs w:val="24"/>
        </w:rPr>
        <w:t xml:space="preserve"> </w:t>
      </w:r>
      <w:r w:rsidRPr="009505CE">
        <w:rPr>
          <w:sz w:val="24"/>
          <w:szCs w:val="24"/>
        </w:rPr>
        <w:t xml:space="preserve">0, </w:t>
      </w:r>
      <w:r w:rsidR="003A364E" w:rsidRPr="00400C20">
        <w:rPr>
          <w:sz w:val="24"/>
          <w:szCs w:val="24"/>
        </w:rPr>
        <w:t>а,</w:t>
      </w:r>
      <w:r w:rsidR="00400C20" w:rsidRPr="00400C20">
        <w:rPr>
          <w:sz w:val="24"/>
          <w:szCs w:val="24"/>
        </w:rPr>
        <w:t xml:space="preserve"> </w:t>
      </w:r>
      <w:r w:rsidRPr="007D48B3">
        <w:rPr>
          <w:sz w:val="24"/>
          <w:szCs w:val="24"/>
        </w:rPr>
        <w:t xml:space="preserve">следовательно, </w:t>
      </w:r>
      <w:r w:rsidR="002539F4">
        <w:rPr>
          <w:sz w:val="24"/>
          <w:szCs w:val="24"/>
          <w:lang w:val="en-US"/>
        </w:rPr>
        <w:t>e</w:t>
      </w:r>
      <w:r w:rsidR="002539F4" w:rsidRPr="002539F4">
        <w:rPr>
          <w:sz w:val="24"/>
          <w:szCs w:val="24"/>
        </w:rPr>
        <w:t>(</w:t>
      </w:r>
      <w:r w:rsidR="002539F4">
        <w:rPr>
          <w:sz w:val="24"/>
          <w:szCs w:val="24"/>
          <w:lang w:val="en-US"/>
        </w:rPr>
        <w:t>t</w:t>
      </w:r>
      <w:r w:rsidR="002539F4" w:rsidRPr="002539F4">
        <w:rPr>
          <w:sz w:val="24"/>
          <w:szCs w:val="24"/>
        </w:rPr>
        <w:t xml:space="preserve">) &gt;&gt; </w:t>
      </w:r>
      <w:r w:rsidR="002539F4">
        <w:rPr>
          <w:sz w:val="24"/>
          <w:szCs w:val="24"/>
        </w:rPr>
        <w:t>е</w:t>
      </w:r>
      <w:r w:rsidR="002539F4" w:rsidRPr="0051594C">
        <w:rPr>
          <w:szCs w:val="24"/>
          <w:vertAlign w:val="subscript"/>
        </w:rPr>
        <w:t>у</w:t>
      </w:r>
      <w:r w:rsidR="002539F4">
        <w:rPr>
          <w:szCs w:val="24"/>
          <w:vertAlign w:val="subscript"/>
        </w:rPr>
        <w:t>ст</w:t>
      </w:r>
      <w:r w:rsidR="00400C20">
        <w:rPr>
          <w:sz w:val="24"/>
          <w:szCs w:val="24"/>
        </w:rPr>
        <w:t xml:space="preserve">, что </w:t>
      </w:r>
      <w:r w:rsidRPr="007D48B3">
        <w:rPr>
          <w:sz w:val="24"/>
          <w:szCs w:val="24"/>
        </w:rPr>
        <w:t>выз</w:t>
      </w:r>
      <w:r w:rsidR="00400C20">
        <w:rPr>
          <w:sz w:val="24"/>
          <w:szCs w:val="24"/>
        </w:rPr>
        <w:t>ы</w:t>
      </w:r>
      <w:r w:rsidRPr="007D48B3">
        <w:rPr>
          <w:sz w:val="24"/>
          <w:szCs w:val="24"/>
        </w:rPr>
        <w:t>ва</w:t>
      </w:r>
      <w:r w:rsidR="00400C20">
        <w:rPr>
          <w:sz w:val="24"/>
          <w:szCs w:val="24"/>
        </w:rPr>
        <w:t>ет нарастание выходной величины y(t), кот</w:t>
      </w:r>
      <w:r w:rsidR="00400C20">
        <w:rPr>
          <w:sz w:val="24"/>
          <w:szCs w:val="24"/>
        </w:rPr>
        <w:t>о</w:t>
      </w:r>
      <w:r w:rsidR="00400C20">
        <w:rPr>
          <w:sz w:val="24"/>
          <w:szCs w:val="24"/>
        </w:rPr>
        <w:t xml:space="preserve">рая будет стремиться к y(t) </w:t>
      </w:r>
      <w:r w:rsidR="00400C20" w:rsidRPr="00400C20">
        <w:rPr>
          <w:sz w:val="24"/>
          <w:szCs w:val="24"/>
        </w:rPr>
        <w:t>&gt;</w:t>
      </w:r>
      <w:r w:rsidR="00400C20">
        <w:rPr>
          <w:sz w:val="24"/>
          <w:szCs w:val="24"/>
        </w:rPr>
        <w:t>&gt; у</w:t>
      </w:r>
      <w:r w:rsidR="00400C20" w:rsidRPr="00400C20">
        <w:rPr>
          <w:szCs w:val="24"/>
          <w:vertAlign w:val="subscript"/>
        </w:rPr>
        <w:t>у</w:t>
      </w:r>
      <w:r w:rsidR="00400C20">
        <w:rPr>
          <w:szCs w:val="24"/>
          <w:vertAlign w:val="subscript"/>
        </w:rPr>
        <w:t>ст</w:t>
      </w:r>
      <w:r w:rsidRPr="007D48B3">
        <w:rPr>
          <w:sz w:val="24"/>
          <w:szCs w:val="24"/>
        </w:rPr>
        <w:t xml:space="preserve"> </w:t>
      </w:r>
      <w:r w:rsidR="00400C20">
        <w:rPr>
          <w:sz w:val="24"/>
          <w:szCs w:val="24"/>
        </w:rPr>
        <w:t xml:space="preserve">по крайней мере до тех пор, </w:t>
      </w:r>
      <w:r w:rsidRPr="007D48B3">
        <w:rPr>
          <w:sz w:val="24"/>
          <w:szCs w:val="24"/>
        </w:rPr>
        <w:t xml:space="preserve">пока сигнал обратной связи не </w:t>
      </w:r>
      <w:r w:rsidR="00400C20">
        <w:rPr>
          <w:sz w:val="24"/>
          <w:szCs w:val="24"/>
        </w:rPr>
        <w:t>на</w:t>
      </w:r>
      <w:r w:rsidR="00400C20">
        <w:rPr>
          <w:sz w:val="24"/>
          <w:szCs w:val="24"/>
        </w:rPr>
        <w:t>ч</w:t>
      </w:r>
      <w:r w:rsidR="00400C20">
        <w:rPr>
          <w:sz w:val="24"/>
          <w:szCs w:val="24"/>
        </w:rPr>
        <w:t xml:space="preserve">нет </w:t>
      </w:r>
      <w:r w:rsidRPr="007D48B3">
        <w:rPr>
          <w:sz w:val="24"/>
          <w:szCs w:val="24"/>
        </w:rPr>
        <w:t>уменьш</w:t>
      </w:r>
      <w:r w:rsidR="00400C20">
        <w:rPr>
          <w:sz w:val="24"/>
          <w:szCs w:val="24"/>
        </w:rPr>
        <w:t>ать</w:t>
      </w:r>
      <w:r w:rsidRPr="007D48B3">
        <w:rPr>
          <w:sz w:val="24"/>
          <w:szCs w:val="24"/>
        </w:rPr>
        <w:t xml:space="preserve"> значени</w:t>
      </w:r>
      <w:r w:rsidR="00400C20">
        <w:rPr>
          <w:sz w:val="24"/>
          <w:szCs w:val="24"/>
        </w:rPr>
        <w:t>е</w:t>
      </w:r>
      <w:r w:rsidRPr="007D48B3">
        <w:rPr>
          <w:sz w:val="24"/>
          <w:szCs w:val="24"/>
        </w:rPr>
        <w:t xml:space="preserve"> </w:t>
      </w:r>
      <w:r w:rsidR="00400C20">
        <w:rPr>
          <w:sz w:val="24"/>
          <w:szCs w:val="24"/>
          <w:lang w:val="en-US"/>
        </w:rPr>
        <w:t>e</w:t>
      </w:r>
      <w:r w:rsidR="00400C20" w:rsidRPr="00400C20">
        <w:rPr>
          <w:sz w:val="24"/>
          <w:szCs w:val="24"/>
        </w:rPr>
        <w:t>(</w:t>
      </w:r>
      <w:r w:rsidR="00400C20">
        <w:rPr>
          <w:sz w:val="24"/>
          <w:szCs w:val="24"/>
          <w:lang w:val="en-US"/>
        </w:rPr>
        <w:t>t</w:t>
      </w:r>
      <w:r w:rsidR="00400C20" w:rsidRPr="00400C20">
        <w:rPr>
          <w:sz w:val="24"/>
          <w:szCs w:val="24"/>
        </w:rPr>
        <w:t>)</w:t>
      </w:r>
      <w:r w:rsidRPr="007D48B3">
        <w:rPr>
          <w:sz w:val="24"/>
          <w:szCs w:val="24"/>
        </w:rPr>
        <w:t xml:space="preserve">. Однако значительно возросшая величина </w:t>
      </w:r>
      <w:r w:rsidR="00400C20">
        <w:rPr>
          <w:sz w:val="24"/>
          <w:szCs w:val="24"/>
          <w:lang w:val="en-US"/>
        </w:rPr>
        <w:t>y</w:t>
      </w:r>
      <w:r w:rsidR="00400C20" w:rsidRPr="00400C20">
        <w:rPr>
          <w:sz w:val="24"/>
          <w:szCs w:val="24"/>
        </w:rPr>
        <w:t>(</w:t>
      </w:r>
      <w:r w:rsidR="00400C20">
        <w:rPr>
          <w:sz w:val="24"/>
          <w:szCs w:val="24"/>
          <w:lang w:val="en-US"/>
        </w:rPr>
        <w:t>t</w:t>
      </w:r>
      <w:r w:rsidR="00400C20" w:rsidRPr="00400C20">
        <w:rPr>
          <w:sz w:val="24"/>
          <w:szCs w:val="24"/>
        </w:rPr>
        <w:t>)</w:t>
      </w:r>
      <w:r w:rsidRPr="007D48B3">
        <w:rPr>
          <w:sz w:val="24"/>
          <w:szCs w:val="24"/>
        </w:rPr>
        <w:t xml:space="preserve"> через ОС передае</w:t>
      </w:r>
      <w:r w:rsidRPr="007D48B3">
        <w:rPr>
          <w:sz w:val="24"/>
          <w:szCs w:val="24"/>
        </w:rPr>
        <w:t>т</w:t>
      </w:r>
      <w:r w:rsidRPr="007D48B3">
        <w:rPr>
          <w:sz w:val="24"/>
          <w:szCs w:val="24"/>
        </w:rPr>
        <w:t xml:space="preserve">ся на вход </w:t>
      </w:r>
      <w:r w:rsidR="00400C20">
        <w:rPr>
          <w:sz w:val="24"/>
          <w:szCs w:val="24"/>
        </w:rPr>
        <w:t xml:space="preserve">регулятора </w:t>
      </w:r>
      <w:r w:rsidRPr="007D48B3">
        <w:rPr>
          <w:sz w:val="24"/>
          <w:szCs w:val="24"/>
        </w:rPr>
        <w:t xml:space="preserve">системы и </w:t>
      </w:r>
      <w:r w:rsidR="00400C20">
        <w:rPr>
          <w:sz w:val="24"/>
          <w:szCs w:val="24"/>
        </w:rPr>
        <w:t xml:space="preserve">может настолько </w:t>
      </w:r>
      <w:r w:rsidRPr="007D48B3">
        <w:rPr>
          <w:sz w:val="24"/>
          <w:szCs w:val="24"/>
        </w:rPr>
        <w:t>существенно уменьшит</w:t>
      </w:r>
      <w:r w:rsidR="00400C20">
        <w:rPr>
          <w:sz w:val="24"/>
          <w:szCs w:val="24"/>
        </w:rPr>
        <w:t>ь</w:t>
      </w:r>
      <w:r w:rsidRPr="007D48B3">
        <w:rPr>
          <w:sz w:val="24"/>
          <w:szCs w:val="24"/>
        </w:rPr>
        <w:t xml:space="preserve"> значение </w:t>
      </w:r>
      <w:r w:rsidR="00400C20">
        <w:rPr>
          <w:sz w:val="24"/>
          <w:szCs w:val="24"/>
          <w:lang w:val="en-US"/>
        </w:rPr>
        <w:t>e</w:t>
      </w:r>
      <w:r w:rsidR="00400C20" w:rsidRPr="00400C20">
        <w:rPr>
          <w:sz w:val="24"/>
          <w:szCs w:val="24"/>
        </w:rPr>
        <w:t>(</w:t>
      </w:r>
      <w:r w:rsidR="00400C20">
        <w:rPr>
          <w:sz w:val="24"/>
          <w:szCs w:val="24"/>
          <w:lang w:val="en-US"/>
        </w:rPr>
        <w:t>t</w:t>
      </w:r>
      <w:r w:rsidR="00400C20" w:rsidRPr="00400C20">
        <w:rPr>
          <w:sz w:val="24"/>
          <w:szCs w:val="24"/>
        </w:rPr>
        <w:t>)</w:t>
      </w:r>
      <w:r w:rsidRPr="009505CE">
        <w:rPr>
          <w:sz w:val="24"/>
          <w:szCs w:val="24"/>
        </w:rPr>
        <w:t xml:space="preserve">, </w:t>
      </w:r>
      <w:r w:rsidRPr="007D48B3">
        <w:rPr>
          <w:sz w:val="24"/>
          <w:szCs w:val="24"/>
        </w:rPr>
        <w:t xml:space="preserve">что </w:t>
      </w:r>
      <w:r w:rsidR="00400C20">
        <w:rPr>
          <w:sz w:val="24"/>
          <w:szCs w:val="24"/>
        </w:rPr>
        <w:t xml:space="preserve">это </w:t>
      </w:r>
      <w:r w:rsidRPr="007D48B3">
        <w:rPr>
          <w:sz w:val="24"/>
          <w:szCs w:val="24"/>
        </w:rPr>
        <w:t xml:space="preserve">может </w:t>
      </w:r>
      <w:r w:rsidRPr="007D48B3">
        <w:rPr>
          <w:sz w:val="24"/>
          <w:szCs w:val="24"/>
        </w:rPr>
        <w:lastRenderedPageBreak/>
        <w:t>привести к последующему снижению величины</w:t>
      </w:r>
      <w:r w:rsidR="006F4CF5">
        <w:rPr>
          <w:sz w:val="24"/>
          <w:szCs w:val="24"/>
        </w:rPr>
        <w:t xml:space="preserve"> выходного сигнала до значений y(t) &lt;&lt; у</w:t>
      </w:r>
      <w:r w:rsidR="006F4CF5" w:rsidRPr="00400C20">
        <w:rPr>
          <w:szCs w:val="24"/>
          <w:vertAlign w:val="subscript"/>
        </w:rPr>
        <w:t>у</w:t>
      </w:r>
      <w:r w:rsidR="006F4CF5">
        <w:rPr>
          <w:szCs w:val="24"/>
          <w:vertAlign w:val="subscript"/>
        </w:rPr>
        <w:t>ст</w:t>
      </w:r>
      <w:r w:rsidR="006F4CF5">
        <w:rPr>
          <w:sz w:val="24"/>
          <w:szCs w:val="24"/>
        </w:rPr>
        <w:t xml:space="preserve">, т.е. к возникновению колебательного процесса относительно равновесного состояния. </w:t>
      </w:r>
      <w:r w:rsidRPr="007D48B3">
        <w:rPr>
          <w:sz w:val="24"/>
          <w:szCs w:val="24"/>
        </w:rPr>
        <w:t>При неблагопр</w:t>
      </w:r>
      <w:r w:rsidRPr="007D48B3">
        <w:rPr>
          <w:sz w:val="24"/>
          <w:szCs w:val="24"/>
        </w:rPr>
        <w:t>и</w:t>
      </w:r>
      <w:r w:rsidRPr="007D48B3">
        <w:rPr>
          <w:sz w:val="24"/>
          <w:szCs w:val="24"/>
        </w:rPr>
        <w:t>ятном соотношении параметров системы колебательны</w:t>
      </w:r>
      <w:r w:rsidR="006F4CF5">
        <w:rPr>
          <w:sz w:val="24"/>
          <w:szCs w:val="24"/>
        </w:rPr>
        <w:t>й</w:t>
      </w:r>
      <w:r w:rsidRPr="007D48B3">
        <w:rPr>
          <w:sz w:val="24"/>
          <w:szCs w:val="24"/>
        </w:rPr>
        <w:t xml:space="preserve"> процесс</w:t>
      </w:r>
      <w:r w:rsidR="006F4CF5">
        <w:rPr>
          <w:sz w:val="24"/>
          <w:szCs w:val="24"/>
        </w:rPr>
        <w:t xml:space="preserve"> может быть незатухающим и д</w:t>
      </w:r>
      <w:r w:rsidR="006F4CF5">
        <w:rPr>
          <w:sz w:val="24"/>
          <w:szCs w:val="24"/>
        </w:rPr>
        <w:t>а</w:t>
      </w:r>
      <w:r w:rsidR="006F4CF5">
        <w:rPr>
          <w:sz w:val="24"/>
          <w:szCs w:val="24"/>
        </w:rPr>
        <w:t>же расходящимся</w:t>
      </w:r>
      <w:r w:rsidRPr="007D48B3">
        <w:rPr>
          <w:sz w:val="24"/>
          <w:szCs w:val="24"/>
        </w:rPr>
        <w:t>.</w:t>
      </w:r>
      <w:r w:rsidR="006F4CF5">
        <w:rPr>
          <w:sz w:val="24"/>
          <w:szCs w:val="24"/>
        </w:rPr>
        <w:t xml:space="preserve"> Пример такого процесса в концертной акустике хорошо известен – свист из д</w:t>
      </w:r>
      <w:r w:rsidR="006F4CF5">
        <w:rPr>
          <w:sz w:val="24"/>
          <w:szCs w:val="24"/>
        </w:rPr>
        <w:t>и</w:t>
      </w:r>
      <w:r w:rsidR="006F4CF5">
        <w:rPr>
          <w:sz w:val="24"/>
          <w:szCs w:val="24"/>
        </w:rPr>
        <w:t>намиков, если коэффициент обратной связи от динамиков на микрофоны</w:t>
      </w:r>
      <w:r w:rsidR="007C3F9B">
        <w:rPr>
          <w:sz w:val="24"/>
          <w:szCs w:val="24"/>
        </w:rPr>
        <w:t xml:space="preserve"> на определенных част</w:t>
      </w:r>
      <w:r w:rsidR="007C3F9B">
        <w:rPr>
          <w:sz w:val="24"/>
          <w:szCs w:val="24"/>
        </w:rPr>
        <w:t>о</w:t>
      </w:r>
      <w:r w:rsidR="007C3F9B">
        <w:rPr>
          <w:sz w:val="24"/>
          <w:szCs w:val="24"/>
        </w:rPr>
        <w:t>тах становится положительным.</w:t>
      </w:r>
      <w:r w:rsidR="006F4CF5">
        <w:rPr>
          <w:sz w:val="24"/>
          <w:szCs w:val="24"/>
        </w:rPr>
        <w:t xml:space="preserve"> </w:t>
      </w:r>
    </w:p>
    <w:p w:rsidR="00A63F89" w:rsidRDefault="007527C3" w:rsidP="00A63F89">
      <w:pPr>
        <w:widowControl w:val="0"/>
        <w:ind w:firstLine="709"/>
        <w:jc w:val="both"/>
        <w:rPr>
          <w:sz w:val="24"/>
          <w:szCs w:val="24"/>
        </w:rPr>
      </w:pPr>
      <w:r w:rsidRPr="007527C3">
        <w:rPr>
          <w:sz w:val="24"/>
          <w:szCs w:val="24"/>
        </w:rPr>
        <w:t xml:space="preserve">Устойчивость линейной системы определяется не характером возмущения, а структурой самой системы. </w:t>
      </w:r>
      <w:r w:rsidR="00A63F89" w:rsidRPr="007527C3">
        <w:rPr>
          <w:sz w:val="24"/>
          <w:szCs w:val="24"/>
        </w:rPr>
        <w:t>Говорят, что система устойчива "в малом", если определен факт наличия устойч</w:t>
      </w:r>
      <w:r w:rsidR="00A63F89" w:rsidRPr="007527C3">
        <w:rPr>
          <w:sz w:val="24"/>
          <w:szCs w:val="24"/>
        </w:rPr>
        <w:t>и</w:t>
      </w:r>
      <w:r w:rsidR="00A63F89" w:rsidRPr="007527C3">
        <w:rPr>
          <w:sz w:val="24"/>
          <w:szCs w:val="24"/>
        </w:rPr>
        <w:t>вости, но не определены ее границы. Система устойчива "в большом", когда определены границы устойч</w:t>
      </w:r>
      <w:r w:rsidR="00A63F89" w:rsidRPr="007527C3">
        <w:rPr>
          <w:sz w:val="24"/>
          <w:szCs w:val="24"/>
        </w:rPr>
        <w:t>и</w:t>
      </w:r>
      <w:r w:rsidR="00A63F89" w:rsidRPr="007527C3">
        <w:rPr>
          <w:sz w:val="24"/>
          <w:szCs w:val="24"/>
        </w:rPr>
        <w:t>вости и то, что реальные отклонения не выходят за эти границы.</w:t>
      </w:r>
      <w:r w:rsidR="00A63F89">
        <w:rPr>
          <w:sz w:val="24"/>
          <w:szCs w:val="24"/>
        </w:rPr>
        <w:t xml:space="preserve"> Соответственно, и з</w:t>
      </w:r>
      <w:r w:rsidR="00A63F89" w:rsidRPr="007D48B3">
        <w:rPr>
          <w:sz w:val="24"/>
          <w:szCs w:val="24"/>
        </w:rPr>
        <w:t xml:space="preserve">адача исследования систем на устойчивость может быть поставлена двояко: </w:t>
      </w:r>
    </w:p>
    <w:p w:rsidR="00A63F89" w:rsidRDefault="00A63F89" w:rsidP="00A63F89">
      <w:pPr>
        <w:widowControl w:val="0"/>
        <w:ind w:firstLine="709"/>
        <w:jc w:val="both"/>
        <w:rPr>
          <w:sz w:val="24"/>
          <w:szCs w:val="24"/>
        </w:rPr>
      </w:pPr>
      <w:r w:rsidRPr="007D48B3">
        <w:rPr>
          <w:sz w:val="24"/>
          <w:szCs w:val="24"/>
        </w:rPr>
        <w:t xml:space="preserve">1) устойчива ли система при заданном значении ее параметров; </w:t>
      </w:r>
    </w:p>
    <w:p w:rsidR="00A63F89" w:rsidRDefault="00A63F89" w:rsidP="00A63F89">
      <w:pPr>
        <w:widowControl w:val="0"/>
        <w:ind w:firstLine="709"/>
        <w:jc w:val="both"/>
        <w:rPr>
          <w:sz w:val="24"/>
          <w:szCs w:val="24"/>
        </w:rPr>
      </w:pPr>
      <w:r w:rsidRPr="007D48B3">
        <w:rPr>
          <w:sz w:val="24"/>
          <w:szCs w:val="24"/>
        </w:rPr>
        <w:t>2) в каких диапазонах можно изменять параметры системы, не нарушая ее устойчивости.</w:t>
      </w:r>
    </w:p>
    <w:p w:rsidR="00A63F89" w:rsidRPr="007D48B3" w:rsidRDefault="00A63F89" w:rsidP="00A63F89">
      <w:pPr>
        <w:widowControl w:val="0"/>
        <w:ind w:firstLine="709"/>
        <w:jc w:val="both"/>
        <w:rPr>
          <w:sz w:val="24"/>
          <w:szCs w:val="24"/>
        </w:rPr>
      </w:pPr>
      <w:r w:rsidRPr="007D48B3">
        <w:rPr>
          <w:sz w:val="24"/>
          <w:szCs w:val="24"/>
        </w:rPr>
        <w:t>Вторая постановка задачи об устойчивости имеет место при наладке и эксплуатации си</w:t>
      </w:r>
      <w:r w:rsidRPr="007D48B3">
        <w:rPr>
          <w:sz w:val="24"/>
          <w:szCs w:val="24"/>
        </w:rPr>
        <w:t>с</w:t>
      </w:r>
      <w:r w:rsidRPr="007D48B3">
        <w:rPr>
          <w:sz w:val="24"/>
          <w:szCs w:val="24"/>
        </w:rPr>
        <w:t>тем авт</w:t>
      </w:r>
      <w:r w:rsidRPr="007D48B3">
        <w:rPr>
          <w:sz w:val="24"/>
          <w:szCs w:val="24"/>
        </w:rPr>
        <w:t>о</w:t>
      </w:r>
      <w:r w:rsidRPr="007D48B3">
        <w:rPr>
          <w:sz w:val="24"/>
          <w:szCs w:val="24"/>
        </w:rPr>
        <w:t>матического управления.</w:t>
      </w:r>
    </w:p>
    <w:p w:rsidR="007527C3" w:rsidRPr="007527C3" w:rsidRDefault="007527C3" w:rsidP="007527C3">
      <w:pPr>
        <w:widowControl w:val="0"/>
        <w:ind w:firstLine="709"/>
        <w:jc w:val="both"/>
        <w:rPr>
          <w:sz w:val="24"/>
          <w:szCs w:val="24"/>
        </w:rPr>
      </w:pPr>
      <w:r w:rsidRPr="007527C3">
        <w:rPr>
          <w:sz w:val="24"/>
          <w:szCs w:val="24"/>
        </w:rPr>
        <w:t>В соответствии с классическим методом решение дифференциального уравнения</w:t>
      </w:r>
      <w:r w:rsidR="00071DC3">
        <w:rPr>
          <w:sz w:val="24"/>
          <w:szCs w:val="24"/>
        </w:rPr>
        <w:t xml:space="preserve"> для си</w:t>
      </w:r>
      <w:r w:rsidR="00071DC3">
        <w:rPr>
          <w:sz w:val="24"/>
          <w:szCs w:val="24"/>
        </w:rPr>
        <w:t>с</w:t>
      </w:r>
      <w:r w:rsidR="00071DC3">
        <w:rPr>
          <w:sz w:val="24"/>
          <w:szCs w:val="24"/>
        </w:rPr>
        <w:t>темы</w:t>
      </w:r>
      <w:r w:rsidRPr="007527C3">
        <w:rPr>
          <w:sz w:val="24"/>
          <w:szCs w:val="24"/>
        </w:rPr>
        <w:t xml:space="preserve"> ищется в виде: </w:t>
      </w:r>
    </w:p>
    <w:p w:rsidR="007527C3" w:rsidRPr="00891561" w:rsidRDefault="007527C3" w:rsidP="00891561">
      <w:pPr>
        <w:widowControl w:val="0"/>
        <w:ind w:right="567"/>
        <w:jc w:val="right"/>
        <w:rPr>
          <w:sz w:val="24"/>
          <w:szCs w:val="24"/>
        </w:rPr>
      </w:pPr>
      <w:r w:rsidRPr="007527C3">
        <w:rPr>
          <w:sz w:val="24"/>
          <w:szCs w:val="24"/>
        </w:rPr>
        <w:t xml:space="preserve">y(t) = </w:t>
      </w:r>
      <w:r w:rsidR="0027588F" w:rsidRPr="007527C3">
        <w:rPr>
          <w:sz w:val="24"/>
          <w:szCs w:val="24"/>
        </w:rPr>
        <w:t>у</w:t>
      </w:r>
      <w:r w:rsidRPr="007527C3">
        <w:rPr>
          <w:sz w:val="24"/>
          <w:szCs w:val="24"/>
          <w:vertAlign w:val="subscript"/>
        </w:rPr>
        <w:t>св</w:t>
      </w:r>
      <w:r w:rsidRPr="007527C3">
        <w:rPr>
          <w:sz w:val="24"/>
          <w:szCs w:val="24"/>
        </w:rPr>
        <w:t>(t</w:t>
      </w:r>
      <w:r w:rsidR="00A63F89">
        <w:rPr>
          <w:sz w:val="24"/>
          <w:szCs w:val="24"/>
        </w:rPr>
        <w:t>) +</w:t>
      </w:r>
      <w:r w:rsidR="00A63F89" w:rsidRPr="00A63F89">
        <w:rPr>
          <w:sz w:val="24"/>
          <w:szCs w:val="24"/>
        </w:rPr>
        <w:t xml:space="preserve"> </w:t>
      </w:r>
      <w:r w:rsidR="00A63F89" w:rsidRPr="007527C3">
        <w:rPr>
          <w:sz w:val="24"/>
          <w:szCs w:val="24"/>
        </w:rPr>
        <w:t>у</w:t>
      </w:r>
      <w:r w:rsidR="00A63F89" w:rsidRPr="007527C3">
        <w:rPr>
          <w:sz w:val="24"/>
          <w:szCs w:val="24"/>
          <w:vertAlign w:val="subscript"/>
        </w:rPr>
        <w:t>вын</w:t>
      </w:r>
      <w:r w:rsidR="00A63F89" w:rsidRPr="007527C3">
        <w:rPr>
          <w:sz w:val="24"/>
          <w:szCs w:val="24"/>
        </w:rPr>
        <w:t>(t)</w:t>
      </w:r>
      <w:r w:rsidRPr="007527C3">
        <w:rPr>
          <w:sz w:val="24"/>
          <w:szCs w:val="24"/>
        </w:rPr>
        <w:t>.</w:t>
      </w:r>
      <w:r w:rsidR="00891561" w:rsidRPr="00891561">
        <w:rPr>
          <w:sz w:val="24"/>
          <w:szCs w:val="24"/>
        </w:rPr>
        <w:t xml:space="preserve"> </w:t>
      </w:r>
      <w:r w:rsidR="00891561">
        <w:rPr>
          <w:sz w:val="24"/>
          <w:szCs w:val="24"/>
        </w:rPr>
        <w:t xml:space="preserve">               </w:t>
      </w:r>
      <w:r w:rsidR="00A63F89">
        <w:rPr>
          <w:sz w:val="24"/>
          <w:szCs w:val="24"/>
        </w:rPr>
        <w:t xml:space="preserve">       </w:t>
      </w:r>
      <w:r w:rsidR="00891561">
        <w:rPr>
          <w:sz w:val="24"/>
          <w:szCs w:val="24"/>
        </w:rPr>
        <w:t xml:space="preserve">                        </w:t>
      </w:r>
      <w:r w:rsidR="00891561" w:rsidRPr="00891561">
        <w:rPr>
          <w:sz w:val="24"/>
          <w:szCs w:val="24"/>
        </w:rPr>
        <w:t>(</w:t>
      </w:r>
      <w:r w:rsidR="00891561" w:rsidRPr="00A63F89">
        <w:rPr>
          <w:sz w:val="24"/>
          <w:szCs w:val="24"/>
        </w:rPr>
        <w:t>4.1.1)</w:t>
      </w:r>
    </w:p>
    <w:p w:rsidR="00A63F89" w:rsidRDefault="007527C3" w:rsidP="00B5279D">
      <w:pPr>
        <w:widowControl w:val="0"/>
        <w:ind w:firstLine="709"/>
        <w:jc w:val="both"/>
        <w:rPr>
          <w:sz w:val="24"/>
          <w:szCs w:val="24"/>
        </w:rPr>
      </w:pPr>
      <w:r w:rsidRPr="007527C3">
        <w:rPr>
          <w:sz w:val="24"/>
          <w:szCs w:val="24"/>
        </w:rPr>
        <w:t xml:space="preserve">Здесь </w:t>
      </w:r>
      <w:r w:rsidR="0027588F" w:rsidRPr="007527C3">
        <w:rPr>
          <w:sz w:val="24"/>
          <w:szCs w:val="24"/>
        </w:rPr>
        <w:t>у</w:t>
      </w:r>
      <w:r w:rsidRPr="007527C3">
        <w:rPr>
          <w:sz w:val="24"/>
          <w:szCs w:val="24"/>
          <w:vertAlign w:val="subscript"/>
        </w:rPr>
        <w:t>св</w:t>
      </w:r>
      <w:r w:rsidRPr="007527C3">
        <w:rPr>
          <w:sz w:val="24"/>
          <w:szCs w:val="24"/>
        </w:rPr>
        <w:t xml:space="preserve">(t) </w:t>
      </w:r>
      <w:r w:rsidR="00071DC3">
        <w:rPr>
          <w:sz w:val="24"/>
          <w:szCs w:val="24"/>
        </w:rPr>
        <w:t>–</w:t>
      </w:r>
      <w:r w:rsidRPr="007527C3">
        <w:rPr>
          <w:sz w:val="24"/>
          <w:szCs w:val="24"/>
        </w:rPr>
        <w:t xml:space="preserve"> </w:t>
      </w:r>
      <w:r w:rsidR="00071DC3">
        <w:rPr>
          <w:sz w:val="24"/>
          <w:szCs w:val="24"/>
        </w:rPr>
        <w:t xml:space="preserve">свободная составляющая, </w:t>
      </w:r>
      <w:r w:rsidRPr="007527C3">
        <w:rPr>
          <w:sz w:val="24"/>
          <w:szCs w:val="24"/>
        </w:rPr>
        <w:t>общее решение однородного дифференциального уравнения</w:t>
      </w:r>
      <w:r w:rsidR="00071DC3">
        <w:rPr>
          <w:sz w:val="24"/>
          <w:szCs w:val="24"/>
        </w:rPr>
        <w:t xml:space="preserve"> </w:t>
      </w:r>
      <w:r w:rsidRPr="007527C3">
        <w:rPr>
          <w:sz w:val="24"/>
          <w:szCs w:val="24"/>
        </w:rPr>
        <w:t xml:space="preserve">с нулевой правой частью: </w:t>
      </w:r>
    </w:p>
    <w:p w:rsidR="00A63F89" w:rsidRDefault="007527C3" w:rsidP="00A63F89">
      <w:pPr>
        <w:widowControl w:val="0"/>
        <w:jc w:val="center"/>
        <w:rPr>
          <w:sz w:val="24"/>
          <w:szCs w:val="24"/>
        </w:rPr>
      </w:pPr>
      <w:r w:rsidRPr="007527C3">
        <w:rPr>
          <w:sz w:val="24"/>
          <w:szCs w:val="24"/>
          <w:lang w:val="en-US"/>
        </w:rPr>
        <w:t>a</w:t>
      </w:r>
      <w:r w:rsidR="00071DC3" w:rsidRPr="00B5279D">
        <w:rPr>
          <w:sz w:val="24"/>
          <w:szCs w:val="24"/>
          <w:vertAlign w:val="subscript"/>
        </w:rPr>
        <w:t>0</w:t>
      </w:r>
      <w:r w:rsidRPr="007527C3">
        <w:rPr>
          <w:sz w:val="24"/>
          <w:szCs w:val="24"/>
          <w:lang w:val="en-US"/>
        </w:rPr>
        <w:t>y</w:t>
      </w:r>
      <w:r w:rsidRPr="00B5279D">
        <w:rPr>
          <w:sz w:val="24"/>
          <w:szCs w:val="24"/>
          <w:vertAlign w:val="superscript"/>
        </w:rPr>
        <w:t>(</w:t>
      </w:r>
      <w:r w:rsidRPr="007527C3">
        <w:rPr>
          <w:sz w:val="24"/>
          <w:szCs w:val="24"/>
          <w:vertAlign w:val="superscript"/>
          <w:lang w:val="en-US"/>
        </w:rPr>
        <w:t>n</w:t>
      </w:r>
      <w:r w:rsidRPr="00B5279D">
        <w:rPr>
          <w:sz w:val="24"/>
          <w:szCs w:val="24"/>
          <w:vertAlign w:val="superscript"/>
        </w:rPr>
        <w:t>)</w:t>
      </w:r>
      <w:r w:rsidRPr="00B5279D">
        <w:rPr>
          <w:sz w:val="24"/>
          <w:szCs w:val="24"/>
        </w:rPr>
        <w:t xml:space="preserve"> + </w:t>
      </w:r>
      <w:r w:rsidRPr="007527C3">
        <w:rPr>
          <w:sz w:val="24"/>
          <w:szCs w:val="24"/>
          <w:lang w:val="en-US"/>
        </w:rPr>
        <w:t>a</w:t>
      </w:r>
      <w:r w:rsidRPr="00B5279D">
        <w:rPr>
          <w:sz w:val="24"/>
          <w:szCs w:val="24"/>
          <w:vertAlign w:val="subscript"/>
        </w:rPr>
        <w:t>1</w:t>
      </w:r>
      <w:r w:rsidRPr="007527C3">
        <w:rPr>
          <w:sz w:val="24"/>
          <w:szCs w:val="24"/>
          <w:lang w:val="en-US"/>
        </w:rPr>
        <w:t>y</w:t>
      </w:r>
      <w:r w:rsidRPr="00B5279D">
        <w:rPr>
          <w:sz w:val="24"/>
          <w:szCs w:val="24"/>
          <w:vertAlign w:val="superscript"/>
        </w:rPr>
        <w:t>(</w:t>
      </w:r>
      <w:r w:rsidRPr="007527C3">
        <w:rPr>
          <w:sz w:val="24"/>
          <w:szCs w:val="24"/>
          <w:vertAlign w:val="superscript"/>
          <w:lang w:val="en-US"/>
        </w:rPr>
        <w:t>n</w:t>
      </w:r>
      <w:r w:rsidRPr="00B5279D">
        <w:rPr>
          <w:sz w:val="24"/>
          <w:szCs w:val="24"/>
          <w:vertAlign w:val="superscript"/>
        </w:rPr>
        <w:t>-1)</w:t>
      </w:r>
      <w:r w:rsidRPr="00B5279D">
        <w:rPr>
          <w:sz w:val="24"/>
          <w:szCs w:val="24"/>
        </w:rPr>
        <w:t xml:space="preserve"> + ... + </w:t>
      </w:r>
      <w:r w:rsidRPr="007527C3">
        <w:rPr>
          <w:sz w:val="24"/>
          <w:szCs w:val="24"/>
          <w:lang w:val="en-US"/>
        </w:rPr>
        <w:t>a</w:t>
      </w:r>
      <w:r w:rsidRPr="007527C3">
        <w:rPr>
          <w:sz w:val="24"/>
          <w:szCs w:val="24"/>
          <w:vertAlign w:val="subscript"/>
          <w:lang w:val="en-US"/>
        </w:rPr>
        <w:t>n</w:t>
      </w:r>
      <w:r w:rsidRPr="00B5279D">
        <w:rPr>
          <w:sz w:val="24"/>
          <w:szCs w:val="24"/>
          <w:vertAlign w:val="subscript"/>
        </w:rPr>
        <w:t>-1</w:t>
      </w:r>
      <w:r w:rsidRPr="007527C3">
        <w:rPr>
          <w:sz w:val="24"/>
          <w:szCs w:val="24"/>
          <w:lang w:val="en-US"/>
        </w:rPr>
        <w:t>y</w:t>
      </w:r>
      <w:r w:rsidRPr="00B5279D">
        <w:rPr>
          <w:sz w:val="24"/>
          <w:szCs w:val="24"/>
        </w:rPr>
        <w:t xml:space="preserve">’ + </w:t>
      </w:r>
      <w:r w:rsidRPr="007527C3">
        <w:rPr>
          <w:sz w:val="24"/>
          <w:szCs w:val="24"/>
          <w:lang w:val="en-US"/>
        </w:rPr>
        <w:t>a</w:t>
      </w:r>
      <w:r w:rsidRPr="007527C3">
        <w:rPr>
          <w:sz w:val="24"/>
          <w:szCs w:val="24"/>
          <w:vertAlign w:val="subscript"/>
          <w:lang w:val="en-US"/>
        </w:rPr>
        <w:t>n</w:t>
      </w:r>
      <w:r w:rsidRPr="007527C3">
        <w:rPr>
          <w:sz w:val="24"/>
          <w:szCs w:val="24"/>
          <w:lang w:val="en-US"/>
        </w:rPr>
        <w:t>y</w:t>
      </w:r>
      <w:r w:rsidRPr="00B5279D">
        <w:rPr>
          <w:sz w:val="24"/>
          <w:szCs w:val="24"/>
        </w:rPr>
        <w:t xml:space="preserve"> = 0</w:t>
      </w:r>
      <w:r w:rsidR="00071DC3" w:rsidRPr="00B5279D">
        <w:rPr>
          <w:sz w:val="24"/>
          <w:szCs w:val="24"/>
        </w:rPr>
        <w:t>,</w:t>
      </w:r>
    </w:p>
    <w:p w:rsidR="00A63F89" w:rsidRDefault="00071DC3" w:rsidP="00A63F89">
      <w:pPr>
        <w:widowControl w:val="0"/>
        <w:jc w:val="both"/>
        <w:rPr>
          <w:sz w:val="24"/>
          <w:szCs w:val="24"/>
        </w:rPr>
      </w:pPr>
      <w:r>
        <w:rPr>
          <w:sz w:val="24"/>
          <w:szCs w:val="24"/>
        </w:rPr>
        <w:t xml:space="preserve">т.е. </w:t>
      </w:r>
      <w:r w:rsidR="007527C3" w:rsidRPr="007527C3">
        <w:rPr>
          <w:sz w:val="24"/>
          <w:szCs w:val="24"/>
        </w:rPr>
        <w:t>все внешние воздействия сняты</w:t>
      </w:r>
      <w:r>
        <w:rPr>
          <w:sz w:val="24"/>
          <w:szCs w:val="24"/>
        </w:rPr>
        <w:t>,</w:t>
      </w:r>
      <w:r w:rsidR="007527C3" w:rsidRPr="007527C3">
        <w:rPr>
          <w:sz w:val="24"/>
          <w:szCs w:val="24"/>
        </w:rPr>
        <w:t xml:space="preserve"> и </w:t>
      </w:r>
      <w:r>
        <w:rPr>
          <w:sz w:val="24"/>
          <w:szCs w:val="24"/>
        </w:rPr>
        <w:t xml:space="preserve">состояние </w:t>
      </w:r>
      <w:r w:rsidR="007527C3" w:rsidRPr="007527C3">
        <w:rPr>
          <w:sz w:val="24"/>
          <w:szCs w:val="24"/>
        </w:rPr>
        <w:t>систем</w:t>
      </w:r>
      <w:r>
        <w:rPr>
          <w:sz w:val="24"/>
          <w:szCs w:val="24"/>
        </w:rPr>
        <w:t>ы</w:t>
      </w:r>
      <w:r w:rsidR="007527C3" w:rsidRPr="007527C3">
        <w:rPr>
          <w:sz w:val="24"/>
          <w:szCs w:val="24"/>
        </w:rPr>
        <w:t xml:space="preserve"> определяются лишь собственной стру</w:t>
      </w:r>
      <w:r w:rsidR="007527C3" w:rsidRPr="007527C3">
        <w:rPr>
          <w:sz w:val="24"/>
          <w:szCs w:val="24"/>
        </w:rPr>
        <w:t>к</w:t>
      </w:r>
      <w:r w:rsidR="007527C3" w:rsidRPr="007527C3">
        <w:rPr>
          <w:sz w:val="24"/>
          <w:szCs w:val="24"/>
        </w:rPr>
        <w:t>турой</w:t>
      </w:r>
      <w:r w:rsidR="00A63F89">
        <w:rPr>
          <w:sz w:val="24"/>
          <w:szCs w:val="24"/>
        </w:rPr>
        <w:t>.</w:t>
      </w:r>
      <w:r w:rsidR="002E53A3">
        <w:rPr>
          <w:sz w:val="24"/>
          <w:szCs w:val="24"/>
        </w:rPr>
        <w:t xml:space="preserve"> </w:t>
      </w:r>
    </w:p>
    <w:p w:rsidR="007527C3" w:rsidRPr="007527C3" w:rsidRDefault="00A63F89" w:rsidP="00A63F89">
      <w:pPr>
        <w:widowControl w:val="0"/>
        <w:ind w:firstLine="709"/>
        <w:jc w:val="both"/>
        <w:rPr>
          <w:sz w:val="24"/>
          <w:szCs w:val="24"/>
        </w:rPr>
      </w:pPr>
      <w:r>
        <w:rPr>
          <w:sz w:val="24"/>
          <w:szCs w:val="24"/>
        </w:rPr>
        <w:t xml:space="preserve">Функция </w:t>
      </w:r>
      <w:r w:rsidR="0027588F" w:rsidRPr="007527C3">
        <w:rPr>
          <w:sz w:val="24"/>
          <w:szCs w:val="24"/>
        </w:rPr>
        <w:t>у</w:t>
      </w:r>
      <w:r w:rsidR="007527C3" w:rsidRPr="007527C3">
        <w:rPr>
          <w:sz w:val="24"/>
          <w:szCs w:val="24"/>
          <w:vertAlign w:val="subscript"/>
        </w:rPr>
        <w:t>вын</w:t>
      </w:r>
      <w:r w:rsidR="007527C3" w:rsidRPr="007527C3">
        <w:rPr>
          <w:sz w:val="24"/>
          <w:szCs w:val="24"/>
        </w:rPr>
        <w:t xml:space="preserve">(t) </w:t>
      </w:r>
      <w:r>
        <w:rPr>
          <w:sz w:val="24"/>
          <w:szCs w:val="24"/>
        </w:rPr>
        <w:t>представляет собой</w:t>
      </w:r>
      <w:r w:rsidR="007527C3" w:rsidRPr="007527C3">
        <w:rPr>
          <w:sz w:val="24"/>
          <w:szCs w:val="24"/>
        </w:rPr>
        <w:t xml:space="preserve"> частное решение неоднородного дифференциального уравнения, под которым понимается уравнение с ненулевой правой частью. Физически это означ</w:t>
      </w:r>
      <w:r w:rsidR="007527C3" w:rsidRPr="007527C3">
        <w:rPr>
          <w:sz w:val="24"/>
          <w:szCs w:val="24"/>
        </w:rPr>
        <w:t>а</w:t>
      </w:r>
      <w:r w:rsidR="007527C3" w:rsidRPr="007527C3">
        <w:rPr>
          <w:sz w:val="24"/>
          <w:szCs w:val="24"/>
        </w:rPr>
        <w:t xml:space="preserve">ет, что к системе приложено внешнее воздействие u(t). </w:t>
      </w:r>
      <w:r w:rsidR="00C5562E" w:rsidRPr="007527C3">
        <w:rPr>
          <w:sz w:val="24"/>
          <w:szCs w:val="24"/>
        </w:rPr>
        <w:t>Поэтому вторая составляющая общего р</w:t>
      </w:r>
      <w:r w:rsidR="00C5562E" w:rsidRPr="007527C3">
        <w:rPr>
          <w:sz w:val="24"/>
          <w:szCs w:val="24"/>
        </w:rPr>
        <w:t>е</w:t>
      </w:r>
      <w:r w:rsidR="00C5562E" w:rsidRPr="007527C3">
        <w:rPr>
          <w:sz w:val="24"/>
          <w:szCs w:val="24"/>
        </w:rPr>
        <w:t>шения называется вынужденн</w:t>
      </w:r>
      <w:r w:rsidR="00C5562E">
        <w:rPr>
          <w:sz w:val="24"/>
          <w:szCs w:val="24"/>
        </w:rPr>
        <w:t>о</w:t>
      </w:r>
      <w:r w:rsidR="00C5562E" w:rsidRPr="007527C3">
        <w:rPr>
          <w:sz w:val="24"/>
          <w:szCs w:val="24"/>
        </w:rPr>
        <w:t xml:space="preserve">й. </w:t>
      </w:r>
      <w:r w:rsidR="007527C3" w:rsidRPr="007527C3">
        <w:rPr>
          <w:sz w:val="24"/>
          <w:szCs w:val="24"/>
        </w:rPr>
        <w:t>Она определяет вынужденный установившийся режим работы системы после окончания п</w:t>
      </w:r>
      <w:r w:rsidR="007527C3" w:rsidRPr="007527C3">
        <w:rPr>
          <w:sz w:val="24"/>
          <w:szCs w:val="24"/>
        </w:rPr>
        <w:t>е</w:t>
      </w:r>
      <w:r w:rsidR="007527C3" w:rsidRPr="007527C3">
        <w:rPr>
          <w:sz w:val="24"/>
          <w:szCs w:val="24"/>
        </w:rPr>
        <w:t>реходного процесса.</w:t>
      </w:r>
    </w:p>
    <w:p w:rsidR="008F310A" w:rsidRDefault="00D11D93" w:rsidP="00463FA0">
      <w:pPr>
        <w:framePr w:w="1349" w:hSpace="181" w:wrap="around" w:vAnchor="text" w:hAnchor="margin" w:y="114"/>
        <w:widowControl w:val="0"/>
        <w:pBdr>
          <w:top w:val="single" w:sz="6" w:space="1" w:color="auto"/>
          <w:left w:val="single" w:sz="6" w:space="1" w:color="auto"/>
          <w:bottom w:val="single" w:sz="6" w:space="1" w:color="auto"/>
          <w:right w:val="single" w:sz="6" w:space="1" w:color="auto"/>
        </w:pBdr>
        <w:jc w:val="center"/>
        <w:rPr>
          <w:sz w:val="24"/>
          <w:szCs w:val="24"/>
        </w:rPr>
      </w:pPr>
      <w:r>
        <w:rPr>
          <w:noProof/>
          <w:sz w:val="24"/>
          <w:szCs w:val="24"/>
        </w:rPr>
        <w:drawing>
          <wp:inline distT="0" distB="0" distL="0" distR="0">
            <wp:extent cx="835025" cy="1367790"/>
            <wp:effectExtent l="19050" t="0" r="3175" b="0"/>
            <wp:docPr id="2" name="Рисунок 353" descr="5.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3" descr="5.1.bmp"/>
                    <pic:cNvPicPr>
                      <a:picLocks noChangeAspect="1" noChangeArrowheads="1"/>
                    </pic:cNvPicPr>
                  </pic:nvPicPr>
                  <pic:blipFill>
                    <a:blip r:embed="rId9"/>
                    <a:srcRect/>
                    <a:stretch>
                      <a:fillRect/>
                    </a:stretch>
                  </pic:blipFill>
                  <pic:spPr bwMode="auto">
                    <a:xfrm>
                      <a:off x="0" y="0"/>
                      <a:ext cx="835025" cy="1367790"/>
                    </a:xfrm>
                    <a:prstGeom prst="rect">
                      <a:avLst/>
                    </a:prstGeom>
                    <a:noFill/>
                    <a:ln w="9525">
                      <a:noFill/>
                      <a:miter lim="800000"/>
                      <a:headEnd/>
                      <a:tailEnd/>
                    </a:ln>
                  </pic:spPr>
                </pic:pic>
              </a:graphicData>
            </a:graphic>
          </wp:inline>
        </w:drawing>
      </w:r>
    </w:p>
    <w:p w:rsidR="008F310A" w:rsidRPr="00463FA0" w:rsidRDefault="008F310A" w:rsidP="00463FA0">
      <w:pPr>
        <w:framePr w:w="1349" w:hSpace="181" w:wrap="around" w:vAnchor="text" w:hAnchor="margin" w:y="114"/>
        <w:widowControl w:val="0"/>
        <w:pBdr>
          <w:top w:val="single" w:sz="6" w:space="1" w:color="auto"/>
          <w:left w:val="single" w:sz="6" w:space="1" w:color="auto"/>
          <w:bottom w:val="single" w:sz="6" w:space="1" w:color="auto"/>
          <w:right w:val="single" w:sz="6" w:space="1" w:color="auto"/>
        </w:pBdr>
        <w:jc w:val="center"/>
        <w:rPr>
          <w:sz w:val="20"/>
          <w:szCs w:val="20"/>
        </w:rPr>
      </w:pPr>
      <w:r w:rsidRPr="00463FA0">
        <w:rPr>
          <w:sz w:val="20"/>
          <w:szCs w:val="20"/>
        </w:rPr>
        <w:t xml:space="preserve">Рис. </w:t>
      </w:r>
      <w:r w:rsidR="003516E2">
        <w:rPr>
          <w:sz w:val="20"/>
          <w:szCs w:val="20"/>
        </w:rPr>
        <w:t>4.1.2</w:t>
      </w:r>
      <w:r w:rsidRPr="00463FA0">
        <w:rPr>
          <w:sz w:val="20"/>
          <w:szCs w:val="20"/>
        </w:rPr>
        <w:t>.</w:t>
      </w:r>
    </w:p>
    <w:p w:rsidR="007527C3" w:rsidRDefault="007527C3" w:rsidP="007527C3">
      <w:pPr>
        <w:widowControl w:val="0"/>
        <w:ind w:firstLine="709"/>
        <w:jc w:val="both"/>
        <w:rPr>
          <w:sz w:val="24"/>
          <w:szCs w:val="24"/>
        </w:rPr>
      </w:pPr>
      <w:r w:rsidRPr="007527C3">
        <w:rPr>
          <w:sz w:val="24"/>
          <w:szCs w:val="24"/>
        </w:rPr>
        <w:t>Можно провести аналогию между САУ и пружиной, колебания которой оп</w:t>
      </w:r>
      <w:r w:rsidRPr="007527C3">
        <w:rPr>
          <w:sz w:val="24"/>
          <w:szCs w:val="24"/>
        </w:rPr>
        <w:t>и</w:t>
      </w:r>
      <w:r w:rsidRPr="007527C3">
        <w:rPr>
          <w:sz w:val="24"/>
          <w:szCs w:val="24"/>
        </w:rPr>
        <w:t>сываются аналогичным дифференциальным уравнением (рис.</w:t>
      </w:r>
      <w:r w:rsidR="008F310A">
        <w:rPr>
          <w:sz w:val="24"/>
          <w:szCs w:val="24"/>
        </w:rPr>
        <w:t xml:space="preserve"> </w:t>
      </w:r>
      <w:r w:rsidR="00A63F89">
        <w:rPr>
          <w:sz w:val="24"/>
          <w:szCs w:val="24"/>
        </w:rPr>
        <w:t>4.1.2</w:t>
      </w:r>
      <w:r w:rsidRPr="007527C3">
        <w:rPr>
          <w:sz w:val="24"/>
          <w:szCs w:val="24"/>
        </w:rPr>
        <w:t>). Оттянем пр</w:t>
      </w:r>
      <w:r w:rsidRPr="007527C3">
        <w:rPr>
          <w:sz w:val="24"/>
          <w:szCs w:val="24"/>
        </w:rPr>
        <w:t>у</w:t>
      </w:r>
      <w:r w:rsidRPr="007527C3">
        <w:rPr>
          <w:sz w:val="24"/>
          <w:szCs w:val="24"/>
        </w:rPr>
        <w:t>жину, а затем отпустим, предоставив ее самой себе. Пружина будет колебаться в соответствии со свободной составляющей решения ура</w:t>
      </w:r>
      <w:r w:rsidRPr="007527C3">
        <w:rPr>
          <w:sz w:val="24"/>
          <w:szCs w:val="24"/>
        </w:rPr>
        <w:t>в</w:t>
      </w:r>
      <w:r w:rsidRPr="007527C3">
        <w:rPr>
          <w:sz w:val="24"/>
          <w:szCs w:val="24"/>
        </w:rPr>
        <w:t>нения, характер колебаний будет определяться только структурой самой пр</w:t>
      </w:r>
      <w:r w:rsidRPr="007527C3">
        <w:rPr>
          <w:sz w:val="24"/>
          <w:szCs w:val="24"/>
        </w:rPr>
        <w:t>у</w:t>
      </w:r>
      <w:r w:rsidRPr="007527C3">
        <w:rPr>
          <w:sz w:val="24"/>
          <w:szCs w:val="24"/>
        </w:rPr>
        <w:t>жины. Если подвесить к пружине груз, то на свободные колебания наложится внешняя сила Р. После затухания кол</w:t>
      </w:r>
      <w:r w:rsidRPr="007527C3">
        <w:rPr>
          <w:sz w:val="24"/>
          <w:szCs w:val="24"/>
        </w:rPr>
        <w:t>е</w:t>
      </w:r>
      <w:r w:rsidRPr="007527C3">
        <w:rPr>
          <w:sz w:val="24"/>
          <w:szCs w:val="24"/>
        </w:rPr>
        <w:t>баний, описываемых только свободной составляющей общего решения, система перейдет в новый установившийся режим, характеризуемый вынужденной соста</w:t>
      </w:r>
      <w:r w:rsidRPr="007527C3">
        <w:rPr>
          <w:sz w:val="24"/>
          <w:szCs w:val="24"/>
        </w:rPr>
        <w:t>в</w:t>
      </w:r>
      <w:r w:rsidRPr="007527C3">
        <w:rPr>
          <w:sz w:val="24"/>
          <w:szCs w:val="24"/>
        </w:rPr>
        <w:t xml:space="preserve">ляющей </w:t>
      </w:r>
      <w:r w:rsidR="0027588F" w:rsidRPr="007527C3">
        <w:rPr>
          <w:sz w:val="24"/>
          <w:szCs w:val="24"/>
        </w:rPr>
        <w:t>у</w:t>
      </w:r>
      <w:r w:rsidRPr="008F310A">
        <w:rPr>
          <w:sz w:val="24"/>
          <w:szCs w:val="24"/>
          <w:vertAlign w:val="subscript"/>
        </w:rPr>
        <w:t>вын</w:t>
      </w:r>
      <w:r w:rsidRPr="007527C3">
        <w:rPr>
          <w:sz w:val="24"/>
          <w:szCs w:val="24"/>
        </w:rPr>
        <w:t xml:space="preserve"> = y(t</w:t>
      </w:r>
      <w:r w:rsidR="008F310A">
        <w:rPr>
          <w:sz w:val="24"/>
          <w:szCs w:val="24"/>
        </w:rPr>
        <w:sym w:font="Symbol" w:char="F0AE"/>
      </w:r>
      <w:r w:rsidR="008F310A">
        <w:rPr>
          <w:sz w:val="24"/>
          <w:szCs w:val="24"/>
        </w:rPr>
        <w:t>∞</w:t>
      </w:r>
      <w:r w:rsidRPr="007527C3">
        <w:rPr>
          <w:sz w:val="24"/>
          <w:szCs w:val="24"/>
        </w:rPr>
        <w:t>). Если внешнее воздействие само будет изменяться по син</w:t>
      </w:r>
      <w:r w:rsidRPr="007527C3">
        <w:rPr>
          <w:sz w:val="24"/>
          <w:szCs w:val="24"/>
        </w:rPr>
        <w:t>у</w:t>
      </w:r>
      <w:r w:rsidRPr="007527C3">
        <w:rPr>
          <w:sz w:val="24"/>
          <w:szCs w:val="24"/>
        </w:rPr>
        <w:t>соидальному закону P = P</w:t>
      </w:r>
      <w:r w:rsidRPr="008F310A">
        <w:rPr>
          <w:sz w:val="24"/>
          <w:szCs w:val="24"/>
          <w:vertAlign w:val="subscript"/>
        </w:rPr>
        <w:t>o</w:t>
      </w:r>
      <w:r w:rsidR="008F310A">
        <w:rPr>
          <w:sz w:val="24"/>
          <w:szCs w:val="24"/>
        </w:rPr>
        <w:t xml:space="preserve"> </w:t>
      </w:r>
      <w:r w:rsidRPr="007527C3">
        <w:rPr>
          <w:sz w:val="24"/>
          <w:szCs w:val="24"/>
        </w:rPr>
        <w:t>sin(</w:t>
      </w:r>
      <w:r w:rsidR="008F310A" w:rsidRPr="008F310A">
        <w:rPr>
          <w:rFonts w:ascii="Symbol" w:hAnsi="Symbol"/>
          <w:sz w:val="24"/>
          <w:szCs w:val="24"/>
          <w:lang w:val="en-US"/>
        </w:rPr>
        <w:t></w:t>
      </w:r>
      <w:r w:rsidRPr="007527C3">
        <w:rPr>
          <w:sz w:val="24"/>
          <w:szCs w:val="24"/>
        </w:rPr>
        <w:t>t+</w:t>
      </w:r>
      <w:r w:rsidR="008F310A" w:rsidRPr="008F310A">
        <w:rPr>
          <w:rFonts w:ascii="Symbol" w:hAnsi="Symbol"/>
          <w:sz w:val="24"/>
          <w:szCs w:val="24"/>
          <w:lang w:val="en-US"/>
        </w:rPr>
        <w:t></w:t>
      </w:r>
      <w:r w:rsidRPr="007527C3">
        <w:rPr>
          <w:sz w:val="24"/>
          <w:szCs w:val="24"/>
        </w:rPr>
        <w:t>), то после затухания переходного процесса си</w:t>
      </w:r>
      <w:r w:rsidRPr="007527C3">
        <w:rPr>
          <w:sz w:val="24"/>
          <w:szCs w:val="24"/>
        </w:rPr>
        <w:t>с</w:t>
      </w:r>
      <w:r w:rsidRPr="007527C3">
        <w:rPr>
          <w:sz w:val="24"/>
          <w:szCs w:val="24"/>
        </w:rPr>
        <w:t>тема будет совершать вынужде</w:t>
      </w:r>
      <w:r w:rsidRPr="007527C3">
        <w:rPr>
          <w:sz w:val="24"/>
          <w:szCs w:val="24"/>
        </w:rPr>
        <w:t>н</w:t>
      </w:r>
      <w:r w:rsidRPr="007527C3">
        <w:rPr>
          <w:sz w:val="24"/>
          <w:szCs w:val="24"/>
        </w:rPr>
        <w:t xml:space="preserve">ные колебания с той же частотой, что и вынуждающая сила, то есть </w:t>
      </w:r>
      <w:r w:rsidR="0027588F" w:rsidRPr="007527C3">
        <w:rPr>
          <w:sz w:val="24"/>
          <w:szCs w:val="24"/>
        </w:rPr>
        <w:t>у</w:t>
      </w:r>
      <w:r w:rsidRPr="008F310A">
        <w:rPr>
          <w:sz w:val="24"/>
          <w:szCs w:val="24"/>
          <w:vertAlign w:val="subscript"/>
        </w:rPr>
        <w:t>вын</w:t>
      </w:r>
      <w:r w:rsidRPr="007527C3">
        <w:rPr>
          <w:sz w:val="24"/>
          <w:szCs w:val="24"/>
        </w:rPr>
        <w:t xml:space="preserve"> = y</w:t>
      </w:r>
      <w:r w:rsidRPr="008F310A">
        <w:rPr>
          <w:sz w:val="24"/>
          <w:szCs w:val="24"/>
          <w:vertAlign w:val="subscript"/>
        </w:rPr>
        <w:t>max</w:t>
      </w:r>
      <w:r w:rsidR="008F310A">
        <w:rPr>
          <w:sz w:val="24"/>
          <w:szCs w:val="24"/>
        </w:rPr>
        <w:t xml:space="preserve"> </w:t>
      </w:r>
      <w:r w:rsidRPr="007527C3">
        <w:rPr>
          <w:sz w:val="24"/>
          <w:szCs w:val="24"/>
        </w:rPr>
        <w:t>sin(</w:t>
      </w:r>
      <w:r w:rsidR="008F310A" w:rsidRPr="008F310A">
        <w:rPr>
          <w:rFonts w:ascii="Symbol" w:hAnsi="Symbol"/>
          <w:sz w:val="24"/>
          <w:szCs w:val="24"/>
          <w:lang w:val="en-US"/>
        </w:rPr>
        <w:t></w:t>
      </w:r>
      <w:r w:rsidRPr="007527C3">
        <w:rPr>
          <w:sz w:val="24"/>
          <w:szCs w:val="24"/>
        </w:rPr>
        <w:t>t+</w:t>
      </w:r>
      <w:r w:rsidR="008F310A" w:rsidRPr="008F310A">
        <w:rPr>
          <w:rFonts w:ascii="Symbol" w:hAnsi="Symbol"/>
          <w:sz w:val="24"/>
          <w:szCs w:val="24"/>
          <w:lang w:val="en-US"/>
        </w:rPr>
        <w:t></w:t>
      </w:r>
      <w:r w:rsidRPr="007527C3">
        <w:rPr>
          <w:sz w:val="24"/>
          <w:szCs w:val="24"/>
        </w:rPr>
        <w:t>).</w:t>
      </w:r>
    </w:p>
    <w:p w:rsidR="00BE689A" w:rsidRPr="00A81F26" w:rsidRDefault="00BE689A" w:rsidP="00BE689A">
      <w:pPr>
        <w:widowControl w:val="0"/>
        <w:ind w:firstLine="709"/>
        <w:jc w:val="both"/>
        <w:rPr>
          <w:sz w:val="24"/>
          <w:szCs w:val="24"/>
        </w:rPr>
      </w:pPr>
      <w:r w:rsidRPr="00A81F26">
        <w:rPr>
          <w:sz w:val="24"/>
          <w:szCs w:val="24"/>
        </w:rPr>
        <w:t xml:space="preserve">Таким образом, </w:t>
      </w:r>
      <w:r w:rsidRPr="00BE689A">
        <w:rPr>
          <w:sz w:val="24"/>
          <w:szCs w:val="24"/>
        </w:rPr>
        <w:t>под устойчивостью понимается свойство системы возвращаться в с</w:t>
      </w:r>
      <w:r w:rsidRPr="00BE689A">
        <w:rPr>
          <w:sz w:val="24"/>
          <w:szCs w:val="24"/>
        </w:rPr>
        <w:t>о</w:t>
      </w:r>
      <w:r w:rsidRPr="00BE689A">
        <w:rPr>
          <w:sz w:val="24"/>
          <w:szCs w:val="24"/>
        </w:rPr>
        <w:t>стояние равновесия после вывода ее из этого состояния и прекращения изменения задающего или возм</w:t>
      </w:r>
      <w:r w:rsidRPr="00BE689A">
        <w:rPr>
          <w:sz w:val="24"/>
          <w:szCs w:val="24"/>
        </w:rPr>
        <w:t>у</w:t>
      </w:r>
      <w:r w:rsidRPr="00BE689A">
        <w:rPr>
          <w:sz w:val="24"/>
          <w:szCs w:val="24"/>
        </w:rPr>
        <w:t>щающего воздействия.</w:t>
      </w:r>
    </w:p>
    <w:p w:rsidR="00BE689A" w:rsidRPr="00A81F26" w:rsidRDefault="00BE689A" w:rsidP="00BE689A">
      <w:pPr>
        <w:widowControl w:val="0"/>
        <w:ind w:firstLine="709"/>
        <w:jc w:val="both"/>
        <w:rPr>
          <w:sz w:val="24"/>
          <w:szCs w:val="24"/>
        </w:rPr>
      </w:pPr>
      <w:r w:rsidRPr="00A81F26">
        <w:rPr>
          <w:sz w:val="24"/>
          <w:szCs w:val="24"/>
        </w:rPr>
        <w:t>Только устойчивая система является работоспособной. Основы строгой теории устойчив</w:t>
      </w:r>
      <w:r w:rsidRPr="00A81F26">
        <w:rPr>
          <w:sz w:val="24"/>
          <w:szCs w:val="24"/>
        </w:rPr>
        <w:t>о</w:t>
      </w:r>
      <w:r w:rsidRPr="00A81F26">
        <w:rPr>
          <w:sz w:val="24"/>
          <w:szCs w:val="24"/>
        </w:rPr>
        <w:t>сти динамических систем были разработаны акад. А. М. Ляп</w:t>
      </w:r>
      <w:r w:rsidRPr="00A81F26">
        <w:rPr>
          <w:sz w:val="24"/>
          <w:szCs w:val="24"/>
        </w:rPr>
        <w:t>у</w:t>
      </w:r>
      <w:r w:rsidRPr="00A81F26">
        <w:rPr>
          <w:sz w:val="24"/>
          <w:szCs w:val="24"/>
        </w:rPr>
        <w:t>новым в работе «Общая задача об устойчивости движения» (1892 г.). Понятия об устойчивости, вытекающие из этой работы, закл</w:t>
      </w:r>
      <w:r w:rsidRPr="00A81F26">
        <w:rPr>
          <w:sz w:val="24"/>
          <w:szCs w:val="24"/>
        </w:rPr>
        <w:t>ю</w:t>
      </w:r>
      <w:r w:rsidRPr="00A81F26">
        <w:rPr>
          <w:sz w:val="24"/>
          <w:szCs w:val="24"/>
        </w:rPr>
        <w:t>чаются в сл</w:t>
      </w:r>
      <w:r w:rsidRPr="00A81F26">
        <w:rPr>
          <w:sz w:val="24"/>
          <w:szCs w:val="24"/>
        </w:rPr>
        <w:t>е</w:t>
      </w:r>
      <w:r w:rsidRPr="00A81F26">
        <w:rPr>
          <w:sz w:val="24"/>
          <w:szCs w:val="24"/>
        </w:rPr>
        <w:t>дующем.</w:t>
      </w:r>
    </w:p>
    <w:p w:rsidR="00FD4D8C" w:rsidRDefault="00BE689A" w:rsidP="00FD4D8C">
      <w:pPr>
        <w:widowControl w:val="0"/>
        <w:ind w:firstLine="709"/>
        <w:jc w:val="both"/>
        <w:rPr>
          <w:sz w:val="24"/>
          <w:szCs w:val="24"/>
        </w:rPr>
      </w:pPr>
      <w:r w:rsidRPr="00A81F26">
        <w:rPr>
          <w:sz w:val="24"/>
          <w:szCs w:val="24"/>
        </w:rPr>
        <w:t>Если система описывается линейным дифференциальным уравнением, то ее устойчивость не зависит от величины возмущения. Линейная система, устойчивая при малых возмущениях, б</w:t>
      </w:r>
      <w:r w:rsidRPr="00A81F26">
        <w:rPr>
          <w:sz w:val="24"/>
          <w:szCs w:val="24"/>
        </w:rPr>
        <w:t>у</w:t>
      </w:r>
      <w:r w:rsidRPr="00A81F26">
        <w:rPr>
          <w:sz w:val="24"/>
          <w:szCs w:val="24"/>
        </w:rPr>
        <w:t>дет устойчива и при больших. Нелинейные системы могут быть устойчивы при малых возмущен</w:t>
      </w:r>
      <w:r w:rsidRPr="00A81F26">
        <w:rPr>
          <w:sz w:val="24"/>
          <w:szCs w:val="24"/>
        </w:rPr>
        <w:t>и</w:t>
      </w:r>
      <w:r w:rsidRPr="00A81F26">
        <w:rPr>
          <w:sz w:val="24"/>
          <w:szCs w:val="24"/>
        </w:rPr>
        <w:t xml:space="preserve">ях и неустойчивы при больших. </w:t>
      </w:r>
    </w:p>
    <w:p w:rsidR="00BE689A" w:rsidRPr="00A81F26" w:rsidRDefault="00D11D93" w:rsidP="00FD4D8C">
      <w:pPr>
        <w:widowControl w:val="0"/>
        <w:ind w:firstLine="709"/>
        <w:jc w:val="both"/>
        <w:rPr>
          <w:sz w:val="24"/>
          <w:szCs w:val="24"/>
        </w:rPr>
      </w:pPr>
      <w:r>
        <w:rPr>
          <w:noProof/>
          <w:sz w:val="24"/>
          <w:szCs w:val="24"/>
        </w:rPr>
        <w:drawing>
          <wp:anchor distT="0" distB="0" distL="114300" distR="114300" simplePos="0" relativeHeight="251657728" behindDoc="0" locked="0" layoutInCell="1" allowOverlap="1">
            <wp:simplePos x="0" y="0"/>
            <wp:positionH relativeFrom="column">
              <wp:posOffset>6350</wp:posOffset>
            </wp:positionH>
            <wp:positionV relativeFrom="paragraph">
              <wp:posOffset>92075</wp:posOffset>
            </wp:positionV>
            <wp:extent cx="731520" cy="389890"/>
            <wp:effectExtent l="19050" t="19050" r="11430" b="10160"/>
            <wp:wrapSquare wrapText="bothSides"/>
            <wp:docPr id="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731520" cy="389890"/>
                    </a:xfrm>
                    <a:prstGeom prst="rect">
                      <a:avLst/>
                    </a:prstGeom>
                    <a:noFill/>
                    <a:ln w="6350">
                      <a:solidFill>
                        <a:srgbClr val="000000"/>
                      </a:solidFill>
                      <a:miter lim="800000"/>
                      <a:headEnd/>
                      <a:tailEnd/>
                    </a:ln>
                    <a:effectLst/>
                  </pic:spPr>
                </pic:pic>
              </a:graphicData>
            </a:graphic>
          </wp:anchor>
        </w:drawing>
      </w:r>
      <w:r w:rsidR="00BE689A" w:rsidRPr="00A81F26">
        <w:rPr>
          <w:sz w:val="24"/>
          <w:szCs w:val="24"/>
        </w:rPr>
        <w:t>Наглядное представление о нелинейных системах, устойчивых при малых и неустойчивых при больших возмущениях, дает рассмотрение шара</w:t>
      </w:r>
      <w:r w:rsidR="00FD4D8C">
        <w:rPr>
          <w:sz w:val="24"/>
          <w:szCs w:val="24"/>
        </w:rPr>
        <w:t xml:space="preserve"> </w:t>
      </w:r>
      <w:r w:rsidR="00BE689A" w:rsidRPr="00A81F26">
        <w:rPr>
          <w:sz w:val="24"/>
          <w:szCs w:val="24"/>
        </w:rPr>
        <w:t xml:space="preserve">во впадине, </w:t>
      </w:r>
      <w:r w:rsidR="00FD4D8C">
        <w:rPr>
          <w:sz w:val="24"/>
          <w:szCs w:val="24"/>
        </w:rPr>
        <w:t>пр</w:t>
      </w:r>
      <w:r w:rsidR="00FD4D8C">
        <w:rPr>
          <w:sz w:val="24"/>
          <w:szCs w:val="24"/>
        </w:rPr>
        <w:t>и</w:t>
      </w:r>
      <w:r w:rsidR="00FD4D8C">
        <w:rPr>
          <w:sz w:val="24"/>
          <w:szCs w:val="24"/>
        </w:rPr>
        <w:t>веденного на рисунке слева</w:t>
      </w:r>
      <w:r w:rsidR="00BE689A" w:rsidRPr="00BE689A">
        <w:rPr>
          <w:sz w:val="24"/>
          <w:szCs w:val="24"/>
        </w:rPr>
        <w:t xml:space="preserve">. </w:t>
      </w:r>
      <w:r w:rsidR="00BE689A" w:rsidRPr="00A81F26">
        <w:rPr>
          <w:sz w:val="24"/>
          <w:szCs w:val="24"/>
        </w:rPr>
        <w:t xml:space="preserve">При малых </w:t>
      </w:r>
      <w:r w:rsidR="00FD4D8C">
        <w:rPr>
          <w:sz w:val="24"/>
          <w:szCs w:val="24"/>
        </w:rPr>
        <w:t xml:space="preserve">воздействиях на шар и его малых </w:t>
      </w:r>
      <w:r w:rsidR="00BE689A" w:rsidRPr="00A81F26">
        <w:rPr>
          <w:sz w:val="24"/>
          <w:szCs w:val="24"/>
        </w:rPr>
        <w:t>отклонен</w:t>
      </w:r>
      <w:r w:rsidR="00BE689A" w:rsidRPr="00A81F26">
        <w:rPr>
          <w:sz w:val="24"/>
          <w:szCs w:val="24"/>
        </w:rPr>
        <w:t>и</w:t>
      </w:r>
      <w:r w:rsidR="00BE689A" w:rsidRPr="00A81F26">
        <w:rPr>
          <w:sz w:val="24"/>
          <w:szCs w:val="24"/>
        </w:rPr>
        <w:lastRenderedPageBreak/>
        <w:t>ях, не превышающих края впадины, шар возвращается в исходное положение, т. е. система шар</w:t>
      </w:r>
      <w:r w:rsidR="007A39FB">
        <w:rPr>
          <w:sz w:val="24"/>
          <w:szCs w:val="24"/>
        </w:rPr>
        <w:t xml:space="preserve"> - </w:t>
      </w:r>
      <w:r w:rsidR="00BE689A" w:rsidRPr="00A81F26">
        <w:rPr>
          <w:sz w:val="24"/>
          <w:szCs w:val="24"/>
        </w:rPr>
        <w:t xml:space="preserve">поверхность устойчива. При </w:t>
      </w:r>
      <w:r w:rsidR="007A39FB">
        <w:rPr>
          <w:sz w:val="24"/>
          <w:szCs w:val="24"/>
        </w:rPr>
        <w:t>больших во</w:t>
      </w:r>
      <w:r w:rsidR="007A39FB">
        <w:rPr>
          <w:sz w:val="24"/>
          <w:szCs w:val="24"/>
        </w:rPr>
        <w:t>з</w:t>
      </w:r>
      <w:r w:rsidR="007A39FB">
        <w:rPr>
          <w:sz w:val="24"/>
          <w:szCs w:val="24"/>
        </w:rPr>
        <w:t xml:space="preserve">действиях с </w:t>
      </w:r>
      <w:r w:rsidR="00BE689A" w:rsidRPr="00A81F26">
        <w:rPr>
          <w:sz w:val="24"/>
          <w:szCs w:val="24"/>
        </w:rPr>
        <w:t>отклонени</w:t>
      </w:r>
      <w:r w:rsidR="007A39FB">
        <w:rPr>
          <w:sz w:val="24"/>
          <w:szCs w:val="24"/>
        </w:rPr>
        <w:t>ем</w:t>
      </w:r>
      <w:r w:rsidR="00BE689A" w:rsidRPr="00A81F26">
        <w:rPr>
          <w:sz w:val="24"/>
          <w:szCs w:val="24"/>
        </w:rPr>
        <w:t xml:space="preserve"> за край впадины шар не во</w:t>
      </w:r>
      <w:r w:rsidR="00BE689A" w:rsidRPr="00A81F26">
        <w:rPr>
          <w:sz w:val="24"/>
          <w:szCs w:val="24"/>
        </w:rPr>
        <w:t>з</w:t>
      </w:r>
      <w:r w:rsidR="00BE689A" w:rsidRPr="00A81F26">
        <w:rPr>
          <w:sz w:val="24"/>
          <w:szCs w:val="24"/>
        </w:rPr>
        <w:t xml:space="preserve">вращается в исходное положение </w:t>
      </w:r>
      <w:r w:rsidR="007A39FB">
        <w:rPr>
          <w:sz w:val="24"/>
          <w:szCs w:val="24"/>
        </w:rPr>
        <w:t xml:space="preserve">- </w:t>
      </w:r>
      <w:r w:rsidR="00BE689A" w:rsidRPr="00A81F26">
        <w:rPr>
          <w:sz w:val="24"/>
          <w:szCs w:val="24"/>
        </w:rPr>
        <w:t>система неустойчива. Поэтому для нелинейных систем усто</w:t>
      </w:r>
      <w:r w:rsidR="00BE689A" w:rsidRPr="00A81F26">
        <w:rPr>
          <w:sz w:val="24"/>
          <w:szCs w:val="24"/>
        </w:rPr>
        <w:t>й</w:t>
      </w:r>
      <w:r w:rsidR="00BE689A" w:rsidRPr="00A81F26">
        <w:rPr>
          <w:sz w:val="24"/>
          <w:szCs w:val="24"/>
        </w:rPr>
        <w:t>чивость исследуется отдельно для случая м</w:t>
      </w:r>
      <w:r w:rsidR="00BE689A" w:rsidRPr="00A81F26">
        <w:rPr>
          <w:sz w:val="24"/>
          <w:szCs w:val="24"/>
        </w:rPr>
        <w:t>а</w:t>
      </w:r>
      <w:r w:rsidR="00BE689A" w:rsidRPr="00A81F26">
        <w:rPr>
          <w:sz w:val="24"/>
          <w:szCs w:val="24"/>
        </w:rPr>
        <w:t xml:space="preserve">лых </w:t>
      </w:r>
      <w:r w:rsidR="007A39FB">
        <w:rPr>
          <w:sz w:val="24"/>
          <w:szCs w:val="24"/>
        </w:rPr>
        <w:t xml:space="preserve">и больших </w:t>
      </w:r>
      <w:r w:rsidR="00BE689A" w:rsidRPr="00A81F26">
        <w:rPr>
          <w:sz w:val="24"/>
          <w:szCs w:val="24"/>
        </w:rPr>
        <w:t>возмущений.</w:t>
      </w:r>
    </w:p>
    <w:p w:rsidR="00BE689A" w:rsidRPr="00A81F26" w:rsidRDefault="007A39FB" w:rsidP="00BE689A">
      <w:pPr>
        <w:widowControl w:val="0"/>
        <w:ind w:firstLine="709"/>
        <w:jc w:val="both"/>
        <w:rPr>
          <w:sz w:val="24"/>
          <w:szCs w:val="24"/>
        </w:rPr>
      </w:pPr>
      <w:r>
        <w:rPr>
          <w:sz w:val="24"/>
          <w:szCs w:val="24"/>
        </w:rPr>
        <w:t>О</w:t>
      </w:r>
      <w:r w:rsidR="00BE689A" w:rsidRPr="00A81F26">
        <w:rPr>
          <w:sz w:val="24"/>
          <w:szCs w:val="24"/>
        </w:rPr>
        <w:t>б устойчивости нелинейных систем при малых возмущениях можно судить по их лине</w:t>
      </w:r>
      <w:r w:rsidR="00BE689A" w:rsidRPr="00A81F26">
        <w:rPr>
          <w:sz w:val="24"/>
          <w:szCs w:val="24"/>
        </w:rPr>
        <w:t>а</w:t>
      </w:r>
      <w:r w:rsidR="00BE689A" w:rsidRPr="00A81F26">
        <w:rPr>
          <w:sz w:val="24"/>
          <w:szCs w:val="24"/>
        </w:rPr>
        <w:t>ризированным уравнениям, при больших возмущениях необходимо пользоваться нел</w:t>
      </w:r>
      <w:r w:rsidR="00BE689A" w:rsidRPr="00A81F26">
        <w:rPr>
          <w:sz w:val="24"/>
          <w:szCs w:val="24"/>
        </w:rPr>
        <w:t>и</w:t>
      </w:r>
      <w:r w:rsidR="00BE689A" w:rsidRPr="00A81F26">
        <w:rPr>
          <w:sz w:val="24"/>
          <w:szCs w:val="24"/>
        </w:rPr>
        <w:t>нейными уравнениями динамики. В большинстве практических случаев системы, устойч</w:t>
      </w:r>
      <w:r w:rsidR="00BE689A" w:rsidRPr="00A81F26">
        <w:rPr>
          <w:sz w:val="24"/>
          <w:szCs w:val="24"/>
        </w:rPr>
        <w:t>и</w:t>
      </w:r>
      <w:r w:rsidR="00BE689A" w:rsidRPr="00A81F26">
        <w:rPr>
          <w:sz w:val="24"/>
          <w:szCs w:val="24"/>
        </w:rPr>
        <w:t>вые при малых отклонениях, оказываются устойчивыми и при достаточно больших отклон</w:t>
      </w:r>
      <w:r w:rsidR="00BE689A" w:rsidRPr="00A81F26">
        <w:rPr>
          <w:sz w:val="24"/>
          <w:szCs w:val="24"/>
        </w:rPr>
        <w:t>е</w:t>
      </w:r>
      <w:r w:rsidR="00BE689A" w:rsidRPr="00A81F26">
        <w:rPr>
          <w:sz w:val="24"/>
          <w:szCs w:val="24"/>
        </w:rPr>
        <w:t>ниях, возможных в процессе эксплу</w:t>
      </w:r>
      <w:r w:rsidR="00BE689A" w:rsidRPr="00A81F26">
        <w:rPr>
          <w:sz w:val="24"/>
          <w:szCs w:val="24"/>
        </w:rPr>
        <w:t>а</w:t>
      </w:r>
      <w:r w:rsidR="00BE689A" w:rsidRPr="00A81F26">
        <w:rPr>
          <w:sz w:val="24"/>
          <w:szCs w:val="24"/>
        </w:rPr>
        <w:t>тации</w:t>
      </w:r>
      <w:r>
        <w:rPr>
          <w:sz w:val="24"/>
          <w:szCs w:val="24"/>
        </w:rPr>
        <w:t>.</w:t>
      </w:r>
    </w:p>
    <w:p w:rsidR="00BE689A" w:rsidRPr="00A81F26" w:rsidRDefault="00BE689A" w:rsidP="00BE689A">
      <w:pPr>
        <w:widowControl w:val="0"/>
        <w:ind w:firstLine="709"/>
        <w:jc w:val="both"/>
        <w:rPr>
          <w:sz w:val="24"/>
          <w:szCs w:val="24"/>
        </w:rPr>
      </w:pPr>
      <w:r w:rsidRPr="00A81F26">
        <w:rPr>
          <w:sz w:val="24"/>
          <w:szCs w:val="24"/>
        </w:rPr>
        <w:t>Проблема устойчивости обычно возникает в замкнутых САУ из-за влияния обратной связи. Поэтому в дальнейшем устойчивость исследуется на примерах замкнутых систем, хотя мет</w:t>
      </w:r>
      <w:r w:rsidRPr="00A81F26">
        <w:rPr>
          <w:sz w:val="24"/>
          <w:szCs w:val="24"/>
        </w:rPr>
        <w:t>о</w:t>
      </w:r>
      <w:r w:rsidRPr="00A81F26">
        <w:rPr>
          <w:sz w:val="24"/>
          <w:szCs w:val="24"/>
        </w:rPr>
        <w:t>ды исследования устойчивости универсальны.</w:t>
      </w:r>
    </w:p>
    <w:p w:rsidR="00DF418E" w:rsidRPr="00DA507C" w:rsidRDefault="00DF418E" w:rsidP="00C372BC">
      <w:pPr>
        <w:widowControl w:val="0"/>
        <w:ind w:firstLine="709"/>
        <w:jc w:val="both"/>
        <w:rPr>
          <w:sz w:val="24"/>
          <w:szCs w:val="24"/>
          <w:lang w:val="en-US"/>
        </w:rPr>
      </w:pPr>
      <w:r w:rsidRPr="008C5A4C">
        <w:rPr>
          <w:rFonts w:ascii="Arial" w:hAnsi="Arial" w:cs="Arial"/>
          <w:b/>
          <w:i/>
          <w:sz w:val="20"/>
          <w:szCs w:val="20"/>
          <w:u w:val="single"/>
        </w:rPr>
        <w:t>Условие устойчивости САУ.</w:t>
      </w:r>
      <w:r>
        <w:rPr>
          <w:sz w:val="24"/>
          <w:szCs w:val="24"/>
        </w:rPr>
        <w:t xml:space="preserve"> Применительно к </w:t>
      </w:r>
      <w:r w:rsidRPr="00DF418E">
        <w:rPr>
          <w:sz w:val="24"/>
          <w:szCs w:val="24"/>
        </w:rPr>
        <w:t>сигнала</w:t>
      </w:r>
      <w:r>
        <w:rPr>
          <w:sz w:val="24"/>
          <w:szCs w:val="24"/>
        </w:rPr>
        <w:t xml:space="preserve">м в </w:t>
      </w:r>
      <w:r w:rsidRPr="00DF418E">
        <w:rPr>
          <w:sz w:val="24"/>
          <w:szCs w:val="24"/>
        </w:rPr>
        <w:t xml:space="preserve">САУ частное решение </w:t>
      </w:r>
      <w:r w:rsidR="00CB1ABA">
        <w:rPr>
          <w:sz w:val="24"/>
          <w:szCs w:val="24"/>
        </w:rPr>
        <w:t>для в</w:t>
      </w:r>
      <w:r w:rsidR="00CB1ABA">
        <w:rPr>
          <w:sz w:val="24"/>
          <w:szCs w:val="24"/>
        </w:rPr>
        <w:t>ы</w:t>
      </w:r>
      <w:r w:rsidR="00CB1ABA">
        <w:rPr>
          <w:sz w:val="24"/>
          <w:szCs w:val="24"/>
        </w:rPr>
        <w:t xml:space="preserve">нужденной составляющей </w:t>
      </w:r>
      <w:r w:rsidRPr="00DF418E">
        <w:rPr>
          <w:sz w:val="24"/>
          <w:szCs w:val="24"/>
        </w:rPr>
        <w:t>обычно имеет простой</w:t>
      </w:r>
      <w:r w:rsidR="003056F4">
        <w:rPr>
          <w:sz w:val="24"/>
          <w:szCs w:val="24"/>
        </w:rPr>
        <w:t xml:space="preserve"> </w:t>
      </w:r>
      <w:r w:rsidRPr="00DF418E">
        <w:rPr>
          <w:sz w:val="24"/>
          <w:szCs w:val="24"/>
        </w:rPr>
        <w:t>вид, не</w:t>
      </w:r>
      <w:r w:rsidR="003056F4">
        <w:rPr>
          <w:sz w:val="24"/>
          <w:szCs w:val="24"/>
        </w:rPr>
        <w:t xml:space="preserve"> </w:t>
      </w:r>
      <w:r w:rsidRPr="00DF418E">
        <w:rPr>
          <w:sz w:val="24"/>
          <w:szCs w:val="24"/>
        </w:rPr>
        <w:t>влияющий</w:t>
      </w:r>
      <w:r w:rsidR="003056F4">
        <w:rPr>
          <w:sz w:val="24"/>
          <w:szCs w:val="24"/>
        </w:rPr>
        <w:t xml:space="preserve"> </w:t>
      </w:r>
      <w:r w:rsidRPr="00DF418E">
        <w:rPr>
          <w:sz w:val="24"/>
          <w:szCs w:val="24"/>
        </w:rPr>
        <w:t>на</w:t>
      </w:r>
      <w:r w:rsidR="003056F4">
        <w:rPr>
          <w:sz w:val="24"/>
          <w:szCs w:val="24"/>
        </w:rPr>
        <w:t xml:space="preserve"> </w:t>
      </w:r>
      <w:r w:rsidRPr="00DF418E">
        <w:rPr>
          <w:sz w:val="24"/>
          <w:szCs w:val="24"/>
        </w:rPr>
        <w:t>устойчивость</w:t>
      </w:r>
      <w:r w:rsidR="003516E2">
        <w:rPr>
          <w:sz w:val="24"/>
          <w:szCs w:val="24"/>
        </w:rPr>
        <w:t>. В</w:t>
      </w:r>
      <w:r w:rsidRPr="00DF418E">
        <w:rPr>
          <w:sz w:val="24"/>
          <w:szCs w:val="24"/>
        </w:rPr>
        <w:t>опрос</w:t>
      </w:r>
      <w:r w:rsidR="003056F4">
        <w:rPr>
          <w:sz w:val="24"/>
          <w:szCs w:val="24"/>
        </w:rPr>
        <w:t xml:space="preserve"> </w:t>
      </w:r>
      <w:r w:rsidRPr="00DF418E">
        <w:rPr>
          <w:sz w:val="24"/>
          <w:szCs w:val="24"/>
        </w:rPr>
        <w:t>у</w:t>
      </w:r>
      <w:r w:rsidRPr="00DF418E">
        <w:rPr>
          <w:sz w:val="24"/>
          <w:szCs w:val="24"/>
        </w:rPr>
        <w:t>с</w:t>
      </w:r>
      <w:r w:rsidRPr="00DF418E">
        <w:rPr>
          <w:sz w:val="24"/>
          <w:szCs w:val="24"/>
        </w:rPr>
        <w:t>тойчивости</w:t>
      </w:r>
      <w:r w:rsidR="003056F4">
        <w:rPr>
          <w:sz w:val="24"/>
          <w:szCs w:val="24"/>
        </w:rPr>
        <w:t xml:space="preserve"> </w:t>
      </w:r>
      <w:r w:rsidRPr="00DF418E">
        <w:rPr>
          <w:sz w:val="24"/>
          <w:szCs w:val="24"/>
        </w:rPr>
        <w:t>сводится</w:t>
      </w:r>
      <w:r w:rsidR="003056F4">
        <w:rPr>
          <w:sz w:val="24"/>
          <w:szCs w:val="24"/>
        </w:rPr>
        <w:t xml:space="preserve"> </w:t>
      </w:r>
      <w:r w:rsidRPr="00DF418E">
        <w:rPr>
          <w:sz w:val="24"/>
          <w:szCs w:val="24"/>
        </w:rPr>
        <w:t xml:space="preserve">к </w:t>
      </w:r>
      <w:r w:rsidR="003516E2" w:rsidRPr="007D48B3">
        <w:rPr>
          <w:sz w:val="24"/>
          <w:szCs w:val="24"/>
        </w:rPr>
        <w:t>выяснению устойчивости свободного движения системы и требует анал</w:t>
      </w:r>
      <w:r w:rsidR="003516E2" w:rsidRPr="007D48B3">
        <w:rPr>
          <w:sz w:val="24"/>
          <w:szCs w:val="24"/>
        </w:rPr>
        <w:t>и</w:t>
      </w:r>
      <w:r w:rsidR="003516E2" w:rsidRPr="007D48B3">
        <w:rPr>
          <w:sz w:val="24"/>
          <w:szCs w:val="24"/>
        </w:rPr>
        <w:t>за характера решения уравнения свободного движения, составленного относительно отклонения в</w:t>
      </w:r>
      <w:r w:rsidR="003516E2" w:rsidRPr="007D48B3">
        <w:rPr>
          <w:sz w:val="24"/>
          <w:szCs w:val="24"/>
        </w:rPr>
        <w:t>ы</w:t>
      </w:r>
      <w:r w:rsidR="003516E2" w:rsidRPr="007D48B3">
        <w:rPr>
          <w:sz w:val="24"/>
          <w:szCs w:val="24"/>
        </w:rPr>
        <w:t>ход</w:t>
      </w:r>
      <w:r w:rsidR="003516E2" w:rsidRPr="003516E2">
        <w:rPr>
          <w:sz w:val="24"/>
          <w:szCs w:val="24"/>
        </w:rPr>
        <w:t>н</w:t>
      </w:r>
      <w:r w:rsidR="003516E2" w:rsidRPr="007D48B3">
        <w:rPr>
          <w:sz w:val="24"/>
          <w:szCs w:val="24"/>
        </w:rPr>
        <w:t xml:space="preserve">ой величины </w:t>
      </w:r>
      <w:r w:rsidR="003516E2">
        <w:rPr>
          <w:sz w:val="24"/>
          <w:szCs w:val="24"/>
        </w:rPr>
        <w:t>y(t)</w:t>
      </w:r>
      <w:r w:rsidR="003516E2" w:rsidRPr="007D48B3">
        <w:rPr>
          <w:i/>
          <w:iCs/>
          <w:sz w:val="24"/>
          <w:szCs w:val="24"/>
        </w:rPr>
        <w:t xml:space="preserve"> </w:t>
      </w:r>
      <w:r w:rsidR="003516E2" w:rsidRPr="007D48B3">
        <w:rPr>
          <w:sz w:val="24"/>
          <w:szCs w:val="24"/>
        </w:rPr>
        <w:t>от установившегося состояния.</w:t>
      </w:r>
      <w:r w:rsidR="003056F4">
        <w:rPr>
          <w:sz w:val="24"/>
          <w:szCs w:val="24"/>
        </w:rPr>
        <w:t xml:space="preserve"> </w:t>
      </w:r>
    </w:p>
    <w:p w:rsidR="00F02EDE" w:rsidRDefault="00F02EDE" w:rsidP="00F02EDE">
      <w:pPr>
        <w:widowControl w:val="0"/>
        <w:ind w:firstLine="709"/>
        <w:jc w:val="both"/>
        <w:rPr>
          <w:sz w:val="24"/>
          <w:szCs w:val="24"/>
        </w:rPr>
      </w:pPr>
      <w:r>
        <w:rPr>
          <w:sz w:val="24"/>
          <w:szCs w:val="24"/>
        </w:rPr>
        <w:t>Как известно, п</w:t>
      </w:r>
      <w:r w:rsidRPr="004253B2">
        <w:rPr>
          <w:sz w:val="24"/>
          <w:szCs w:val="24"/>
        </w:rPr>
        <w:t>ередаточная функция любой линейной динамической системы может быть приведена к виду</w:t>
      </w:r>
      <w:r>
        <w:rPr>
          <w:sz w:val="24"/>
          <w:szCs w:val="24"/>
        </w:rPr>
        <w:t>:</w:t>
      </w:r>
    </w:p>
    <w:p w:rsidR="00D05AAB" w:rsidRDefault="00F02EDE" w:rsidP="00D05AAB">
      <w:pPr>
        <w:widowControl w:val="0"/>
        <w:jc w:val="center"/>
        <w:rPr>
          <w:sz w:val="24"/>
          <w:szCs w:val="24"/>
          <w:lang w:val="en-US"/>
        </w:rPr>
      </w:pPr>
      <w:r>
        <w:rPr>
          <w:sz w:val="24"/>
          <w:szCs w:val="24"/>
          <w:lang w:val="en-US"/>
        </w:rPr>
        <w:t xml:space="preserve">W(p) = K(p)/H(p) = </w:t>
      </w:r>
    </w:p>
    <w:p w:rsidR="00F02EDE" w:rsidRPr="00D05AAB" w:rsidRDefault="00D05AAB" w:rsidP="00D05AAB">
      <w:pPr>
        <w:widowControl w:val="0"/>
        <w:ind w:right="567"/>
        <w:jc w:val="right"/>
        <w:rPr>
          <w:sz w:val="24"/>
          <w:szCs w:val="24"/>
          <w:lang w:val="en-US"/>
        </w:rPr>
      </w:pPr>
      <w:r>
        <w:rPr>
          <w:sz w:val="24"/>
          <w:szCs w:val="24"/>
          <w:lang w:val="en-US"/>
        </w:rPr>
        <w:t>= [b</w:t>
      </w:r>
      <w:r w:rsidRPr="00D05AAB">
        <w:rPr>
          <w:sz w:val="24"/>
          <w:szCs w:val="24"/>
          <w:vertAlign w:val="subscript"/>
          <w:lang w:val="en-US"/>
        </w:rPr>
        <w:t>0</w:t>
      </w:r>
      <w:r>
        <w:rPr>
          <w:sz w:val="24"/>
          <w:szCs w:val="24"/>
          <w:lang w:val="en-US"/>
        </w:rPr>
        <w:t>p</w:t>
      </w:r>
      <w:r w:rsidRPr="00D05AAB">
        <w:rPr>
          <w:sz w:val="24"/>
          <w:szCs w:val="24"/>
          <w:vertAlign w:val="superscript"/>
          <w:lang w:val="en-US"/>
        </w:rPr>
        <w:t>m</w:t>
      </w:r>
      <w:r>
        <w:rPr>
          <w:sz w:val="24"/>
          <w:szCs w:val="24"/>
          <w:lang w:val="en-US"/>
        </w:rPr>
        <w:t>+b</w:t>
      </w:r>
      <w:r w:rsidRPr="00D05AAB">
        <w:rPr>
          <w:sz w:val="24"/>
          <w:szCs w:val="24"/>
          <w:vertAlign w:val="subscript"/>
          <w:lang w:val="en-US"/>
        </w:rPr>
        <w:t>1</w:t>
      </w:r>
      <w:r>
        <w:rPr>
          <w:sz w:val="24"/>
          <w:szCs w:val="24"/>
          <w:lang w:val="en-US"/>
        </w:rPr>
        <w:t>p</w:t>
      </w:r>
      <w:r w:rsidRPr="00D05AAB">
        <w:rPr>
          <w:sz w:val="24"/>
          <w:szCs w:val="24"/>
          <w:vertAlign w:val="superscript"/>
          <w:lang w:val="en-US"/>
        </w:rPr>
        <w:t>m</w:t>
      </w:r>
      <w:r>
        <w:rPr>
          <w:sz w:val="24"/>
          <w:szCs w:val="24"/>
          <w:vertAlign w:val="superscript"/>
          <w:lang w:val="en-US"/>
        </w:rPr>
        <w:t>-1</w:t>
      </w:r>
      <w:r>
        <w:rPr>
          <w:sz w:val="24"/>
          <w:szCs w:val="24"/>
          <w:lang w:val="en-US"/>
        </w:rPr>
        <w:t>+…+b</w:t>
      </w:r>
      <w:r w:rsidRPr="00D05AAB">
        <w:rPr>
          <w:szCs w:val="24"/>
          <w:vertAlign w:val="subscript"/>
          <w:lang w:val="en-US"/>
        </w:rPr>
        <w:t>m</w:t>
      </w:r>
      <w:r>
        <w:rPr>
          <w:szCs w:val="24"/>
          <w:vertAlign w:val="subscript"/>
          <w:lang w:val="en-US"/>
        </w:rPr>
        <w:t>-1</w:t>
      </w:r>
      <w:r>
        <w:rPr>
          <w:sz w:val="24"/>
          <w:szCs w:val="24"/>
          <w:lang w:val="en-US"/>
        </w:rPr>
        <w:t>p+b</w:t>
      </w:r>
      <w:r w:rsidRPr="00D05AAB">
        <w:rPr>
          <w:szCs w:val="24"/>
          <w:vertAlign w:val="subscript"/>
          <w:lang w:val="en-US"/>
        </w:rPr>
        <w:t>m</w:t>
      </w:r>
      <w:r>
        <w:rPr>
          <w:sz w:val="24"/>
          <w:szCs w:val="24"/>
          <w:lang w:val="en-US"/>
        </w:rPr>
        <w:t>] / [a</w:t>
      </w:r>
      <w:r w:rsidRPr="00D05AAB">
        <w:rPr>
          <w:sz w:val="24"/>
          <w:szCs w:val="24"/>
          <w:vertAlign w:val="subscript"/>
          <w:lang w:val="en-US"/>
        </w:rPr>
        <w:t>0</w:t>
      </w:r>
      <w:r>
        <w:rPr>
          <w:sz w:val="24"/>
          <w:szCs w:val="24"/>
          <w:lang w:val="en-US"/>
        </w:rPr>
        <w:t>p</w:t>
      </w:r>
      <w:r>
        <w:rPr>
          <w:sz w:val="24"/>
          <w:szCs w:val="24"/>
          <w:vertAlign w:val="superscript"/>
          <w:lang w:val="en-US"/>
        </w:rPr>
        <w:t>n</w:t>
      </w:r>
      <w:r>
        <w:rPr>
          <w:sz w:val="24"/>
          <w:szCs w:val="24"/>
          <w:lang w:val="en-US"/>
        </w:rPr>
        <w:t>+a</w:t>
      </w:r>
      <w:r w:rsidRPr="00D05AAB">
        <w:rPr>
          <w:sz w:val="24"/>
          <w:szCs w:val="24"/>
          <w:vertAlign w:val="subscript"/>
          <w:lang w:val="en-US"/>
        </w:rPr>
        <w:t>1</w:t>
      </w:r>
      <w:r>
        <w:rPr>
          <w:sz w:val="24"/>
          <w:szCs w:val="24"/>
          <w:lang w:val="en-US"/>
        </w:rPr>
        <w:t>p</w:t>
      </w:r>
      <w:r>
        <w:rPr>
          <w:sz w:val="24"/>
          <w:szCs w:val="24"/>
          <w:vertAlign w:val="superscript"/>
          <w:lang w:val="en-US"/>
        </w:rPr>
        <w:t>n-1</w:t>
      </w:r>
      <w:r>
        <w:rPr>
          <w:sz w:val="24"/>
          <w:szCs w:val="24"/>
          <w:lang w:val="en-US"/>
        </w:rPr>
        <w:t>+…+ a</w:t>
      </w:r>
      <w:r>
        <w:rPr>
          <w:szCs w:val="24"/>
          <w:vertAlign w:val="subscript"/>
          <w:lang w:val="en-US"/>
        </w:rPr>
        <w:t>n-1</w:t>
      </w:r>
      <w:r>
        <w:rPr>
          <w:sz w:val="24"/>
          <w:szCs w:val="24"/>
          <w:lang w:val="en-US"/>
        </w:rPr>
        <w:t>p+a</w:t>
      </w:r>
      <w:r>
        <w:rPr>
          <w:szCs w:val="24"/>
          <w:vertAlign w:val="subscript"/>
          <w:lang w:val="en-US"/>
        </w:rPr>
        <w:t>n</w:t>
      </w:r>
      <w:r>
        <w:rPr>
          <w:sz w:val="24"/>
          <w:szCs w:val="24"/>
          <w:lang w:val="en-US"/>
        </w:rPr>
        <w:t>],                   (</w:t>
      </w:r>
      <w:r w:rsidR="00C372BC">
        <w:rPr>
          <w:sz w:val="24"/>
          <w:szCs w:val="24"/>
          <w:lang w:val="en-US"/>
        </w:rPr>
        <w:t>4.1.2</w:t>
      </w:r>
      <w:r>
        <w:rPr>
          <w:sz w:val="24"/>
          <w:szCs w:val="24"/>
          <w:lang w:val="en-US"/>
        </w:rPr>
        <w:t>)</w:t>
      </w:r>
    </w:p>
    <w:p w:rsidR="00F02EDE" w:rsidRPr="00D05AAB" w:rsidRDefault="00D05AAB" w:rsidP="000B37F3">
      <w:pPr>
        <w:widowControl w:val="0"/>
        <w:jc w:val="both"/>
        <w:rPr>
          <w:sz w:val="24"/>
          <w:szCs w:val="24"/>
        </w:rPr>
      </w:pPr>
      <w:r w:rsidRPr="004253B2">
        <w:rPr>
          <w:sz w:val="24"/>
          <w:szCs w:val="24"/>
        </w:rPr>
        <w:t xml:space="preserve">где </w:t>
      </w:r>
      <w:r w:rsidRPr="000B37F3">
        <w:rPr>
          <w:sz w:val="24"/>
          <w:szCs w:val="24"/>
        </w:rPr>
        <w:t xml:space="preserve">a </w:t>
      </w:r>
      <w:r w:rsidRPr="004253B2">
        <w:rPr>
          <w:sz w:val="24"/>
          <w:szCs w:val="24"/>
        </w:rPr>
        <w:t xml:space="preserve">и </w:t>
      </w:r>
      <w:r w:rsidRPr="000B37F3">
        <w:rPr>
          <w:sz w:val="24"/>
          <w:szCs w:val="24"/>
        </w:rPr>
        <w:t>b</w:t>
      </w:r>
      <w:r w:rsidR="000B37F3" w:rsidRPr="000B37F3">
        <w:rPr>
          <w:sz w:val="24"/>
          <w:szCs w:val="24"/>
        </w:rPr>
        <w:t xml:space="preserve"> - </w:t>
      </w:r>
      <w:r w:rsidRPr="004253B2">
        <w:rPr>
          <w:sz w:val="24"/>
          <w:szCs w:val="24"/>
        </w:rPr>
        <w:t>постоянные коэффициенты</w:t>
      </w:r>
      <w:r w:rsidR="000B37F3">
        <w:rPr>
          <w:sz w:val="24"/>
          <w:szCs w:val="24"/>
        </w:rPr>
        <w:t xml:space="preserve">, которые представляют собой </w:t>
      </w:r>
      <w:r w:rsidR="000B37F3" w:rsidRPr="004253B2">
        <w:rPr>
          <w:sz w:val="24"/>
          <w:szCs w:val="24"/>
        </w:rPr>
        <w:t>вещественны</w:t>
      </w:r>
      <w:r w:rsidR="000B37F3">
        <w:rPr>
          <w:sz w:val="24"/>
          <w:szCs w:val="24"/>
        </w:rPr>
        <w:t>е</w:t>
      </w:r>
      <w:r w:rsidR="000B37F3" w:rsidRPr="004253B2">
        <w:rPr>
          <w:sz w:val="24"/>
          <w:szCs w:val="24"/>
        </w:rPr>
        <w:t xml:space="preserve"> числа</w:t>
      </w:r>
      <w:r w:rsidR="000B37F3">
        <w:rPr>
          <w:sz w:val="24"/>
          <w:szCs w:val="24"/>
        </w:rPr>
        <w:t xml:space="preserve"> </w:t>
      </w:r>
      <w:r w:rsidR="000B37F3" w:rsidRPr="004253B2">
        <w:rPr>
          <w:sz w:val="24"/>
          <w:szCs w:val="24"/>
        </w:rPr>
        <w:t>и выр</w:t>
      </w:r>
      <w:r w:rsidR="000B37F3" w:rsidRPr="004253B2">
        <w:rPr>
          <w:sz w:val="24"/>
          <w:szCs w:val="24"/>
        </w:rPr>
        <w:t>а</w:t>
      </w:r>
      <w:r w:rsidR="000B37F3" w:rsidRPr="004253B2">
        <w:rPr>
          <w:sz w:val="24"/>
          <w:szCs w:val="24"/>
        </w:rPr>
        <w:t>жаются через конкретные физические параметры элементов системы.</w:t>
      </w:r>
      <w:r w:rsidRPr="00D05AAB">
        <w:rPr>
          <w:sz w:val="24"/>
          <w:szCs w:val="24"/>
        </w:rPr>
        <w:t xml:space="preserve"> </w:t>
      </w:r>
      <w:r w:rsidR="000B37F3">
        <w:rPr>
          <w:sz w:val="24"/>
          <w:szCs w:val="24"/>
        </w:rPr>
        <w:t>П</w:t>
      </w:r>
      <w:r w:rsidRPr="004253B2">
        <w:rPr>
          <w:sz w:val="24"/>
          <w:szCs w:val="24"/>
        </w:rPr>
        <w:t xml:space="preserve">олином </w:t>
      </w:r>
      <w:r w:rsidRPr="000B37F3">
        <w:rPr>
          <w:sz w:val="24"/>
          <w:szCs w:val="24"/>
        </w:rPr>
        <w:t xml:space="preserve">К(р) </w:t>
      </w:r>
      <w:r w:rsidRPr="004253B2">
        <w:rPr>
          <w:sz w:val="24"/>
          <w:szCs w:val="24"/>
        </w:rPr>
        <w:t>может не с</w:t>
      </w:r>
      <w:r w:rsidRPr="004253B2">
        <w:rPr>
          <w:sz w:val="24"/>
          <w:szCs w:val="24"/>
        </w:rPr>
        <w:t>о</w:t>
      </w:r>
      <w:r w:rsidRPr="004253B2">
        <w:rPr>
          <w:sz w:val="24"/>
          <w:szCs w:val="24"/>
        </w:rPr>
        <w:t xml:space="preserve">держать членов </w:t>
      </w:r>
      <w:r w:rsidRPr="000B37F3">
        <w:rPr>
          <w:sz w:val="24"/>
          <w:szCs w:val="24"/>
        </w:rPr>
        <w:t xml:space="preserve">c </w:t>
      </w:r>
      <w:r w:rsidRPr="004253B2">
        <w:rPr>
          <w:sz w:val="24"/>
          <w:szCs w:val="24"/>
        </w:rPr>
        <w:t xml:space="preserve">оператором </w:t>
      </w:r>
      <w:r w:rsidRPr="000B37F3">
        <w:rPr>
          <w:sz w:val="24"/>
          <w:szCs w:val="24"/>
        </w:rPr>
        <w:t xml:space="preserve">р </w:t>
      </w:r>
      <w:r w:rsidRPr="004253B2">
        <w:rPr>
          <w:sz w:val="24"/>
          <w:szCs w:val="24"/>
        </w:rPr>
        <w:t>и представлять собой произведение коэффициентов передачи звеньев, обр</w:t>
      </w:r>
      <w:r w:rsidRPr="004253B2">
        <w:rPr>
          <w:sz w:val="24"/>
          <w:szCs w:val="24"/>
        </w:rPr>
        <w:t>а</w:t>
      </w:r>
      <w:r w:rsidRPr="004253B2">
        <w:rPr>
          <w:sz w:val="24"/>
          <w:szCs w:val="24"/>
        </w:rPr>
        <w:t>зующих систему.</w:t>
      </w:r>
    </w:p>
    <w:p w:rsidR="000B37F3" w:rsidRPr="004253B2" w:rsidRDefault="000B37F3" w:rsidP="000B37F3">
      <w:pPr>
        <w:widowControl w:val="0"/>
        <w:ind w:firstLine="709"/>
        <w:jc w:val="both"/>
        <w:rPr>
          <w:sz w:val="24"/>
          <w:szCs w:val="24"/>
        </w:rPr>
      </w:pPr>
      <w:r w:rsidRPr="004253B2">
        <w:rPr>
          <w:sz w:val="24"/>
          <w:szCs w:val="24"/>
        </w:rPr>
        <w:t>Важнейшим свойством выражения (</w:t>
      </w:r>
      <w:r w:rsidR="00C372BC">
        <w:rPr>
          <w:sz w:val="24"/>
          <w:szCs w:val="24"/>
        </w:rPr>
        <w:t>4.1.2</w:t>
      </w:r>
      <w:r w:rsidRPr="004253B2">
        <w:rPr>
          <w:sz w:val="24"/>
          <w:szCs w:val="24"/>
        </w:rPr>
        <w:t xml:space="preserve">) является условие </w:t>
      </w:r>
      <w:r>
        <w:rPr>
          <w:sz w:val="24"/>
          <w:szCs w:val="24"/>
          <w:lang w:val="en-US"/>
        </w:rPr>
        <w:t>n</w:t>
      </w:r>
      <w:r w:rsidRPr="000B37F3">
        <w:rPr>
          <w:sz w:val="24"/>
          <w:szCs w:val="24"/>
        </w:rPr>
        <w:t>≥</w:t>
      </w:r>
      <w:r>
        <w:rPr>
          <w:sz w:val="24"/>
          <w:szCs w:val="24"/>
          <w:lang w:val="en-US"/>
        </w:rPr>
        <w:t>m</w:t>
      </w:r>
      <w:r w:rsidRPr="000B37F3">
        <w:rPr>
          <w:sz w:val="24"/>
          <w:szCs w:val="24"/>
        </w:rPr>
        <w:t xml:space="preserve">, </w:t>
      </w:r>
      <w:r w:rsidRPr="004253B2">
        <w:rPr>
          <w:sz w:val="24"/>
          <w:szCs w:val="24"/>
        </w:rPr>
        <w:t xml:space="preserve">т. е. порядок полинома </w:t>
      </w:r>
      <w:r w:rsidRPr="000B37F3">
        <w:rPr>
          <w:sz w:val="24"/>
          <w:szCs w:val="24"/>
        </w:rPr>
        <w:t xml:space="preserve">Н(р) </w:t>
      </w:r>
      <w:r w:rsidRPr="004253B2">
        <w:rPr>
          <w:sz w:val="24"/>
          <w:szCs w:val="24"/>
        </w:rPr>
        <w:t xml:space="preserve">знаменателя передаточной функции не ниже порядка полинома </w:t>
      </w:r>
      <w:r w:rsidRPr="000B37F3">
        <w:rPr>
          <w:sz w:val="24"/>
          <w:szCs w:val="24"/>
        </w:rPr>
        <w:t xml:space="preserve">К(р) </w:t>
      </w:r>
      <w:r w:rsidRPr="004253B2">
        <w:rPr>
          <w:sz w:val="24"/>
          <w:szCs w:val="24"/>
        </w:rPr>
        <w:t>ее числителя. Это усл</w:t>
      </w:r>
      <w:r w:rsidRPr="004253B2">
        <w:rPr>
          <w:sz w:val="24"/>
          <w:szCs w:val="24"/>
        </w:rPr>
        <w:t>о</w:t>
      </w:r>
      <w:r w:rsidRPr="004253B2">
        <w:rPr>
          <w:sz w:val="24"/>
          <w:szCs w:val="24"/>
        </w:rPr>
        <w:t>вие вытекает из физических свойств звеньев реальных динамических систем.</w:t>
      </w:r>
    </w:p>
    <w:p w:rsidR="000B37F3" w:rsidRPr="004253B2" w:rsidRDefault="000B37F3" w:rsidP="000B37F3">
      <w:pPr>
        <w:widowControl w:val="0"/>
        <w:ind w:firstLine="709"/>
        <w:jc w:val="both"/>
        <w:rPr>
          <w:sz w:val="24"/>
          <w:szCs w:val="24"/>
        </w:rPr>
      </w:pPr>
      <w:r w:rsidRPr="004253B2">
        <w:rPr>
          <w:sz w:val="24"/>
          <w:szCs w:val="24"/>
        </w:rPr>
        <w:t>Из выражения (</w:t>
      </w:r>
      <w:r w:rsidR="00C372BC">
        <w:rPr>
          <w:sz w:val="24"/>
          <w:szCs w:val="24"/>
        </w:rPr>
        <w:t>4.1.2</w:t>
      </w:r>
      <w:r w:rsidRPr="004253B2">
        <w:rPr>
          <w:sz w:val="24"/>
          <w:szCs w:val="24"/>
        </w:rPr>
        <w:t>) передаточной функции системы можно получить дифференциальное уравн</w:t>
      </w:r>
      <w:r w:rsidRPr="004253B2">
        <w:rPr>
          <w:sz w:val="24"/>
          <w:szCs w:val="24"/>
        </w:rPr>
        <w:t>е</w:t>
      </w:r>
      <w:r w:rsidRPr="004253B2">
        <w:rPr>
          <w:sz w:val="24"/>
          <w:szCs w:val="24"/>
        </w:rPr>
        <w:t>ние системы в целом как в разомкнутом, так и в замкнутом состоянии.</w:t>
      </w:r>
    </w:p>
    <w:p w:rsidR="000B37F3" w:rsidRPr="004253B2" w:rsidRDefault="000B37F3" w:rsidP="000B37F3">
      <w:pPr>
        <w:widowControl w:val="0"/>
        <w:ind w:firstLine="709"/>
        <w:jc w:val="both"/>
        <w:rPr>
          <w:sz w:val="24"/>
          <w:szCs w:val="24"/>
        </w:rPr>
      </w:pPr>
      <w:r w:rsidRPr="009F6A12">
        <w:rPr>
          <w:i/>
          <w:sz w:val="24"/>
          <w:szCs w:val="24"/>
        </w:rPr>
        <w:t>Уравнения разомкнутых систем.</w:t>
      </w:r>
      <w:r w:rsidRPr="004253B2">
        <w:rPr>
          <w:sz w:val="24"/>
          <w:szCs w:val="24"/>
        </w:rPr>
        <w:t xml:space="preserve"> </w:t>
      </w:r>
      <w:r w:rsidR="00C452BF">
        <w:rPr>
          <w:sz w:val="24"/>
          <w:szCs w:val="24"/>
        </w:rPr>
        <w:t xml:space="preserve">Если </w:t>
      </w:r>
      <w:r w:rsidRPr="004253B2">
        <w:rPr>
          <w:sz w:val="24"/>
          <w:szCs w:val="24"/>
        </w:rPr>
        <w:t>выражение (</w:t>
      </w:r>
      <w:r w:rsidR="00C372BC">
        <w:rPr>
          <w:sz w:val="24"/>
          <w:szCs w:val="24"/>
        </w:rPr>
        <w:t>4.1.2</w:t>
      </w:r>
      <w:r w:rsidRPr="004253B2">
        <w:rPr>
          <w:sz w:val="24"/>
          <w:szCs w:val="24"/>
        </w:rPr>
        <w:t>) является передат</w:t>
      </w:r>
      <w:r w:rsidR="009F6A12">
        <w:rPr>
          <w:sz w:val="24"/>
          <w:szCs w:val="24"/>
        </w:rPr>
        <w:t>оч</w:t>
      </w:r>
      <w:r w:rsidRPr="004253B2">
        <w:rPr>
          <w:sz w:val="24"/>
          <w:szCs w:val="24"/>
        </w:rPr>
        <w:t>ной функцией разомкнутой системы</w:t>
      </w:r>
      <w:r w:rsidR="00C452BF">
        <w:rPr>
          <w:sz w:val="24"/>
          <w:szCs w:val="24"/>
        </w:rPr>
        <w:t>, то</w:t>
      </w:r>
      <w:r w:rsidRPr="004253B2">
        <w:rPr>
          <w:sz w:val="24"/>
          <w:szCs w:val="24"/>
        </w:rPr>
        <w:t xml:space="preserve"> выражение</w:t>
      </w:r>
    </w:p>
    <w:p w:rsidR="000B37F3" w:rsidRPr="004253B2" w:rsidRDefault="009F6A12" w:rsidP="009F6A12">
      <w:pPr>
        <w:widowControl w:val="0"/>
        <w:ind w:right="567"/>
        <w:jc w:val="right"/>
        <w:rPr>
          <w:sz w:val="24"/>
          <w:szCs w:val="24"/>
        </w:rPr>
      </w:pPr>
      <w:r>
        <w:rPr>
          <w:sz w:val="24"/>
          <w:szCs w:val="24"/>
        </w:rPr>
        <w:t>y</w:t>
      </w:r>
      <w:r w:rsidR="000B37F3" w:rsidRPr="000B37F3">
        <w:rPr>
          <w:sz w:val="24"/>
          <w:szCs w:val="24"/>
        </w:rPr>
        <w:t>(</w:t>
      </w:r>
      <w:r>
        <w:rPr>
          <w:sz w:val="24"/>
          <w:szCs w:val="24"/>
          <w:lang w:val="en-US"/>
        </w:rPr>
        <w:t>p</w:t>
      </w:r>
      <w:r w:rsidR="000B37F3" w:rsidRPr="000B37F3">
        <w:rPr>
          <w:sz w:val="24"/>
          <w:szCs w:val="24"/>
        </w:rPr>
        <w:t xml:space="preserve">) Н(р) = </w:t>
      </w:r>
      <w:r>
        <w:rPr>
          <w:sz w:val="24"/>
          <w:szCs w:val="24"/>
          <w:lang w:val="en-US"/>
        </w:rPr>
        <w:t>u</w:t>
      </w:r>
      <w:r w:rsidR="000B37F3" w:rsidRPr="000B37F3">
        <w:rPr>
          <w:sz w:val="24"/>
          <w:szCs w:val="24"/>
        </w:rPr>
        <w:t>(р) К(р)</w:t>
      </w:r>
      <w:r>
        <w:rPr>
          <w:sz w:val="24"/>
          <w:szCs w:val="24"/>
          <w:lang w:val="en-US"/>
        </w:rPr>
        <w:t>,</w:t>
      </w:r>
      <w:r w:rsidR="000B37F3" w:rsidRPr="000B37F3">
        <w:rPr>
          <w:sz w:val="24"/>
          <w:szCs w:val="24"/>
        </w:rPr>
        <w:t xml:space="preserve">        </w:t>
      </w:r>
      <w:r>
        <w:rPr>
          <w:sz w:val="24"/>
          <w:szCs w:val="24"/>
          <w:lang w:val="en-US"/>
        </w:rPr>
        <w:t xml:space="preserve">                          </w:t>
      </w:r>
      <w:r w:rsidR="000B37F3" w:rsidRPr="000B37F3">
        <w:rPr>
          <w:sz w:val="24"/>
          <w:szCs w:val="24"/>
        </w:rPr>
        <w:t xml:space="preserve">             </w:t>
      </w:r>
      <w:r w:rsidR="000B37F3" w:rsidRPr="004253B2">
        <w:rPr>
          <w:sz w:val="24"/>
          <w:szCs w:val="24"/>
        </w:rPr>
        <w:t>(</w:t>
      </w:r>
      <w:r w:rsidR="00C372BC">
        <w:rPr>
          <w:sz w:val="24"/>
          <w:szCs w:val="24"/>
          <w:lang w:val="en-US"/>
        </w:rPr>
        <w:t>4.1.3</w:t>
      </w:r>
      <w:r w:rsidR="000B37F3" w:rsidRPr="004253B2">
        <w:rPr>
          <w:sz w:val="24"/>
          <w:szCs w:val="24"/>
        </w:rPr>
        <w:t>)</w:t>
      </w:r>
    </w:p>
    <w:p w:rsidR="000B37F3" w:rsidRPr="009F6A12" w:rsidRDefault="000B37F3" w:rsidP="009F6A12">
      <w:pPr>
        <w:widowControl w:val="0"/>
        <w:jc w:val="both"/>
        <w:rPr>
          <w:sz w:val="24"/>
          <w:szCs w:val="24"/>
        </w:rPr>
      </w:pPr>
      <w:r w:rsidRPr="004253B2">
        <w:rPr>
          <w:sz w:val="24"/>
          <w:szCs w:val="24"/>
        </w:rPr>
        <w:t>будет представлять собой операторное уравнение разомкнутой системы (уравнение в изображен</w:t>
      </w:r>
      <w:r w:rsidRPr="004253B2">
        <w:rPr>
          <w:sz w:val="24"/>
          <w:szCs w:val="24"/>
        </w:rPr>
        <w:t>и</w:t>
      </w:r>
      <w:r w:rsidRPr="004253B2">
        <w:rPr>
          <w:sz w:val="24"/>
          <w:szCs w:val="24"/>
        </w:rPr>
        <w:t>ях переменных). Положив в (</w:t>
      </w:r>
      <w:r w:rsidR="00C372BC">
        <w:rPr>
          <w:sz w:val="24"/>
          <w:szCs w:val="24"/>
        </w:rPr>
        <w:t>4.1.3</w:t>
      </w:r>
      <w:r w:rsidRPr="004253B2">
        <w:rPr>
          <w:sz w:val="24"/>
          <w:szCs w:val="24"/>
        </w:rPr>
        <w:t>)</w:t>
      </w:r>
      <w:r w:rsidR="009F6A12" w:rsidRPr="009F6A12">
        <w:rPr>
          <w:sz w:val="24"/>
          <w:szCs w:val="24"/>
        </w:rPr>
        <w:t xml:space="preserve"> </w:t>
      </w:r>
      <w:r w:rsidR="009F6A12">
        <w:rPr>
          <w:sz w:val="24"/>
          <w:szCs w:val="24"/>
          <w:lang w:val="en-US"/>
        </w:rPr>
        <w:t>u</w:t>
      </w:r>
      <w:r w:rsidR="009F6A12" w:rsidRPr="009F6A12">
        <w:rPr>
          <w:sz w:val="24"/>
          <w:szCs w:val="24"/>
        </w:rPr>
        <w:t>(</w:t>
      </w:r>
      <w:r w:rsidR="009F6A12">
        <w:rPr>
          <w:sz w:val="24"/>
          <w:szCs w:val="24"/>
          <w:lang w:val="en-US"/>
        </w:rPr>
        <w:t>p</w:t>
      </w:r>
      <w:r w:rsidR="009F6A12" w:rsidRPr="009F6A12">
        <w:rPr>
          <w:sz w:val="24"/>
          <w:szCs w:val="24"/>
        </w:rPr>
        <w:t>)=</w:t>
      </w:r>
      <w:r w:rsidRPr="004253B2">
        <w:rPr>
          <w:sz w:val="24"/>
          <w:szCs w:val="24"/>
        </w:rPr>
        <w:t>0, получим операторное уравнение свободного движ</w:t>
      </w:r>
      <w:r w:rsidRPr="004253B2">
        <w:rPr>
          <w:sz w:val="24"/>
          <w:szCs w:val="24"/>
        </w:rPr>
        <w:t>е</w:t>
      </w:r>
      <w:r w:rsidRPr="004253B2">
        <w:rPr>
          <w:sz w:val="24"/>
          <w:szCs w:val="24"/>
        </w:rPr>
        <w:t>ния в разомкнутой линейной динамической системе</w:t>
      </w:r>
      <w:r w:rsidR="009F6A12" w:rsidRPr="009F6A12">
        <w:rPr>
          <w:sz w:val="24"/>
          <w:szCs w:val="24"/>
        </w:rPr>
        <w:t>:</w:t>
      </w:r>
    </w:p>
    <w:p w:rsidR="000B37F3" w:rsidRPr="004253B2" w:rsidRDefault="009F6A12" w:rsidP="009F6A12">
      <w:pPr>
        <w:widowControl w:val="0"/>
        <w:ind w:right="567"/>
        <w:jc w:val="right"/>
        <w:rPr>
          <w:sz w:val="24"/>
          <w:szCs w:val="24"/>
        </w:rPr>
      </w:pPr>
      <w:r>
        <w:rPr>
          <w:sz w:val="24"/>
          <w:szCs w:val="24"/>
          <w:lang w:val="en-US"/>
        </w:rPr>
        <w:t>y</w:t>
      </w:r>
      <w:r w:rsidRPr="009F6A12">
        <w:rPr>
          <w:sz w:val="24"/>
          <w:szCs w:val="24"/>
        </w:rPr>
        <w:t>(</w:t>
      </w:r>
      <w:r>
        <w:rPr>
          <w:sz w:val="24"/>
          <w:szCs w:val="24"/>
          <w:lang w:val="en-US"/>
        </w:rPr>
        <w:t>p</w:t>
      </w:r>
      <w:r w:rsidRPr="009F6A12">
        <w:rPr>
          <w:sz w:val="24"/>
          <w:szCs w:val="24"/>
        </w:rPr>
        <w:t xml:space="preserve">) </w:t>
      </w:r>
      <w:r>
        <w:rPr>
          <w:sz w:val="24"/>
          <w:szCs w:val="24"/>
          <w:lang w:val="en-US"/>
        </w:rPr>
        <w:t>H</w:t>
      </w:r>
      <w:r w:rsidRPr="009F6A12">
        <w:rPr>
          <w:sz w:val="24"/>
          <w:szCs w:val="24"/>
        </w:rPr>
        <w:t>(</w:t>
      </w:r>
      <w:r>
        <w:rPr>
          <w:sz w:val="24"/>
          <w:szCs w:val="24"/>
          <w:lang w:val="en-US"/>
        </w:rPr>
        <w:t>p</w:t>
      </w:r>
      <w:r w:rsidRPr="009F6A12">
        <w:rPr>
          <w:sz w:val="24"/>
          <w:szCs w:val="24"/>
        </w:rPr>
        <w:t>)</w:t>
      </w:r>
      <w:r w:rsidR="000B37F3" w:rsidRPr="004253B2">
        <w:rPr>
          <w:sz w:val="24"/>
          <w:szCs w:val="24"/>
        </w:rPr>
        <w:t xml:space="preserve"> =</w:t>
      </w:r>
      <w:r w:rsidRPr="009F6A12">
        <w:rPr>
          <w:sz w:val="24"/>
          <w:szCs w:val="24"/>
        </w:rPr>
        <w:t xml:space="preserve"> </w:t>
      </w:r>
      <w:r w:rsidR="000B37F3" w:rsidRPr="004253B2">
        <w:rPr>
          <w:sz w:val="24"/>
          <w:szCs w:val="24"/>
        </w:rPr>
        <w:t xml:space="preserve">0.            </w:t>
      </w:r>
      <w:r w:rsidRPr="009F6A12">
        <w:rPr>
          <w:sz w:val="24"/>
          <w:szCs w:val="24"/>
        </w:rPr>
        <w:t xml:space="preserve">                     </w:t>
      </w:r>
      <w:r w:rsidR="000B37F3" w:rsidRPr="004253B2">
        <w:rPr>
          <w:sz w:val="24"/>
          <w:szCs w:val="24"/>
        </w:rPr>
        <w:t xml:space="preserve">                    (</w:t>
      </w:r>
      <w:r w:rsidR="00C372BC">
        <w:rPr>
          <w:sz w:val="24"/>
          <w:szCs w:val="24"/>
        </w:rPr>
        <w:t>4.1.4</w:t>
      </w:r>
      <w:r w:rsidR="000B37F3" w:rsidRPr="004253B2">
        <w:rPr>
          <w:sz w:val="24"/>
          <w:szCs w:val="24"/>
        </w:rPr>
        <w:t>)</w:t>
      </w:r>
    </w:p>
    <w:p w:rsidR="000B37F3" w:rsidRPr="004253B2" w:rsidRDefault="003A364E" w:rsidP="000B37F3">
      <w:pPr>
        <w:widowControl w:val="0"/>
        <w:ind w:firstLine="709"/>
        <w:jc w:val="both"/>
        <w:rPr>
          <w:sz w:val="24"/>
          <w:szCs w:val="24"/>
        </w:rPr>
      </w:pPr>
      <w:r w:rsidRPr="004253B2">
        <w:rPr>
          <w:sz w:val="24"/>
          <w:szCs w:val="24"/>
        </w:rPr>
        <w:t>Переходя в (</w:t>
      </w:r>
      <w:r>
        <w:rPr>
          <w:sz w:val="24"/>
          <w:szCs w:val="24"/>
        </w:rPr>
        <w:t>4.1.4</w:t>
      </w:r>
      <w:r w:rsidRPr="004253B2">
        <w:rPr>
          <w:sz w:val="24"/>
          <w:szCs w:val="24"/>
        </w:rPr>
        <w:t>) к оригиналам</w:t>
      </w:r>
      <w:r w:rsidRPr="009F6A12">
        <w:rPr>
          <w:sz w:val="24"/>
          <w:szCs w:val="24"/>
        </w:rPr>
        <w:t>,</w:t>
      </w:r>
      <w:r w:rsidRPr="004253B2">
        <w:rPr>
          <w:sz w:val="24"/>
          <w:szCs w:val="24"/>
        </w:rPr>
        <w:t xml:space="preserve"> т. е. от операторного уравнения к дифференциальному</w:t>
      </w:r>
      <w:r>
        <w:rPr>
          <w:sz w:val="24"/>
          <w:szCs w:val="24"/>
        </w:rPr>
        <w:t>,</w:t>
      </w:r>
      <w:r w:rsidRPr="004253B2">
        <w:rPr>
          <w:sz w:val="24"/>
          <w:szCs w:val="24"/>
        </w:rPr>
        <w:t xml:space="preserve"> и обозначив </w:t>
      </w:r>
      <w:r>
        <w:rPr>
          <w:sz w:val="24"/>
          <w:szCs w:val="24"/>
          <w:lang w:val="en-US"/>
        </w:rPr>
        <w:t>y</w:t>
      </w:r>
      <w:r w:rsidRPr="009F6A12">
        <w:rPr>
          <w:sz w:val="24"/>
          <w:szCs w:val="24"/>
        </w:rPr>
        <w:t>(</w:t>
      </w:r>
      <w:r>
        <w:rPr>
          <w:sz w:val="24"/>
          <w:szCs w:val="24"/>
          <w:lang w:val="en-US"/>
        </w:rPr>
        <w:t>t</w:t>
      </w:r>
      <w:r w:rsidRPr="009F6A12">
        <w:rPr>
          <w:sz w:val="24"/>
          <w:szCs w:val="24"/>
        </w:rPr>
        <w:t>)</w:t>
      </w:r>
      <w:r w:rsidRPr="000B37F3">
        <w:rPr>
          <w:sz w:val="24"/>
          <w:szCs w:val="24"/>
        </w:rPr>
        <w:t xml:space="preserve">=х, </w:t>
      </w:r>
      <w:r w:rsidRPr="004253B2">
        <w:rPr>
          <w:sz w:val="24"/>
          <w:szCs w:val="24"/>
        </w:rPr>
        <w:t>получаем дифференциальное уравнение свободного движения в разомкн</w:t>
      </w:r>
      <w:r w:rsidRPr="004253B2">
        <w:rPr>
          <w:sz w:val="24"/>
          <w:szCs w:val="24"/>
        </w:rPr>
        <w:t>у</w:t>
      </w:r>
      <w:r w:rsidRPr="004253B2">
        <w:rPr>
          <w:sz w:val="24"/>
          <w:szCs w:val="24"/>
        </w:rPr>
        <w:t>той линейной динамической системе</w:t>
      </w:r>
    </w:p>
    <w:p w:rsidR="000B37F3" w:rsidRPr="00F962F1" w:rsidRDefault="00F962F1" w:rsidP="00F962F1">
      <w:pPr>
        <w:widowControl w:val="0"/>
        <w:ind w:right="567"/>
        <w:jc w:val="right"/>
        <w:rPr>
          <w:sz w:val="24"/>
          <w:szCs w:val="24"/>
          <w:lang w:val="en-US"/>
        </w:rPr>
      </w:pPr>
      <w:r>
        <w:rPr>
          <w:sz w:val="24"/>
          <w:szCs w:val="24"/>
          <w:lang w:val="en-US"/>
        </w:rPr>
        <w:t>a</w:t>
      </w:r>
      <w:r w:rsidRPr="00D05AAB">
        <w:rPr>
          <w:sz w:val="24"/>
          <w:szCs w:val="24"/>
          <w:vertAlign w:val="subscript"/>
          <w:lang w:val="en-US"/>
        </w:rPr>
        <w:t>0</w:t>
      </w:r>
      <w:r>
        <w:rPr>
          <w:sz w:val="24"/>
          <w:szCs w:val="24"/>
          <w:lang w:val="en-US"/>
        </w:rPr>
        <w:t>d</w:t>
      </w:r>
      <w:r>
        <w:rPr>
          <w:sz w:val="24"/>
          <w:szCs w:val="24"/>
          <w:vertAlign w:val="superscript"/>
          <w:lang w:val="en-US"/>
        </w:rPr>
        <w:t>n</w:t>
      </w:r>
      <w:r>
        <w:rPr>
          <w:sz w:val="24"/>
          <w:szCs w:val="24"/>
          <w:lang w:val="en-US"/>
        </w:rPr>
        <w:t>x/dt</w:t>
      </w:r>
      <w:r w:rsidRPr="00F962F1">
        <w:rPr>
          <w:sz w:val="24"/>
          <w:szCs w:val="24"/>
          <w:vertAlign w:val="superscript"/>
          <w:lang w:val="en-US"/>
        </w:rPr>
        <w:t>n</w:t>
      </w:r>
      <w:r>
        <w:rPr>
          <w:sz w:val="24"/>
          <w:szCs w:val="24"/>
          <w:lang w:val="en-US"/>
        </w:rPr>
        <w:t xml:space="preserve"> + a</w:t>
      </w:r>
      <w:r w:rsidRPr="00D05AAB">
        <w:rPr>
          <w:sz w:val="24"/>
          <w:szCs w:val="24"/>
          <w:vertAlign w:val="subscript"/>
          <w:lang w:val="en-US"/>
        </w:rPr>
        <w:t>1</w:t>
      </w:r>
      <w:r w:rsidRPr="00F962F1">
        <w:rPr>
          <w:sz w:val="24"/>
          <w:szCs w:val="24"/>
          <w:lang w:val="en-US"/>
        </w:rPr>
        <w:t xml:space="preserve"> </w:t>
      </w:r>
      <w:r>
        <w:rPr>
          <w:sz w:val="24"/>
          <w:szCs w:val="24"/>
          <w:lang w:val="en-US"/>
        </w:rPr>
        <w:t>d</w:t>
      </w:r>
      <w:r>
        <w:rPr>
          <w:sz w:val="24"/>
          <w:szCs w:val="24"/>
          <w:vertAlign w:val="superscript"/>
          <w:lang w:val="en-US"/>
        </w:rPr>
        <w:t>n-1</w:t>
      </w:r>
      <w:r>
        <w:rPr>
          <w:sz w:val="24"/>
          <w:szCs w:val="24"/>
          <w:lang w:val="en-US"/>
        </w:rPr>
        <w:t>x/dt</w:t>
      </w:r>
      <w:r w:rsidRPr="00F962F1">
        <w:rPr>
          <w:sz w:val="24"/>
          <w:szCs w:val="24"/>
          <w:vertAlign w:val="superscript"/>
          <w:lang w:val="en-US"/>
        </w:rPr>
        <w:t>n</w:t>
      </w:r>
      <w:r>
        <w:rPr>
          <w:sz w:val="24"/>
          <w:szCs w:val="24"/>
          <w:vertAlign w:val="superscript"/>
          <w:lang w:val="en-US"/>
        </w:rPr>
        <w:t>-1</w:t>
      </w:r>
      <w:r>
        <w:rPr>
          <w:sz w:val="24"/>
          <w:szCs w:val="24"/>
          <w:lang w:val="en-US"/>
        </w:rPr>
        <w:t xml:space="preserve"> +…+ a</w:t>
      </w:r>
      <w:r>
        <w:rPr>
          <w:szCs w:val="24"/>
          <w:vertAlign w:val="subscript"/>
          <w:lang w:val="en-US"/>
        </w:rPr>
        <w:t>n-1</w:t>
      </w:r>
      <w:r w:rsidRPr="00F962F1">
        <w:rPr>
          <w:sz w:val="24"/>
          <w:szCs w:val="24"/>
          <w:lang w:val="en-US"/>
        </w:rPr>
        <w:t xml:space="preserve"> </w:t>
      </w:r>
      <w:r>
        <w:rPr>
          <w:sz w:val="24"/>
          <w:szCs w:val="24"/>
          <w:lang w:val="en-US"/>
        </w:rPr>
        <w:t>dx/dt +a</w:t>
      </w:r>
      <w:r>
        <w:rPr>
          <w:szCs w:val="24"/>
          <w:vertAlign w:val="subscript"/>
          <w:lang w:val="en-US"/>
        </w:rPr>
        <w:t>n</w:t>
      </w:r>
      <w:r>
        <w:rPr>
          <w:sz w:val="24"/>
          <w:szCs w:val="24"/>
          <w:lang w:val="en-US"/>
        </w:rPr>
        <w:t xml:space="preserve"> = 0                          </w:t>
      </w:r>
      <w:r w:rsidR="000B37F3" w:rsidRPr="00F962F1">
        <w:rPr>
          <w:sz w:val="24"/>
          <w:szCs w:val="24"/>
          <w:lang w:val="en-US"/>
        </w:rPr>
        <w:t>(</w:t>
      </w:r>
      <w:r w:rsidR="00C372BC">
        <w:rPr>
          <w:sz w:val="24"/>
          <w:szCs w:val="24"/>
          <w:lang w:val="en-US"/>
        </w:rPr>
        <w:t>4.1.5</w:t>
      </w:r>
      <w:r w:rsidR="000B37F3" w:rsidRPr="00F962F1">
        <w:rPr>
          <w:sz w:val="24"/>
          <w:szCs w:val="24"/>
          <w:lang w:val="en-US"/>
        </w:rPr>
        <w:t>)</w:t>
      </w:r>
    </w:p>
    <w:p w:rsidR="000B37F3" w:rsidRPr="004253B2" w:rsidRDefault="000B37F3" w:rsidP="000B37F3">
      <w:pPr>
        <w:widowControl w:val="0"/>
        <w:ind w:firstLine="709"/>
        <w:jc w:val="both"/>
        <w:rPr>
          <w:sz w:val="24"/>
          <w:szCs w:val="24"/>
        </w:rPr>
      </w:pPr>
      <w:r w:rsidRPr="004253B2">
        <w:rPr>
          <w:sz w:val="24"/>
          <w:szCs w:val="24"/>
        </w:rPr>
        <w:t>Характеристическим уравнением, соответствующим дифференциальному уравнению (</w:t>
      </w:r>
      <w:r w:rsidR="00C372BC">
        <w:rPr>
          <w:sz w:val="24"/>
          <w:szCs w:val="24"/>
        </w:rPr>
        <w:t>4.1.5</w:t>
      </w:r>
      <w:r w:rsidRPr="004253B2">
        <w:rPr>
          <w:sz w:val="24"/>
          <w:szCs w:val="24"/>
        </w:rPr>
        <w:t>), будет</w:t>
      </w:r>
    </w:p>
    <w:p w:rsidR="000B37F3" w:rsidRPr="004253B2" w:rsidRDefault="000B37F3" w:rsidP="00F962F1">
      <w:pPr>
        <w:widowControl w:val="0"/>
        <w:ind w:right="567"/>
        <w:jc w:val="right"/>
        <w:rPr>
          <w:sz w:val="24"/>
          <w:szCs w:val="24"/>
        </w:rPr>
      </w:pPr>
      <w:r w:rsidRPr="000B37F3">
        <w:rPr>
          <w:sz w:val="24"/>
          <w:szCs w:val="24"/>
        </w:rPr>
        <w:t>Н</w:t>
      </w:r>
      <w:r w:rsidRPr="00F962F1">
        <w:rPr>
          <w:sz w:val="24"/>
          <w:szCs w:val="24"/>
          <w:lang w:val="en-US"/>
        </w:rPr>
        <w:t>(</w:t>
      </w:r>
      <w:r w:rsidRPr="000B37F3">
        <w:rPr>
          <w:sz w:val="24"/>
          <w:szCs w:val="24"/>
        </w:rPr>
        <w:t>р</w:t>
      </w:r>
      <w:r w:rsidRPr="00F962F1">
        <w:rPr>
          <w:sz w:val="24"/>
          <w:szCs w:val="24"/>
          <w:lang w:val="en-US"/>
        </w:rPr>
        <w:t>) = 0</w:t>
      </w:r>
      <w:r w:rsidR="00F962F1" w:rsidRPr="00F962F1">
        <w:rPr>
          <w:sz w:val="24"/>
          <w:szCs w:val="24"/>
          <w:lang w:val="en-US"/>
        </w:rPr>
        <w:t xml:space="preserve">,    </w:t>
      </w:r>
      <w:r w:rsidR="00F962F1">
        <w:rPr>
          <w:sz w:val="24"/>
          <w:szCs w:val="24"/>
          <w:lang w:val="en-US"/>
        </w:rPr>
        <w:t>a</w:t>
      </w:r>
      <w:r w:rsidR="00F962F1" w:rsidRPr="00D05AAB">
        <w:rPr>
          <w:sz w:val="24"/>
          <w:szCs w:val="24"/>
          <w:vertAlign w:val="subscript"/>
          <w:lang w:val="en-US"/>
        </w:rPr>
        <w:t>0</w:t>
      </w:r>
      <w:r w:rsidR="00F962F1">
        <w:rPr>
          <w:sz w:val="24"/>
          <w:szCs w:val="24"/>
          <w:lang w:val="en-US"/>
        </w:rPr>
        <w:t>p</w:t>
      </w:r>
      <w:r w:rsidR="00F962F1">
        <w:rPr>
          <w:sz w:val="24"/>
          <w:szCs w:val="24"/>
          <w:vertAlign w:val="superscript"/>
          <w:lang w:val="en-US"/>
        </w:rPr>
        <w:t>n</w:t>
      </w:r>
      <w:r w:rsidR="00F962F1">
        <w:rPr>
          <w:sz w:val="24"/>
          <w:szCs w:val="24"/>
          <w:lang w:val="en-US"/>
        </w:rPr>
        <w:t>+a</w:t>
      </w:r>
      <w:r w:rsidR="00F962F1" w:rsidRPr="00D05AAB">
        <w:rPr>
          <w:sz w:val="24"/>
          <w:szCs w:val="24"/>
          <w:vertAlign w:val="subscript"/>
          <w:lang w:val="en-US"/>
        </w:rPr>
        <w:t>1</w:t>
      </w:r>
      <w:r w:rsidR="00F962F1">
        <w:rPr>
          <w:sz w:val="24"/>
          <w:szCs w:val="24"/>
          <w:lang w:val="en-US"/>
        </w:rPr>
        <w:t>p</w:t>
      </w:r>
      <w:r w:rsidR="00F962F1">
        <w:rPr>
          <w:sz w:val="24"/>
          <w:szCs w:val="24"/>
          <w:vertAlign w:val="superscript"/>
          <w:lang w:val="en-US"/>
        </w:rPr>
        <w:t>n-1</w:t>
      </w:r>
      <w:r w:rsidR="00F962F1">
        <w:rPr>
          <w:sz w:val="24"/>
          <w:szCs w:val="24"/>
          <w:lang w:val="en-US"/>
        </w:rPr>
        <w:t>+…+ a</w:t>
      </w:r>
      <w:r w:rsidR="00F962F1">
        <w:rPr>
          <w:szCs w:val="24"/>
          <w:vertAlign w:val="subscript"/>
          <w:lang w:val="en-US"/>
        </w:rPr>
        <w:t>n-1</w:t>
      </w:r>
      <w:r w:rsidR="00F962F1">
        <w:rPr>
          <w:sz w:val="24"/>
          <w:szCs w:val="24"/>
          <w:lang w:val="en-US"/>
        </w:rPr>
        <w:t>p+a</w:t>
      </w:r>
      <w:r w:rsidR="00F962F1">
        <w:rPr>
          <w:szCs w:val="24"/>
          <w:vertAlign w:val="subscript"/>
          <w:lang w:val="en-US"/>
        </w:rPr>
        <w:t>n</w:t>
      </w:r>
      <w:r w:rsidRPr="00F962F1">
        <w:rPr>
          <w:sz w:val="24"/>
          <w:szCs w:val="24"/>
          <w:lang w:val="en-US"/>
        </w:rPr>
        <w:t xml:space="preserve"> </w:t>
      </w:r>
      <w:r w:rsidR="00F962F1" w:rsidRPr="00F962F1">
        <w:rPr>
          <w:sz w:val="24"/>
          <w:szCs w:val="24"/>
          <w:lang w:val="en-US"/>
        </w:rPr>
        <w:t>= 0.</w:t>
      </w:r>
      <w:r w:rsidRPr="00F962F1">
        <w:rPr>
          <w:sz w:val="24"/>
          <w:szCs w:val="24"/>
          <w:lang w:val="en-US"/>
        </w:rPr>
        <w:t xml:space="preserve">   </w:t>
      </w:r>
      <w:r w:rsidR="00F962F1" w:rsidRPr="00F962F1">
        <w:rPr>
          <w:sz w:val="24"/>
          <w:szCs w:val="24"/>
          <w:lang w:val="en-US"/>
        </w:rPr>
        <w:t xml:space="preserve">                           </w:t>
      </w:r>
      <w:r w:rsidRPr="00F962F1">
        <w:rPr>
          <w:sz w:val="24"/>
          <w:szCs w:val="24"/>
          <w:lang w:val="en-US"/>
        </w:rPr>
        <w:t xml:space="preserve"> </w:t>
      </w:r>
      <w:r w:rsidRPr="004253B2">
        <w:rPr>
          <w:sz w:val="24"/>
          <w:szCs w:val="24"/>
        </w:rPr>
        <w:t>(</w:t>
      </w:r>
      <w:r w:rsidR="00C372BC">
        <w:rPr>
          <w:sz w:val="24"/>
          <w:szCs w:val="24"/>
        </w:rPr>
        <w:t>4.1.6</w:t>
      </w:r>
      <w:r w:rsidRPr="004253B2">
        <w:rPr>
          <w:sz w:val="24"/>
          <w:szCs w:val="24"/>
        </w:rPr>
        <w:t>)</w:t>
      </w:r>
    </w:p>
    <w:p w:rsidR="000B37F3" w:rsidRPr="004253B2" w:rsidRDefault="00F962F1" w:rsidP="000B37F3">
      <w:pPr>
        <w:widowControl w:val="0"/>
        <w:ind w:firstLine="709"/>
        <w:jc w:val="both"/>
        <w:rPr>
          <w:sz w:val="24"/>
          <w:szCs w:val="24"/>
        </w:rPr>
      </w:pPr>
      <w:r>
        <w:rPr>
          <w:sz w:val="24"/>
          <w:szCs w:val="24"/>
        </w:rPr>
        <w:t xml:space="preserve">Отсюда </w:t>
      </w:r>
      <w:r w:rsidR="000B37F3" w:rsidRPr="004253B2">
        <w:rPr>
          <w:sz w:val="24"/>
          <w:szCs w:val="24"/>
        </w:rPr>
        <w:t>следует: приравненный нулю знаменатель передаточной функции разомкнутой л</w:t>
      </w:r>
      <w:r w:rsidR="000B37F3" w:rsidRPr="004253B2">
        <w:rPr>
          <w:sz w:val="24"/>
          <w:szCs w:val="24"/>
        </w:rPr>
        <w:t>и</w:t>
      </w:r>
      <w:r w:rsidR="000B37F3" w:rsidRPr="004253B2">
        <w:rPr>
          <w:sz w:val="24"/>
          <w:szCs w:val="24"/>
        </w:rPr>
        <w:t>нейной динамической системы является характеристическим уравнением, соответствующим ди</w:t>
      </w:r>
      <w:r w:rsidR="000B37F3" w:rsidRPr="004253B2">
        <w:rPr>
          <w:sz w:val="24"/>
          <w:szCs w:val="24"/>
        </w:rPr>
        <w:t>ф</w:t>
      </w:r>
      <w:r w:rsidR="000B37F3" w:rsidRPr="004253B2">
        <w:rPr>
          <w:sz w:val="24"/>
          <w:szCs w:val="24"/>
        </w:rPr>
        <w:t xml:space="preserve">ференциальному уравнению разомкнутой системы. В связи с этим многочлен </w:t>
      </w:r>
      <w:r w:rsidR="000B37F3" w:rsidRPr="000B37F3">
        <w:rPr>
          <w:sz w:val="24"/>
          <w:szCs w:val="24"/>
        </w:rPr>
        <w:t xml:space="preserve">Н(р)=0 </w:t>
      </w:r>
      <w:r w:rsidR="000B37F3" w:rsidRPr="004253B2">
        <w:rPr>
          <w:sz w:val="24"/>
          <w:szCs w:val="24"/>
        </w:rPr>
        <w:t>назыв</w:t>
      </w:r>
      <w:r w:rsidR="000B37F3" w:rsidRPr="004253B2">
        <w:rPr>
          <w:sz w:val="24"/>
          <w:szCs w:val="24"/>
        </w:rPr>
        <w:t>а</w:t>
      </w:r>
      <w:r w:rsidR="000B37F3" w:rsidRPr="004253B2">
        <w:rPr>
          <w:sz w:val="24"/>
          <w:szCs w:val="24"/>
        </w:rPr>
        <w:t xml:space="preserve">ется </w:t>
      </w:r>
      <w:r w:rsidR="000B37F3" w:rsidRPr="000B37F3">
        <w:rPr>
          <w:sz w:val="24"/>
          <w:szCs w:val="24"/>
        </w:rPr>
        <w:t>характеристическим оператором системы.</w:t>
      </w:r>
    </w:p>
    <w:p w:rsidR="00007A0D" w:rsidRPr="004253B2" w:rsidRDefault="00007A0D" w:rsidP="00007A0D">
      <w:pPr>
        <w:widowControl w:val="0"/>
        <w:ind w:firstLine="709"/>
        <w:jc w:val="both"/>
        <w:rPr>
          <w:sz w:val="24"/>
          <w:szCs w:val="24"/>
        </w:rPr>
      </w:pPr>
      <w:r w:rsidRPr="00C452BF">
        <w:rPr>
          <w:i/>
          <w:sz w:val="24"/>
          <w:szCs w:val="24"/>
        </w:rPr>
        <w:t>Уравнение замкнутых систем.</w:t>
      </w:r>
      <w:r w:rsidRPr="004253B2">
        <w:rPr>
          <w:sz w:val="24"/>
          <w:szCs w:val="24"/>
        </w:rPr>
        <w:t xml:space="preserve"> Пусть (</w:t>
      </w:r>
      <w:r w:rsidR="00C372BC">
        <w:rPr>
          <w:sz w:val="24"/>
          <w:szCs w:val="24"/>
        </w:rPr>
        <w:t>4.1.2</w:t>
      </w:r>
      <w:r w:rsidRPr="004253B2">
        <w:rPr>
          <w:sz w:val="24"/>
          <w:szCs w:val="24"/>
        </w:rPr>
        <w:t>) является передаточной функцией разомкн</w:t>
      </w:r>
      <w:r w:rsidRPr="004253B2">
        <w:rPr>
          <w:sz w:val="24"/>
          <w:szCs w:val="24"/>
        </w:rPr>
        <w:t>у</w:t>
      </w:r>
      <w:r w:rsidRPr="004253B2">
        <w:rPr>
          <w:sz w:val="24"/>
          <w:szCs w:val="24"/>
        </w:rPr>
        <w:t>той системы. Для замкнутой системы в силу отрицательно</w:t>
      </w:r>
      <w:r w:rsidR="00C452BF" w:rsidRPr="00C452BF">
        <w:rPr>
          <w:sz w:val="24"/>
          <w:szCs w:val="24"/>
        </w:rPr>
        <w:t>й</w:t>
      </w:r>
      <w:r w:rsidRPr="004253B2">
        <w:rPr>
          <w:sz w:val="24"/>
          <w:szCs w:val="24"/>
        </w:rPr>
        <w:t xml:space="preserve"> главной обратной связи им</w:t>
      </w:r>
      <w:r w:rsidRPr="004253B2">
        <w:rPr>
          <w:sz w:val="24"/>
          <w:szCs w:val="24"/>
        </w:rPr>
        <w:t>е</w:t>
      </w:r>
      <w:r w:rsidRPr="004253B2">
        <w:rPr>
          <w:sz w:val="24"/>
          <w:szCs w:val="24"/>
        </w:rPr>
        <w:t xml:space="preserve">ем </w:t>
      </w:r>
      <w:r w:rsidR="00C452BF">
        <w:rPr>
          <w:sz w:val="24"/>
          <w:szCs w:val="24"/>
        </w:rPr>
        <w:t>u</w:t>
      </w:r>
      <w:r w:rsidR="00C452BF" w:rsidRPr="00C452BF">
        <w:rPr>
          <w:sz w:val="24"/>
          <w:szCs w:val="24"/>
        </w:rPr>
        <w:t>(</w:t>
      </w:r>
      <w:r w:rsidR="00C452BF">
        <w:rPr>
          <w:sz w:val="24"/>
          <w:szCs w:val="24"/>
          <w:lang w:val="en-US"/>
        </w:rPr>
        <w:t>t</w:t>
      </w:r>
      <w:r w:rsidR="00C452BF" w:rsidRPr="00C452BF">
        <w:rPr>
          <w:sz w:val="24"/>
          <w:szCs w:val="24"/>
        </w:rPr>
        <w:t xml:space="preserve">) </w:t>
      </w:r>
      <w:r w:rsidRPr="004253B2">
        <w:rPr>
          <w:sz w:val="24"/>
          <w:szCs w:val="24"/>
        </w:rPr>
        <w:t xml:space="preserve">= </w:t>
      </w:r>
      <w:r w:rsidR="00C452BF" w:rsidRPr="00C452BF">
        <w:rPr>
          <w:sz w:val="24"/>
          <w:szCs w:val="24"/>
        </w:rPr>
        <w:t>-</w:t>
      </w:r>
      <w:r w:rsidR="00C452BF">
        <w:rPr>
          <w:sz w:val="24"/>
          <w:szCs w:val="24"/>
          <w:lang w:val="en-US"/>
        </w:rPr>
        <w:t>y</w:t>
      </w:r>
      <w:r w:rsidR="00C452BF" w:rsidRPr="00C452BF">
        <w:rPr>
          <w:sz w:val="24"/>
          <w:szCs w:val="24"/>
        </w:rPr>
        <w:t>(</w:t>
      </w:r>
      <w:r w:rsidR="00C452BF">
        <w:rPr>
          <w:sz w:val="24"/>
          <w:szCs w:val="24"/>
          <w:lang w:val="en-US"/>
        </w:rPr>
        <w:t>t</w:t>
      </w:r>
      <w:r w:rsidR="00C452BF" w:rsidRPr="00C452BF">
        <w:rPr>
          <w:sz w:val="24"/>
          <w:szCs w:val="24"/>
        </w:rPr>
        <w:t>)</w:t>
      </w:r>
      <w:r w:rsidRPr="004253B2">
        <w:rPr>
          <w:sz w:val="24"/>
          <w:szCs w:val="24"/>
        </w:rPr>
        <w:t>, и (</w:t>
      </w:r>
      <w:r w:rsidR="00C372BC">
        <w:rPr>
          <w:sz w:val="24"/>
          <w:szCs w:val="24"/>
        </w:rPr>
        <w:t>4.1.3</w:t>
      </w:r>
      <w:r w:rsidRPr="004253B2">
        <w:rPr>
          <w:sz w:val="24"/>
          <w:szCs w:val="24"/>
        </w:rPr>
        <w:t xml:space="preserve">) принимает вид </w:t>
      </w:r>
      <w:r w:rsidRPr="00007A0D">
        <w:rPr>
          <w:sz w:val="24"/>
          <w:szCs w:val="24"/>
        </w:rPr>
        <w:t>Н(р)</w:t>
      </w:r>
      <w:r w:rsidR="00C452BF">
        <w:rPr>
          <w:sz w:val="24"/>
          <w:szCs w:val="24"/>
        </w:rPr>
        <w:t xml:space="preserve"> y</w:t>
      </w:r>
      <w:r w:rsidRPr="00007A0D">
        <w:rPr>
          <w:sz w:val="24"/>
          <w:szCs w:val="24"/>
        </w:rPr>
        <w:t>(р)</w:t>
      </w:r>
      <w:r w:rsidR="00C452BF" w:rsidRPr="00C452BF">
        <w:rPr>
          <w:sz w:val="24"/>
          <w:szCs w:val="24"/>
        </w:rPr>
        <w:t xml:space="preserve"> = -</w:t>
      </w:r>
      <w:r w:rsidRPr="00007A0D">
        <w:rPr>
          <w:sz w:val="24"/>
          <w:szCs w:val="24"/>
        </w:rPr>
        <w:t>К(р</w:t>
      </w:r>
      <w:r w:rsidR="00C452BF" w:rsidRPr="00907E29">
        <w:rPr>
          <w:sz w:val="24"/>
          <w:szCs w:val="24"/>
        </w:rPr>
        <w:t xml:space="preserve">) </w:t>
      </w:r>
      <w:r w:rsidR="00C452BF">
        <w:rPr>
          <w:sz w:val="24"/>
          <w:szCs w:val="24"/>
          <w:lang w:val="en-US"/>
        </w:rPr>
        <w:t>y</w:t>
      </w:r>
      <w:r w:rsidRPr="00007A0D">
        <w:rPr>
          <w:sz w:val="24"/>
          <w:szCs w:val="24"/>
        </w:rPr>
        <w:t xml:space="preserve">(р). </w:t>
      </w:r>
      <w:r w:rsidR="003A364E" w:rsidRPr="00907E29">
        <w:rPr>
          <w:sz w:val="24"/>
          <w:szCs w:val="24"/>
        </w:rPr>
        <w:t>О</w:t>
      </w:r>
      <w:r w:rsidR="003A364E" w:rsidRPr="004253B2">
        <w:rPr>
          <w:sz w:val="24"/>
          <w:szCs w:val="24"/>
        </w:rPr>
        <w:t>ператорное уравнение свободного движения в замкнутой системе</w:t>
      </w:r>
      <w:r w:rsidR="003A364E">
        <w:rPr>
          <w:sz w:val="24"/>
          <w:szCs w:val="24"/>
        </w:rPr>
        <w:t>:</w:t>
      </w:r>
    </w:p>
    <w:p w:rsidR="00007A0D" w:rsidRPr="004253B2" w:rsidRDefault="00007A0D" w:rsidP="00907E29">
      <w:pPr>
        <w:widowControl w:val="0"/>
        <w:ind w:right="567"/>
        <w:jc w:val="right"/>
        <w:rPr>
          <w:sz w:val="24"/>
          <w:szCs w:val="24"/>
        </w:rPr>
      </w:pPr>
      <w:r w:rsidRPr="00007A0D">
        <w:rPr>
          <w:sz w:val="24"/>
          <w:szCs w:val="24"/>
        </w:rPr>
        <w:t>[К(р)+Н(р)]</w:t>
      </w:r>
      <w:r w:rsidR="00907E29">
        <w:rPr>
          <w:sz w:val="24"/>
          <w:szCs w:val="24"/>
          <w:lang w:val="en-US"/>
        </w:rPr>
        <w:t>y</w:t>
      </w:r>
      <w:r w:rsidRPr="00007A0D">
        <w:rPr>
          <w:sz w:val="24"/>
          <w:szCs w:val="24"/>
        </w:rPr>
        <w:t xml:space="preserve">(р) </w:t>
      </w:r>
      <w:r w:rsidRPr="004253B2">
        <w:rPr>
          <w:sz w:val="24"/>
          <w:szCs w:val="24"/>
        </w:rPr>
        <w:t>=</w:t>
      </w:r>
      <w:r w:rsidR="00907E29" w:rsidRPr="00907E29">
        <w:rPr>
          <w:sz w:val="24"/>
          <w:szCs w:val="24"/>
        </w:rPr>
        <w:t xml:space="preserve"> </w:t>
      </w:r>
      <w:r w:rsidRPr="004253B2">
        <w:rPr>
          <w:sz w:val="24"/>
          <w:szCs w:val="24"/>
        </w:rPr>
        <w:t xml:space="preserve">0,             </w:t>
      </w:r>
      <w:r w:rsidR="00907E29" w:rsidRPr="00907E29">
        <w:rPr>
          <w:sz w:val="24"/>
          <w:szCs w:val="24"/>
        </w:rPr>
        <w:t xml:space="preserve">                          </w:t>
      </w:r>
      <w:r w:rsidRPr="004253B2">
        <w:rPr>
          <w:sz w:val="24"/>
          <w:szCs w:val="24"/>
        </w:rPr>
        <w:t xml:space="preserve">        (</w:t>
      </w:r>
      <w:r w:rsidR="00C372BC">
        <w:rPr>
          <w:sz w:val="24"/>
          <w:szCs w:val="24"/>
        </w:rPr>
        <w:t>4.1.7</w:t>
      </w:r>
      <w:r w:rsidRPr="004253B2">
        <w:rPr>
          <w:sz w:val="24"/>
          <w:szCs w:val="24"/>
        </w:rPr>
        <w:t>)</w:t>
      </w:r>
    </w:p>
    <w:p w:rsidR="00007A0D" w:rsidRPr="004253B2" w:rsidRDefault="00007A0D" w:rsidP="00907E29">
      <w:pPr>
        <w:widowControl w:val="0"/>
        <w:jc w:val="both"/>
        <w:rPr>
          <w:sz w:val="24"/>
          <w:szCs w:val="24"/>
        </w:rPr>
      </w:pPr>
      <w:r w:rsidRPr="004253B2">
        <w:rPr>
          <w:sz w:val="24"/>
          <w:szCs w:val="24"/>
        </w:rPr>
        <w:t xml:space="preserve">где </w:t>
      </w:r>
      <w:r w:rsidRPr="00007A0D">
        <w:rPr>
          <w:sz w:val="24"/>
          <w:szCs w:val="24"/>
        </w:rPr>
        <w:t xml:space="preserve">К(р), Н(р) </w:t>
      </w:r>
      <w:r w:rsidR="00907E29" w:rsidRPr="00907E29">
        <w:rPr>
          <w:sz w:val="24"/>
          <w:szCs w:val="24"/>
        </w:rPr>
        <w:t xml:space="preserve">- </w:t>
      </w:r>
      <w:r w:rsidRPr="004253B2">
        <w:rPr>
          <w:sz w:val="24"/>
          <w:szCs w:val="24"/>
        </w:rPr>
        <w:t>соответственно числитель и знаменатель передаточной функции разомкнутой си</w:t>
      </w:r>
      <w:r w:rsidRPr="004253B2">
        <w:rPr>
          <w:sz w:val="24"/>
          <w:szCs w:val="24"/>
        </w:rPr>
        <w:t>с</w:t>
      </w:r>
      <w:r w:rsidRPr="004253B2">
        <w:rPr>
          <w:sz w:val="24"/>
          <w:szCs w:val="24"/>
        </w:rPr>
        <w:lastRenderedPageBreak/>
        <w:t xml:space="preserve">темы; </w:t>
      </w:r>
      <w:r w:rsidR="00907E29">
        <w:rPr>
          <w:sz w:val="24"/>
          <w:szCs w:val="24"/>
          <w:lang w:val="en-US"/>
        </w:rPr>
        <w:t>y</w:t>
      </w:r>
      <w:r w:rsidRPr="00007A0D">
        <w:rPr>
          <w:sz w:val="24"/>
          <w:szCs w:val="24"/>
        </w:rPr>
        <w:t xml:space="preserve">(р) </w:t>
      </w:r>
      <w:r w:rsidRPr="004253B2">
        <w:rPr>
          <w:sz w:val="24"/>
          <w:szCs w:val="24"/>
        </w:rPr>
        <w:t>— изображение координаты системы в точке ее замыкания.</w:t>
      </w:r>
    </w:p>
    <w:p w:rsidR="00007A0D" w:rsidRPr="004253B2" w:rsidRDefault="00007A0D" w:rsidP="00007A0D">
      <w:pPr>
        <w:widowControl w:val="0"/>
        <w:ind w:firstLine="709"/>
        <w:jc w:val="both"/>
        <w:rPr>
          <w:sz w:val="24"/>
          <w:szCs w:val="24"/>
        </w:rPr>
      </w:pPr>
      <w:r w:rsidRPr="004253B2">
        <w:rPr>
          <w:sz w:val="24"/>
          <w:szCs w:val="24"/>
        </w:rPr>
        <w:t>На основании (</w:t>
      </w:r>
      <w:r w:rsidR="00C372BC">
        <w:rPr>
          <w:sz w:val="24"/>
          <w:szCs w:val="24"/>
        </w:rPr>
        <w:t>4.1.7</w:t>
      </w:r>
      <w:r w:rsidRPr="004253B2">
        <w:rPr>
          <w:sz w:val="24"/>
          <w:szCs w:val="24"/>
        </w:rPr>
        <w:t>) можно записать характеристическое уравнение, соответствующее диффере</w:t>
      </w:r>
      <w:r w:rsidRPr="004253B2">
        <w:rPr>
          <w:sz w:val="24"/>
          <w:szCs w:val="24"/>
        </w:rPr>
        <w:t>н</w:t>
      </w:r>
      <w:r w:rsidRPr="004253B2">
        <w:rPr>
          <w:sz w:val="24"/>
          <w:szCs w:val="24"/>
        </w:rPr>
        <w:t>циальному уравнению свободного движения в замкнутой системе</w:t>
      </w:r>
    </w:p>
    <w:p w:rsidR="00007A0D" w:rsidRPr="004253B2" w:rsidRDefault="00007A0D" w:rsidP="00907E29">
      <w:pPr>
        <w:widowControl w:val="0"/>
        <w:ind w:right="567"/>
        <w:jc w:val="right"/>
        <w:rPr>
          <w:sz w:val="24"/>
          <w:szCs w:val="24"/>
        </w:rPr>
      </w:pPr>
      <w:r w:rsidRPr="00007A0D">
        <w:rPr>
          <w:sz w:val="24"/>
          <w:szCs w:val="24"/>
        </w:rPr>
        <w:t>К(р)</w:t>
      </w:r>
      <w:r w:rsidR="00907E29" w:rsidRPr="00907E29">
        <w:rPr>
          <w:sz w:val="24"/>
          <w:szCs w:val="24"/>
        </w:rPr>
        <w:t xml:space="preserve"> </w:t>
      </w:r>
      <w:r w:rsidRPr="00007A0D">
        <w:rPr>
          <w:sz w:val="24"/>
          <w:szCs w:val="24"/>
        </w:rPr>
        <w:t>+</w:t>
      </w:r>
      <w:r w:rsidR="00907E29" w:rsidRPr="00907E29">
        <w:rPr>
          <w:sz w:val="24"/>
          <w:szCs w:val="24"/>
        </w:rPr>
        <w:t xml:space="preserve"> </w:t>
      </w:r>
      <w:r w:rsidRPr="00007A0D">
        <w:rPr>
          <w:sz w:val="24"/>
          <w:szCs w:val="24"/>
        </w:rPr>
        <w:t>Н(р)</w:t>
      </w:r>
      <w:r w:rsidR="00907E29" w:rsidRPr="00907E29">
        <w:rPr>
          <w:sz w:val="24"/>
          <w:szCs w:val="24"/>
        </w:rPr>
        <w:t xml:space="preserve"> </w:t>
      </w:r>
      <w:r w:rsidRPr="00007A0D">
        <w:rPr>
          <w:sz w:val="24"/>
          <w:szCs w:val="24"/>
        </w:rPr>
        <w:t>=</w:t>
      </w:r>
      <w:r w:rsidR="00907E29" w:rsidRPr="00907E29">
        <w:rPr>
          <w:sz w:val="24"/>
          <w:szCs w:val="24"/>
        </w:rPr>
        <w:t xml:space="preserve"> </w:t>
      </w:r>
      <w:r w:rsidRPr="00007A0D">
        <w:rPr>
          <w:sz w:val="24"/>
          <w:szCs w:val="24"/>
        </w:rPr>
        <w:t xml:space="preserve">0.                   </w:t>
      </w:r>
      <w:r w:rsidR="00907E29" w:rsidRPr="00907E29">
        <w:rPr>
          <w:sz w:val="24"/>
          <w:szCs w:val="24"/>
        </w:rPr>
        <w:t xml:space="preserve">                             </w:t>
      </w:r>
      <w:r w:rsidRPr="00007A0D">
        <w:rPr>
          <w:sz w:val="24"/>
          <w:szCs w:val="24"/>
        </w:rPr>
        <w:t xml:space="preserve">    </w:t>
      </w:r>
      <w:r w:rsidRPr="004253B2">
        <w:rPr>
          <w:sz w:val="24"/>
          <w:szCs w:val="24"/>
        </w:rPr>
        <w:t>(</w:t>
      </w:r>
      <w:r w:rsidR="00C372BC">
        <w:rPr>
          <w:sz w:val="24"/>
          <w:szCs w:val="24"/>
        </w:rPr>
        <w:t>4.1.8</w:t>
      </w:r>
      <w:r w:rsidRPr="004253B2">
        <w:rPr>
          <w:sz w:val="24"/>
          <w:szCs w:val="24"/>
        </w:rPr>
        <w:t>)</w:t>
      </w:r>
    </w:p>
    <w:p w:rsidR="00007A0D" w:rsidRPr="00907E29" w:rsidRDefault="00907E29" w:rsidP="00007A0D">
      <w:pPr>
        <w:widowControl w:val="0"/>
        <w:ind w:firstLine="709"/>
        <w:jc w:val="both"/>
        <w:rPr>
          <w:sz w:val="24"/>
          <w:szCs w:val="24"/>
        </w:rPr>
      </w:pPr>
      <w:r>
        <w:rPr>
          <w:sz w:val="24"/>
          <w:szCs w:val="24"/>
          <w:lang w:val="en-US"/>
        </w:rPr>
        <w:t>C</w:t>
      </w:r>
      <w:r w:rsidR="00007A0D" w:rsidRPr="004253B2">
        <w:rPr>
          <w:sz w:val="24"/>
          <w:szCs w:val="24"/>
        </w:rPr>
        <w:t xml:space="preserve"> учетом того, что </w:t>
      </w:r>
      <w:r w:rsidR="00007A0D" w:rsidRPr="00007A0D">
        <w:rPr>
          <w:sz w:val="24"/>
          <w:szCs w:val="24"/>
        </w:rPr>
        <w:t>W</w:t>
      </w:r>
      <w:r w:rsidRPr="00907E29">
        <w:rPr>
          <w:szCs w:val="24"/>
          <w:vertAlign w:val="subscript"/>
          <w:lang w:val="en-US"/>
        </w:rPr>
        <w:t>oc</w:t>
      </w:r>
      <w:r w:rsidR="00007A0D" w:rsidRPr="00007A0D">
        <w:rPr>
          <w:sz w:val="24"/>
          <w:szCs w:val="24"/>
        </w:rPr>
        <w:t xml:space="preserve">(p) = </w:t>
      </w:r>
      <w:r w:rsidR="00007A0D" w:rsidRPr="004253B2">
        <w:rPr>
          <w:sz w:val="24"/>
          <w:szCs w:val="24"/>
        </w:rPr>
        <w:t>1, передаточная функция замкнутой сист</w:t>
      </w:r>
      <w:r w:rsidR="00007A0D" w:rsidRPr="004253B2">
        <w:rPr>
          <w:sz w:val="24"/>
          <w:szCs w:val="24"/>
        </w:rPr>
        <w:t>е</w:t>
      </w:r>
      <w:r w:rsidR="00007A0D" w:rsidRPr="004253B2">
        <w:rPr>
          <w:sz w:val="24"/>
          <w:szCs w:val="24"/>
        </w:rPr>
        <w:t>мы</w:t>
      </w:r>
      <w:r w:rsidRPr="00907E29">
        <w:rPr>
          <w:sz w:val="24"/>
          <w:szCs w:val="24"/>
        </w:rPr>
        <w:t>:</w:t>
      </w:r>
    </w:p>
    <w:p w:rsidR="00007A0D" w:rsidRPr="004253B2" w:rsidRDefault="00007A0D" w:rsidP="00907E29">
      <w:pPr>
        <w:widowControl w:val="0"/>
        <w:ind w:right="567"/>
        <w:jc w:val="right"/>
        <w:rPr>
          <w:sz w:val="24"/>
          <w:szCs w:val="24"/>
        </w:rPr>
      </w:pPr>
      <w:r w:rsidRPr="00007A0D">
        <w:rPr>
          <w:sz w:val="24"/>
          <w:szCs w:val="24"/>
        </w:rPr>
        <w:t>W</w:t>
      </w:r>
      <w:r w:rsidR="00907E29" w:rsidRPr="00907E29">
        <w:rPr>
          <w:szCs w:val="24"/>
          <w:vertAlign w:val="subscript"/>
        </w:rPr>
        <w:t>зс</w:t>
      </w:r>
      <w:r w:rsidRPr="00007A0D">
        <w:rPr>
          <w:sz w:val="24"/>
          <w:szCs w:val="24"/>
        </w:rPr>
        <w:t>(p) = W(p)/[</w:t>
      </w:r>
      <w:r w:rsidR="003A364E">
        <w:rPr>
          <w:sz w:val="24"/>
          <w:szCs w:val="24"/>
        </w:rPr>
        <w:t>1</w:t>
      </w:r>
      <w:r w:rsidRPr="00007A0D">
        <w:rPr>
          <w:sz w:val="24"/>
          <w:szCs w:val="24"/>
        </w:rPr>
        <w:t xml:space="preserve"> + W(p)], </w:t>
      </w:r>
      <w:r w:rsidR="00907E29">
        <w:rPr>
          <w:sz w:val="24"/>
          <w:szCs w:val="24"/>
        </w:rPr>
        <w:t xml:space="preserve">                     </w:t>
      </w:r>
      <w:r w:rsidRPr="00007A0D">
        <w:rPr>
          <w:sz w:val="24"/>
          <w:szCs w:val="24"/>
        </w:rPr>
        <w:t xml:space="preserve">                   </w:t>
      </w:r>
      <w:r w:rsidRPr="004253B2">
        <w:rPr>
          <w:sz w:val="24"/>
          <w:szCs w:val="24"/>
        </w:rPr>
        <w:t>(</w:t>
      </w:r>
      <w:r w:rsidR="00C372BC">
        <w:rPr>
          <w:sz w:val="24"/>
          <w:szCs w:val="24"/>
        </w:rPr>
        <w:t>4.1.9</w:t>
      </w:r>
      <w:r w:rsidR="00907E29" w:rsidRPr="00907E29">
        <w:rPr>
          <w:sz w:val="24"/>
          <w:szCs w:val="24"/>
        </w:rPr>
        <w:t>)</w:t>
      </w:r>
    </w:p>
    <w:p w:rsidR="00007A0D" w:rsidRPr="004253B2" w:rsidRDefault="00007A0D" w:rsidP="00907E29">
      <w:pPr>
        <w:widowControl w:val="0"/>
        <w:jc w:val="both"/>
        <w:rPr>
          <w:sz w:val="24"/>
          <w:szCs w:val="24"/>
        </w:rPr>
      </w:pPr>
      <w:r w:rsidRPr="004253B2">
        <w:rPr>
          <w:sz w:val="24"/>
          <w:szCs w:val="24"/>
        </w:rPr>
        <w:t xml:space="preserve">где </w:t>
      </w:r>
      <w:r w:rsidRPr="00007A0D">
        <w:rPr>
          <w:sz w:val="24"/>
          <w:szCs w:val="24"/>
        </w:rPr>
        <w:t xml:space="preserve">W(p)=K(p)/H(p) </w:t>
      </w:r>
      <w:r w:rsidR="00907E29">
        <w:rPr>
          <w:sz w:val="24"/>
          <w:szCs w:val="24"/>
        </w:rPr>
        <w:t>-</w:t>
      </w:r>
      <w:r w:rsidRPr="004253B2">
        <w:rPr>
          <w:sz w:val="24"/>
          <w:szCs w:val="24"/>
        </w:rPr>
        <w:t xml:space="preserve"> передаточная функция разомкнутой системы.</w:t>
      </w:r>
      <w:r w:rsidR="00907E29">
        <w:rPr>
          <w:sz w:val="24"/>
          <w:szCs w:val="24"/>
        </w:rPr>
        <w:t xml:space="preserve"> Или:</w:t>
      </w:r>
    </w:p>
    <w:p w:rsidR="00907E29" w:rsidRPr="004253B2" w:rsidRDefault="00907E29" w:rsidP="00907E29">
      <w:pPr>
        <w:widowControl w:val="0"/>
        <w:ind w:right="567"/>
        <w:jc w:val="right"/>
        <w:rPr>
          <w:sz w:val="24"/>
          <w:szCs w:val="24"/>
        </w:rPr>
      </w:pPr>
      <w:r w:rsidRPr="00007A0D">
        <w:rPr>
          <w:sz w:val="24"/>
          <w:szCs w:val="24"/>
        </w:rPr>
        <w:t>W</w:t>
      </w:r>
      <w:r w:rsidRPr="00907E29">
        <w:rPr>
          <w:szCs w:val="24"/>
          <w:vertAlign w:val="subscript"/>
        </w:rPr>
        <w:t>зс</w:t>
      </w:r>
      <w:r w:rsidRPr="00007A0D">
        <w:rPr>
          <w:sz w:val="24"/>
          <w:szCs w:val="24"/>
        </w:rPr>
        <w:t xml:space="preserve">(p) = </w:t>
      </w:r>
      <w:r>
        <w:rPr>
          <w:sz w:val="24"/>
          <w:szCs w:val="24"/>
          <w:lang w:val="en-US"/>
        </w:rPr>
        <w:t>K</w:t>
      </w:r>
      <w:r w:rsidRPr="00007A0D">
        <w:rPr>
          <w:sz w:val="24"/>
          <w:szCs w:val="24"/>
        </w:rPr>
        <w:t>(p)/[</w:t>
      </w:r>
      <w:r>
        <w:rPr>
          <w:sz w:val="24"/>
          <w:szCs w:val="24"/>
          <w:lang w:val="en-US"/>
        </w:rPr>
        <w:t>K</w:t>
      </w:r>
      <w:r w:rsidRPr="00907E29">
        <w:rPr>
          <w:sz w:val="24"/>
          <w:szCs w:val="24"/>
        </w:rPr>
        <w:t>(</w:t>
      </w:r>
      <w:r>
        <w:rPr>
          <w:sz w:val="24"/>
          <w:szCs w:val="24"/>
          <w:lang w:val="en-US"/>
        </w:rPr>
        <w:t>p</w:t>
      </w:r>
      <w:r w:rsidRPr="00907E29">
        <w:rPr>
          <w:sz w:val="24"/>
          <w:szCs w:val="24"/>
        </w:rPr>
        <w:t>)</w:t>
      </w:r>
      <w:r w:rsidRPr="00007A0D">
        <w:rPr>
          <w:sz w:val="24"/>
          <w:szCs w:val="24"/>
        </w:rPr>
        <w:t xml:space="preserve"> + </w:t>
      </w:r>
      <w:r>
        <w:rPr>
          <w:sz w:val="24"/>
          <w:szCs w:val="24"/>
          <w:lang w:val="en-US"/>
        </w:rPr>
        <w:t>H</w:t>
      </w:r>
      <w:r w:rsidRPr="00907E29">
        <w:rPr>
          <w:sz w:val="24"/>
          <w:szCs w:val="24"/>
        </w:rPr>
        <w:t>(</w:t>
      </w:r>
      <w:r w:rsidRPr="00007A0D">
        <w:rPr>
          <w:sz w:val="24"/>
          <w:szCs w:val="24"/>
        </w:rPr>
        <w:t>p)]</w:t>
      </w:r>
      <w:r w:rsidRPr="00907E29">
        <w:rPr>
          <w:sz w:val="24"/>
          <w:szCs w:val="24"/>
        </w:rPr>
        <w:t xml:space="preserve"> = </w:t>
      </w:r>
      <w:r>
        <w:rPr>
          <w:sz w:val="24"/>
          <w:szCs w:val="24"/>
          <w:lang w:val="en-US"/>
        </w:rPr>
        <w:t>K</w:t>
      </w:r>
      <w:r w:rsidRPr="00907E29">
        <w:rPr>
          <w:sz w:val="24"/>
          <w:szCs w:val="24"/>
        </w:rPr>
        <w:t>(</w:t>
      </w:r>
      <w:r>
        <w:rPr>
          <w:sz w:val="24"/>
          <w:szCs w:val="24"/>
          <w:lang w:val="en-US"/>
        </w:rPr>
        <w:t>p</w:t>
      </w:r>
      <w:r w:rsidRPr="00907E29">
        <w:rPr>
          <w:sz w:val="24"/>
          <w:szCs w:val="24"/>
        </w:rPr>
        <w:t>)/</w:t>
      </w:r>
      <w:r>
        <w:rPr>
          <w:sz w:val="24"/>
          <w:szCs w:val="24"/>
          <w:lang w:val="en-US"/>
        </w:rPr>
        <w:t>H</w:t>
      </w:r>
      <w:r w:rsidRPr="00907E29">
        <w:rPr>
          <w:szCs w:val="24"/>
          <w:vertAlign w:val="subscript"/>
        </w:rPr>
        <w:t>з</w:t>
      </w:r>
      <w:r>
        <w:rPr>
          <w:szCs w:val="24"/>
          <w:vertAlign w:val="subscript"/>
        </w:rPr>
        <w:t>с</w:t>
      </w:r>
      <w:r>
        <w:rPr>
          <w:sz w:val="24"/>
          <w:szCs w:val="24"/>
        </w:rPr>
        <w:t>(</w:t>
      </w:r>
      <w:r>
        <w:rPr>
          <w:sz w:val="24"/>
          <w:szCs w:val="24"/>
          <w:lang w:val="en-US"/>
        </w:rPr>
        <w:t>p</w:t>
      </w:r>
      <w:r>
        <w:rPr>
          <w:sz w:val="24"/>
          <w:szCs w:val="24"/>
        </w:rPr>
        <w:t>).</w:t>
      </w:r>
      <w:r w:rsidRPr="00007A0D">
        <w:rPr>
          <w:sz w:val="24"/>
          <w:szCs w:val="24"/>
        </w:rPr>
        <w:t xml:space="preserve"> </w:t>
      </w:r>
      <w:r>
        <w:rPr>
          <w:sz w:val="24"/>
          <w:szCs w:val="24"/>
        </w:rPr>
        <w:t xml:space="preserve">               </w:t>
      </w:r>
      <w:r w:rsidR="00423771" w:rsidRPr="00423771">
        <w:rPr>
          <w:sz w:val="24"/>
          <w:szCs w:val="24"/>
        </w:rPr>
        <w:t xml:space="preserve"> </w:t>
      </w:r>
      <w:r w:rsidRPr="00007A0D">
        <w:rPr>
          <w:sz w:val="24"/>
          <w:szCs w:val="24"/>
        </w:rPr>
        <w:t xml:space="preserve">          </w:t>
      </w:r>
      <w:r w:rsidRPr="004253B2">
        <w:rPr>
          <w:sz w:val="24"/>
          <w:szCs w:val="24"/>
        </w:rPr>
        <w:t>(</w:t>
      </w:r>
      <w:r w:rsidR="00C372BC">
        <w:rPr>
          <w:sz w:val="24"/>
          <w:szCs w:val="24"/>
        </w:rPr>
        <w:t>4.1.9</w:t>
      </w:r>
      <w:r w:rsidR="00423771" w:rsidRPr="00423771">
        <w:rPr>
          <w:sz w:val="24"/>
          <w:szCs w:val="24"/>
        </w:rPr>
        <w:t>'</w:t>
      </w:r>
      <w:r w:rsidRPr="00907E29">
        <w:rPr>
          <w:sz w:val="24"/>
          <w:szCs w:val="24"/>
        </w:rPr>
        <w:t>)</w:t>
      </w:r>
    </w:p>
    <w:p w:rsidR="00007A0D" w:rsidRPr="004253B2" w:rsidRDefault="00007A0D" w:rsidP="00007A0D">
      <w:pPr>
        <w:widowControl w:val="0"/>
        <w:ind w:firstLine="709"/>
        <w:jc w:val="both"/>
        <w:rPr>
          <w:sz w:val="24"/>
          <w:szCs w:val="24"/>
        </w:rPr>
      </w:pPr>
      <w:r w:rsidRPr="004253B2">
        <w:rPr>
          <w:sz w:val="24"/>
          <w:szCs w:val="24"/>
        </w:rPr>
        <w:t xml:space="preserve">На </w:t>
      </w:r>
      <w:r w:rsidR="00423771">
        <w:rPr>
          <w:sz w:val="24"/>
          <w:szCs w:val="24"/>
        </w:rPr>
        <w:t xml:space="preserve">этом </w:t>
      </w:r>
      <w:r w:rsidRPr="004253B2">
        <w:rPr>
          <w:sz w:val="24"/>
          <w:szCs w:val="24"/>
        </w:rPr>
        <w:t>основании характеристическое уравнение замкнутой системы можно записать в виде</w:t>
      </w:r>
    </w:p>
    <w:p w:rsidR="00007A0D" w:rsidRPr="004253B2" w:rsidRDefault="00423771" w:rsidP="00423771">
      <w:pPr>
        <w:widowControl w:val="0"/>
        <w:ind w:right="567"/>
        <w:jc w:val="right"/>
        <w:rPr>
          <w:sz w:val="24"/>
          <w:szCs w:val="24"/>
        </w:rPr>
      </w:pPr>
      <w:r w:rsidRPr="00423771">
        <w:rPr>
          <w:sz w:val="24"/>
          <w:szCs w:val="24"/>
        </w:rPr>
        <w:t>H</w:t>
      </w:r>
      <w:r w:rsidRPr="00423771">
        <w:rPr>
          <w:szCs w:val="24"/>
          <w:vertAlign w:val="subscript"/>
        </w:rPr>
        <w:t>з</w:t>
      </w:r>
      <w:r>
        <w:rPr>
          <w:szCs w:val="24"/>
          <w:vertAlign w:val="subscript"/>
        </w:rPr>
        <w:t>с</w:t>
      </w:r>
      <w:r w:rsidR="00007A0D" w:rsidRPr="004253B2">
        <w:rPr>
          <w:sz w:val="24"/>
          <w:szCs w:val="24"/>
        </w:rPr>
        <w:t>(р)</w:t>
      </w:r>
      <w:r>
        <w:rPr>
          <w:sz w:val="24"/>
          <w:szCs w:val="24"/>
        </w:rPr>
        <w:t xml:space="preserve"> </w:t>
      </w:r>
      <w:r w:rsidR="00007A0D" w:rsidRPr="004253B2">
        <w:rPr>
          <w:sz w:val="24"/>
          <w:szCs w:val="24"/>
        </w:rPr>
        <w:t>=</w:t>
      </w:r>
      <w:r>
        <w:rPr>
          <w:sz w:val="24"/>
          <w:szCs w:val="24"/>
        </w:rPr>
        <w:t xml:space="preserve"> </w:t>
      </w:r>
      <w:r w:rsidR="00007A0D" w:rsidRPr="004253B2">
        <w:rPr>
          <w:sz w:val="24"/>
          <w:szCs w:val="24"/>
        </w:rPr>
        <w:t xml:space="preserve">0.                </w:t>
      </w:r>
      <w:r>
        <w:rPr>
          <w:sz w:val="24"/>
          <w:szCs w:val="24"/>
        </w:rPr>
        <w:t xml:space="preserve">                  </w:t>
      </w:r>
      <w:r w:rsidR="00007A0D" w:rsidRPr="004253B2">
        <w:rPr>
          <w:sz w:val="24"/>
          <w:szCs w:val="24"/>
        </w:rPr>
        <w:t xml:space="preserve">                    </w:t>
      </w:r>
      <w:r w:rsidR="00007A0D" w:rsidRPr="00007A0D">
        <w:rPr>
          <w:sz w:val="24"/>
          <w:szCs w:val="24"/>
        </w:rPr>
        <w:t>(</w:t>
      </w:r>
      <w:r w:rsidR="00C372BC">
        <w:rPr>
          <w:sz w:val="24"/>
          <w:szCs w:val="24"/>
        </w:rPr>
        <w:t>4.1.10</w:t>
      </w:r>
      <w:r w:rsidR="00007A0D" w:rsidRPr="00007A0D">
        <w:rPr>
          <w:sz w:val="24"/>
          <w:szCs w:val="24"/>
        </w:rPr>
        <w:t>)</w:t>
      </w:r>
    </w:p>
    <w:p w:rsidR="00F02EDE" w:rsidRPr="00D05AAB" w:rsidRDefault="00007A0D" w:rsidP="00007A0D">
      <w:pPr>
        <w:widowControl w:val="0"/>
        <w:ind w:firstLine="709"/>
        <w:jc w:val="both"/>
        <w:rPr>
          <w:sz w:val="24"/>
          <w:szCs w:val="24"/>
        </w:rPr>
      </w:pPr>
      <w:r w:rsidRPr="004253B2">
        <w:rPr>
          <w:sz w:val="24"/>
          <w:szCs w:val="24"/>
        </w:rPr>
        <w:t>Таким образом, приравненная нулю сумма полинома числителя и полинома знаменателя передаточной функции разомкнутой системы или приравненный нулю полином знаменателя пер</w:t>
      </w:r>
      <w:r w:rsidRPr="004253B2">
        <w:rPr>
          <w:sz w:val="24"/>
          <w:szCs w:val="24"/>
        </w:rPr>
        <w:t>е</w:t>
      </w:r>
      <w:r w:rsidRPr="004253B2">
        <w:rPr>
          <w:sz w:val="24"/>
          <w:szCs w:val="24"/>
        </w:rPr>
        <w:t>даточной функции замкнутой системы являются характеристическим уравнением, соответству</w:t>
      </w:r>
      <w:r w:rsidRPr="004253B2">
        <w:rPr>
          <w:sz w:val="24"/>
          <w:szCs w:val="24"/>
        </w:rPr>
        <w:t>ю</w:t>
      </w:r>
      <w:r w:rsidRPr="004253B2">
        <w:rPr>
          <w:sz w:val="24"/>
          <w:szCs w:val="24"/>
        </w:rPr>
        <w:t>щим дифференциальному уравнению свободного движения в замкнутой си</w:t>
      </w:r>
      <w:r w:rsidRPr="004253B2">
        <w:rPr>
          <w:sz w:val="24"/>
          <w:szCs w:val="24"/>
        </w:rPr>
        <w:t>с</w:t>
      </w:r>
      <w:r w:rsidRPr="004253B2">
        <w:rPr>
          <w:sz w:val="24"/>
          <w:szCs w:val="24"/>
        </w:rPr>
        <w:t>теме.</w:t>
      </w:r>
    </w:p>
    <w:p w:rsidR="00C372BC" w:rsidRDefault="007527C3" w:rsidP="00C372BC">
      <w:pPr>
        <w:widowControl w:val="0"/>
        <w:ind w:firstLine="709"/>
        <w:jc w:val="both"/>
        <w:rPr>
          <w:sz w:val="24"/>
          <w:szCs w:val="24"/>
        </w:rPr>
      </w:pPr>
      <w:r w:rsidRPr="007527C3">
        <w:rPr>
          <w:sz w:val="24"/>
          <w:szCs w:val="24"/>
        </w:rPr>
        <w:t xml:space="preserve">Корни </w:t>
      </w:r>
      <w:r w:rsidR="00C372BC">
        <w:rPr>
          <w:sz w:val="24"/>
          <w:szCs w:val="24"/>
        </w:rPr>
        <w:t xml:space="preserve">характеристических уравнений систем </w:t>
      </w:r>
      <w:r w:rsidRPr="007527C3">
        <w:rPr>
          <w:sz w:val="24"/>
          <w:szCs w:val="24"/>
        </w:rPr>
        <w:t>могут быть либо вещественными, либо п</w:t>
      </w:r>
      <w:r w:rsidRPr="007527C3">
        <w:rPr>
          <w:sz w:val="24"/>
          <w:szCs w:val="24"/>
        </w:rPr>
        <w:t>о</w:t>
      </w:r>
      <w:r w:rsidRPr="007527C3">
        <w:rPr>
          <w:sz w:val="24"/>
          <w:szCs w:val="24"/>
        </w:rPr>
        <w:t>парно комплексно сопряженны</w:t>
      </w:r>
      <w:r w:rsidR="001A76B9">
        <w:rPr>
          <w:sz w:val="24"/>
          <w:szCs w:val="24"/>
        </w:rPr>
        <w:t>ми</w:t>
      </w:r>
      <w:r w:rsidRPr="007527C3">
        <w:rPr>
          <w:sz w:val="24"/>
          <w:szCs w:val="24"/>
        </w:rPr>
        <w:t xml:space="preserve">. </w:t>
      </w:r>
      <w:r w:rsidR="00C372BC" w:rsidRPr="00DF418E">
        <w:rPr>
          <w:sz w:val="24"/>
          <w:szCs w:val="24"/>
        </w:rPr>
        <w:t>Решение однородного уравнения выражается через корни х</w:t>
      </w:r>
      <w:r w:rsidR="00C372BC" w:rsidRPr="00DF418E">
        <w:rPr>
          <w:sz w:val="24"/>
          <w:szCs w:val="24"/>
        </w:rPr>
        <w:t>а</w:t>
      </w:r>
      <w:r w:rsidR="00C372BC" w:rsidRPr="00DF418E">
        <w:rPr>
          <w:sz w:val="24"/>
          <w:szCs w:val="24"/>
        </w:rPr>
        <w:t>рактеристического</w:t>
      </w:r>
      <w:r w:rsidR="00C372BC">
        <w:rPr>
          <w:sz w:val="24"/>
          <w:szCs w:val="24"/>
        </w:rPr>
        <w:t xml:space="preserve"> </w:t>
      </w:r>
      <w:r w:rsidR="00C372BC" w:rsidRPr="00DF418E">
        <w:rPr>
          <w:sz w:val="24"/>
          <w:szCs w:val="24"/>
        </w:rPr>
        <w:t>уравнения и коэффициенты перед экспонентами, которые могут быть вычисл</w:t>
      </w:r>
      <w:r w:rsidR="00C372BC" w:rsidRPr="00DF418E">
        <w:rPr>
          <w:sz w:val="24"/>
          <w:szCs w:val="24"/>
        </w:rPr>
        <w:t>е</w:t>
      </w:r>
      <w:r w:rsidR="00C372BC" w:rsidRPr="00DF418E">
        <w:rPr>
          <w:sz w:val="24"/>
          <w:szCs w:val="24"/>
        </w:rPr>
        <w:t xml:space="preserve">ны через вычеты: </w:t>
      </w:r>
    </w:p>
    <w:p w:rsidR="00C372BC" w:rsidRPr="00C372BC" w:rsidRDefault="00C372BC" w:rsidP="00C372BC">
      <w:pPr>
        <w:widowControl w:val="0"/>
        <w:ind w:right="567"/>
        <w:jc w:val="right"/>
        <w:rPr>
          <w:sz w:val="24"/>
          <w:szCs w:val="24"/>
        </w:rPr>
      </w:pPr>
      <w:r>
        <w:rPr>
          <w:sz w:val="24"/>
          <w:szCs w:val="24"/>
        </w:rPr>
        <w:t>у</w:t>
      </w:r>
      <w:r w:rsidRPr="001A76B9">
        <w:rPr>
          <w:sz w:val="24"/>
          <w:szCs w:val="24"/>
          <w:vertAlign w:val="subscript"/>
        </w:rPr>
        <w:t>св</w:t>
      </w:r>
      <w:r w:rsidRPr="00891561">
        <w:rPr>
          <w:sz w:val="24"/>
          <w:szCs w:val="24"/>
          <w:lang w:val="en-US"/>
        </w:rPr>
        <w:t>(t) =</w:t>
      </w:r>
      <w:r w:rsidRPr="00891561">
        <w:rPr>
          <w:position w:val="-22"/>
          <w:sz w:val="24"/>
          <w:szCs w:val="24"/>
          <w:lang w:val="en-US"/>
        </w:rPr>
        <w:object w:dxaOrig="300" w:dyaOrig="6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5pt;height:31.95pt" o:ole="">
            <v:imagedata r:id="rId11" o:title=""/>
          </v:shape>
          <o:OLEObject Type="Embed" ProgID="Equation.3" ShapeID="_x0000_i1025" DrawAspect="Content" ObjectID="_1592847392" r:id="rId12"/>
        </w:object>
      </w:r>
      <w:r w:rsidRPr="00DF418E">
        <w:rPr>
          <w:sz w:val="24"/>
          <w:szCs w:val="24"/>
        </w:rPr>
        <w:t>С</w:t>
      </w:r>
      <w:r>
        <w:rPr>
          <w:szCs w:val="24"/>
          <w:vertAlign w:val="subscript"/>
          <w:lang w:val="en-US"/>
        </w:rPr>
        <w:t>n</w:t>
      </w:r>
      <w:r w:rsidRPr="00891561">
        <w:rPr>
          <w:sz w:val="24"/>
          <w:szCs w:val="24"/>
          <w:lang w:val="en-US"/>
        </w:rPr>
        <w:t xml:space="preserve"> </w:t>
      </w:r>
      <w:r>
        <w:rPr>
          <w:sz w:val="24"/>
          <w:szCs w:val="24"/>
          <w:lang w:val="en-US"/>
        </w:rPr>
        <w:t>exp</w:t>
      </w:r>
      <w:r w:rsidRPr="00891561">
        <w:rPr>
          <w:sz w:val="24"/>
          <w:szCs w:val="24"/>
          <w:lang w:val="en-US"/>
        </w:rPr>
        <w:t>(p</w:t>
      </w:r>
      <w:r>
        <w:rPr>
          <w:szCs w:val="24"/>
          <w:vertAlign w:val="subscript"/>
          <w:lang w:val="en-US"/>
        </w:rPr>
        <w:t>n</w:t>
      </w:r>
      <w:r>
        <w:rPr>
          <w:sz w:val="24"/>
          <w:szCs w:val="24"/>
          <w:lang w:val="en-US"/>
        </w:rPr>
        <w:t>t</w:t>
      </w:r>
      <w:r w:rsidRPr="00891561">
        <w:rPr>
          <w:sz w:val="24"/>
          <w:szCs w:val="24"/>
          <w:lang w:val="en-US"/>
        </w:rPr>
        <w:t xml:space="preserve">).           </w:t>
      </w:r>
      <w:r>
        <w:rPr>
          <w:sz w:val="24"/>
          <w:szCs w:val="24"/>
          <w:lang w:val="en-US"/>
        </w:rPr>
        <w:t xml:space="preserve">      </w:t>
      </w:r>
      <w:r w:rsidRPr="00891561">
        <w:rPr>
          <w:sz w:val="24"/>
          <w:szCs w:val="24"/>
          <w:lang w:val="en-US"/>
        </w:rPr>
        <w:t xml:space="preserve">                              </w:t>
      </w:r>
      <w:r w:rsidRPr="00C372BC">
        <w:rPr>
          <w:sz w:val="24"/>
          <w:szCs w:val="24"/>
        </w:rPr>
        <w:t>(</w:t>
      </w:r>
      <w:r>
        <w:rPr>
          <w:sz w:val="24"/>
          <w:szCs w:val="24"/>
        </w:rPr>
        <w:t>4.1.11</w:t>
      </w:r>
      <w:r w:rsidRPr="00C372BC">
        <w:rPr>
          <w:sz w:val="24"/>
          <w:szCs w:val="24"/>
        </w:rPr>
        <w:t>)</w:t>
      </w:r>
    </w:p>
    <w:p w:rsidR="00E52614" w:rsidRDefault="00E52614" w:rsidP="00E52614">
      <w:pPr>
        <w:widowControl w:val="0"/>
        <w:ind w:firstLine="709"/>
        <w:jc w:val="both"/>
        <w:rPr>
          <w:sz w:val="24"/>
          <w:szCs w:val="24"/>
        </w:rPr>
      </w:pPr>
      <w:r>
        <w:rPr>
          <w:sz w:val="24"/>
          <w:szCs w:val="24"/>
        </w:rPr>
        <w:t>У</w:t>
      </w:r>
      <w:r w:rsidRPr="007527C3">
        <w:rPr>
          <w:sz w:val="24"/>
          <w:szCs w:val="24"/>
        </w:rPr>
        <w:t xml:space="preserve">словие устойчивости систем по Ляпунову формулируется так: </w:t>
      </w:r>
      <w:r w:rsidRPr="000A1FC9">
        <w:rPr>
          <w:i/>
          <w:sz w:val="24"/>
          <w:szCs w:val="24"/>
        </w:rPr>
        <w:t>в устойчивой системе св</w:t>
      </w:r>
      <w:r w:rsidRPr="000A1FC9">
        <w:rPr>
          <w:i/>
          <w:sz w:val="24"/>
          <w:szCs w:val="24"/>
        </w:rPr>
        <w:t>о</w:t>
      </w:r>
      <w:r w:rsidRPr="000A1FC9">
        <w:rPr>
          <w:i/>
          <w:sz w:val="24"/>
          <w:szCs w:val="24"/>
        </w:rPr>
        <w:t>бодная составляющая решения уравнения динамики, записанно</w:t>
      </w:r>
      <w:r>
        <w:rPr>
          <w:i/>
          <w:sz w:val="24"/>
          <w:szCs w:val="24"/>
        </w:rPr>
        <w:t>го</w:t>
      </w:r>
      <w:r w:rsidRPr="000A1FC9">
        <w:rPr>
          <w:i/>
          <w:sz w:val="24"/>
          <w:szCs w:val="24"/>
        </w:rPr>
        <w:t xml:space="preserve"> в отклонениях, должна стр</w:t>
      </w:r>
      <w:r w:rsidRPr="000A1FC9">
        <w:rPr>
          <w:i/>
          <w:sz w:val="24"/>
          <w:szCs w:val="24"/>
        </w:rPr>
        <w:t>е</w:t>
      </w:r>
      <w:r w:rsidRPr="000A1FC9">
        <w:rPr>
          <w:i/>
          <w:sz w:val="24"/>
          <w:szCs w:val="24"/>
        </w:rPr>
        <w:t>миться к нулю, то есть зат</w:t>
      </w:r>
      <w:r w:rsidRPr="000A1FC9">
        <w:rPr>
          <w:i/>
          <w:sz w:val="24"/>
          <w:szCs w:val="24"/>
        </w:rPr>
        <w:t>у</w:t>
      </w:r>
      <w:r w:rsidRPr="000A1FC9">
        <w:rPr>
          <w:i/>
          <w:sz w:val="24"/>
          <w:szCs w:val="24"/>
        </w:rPr>
        <w:t>хать</w:t>
      </w:r>
      <w:r w:rsidRPr="007527C3">
        <w:rPr>
          <w:sz w:val="24"/>
          <w:szCs w:val="24"/>
        </w:rPr>
        <w:t>.</w:t>
      </w:r>
    </w:p>
    <w:p w:rsidR="0065262D" w:rsidRDefault="00891561" w:rsidP="007527C3">
      <w:pPr>
        <w:widowControl w:val="0"/>
        <w:ind w:firstLine="709"/>
        <w:jc w:val="both"/>
        <w:rPr>
          <w:sz w:val="24"/>
          <w:szCs w:val="24"/>
        </w:rPr>
      </w:pPr>
      <w:r w:rsidRPr="00891561">
        <w:rPr>
          <w:sz w:val="24"/>
          <w:szCs w:val="24"/>
        </w:rPr>
        <w:t xml:space="preserve">Из формулы </w:t>
      </w:r>
      <w:r w:rsidR="00E63210">
        <w:rPr>
          <w:sz w:val="24"/>
          <w:szCs w:val="24"/>
        </w:rPr>
        <w:t>(4.1.11</w:t>
      </w:r>
      <w:r>
        <w:rPr>
          <w:sz w:val="24"/>
          <w:szCs w:val="24"/>
        </w:rPr>
        <w:t xml:space="preserve">) нетрудно </w:t>
      </w:r>
      <w:r w:rsidR="006750A8" w:rsidRPr="007D48B3">
        <w:rPr>
          <w:sz w:val="24"/>
          <w:szCs w:val="24"/>
        </w:rPr>
        <w:t>вывести условие устойчивости линейных динамических си</w:t>
      </w:r>
      <w:r w:rsidR="006750A8" w:rsidRPr="007D48B3">
        <w:rPr>
          <w:sz w:val="24"/>
          <w:szCs w:val="24"/>
        </w:rPr>
        <w:t>с</w:t>
      </w:r>
      <w:r w:rsidR="006750A8" w:rsidRPr="007D48B3">
        <w:rPr>
          <w:sz w:val="24"/>
          <w:szCs w:val="24"/>
        </w:rPr>
        <w:t>тем: линейная система будет устойчива, если все вещественные корни и все вещественные части комплексных корней характеристического уравнения, соответствующего исходному дифференц</w:t>
      </w:r>
      <w:r w:rsidR="006750A8" w:rsidRPr="007D48B3">
        <w:rPr>
          <w:sz w:val="24"/>
          <w:szCs w:val="24"/>
        </w:rPr>
        <w:t>и</w:t>
      </w:r>
      <w:r w:rsidR="006750A8" w:rsidRPr="007D48B3">
        <w:rPr>
          <w:sz w:val="24"/>
          <w:szCs w:val="24"/>
        </w:rPr>
        <w:t>альному уравнению свободного движе</w:t>
      </w:r>
      <w:r w:rsidR="006750A8">
        <w:rPr>
          <w:sz w:val="24"/>
          <w:szCs w:val="24"/>
        </w:rPr>
        <w:t>н</w:t>
      </w:r>
      <w:r w:rsidR="006750A8" w:rsidRPr="007D48B3">
        <w:rPr>
          <w:sz w:val="24"/>
          <w:szCs w:val="24"/>
        </w:rPr>
        <w:t>и</w:t>
      </w:r>
      <w:r w:rsidR="006750A8">
        <w:rPr>
          <w:sz w:val="24"/>
          <w:szCs w:val="24"/>
        </w:rPr>
        <w:t>я си</w:t>
      </w:r>
      <w:r w:rsidR="006750A8" w:rsidRPr="007D48B3">
        <w:rPr>
          <w:sz w:val="24"/>
          <w:szCs w:val="24"/>
        </w:rPr>
        <w:t>стемы, будут отрицательными</w:t>
      </w:r>
      <w:r w:rsidRPr="00891561">
        <w:rPr>
          <w:sz w:val="24"/>
          <w:szCs w:val="24"/>
        </w:rPr>
        <w:t xml:space="preserve">, </w:t>
      </w:r>
      <w:r w:rsidR="0065262D">
        <w:rPr>
          <w:sz w:val="24"/>
          <w:szCs w:val="24"/>
        </w:rPr>
        <w:t xml:space="preserve">что дает </w:t>
      </w:r>
      <w:r w:rsidRPr="00891561">
        <w:rPr>
          <w:sz w:val="24"/>
          <w:szCs w:val="24"/>
        </w:rPr>
        <w:t>затухаю</w:t>
      </w:r>
      <w:r w:rsidR="003544B9">
        <w:rPr>
          <w:sz w:val="24"/>
          <w:szCs w:val="24"/>
        </w:rPr>
        <w:t>щ</w:t>
      </w:r>
      <w:r w:rsidRPr="00891561">
        <w:rPr>
          <w:sz w:val="24"/>
          <w:szCs w:val="24"/>
        </w:rPr>
        <w:t>ие по экспоненте решения</w:t>
      </w:r>
      <w:r w:rsidR="0065262D">
        <w:rPr>
          <w:sz w:val="24"/>
          <w:szCs w:val="24"/>
        </w:rPr>
        <w:t>. Е</w:t>
      </w:r>
      <w:r w:rsidRPr="00891561">
        <w:rPr>
          <w:sz w:val="24"/>
          <w:szCs w:val="24"/>
        </w:rPr>
        <w:t>сли имеются чисто мнимые корни, то в переходном процессе будут га</w:t>
      </w:r>
      <w:r w:rsidRPr="00891561">
        <w:rPr>
          <w:sz w:val="24"/>
          <w:szCs w:val="24"/>
        </w:rPr>
        <w:t>р</w:t>
      </w:r>
      <w:r w:rsidRPr="00891561">
        <w:rPr>
          <w:sz w:val="24"/>
          <w:szCs w:val="24"/>
        </w:rPr>
        <w:t>монические незатухающие комп</w:t>
      </w:r>
      <w:r w:rsidRPr="00891561">
        <w:rPr>
          <w:sz w:val="24"/>
          <w:szCs w:val="24"/>
        </w:rPr>
        <w:t>о</w:t>
      </w:r>
      <w:r w:rsidRPr="00891561">
        <w:rPr>
          <w:sz w:val="24"/>
          <w:szCs w:val="24"/>
        </w:rPr>
        <w:t>ненты.</w:t>
      </w:r>
      <w:r w:rsidR="003056F4">
        <w:rPr>
          <w:sz w:val="24"/>
          <w:szCs w:val="24"/>
        </w:rPr>
        <w:t xml:space="preserve"> </w:t>
      </w:r>
    </w:p>
    <w:p w:rsidR="003544B9" w:rsidRPr="007527C3" w:rsidRDefault="00E52614" w:rsidP="003544B9">
      <w:pPr>
        <w:widowControl w:val="0"/>
        <w:ind w:firstLine="709"/>
        <w:jc w:val="both"/>
        <w:rPr>
          <w:sz w:val="24"/>
          <w:szCs w:val="24"/>
        </w:rPr>
      </w:pPr>
      <w:r>
        <w:rPr>
          <w:sz w:val="24"/>
          <w:szCs w:val="24"/>
        </w:rPr>
        <w:t>Таким образом</w:t>
      </w:r>
      <w:r w:rsidR="0033552D" w:rsidRPr="00C25893">
        <w:rPr>
          <w:sz w:val="24"/>
          <w:szCs w:val="24"/>
        </w:rPr>
        <w:t>, исследование устойчивости системы сводится к определению знаков вещ</w:t>
      </w:r>
      <w:r w:rsidR="0033552D" w:rsidRPr="00C25893">
        <w:rPr>
          <w:sz w:val="24"/>
          <w:szCs w:val="24"/>
        </w:rPr>
        <w:t>е</w:t>
      </w:r>
      <w:r w:rsidR="0033552D" w:rsidRPr="00C25893">
        <w:rPr>
          <w:sz w:val="24"/>
          <w:szCs w:val="24"/>
        </w:rPr>
        <w:t>ственных частей корней характеристического уравнения системы. Но решение уравнений четве</w:t>
      </w:r>
      <w:r w:rsidR="0033552D" w:rsidRPr="00C25893">
        <w:rPr>
          <w:sz w:val="24"/>
          <w:szCs w:val="24"/>
        </w:rPr>
        <w:t>р</w:t>
      </w:r>
      <w:r w:rsidR="0033552D" w:rsidRPr="00C25893">
        <w:rPr>
          <w:sz w:val="24"/>
          <w:szCs w:val="24"/>
        </w:rPr>
        <w:t xml:space="preserve">той и более высоких степеней </w:t>
      </w:r>
      <w:r>
        <w:rPr>
          <w:sz w:val="24"/>
          <w:szCs w:val="24"/>
        </w:rPr>
        <w:t xml:space="preserve">может встречать </w:t>
      </w:r>
      <w:r w:rsidR="0033552D" w:rsidRPr="00C25893">
        <w:rPr>
          <w:sz w:val="24"/>
          <w:szCs w:val="24"/>
        </w:rPr>
        <w:t>затрудн</w:t>
      </w:r>
      <w:r>
        <w:rPr>
          <w:sz w:val="24"/>
          <w:szCs w:val="24"/>
        </w:rPr>
        <w:t>ения</w:t>
      </w:r>
      <w:r w:rsidR="0033552D" w:rsidRPr="00C25893">
        <w:rPr>
          <w:sz w:val="24"/>
          <w:szCs w:val="24"/>
        </w:rPr>
        <w:t>. Поэтому применяются косвенные м</w:t>
      </w:r>
      <w:r w:rsidR="0033552D" w:rsidRPr="00C25893">
        <w:rPr>
          <w:sz w:val="24"/>
          <w:szCs w:val="24"/>
        </w:rPr>
        <w:t>е</w:t>
      </w:r>
      <w:r w:rsidR="0033552D" w:rsidRPr="00C25893">
        <w:rPr>
          <w:sz w:val="24"/>
          <w:szCs w:val="24"/>
        </w:rPr>
        <w:t xml:space="preserve">тоды анализа устойчивости без определения корней характеристического уравнения. </w:t>
      </w:r>
      <w:r w:rsidR="003544B9" w:rsidRPr="007527C3">
        <w:rPr>
          <w:sz w:val="24"/>
          <w:szCs w:val="24"/>
        </w:rPr>
        <w:t>Правила, п</w:t>
      </w:r>
      <w:r w:rsidR="003544B9" w:rsidRPr="007527C3">
        <w:rPr>
          <w:sz w:val="24"/>
          <w:szCs w:val="24"/>
        </w:rPr>
        <w:t>о</w:t>
      </w:r>
      <w:r w:rsidR="003544B9" w:rsidRPr="007527C3">
        <w:rPr>
          <w:sz w:val="24"/>
          <w:szCs w:val="24"/>
        </w:rPr>
        <w:t>зволяющие судить о знаках корней характеристического уравнения без его решения, наз</w:t>
      </w:r>
      <w:r w:rsidR="003544B9" w:rsidRPr="007527C3">
        <w:rPr>
          <w:sz w:val="24"/>
          <w:szCs w:val="24"/>
        </w:rPr>
        <w:t>ы</w:t>
      </w:r>
      <w:r w:rsidR="003544B9" w:rsidRPr="007527C3">
        <w:rPr>
          <w:sz w:val="24"/>
          <w:szCs w:val="24"/>
        </w:rPr>
        <w:t>ваются критериями устойчивости. Их можно разделить на алгебраические (основаны на составл</w:t>
      </w:r>
      <w:r w:rsidR="003544B9" w:rsidRPr="007527C3">
        <w:rPr>
          <w:sz w:val="24"/>
          <w:szCs w:val="24"/>
        </w:rPr>
        <w:t>е</w:t>
      </w:r>
      <w:r w:rsidR="003544B9" w:rsidRPr="007527C3">
        <w:rPr>
          <w:sz w:val="24"/>
          <w:szCs w:val="24"/>
        </w:rPr>
        <w:t>нии по данному характеристическому уравнению по определенным правилам алгебраических в</w:t>
      </w:r>
      <w:r w:rsidR="003544B9" w:rsidRPr="007527C3">
        <w:rPr>
          <w:sz w:val="24"/>
          <w:szCs w:val="24"/>
        </w:rPr>
        <w:t>ы</w:t>
      </w:r>
      <w:r w:rsidR="003544B9" w:rsidRPr="007527C3">
        <w:rPr>
          <w:sz w:val="24"/>
          <w:szCs w:val="24"/>
        </w:rPr>
        <w:t>ражений, по которым можно судить об устойчивости САУ) и частотные (основаны на исследовании часто</w:t>
      </w:r>
      <w:r w:rsidR="003544B9" w:rsidRPr="007527C3">
        <w:rPr>
          <w:sz w:val="24"/>
          <w:szCs w:val="24"/>
        </w:rPr>
        <w:t>т</w:t>
      </w:r>
      <w:r w:rsidR="003544B9" w:rsidRPr="007527C3">
        <w:rPr>
          <w:sz w:val="24"/>
          <w:szCs w:val="24"/>
        </w:rPr>
        <w:t>ных характеристик).</w:t>
      </w:r>
    </w:p>
    <w:p w:rsidR="00D7175F" w:rsidRDefault="003544B9" w:rsidP="007527C3">
      <w:pPr>
        <w:widowControl w:val="0"/>
        <w:ind w:firstLine="709"/>
        <w:jc w:val="both"/>
        <w:rPr>
          <w:sz w:val="24"/>
          <w:szCs w:val="24"/>
        </w:rPr>
      </w:pPr>
      <w:r>
        <w:rPr>
          <w:sz w:val="24"/>
          <w:szCs w:val="24"/>
        </w:rPr>
        <w:t>П</w:t>
      </w:r>
      <w:r w:rsidR="00891561" w:rsidRPr="00891561">
        <w:rPr>
          <w:sz w:val="24"/>
          <w:szCs w:val="24"/>
        </w:rPr>
        <w:t>роверк</w:t>
      </w:r>
      <w:r w:rsidR="00691CFA">
        <w:rPr>
          <w:sz w:val="24"/>
          <w:szCs w:val="24"/>
        </w:rPr>
        <w:t>у</w:t>
      </w:r>
      <w:r w:rsidR="00891561" w:rsidRPr="00891561">
        <w:rPr>
          <w:sz w:val="24"/>
          <w:szCs w:val="24"/>
        </w:rPr>
        <w:t xml:space="preserve"> факта отрицательности вещественных частей корней можно </w:t>
      </w:r>
      <w:r w:rsidR="00691CFA">
        <w:rPr>
          <w:sz w:val="24"/>
          <w:szCs w:val="24"/>
        </w:rPr>
        <w:t>выполнять</w:t>
      </w:r>
      <w:r w:rsidR="00891561" w:rsidRPr="00891561">
        <w:rPr>
          <w:sz w:val="24"/>
          <w:szCs w:val="24"/>
        </w:rPr>
        <w:t xml:space="preserve"> тремя способами: </w:t>
      </w:r>
    </w:p>
    <w:p w:rsidR="00D7175F" w:rsidRDefault="00D7175F" w:rsidP="007527C3">
      <w:pPr>
        <w:widowControl w:val="0"/>
        <w:ind w:firstLine="709"/>
        <w:jc w:val="both"/>
        <w:rPr>
          <w:sz w:val="24"/>
          <w:szCs w:val="24"/>
        </w:rPr>
      </w:pPr>
      <w:r>
        <w:rPr>
          <w:sz w:val="24"/>
          <w:szCs w:val="24"/>
        </w:rPr>
        <w:t>-</w:t>
      </w:r>
      <w:r w:rsidR="00891561" w:rsidRPr="00891561">
        <w:rPr>
          <w:sz w:val="24"/>
          <w:szCs w:val="24"/>
        </w:rPr>
        <w:t xml:space="preserve"> вычислив корни непосредственно, </w:t>
      </w:r>
      <w:r w:rsidR="00E52614">
        <w:rPr>
          <w:sz w:val="24"/>
          <w:szCs w:val="24"/>
        </w:rPr>
        <w:t xml:space="preserve">с использованием </w:t>
      </w:r>
      <w:r w:rsidR="00891561" w:rsidRPr="00891561">
        <w:rPr>
          <w:sz w:val="24"/>
          <w:szCs w:val="24"/>
        </w:rPr>
        <w:t>готовых пр</w:t>
      </w:r>
      <w:r w:rsidR="00891561" w:rsidRPr="00891561">
        <w:rPr>
          <w:sz w:val="24"/>
          <w:szCs w:val="24"/>
        </w:rPr>
        <w:t>о</w:t>
      </w:r>
      <w:r w:rsidR="00891561" w:rsidRPr="00891561">
        <w:rPr>
          <w:sz w:val="24"/>
          <w:szCs w:val="24"/>
        </w:rPr>
        <w:t xml:space="preserve">грамм; </w:t>
      </w:r>
    </w:p>
    <w:p w:rsidR="00F6155D" w:rsidRDefault="00D7175F" w:rsidP="007527C3">
      <w:pPr>
        <w:widowControl w:val="0"/>
        <w:ind w:firstLine="709"/>
        <w:jc w:val="both"/>
        <w:rPr>
          <w:sz w:val="24"/>
          <w:szCs w:val="24"/>
        </w:rPr>
      </w:pPr>
      <w:r>
        <w:rPr>
          <w:sz w:val="24"/>
          <w:szCs w:val="24"/>
        </w:rPr>
        <w:t>-</w:t>
      </w:r>
      <w:r w:rsidR="00891561" w:rsidRPr="00891561">
        <w:rPr>
          <w:sz w:val="24"/>
          <w:szCs w:val="24"/>
        </w:rPr>
        <w:t xml:space="preserve"> связав расположение корней с коэффициентами характеристического уравнения для п</w:t>
      </w:r>
      <w:r w:rsidR="00891561" w:rsidRPr="00891561">
        <w:rPr>
          <w:sz w:val="24"/>
          <w:szCs w:val="24"/>
        </w:rPr>
        <w:t>о</w:t>
      </w:r>
      <w:r w:rsidR="00891561" w:rsidRPr="00891561">
        <w:rPr>
          <w:sz w:val="24"/>
          <w:szCs w:val="24"/>
        </w:rPr>
        <w:t>следующего аналитического исследования</w:t>
      </w:r>
      <w:r w:rsidR="00F6155D">
        <w:rPr>
          <w:sz w:val="24"/>
          <w:szCs w:val="24"/>
        </w:rPr>
        <w:t>;</w:t>
      </w:r>
      <w:r>
        <w:rPr>
          <w:sz w:val="24"/>
          <w:szCs w:val="24"/>
        </w:rPr>
        <w:t xml:space="preserve"> </w:t>
      </w:r>
    </w:p>
    <w:p w:rsidR="00FE581F" w:rsidRDefault="00D7175F" w:rsidP="007527C3">
      <w:pPr>
        <w:widowControl w:val="0"/>
        <w:ind w:firstLine="709"/>
        <w:jc w:val="both"/>
        <w:rPr>
          <w:sz w:val="24"/>
          <w:szCs w:val="24"/>
        </w:rPr>
      </w:pPr>
      <w:r>
        <w:rPr>
          <w:sz w:val="24"/>
          <w:szCs w:val="24"/>
        </w:rPr>
        <w:t xml:space="preserve">- </w:t>
      </w:r>
      <w:r w:rsidR="00891561" w:rsidRPr="00891561">
        <w:rPr>
          <w:sz w:val="24"/>
          <w:szCs w:val="24"/>
        </w:rPr>
        <w:t>судить об устойчивости по частотным хара</w:t>
      </w:r>
      <w:r w:rsidR="00891561" w:rsidRPr="00891561">
        <w:rPr>
          <w:sz w:val="24"/>
          <w:szCs w:val="24"/>
        </w:rPr>
        <w:t>к</w:t>
      </w:r>
      <w:r w:rsidR="00891561" w:rsidRPr="00891561">
        <w:rPr>
          <w:sz w:val="24"/>
          <w:szCs w:val="24"/>
        </w:rPr>
        <w:t>теристикам САУ.</w:t>
      </w:r>
      <w:r w:rsidR="003056F4">
        <w:rPr>
          <w:sz w:val="24"/>
          <w:szCs w:val="24"/>
        </w:rPr>
        <w:t xml:space="preserve"> </w:t>
      </w:r>
    </w:p>
    <w:p w:rsidR="007527C3" w:rsidRPr="007527C3" w:rsidRDefault="00891561" w:rsidP="007527C3">
      <w:pPr>
        <w:widowControl w:val="0"/>
        <w:ind w:firstLine="709"/>
        <w:jc w:val="both"/>
        <w:rPr>
          <w:sz w:val="24"/>
          <w:szCs w:val="24"/>
        </w:rPr>
      </w:pPr>
      <w:r w:rsidRPr="00891561">
        <w:rPr>
          <w:sz w:val="24"/>
          <w:szCs w:val="24"/>
        </w:rPr>
        <w:t>Первые два способа называют алгебраическими, последний - частотным.</w:t>
      </w:r>
      <w:r w:rsidR="003056F4">
        <w:rPr>
          <w:sz w:val="24"/>
          <w:szCs w:val="24"/>
        </w:rPr>
        <w:t xml:space="preserve"> </w:t>
      </w:r>
      <w:r w:rsidRPr="00891561">
        <w:rPr>
          <w:sz w:val="24"/>
          <w:szCs w:val="24"/>
        </w:rPr>
        <w:t xml:space="preserve">В инженерной практике необходимо иметь эффективные </w:t>
      </w:r>
      <w:r w:rsidR="00FE581F">
        <w:rPr>
          <w:sz w:val="24"/>
          <w:szCs w:val="24"/>
        </w:rPr>
        <w:t>и</w:t>
      </w:r>
      <w:r w:rsidRPr="00891561">
        <w:rPr>
          <w:sz w:val="24"/>
          <w:szCs w:val="24"/>
        </w:rPr>
        <w:t xml:space="preserve"> удобные правила проверки устойчив</w:t>
      </w:r>
      <w:r w:rsidRPr="00891561">
        <w:rPr>
          <w:sz w:val="24"/>
          <w:szCs w:val="24"/>
        </w:rPr>
        <w:t>о</w:t>
      </w:r>
      <w:r w:rsidRPr="00891561">
        <w:rPr>
          <w:sz w:val="24"/>
          <w:szCs w:val="24"/>
        </w:rPr>
        <w:t>сти.</w:t>
      </w:r>
      <w:r w:rsidR="00BA3055">
        <w:rPr>
          <w:sz w:val="24"/>
          <w:szCs w:val="24"/>
        </w:rPr>
        <w:t xml:space="preserve"> </w:t>
      </w:r>
      <w:r w:rsidRPr="00891561">
        <w:rPr>
          <w:sz w:val="24"/>
          <w:szCs w:val="24"/>
        </w:rPr>
        <w:t>Сам по себе критерий не обязан быть необходимым и достаточным условием. Обычно получени</w:t>
      </w:r>
      <w:r w:rsidR="003544B9">
        <w:rPr>
          <w:sz w:val="24"/>
          <w:szCs w:val="24"/>
        </w:rPr>
        <w:t>е</w:t>
      </w:r>
      <w:r w:rsidRPr="00891561">
        <w:rPr>
          <w:sz w:val="24"/>
          <w:szCs w:val="24"/>
        </w:rPr>
        <w:t xml:space="preserve"> такого крит</w:t>
      </w:r>
      <w:r w:rsidRPr="00891561">
        <w:rPr>
          <w:sz w:val="24"/>
          <w:szCs w:val="24"/>
        </w:rPr>
        <w:t>е</w:t>
      </w:r>
      <w:r w:rsidRPr="00891561">
        <w:rPr>
          <w:sz w:val="24"/>
          <w:szCs w:val="24"/>
        </w:rPr>
        <w:t>рия является делом более сложным, чем отдельно необходимого или до</w:t>
      </w:r>
      <w:r w:rsidRPr="00891561">
        <w:rPr>
          <w:sz w:val="24"/>
          <w:szCs w:val="24"/>
        </w:rPr>
        <w:t>с</w:t>
      </w:r>
      <w:r w:rsidRPr="00891561">
        <w:rPr>
          <w:sz w:val="24"/>
          <w:szCs w:val="24"/>
        </w:rPr>
        <w:t xml:space="preserve">таточного критерия. </w:t>
      </w:r>
    </w:p>
    <w:p w:rsidR="001A792A" w:rsidRDefault="00D11D93" w:rsidP="0040004C">
      <w:pPr>
        <w:framePr w:w="2931" w:hSpace="181" w:wrap="around" w:vAnchor="text" w:hAnchor="margin" w:y="7"/>
        <w:widowControl w:val="0"/>
        <w:pBdr>
          <w:top w:val="single" w:sz="6" w:space="1" w:color="auto"/>
          <w:left w:val="single" w:sz="6" w:space="1" w:color="auto"/>
          <w:bottom w:val="single" w:sz="6" w:space="1" w:color="auto"/>
          <w:right w:val="single" w:sz="6" w:space="1" w:color="auto"/>
        </w:pBdr>
        <w:jc w:val="center"/>
        <w:rPr>
          <w:sz w:val="24"/>
          <w:szCs w:val="24"/>
        </w:rPr>
      </w:pPr>
      <w:r>
        <w:rPr>
          <w:noProof/>
          <w:sz w:val="24"/>
          <w:szCs w:val="24"/>
        </w:rPr>
        <w:drawing>
          <wp:inline distT="0" distB="0" distL="0" distR="0">
            <wp:extent cx="1860550" cy="572770"/>
            <wp:effectExtent l="19050" t="0" r="6350" b="0"/>
            <wp:docPr id="4" name="Рисунок 354" descr="5.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4" descr="5.2.bmp"/>
                    <pic:cNvPicPr>
                      <a:picLocks noChangeAspect="1" noChangeArrowheads="1"/>
                    </pic:cNvPicPr>
                  </pic:nvPicPr>
                  <pic:blipFill>
                    <a:blip r:embed="rId13"/>
                    <a:srcRect/>
                    <a:stretch>
                      <a:fillRect/>
                    </a:stretch>
                  </pic:blipFill>
                  <pic:spPr bwMode="auto">
                    <a:xfrm>
                      <a:off x="0" y="0"/>
                      <a:ext cx="1860550" cy="572770"/>
                    </a:xfrm>
                    <a:prstGeom prst="rect">
                      <a:avLst/>
                    </a:prstGeom>
                    <a:noFill/>
                    <a:ln w="9525">
                      <a:noFill/>
                      <a:miter lim="800000"/>
                      <a:headEnd/>
                      <a:tailEnd/>
                    </a:ln>
                  </pic:spPr>
                </pic:pic>
              </a:graphicData>
            </a:graphic>
          </wp:inline>
        </w:drawing>
      </w:r>
    </w:p>
    <w:p w:rsidR="001A792A" w:rsidRPr="001A792A" w:rsidRDefault="001A792A" w:rsidP="0040004C">
      <w:pPr>
        <w:framePr w:w="2931" w:hSpace="181" w:wrap="around" w:vAnchor="text" w:hAnchor="margin" w:y="7"/>
        <w:widowControl w:val="0"/>
        <w:pBdr>
          <w:top w:val="single" w:sz="6" w:space="1" w:color="auto"/>
          <w:left w:val="single" w:sz="6" w:space="1" w:color="auto"/>
          <w:bottom w:val="single" w:sz="6" w:space="1" w:color="auto"/>
          <w:right w:val="single" w:sz="6" w:space="1" w:color="auto"/>
        </w:pBdr>
        <w:jc w:val="center"/>
        <w:rPr>
          <w:sz w:val="20"/>
          <w:szCs w:val="20"/>
        </w:rPr>
      </w:pPr>
      <w:r w:rsidRPr="001A792A">
        <w:rPr>
          <w:sz w:val="20"/>
          <w:szCs w:val="20"/>
        </w:rPr>
        <w:t xml:space="preserve">Рис. </w:t>
      </w:r>
      <w:r w:rsidR="003516E2">
        <w:rPr>
          <w:sz w:val="20"/>
          <w:szCs w:val="20"/>
        </w:rPr>
        <w:t>4.1.3</w:t>
      </w:r>
      <w:r w:rsidRPr="001A792A">
        <w:rPr>
          <w:sz w:val="20"/>
          <w:szCs w:val="20"/>
        </w:rPr>
        <w:t>.</w:t>
      </w:r>
    </w:p>
    <w:p w:rsidR="000A1FC9" w:rsidRDefault="007527C3" w:rsidP="007527C3">
      <w:pPr>
        <w:widowControl w:val="0"/>
        <w:ind w:firstLine="709"/>
        <w:jc w:val="both"/>
        <w:rPr>
          <w:sz w:val="24"/>
          <w:szCs w:val="24"/>
        </w:rPr>
      </w:pPr>
      <w:r w:rsidRPr="007527C3">
        <w:rPr>
          <w:sz w:val="24"/>
          <w:szCs w:val="24"/>
        </w:rPr>
        <w:t xml:space="preserve">Каждому отрицательному вещественному корню </w:t>
      </w:r>
      <w:r w:rsidR="001A792A" w:rsidRPr="000A1FC9">
        <w:rPr>
          <w:rFonts w:ascii="Symbol" w:hAnsi="Symbol"/>
          <w:sz w:val="24"/>
          <w:szCs w:val="24"/>
          <w:lang w:val="en-US"/>
        </w:rPr>
        <w:t></w:t>
      </w:r>
      <w:r w:rsidR="000A1FC9" w:rsidRPr="000A1FC9">
        <w:rPr>
          <w:sz w:val="24"/>
          <w:szCs w:val="24"/>
          <w:vertAlign w:val="subscript"/>
          <w:lang w:val="en-US"/>
        </w:rPr>
        <w:t>i</w:t>
      </w:r>
      <w:r w:rsidR="000A1FC9" w:rsidRPr="000A1FC9">
        <w:rPr>
          <w:sz w:val="24"/>
          <w:szCs w:val="24"/>
        </w:rPr>
        <w:t xml:space="preserve"> </w:t>
      </w:r>
      <w:r w:rsidRPr="007527C3">
        <w:rPr>
          <w:sz w:val="24"/>
          <w:szCs w:val="24"/>
        </w:rPr>
        <w:t>соотве</w:t>
      </w:r>
      <w:r w:rsidRPr="007527C3">
        <w:rPr>
          <w:sz w:val="24"/>
          <w:szCs w:val="24"/>
        </w:rPr>
        <w:t>т</w:t>
      </w:r>
      <w:r w:rsidRPr="007527C3">
        <w:rPr>
          <w:sz w:val="24"/>
          <w:szCs w:val="24"/>
        </w:rPr>
        <w:t xml:space="preserve">ствует экспоненциально затухающая во времени составляющая </w:t>
      </w:r>
      <w:r w:rsidR="0027588F" w:rsidRPr="007527C3">
        <w:rPr>
          <w:sz w:val="24"/>
          <w:szCs w:val="24"/>
        </w:rPr>
        <w:t>у</w:t>
      </w:r>
      <w:r w:rsidRPr="001A792A">
        <w:rPr>
          <w:sz w:val="24"/>
          <w:szCs w:val="24"/>
          <w:vertAlign w:val="subscript"/>
        </w:rPr>
        <w:t>св</w:t>
      </w:r>
      <w:r w:rsidRPr="007527C3">
        <w:rPr>
          <w:sz w:val="24"/>
          <w:szCs w:val="24"/>
        </w:rPr>
        <w:t>(t)</w:t>
      </w:r>
      <w:r w:rsidRPr="001A792A">
        <w:rPr>
          <w:sz w:val="24"/>
          <w:szCs w:val="24"/>
          <w:vertAlign w:val="subscript"/>
        </w:rPr>
        <w:t>i</w:t>
      </w:r>
      <w:r w:rsidRPr="007527C3">
        <w:rPr>
          <w:sz w:val="24"/>
          <w:szCs w:val="24"/>
        </w:rPr>
        <w:t xml:space="preserve">, каждому положительному - экспоненциально расходящаяся, каждому нулевому корню соответствует </w:t>
      </w:r>
      <w:r w:rsidR="0027588F" w:rsidRPr="007527C3">
        <w:rPr>
          <w:sz w:val="24"/>
          <w:szCs w:val="24"/>
        </w:rPr>
        <w:t>у</w:t>
      </w:r>
      <w:r w:rsidRPr="001A792A">
        <w:rPr>
          <w:sz w:val="24"/>
          <w:szCs w:val="24"/>
          <w:vertAlign w:val="subscript"/>
        </w:rPr>
        <w:t>св</w:t>
      </w:r>
      <w:r w:rsidRPr="007527C3">
        <w:rPr>
          <w:sz w:val="24"/>
          <w:szCs w:val="24"/>
        </w:rPr>
        <w:t>(t)</w:t>
      </w:r>
      <w:r w:rsidRPr="001A792A">
        <w:rPr>
          <w:sz w:val="24"/>
          <w:szCs w:val="24"/>
          <w:vertAlign w:val="subscript"/>
        </w:rPr>
        <w:t>i</w:t>
      </w:r>
      <w:r w:rsidR="001A792A">
        <w:rPr>
          <w:sz w:val="24"/>
          <w:szCs w:val="24"/>
        </w:rPr>
        <w:t xml:space="preserve"> </w:t>
      </w:r>
      <w:r w:rsidRPr="007527C3">
        <w:rPr>
          <w:sz w:val="24"/>
          <w:szCs w:val="24"/>
        </w:rPr>
        <w:t>= const (рис.</w:t>
      </w:r>
      <w:r w:rsidR="000A1FC9">
        <w:rPr>
          <w:sz w:val="24"/>
          <w:szCs w:val="24"/>
        </w:rPr>
        <w:t xml:space="preserve"> </w:t>
      </w:r>
      <w:r w:rsidR="003516E2">
        <w:rPr>
          <w:sz w:val="24"/>
          <w:szCs w:val="24"/>
        </w:rPr>
        <w:t>4.1.3</w:t>
      </w:r>
      <w:r w:rsidRPr="007527C3">
        <w:rPr>
          <w:sz w:val="24"/>
          <w:szCs w:val="24"/>
        </w:rPr>
        <w:t xml:space="preserve">). </w:t>
      </w:r>
    </w:p>
    <w:p w:rsidR="000A1FC9" w:rsidRDefault="00D11D93" w:rsidP="000A1FC9">
      <w:pPr>
        <w:framePr w:w="4831" w:hSpace="181" w:wrap="around" w:vAnchor="text" w:hAnchor="margin" w:y="114"/>
        <w:widowControl w:val="0"/>
        <w:pBdr>
          <w:top w:val="single" w:sz="6" w:space="1" w:color="auto"/>
          <w:left w:val="single" w:sz="6" w:space="1" w:color="auto"/>
          <w:bottom w:val="single" w:sz="6" w:space="1" w:color="auto"/>
          <w:right w:val="single" w:sz="6" w:space="1" w:color="auto"/>
        </w:pBdr>
        <w:jc w:val="center"/>
        <w:rPr>
          <w:sz w:val="24"/>
          <w:szCs w:val="24"/>
        </w:rPr>
      </w:pPr>
      <w:r>
        <w:rPr>
          <w:noProof/>
          <w:sz w:val="24"/>
          <w:szCs w:val="24"/>
        </w:rPr>
        <w:lastRenderedPageBreak/>
        <w:drawing>
          <wp:inline distT="0" distB="0" distL="0" distR="0">
            <wp:extent cx="3045460" cy="723265"/>
            <wp:effectExtent l="19050" t="0" r="2540" b="0"/>
            <wp:docPr id="5" name="Рисунок 399" descr="5.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99" descr="5.3.bmp"/>
                    <pic:cNvPicPr>
                      <a:picLocks noChangeAspect="1" noChangeArrowheads="1"/>
                    </pic:cNvPicPr>
                  </pic:nvPicPr>
                  <pic:blipFill>
                    <a:blip r:embed="rId14"/>
                    <a:srcRect/>
                    <a:stretch>
                      <a:fillRect/>
                    </a:stretch>
                  </pic:blipFill>
                  <pic:spPr bwMode="auto">
                    <a:xfrm>
                      <a:off x="0" y="0"/>
                      <a:ext cx="3045460" cy="723265"/>
                    </a:xfrm>
                    <a:prstGeom prst="rect">
                      <a:avLst/>
                    </a:prstGeom>
                    <a:noFill/>
                    <a:ln w="9525">
                      <a:noFill/>
                      <a:miter lim="800000"/>
                      <a:headEnd/>
                      <a:tailEnd/>
                    </a:ln>
                  </pic:spPr>
                </pic:pic>
              </a:graphicData>
            </a:graphic>
          </wp:inline>
        </w:drawing>
      </w:r>
    </w:p>
    <w:p w:rsidR="000A1FC9" w:rsidRPr="000A1FC9" w:rsidRDefault="000A1FC9" w:rsidP="000A1FC9">
      <w:pPr>
        <w:framePr w:w="4831" w:hSpace="181" w:wrap="around" w:vAnchor="text" w:hAnchor="margin" w:y="114"/>
        <w:widowControl w:val="0"/>
        <w:pBdr>
          <w:top w:val="single" w:sz="6" w:space="1" w:color="auto"/>
          <w:left w:val="single" w:sz="6" w:space="1" w:color="auto"/>
          <w:bottom w:val="single" w:sz="6" w:space="1" w:color="auto"/>
          <w:right w:val="single" w:sz="6" w:space="1" w:color="auto"/>
        </w:pBdr>
        <w:jc w:val="center"/>
        <w:rPr>
          <w:sz w:val="20"/>
          <w:szCs w:val="20"/>
        </w:rPr>
      </w:pPr>
      <w:r w:rsidRPr="000A1FC9">
        <w:rPr>
          <w:sz w:val="20"/>
          <w:szCs w:val="20"/>
        </w:rPr>
        <w:t xml:space="preserve">Рис. </w:t>
      </w:r>
      <w:r w:rsidR="003516E2">
        <w:rPr>
          <w:sz w:val="20"/>
          <w:szCs w:val="20"/>
        </w:rPr>
        <w:t>4.1.4</w:t>
      </w:r>
      <w:r w:rsidRPr="000A1FC9">
        <w:rPr>
          <w:sz w:val="20"/>
          <w:szCs w:val="20"/>
        </w:rPr>
        <w:t>.</w:t>
      </w:r>
    </w:p>
    <w:p w:rsidR="007527C3" w:rsidRPr="007527C3" w:rsidRDefault="007527C3" w:rsidP="007527C3">
      <w:pPr>
        <w:widowControl w:val="0"/>
        <w:ind w:firstLine="709"/>
        <w:jc w:val="both"/>
        <w:rPr>
          <w:sz w:val="24"/>
          <w:szCs w:val="24"/>
        </w:rPr>
      </w:pPr>
      <w:r w:rsidRPr="007527C3">
        <w:rPr>
          <w:sz w:val="24"/>
          <w:szCs w:val="24"/>
        </w:rPr>
        <w:t>Пара комплексно сопряженных корней с отрицательной вещественной частью определяет затухающие колебания с частотой</w:t>
      </w:r>
      <w:r w:rsidR="000A1FC9">
        <w:rPr>
          <w:sz w:val="24"/>
          <w:szCs w:val="24"/>
        </w:rPr>
        <w:t xml:space="preserve"> </w:t>
      </w:r>
      <w:r w:rsidR="000A1FC9" w:rsidRPr="000A1FC9">
        <w:rPr>
          <w:rFonts w:ascii="Symbol" w:hAnsi="Symbol"/>
          <w:sz w:val="24"/>
          <w:szCs w:val="24"/>
        </w:rPr>
        <w:t></w:t>
      </w:r>
      <w:r w:rsidR="000A1FC9" w:rsidRPr="000A1FC9">
        <w:rPr>
          <w:sz w:val="24"/>
          <w:szCs w:val="24"/>
          <w:vertAlign w:val="subscript"/>
        </w:rPr>
        <w:t>i</w:t>
      </w:r>
      <w:r w:rsidRPr="007527C3">
        <w:rPr>
          <w:sz w:val="24"/>
          <w:szCs w:val="24"/>
        </w:rPr>
        <w:t>, при пол</w:t>
      </w:r>
      <w:r w:rsidRPr="007527C3">
        <w:rPr>
          <w:sz w:val="24"/>
          <w:szCs w:val="24"/>
        </w:rPr>
        <w:t>о</w:t>
      </w:r>
      <w:r w:rsidRPr="007527C3">
        <w:rPr>
          <w:sz w:val="24"/>
          <w:szCs w:val="24"/>
        </w:rPr>
        <w:t>жительной вещественной части - расходящиеся колебания, при нул</w:t>
      </w:r>
      <w:r w:rsidRPr="007527C3">
        <w:rPr>
          <w:sz w:val="24"/>
          <w:szCs w:val="24"/>
        </w:rPr>
        <w:t>е</w:t>
      </w:r>
      <w:r w:rsidRPr="007527C3">
        <w:rPr>
          <w:sz w:val="24"/>
          <w:szCs w:val="24"/>
        </w:rPr>
        <w:t>вой - незатухающие (рис.</w:t>
      </w:r>
      <w:r w:rsidR="000A1FC9">
        <w:rPr>
          <w:sz w:val="24"/>
          <w:szCs w:val="24"/>
        </w:rPr>
        <w:t xml:space="preserve"> </w:t>
      </w:r>
      <w:r w:rsidR="003516E2">
        <w:rPr>
          <w:sz w:val="24"/>
          <w:szCs w:val="24"/>
        </w:rPr>
        <w:t>4.1.4</w:t>
      </w:r>
      <w:r w:rsidRPr="007527C3">
        <w:rPr>
          <w:sz w:val="24"/>
          <w:szCs w:val="24"/>
        </w:rPr>
        <w:t xml:space="preserve">). </w:t>
      </w:r>
    </w:p>
    <w:p w:rsidR="000A1FC9" w:rsidRDefault="00D11D93" w:rsidP="000A1FC9">
      <w:pPr>
        <w:framePr w:w="2177" w:hSpace="181" w:wrap="around" w:vAnchor="text" w:hAnchor="margin" w:y="114"/>
        <w:widowControl w:val="0"/>
        <w:pBdr>
          <w:top w:val="single" w:sz="6" w:space="1" w:color="auto"/>
          <w:left w:val="single" w:sz="6" w:space="1" w:color="auto"/>
          <w:bottom w:val="single" w:sz="6" w:space="1" w:color="auto"/>
          <w:right w:val="single" w:sz="6" w:space="1" w:color="auto"/>
        </w:pBdr>
        <w:jc w:val="center"/>
        <w:rPr>
          <w:sz w:val="24"/>
          <w:szCs w:val="24"/>
        </w:rPr>
      </w:pPr>
      <w:r>
        <w:rPr>
          <w:noProof/>
          <w:sz w:val="24"/>
          <w:szCs w:val="24"/>
        </w:rPr>
        <w:drawing>
          <wp:inline distT="0" distB="0" distL="0" distR="0">
            <wp:extent cx="1383665" cy="1280160"/>
            <wp:effectExtent l="19050" t="0" r="6985" b="0"/>
            <wp:docPr id="6" name="Рисунок 400" descr="5.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00" descr="5.4.bmp"/>
                    <pic:cNvPicPr>
                      <a:picLocks noChangeAspect="1" noChangeArrowheads="1"/>
                    </pic:cNvPicPr>
                  </pic:nvPicPr>
                  <pic:blipFill>
                    <a:blip r:embed="rId15"/>
                    <a:srcRect/>
                    <a:stretch>
                      <a:fillRect/>
                    </a:stretch>
                  </pic:blipFill>
                  <pic:spPr bwMode="auto">
                    <a:xfrm>
                      <a:off x="0" y="0"/>
                      <a:ext cx="1383665" cy="1280160"/>
                    </a:xfrm>
                    <a:prstGeom prst="rect">
                      <a:avLst/>
                    </a:prstGeom>
                    <a:noFill/>
                    <a:ln w="9525">
                      <a:noFill/>
                      <a:miter lim="800000"/>
                      <a:headEnd/>
                      <a:tailEnd/>
                    </a:ln>
                  </pic:spPr>
                </pic:pic>
              </a:graphicData>
            </a:graphic>
          </wp:inline>
        </w:drawing>
      </w:r>
    </w:p>
    <w:p w:rsidR="000A1FC9" w:rsidRPr="000A1FC9" w:rsidRDefault="000A1FC9" w:rsidP="000A1FC9">
      <w:pPr>
        <w:framePr w:w="2177" w:hSpace="181" w:wrap="around" w:vAnchor="text" w:hAnchor="margin" w:y="114"/>
        <w:widowControl w:val="0"/>
        <w:pBdr>
          <w:top w:val="single" w:sz="6" w:space="1" w:color="auto"/>
          <w:left w:val="single" w:sz="6" w:space="1" w:color="auto"/>
          <w:bottom w:val="single" w:sz="6" w:space="1" w:color="auto"/>
          <w:right w:val="single" w:sz="6" w:space="1" w:color="auto"/>
        </w:pBdr>
        <w:jc w:val="center"/>
        <w:rPr>
          <w:sz w:val="20"/>
          <w:szCs w:val="20"/>
        </w:rPr>
      </w:pPr>
      <w:r w:rsidRPr="000A1FC9">
        <w:rPr>
          <w:sz w:val="20"/>
          <w:szCs w:val="20"/>
        </w:rPr>
        <w:t xml:space="preserve">Рис . </w:t>
      </w:r>
      <w:r w:rsidR="003516E2">
        <w:rPr>
          <w:sz w:val="20"/>
          <w:szCs w:val="20"/>
        </w:rPr>
        <w:t>4.1.5</w:t>
      </w:r>
      <w:r w:rsidRPr="000A1FC9">
        <w:rPr>
          <w:sz w:val="20"/>
          <w:szCs w:val="20"/>
        </w:rPr>
        <w:t>.</w:t>
      </w:r>
    </w:p>
    <w:p w:rsidR="007527C3" w:rsidRPr="007527C3" w:rsidRDefault="00C5562E" w:rsidP="007527C3">
      <w:pPr>
        <w:widowControl w:val="0"/>
        <w:ind w:firstLine="709"/>
        <w:jc w:val="both"/>
        <w:rPr>
          <w:sz w:val="24"/>
          <w:szCs w:val="24"/>
        </w:rPr>
      </w:pPr>
      <w:r w:rsidRPr="007527C3">
        <w:rPr>
          <w:sz w:val="24"/>
          <w:szCs w:val="24"/>
        </w:rPr>
        <w:t>Исходя из расположения на комплексной плоскости</w:t>
      </w:r>
      <w:r>
        <w:rPr>
          <w:sz w:val="24"/>
          <w:szCs w:val="24"/>
        </w:rPr>
        <w:t>,</w:t>
      </w:r>
      <w:r w:rsidRPr="007527C3">
        <w:rPr>
          <w:sz w:val="24"/>
          <w:szCs w:val="24"/>
        </w:rPr>
        <w:t xml:space="preserve"> корни с отриц</w:t>
      </w:r>
      <w:r w:rsidRPr="007527C3">
        <w:rPr>
          <w:sz w:val="24"/>
          <w:szCs w:val="24"/>
        </w:rPr>
        <w:t>а</w:t>
      </w:r>
      <w:r w:rsidRPr="007527C3">
        <w:rPr>
          <w:sz w:val="24"/>
          <w:szCs w:val="24"/>
        </w:rPr>
        <w:t>тельными вещественными частями называются левыми, с п</w:t>
      </w:r>
      <w:r w:rsidRPr="007527C3">
        <w:rPr>
          <w:sz w:val="24"/>
          <w:szCs w:val="24"/>
        </w:rPr>
        <w:t>о</w:t>
      </w:r>
      <w:r w:rsidRPr="007527C3">
        <w:rPr>
          <w:sz w:val="24"/>
          <w:szCs w:val="24"/>
        </w:rPr>
        <w:t>ложительными - правыми (рис.</w:t>
      </w:r>
      <w:r>
        <w:rPr>
          <w:sz w:val="24"/>
          <w:szCs w:val="24"/>
        </w:rPr>
        <w:t xml:space="preserve"> </w:t>
      </w:r>
      <w:r w:rsidR="003516E2">
        <w:rPr>
          <w:sz w:val="24"/>
          <w:szCs w:val="24"/>
        </w:rPr>
        <w:t>4.1.5</w:t>
      </w:r>
      <w:r w:rsidRPr="007527C3">
        <w:rPr>
          <w:sz w:val="24"/>
          <w:szCs w:val="24"/>
        </w:rPr>
        <w:t>).</w:t>
      </w:r>
      <w:r>
        <w:rPr>
          <w:sz w:val="24"/>
          <w:szCs w:val="24"/>
        </w:rPr>
        <w:t xml:space="preserve"> </w:t>
      </w:r>
      <w:r w:rsidR="007527C3" w:rsidRPr="007527C3">
        <w:rPr>
          <w:sz w:val="24"/>
          <w:szCs w:val="24"/>
        </w:rPr>
        <w:t>Поэтому условие устойчивости линейной САУ мо</w:t>
      </w:r>
      <w:r w:rsidR="007527C3" w:rsidRPr="007527C3">
        <w:rPr>
          <w:sz w:val="24"/>
          <w:szCs w:val="24"/>
        </w:rPr>
        <w:t>ж</w:t>
      </w:r>
      <w:r w:rsidR="007527C3" w:rsidRPr="007527C3">
        <w:rPr>
          <w:sz w:val="24"/>
          <w:szCs w:val="24"/>
        </w:rPr>
        <w:t xml:space="preserve">но сформулировать следующим образом: </w:t>
      </w:r>
      <w:r w:rsidR="007527C3" w:rsidRPr="008C5A4C">
        <w:rPr>
          <w:i/>
          <w:sz w:val="24"/>
          <w:szCs w:val="24"/>
        </w:rPr>
        <w:t>для т</w:t>
      </w:r>
      <w:r w:rsidR="007527C3" w:rsidRPr="008C5A4C">
        <w:rPr>
          <w:i/>
          <w:sz w:val="24"/>
          <w:szCs w:val="24"/>
        </w:rPr>
        <w:t>о</w:t>
      </w:r>
      <w:r w:rsidR="007527C3" w:rsidRPr="008C5A4C">
        <w:rPr>
          <w:i/>
          <w:sz w:val="24"/>
          <w:szCs w:val="24"/>
        </w:rPr>
        <w:t>го, чтобы система была устойчива, необходимо и достаточно, чтобы все корни ее характерист</w:t>
      </w:r>
      <w:r w:rsidR="007527C3" w:rsidRPr="008C5A4C">
        <w:rPr>
          <w:i/>
          <w:sz w:val="24"/>
          <w:szCs w:val="24"/>
        </w:rPr>
        <w:t>и</w:t>
      </w:r>
      <w:r w:rsidR="007527C3" w:rsidRPr="008C5A4C">
        <w:rPr>
          <w:i/>
          <w:sz w:val="24"/>
          <w:szCs w:val="24"/>
        </w:rPr>
        <w:t xml:space="preserve">ческого уравнения были левыми. </w:t>
      </w:r>
      <w:r w:rsidR="007527C3" w:rsidRPr="007527C3">
        <w:rPr>
          <w:sz w:val="24"/>
          <w:szCs w:val="24"/>
        </w:rPr>
        <w:t>Если хотя бы один корень правый, то си</w:t>
      </w:r>
      <w:r w:rsidR="007527C3" w:rsidRPr="007527C3">
        <w:rPr>
          <w:sz w:val="24"/>
          <w:szCs w:val="24"/>
        </w:rPr>
        <w:t>с</w:t>
      </w:r>
      <w:r w:rsidR="007527C3" w:rsidRPr="007527C3">
        <w:rPr>
          <w:sz w:val="24"/>
          <w:szCs w:val="24"/>
        </w:rPr>
        <w:t>тема неустойчива. Если один из корней равен нулю, а остальные левые, то система находится на гр</w:t>
      </w:r>
      <w:r w:rsidR="007527C3" w:rsidRPr="007527C3">
        <w:rPr>
          <w:sz w:val="24"/>
          <w:szCs w:val="24"/>
        </w:rPr>
        <w:t>а</w:t>
      </w:r>
      <w:r w:rsidR="007527C3" w:rsidRPr="007527C3">
        <w:rPr>
          <w:sz w:val="24"/>
          <w:szCs w:val="24"/>
        </w:rPr>
        <w:t>нице апериодической устойчивости. Если равны нулю вещественные части одной или нескольких пар комплексно сопр</w:t>
      </w:r>
      <w:r w:rsidR="007527C3" w:rsidRPr="007527C3">
        <w:rPr>
          <w:sz w:val="24"/>
          <w:szCs w:val="24"/>
        </w:rPr>
        <w:t>я</w:t>
      </w:r>
      <w:r w:rsidR="007527C3" w:rsidRPr="007527C3">
        <w:rPr>
          <w:sz w:val="24"/>
          <w:szCs w:val="24"/>
        </w:rPr>
        <w:t>женных корней, то система нах</w:t>
      </w:r>
      <w:r w:rsidR="007527C3" w:rsidRPr="007527C3">
        <w:rPr>
          <w:sz w:val="24"/>
          <w:szCs w:val="24"/>
        </w:rPr>
        <w:t>о</w:t>
      </w:r>
      <w:r w:rsidR="007527C3" w:rsidRPr="007527C3">
        <w:rPr>
          <w:sz w:val="24"/>
          <w:szCs w:val="24"/>
        </w:rPr>
        <w:t>дится на границе колебательной устойчивости.</w:t>
      </w:r>
    </w:p>
    <w:p w:rsidR="009B03A5" w:rsidRDefault="007527C3" w:rsidP="007527C3">
      <w:pPr>
        <w:widowControl w:val="0"/>
        <w:ind w:firstLine="709"/>
        <w:jc w:val="both"/>
        <w:rPr>
          <w:sz w:val="24"/>
          <w:szCs w:val="24"/>
        </w:rPr>
      </w:pPr>
      <w:r w:rsidRPr="00D80443">
        <w:rPr>
          <w:rFonts w:ascii="Arial" w:hAnsi="Arial" w:cs="Arial"/>
          <w:b/>
          <w:i/>
          <w:sz w:val="20"/>
          <w:szCs w:val="20"/>
          <w:u w:val="single"/>
        </w:rPr>
        <w:t>Алгебраические критерии устойчивости</w:t>
      </w:r>
      <w:r w:rsidR="00D80443" w:rsidRPr="00D80443">
        <w:rPr>
          <w:rFonts w:ascii="Arial" w:hAnsi="Arial" w:cs="Arial"/>
          <w:b/>
          <w:i/>
          <w:sz w:val="20"/>
          <w:szCs w:val="20"/>
          <w:u w:val="single"/>
        </w:rPr>
        <w:t>.</w:t>
      </w:r>
      <w:r w:rsidR="00D80443">
        <w:rPr>
          <w:sz w:val="24"/>
          <w:szCs w:val="24"/>
        </w:rPr>
        <w:t xml:space="preserve"> </w:t>
      </w:r>
    </w:p>
    <w:p w:rsidR="007527C3" w:rsidRPr="007527C3" w:rsidRDefault="009B03A5" w:rsidP="002E655D">
      <w:pPr>
        <w:widowControl w:val="0"/>
        <w:ind w:firstLine="709"/>
        <w:jc w:val="both"/>
        <w:rPr>
          <w:sz w:val="24"/>
          <w:szCs w:val="24"/>
        </w:rPr>
      </w:pPr>
      <w:r w:rsidRPr="009B03A5">
        <w:rPr>
          <w:i/>
          <w:sz w:val="24"/>
          <w:szCs w:val="24"/>
        </w:rPr>
        <w:t>Необходимое условие устойчивости.</w:t>
      </w:r>
      <w:r w:rsidRPr="009B03A5">
        <w:rPr>
          <w:sz w:val="24"/>
          <w:szCs w:val="24"/>
        </w:rPr>
        <w:t xml:space="preserve">  Если</w:t>
      </w:r>
      <w:r w:rsidR="003056F4">
        <w:rPr>
          <w:sz w:val="24"/>
          <w:szCs w:val="24"/>
        </w:rPr>
        <w:t xml:space="preserve"> </w:t>
      </w:r>
      <w:r w:rsidR="002E655D">
        <w:rPr>
          <w:sz w:val="24"/>
          <w:szCs w:val="24"/>
        </w:rPr>
        <w:t xml:space="preserve">все </w:t>
      </w:r>
      <w:r w:rsidRPr="009B03A5">
        <w:rPr>
          <w:sz w:val="24"/>
          <w:szCs w:val="24"/>
        </w:rPr>
        <w:t>корни</w:t>
      </w:r>
      <w:r w:rsidR="003056F4">
        <w:rPr>
          <w:sz w:val="24"/>
          <w:szCs w:val="24"/>
        </w:rPr>
        <w:t xml:space="preserve"> </w:t>
      </w:r>
      <w:r w:rsidRPr="009B03A5">
        <w:rPr>
          <w:sz w:val="24"/>
          <w:szCs w:val="24"/>
        </w:rPr>
        <w:t>характеристического</w:t>
      </w:r>
      <w:r w:rsidR="003056F4">
        <w:rPr>
          <w:sz w:val="24"/>
          <w:szCs w:val="24"/>
        </w:rPr>
        <w:t xml:space="preserve"> </w:t>
      </w:r>
      <w:r w:rsidRPr="009B03A5">
        <w:rPr>
          <w:sz w:val="24"/>
          <w:szCs w:val="24"/>
        </w:rPr>
        <w:t>уравнения</w:t>
      </w:r>
      <w:r w:rsidR="002E655D">
        <w:rPr>
          <w:sz w:val="24"/>
          <w:szCs w:val="24"/>
        </w:rPr>
        <w:t xml:space="preserve"> </w:t>
      </w:r>
      <w:r w:rsidRPr="007527C3">
        <w:rPr>
          <w:sz w:val="24"/>
          <w:szCs w:val="24"/>
        </w:rPr>
        <w:t>л</w:t>
      </w:r>
      <w:r w:rsidRPr="007527C3">
        <w:rPr>
          <w:sz w:val="24"/>
          <w:szCs w:val="24"/>
        </w:rPr>
        <w:t>е</w:t>
      </w:r>
      <w:r w:rsidRPr="007527C3">
        <w:rPr>
          <w:sz w:val="24"/>
          <w:szCs w:val="24"/>
        </w:rPr>
        <w:t>вые</w:t>
      </w:r>
      <w:r w:rsidR="002E655D">
        <w:rPr>
          <w:sz w:val="24"/>
          <w:szCs w:val="24"/>
        </w:rPr>
        <w:t xml:space="preserve"> (</w:t>
      </w:r>
      <w:r w:rsidRPr="007527C3">
        <w:rPr>
          <w:sz w:val="24"/>
          <w:szCs w:val="24"/>
        </w:rPr>
        <w:t>вещественные части всех корней отрицательны</w:t>
      </w:r>
      <w:r w:rsidR="002E655D">
        <w:rPr>
          <w:sz w:val="24"/>
          <w:szCs w:val="24"/>
        </w:rPr>
        <w:t>)</w:t>
      </w:r>
      <w:r w:rsidRPr="007527C3">
        <w:rPr>
          <w:sz w:val="24"/>
          <w:szCs w:val="24"/>
        </w:rPr>
        <w:t>,</w:t>
      </w:r>
      <w:r>
        <w:rPr>
          <w:sz w:val="24"/>
          <w:szCs w:val="24"/>
        </w:rPr>
        <w:t xml:space="preserve"> </w:t>
      </w:r>
      <w:r w:rsidRPr="009B03A5">
        <w:rPr>
          <w:sz w:val="24"/>
          <w:szCs w:val="24"/>
        </w:rPr>
        <w:t>то все коэффициенты уравнения имеют один знак</w:t>
      </w:r>
      <w:r>
        <w:rPr>
          <w:sz w:val="24"/>
          <w:szCs w:val="24"/>
        </w:rPr>
        <w:t xml:space="preserve">, т.е. </w:t>
      </w:r>
      <w:r w:rsidRPr="009B03A5">
        <w:rPr>
          <w:sz w:val="24"/>
          <w:szCs w:val="24"/>
        </w:rPr>
        <w:t>{a</w:t>
      </w:r>
      <w:r w:rsidRPr="009B03A5">
        <w:rPr>
          <w:szCs w:val="24"/>
          <w:vertAlign w:val="subscript"/>
        </w:rPr>
        <w:t>n</w:t>
      </w:r>
      <w:r w:rsidRPr="009B03A5">
        <w:rPr>
          <w:sz w:val="24"/>
          <w:szCs w:val="24"/>
        </w:rPr>
        <w:t xml:space="preserve"> &gt;&lt;0} одновременно.</w:t>
      </w:r>
      <w:r w:rsidR="003056F4">
        <w:rPr>
          <w:sz w:val="24"/>
          <w:szCs w:val="24"/>
        </w:rPr>
        <w:t xml:space="preserve"> </w:t>
      </w:r>
      <w:r w:rsidRPr="009B03A5">
        <w:rPr>
          <w:sz w:val="24"/>
          <w:szCs w:val="24"/>
        </w:rPr>
        <w:t>Равенство коэффициентов нулю не допускается (граница усто</w:t>
      </w:r>
      <w:r w:rsidRPr="009B03A5">
        <w:rPr>
          <w:sz w:val="24"/>
          <w:szCs w:val="24"/>
        </w:rPr>
        <w:t>й</w:t>
      </w:r>
      <w:r w:rsidRPr="009B03A5">
        <w:rPr>
          <w:sz w:val="24"/>
          <w:szCs w:val="24"/>
        </w:rPr>
        <w:t>чивости).</w:t>
      </w:r>
      <w:r w:rsidR="003056F4">
        <w:rPr>
          <w:sz w:val="24"/>
          <w:szCs w:val="24"/>
        </w:rPr>
        <w:t xml:space="preserve"> </w:t>
      </w:r>
      <w:r w:rsidRPr="009B03A5">
        <w:rPr>
          <w:sz w:val="24"/>
          <w:szCs w:val="24"/>
        </w:rPr>
        <w:t>Доказательство очень простое</w:t>
      </w:r>
      <w:r w:rsidR="002E655D">
        <w:rPr>
          <w:sz w:val="24"/>
          <w:szCs w:val="24"/>
        </w:rPr>
        <w:t xml:space="preserve"> и</w:t>
      </w:r>
      <w:r w:rsidRPr="009B03A5">
        <w:rPr>
          <w:sz w:val="24"/>
          <w:szCs w:val="24"/>
        </w:rPr>
        <w:t xml:space="preserve"> заключается в разложении полинома на простейшие</w:t>
      </w:r>
      <w:r w:rsidR="003056F4">
        <w:rPr>
          <w:sz w:val="24"/>
          <w:szCs w:val="24"/>
        </w:rPr>
        <w:t xml:space="preserve"> </w:t>
      </w:r>
      <w:r w:rsidRPr="009B03A5">
        <w:rPr>
          <w:sz w:val="24"/>
          <w:szCs w:val="24"/>
        </w:rPr>
        <w:t>множители - скобки.</w:t>
      </w:r>
      <w:r w:rsidR="003056F4">
        <w:rPr>
          <w:sz w:val="24"/>
          <w:szCs w:val="24"/>
        </w:rPr>
        <w:t xml:space="preserve"> </w:t>
      </w:r>
      <w:r w:rsidRPr="009B03A5">
        <w:rPr>
          <w:sz w:val="24"/>
          <w:szCs w:val="24"/>
        </w:rPr>
        <w:t>Эти</w:t>
      </w:r>
      <w:r w:rsidR="003056F4">
        <w:rPr>
          <w:sz w:val="24"/>
          <w:szCs w:val="24"/>
        </w:rPr>
        <w:t xml:space="preserve"> </w:t>
      </w:r>
      <w:r w:rsidRPr="009B03A5">
        <w:rPr>
          <w:sz w:val="24"/>
          <w:szCs w:val="24"/>
        </w:rPr>
        <w:t>скобки</w:t>
      </w:r>
      <w:r w:rsidR="003056F4">
        <w:rPr>
          <w:sz w:val="24"/>
          <w:szCs w:val="24"/>
        </w:rPr>
        <w:t xml:space="preserve"> </w:t>
      </w:r>
      <w:r w:rsidRPr="009B03A5">
        <w:rPr>
          <w:sz w:val="24"/>
          <w:szCs w:val="24"/>
        </w:rPr>
        <w:t>могут</w:t>
      </w:r>
      <w:r w:rsidR="003056F4">
        <w:rPr>
          <w:sz w:val="24"/>
          <w:szCs w:val="24"/>
        </w:rPr>
        <w:t xml:space="preserve"> </w:t>
      </w:r>
      <w:r w:rsidRPr="009B03A5">
        <w:rPr>
          <w:sz w:val="24"/>
          <w:szCs w:val="24"/>
        </w:rPr>
        <w:t>быть</w:t>
      </w:r>
      <w:r w:rsidR="003056F4">
        <w:rPr>
          <w:sz w:val="24"/>
          <w:szCs w:val="24"/>
        </w:rPr>
        <w:t xml:space="preserve"> </w:t>
      </w:r>
      <w:r w:rsidRPr="009B03A5">
        <w:rPr>
          <w:sz w:val="24"/>
          <w:szCs w:val="24"/>
        </w:rPr>
        <w:t>вещественные</w:t>
      </w:r>
      <w:r w:rsidR="003056F4">
        <w:rPr>
          <w:sz w:val="24"/>
          <w:szCs w:val="24"/>
        </w:rPr>
        <w:t xml:space="preserve"> </w:t>
      </w:r>
      <w:r w:rsidRPr="009B03A5">
        <w:rPr>
          <w:sz w:val="24"/>
          <w:szCs w:val="24"/>
        </w:rPr>
        <w:t>или</w:t>
      </w:r>
      <w:r w:rsidR="003056F4">
        <w:rPr>
          <w:sz w:val="24"/>
          <w:szCs w:val="24"/>
        </w:rPr>
        <w:t xml:space="preserve"> </w:t>
      </w:r>
      <w:r w:rsidRPr="009B03A5">
        <w:rPr>
          <w:sz w:val="24"/>
          <w:szCs w:val="24"/>
        </w:rPr>
        <w:t>комплексно</w:t>
      </w:r>
      <w:r w:rsidR="002E655D">
        <w:rPr>
          <w:sz w:val="24"/>
          <w:szCs w:val="24"/>
        </w:rPr>
        <w:t xml:space="preserve"> </w:t>
      </w:r>
      <w:r w:rsidRPr="009B03A5">
        <w:rPr>
          <w:sz w:val="24"/>
          <w:szCs w:val="24"/>
        </w:rPr>
        <w:t>- сопряжённые. Объ</w:t>
      </w:r>
      <w:r w:rsidRPr="009B03A5">
        <w:rPr>
          <w:sz w:val="24"/>
          <w:szCs w:val="24"/>
        </w:rPr>
        <w:t>е</w:t>
      </w:r>
      <w:r w:rsidRPr="009B03A5">
        <w:rPr>
          <w:sz w:val="24"/>
          <w:szCs w:val="24"/>
        </w:rPr>
        <w:t xml:space="preserve">диним последние в пары и перемножим, при этом </w:t>
      </w:r>
      <w:r w:rsidR="007527C3" w:rsidRPr="007527C3">
        <w:rPr>
          <w:sz w:val="24"/>
          <w:szCs w:val="24"/>
        </w:rPr>
        <w:t>в скобках нет ни одного отриц</w:t>
      </w:r>
      <w:r w:rsidR="007527C3" w:rsidRPr="007527C3">
        <w:rPr>
          <w:sz w:val="24"/>
          <w:szCs w:val="24"/>
        </w:rPr>
        <w:t>а</w:t>
      </w:r>
      <w:r w:rsidR="007527C3" w:rsidRPr="007527C3">
        <w:rPr>
          <w:sz w:val="24"/>
          <w:szCs w:val="24"/>
        </w:rPr>
        <w:t xml:space="preserve">тельного числа, </w:t>
      </w:r>
      <w:r w:rsidR="005912FB">
        <w:rPr>
          <w:sz w:val="24"/>
          <w:szCs w:val="24"/>
        </w:rPr>
        <w:t>а,</w:t>
      </w:r>
      <w:r>
        <w:rPr>
          <w:sz w:val="24"/>
          <w:szCs w:val="24"/>
        </w:rPr>
        <w:t xml:space="preserve"> </w:t>
      </w:r>
      <w:r w:rsidR="005912FB">
        <w:rPr>
          <w:sz w:val="24"/>
          <w:szCs w:val="24"/>
        </w:rPr>
        <w:t>следовательно,</w:t>
      </w:r>
      <w:r>
        <w:rPr>
          <w:sz w:val="24"/>
          <w:szCs w:val="24"/>
        </w:rPr>
        <w:t xml:space="preserve"> знак всех членов характеристического уравнения будет определяться знаком </w:t>
      </w:r>
      <w:r w:rsidR="007527C3" w:rsidRPr="007527C3">
        <w:rPr>
          <w:sz w:val="24"/>
          <w:szCs w:val="24"/>
        </w:rPr>
        <w:t>к</w:t>
      </w:r>
      <w:r w:rsidR="007527C3" w:rsidRPr="007527C3">
        <w:rPr>
          <w:sz w:val="24"/>
          <w:szCs w:val="24"/>
        </w:rPr>
        <w:t>о</w:t>
      </w:r>
      <w:r w:rsidR="007527C3" w:rsidRPr="007527C3">
        <w:rPr>
          <w:sz w:val="24"/>
          <w:szCs w:val="24"/>
        </w:rPr>
        <w:t>эффициент</w:t>
      </w:r>
      <w:r>
        <w:rPr>
          <w:sz w:val="24"/>
          <w:szCs w:val="24"/>
        </w:rPr>
        <w:t>а</w:t>
      </w:r>
      <w:r w:rsidR="007527C3" w:rsidRPr="007527C3">
        <w:rPr>
          <w:sz w:val="24"/>
          <w:szCs w:val="24"/>
        </w:rPr>
        <w:t xml:space="preserve"> a</w:t>
      </w:r>
      <w:r w:rsidR="007527C3" w:rsidRPr="00463FA0">
        <w:rPr>
          <w:sz w:val="24"/>
          <w:szCs w:val="24"/>
          <w:vertAlign w:val="subscript"/>
        </w:rPr>
        <w:t>0</w:t>
      </w:r>
      <w:r w:rsidR="007527C3" w:rsidRPr="007527C3">
        <w:rPr>
          <w:sz w:val="24"/>
          <w:szCs w:val="24"/>
        </w:rPr>
        <w:t>. В дальнейшем будем рассматривать только уравнения, где a</w:t>
      </w:r>
      <w:r w:rsidR="00463FA0" w:rsidRPr="00463FA0">
        <w:rPr>
          <w:sz w:val="24"/>
          <w:szCs w:val="24"/>
          <w:vertAlign w:val="subscript"/>
        </w:rPr>
        <w:t>0</w:t>
      </w:r>
      <w:r w:rsidR="00463FA0">
        <w:rPr>
          <w:sz w:val="24"/>
          <w:szCs w:val="24"/>
        </w:rPr>
        <w:t xml:space="preserve"> </w:t>
      </w:r>
      <w:r w:rsidR="007527C3" w:rsidRPr="007527C3">
        <w:rPr>
          <w:sz w:val="24"/>
          <w:szCs w:val="24"/>
        </w:rPr>
        <w:t>&gt; 0. В противном сл</w:t>
      </w:r>
      <w:r w:rsidR="007527C3" w:rsidRPr="007527C3">
        <w:rPr>
          <w:sz w:val="24"/>
          <w:szCs w:val="24"/>
        </w:rPr>
        <w:t>у</w:t>
      </w:r>
      <w:r w:rsidR="007527C3" w:rsidRPr="007527C3">
        <w:rPr>
          <w:sz w:val="24"/>
          <w:szCs w:val="24"/>
        </w:rPr>
        <w:t xml:space="preserve">чае уравнение </w:t>
      </w:r>
      <w:r w:rsidR="00463FA0">
        <w:rPr>
          <w:sz w:val="24"/>
          <w:szCs w:val="24"/>
        </w:rPr>
        <w:t>у</w:t>
      </w:r>
      <w:r w:rsidR="007527C3" w:rsidRPr="007527C3">
        <w:rPr>
          <w:sz w:val="24"/>
          <w:szCs w:val="24"/>
        </w:rPr>
        <w:t>множается на -1.</w:t>
      </w:r>
    </w:p>
    <w:p w:rsidR="007527C3" w:rsidRPr="007527C3" w:rsidRDefault="007527C3" w:rsidP="007527C3">
      <w:pPr>
        <w:widowControl w:val="0"/>
        <w:ind w:firstLine="709"/>
        <w:jc w:val="both"/>
        <w:rPr>
          <w:sz w:val="24"/>
          <w:szCs w:val="24"/>
        </w:rPr>
      </w:pPr>
      <w:r w:rsidRPr="007527C3">
        <w:rPr>
          <w:sz w:val="24"/>
          <w:szCs w:val="24"/>
        </w:rPr>
        <w:t xml:space="preserve">Рассмотренное условие </w:t>
      </w:r>
      <w:r w:rsidR="00452869">
        <w:rPr>
          <w:sz w:val="24"/>
          <w:szCs w:val="24"/>
        </w:rPr>
        <w:t xml:space="preserve">при порядке системы больше 2 </w:t>
      </w:r>
      <w:r w:rsidRPr="007527C3">
        <w:rPr>
          <w:sz w:val="24"/>
          <w:szCs w:val="24"/>
        </w:rPr>
        <w:t>является необходи</w:t>
      </w:r>
      <w:r w:rsidR="00463FA0">
        <w:rPr>
          <w:sz w:val="24"/>
          <w:szCs w:val="24"/>
        </w:rPr>
        <w:t>м</w:t>
      </w:r>
      <w:r w:rsidRPr="007527C3">
        <w:rPr>
          <w:sz w:val="24"/>
          <w:szCs w:val="24"/>
        </w:rPr>
        <w:t>ым, но не дост</w:t>
      </w:r>
      <w:r w:rsidRPr="007527C3">
        <w:rPr>
          <w:sz w:val="24"/>
          <w:szCs w:val="24"/>
        </w:rPr>
        <w:t>а</w:t>
      </w:r>
      <w:r w:rsidRPr="007527C3">
        <w:rPr>
          <w:sz w:val="24"/>
          <w:szCs w:val="24"/>
        </w:rPr>
        <w:t>точным условием</w:t>
      </w:r>
      <w:r w:rsidR="00553D98">
        <w:rPr>
          <w:sz w:val="24"/>
          <w:szCs w:val="24"/>
        </w:rPr>
        <w:t>, и применяется для отсеивания заведомо неустойчивых систем</w:t>
      </w:r>
      <w:r w:rsidRPr="007527C3">
        <w:rPr>
          <w:sz w:val="24"/>
          <w:szCs w:val="24"/>
        </w:rPr>
        <w:t>. Нео</w:t>
      </w:r>
      <w:r w:rsidRPr="007527C3">
        <w:rPr>
          <w:sz w:val="24"/>
          <w:szCs w:val="24"/>
        </w:rPr>
        <w:t>б</w:t>
      </w:r>
      <w:r w:rsidRPr="007527C3">
        <w:rPr>
          <w:sz w:val="24"/>
          <w:szCs w:val="24"/>
        </w:rPr>
        <w:t>ходимые и достаточные условия дают алгебраические</w:t>
      </w:r>
      <w:r w:rsidR="003056F4">
        <w:rPr>
          <w:sz w:val="24"/>
          <w:szCs w:val="24"/>
        </w:rPr>
        <w:t xml:space="preserve"> </w:t>
      </w:r>
      <w:r w:rsidRPr="007527C3">
        <w:rPr>
          <w:sz w:val="24"/>
          <w:szCs w:val="24"/>
        </w:rPr>
        <w:t>критерии Рауса и Гурвица.</w:t>
      </w:r>
    </w:p>
    <w:p w:rsidR="007527C3" w:rsidRPr="007527C3" w:rsidRDefault="007527C3" w:rsidP="007527C3">
      <w:pPr>
        <w:widowControl w:val="0"/>
        <w:ind w:firstLine="709"/>
        <w:jc w:val="both"/>
        <w:rPr>
          <w:sz w:val="24"/>
          <w:szCs w:val="24"/>
        </w:rPr>
      </w:pPr>
      <w:r w:rsidRPr="00463FA0">
        <w:rPr>
          <w:rFonts w:ascii="Arial" w:hAnsi="Arial" w:cs="Arial"/>
          <w:b/>
          <w:i/>
          <w:sz w:val="20"/>
          <w:szCs w:val="20"/>
          <w:u w:val="single"/>
        </w:rPr>
        <w:t>Критерий Рауса</w:t>
      </w:r>
      <w:r w:rsidR="00463FA0" w:rsidRPr="00463FA0">
        <w:rPr>
          <w:rFonts w:ascii="Arial" w:hAnsi="Arial" w:cs="Arial"/>
          <w:b/>
          <w:i/>
          <w:sz w:val="20"/>
          <w:szCs w:val="20"/>
          <w:u w:val="single"/>
        </w:rPr>
        <w:t>.</w:t>
      </w:r>
      <w:r w:rsidR="00463FA0">
        <w:rPr>
          <w:sz w:val="24"/>
          <w:szCs w:val="24"/>
        </w:rPr>
        <w:t xml:space="preserve"> </w:t>
      </w:r>
      <w:r w:rsidR="00C70BB2">
        <w:rPr>
          <w:sz w:val="24"/>
          <w:szCs w:val="24"/>
        </w:rPr>
        <w:t xml:space="preserve">Используется </w:t>
      </w:r>
      <w:r w:rsidRPr="007527C3">
        <w:rPr>
          <w:sz w:val="24"/>
          <w:szCs w:val="24"/>
        </w:rPr>
        <w:t>в виде алгоритма, по которому заполняется специальная таблица с использованием коэффициентов характеристического уравн</w:t>
      </w:r>
      <w:r w:rsidRPr="007527C3">
        <w:rPr>
          <w:sz w:val="24"/>
          <w:szCs w:val="24"/>
        </w:rPr>
        <w:t>е</w:t>
      </w:r>
      <w:r w:rsidRPr="007527C3">
        <w:rPr>
          <w:sz w:val="24"/>
          <w:szCs w:val="24"/>
        </w:rPr>
        <w:t>ния:</w:t>
      </w:r>
    </w:p>
    <w:p w:rsidR="007527C3" w:rsidRPr="007527C3" w:rsidRDefault="007527C3" w:rsidP="007527C3">
      <w:pPr>
        <w:widowControl w:val="0"/>
        <w:ind w:firstLine="709"/>
        <w:jc w:val="both"/>
        <w:rPr>
          <w:sz w:val="24"/>
          <w:szCs w:val="24"/>
        </w:rPr>
      </w:pPr>
      <w:r w:rsidRPr="007527C3">
        <w:rPr>
          <w:sz w:val="24"/>
          <w:szCs w:val="24"/>
        </w:rPr>
        <w:t>1) в первой строке записываются коэффициенты уравнения с четными индексами в порядке их возрастания;</w:t>
      </w:r>
    </w:p>
    <w:p w:rsidR="007527C3" w:rsidRPr="007527C3" w:rsidRDefault="007527C3" w:rsidP="007527C3">
      <w:pPr>
        <w:widowControl w:val="0"/>
        <w:ind w:firstLine="709"/>
        <w:jc w:val="both"/>
        <w:rPr>
          <w:sz w:val="24"/>
          <w:szCs w:val="24"/>
        </w:rPr>
      </w:pPr>
      <w:r w:rsidRPr="007527C3">
        <w:rPr>
          <w:sz w:val="24"/>
          <w:szCs w:val="24"/>
        </w:rPr>
        <w:t xml:space="preserve">2) во второй строке </w:t>
      </w:r>
      <w:r w:rsidR="002E655D">
        <w:rPr>
          <w:sz w:val="24"/>
          <w:szCs w:val="24"/>
        </w:rPr>
        <w:t>–</w:t>
      </w:r>
      <w:r w:rsidRPr="007527C3">
        <w:rPr>
          <w:sz w:val="24"/>
          <w:szCs w:val="24"/>
        </w:rPr>
        <w:t xml:space="preserve"> </w:t>
      </w:r>
      <w:r w:rsidR="002E655D">
        <w:rPr>
          <w:sz w:val="24"/>
          <w:szCs w:val="24"/>
        </w:rPr>
        <w:t xml:space="preserve">аналогично коэффициенты </w:t>
      </w:r>
      <w:r w:rsidRPr="007527C3">
        <w:rPr>
          <w:sz w:val="24"/>
          <w:szCs w:val="24"/>
        </w:rPr>
        <w:t>с нечетными</w:t>
      </w:r>
      <w:r w:rsidR="002E655D">
        <w:rPr>
          <w:sz w:val="24"/>
          <w:szCs w:val="24"/>
        </w:rPr>
        <w:t xml:space="preserve"> индексами</w:t>
      </w:r>
      <w:r w:rsidRPr="007527C3">
        <w:rPr>
          <w:sz w:val="24"/>
          <w:szCs w:val="24"/>
        </w:rPr>
        <w:t>;</w:t>
      </w:r>
    </w:p>
    <w:p w:rsidR="007527C3" w:rsidRPr="007527C3" w:rsidRDefault="007527C3" w:rsidP="007527C3">
      <w:pPr>
        <w:widowControl w:val="0"/>
        <w:ind w:firstLine="709"/>
        <w:jc w:val="both"/>
        <w:rPr>
          <w:sz w:val="24"/>
          <w:szCs w:val="24"/>
        </w:rPr>
      </w:pPr>
      <w:r w:rsidRPr="007527C3">
        <w:rPr>
          <w:sz w:val="24"/>
          <w:szCs w:val="24"/>
        </w:rPr>
        <w:t>3) остальные элементы таблицы определяется по формуле: c</w:t>
      </w:r>
      <w:r w:rsidRPr="004407EB">
        <w:rPr>
          <w:sz w:val="24"/>
          <w:szCs w:val="24"/>
          <w:vertAlign w:val="subscript"/>
        </w:rPr>
        <w:t xml:space="preserve">k,i </w:t>
      </w:r>
      <w:r w:rsidRPr="007527C3">
        <w:rPr>
          <w:sz w:val="24"/>
          <w:szCs w:val="24"/>
        </w:rPr>
        <w:t>= c</w:t>
      </w:r>
      <w:r w:rsidRPr="004407EB">
        <w:rPr>
          <w:sz w:val="24"/>
          <w:szCs w:val="24"/>
          <w:vertAlign w:val="subscript"/>
        </w:rPr>
        <w:t>k+1,i-2</w:t>
      </w:r>
      <w:r w:rsidRPr="007527C3">
        <w:rPr>
          <w:sz w:val="24"/>
          <w:szCs w:val="24"/>
        </w:rPr>
        <w:t xml:space="preserve"> - r</w:t>
      </w:r>
      <w:r w:rsidRPr="005407E4">
        <w:rPr>
          <w:sz w:val="24"/>
          <w:szCs w:val="24"/>
          <w:vertAlign w:val="subscript"/>
        </w:rPr>
        <w:t>i</w:t>
      </w:r>
      <w:r w:rsidR="005407E4">
        <w:rPr>
          <w:sz w:val="24"/>
          <w:szCs w:val="24"/>
        </w:rPr>
        <w:t xml:space="preserve"> </w:t>
      </w:r>
      <w:r w:rsidRPr="007527C3">
        <w:rPr>
          <w:sz w:val="24"/>
          <w:szCs w:val="24"/>
        </w:rPr>
        <w:t>c</w:t>
      </w:r>
      <w:r w:rsidRPr="005407E4">
        <w:rPr>
          <w:sz w:val="24"/>
          <w:szCs w:val="24"/>
          <w:vertAlign w:val="subscript"/>
        </w:rPr>
        <w:t>k+1,</w:t>
      </w:r>
      <w:r w:rsidR="005407E4" w:rsidRPr="005407E4">
        <w:rPr>
          <w:sz w:val="24"/>
          <w:szCs w:val="24"/>
          <w:vertAlign w:val="subscript"/>
        </w:rPr>
        <w:t xml:space="preserve"> </w:t>
      </w:r>
      <w:r w:rsidRPr="005407E4">
        <w:rPr>
          <w:sz w:val="24"/>
          <w:szCs w:val="24"/>
          <w:vertAlign w:val="subscript"/>
        </w:rPr>
        <w:t>i-1</w:t>
      </w:r>
      <w:r w:rsidRPr="007527C3">
        <w:rPr>
          <w:sz w:val="24"/>
          <w:szCs w:val="24"/>
        </w:rPr>
        <w:t>, где r</w:t>
      </w:r>
      <w:r w:rsidRPr="005407E4">
        <w:rPr>
          <w:sz w:val="24"/>
          <w:szCs w:val="24"/>
          <w:vertAlign w:val="subscript"/>
        </w:rPr>
        <w:t>i</w:t>
      </w:r>
      <w:r w:rsidR="003056F4">
        <w:rPr>
          <w:sz w:val="24"/>
          <w:szCs w:val="24"/>
        </w:rPr>
        <w:t xml:space="preserve"> </w:t>
      </w:r>
      <w:r w:rsidRPr="007527C3">
        <w:rPr>
          <w:sz w:val="24"/>
          <w:szCs w:val="24"/>
        </w:rPr>
        <w:t>= c</w:t>
      </w:r>
      <w:r w:rsidRPr="005407E4">
        <w:rPr>
          <w:sz w:val="24"/>
          <w:szCs w:val="24"/>
          <w:vertAlign w:val="subscript"/>
        </w:rPr>
        <w:t>1,i-2</w:t>
      </w:r>
      <w:r w:rsidRPr="007527C3">
        <w:rPr>
          <w:sz w:val="24"/>
          <w:szCs w:val="24"/>
        </w:rPr>
        <w:t>/c</w:t>
      </w:r>
      <w:r w:rsidRPr="005407E4">
        <w:rPr>
          <w:sz w:val="24"/>
          <w:szCs w:val="24"/>
          <w:vertAlign w:val="subscript"/>
        </w:rPr>
        <w:t>1,i-1</w:t>
      </w:r>
      <w:r w:rsidRPr="007527C3">
        <w:rPr>
          <w:sz w:val="24"/>
          <w:szCs w:val="24"/>
        </w:rPr>
        <w:t xml:space="preserve">, i </w:t>
      </w:r>
      <w:r w:rsidR="005407E4">
        <w:rPr>
          <w:sz w:val="24"/>
          <w:szCs w:val="24"/>
        </w:rPr>
        <w:t>≥</w:t>
      </w:r>
      <w:r w:rsidRPr="007527C3">
        <w:rPr>
          <w:sz w:val="24"/>
          <w:szCs w:val="24"/>
        </w:rPr>
        <w:t>3 - номер строки, k - номер столбца.</w:t>
      </w:r>
    </w:p>
    <w:p w:rsidR="007527C3" w:rsidRPr="007527C3" w:rsidRDefault="007527C3" w:rsidP="007527C3">
      <w:pPr>
        <w:widowControl w:val="0"/>
        <w:ind w:firstLine="709"/>
        <w:jc w:val="both"/>
        <w:rPr>
          <w:sz w:val="24"/>
          <w:szCs w:val="24"/>
        </w:rPr>
      </w:pPr>
      <w:r w:rsidRPr="007527C3">
        <w:rPr>
          <w:sz w:val="24"/>
          <w:szCs w:val="24"/>
        </w:rPr>
        <w:t>4) Число строк таблицы на единицу больше порядка характеристического уравн</w:t>
      </w:r>
      <w:r w:rsidRPr="007527C3">
        <w:rPr>
          <w:sz w:val="24"/>
          <w:szCs w:val="24"/>
        </w:rPr>
        <w:t>е</w:t>
      </w:r>
      <w:r w:rsidRPr="007527C3">
        <w:rPr>
          <w:sz w:val="24"/>
          <w:szCs w:val="24"/>
        </w:rPr>
        <w:t>ния.</w:t>
      </w:r>
    </w:p>
    <w:tbl>
      <w:tblPr>
        <w:tblW w:w="0" w:type="auto"/>
        <w:jc w:val="center"/>
        <w:tblCellSpacing w:w="0" w:type="dxa"/>
        <w:tblInd w:w="-38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603"/>
        <w:gridCol w:w="570"/>
        <w:gridCol w:w="1969"/>
        <w:gridCol w:w="1969"/>
        <w:gridCol w:w="1969"/>
        <w:gridCol w:w="602"/>
      </w:tblGrid>
      <w:tr w:rsidR="007527C3" w:rsidRPr="007527C3" w:rsidTr="005407E4">
        <w:trPr>
          <w:tblCellSpacing w:w="0" w:type="dxa"/>
          <w:jc w:val="center"/>
        </w:trPr>
        <w:tc>
          <w:tcPr>
            <w:tcW w:w="1603"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5407E4">
            <w:pPr>
              <w:widowControl w:val="0"/>
              <w:jc w:val="center"/>
              <w:rPr>
                <w:sz w:val="24"/>
                <w:szCs w:val="24"/>
              </w:rPr>
            </w:pPr>
            <w:r w:rsidRPr="007527C3">
              <w:rPr>
                <w:sz w:val="24"/>
                <w:szCs w:val="24"/>
              </w:rPr>
              <w:t> </w:t>
            </w:r>
            <w:r w:rsidR="005407E4">
              <w:rPr>
                <w:sz w:val="24"/>
                <w:szCs w:val="24"/>
              </w:rPr>
              <w:t>r</w:t>
            </w:r>
            <w:r w:rsidRPr="004407EB">
              <w:rPr>
                <w:sz w:val="24"/>
                <w:szCs w:val="24"/>
                <w:vertAlign w:val="subscript"/>
              </w:rPr>
              <w:t>i</w:t>
            </w:r>
          </w:p>
        </w:tc>
        <w:tc>
          <w:tcPr>
            <w:tcW w:w="570"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5407E4">
            <w:pPr>
              <w:widowControl w:val="0"/>
              <w:jc w:val="center"/>
              <w:rPr>
                <w:sz w:val="24"/>
                <w:szCs w:val="24"/>
              </w:rPr>
            </w:pPr>
            <w:r w:rsidRPr="007527C3">
              <w:rPr>
                <w:sz w:val="24"/>
                <w:szCs w:val="24"/>
              </w:rPr>
              <w:t>i\k</w:t>
            </w:r>
          </w:p>
        </w:tc>
        <w:tc>
          <w:tcPr>
            <w:tcW w:w="1969"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5407E4">
            <w:pPr>
              <w:widowControl w:val="0"/>
              <w:jc w:val="center"/>
              <w:rPr>
                <w:sz w:val="24"/>
                <w:szCs w:val="24"/>
              </w:rPr>
            </w:pPr>
            <w:r w:rsidRPr="007527C3">
              <w:rPr>
                <w:sz w:val="24"/>
                <w:szCs w:val="24"/>
              </w:rPr>
              <w:t>1</w:t>
            </w:r>
          </w:p>
        </w:tc>
        <w:tc>
          <w:tcPr>
            <w:tcW w:w="1969"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5407E4">
            <w:pPr>
              <w:widowControl w:val="0"/>
              <w:jc w:val="center"/>
              <w:rPr>
                <w:sz w:val="24"/>
                <w:szCs w:val="24"/>
              </w:rPr>
            </w:pPr>
            <w:r w:rsidRPr="007527C3">
              <w:rPr>
                <w:sz w:val="24"/>
                <w:szCs w:val="24"/>
              </w:rPr>
              <w:t>2</w:t>
            </w:r>
          </w:p>
        </w:tc>
        <w:tc>
          <w:tcPr>
            <w:tcW w:w="1969"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5407E4">
            <w:pPr>
              <w:widowControl w:val="0"/>
              <w:jc w:val="center"/>
              <w:rPr>
                <w:sz w:val="24"/>
                <w:szCs w:val="24"/>
              </w:rPr>
            </w:pPr>
            <w:r w:rsidRPr="007527C3">
              <w:rPr>
                <w:sz w:val="24"/>
                <w:szCs w:val="24"/>
              </w:rPr>
              <w:t>3</w:t>
            </w:r>
          </w:p>
        </w:tc>
        <w:tc>
          <w:tcPr>
            <w:tcW w:w="602"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5407E4">
            <w:pPr>
              <w:widowControl w:val="0"/>
              <w:jc w:val="center"/>
              <w:rPr>
                <w:sz w:val="24"/>
                <w:szCs w:val="24"/>
              </w:rPr>
            </w:pPr>
            <w:r w:rsidRPr="007527C3">
              <w:rPr>
                <w:sz w:val="24"/>
                <w:szCs w:val="24"/>
              </w:rPr>
              <w:t>4</w:t>
            </w:r>
          </w:p>
        </w:tc>
      </w:tr>
      <w:tr w:rsidR="007527C3" w:rsidRPr="007527C3" w:rsidTr="004407EB">
        <w:trPr>
          <w:tblCellSpacing w:w="0" w:type="dxa"/>
          <w:jc w:val="center"/>
        </w:trPr>
        <w:tc>
          <w:tcPr>
            <w:tcW w:w="1603"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w:t>
            </w:r>
          </w:p>
        </w:tc>
        <w:tc>
          <w:tcPr>
            <w:tcW w:w="570"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1</w:t>
            </w:r>
          </w:p>
        </w:tc>
        <w:tc>
          <w:tcPr>
            <w:tcW w:w="1969"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c</w:t>
            </w:r>
            <w:r w:rsidRPr="004407EB">
              <w:rPr>
                <w:sz w:val="24"/>
                <w:szCs w:val="24"/>
                <w:vertAlign w:val="subscript"/>
              </w:rPr>
              <w:t>11</w:t>
            </w:r>
            <w:r w:rsidRPr="007527C3">
              <w:rPr>
                <w:sz w:val="24"/>
                <w:szCs w:val="24"/>
              </w:rPr>
              <w:t xml:space="preserve"> = a</w:t>
            </w:r>
            <w:r w:rsidRPr="004407EB">
              <w:rPr>
                <w:sz w:val="24"/>
                <w:szCs w:val="24"/>
                <w:vertAlign w:val="subscript"/>
              </w:rPr>
              <w:t>0</w:t>
            </w:r>
            <w:r w:rsidR="004407EB">
              <w:rPr>
                <w:sz w:val="24"/>
                <w:szCs w:val="24"/>
              </w:rPr>
              <w:t xml:space="preserve"> </w:t>
            </w:r>
          </w:p>
        </w:tc>
        <w:tc>
          <w:tcPr>
            <w:tcW w:w="1969"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c</w:t>
            </w:r>
            <w:r w:rsidRPr="004407EB">
              <w:rPr>
                <w:sz w:val="24"/>
                <w:szCs w:val="24"/>
                <w:vertAlign w:val="subscript"/>
              </w:rPr>
              <w:t>21</w:t>
            </w:r>
            <w:r w:rsidRPr="007527C3">
              <w:rPr>
                <w:sz w:val="24"/>
                <w:szCs w:val="24"/>
              </w:rPr>
              <w:t xml:space="preserve"> = a</w:t>
            </w:r>
            <w:r w:rsidRPr="004407EB">
              <w:rPr>
                <w:sz w:val="24"/>
                <w:szCs w:val="24"/>
                <w:vertAlign w:val="subscript"/>
              </w:rPr>
              <w:t>2</w:t>
            </w:r>
            <w:r w:rsidR="004407EB">
              <w:rPr>
                <w:sz w:val="24"/>
                <w:szCs w:val="24"/>
              </w:rPr>
              <w:t xml:space="preserve"> </w:t>
            </w:r>
          </w:p>
        </w:tc>
        <w:tc>
          <w:tcPr>
            <w:tcW w:w="1969"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c</w:t>
            </w:r>
            <w:r w:rsidRPr="004407EB">
              <w:rPr>
                <w:sz w:val="24"/>
                <w:szCs w:val="24"/>
                <w:vertAlign w:val="subscript"/>
              </w:rPr>
              <w:t>31</w:t>
            </w:r>
            <w:r w:rsidRPr="007527C3">
              <w:rPr>
                <w:sz w:val="24"/>
                <w:szCs w:val="24"/>
              </w:rPr>
              <w:t xml:space="preserve"> = a</w:t>
            </w:r>
            <w:r w:rsidRPr="004407EB">
              <w:rPr>
                <w:sz w:val="24"/>
                <w:szCs w:val="24"/>
                <w:vertAlign w:val="subscript"/>
              </w:rPr>
              <w:t>4</w:t>
            </w:r>
            <w:r w:rsidR="004407EB">
              <w:rPr>
                <w:sz w:val="24"/>
                <w:szCs w:val="24"/>
              </w:rPr>
              <w:t xml:space="preserve"> </w:t>
            </w:r>
          </w:p>
        </w:tc>
        <w:tc>
          <w:tcPr>
            <w:tcW w:w="602"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w:t>
            </w:r>
          </w:p>
        </w:tc>
      </w:tr>
      <w:tr w:rsidR="007527C3" w:rsidRPr="007527C3" w:rsidTr="004407EB">
        <w:trPr>
          <w:tblCellSpacing w:w="0" w:type="dxa"/>
          <w:jc w:val="center"/>
        </w:trPr>
        <w:tc>
          <w:tcPr>
            <w:tcW w:w="1603"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w:t>
            </w:r>
          </w:p>
        </w:tc>
        <w:tc>
          <w:tcPr>
            <w:tcW w:w="570"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2</w:t>
            </w:r>
          </w:p>
        </w:tc>
        <w:tc>
          <w:tcPr>
            <w:tcW w:w="1969"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c</w:t>
            </w:r>
            <w:r w:rsidRPr="004407EB">
              <w:rPr>
                <w:sz w:val="24"/>
                <w:szCs w:val="24"/>
                <w:vertAlign w:val="subscript"/>
              </w:rPr>
              <w:t>12</w:t>
            </w:r>
            <w:r w:rsidRPr="007527C3">
              <w:rPr>
                <w:sz w:val="24"/>
                <w:szCs w:val="24"/>
              </w:rPr>
              <w:t xml:space="preserve"> = a</w:t>
            </w:r>
            <w:r w:rsidRPr="004407EB">
              <w:rPr>
                <w:sz w:val="24"/>
                <w:szCs w:val="24"/>
                <w:vertAlign w:val="subscript"/>
              </w:rPr>
              <w:t>1</w:t>
            </w:r>
            <w:r w:rsidR="004407EB">
              <w:rPr>
                <w:sz w:val="24"/>
                <w:szCs w:val="24"/>
              </w:rPr>
              <w:t xml:space="preserve"> </w:t>
            </w:r>
          </w:p>
        </w:tc>
        <w:tc>
          <w:tcPr>
            <w:tcW w:w="1969"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c</w:t>
            </w:r>
            <w:r w:rsidRPr="004407EB">
              <w:rPr>
                <w:sz w:val="24"/>
                <w:szCs w:val="24"/>
                <w:vertAlign w:val="subscript"/>
              </w:rPr>
              <w:t>22</w:t>
            </w:r>
            <w:r w:rsidRPr="007527C3">
              <w:rPr>
                <w:sz w:val="24"/>
                <w:szCs w:val="24"/>
              </w:rPr>
              <w:t xml:space="preserve"> = a</w:t>
            </w:r>
            <w:r w:rsidRPr="004407EB">
              <w:rPr>
                <w:sz w:val="24"/>
                <w:szCs w:val="24"/>
                <w:vertAlign w:val="subscript"/>
              </w:rPr>
              <w:t>3</w:t>
            </w:r>
            <w:r w:rsidR="004407EB">
              <w:rPr>
                <w:sz w:val="24"/>
                <w:szCs w:val="24"/>
              </w:rPr>
              <w:t xml:space="preserve"> </w:t>
            </w:r>
            <w:r w:rsidRPr="007527C3">
              <w:rPr>
                <w:sz w:val="24"/>
                <w:szCs w:val="24"/>
              </w:rPr>
              <w:t xml:space="preserve"> </w:t>
            </w:r>
          </w:p>
        </w:tc>
        <w:tc>
          <w:tcPr>
            <w:tcW w:w="1969"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c</w:t>
            </w:r>
            <w:r w:rsidRPr="004407EB">
              <w:rPr>
                <w:sz w:val="24"/>
                <w:szCs w:val="24"/>
                <w:vertAlign w:val="subscript"/>
              </w:rPr>
              <w:t>32</w:t>
            </w:r>
            <w:r w:rsidRPr="007527C3">
              <w:rPr>
                <w:sz w:val="24"/>
                <w:szCs w:val="24"/>
              </w:rPr>
              <w:t xml:space="preserve"> = a</w:t>
            </w:r>
            <w:r w:rsidRPr="004407EB">
              <w:rPr>
                <w:sz w:val="24"/>
                <w:szCs w:val="24"/>
                <w:vertAlign w:val="subscript"/>
              </w:rPr>
              <w:t>5</w:t>
            </w:r>
            <w:r w:rsidR="004407EB">
              <w:rPr>
                <w:sz w:val="24"/>
                <w:szCs w:val="24"/>
              </w:rPr>
              <w:t xml:space="preserve"> </w:t>
            </w:r>
          </w:p>
        </w:tc>
        <w:tc>
          <w:tcPr>
            <w:tcW w:w="602"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w:t>
            </w:r>
          </w:p>
        </w:tc>
      </w:tr>
      <w:tr w:rsidR="007527C3" w:rsidRPr="007527C3" w:rsidTr="004407EB">
        <w:trPr>
          <w:tblCellSpacing w:w="0" w:type="dxa"/>
          <w:jc w:val="center"/>
        </w:trPr>
        <w:tc>
          <w:tcPr>
            <w:tcW w:w="1603"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407EB">
            <w:pPr>
              <w:widowControl w:val="0"/>
              <w:rPr>
                <w:sz w:val="24"/>
                <w:szCs w:val="24"/>
              </w:rPr>
            </w:pPr>
            <w:r w:rsidRPr="007527C3">
              <w:rPr>
                <w:sz w:val="24"/>
                <w:szCs w:val="24"/>
              </w:rPr>
              <w:t>r</w:t>
            </w:r>
            <w:r w:rsidRPr="004407EB">
              <w:rPr>
                <w:sz w:val="24"/>
                <w:szCs w:val="24"/>
                <w:vertAlign w:val="subscript"/>
              </w:rPr>
              <w:t>3</w:t>
            </w:r>
            <w:r w:rsidR="004407EB">
              <w:rPr>
                <w:sz w:val="24"/>
                <w:szCs w:val="24"/>
              </w:rPr>
              <w:t xml:space="preserve"> </w:t>
            </w:r>
            <w:r w:rsidRPr="007527C3">
              <w:rPr>
                <w:sz w:val="24"/>
                <w:szCs w:val="24"/>
              </w:rPr>
              <w:t>= c</w:t>
            </w:r>
            <w:r w:rsidRPr="004407EB">
              <w:rPr>
                <w:sz w:val="24"/>
                <w:szCs w:val="24"/>
                <w:vertAlign w:val="subscript"/>
              </w:rPr>
              <w:t>11</w:t>
            </w:r>
            <w:r w:rsidR="004407EB">
              <w:rPr>
                <w:sz w:val="24"/>
                <w:szCs w:val="24"/>
              </w:rPr>
              <w:t>/c</w:t>
            </w:r>
            <w:r w:rsidRPr="004407EB">
              <w:rPr>
                <w:sz w:val="24"/>
                <w:szCs w:val="24"/>
                <w:vertAlign w:val="subscript"/>
              </w:rPr>
              <w:t>12</w:t>
            </w:r>
          </w:p>
        </w:tc>
        <w:tc>
          <w:tcPr>
            <w:tcW w:w="570"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3</w:t>
            </w:r>
          </w:p>
        </w:tc>
        <w:tc>
          <w:tcPr>
            <w:tcW w:w="1969"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c</w:t>
            </w:r>
            <w:r w:rsidRPr="004407EB">
              <w:rPr>
                <w:sz w:val="24"/>
                <w:szCs w:val="24"/>
                <w:vertAlign w:val="subscript"/>
              </w:rPr>
              <w:t>13</w:t>
            </w:r>
            <w:r w:rsidRPr="007527C3">
              <w:rPr>
                <w:sz w:val="24"/>
                <w:szCs w:val="24"/>
              </w:rPr>
              <w:t xml:space="preserve"> = c</w:t>
            </w:r>
            <w:r w:rsidRPr="004407EB">
              <w:rPr>
                <w:sz w:val="24"/>
                <w:szCs w:val="24"/>
                <w:vertAlign w:val="subscript"/>
              </w:rPr>
              <w:t>21</w:t>
            </w:r>
            <w:r w:rsidRPr="007527C3">
              <w:rPr>
                <w:sz w:val="24"/>
                <w:szCs w:val="24"/>
              </w:rPr>
              <w:t>-r</w:t>
            </w:r>
            <w:r w:rsidRPr="004407EB">
              <w:rPr>
                <w:sz w:val="24"/>
                <w:szCs w:val="24"/>
                <w:vertAlign w:val="subscript"/>
              </w:rPr>
              <w:t>3</w:t>
            </w:r>
            <w:r w:rsidR="004407EB">
              <w:rPr>
                <w:sz w:val="24"/>
                <w:szCs w:val="24"/>
              </w:rPr>
              <w:t xml:space="preserve"> </w:t>
            </w:r>
            <w:r w:rsidRPr="007527C3">
              <w:rPr>
                <w:sz w:val="24"/>
                <w:szCs w:val="24"/>
              </w:rPr>
              <w:t>c</w:t>
            </w:r>
            <w:r w:rsidRPr="004407EB">
              <w:rPr>
                <w:sz w:val="24"/>
                <w:szCs w:val="24"/>
                <w:vertAlign w:val="subscript"/>
              </w:rPr>
              <w:t>22</w:t>
            </w:r>
          </w:p>
        </w:tc>
        <w:tc>
          <w:tcPr>
            <w:tcW w:w="1969"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c</w:t>
            </w:r>
            <w:r w:rsidRPr="004407EB">
              <w:rPr>
                <w:sz w:val="24"/>
                <w:szCs w:val="24"/>
                <w:vertAlign w:val="subscript"/>
              </w:rPr>
              <w:t>23</w:t>
            </w:r>
            <w:r w:rsidRPr="007527C3">
              <w:rPr>
                <w:sz w:val="24"/>
                <w:szCs w:val="24"/>
              </w:rPr>
              <w:t xml:space="preserve"> = c</w:t>
            </w:r>
            <w:r w:rsidRPr="004407EB">
              <w:rPr>
                <w:sz w:val="24"/>
                <w:szCs w:val="24"/>
                <w:vertAlign w:val="subscript"/>
              </w:rPr>
              <w:t>31</w:t>
            </w:r>
            <w:r w:rsidRPr="007527C3">
              <w:rPr>
                <w:sz w:val="24"/>
                <w:szCs w:val="24"/>
              </w:rPr>
              <w:t>-r</w:t>
            </w:r>
            <w:r w:rsidRPr="004407EB">
              <w:rPr>
                <w:sz w:val="24"/>
                <w:szCs w:val="24"/>
                <w:vertAlign w:val="subscript"/>
              </w:rPr>
              <w:t>3</w:t>
            </w:r>
            <w:r w:rsidR="004407EB">
              <w:rPr>
                <w:sz w:val="24"/>
                <w:szCs w:val="24"/>
              </w:rPr>
              <w:t xml:space="preserve"> </w:t>
            </w:r>
            <w:r w:rsidRPr="007527C3">
              <w:rPr>
                <w:sz w:val="24"/>
                <w:szCs w:val="24"/>
              </w:rPr>
              <w:t>c</w:t>
            </w:r>
            <w:r w:rsidRPr="004407EB">
              <w:rPr>
                <w:sz w:val="24"/>
                <w:szCs w:val="24"/>
                <w:vertAlign w:val="subscript"/>
              </w:rPr>
              <w:t>32</w:t>
            </w:r>
          </w:p>
        </w:tc>
        <w:tc>
          <w:tcPr>
            <w:tcW w:w="1969"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c</w:t>
            </w:r>
            <w:r w:rsidRPr="004407EB">
              <w:rPr>
                <w:sz w:val="24"/>
                <w:szCs w:val="24"/>
                <w:vertAlign w:val="subscript"/>
              </w:rPr>
              <w:t>33</w:t>
            </w:r>
            <w:r w:rsidRPr="007527C3">
              <w:rPr>
                <w:sz w:val="24"/>
                <w:szCs w:val="24"/>
              </w:rPr>
              <w:t xml:space="preserve"> = c</w:t>
            </w:r>
            <w:r w:rsidRPr="004407EB">
              <w:rPr>
                <w:sz w:val="24"/>
                <w:szCs w:val="24"/>
                <w:vertAlign w:val="subscript"/>
              </w:rPr>
              <w:t>41</w:t>
            </w:r>
            <w:r w:rsidRPr="007527C3">
              <w:rPr>
                <w:sz w:val="24"/>
                <w:szCs w:val="24"/>
              </w:rPr>
              <w:t>-r</w:t>
            </w:r>
            <w:r w:rsidRPr="004407EB">
              <w:rPr>
                <w:sz w:val="24"/>
                <w:szCs w:val="24"/>
                <w:vertAlign w:val="subscript"/>
              </w:rPr>
              <w:t>3</w:t>
            </w:r>
            <w:r w:rsidR="004407EB">
              <w:rPr>
                <w:sz w:val="24"/>
                <w:szCs w:val="24"/>
              </w:rPr>
              <w:t xml:space="preserve"> </w:t>
            </w:r>
            <w:r w:rsidRPr="007527C3">
              <w:rPr>
                <w:sz w:val="24"/>
                <w:szCs w:val="24"/>
              </w:rPr>
              <w:t>c</w:t>
            </w:r>
            <w:r w:rsidRPr="004407EB">
              <w:rPr>
                <w:sz w:val="24"/>
                <w:szCs w:val="24"/>
                <w:vertAlign w:val="subscript"/>
              </w:rPr>
              <w:t>42</w:t>
            </w:r>
          </w:p>
        </w:tc>
        <w:tc>
          <w:tcPr>
            <w:tcW w:w="602"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w:t>
            </w:r>
          </w:p>
        </w:tc>
      </w:tr>
      <w:tr w:rsidR="007527C3" w:rsidRPr="007527C3" w:rsidTr="004407EB">
        <w:trPr>
          <w:tblCellSpacing w:w="0" w:type="dxa"/>
          <w:jc w:val="center"/>
        </w:trPr>
        <w:tc>
          <w:tcPr>
            <w:tcW w:w="1603"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4407EB" w:rsidP="005407E4">
            <w:pPr>
              <w:widowControl w:val="0"/>
              <w:rPr>
                <w:sz w:val="24"/>
                <w:szCs w:val="24"/>
              </w:rPr>
            </w:pPr>
            <w:r>
              <w:rPr>
                <w:sz w:val="24"/>
                <w:szCs w:val="24"/>
              </w:rPr>
              <w:t>r</w:t>
            </w:r>
            <w:r>
              <w:rPr>
                <w:sz w:val="24"/>
                <w:szCs w:val="24"/>
                <w:vertAlign w:val="subscript"/>
              </w:rPr>
              <w:t>4</w:t>
            </w:r>
            <w:r>
              <w:rPr>
                <w:sz w:val="24"/>
                <w:szCs w:val="24"/>
              </w:rPr>
              <w:t xml:space="preserve"> </w:t>
            </w:r>
            <w:r w:rsidR="007527C3" w:rsidRPr="007527C3">
              <w:rPr>
                <w:sz w:val="24"/>
                <w:szCs w:val="24"/>
              </w:rPr>
              <w:t>= c</w:t>
            </w:r>
            <w:r w:rsidR="007527C3" w:rsidRPr="004407EB">
              <w:rPr>
                <w:sz w:val="24"/>
                <w:szCs w:val="24"/>
                <w:vertAlign w:val="subscript"/>
              </w:rPr>
              <w:t>1</w:t>
            </w:r>
            <w:r w:rsidR="005407E4">
              <w:rPr>
                <w:sz w:val="24"/>
                <w:szCs w:val="24"/>
                <w:vertAlign w:val="subscript"/>
              </w:rPr>
              <w:t>2</w:t>
            </w:r>
            <w:r w:rsidR="007527C3" w:rsidRPr="007527C3">
              <w:rPr>
                <w:sz w:val="24"/>
                <w:szCs w:val="24"/>
              </w:rPr>
              <w:t>/c</w:t>
            </w:r>
            <w:r w:rsidR="007527C3" w:rsidRPr="004407EB">
              <w:rPr>
                <w:sz w:val="24"/>
                <w:szCs w:val="24"/>
                <w:vertAlign w:val="subscript"/>
              </w:rPr>
              <w:t>1</w:t>
            </w:r>
            <w:r>
              <w:rPr>
                <w:sz w:val="24"/>
                <w:szCs w:val="24"/>
                <w:vertAlign w:val="subscript"/>
              </w:rPr>
              <w:t>3</w:t>
            </w:r>
          </w:p>
        </w:tc>
        <w:tc>
          <w:tcPr>
            <w:tcW w:w="570"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4</w:t>
            </w:r>
          </w:p>
        </w:tc>
        <w:tc>
          <w:tcPr>
            <w:tcW w:w="1969"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c</w:t>
            </w:r>
            <w:r w:rsidRPr="004407EB">
              <w:rPr>
                <w:sz w:val="24"/>
                <w:szCs w:val="24"/>
                <w:vertAlign w:val="subscript"/>
              </w:rPr>
              <w:t>14</w:t>
            </w:r>
            <w:r w:rsidRPr="007527C3">
              <w:rPr>
                <w:sz w:val="24"/>
                <w:szCs w:val="24"/>
              </w:rPr>
              <w:t xml:space="preserve"> = c</w:t>
            </w:r>
            <w:r w:rsidRPr="004407EB">
              <w:rPr>
                <w:sz w:val="24"/>
                <w:szCs w:val="24"/>
                <w:vertAlign w:val="subscript"/>
              </w:rPr>
              <w:t>22</w:t>
            </w:r>
            <w:r w:rsidRPr="007527C3">
              <w:rPr>
                <w:sz w:val="24"/>
                <w:szCs w:val="24"/>
              </w:rPr>
              <w:t>-r</w:t>
            </w:r>
            <w:r w:rsidR="004407EB">
              <w:rPr>
                <w:sz w:val="24"/>
                <w:szCs w:val="24"/>
                <w:vertAlign w:val="subscript"/>
              </w:rPr>
              <w:t>4</w:t>
            </w:r>
            <w:r w:rsidR="004407EB">
              <w:rPr>
                <w:sz w:val="24"/>
                <w:szCs w:val="24"/>
              </w:rPr>
              <w:t xml:space="preserve"> </w:t>
            </w:r>
            <w:r w:rsidRPr="007527C3">
              <w:rPr>
                <w:sz w:val="24"/>
                <w:szCs w:val="24"/>
              </w:rPr>
              <w:t>c</w:t>
            </w:r>
            <w:r w:rsidRPr="004407EB">
              <w:rPr>
                <w:sz w:val="24"/>
                <w:szCs w:val="24"/>
                <w:vertAlign w:val="subscript"/>
              </w:rPr>
              <w:t>23</w:t>
            </w:r>
          </w:p>
        </w:tc>
        <w:tc>
          <w:tcPr>
            <w:tcW w:w="1969"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c</w:t>
            </w:r>
            <w:r w:rsidRPr="004407EB">
              <w:rPr>
                <w:sz w:val="24"/>
                <w:szCs w:val="24"/>
                <w:vertAlign w:val="subscript"/>
              </w:rPr>
              <w:t>24</w:t>
            </w:r>
            <w:r w:rsidRPr="007527C3">
              <w:rPr>
                <w:sz w:val="24"/>
                <w:szCs w:val="24"/>
              </w:rPr>
              <w:t xml:space="preserve"> = c</w:t>
            </w:r>
            <w:r w:rsidRPr="004407EB">
              <w:rPr>
                <w:sz w:val="24"/>
                <w:szCs w:val="24"/>
                <w:vertAlign w:val="subscript"/>
              </w:rPr>
              <w:t>32</w:t>
            </w:r>
            <w:r w:rsidRPr="007527C3">
              <w:rPr>
                <w:sz w:val="24"/>
                <w:szCs w:val="24"/>
              </w:rPr>
              <w:t>-r</w:t>
            </w:r>
            <w:r w:rsidRPr="004407EB">
              <w:rPr>
                <w:sz w:val="24"/>
                <w:szCs w:val="24"/>
                <w:vertAlign w:val="subscript"/>
              </w:rPr>
              <w:t>4</w:t>
            </w:r>
            <w:r w:rsidR="004407EB">
              <w:rPr>
                <w:sz w:val="24"/>
                <w:szCs w:val="24"/>
              </w:rPr>
              <w:t xml:space="preserve"> </w:t>
            </w:r>
            <w:r w:rsidRPr="007527C3">
              <w:rPr>
                <w:sz w:val="24"/>
                <w:szCs w:val="24"/>
              </w:rPr>
              <w:t>c</w:t>
            </w:r>
            <w:r w:rsidRPr="004407EB">
              <w:rPr>
                <w:sz w:val="24"/>
                <w:szCs w:val="24"/>
                <w:vertAlign w:val="subscript"/>
              </w:rPr>
              <w:t>33</w:t>
            </w:r>
          </w:p>
        </w:tc>
        <w:tc>
          <w:tcPr>
            <w:tcW w:w="1969"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c</w:t>
            </w:r>
            <w:r w:rsidRPr="004407EB">
              <w:rPr>
                <w:sz w:val="24"/>
                <w:szCs w:val="24"/>
                <w:vertAlign w:val="subscript"/>
              </w:rPr>
              <w:t>34</w:t>
            </w:r>
            <w:r w:rsidRPr="007527C3">
              <w:rPr>
                <w:sz w:val="24"/>
                <w:szCs w:val="24"/>
              </w:rPr>
              <w:t xml:space="preserve"> = c</w:t>
            </w:r>
            <w:r w:rsidRPr="004407EB">
              <w:rPr>
                <w:sz w:val="24"/>
                <w:szCs w:val="24"/>
                <w:vertAlign w:val="subscript"/>
              </w:rPr>
              <w:t>42</w:t>
            </w:r>
            <w:r w:rsidRPr="007527C3">
              <w:rPr>
                <w:sz w:val="24"/>
                <w:szCs w:val="24"/>
              </w:rPr>
              <w:t>-r</w:t>
            </w:r>
            <w:r w:rsidRPr="004407EB">
              <w:rPr>
                <w:sz w:val="24"/>
                <w:szCs w:val="24"/>
                <w:vertAlign w:val="subscript"/>
              </w:rPr>
              <w:t>4</w:t>
            </w:r>
            <w:r w:rsidR="004407EB">
              <w:rPr>
                <w:sz w:val="24"/>
                <w:szCs w:val="24"/>
              </w:rPr>
              <w:t xml:space="preserve"> </w:t>
            </w:r>
            <w:r w:rsidRPr="007527C3">
              <w:rPr>
                <w:sz w:val="24"/>
                <w:szCs w:val="24"/>
              </w:rPr>
              <w:t>c</w:t>
            </w:r>
            <w:r w:rsidRPr="004407EB">
              <w:rPr>
                <w:sz w:val="24"/>
                <w:szCs w:val="24"/>
                <w:vertAlign w:val="subscript"/>
              </w:rPr>
              <w:t>43</w:t>
            </w:r>
          </w:p>
        </w:tc>
        <w:tc>
          <w:tcPr>
            <w:tcW w:w="602"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w:t>
            </w:r>
          </w:p>
        </w:tc>
      </w:tr>
      <w:tr w:rsidR="007527C3" w:rsidRPr="007527C3" w:rsidTr="004407EB">
        <w:trPr>
          <w:tblCellSpacing w:w="0" w:type="dxa"/>
          <w:jc w:val="center"/>
        </w:trPr>
        <w:tc>
          <w:tcPr>
            <w:tcW w:w="1603"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w:t>
            </w:r>
          </w:p>
        </w:tc>
        <w:tc>
          <w:tcPr>
            <w:tcW w:w="570"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w:t>
            </w:r>
          </w:p>
        </w:tc>
        <w:tc>
          <w:tcPr>
            <w:tcW w:w="1969"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w:t>
            </w:r>
          </w:p>
        </w:tc>
        <w:tc>
          <w:tcPr>
            <w:tcW w:w="1969"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w:t>
            </w:r>
          </w:p>
        </w:tc>
        <w:tc>
          <w:tcPr>
            <w:tcW w:w="1969"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w:t>
            </w:r>
          </w:p>
        </w:tc>
        <w:tc>
          <w:tcPr>
            <w:tcW w:w="602" w:type="dxa"/>
            <w:tcBorders>
              <w:top w:val="outset" w:sz="6" w:space="0" w:color="auto"/>
              <w:left w:val="outset" w:sz="6" w:space="0" w:color="auto"/>
              <w:bottom w:val="outset" w:sz="6" w:space="0" w:color="auto"/>
              <w:right w:val="outset" w:sz="6" w:space="0" w:color="auto"/>
            </w:tcBorders>
            <w:tcMar>
              <w:top w:w="0" w:type="dxa"/>
              <w:left w:w="0" w:type="dxa"/>
              <w:bottom w:w="0" w:type="dxa"/>
              <w:right w:w="125" w:type="dxa"/>
            </w:tcMar>
            <w:vAlign w:val="center"/>
            <w:hideMark/>
          </w:tcPr>
          <w:p w:rsidR="007527C3" w:rsidRPr="007527C3" w:rsidRDefault="007527C3" w:rsidP="00463FA0">
            <w:pPr>
              <w:widowControl w:val="0"/>
              <w:rPr>
                <w:sz w:val="24"/>
                <w:szCs w:val="24"/>
              </w:rPr>
            </w:pPr>
            <w:r w:rsidRPr="007527C3">
              <w:rPr>
                <w:sz w:val="24"/>
                <w:szCs w:val="24"/>
              </w:rPr>
              <w:t>...</w:t>
            </w:r>
          </w:p>
        </w:tc>
      </w:tr>
    </w:tbl>
    <w:p w:rsidR="007527C3" w:rsidRPr="007527C3" w:rsidRDefault="007527C3" w:rsidP="007527C3">
      <w:pPr>
        <w:widowControl w:val="0"/>
        <w:ind w:firstLine="709"/>
        <w:jc w:val="both"/>
        <w:rPr>
          <w:sz w:val="24"/>
          <w:szCs w:val="24"/>
        </w:rPr>
      </w:pPr>
      <w:r w:rsidRPr="007527C3">
        <w:rPr>
          <w:sz w:val="24"/>
          <w:szCs w:val="24"/>
        </w:rPr>
        <w:t> </w:t>
      </w:r>
      <w:r w:rsidR="00C70BB2">
        <w:rPr>
          <w:sz w:val="24"/>
          <w:szCs w:val="24"/>
        </w:rPr>
        <w:t>Ч</w:t>
      </w:r>
      <w:r w:rsidRPr="007527C3">
        <w:rPr>
          <w:sz w:val="24"/>
          <w:szCs w:val="24"/>
        </w:rPr>
        <w:t>тобы САУ была устойчива, необходимо и достаточно, чтобы коэффициенты первого столбца таблицы Рауса c</w:t>
      </w:r>
      <w:r w:rsidRPr="00A754BF">
        <w:rPr>
          <w:sz w:val="24"/>
          <w:szCs w:val="24"/>
          <w:vertAlign w:val="subscript"/>
        </w:rPr>
        <w:t>11</w:t>
      </w:r>
      <w:r w:rsidRPr="007527C3">
        <w:rPr>
          <w:sz w:val="24"/>
          <w:szCs w:val="24"/>
        </w:rPr>
        <w:t>, c</w:t>
      </w:r>
      <w:r w:rsidRPr="00A754BF">
        <w:rPr>
          <w:sz w:val="24"/>
          <w:szCs w:val="24"/>
          <w:vertAlign w:val="subscript"/>
        </w:rPr>
        <w:t>12</w:t>
      </w:r>
      <w:r w:rsidRPr="007527C3">
        <w:rPr>
          <w:sz w:val="24"/>
          <w:szCs w:val="24"/>
        </w:rPr>
        <w:t>, c</w:t>
      </w:r>
      <w:r w:rsidRPr="00A754BF">
        <w:rPr>
          <w:sz w:val="24"/>
          <w:szCs w:val="24"/>
          <w:vertAlign w:val="subscript"/>
        </w:rPr>
        <w:t>13</w:t>
      </w:r>
      <w:r w:rsidRPr="007527C3">
        <w:rPr>
          <w:sz w:val="24"/>
          <w:szCs w:val="24"/>
        </w:rPr>
        <w:t>,... были положительными. Если это не выполняется, то система неустойчива, а количество правых корней равно числу перемен знака в первом столбце.</w:t>
      </w:r>
    </w:p>
    <w:p w:rsidR="007527C3" w:rsidRDefault="007527C3" w:rsidP="007527C3">
      <w:pPr>
        <w:widowControl w:val="0"/>
        <w:ind w:firstLine="709"/>
        <w:jc w:val="both"/>
        <w:rPr>
          <w:sz w:val="24"/>
          <w:szCs w:val="24"/>
        </w:rPr>
      </w:pPr>
      <w:r w:rsidRPr="007527C3">
        <w:rPr>
          <w:sz w:val="24"/>
          <w:szCs w:val="24"/>
        </w:rPr>
        <w:t>Достоинство - критерий прост в использовании независимо от порядка характерист</w:t>
      </w:r>
      <w:r w:rsidRPr="007527C3">
        <w:rPr>
          <w:sz w:val="24"/>
          <w:szCs w:val="24"/>
        </w:rPr>
        <w:t>и</w:t>
      </w:r>
      <w:r w:rsidRPr="007527C3">
        <w:rPr>
          <w:sz w:val="24"/>
          <w:szCs w:val="24"/>
        </w:rPr>
        <w:t>ческого уравнения. Он удобен для использования на ЭВМ. Его недостаток - малая наглядность, трудно с</w:t>
      </w:r>
      <w:r w:rsidRPr="007527C3">
        <w:rPr>
          <w:sz w:val="24"/>
          <w:szCs w:val="24"/>
        </w:rPr>
        <w:t>у</w:t>
      </w:r>
      <w:r w:rsidRPr="007527C3">
        <w:rPr>
          <w:sz w:val="24"/>
          <w:szCs w:val="24"/>
        </w:rPr>
        <w:t>дить о степени устойчивости системы, насколько далеко отстоит она от гр</w:t>
      </w:r>
      <w:r w:rsidRPr="007527C3">
        <w:rPr>
          <w:sz w:val="24"/>
          <w:szCs w:val="24"/>
        </w:rPr>
        <w:t>а</w:t>
      </w:r>
      <w:r w:rsidRPr="007527C3">
        <w:rPr>
          <w:sz w:val="24"/>
          <w:szCs w:val="24"/>
        </w:rPr>
        <w:t>ницы устойчивости.</w:t>
      </w:r>
    </w:p>
    <w:p w:rsidR="00A754BF" w:rsidRDefault="00D11D93" w:rsidP="00A754BF">
      <w:pPr>
        <w:framePr w:w="1990" w:hSpace="180" w:wrap="around" w:vAnchor="text" w:hAnchor="text" w:y="1"/>
        <w:widowControl w:val="0"/>
        <w:pBdr>
          <w:top w:val="single" w:sz="6" w:space="1" w:color="auto"/>
          <w:left w:val="single" w:sz="6" w:space="1" w:color="auto"/>
          <w:bottom w:val="single" w:sz="6" w:space="1" w:color="auto"/>
          <w:right w:val="single" w:sz="6" w:space="1" w:color="auto"/>
        </w:pBdr>
        <w:jc w:val="center"/>
        <w:rPr>
          <w:sz w:val="24"/>
          <w:szCs w:val="24"/>
        </w:rPr>
      </w:pPr>
      <w:r>
        <w:rPr>
          <w:noProof/>
          <w:sz w:val="24"/>
          <w:szCs w:val="24"/>
        </w:rPr>
        <w:lastRenderedPageBreak/>
        <w:drawing>
          <wp:inline distT="0" distB="0" distL="0" distR="0">
            <wp:extent cx="1248410" cy="914400"/>
            <wp:effectExtent l="19050" t="0" r="8890" b="0"/>
            <wp:docPr id="7" name="Рисунок 0" descr="5.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5.5.bmp"/>
                    <pic:cNvPicPr>
                      <a:picLocks noChangeAspect="1" noChangeArrowheads="1"/>
                    </pic:cNvPicPr>
                  </pic:nvPicPr>
                  <pic:blipFill>
                    <a:blip r:embed="rId16"/>
                    <a:srcRect/>
                    <a:stretch>
                      <a:fillRect/>
                    </a:stretch>
                  </pic:blipFill>
                  <pic:spPr bwMode="auto">
                    <a:xfrm>
                      <a:off x="0" y="0"/>
                      <a:ext cx="1248410" cy="914400"/>
                    </a:xfrm>
                    <a:prstGeom prst="rect">
                      <a:avLst/>
                    </a:prstGeom>
                    <a:noFill/>
                    <a:ln w="9525">
                      <a:noFill/>
                      <a:miter lim="800000"/>
                      <a:headEnd/>
                      <a:tailEnd/>
                    </a:ln>
                  </pic:spPr>
                </pic:pic>
              </a:graphicData>
            </a:graphic>
          </wp:inline>
        </w:drawing>
      </w:r>
    </w:p>
    <w:p w:rsidR="00A754BF" w:rsidRPr="00A754BF" w:rsidRDefault="00A754BF" w:rsidP="00A754BF">
      <w:pPr>
        <w:framePr w:w="1990" w:hSpace="180" w:wrap="around" w:vAnchor="text" w:hAnchor="text" w:y="1"/>
        <w:widowControl w:val="0"/>
        <w:pBdr>
          <w:top w:val="single" w:sz="6" w:space="1" w:color="auto"/>
          <w:left w:val="single" w:sz="6" w:space="1" w:color="auto"/>
          <w:bottom w:val="single" w:sz="6" w:space="1" w:color="auto"/>
          <w:right w:val="single" w:sz="6" w:space="1" w:color="auto"/>
        </w:pBdr>
        <w:jc w:val="center"/>
        <w:rPr>
          <w:sz w:val="20"/>
          <w:szCs w:val="20"/>
        </w:rPr>
      </w:pPr>
      <w:r w:rsidRPr="00A754BF">
        <w:rPr>
          <w:sz w:val="20"/>
          <w:szCs w:val="20"/>
        </w:rPr>
        <w:t xml:space="preserve">Рис. </w:t>
      </w:r>
      <w:r w:rsidR="003516E2">
        <w:rPr>
          <w:sz w:val="20"/>
          <w:szCs w:val="20"/>
        </w:rPr>
        <w:t>4.1.6</w:t>
      </w:r>
      <w:r w:rsidRPr="00A754BF">
        <w:rPr>
          <w:sz w:val="20"/>
          <w:szCs w:val="20"/>
        </w:rPr>
        <w:t>.</w:t>
      </w:r>
    </w:p>
    <w:p w:rsidR="007527C3" w:rsidRPr="007527C3" w:rsidRDefault="007527C3" w:rsidP="007527C3">
      <w:pPr>
        <w:widowControl w:val="0"/>
        <w:ind w:firstLine="709"/>
        <w:jc w:val="both"/>
        <w:rPr>
          <w:sz w:val="24"/>
          <w:szCs w:val="24"/>
        </w:rPr>
      </w:pPr>
      <w:r w:rsidRPr="00A754BF">
        <w:rPr>
          <w:rFonts w:ascii="Arial" w:hAnsi="Arial" w:cs="Arial"/>
          <w:b/>
          <w:i/>
          <w:sz w:val="20"/>
          <w:szCs w:val="20"/>
          <w:u w:val="single"/>
        </w:rPr>
        <w:t>Критерий Гурвица</w:t>
      </w:r>
      <w:r w:rsidR="00A754BF" w:rsidRPr="00A754BF">
        <w:rPr>
          <w:rFonts w:ascii="Arial" w:hAnsi="Arial" w:cs="Arial"/>
          <w:b/>
          <w:i/>
          <w:sz w:val="20"/>
          <w:szCs w:val="20"/>
          <w:u w:val="single"/>
        </w:rPr>
        <w:t>.</w:t>
      </w:r>
      <w:r w:rsidR="00A754BF">
        <w:rPr>
          <w:sz w:val="24"/>
          <w:szCs w:val="24"/>
        </w:rPr>
        <w:t xml:space="preserve"> </w:t>
      </w:r>
      <w:r w:rsidRPr="007527C3">
        <w:rPr>
          <w:sz w:val="24"/>
          <w:szCs w:val="24"/>
        </w:rPr>
        <w:t>Гурвиц предложил другой критерий устойчивости. Из коэффициентов характеристического уравнения строится определитель Гурвица</w:t>
      </w:r>
      <w:r w:rsidR="00A754BF">
        <w:rPr>
          <w:sz w:val="24"/>
          <w:szCs w:val="24"/>
        </w:rPr>
        <w:t xml:space="preserve"> </w:t>
      </w:r>
      <w:r w:rsidR="00A754BF" w:rsidRPr="00A754BF">
        <w:rPr>
          <w:rFonts w:ascii="Symbol" w:hAnsi="Symbol"/>
          <w:sz w:val="24"/>
          <w:szCs w:val="24"/>
        </w:rPr>
        <w:t></w:t>
      </w:r>
      <w:r w:rsidR="00A754BF" w:rsidRPr="00A754BF">
        <w:rPr>
          <w:sz w:val="24"/>
          <w:szCs w:val="24"/>
        </w:rPr>
        <w:t xml:space="preserve"> </w:t>
      </w:r>
      <w:r w:rsidRPr="007527C3">
        <w:rPr>
          <w:sz w:val="24"/>
          <w:szCs w:val="24"/>
        </w:rPr>
        <w:t>по алгоритму:</w:t>
      </w:r>
    </w:p>
    <w:p w:rsidR="007527C3" w:rsidRPr="007527C3" w:rsidRDefault="007527C3" w:rsidP="007527C3">
      <w:pPr>
        <w:widowControl w:val="0"/>
        <w:ind w:firstLine="709"/>
        <w:jc w:val="both"/>
        <w:rPr>
          <w:sz w:val="24"/>
          <w:szCs w:val="24"/>
        </w:rPr>
      </w:pPr>
      <w:r w:rsidRPr="007527C3">
        <w:rPr>
          <w:sz w:val="24"/>
          <w:szCs w:val="24"/>
        </w:rPr>
        <w:t>1) по главной диагонали слева направо выставляются все коэффиц</w:t>
      </w:r>
      <w:r w:rsidRPr="007527C3">
        <w:rPr>
          <w:sz w:val="24"/>
          <w:szCs w:val="24"/>
        </w:rPr>
        <w:t>и</w:t>
      </w:r>
      <w:r w:rsidRPr="007527C3">
        <w:rPr>
          <w:sz w:val="24"/>
          <w:szCs w:val="24"/>
        </w:rPr>
        <w:t>енты характеристического уравнения от a</w:t>
      </w:r>
      <w:r w:rsidRPr="00A754BF">
        <w:rPr>
          <w:sz w:val="24"/>
          <w:szCs w:val="24"/>
          <w:vertAlign w:val="subscript"/>
        </w:rPr>
        <w:t>1</w:t>
      </w:r>
      <w:r w:rsidR="00A754BF">
        <w:rPr>
          <w:sz w:val="24"/>
          <w:szCs w:val="24"/>
        </w:rPr>
        <w:t xml:space="preserve"> </w:t>
      </w:r>
      <w:r w:rsidRPr="007527C3">
        <w:rPr>
          <w:sz w:val="24"/>
          <w:szCs w:val="24"/>
        </w:rPr>
        <w:t>до a</w:t>
      </w:r>
      <w:r w:rsidRPr="00A754BF">
        <w:rPr>
          <w:sz w:val="24"/>
          <w:szCs w:val="24"/>
          <w:vertAlign w:val="subscript"/>
        </w:rPr>
        <w:t>n</w:t>
      </w:r>
      <w:r w:rsidRPr="007527C3">
        <w:rPr>
          <w:sz w:val="24"/>
          <w:szCs w:val="24"/>
        </w:rPr>
        <w:t>;</w:t>
      </w:r>
    </w:p>
    <w:p w:rsidR="007527C3" w:rsidRPr="007527C3" w:rsidRDefault="007527C3" w:rsidP="007527C3">
      <w:pPr>
        <w:widowControl w:val="0"/>
        <w:ind w:firstLine="709"/>
        <w:jc w:val="both"/>
        <w:rPr>
          <w:sz w:val="24"/>
          <w:szCs w:val="24"/>
        </w:rPr>
      </w:pPr>
      <w:r w:rsidRPr="007527C3">
        <w:rPr>
          <w:sz w:val="24"/>
          <w:szCs w:val="24"/>
        </w:rPr>
        <w:t>2) от каждого элемента диагонали вверх и вниз достраиваются стол</w:t>
      </w:r>
      <w:r w:rsidRPr="007527C3">
        <w:rPr>
          <w:sz w:val="24"/>
          <w:szCs w:val="24"/>
        </w:rPr>
        <w:t>б</w:t>
      </w:r>
      <w:r w:rsidRPr="007527C3">
        <w:rPr>
          <w:sz w:val="24"/>
          <w:szCs w:val="24"/>
        </w:rPr>
        <w:t>цы определителя так, чтобы индексы убывали сверху вниз;</w:t>
      </w:r>
    </w:p>
    <w:p w:rsidR="007527C3" w:rsidRPr="007527C3" w:rsidRDefault="007527C3" w:rsidP="007527C3">
      <w:pPr>
        <w:widowControl w:val="0"/>
        <w:ind w:firstLine="709"/>
        <w:jc w:val="both"/>
        <w:rPr>
          <w:sz w:val="24"/>
          <w:szCs w:val="24"/>
        </w:rPr>
      </w:pPr>
      <w:r w:rsidRPr="007527C3">
        <w:rPr>
          <w:sz w:val="24"/>
          <w:szCs w:val="24"/>
        </w:rPr>
        <w:t>3) на место коэффициентов с индексами меньше нуля или больше n ставятся нули.</w:t>
      </w:r>
    </w:p>
    <w:p w:rsidR="008228CF" w:rsidRPr="007D48B3" w:rsidRDefault="00C70BB2" w:rsidP="008228CF">
      <w:pPr>
        <w:widowControl w:val="0"/>
        <w:ind w:firstLine="709"/>
        <w:jc w:val="both"/>
        <w:rPr>
          <w:sz w:val="24"/>
          <w:szCs w:val="24"/>
        </w:rPr>
      </w:pPr>
      <w:r>
        <w:rPr>
          <w:sz w:val="24"/>
          <w:szCs w:val="24"/>
        </w:rPr>
        <w:t>Ч</w:t>
      </w:r>
      <w:r w:rsidR="007527C3" w:rsidRPr="007527C3">
        <w:rPr>
          <w:sz w:val="24"/>
          <w:szCs w:val="24"/>
        </w:rPr>
        <w:t xml:space="preserve">тобы САУ была устойчива, необходимо и достаточно, чтобы </w:t>
      </w:r>
      <w:r w:rsidR="008228CF" w:rsidRPr="007D48B3">
        <w:rPr>
          <w:sz w:val="24"/>
          <w:szCs w:val="24"/>
        </w:rPr>
        <w:t>все коэффициенты характ</w:t>
      </w:r>
      <w:r w:rsidR="008228CF" w:rsidRPr="007D48B3">
        <w:rPr>
          <w:sz w:val="24"/>
          <w:szCs w:val="24"/>
        </w:rPr>
        <w:t>е</w:t>
      </w:r>
      <w:r w:rsidR="008228CF" w:rsidRPr="007D48B3">
        <w:rPr>
          <w:sz w:val="24"/>
          <w:szCs w:val="24"/>
        </w:rPr>
        <w:t>ристического уравнения</w:t>
      </w:r>
      <w:r w:rsidR="008228CF" w:rsidRPr="007527C3">
        <w:rPr>
          <w:sz w:val="24"/>
          <w:szCs w:val="24"/>
        </w:rPr>
        <w:t xml:space="preserve"> </w:t>
      </w:r>
      <w:r w:rsidR="008228CF">
        <w:rPr>
          <w:sz w:val="24"/>
          <w:szCs w:val="24"/>
        </w:rPr>
        <w:t xml:space="preserve">и </w:t>
      </w:r>
      <w:r w:rsidR="007527C3" w:rsidRPr="007527C3">
        <w:rPr>
          <w:sz w:val="24"/>
          <w:szCs w:val="24"/>
        </w:rPr>
        <w:t xml:space="preserve">все n </w:t>
      </w:r>
      <w:r w:rsidR="00DA507C">
        <w:rPr>
          <w:sz w:val="24"/>
          <w:szCs w:val="24"/>
        </w:rPr>
        <w:t xml:space="preserve">главных </w:t>
      </w:r>
      <w:r w:rsidR="007527C3" w:rsidRPr="007527C3">
        <w:rPr>
          <w:sz w:val="24"/>
          <w:szCs w:val="24"/>
        </w:rPr>
        <w:t xml:space="preserve">диагональных миноров </w:t>
      </w:r>
      <w:r w:rsidR="00DA507C">
        <w:rPr>
          <w:sz w:val="24"/>
          <w:szCs w:val="24"/>
        </w:rPr>
        <w:t>матрицы</w:t>
      </w:r>
      <w:r w:rsidR="007527C3" w:rsidRPr="007527C3">
        <w:rPr>
          <w:sz w:val="24"/>
          <w:szCs w:val="24"/>
        </w:rPr>
        <w:t xml:space="preserve"> Гурвица были полож</w:t>
      </w:r>
      <w:r w:rsidR="007527C3" w:rsidRPr="007527C3">
        <w:rPr>
          <w:sz w:val="24"/>
          <w:szCs w:val="24"/>
        </w:rPr>
        <w:t>и</w:t>
      </w:r>
      <w:r w:rsidR="007527C3" w:rsidRPr="007527C3">
        <w:rPr>
          <w:sz w:val="24"/>
          <w:szCs w:val="24"/>
        </w:rPr>
        <w:t xml:space="preserve">тельны. </w:t>
      </w:r>
      <w:r w:rsidR="008228CF" w:rsidRPr="007D48B3">
        <w:rPr>
          <w:sz w:val="24"/>
          <w:szCs w:val="24"/>
        </w:rPr>
        <w:t xml:space="preserve">Число определителей Гурвица равно порядку характеристического уравнения </w:t>
      </w:r>
      <w:r w:rsidR="008228CF" w:rsidRPr="008228CF">
        <w:rPr>
          <w:sz w:val="24"/>
          <w:szCs w:val="24"/>
        </w:rPr>
        <w:t>п.</w:t>
      </w:r>
    </w:p>
    <w:p w:rsidR="007527C3" w:rsidRPr="007527C3" w:rsidRDefault="007527C3" w:rsidP="007527C3">
      <w:pPr>
        <w:widowControl w:val="0"/>
        <w:ind w:firstLine="709"/>
        <w:jc w:val="both"/>
        <w:rPr>
          <w:sz w:val="24"/>
          <w:szCs w:val="24"/>
        </w:rPr>
      </w:pPr>
      <w:r w:rsidRPr="007527C3">
        <w:rPr>
          <w:sz w:val="24"/>
          <w:szCs w:val="24"/>
        </w:rPr>
        <w:t xml:space="preserve">Критерий Гурвица применяют при n </w:t>
      </w:r>
      <w:r w:rsidR="001A6039">
        <w:rPr>
          <w:sz w:val="24"/>
          <w:szCs w:val="24"/>
        </w:rPr>
        <w:t>≤</w:t>
      </w:r>
      <w:r w:rsidR="001A6039">
        <w:rPr>
          <w:noProof/>
          <w:sz w:val="24"/>
          <w:szCs w:val="24"/>
        </w:rPr>
        <w:t xml:space="preserve"> </w:t>
      </w:r>
      <w:r w:rsidR="00452869">
        <w:rPr>
          <w:sz w:val="24"/>
          <w:szCs w:val="24"/>
        </w:rPr>
        <w:t>5</w:t>
      </w:r>
      <w:r w:rsidRPr="007527C3">
        <w:rPr>
          <w:sz w:val="24"/>
          <w:szCs w:val="24"/>
        </w:rPr>
        <w:t xml:space="preserve">. При больших порядках возрастает число </w:t>
      </w:r>
      <w:r w:rsidR="00C5562E" w:rsidRPr="007527C3">
        <w:rPr>
          <w:sz w:val="24"/>
          <w:szCs w:val="24"/>
        </w:rPr>
        <w:t>опред</w:t>
      </w:r>
      <w:r w:rsidR="00C5562E" w:rsidRPr="007527C3">
        <w:rPr>
          <w:sz w:val="24"/>
          <w:szCs w:val="24"/>
        </w:rPr>
        <w:t>е</w:t>
      </w:r>
      <w:r w:rsidR="00C5562E" w:rsidRPr="007527C3">
        <w:rPr>
          <w:sz w:val="24"/>
          <w:szCs w:val="24"/>
        </w:rPr>
        <w:t>лителей,</w:t>
      </w:r>
      <w:r w:rsidRPr="007527C3">
        <w:rPr>
          <w:sz w:val="24"/>
          <w:szCs w:val="24"/>
        </w:rPr>
        <w:t xml:space="preserve"> и процесс становится трудоемким. Недостаток критерия Гурвица - малая н</w:t>
      </w:r>
      <w:r w:rsidRPr="007527C3">
        <w:rPr>
          <w:sz w:val="24"/>
          <w:szCs w:val="24"/>
        </w:rPr>
        <w:t>а</w:t>
      </w:r>
      <w:r w:rsidRPr="007527C3">
        <w:rPr>
          <w:sz w:val="24"/>
          <w:szCs w:val="24"/>
        </w:rPr>
        <w:t>глядность. Достоинство - удобен для реализации на ЭВМ. Его часто используют</w:t>
      </w:r>
      <w:r w:rsidR="003056F4">
        <w:rPr>
          <w:sz w:val="24"/>
          <w:szCs w:val="24"/>
        </w:rPr>
        <w:t xml:space="preserve"> </w:t>
      </w:r>
      <w:r w:rsidRPr="007527C3">
        <w:rPr>
          <w:sz w:val="24"/>
          <w:szCs w:val="24"/>
        </w:rPr>
        <w:t>для</w:t>
      </w:r>
      <w:r w:rsidR="003056F4">
        <w:rPr>
          <w:sz w:val="24"/>
          <w:szCs w:val="24"/>
        </w:rPr>
        <w:t xml:space="preserve"> </w:t>
      </w:r>
      <w:r w:rsidRPr="007527C3">
        <w:rPr>
          <w:sz w:val="24"/>
          <w:szCs w:val="24"/>
        </w:rPr>
        <w:t>опред</w:t>
      </w:r>
      <w:r w:rsidRPr="007527C3">
        <w:rPr>
          <w:sz w:val="24"/>
          <w:szCs w:val="24"/>
        </w:rPr>
        <w:t>е</w:t>
      </w:r>
      <w:r w:rsidRPr="007527C3">
        <w:rPr>
          <w:sz w:val="24"/>
          <w:szCs w:val="24"/>
        </w:rPr>
        <w:t>ления</w:t>
      </w:r>
      <w:r w:rsidR="003056F4">
        <w:rPr>
          <w:sz w:val="24"/>
          <w:szCs w:val="24"/>
        </w:rPr>
        <w:t xml:space="preserve"> </w:t>
      </w:r>
      <w:r w:rsidRPr="007527C3">
        <w:rPr>
          <w:sz w:val="24"/>
          <w:szCs w:val="24"/>
        </w:rPr>
        <w:t>влияния одного из параметров САУ на ее устойчивость. Так равенство нулю главн</w:t>
      </w:r>
      <w:r w:rsidRPr="007527C3">
        <w:rPr>
          <w:sz w:val="24"/>
          <w:szCs w:val="24"/>
        </w:rPr>
        <w:t>о</w:t>
      </w:r>
      <w:r w:rsidRPr="007527C3">
        <w:rPr>
          <w:sz w:val="24"/>
          <w:szCs w:val="24"/>
        </w:rPr>
        <w:t xml:space="preserve">го определителя </w:t>
      </w:r>
      <w:r w:rsidR="001A6039" w:rsidRPr="00A754BF">
        <w:rPr>
          <w:rFonts w:ascii="Symbol" w:hAnsi="Symbol"/>
          <w:sz w:val="24"/>
          <w:szCs w:val="24"/>
        </w:rPr>
        <w:t></w:t>
      </w:r>
      <w:r w:rsidRPr="001A6039">
        <w:rPr>
          <w:sz w:val="24"/>
          <w:szCs w:val="24"/>
          <w:vertAlign w:val="subscript"/>
        </w:rPr>
        <w:t>n</w:t>
      </w:r>
      <w:r w:rsidR="001A6039">
        <w:rPr>
          <w:sz w:val="24"/>
          <w:szCs w:val="24"/>
        </w:rPr>
        <w:t xml:space="preserve"> </w:t>
      </w:r>
      <w:r w:rsidRPr="007527C3">
        <w:rPr>
          <w:sz w:val="24"/>
          <w:szCs w:val="24"/>
        </w:rPr>
        <w:t>= a</w:t>
      </w:r>
      <w:r w:rsidRPr="001A6039">
        <w:rPr>
          <w:sz w:val="24"/>
          <w:szCs w:val="24"/>
          <w:vertAlign w:val="subscript"/>
        </w:rPr>
        <w:t>n</w:t>
      </w:r>
      <w:r w:rsidR="001A6039">
        <w:rPr>
          <w:sz w:val="24"/>
          <w:szCs w:val="24"/>
        </w:rPr>
        <w:t xml:space="preserve"> </w:t>
      </w:r>
      <w:r w:rsidR="001A6039" w:rsidRPr="00A754BF">
        <w:rPr>
          <w:rFonts w:ascii="Symbol" w:hAnsi="Symbol"/>
          <w:sz w:val="24"/>
          <w:szCs w:val="24"/>
        </w:rPr>
        <w:t></w:t>
      </w:r>
      <w:r w:rsidRPr="001A6039">
        <w:rPr>
          <w:sz w:val="24"/>
          <w:szCs w:val="24"/>
          <w:vertAlign w:val="subscript"/>
        </w:rPr>
        <w:t>n-1</w:t>
      </w:r>
      <w:r w:rsidRPr="007527C3">
        <w:rPr>
          <w:sz w:val="24"/>
          <w:szCs w:val="24"/>
        </w:rPr>
        <w:t xml:space="preserve"> = 0 говорит о том, что система находится на границе устойчив</w:t>
      </w:r>
      <w:r w:rsidRPr="007527C3">
        <w:rPr>
          <w:sz w:val="24"/>
          <w:szCs w:val="24"/>
        </w:rPr>
        <w:t>о</w:t>
      </w:r>
      <w:r w:rsidRPr="007527C3">
        <w:rPr>
          <w:sz w:val="24"/>
          <w:szCs w:val="24"/>
        </w:rPr>
        <w:t>сти. При этом либо a</w:t>
      </w:r>
      <w:r w:rsidRPr="001A6039">
        <w:rPr>
          <w:sz w:val="24"/>
          <w:szCs w:val="24"/>
          <w:vertAlign w:val="subscript"/>
        </w:rPr>
        <w:t>n</w:t>
      </w:r>
      <w:r w:rsidR="001A6039">
        <w:rPr>
          <w:sz w:val="24"/>
          <w:szCs w:val="24"/>
        </w:rPr>
        <w:t xml:space="preserve"> </w:t>
      </w:r>
      <w:r w:rsidRPr="007527C3">
        <w:rPr>
          <w:sz w:val="24"/>
          <w:szCs w:val="24"/>
        </w:rPr>
        <w:t>= 0 - при выполнении остальных условий система находится на границе апериодической устойчивости, л</w:t>
      </w:r>
      <w:r w:rsidRPr="007527C3">
        <w:rPr>
          <w:sz w:val="24"/>
          <w:szCs w:val="24"/>
        </w:rPr>
        <w:t>и</w:t>
      </w:r>
      <w:r w:rsidRPr="007527C3">
        <w:rPr>
          <w:sz w:val="24"/>
          <w:szCs w:val="24"/>
        </w:rPr>
        <w:t>бо предпоследний минор</w:t>
      </w:r>
      <w:r w:rsidR="001A6039" w:rsidRPr="001A6039">
        <w:rPr>
          <w:rFonts w:ascii="Symbol" w:hAnsi="Symbol"/>
          <w:sz w:val="24"/>
          <w:szCs w:val="24"/>
        </w:rPr>
        <w:t></w:t>
      </w:r>
      <w:r w:rsidR="001A6039" w:rsidRPr="00A754BF">
        <w:rPr>
          <w:rFonts w:ascii="Symbol" w:hAnsi="Symbol"/>
          <w:sz w:val="24"/>
          <w:szCs w:val="24"/>
        </w:rPr>
        <w:t></w:t>
      </w:r>
      <w:r w:rsidR="001A6039" w:rsidRPr="001A6039">
        <w:rPr>
          <w:sz w:val="24"/>
          <w:szCs w:val="24"/>
          <w:vertAlign w:val="subscript"/>
        </w:rPr>
        <w:t>n-1</w:t>
      </w:r>
      <w:r w:rsidR="001A6039" w:rsidRPr="007527C3">
        <w:rPr>
          <w:sz w:val="24"/>
          <w:szCs w:val="24"/>
        </w:rPr>
        <w:t xml:space="preserve"> = 0</w:t>
      </w:r>
      <w:r w:rsidR="001A6039">
        <w:rPr>
          <w:sz w:val="24"/>
          <w:szCs w:val="24"/>
        </w:rPr>
        <w:t xml:space="preserve"> </w:t>
      </w:r>
      <w:r w:rsidRPr="007527C3">
        <w:rPr>
          <w:sz w:val="24"/>
          <w:szCs w:val="24"/>
        </w:rPr>
        <w:t>- при положительности всех остальных миноров система нах</w:t>
      </w:r>
      <w:r w:rsidRPr="007527C3">
        <w:rPr>
          <w:sz w:val="24"/>
          <w:szCs w:val="24"/>
        </w:rPr>
        <w:t>о</w:t>
      </w:r>
      <w:r w:rsidRPr="007527C3">
        <w:rPr>
          <w:sz w:val="24"/>
          <w:szCs w:val="24"/>
        </w:rPr>
        <w:t>дится на границе колебательной устойчивости. Параметры САУ определяют значения коэффиц</w:t>
      </w:r>
      <w:r w:rsidRPr="007527C3">
        <w:rPr>
          <w:sz w:val="24"/>
          <w:szCs w:val="24"/>
        </w:rPr>
        <w:t>и</w:t>
      </w:r>
      <w:r w:rsidRPr="007527C3">
        <w:rPr>
          <w:sz w:val="24"/>
          <w:szCs w:val="24"/>
        </w:rPr>
        <w:t xml:space="preserve">ентов уравнения динамики, </w:t>
      </w:r>
      <w:r w:rsidR="00C5562E" w:rsidRPr="007527C3">
        <w:rPr>
          <w:sz w:val="24"/>
          <w:szCs w:val="24"/>
        </w:rPr>
        <w:t>следовательно,</w:t>
      </w:r>
      <w:r w:rsidRPr="007527C3">
        <w:rPr>
          <w:sz w:val="24"/>
          <w:szCs w:val="24"/>
        </w:rPr>
        <w:t xml:space="preserve"> изм</w:t>
      </w:r>
      <w:r w:rsidRPr="007527C3">
        <w:rPr>
          <w:sz w:val="24"/>
          <w:szCs w:val="24"/>
        </w:rPr>
        <w:t>е</w:t>
      </w:r>
      <w:r w:rsidRPr="007527C3">
        <w:rPr>
          <w:sz w:val="24"/>
          <w:szCs w:val="24"/>
        </w:rPr>
        <w:t>нение любого параметра K</w:t>
      </w:r>
      <w:r w:rsidRPr="001A6039">
        <w:rPr>
          <w:sz w:val="24"/>
          <w:szCs w:val="24"/>
          <w:vertAlign w:val="subscript"/>
        </w:rPr>
        <w:t>i</w:t>
      </w:r>
      <w:r w:rsidR="001A6039">
        <w:rPr>
          <w:sz w:val="24"/>
          <w:szCs w:val="24"/>
        </w:rPr>
        <w:t xml:space="preserve"> </w:t>
      </w:r>
      <w:r w:rsidRPr="007527C3">
        <w:rPr>
          <w:sz w:val="24"/>
          <w:szCs w:val="24"/>
        </w:rPr>
        <w:t>влияет на значение определителя</w:t>
      </w:r>
      <w:r w:rsidR="001A6039" w:rsidRPr="001A6039">
        <w:rPr>
          <w:rFonts w:ascii="Symbol" w:hAnsi="Symbol"/>
          <w:sz w:val="24"/>
          <w:szCs w:val="24"/>
        </w:rPr>
        <w:t></w:t>
      </w:r>
      <w:r w:rsidR="001A6039" w:rsidRPr="00A754BF">
        <w:rPr>
          <w:rFonts w:ascii="Symbol" w:hAnsi="Symbol"/>
          <w:sz w:val="24"/>
          <w:szCs w:val="24"/>
        </w:rPr>
        <w:t></w:t>
      </w:r>
      <w:r w:rsidR="001A6039" w:rsidRPr="001A6039">
        <w:rPr>
          <w:sz w:val="24"/>
          <w:szCs w:val="24"/>
          <w:vertAlign w:val="subscript"/>
        </w:rPr>
        <w:t>n-1</w:t>
      </w:r>
      <w:r w:rsidRPr="007527C3">
        <w:rPr>
          <w:sz w:val="24"/>
          <w:szCs w:val="24"/>
        </w:rPr>
        <w:t>. Исследуя это влияние можно найти, при каком значении K</w:t>
      </w:r>
      <w:r w:rsidRPr="001A6039">
        <w:rPr>
          <w:sz w:val="24"/>
          <w:szCs w:val="24"/>
          <w:vertAlign w:val="subscript"/>
        </w:rPr>
        <w:t>i</w:t>
      </w:r>
      <w:r w:rsidR="003056F4">
        <w:rPr>
          <w:sz w:val="24"/>
          <w:szCs w:val="24"/>
        </w:rPr>
        <w:t xml:space="preserve"> </w:t>
      </w:r>
      <w:r w:rsidRPr="007527C3">
        <w:rPr>
          <w:sz w:val="24"/>
          <w:szCs w:val="24"/>
        </w:rPr>
        <w:t xml:space="preserve">определитель </w:t>
      </w:r>
      <w:r w:rsidR="001A6039" w:rsidRPr="00A754BF">
        <w:rPr>
          <w:rFonts w:ascii="Symbol" w:hAnsi="Symbol"/>
          <w:sz w:val="24"/>
          <w:szCs w:val="24"/>
        </w:rPr>
        <w:t></w:t>
      </w:r>
      <w:r w:rsidR="001A6039" w:rsidRPr="001A6039">
        <w:rPr>
          <w:sz w:val="24"/>
          <w:szCs w:val="24"/>
          <w:vertAlign w:val="subscript"/>
        </w:rPr>
        <w:t>n-1</w:t>
      </w:r>
      <w:r w:rsidR="001A6039" w:rsidRPr="007527C3">
        <w:rPr>
          <w:sz w:val="24"/>
          <w:szCs w:val="24"/>
        </w:rPr>
        <w:t xml:space="preserve"> </w:t>
      </w:r>
      <w:r w:rsidRPr="007527C3">
        <w:rPr>
          <w:sz w:val="24"/>
          <w:szCs w:val="24"/>
        </w:rPr>
        <w:t>станет равен нулю</w:t>
      </w:r>
      <w:r w:rsidR="001A6039">
        <w:rPr>
          <w:sz w:val="24"/>
          <w:szCs w:val="24"/>
        </w:rPr>
        <w:t>.</w:t>
      </w:r>
      <w:r w:rsidRPr="007527C3">
        <w:rPr>
          <w:sz w:val="24"/>
          <w:szCs w:val="24"/>
        </w:rPr>
        <w:t xml:space="preserve"> Это и будет предельное значение исследуемого параметра, после которого си</w:t>
      </w:r>
      <w:r w:rsidRPr="007527C3">
        <w:rPr>
          <w:sz w:val="24"/>
          <w:szCs w:val="24"/>
        </w:rPr>
        <w:t>с</w:t>
      </w:r>
      <w:r w:rsidRPr="007527C3">
        <w:rPr>
          <w:sz w:val="24"/>
          <w:szCs w:val="24"/>
        </w:rPr>
        <w:t>тема становится неустойчивой.</w:t>
      </w:r>
    </w:p>
    <w:p w:rsidR="00E00B4F" w:rsidRPr="00592120" w:rsidRDefault="00B5279D" w:rsidP="00E00B4F">
      <w:pPr>
        <w:widowControl w:val="0"/>
        <w:spacing w:before="120"/>
        <w:jc w:val="center"/>
        <w:rPr>
          <w:rFonts w:ascii="Arial" w:hAnsi="Arial" w:cs="Arial"/>
          <w:b/>
          <w:sz w:val="20"/>
          <w:szCs w:val="20"/>
        </w:rPr>
      </w:pPr>
      <w:r>
        <w:rPr>
          <w:b/>
          <w:sz w:val="24"/>
          <w:szCs w:val="24"/>
        </w:rPr>
        <w:t>4.</w:t>
      </w:r>
      <w:r w:rsidR="00016454">
        <w:rPr>
          <w:b/>
          <w:sz w:val="24"/>
          <w:szCs w:val="24"/>
        </w:rPr>
        <w:t>2</w:t>
      </w:r>
      <w:r w:rsidR="00E00B4F" w:rsidRPr="00592120">
        <w:rPr>
          <w:rFonts w:ascii="Arial" w:hAnsi="Arial" w:cs="Arial"/>
          <w:b/>
          <w:sz w:val="20"/>
          <w:szCs w:val="20"/>
        </w:rPr>
        <w:t xml:space="preserve">. </w:t>
      </w:r>
      <w:r w:rsidR="00E00B4F">
        <w:rPr>
          <w:rFonts w:ascii="Arial" w:hAnsi="Arial" w:cs="Arial"/>
          <w:b/>
          <w:sz w:val="20"/>
          <w:szCs w:val="20"/>
        </w:rPr>
        <w:t>ЧАСТОТНЫЕ  КРИТЕРИИ  УСТОЙЧИВОСТИ  САУ [</w:t>
      </w:r>
      <w:r w:rsidR="00A67C7A">
        <w:rPr>
          <w:rFonts w:ascii="Arial" w:hAnsi="Arial" w:cs="Arial"/>
          <w:b/>
          <w:sz w:val="20"/>
          <w:szCs w:val="20"/>
        </w:rPr>
        <w:t>7</w:t>
      </w:r>
      <w:r w:rsidR="00DD7F9E">
        <w:rPr>
          <w:rFonts w:ascii="Arial" w:hAnsi="Arial" w:cs="Arial"/>
          <w:b/>
          <w:sz w:val="20"/>
          <w:szCs w:val="20"/>
        </w:rPr>
        <w:t xml:space="preserve">, </w:t>
      </w:r>
      <w:r w:rsidR="00A67C7A">
        <w:rPr>
          <w:rFonts w:ascii="Arial" w:hAnsi="Arial" w:cs="Arial"/>
          <w:b/>
          <w:sz w:val="20"/>
          <w:szCs w:val="20"/>
        </w:rPr>
        <w:t>8</w:t>
      </w:r>
      <w:r w:rsidR="008228CF">
        <w:rPr>
          <w:rFonts w:ascii="Arial" w:hAnsi="Arial" w:cs="Arial"/>
          <w:b/>
          <w:sz w:val="20"/>
          <w:szCs w:val="20"/>
        </w:rPr>
        <w:t>, 11</w:t>
      </w:r>
      <w:r w:rsidR="00E00B4F">
        <w:rPr>
          <w:rFonts w:ascii="Arial" w:hAnsi="Arial" w:cs="Arial"/>
          <w:b/>
          <w:sz w:val="20"/>
          <w:szCs w:val="20"/>
        </w:rPr>
        <w:t>]</w:t>
      </w:r>
      <w:r w:rsidR="00E00B4F" w:rsidRPr="00592120">
        <w:rPr>
          <w:rFonts w:ascii="Arial" w:hAnsi="Arial" w:cs="Arial"/>
          <w:b/>
          <w:sz w:val="20"/>
          <w:szCs w:val="20"/>
        </w:rPr>
        <w:t>.</w:t>
      </w:r>
    </w:p>
    <w:p w:rsidR="00E00B4F" w:rsidRPr="00E00B4F" w:rsidRDefault="0027588F" w:rsidP="00452869">
      <w:pPr>
        <w:widowControl w:val="0"/>
        <w:ind w:firstLine="709"/>
        <w:jc w:val="both"/>
        <w:rPr>
          <w:sz w:val="24"/>
          <w:szCs w:val="24"/>
        </w:rPr>
      </w:pPr>
      <w:r w:rsidRPr="00452869">
        <w:rPr>
          <w:sz w:val="24"/>
          <w:szCs w:val="24"/>
        </w:rPr>
        <w:t>Частотные</w:t>
      </w:r>
      <w:r w:rsidR="003056F4">
        <w:rPr>
          <w:sz w:val="24"/>
          <w:szCs w:val="24"/>
        </w:rPr>
        <w:t xml:space="preserve"> </w:t>
      </w:r>
      <w:r w:rsidRPr="00452869">
        <w:rPr>
          <w:sz w:val="24"/>
          <w:szCs w:val="24"/>
        </w:rPr>
        <w:t>методы</w:t>
      </w:r>
      <w:r w:rsidR="003056F4">
        <w:rPr>
          <w:sz w:val="24"/>
          <w:szCs w:val="24"/>
        </w:rPr>
        <w:t xml:space="preserve"> </w:t>
      </w:r>
      <w:r w:rsidRPr="00452869">
        <w:rPr>
          <w:sz w:val="24"/>
          <w:szCs w:val="24"/>
        </w:rPr>
        <w:t>исследования</w:t>
      </w:r>
      <w:r w:rsidR="003056F4">
        <w:rPr>
          <w:sz w:val="24"/>
          <w:szCs w:val="24"/>
        </w:rPr>
        <w:t xml:space="preserve"> </w:t>
      </w:r>
      <w:r w:rsidRPr="00452869">
        <w:rPr>
          <w:sz w:val="24"/>
          <w:szCs w:val="24"/>
        </w:rPr>
        <w:t>устойчивости</w:t>
      </w:r>
      <w:r w:rsidR="003056F4">
        <w:rPr>
          <w:sz w:val="24"/>
          <w:szCs w:val="24"/>
        </w:rPr>
        <w:t xml:space="preserve"> </w:t>
      </w:r>
      <w:r w:rsidRPr="00452869">
        <w:rPr>
          <w:sz w:val="24"/>
          <w:szCs w:val="24"/>
        </w:rPr>
        <w:t>основаны</w:t>
      </w:r>
      <w:r w:rsidR="003056F4">
        <w:rPr>
          <w:sz w:val="24"/>
          <w:szCs w:val="24"/>
        </w:rPr>
        <w:t xml:space="preserve"> </w:t>
      </w:r>
      <w:r w:rsidRPr="00452869">
        <w:rPr>
          <w:sz w:val="24"/>
          <w:szCs w:val="24"/>
        </w:rPr>
        <w:t>на</w:t>
      </w:r>
      <w:r w:rsidR="003056F4">
        <w:rPr>
          <w:sz w:val="24"/>
          <w:szCs w:val="24"/>
        </w:rPr>
        <w:t xml:space="preserve"> </w:t>
      </w:r>
      <w:r w:rsidRPr="00452869">
        <w:rPr>
          <w:sz w:val="24"/>
          <w:szCs w:val="24"/>
        </w:rPr>
        <w:t>связи</w:t>
      </w:r>
      <w:r w:rsidR="003056F4">
        <w:rPr>
          <w:sz w:val="24"/>
          <w:szCs w:val="24"/>
        </w:rPr>
        <w:t xml:space="preserve"> </w:t>
      </w:r>
      <w:r w:rsidRPr="00452869">
        <w:rPr>
          <w:sz w:val="24"/>
          <w:szCs w:val="24"/>
        </w:rPr>
        <w:t>расположения</w:t>
      </w:r>
      <w:r>
        <w:rPr>
          <w:sz w:val="24"/>
          <w:szCs w:val="24"/>
        </w:rPr>
        <w:t xml:space="preserve"> </w:t>
      </w:r>
      <w:r w:rsidRPr="00452869">
        <w:rPr>
          <w:sz w:val="24"/>
          <w:szCs w:val="24"/>
        </w:rPr>
        <w:t>корней х</w:t>
      </w:r>
      <w:r w:rsidRPr="00452869">
        <w:rPr>
          <w:sz w:val="24"/>
          <w:szCs w:val="24"/>
        </w:rPr>
        <w:t>а</w:t>
      </w:r>
      <w:r w:rsidRPr="00452869">
        <w:rPr>
          <w:sz w:val="24"/>
          <w:szCs w:val="24"/>
        </w:rPr>
        <w:t xml:space="preserve">рактеристического полинома </w:t>
      </w:r>
      <w:r w:rsidR="00B17691">
        <w:rPr>
          <w:sz w:val="24"/>
          <w:szCs w:val="24"/>
          <w:lang w:val="en-US"/>
        </w:rPr>
        <w:t>D</w:t>
      </w:r>
      <w:r w:rsidRPr="00452869">
        <w:rPr>
          <w:sz w:val="24"/>
          <w:szCs w:val="24"/>
        </w:rPr>
        <w:t>(р) с г</w:t>
      </w:r>
      <w:r>
        <w:rPr>
          <w:sz w:val="24"/>
          <w:szCs w:val="24"/>
        </w:rPr>
        <w:t>одографом этого полинома на ком</w:t>
      </w:r>
      <w:r w:rsidRPr="00452869">
        <w:rPr>
          <w:sz w:val="24"/>
          <w:szCs w:val="24"/>
        </w:rPr>
        <w:t>плексной пло</w:t>
      </w:r>
      <w:r w:rsidRPr="00452869">
        <w:rPr>
          <w:sz w:val="24"/>
          <w:szCs w:val="24"/>
        </w:rPr>
        <w:t>с</w:t>
      </w:r>
      <w:r w:rsidRPr="00452869">
        <w:rPr>
          <w:sz w:val="24"/>
          <w:szCs w:val="24"/>
        </w:rPr>
        <w:t xml:space="preserve">кости, т.е. </w:t>
      </w:r>
      <w:r>
        <w:rPr>
          <w:sz w:val="24"/>
          <w:szCs w:val="24"/>
        </w:rPr>
        <w:t xml:space="preserve">с </w:t>
      </w:r>
      <w:r w:rsidRPr="00452869">
        <w:rPr>
          <w:sz w:val="24"/>
          <w:szCs w:val="24"/>
        </w:rPr>
        <w:t>графиком комплексно</w:t>
      </w:r>
      <w:r>
        <w:rPr>
          <w:sz w:val="24"/>
          <w:szCs w:val="24"/>
        </w:rPr>
        <w:t>й</w:t>
      </w:r>
      <w:r w:rsidRPr="00452869">
        <w:rPr>
          <w:sz w:val="24"/>
          <w:szCs w:val="24"/>
        </w:rPr>
        <w:t xml:space="preserve"> функции </w:t>
      </w:r>
      <w:r w:rsidR="00B17691">
        <w:rPr>
          <w:sz w:val="24"/>
          <w:szCs w:val="24"/>
          <w:lang w:val="en-US"/>
        </w:rPr>
        <w:t>D</w:t>
      </w:r>
      <w:r w:rsidRPr="00452869">
        <w:rPr>
          <w:sz w:val="24"/>
          <w:szCs w:val="24"/>
        </w:rPr>
        <w:t>(j</w:t>
      </w:r>
      <w:r w:rsidRPr="00452869">
        <w:rPr>
          <w:rFonts w:ascii="Symbol" w:hAnsi="Symbol"/>
          <w:sz w:val="24"/>
          <w:szCs w:val="24"/>
          <w:lang w:val="en-US"/>
        </w:rPr>
        <w:t></w:t>
      </w:r>
      <w:r w:rsidRPr="00452869">
        <w:rPr>
          <w:sz w:val="24"/>
          <w:szCs w:val="24"/>
        </w:rPr>
        <w:t xml:space="preserve">) при изменении </w:t>
      </w:r>
      <w:r w:rsidRPr="00452869">
        <w:rPr>
          <w:rFonts w:ascii="Symbol" w:hAnsi="Symbol"/>
          <w:sz w:val="24"/>
          <w:szCs w:val="24"/>
          <w:lang w:val="en-US"/>
        </w:rPr>
        <w:t></w:t>
      </w:r>
      <w:r w:rsidRPr="00452869">
        <w:rPr>
          <w:sz w:val="24"/>
          <w:szCs w:val="24"/>
        </w:rPr>
        <w:t xml:space="preserve"> от 0 до </w:t>
      </w:r>
      <w:r>
        <w:rPr>
          <w:sz w:val="24"/>
          <w:szCs w:val="24"/>
        </w:rPr>
        <w:t>∞</w:t>
      </w:r>
      <w:r w:rsidRPr="00452869">
        <w:rPr>
          <w:sz w:val="24"/>
          <w:szCs w:val="24"/>
        </w:rPr>
        <w:t xml:space="preserve">. </w:t>
      </w:r>
      <w:r w:rsidRPr="00E00B4F">
        <w:rPr>
          <w:sz w:val="24"/>
          <w:szCs w:val="24"/>
        </w:rPr>
        <w:t>Это графоаналитические мет</w:t>
      </w:r>
      <w:r w:rsidRPr="00E00B4F">
        <w:rPr>
          <w:sz w:val="24"/>
          <w:szCs w:val="24"/>
        </w:rPr>
        <w:t>о</w:t>
      </w:r>
      <w:r w:rsidRPr="00E00B4F">
        <w:rPr>
          <w:sz w:val="24"/>
          <w:szCs w:val="24"/>
        </w:rPr>
        <w:t xml:space="preserve">ды, позволяющие по виду частотных характеристик САУ судить об их устойчивости. </w:t>
      </w:r>
      <w:r w:rsidR="00E00B4F" w:rsidRPr="00E00B4F">
        <w:rPr>
          <w:sz w:val="24"/>
          <w:szCs w:val="24"/>
        </w:rPr>
        <w:t>Их достои</w:t>
      </w:r>
      <w:r w:rsidR="00E00B4F" w:rsidRPr="00E00B4F">
        <w:rPr>
          <w:sz w:val="24"/>
          <w:szCs w:val="24"/>
        </w:rPr>
        <w:t>н</w:t>
      </w:r>
      <w:r w:rsidR="00E00B4F" w:rsidRPr="00E00B4F">
        <w:rPr>
          <w:sz w:val="24"/>
          <w:szCs w:val="24"/>
        </w:rPr>
        <w:t xml:space="preserve">ство </w:t>
      </w:r>
      <w:r w:rsidR="00E00B4F">
        <w:rPr>
          <w:sz w:val="24"/>
          <w:szCs w:val="24"/>
        </w:rPr>
        <w:t xml:space="preserve">- </w:t>
      </w:r>
      <w:r w:rsidR="00E00B4F" w:rsidRPr="00E00B4F">
        <w:rPr>
          <w:sz w:val="24"/>
          <w:szCs w:val="24"/>
        </w:rPr>
        <w:t>в простой геометрической интерпретации, наглядности и в отсутствии ограничений на п</w:t>
      </w:r>
      <w:r w:rsidR="00E00B4F" w:rsidRPr="00E00B4F">
        <w:rPr>
          <w:sz w:val="24"/>
          <w:szCs w:val="24"/>
        </w:rPr>
        <w:t>о</w:t>
      </w:r>
      <w:r w:rsidR="00E00B4F" w:rsidRPr="00E00B4F">
        <w:rPr>
          <w:sz w:val="24"/>
          <w:szCs w:val="24"/>
        </w:rPr>
        <w:t>рядок дифференциального уравнения.</w:t>
      </w:r>
    </w:p>
    <w:p w:rsidR="00E00B4F" w:rsidRPr="00E00B4F" w:rsidRDefault="00E00B4F" w:rsidP="00E00B4F">
      <w:pPr>
        <w:widowControl w:val="0"/>
        <w:ind w:firstLine="709"/>
        <w:jc w:val="both"/>
        <w:rPr>
          <w:sz w:val="24"/>
          <w:szCs w:val="24"/>
        </w:rPr>
      </w:pPr>
      <w:r w:rsidRPr="00E00B4F">
        <w:rPr>
          <w:rFonts w:ascii="Arial" w:hAnsi="Arial" w:cs="Arial"/>
          <w:b/>
          <w:i/>
          <w:sz w:val="20"/>
          <w:szCs w:val="20"/>
          <w:u w:val="single"/>
        </w:rPr>
        <w:t>Принцип аргумента.</w:t>
      </w:r>
      <w:r>
        <w:rPr>
          <w:sz w:val="24"/>
          <w:szCs w:val="24"/>
        </w:rPr>
        <w:t xml:space="preserve"> </w:t>
      </w:r>
      <w:r w:rsidRPr="00E00B4F">
        <w:rPr>
          <w:sz w:val="24"/>
          <w:szCs w:val="24"/>
        </w:rPr>
        <w:t xml:space="preserve">Запишем характеристический полином САУ в виде </w:t>
      </w:r>
    </w:p>
    <w:p w:rsidR="00E00B4F" w:rsidRDefault="00E00B4F" w:rsidP="00E00B4F">
      <w:pPr>
        <w:widowControl w:val="0"/>
        <w:jc w:val="center"/>
        <w:rPr>
          <w:sz w:val="24"/>
          <w:szCs w:val="24"/>
          <w:lang w:val="en-US"/>
        </w:rPr>
      </w:pPr>
      <w:r w:rsidRPr="001A76B9">
        <w:rPr>
          <w:sz w:val="24"/>
          <w:szCs w:val="24"/>
          <w:lang w:val="en-US"/>
        </w:rPr>
        <w:t xml:space="preserve">D(p) = </w:t>
      </w:r>
      <w:r w:rsidR="00C5562E">
        <w:rPr>
          <w:sz w:val="24"/>
          <w:szCs w:val="24"/>
          <w:lang w:val="en-US"/>
        </w:rPr>
        <w:t>a</w:t>
      </w:r>
      <w:r w:rsidR="00C5562E" w:rsidRPr="00D80443">
        <w:rPr>
          <w:sz w:val="24"/>
          <w:szCs w:val="24"/>
          <w:vertAlign w:val="subscript"/>
          <w:lang w:val="en-US"/>
        </w:rPr>
        <w:t>0</w:t>
      </w:r>
      <w:r w:rsidR="00C5562E">
        <w:rPr>
          <w:sz w:val="24"/>
          <w:szCs w:val="24"/>
          <w:lang w:val="en-US"/>
        </w:rPr>
        <w:t xml:space="preserve"> (</w:t>
      </w:r>
      <w:r>
        <w:rPr>
          <w:sz w:val="24"/>
          <w:szCs w:val="24"/>
          <w:lang w:val="en-US"/>
        </w:rPr>
        <w:t>p-p</w:t>
      </w:r>
      <w:r w:rsidRPr="00D80443">
        <w:rPr>
          <w:sz w:val="24"/>
          <w:szCs w:val="24"/>
          <w:vertAlign w:val="subscript"/>
          <w:lang w:val="en-US"/>
        </w:rPr>
        <w:t>1</w:t>
      </w:r>
      <w:r w:rsidR="00C5562E">
        <w:rPr>
          <w:sz w:val="24"/>
          <w:szCs w:val="24"/>
          <w:lang w:val="en-US"/>
        </w:rPr>
        <w:t>) (</w:t>
      </w:r>
      <w:r>
        <w:rPr>
          <w:sz w:val="24"/>
          <w:szCs w:val="24"/>
          <w:lang w:val="en-US"/>
        </w:rPr>
        <w:t>p-p</w:t>
      </w:r>
      <w:r w:rsidRPr="00D80443">
        <w:rPr>
          <w:sz w:val="24"/>
          <w:szCs w:val="24"/>
          <w:vertAlign w:val="subscript"/>
          <w:lang w:val="en-US"/>
        </w:rPr>
        <w:t>2</w:t>
      </w:r>
      <w:r>
        <w:rPr>
          <w:sz w:val="24"/>
          <w:szCs w:val="24"/>
          <w:lang w:val="en-US"/>
        </w:rPr>
        <w:t>)</w:t>
      </w:r>
      <w:r w:rsidR="00C5562E">
        <w:rPr>
          <w:sz w:val="24"/>
          <w:szCs w:val="24"/>
          <w:lang w:val="en-US"/>
        </w:rPr>
        <w:t>… (</w:t>
      </w:r>
      <w:r>
        <w:rPr>
          <w:sz w:val="24"/>
          <w:szCs w:val="24"/>
          <w:lang w:val="en-US"/>
        </w:rPr>
        <w:t>p-p</w:t>
      </w:r>
      <w:r w:rsidRPr="00D80443">
        <w:rPr>
          <w:sz w:val="24"/>
          <w:szCs w:val="24"/>
          <w:vertAlign w:val="subscript"/>
          <w:lang w:val="en-US"/>
        </w:rPr>
        <w:t>n</w:t>
      </w:r>
      <w:r>
        <w:rPr>
          <w:sz w:val="24"/>
          <w:szCs w:val="24"/>
          <w:lang w:val="en-US"/>
        </w:rPr>
        <w:t>) = 0,</w:t>
      </w:r>
    </w:p>
    <w:p w:rsidR="00E00B4F" w:rsidRPr="00D60A0A" w:rsidRDefault="00E00B4F" w:rsidP="00E00B4F">
      <w:pPr>
        <w:widowControl w:val="0"/>
        <w:ind w:firstLine="709"/>
        <w:jc w:val="both"/>
        <w:rPr>
          <w:sz w:val="24"/>
          <w:szCs w:val="24"/>
          <w:lang w:val="en-US"/>
        </w:rPr>
      </w:pPr>
      <w:r w:rsidRPr="00E00B4F">
        <w:rPr>
          <w:sz w:val="24"/>
          <w:szCs w:val="24"/>
        </w:rPr>
        <w:t>Его</w:t>
      </w:r>
      <w:r w:rsidRPr="00D60A0A">
        <w:rPr>
          <w:sz w:val="24"/>
          <w:szCs w:val="24"/>
          <w:lang w:val="en-US"/>
        </w:rPr>
        <w:t xml:space="preserve"> </w:t>
      </w:r>
      <w:r w:rsidRPr="00E00B4F">
        <w:rPr>
          <w:sz w:val="24"/>
          <w:szCs w:val="24"/>
        </w:rPr>
        <w:t>корни</w:t>
      </w:r>
      <w:r w:rsidRPr="00D60A0A">
        <w:rPr>
          <w:sz w:val="24"/>
          <w:szCs w:val="24"/>
          <w:lang w:val="en-US"/>
        </w:rPr>
        <w:t xml:space="preserve">:  </w:t>
      </w:r>
      <w:r w:rsidRPr="00E00B4F">
        <w:rPr>
          <w:sz w:val="24"/>
          <w:szCs w:val="24"/>
          <w:lang w:val="en-US"/>
        </w:rPr>
        <w:t>p</w:t>
      </w:r>
      <w:r w:rsidRPr="00E00B4F">
        <w:rPr>
          <w:sz w:val="24"/>
          <w:szCs w:val="24"/>
          <w:vertAlign w:val="subscript"/>
          <w:lang w:val="en-US"/>
        </w:rPr>
        <w:t>i</w:t>
      </w:r>
      <w:r w:rsidRPr="00D60A0A">
        <w:rPr>
          <w:sz w:val="24"/>
          <w:szCs w:val="24"/>
          <w:lang w:val="en-US"/>
        </w:rPr>
        <w:t xml:space="preserve"> = </w:t>
      </w:r>
      <w:r w:rsidRPr="00E00B4F">
        <w:rPr>
          <w:sz w:val="24"/>
          <w:szCs w:val="24"/>
          <w:lang w:val="en-US"/>
        </w:rPr>
        <w:t>a</w:t>
      </w:r>
      <w:r w:rsidRPr="00E00B4F">
        <w:rPr>
          <w:sz w:val="24"/>
          <w:szCs w:val="24"/>
          <w:vertAlign w:val="subscript"/>
          <w:lang w:val="en-US"/>
        </w:rPr>
        <w:t>i</w:t>
      </w:r>
      <w:r w:rsidRPr="00D60A0A">
        <w:rPr>
          <w:sz w:val="24"/>
          <w:szCs w:val="24"/>
          <w:lang w:val="en-US"/>
        </w:rPr>
        <w:t xml:space="preserve"> + </w:t>
      </w:r>
      <w:r w:rsidRPr="00E00B4F">
        <w:rPr>
          <w:sz w:val="24"/>
          <w:szCs w:val="24"/>
          <w:lang w:val="en-US"/>
        </w:rPr>
        <w:t>j</w:t>
      </w:r>
      <w:r w:rsidRPr="00E00B4F">
        <w:rPr>
          <w:rFonts w:ascii="Symbol" w:hAnsi="Symbol"/>
          <w:sz w:val="24"/>
          <w:szCs w:val="24"/>
          <w:lang w:val="en-US"/>
        </w:rPr>
        <w:t></w:t>
      </w:r>
      <w:r w:rsidRPr="00E00B4F">
        <w:rPr>
          <w:sz w:val="24"/>
          <w:szCs w:val="24"/>
          <w:vertAlign w:val="subscript"/>
          <w:lang w:val="en-US"/>
        </w:rPr>
        <w:t>i</w:t>
      </w:r>
      <w:r w:rsidR="002E53A3">
        <w:rPr>
          <w:sz w:val="24"/>
          <w:szCs w:val="24"/>
          <w:lang w:val="en-US"/>
        </w:rPr>
        <w:t xml:space="preserve"> </w:t>
      </w:r>
      <w:r w:rsidRPr="00D60A0A">
        <w:rPr>
          <w:sz w:val="24"/>
          <w:szCs w:val="24"/>
          <w:lang w:val="en-US"/>
        </w:rPr>
        <w:t>= |</w:t>
      </w:r>
      <w:r w:rsidRPr="00E00B4F">
        <w:rPr>
          <w:sz w:val="24"/>
          <w:szCs w:val="24"/>
          <w:lang w:val="en-US"/>
        </w:rPr>
        <w:t>p</w:t>
      </w:r>
      <w:r w:rsidRPr="00E00B4F">
        <w:rPr>
          <w:sz w:val="24"/>
          <w:szCs w:val="24"/>
          <w:vertAlign w:val="subscript"/>
          <w:lang w:val="en-US"/>
        </w:rPr>
        <w:t>i</w:t>
      </w:r>
      <w:r w:rsidRPr="00D60A0A">
        <w:rPr>
          <w:sz w:val="24"/>
          <w:szCs w:val="24"/>
          <w:lang w:val="en-US"/>
        </w:rPr>
        <w:t>| exp(</w:t>
      </w:r>
      <w:r w:rsidRPr="00E00B4F">
        <w:rPr>
          <w:sz w:val="24"/>
          <w:szCs w:val="24"/>
          <w:lang w:val="en-US"/>
        </w:rPr>
        <w:t>j</w:t>
      </w:r>
      <w:r w:rsidRPr="00D60A0A">
        <w:rPr>
          <w:sz w:val="24"/>
          <w:szCs w:val="24"/>
          <w:lang w:val="en-US"/>
        </w:rPr>
        <w:t xml:space="preserve"> </w:t>
      </w:r>
      <w:r w:rsidRPr="00E00B4F">
        <w:rPr>
          <w:sz w:val="24"/>
          <w:szCs w:val="24"/>
          <w:lang w:val="en-US"/>
        </w:rPr>
        <w:t>arg</w:t>
      </w:r>
      <w:r w:rsidRPr="00D60A0A">
        <w:rPr>
          <w:sz w:val="24"/>
          <w:szCs w:val="24"/>
          <w:lang w:val="en-US"/>
        </w:rPr>
        <w:t>(</w:t>
      </w:r>
      <w:r w:rsidRPr="00E00B4F">
        <w:rPr>
          <w:sz w:val="24"/>
          <w:szCs w:val="24"/>
          <w:lang w:val="en-US"/>
        </w:rPr>
        <w:t>p</w:t>
      </w:r>
      <w:r w:rsidRPr="00E00B4F">
        <w:rPr>
          <w:sz w:val="24"/>
          <w:szCs w:val="24"/>
          <w:vertAlign w:val="subscript"/>
          <w:lang w:val="en-US"/>
        </w:rPr>
        <w:t>i</w:t>
      </w:r>
      <w:r w:rsidRPr="00D60A0A">
        <w:rPr>
          <w:sz w:val="24"/>
          <w:szCs w:val="24"/>
          <w:lang w:val="en-US"/>
        </w:rPr>
        <w:t xml:space="preserve">)),  </w:t>
      </w:r>
      <w:r w:rsidRPr="00E00B4F">
        <w:rPr>
          <w:sz w:val="24"/>
          <w:szCs w:val="24"/>
        </w:rPr>
        <w:t>где</w:t>
      </w:r>
      <w:r w:rsidRPr="00D60A0A">
        <w:rPr>
          <w:sz w:val="24"/>
          <w:szCs w:val="24"/>
          <w:lang w:val="en-US"/>
        </w:rPr>
        <w:t xml:space="preserve"> arg(p</w:t>
      </w:r>
      <w:r w:rsidRPr="00D60A0A">
        <w:rPr>
          <w:sz w:val="24"/>
          <w:szCs w:val="24"/>
          <w:vertAlign w:val="subscript"/>
          <w:lang w:val="en-US"/>
        </w:rPr>
        <w:t>i</w:t>
      </w:r>
      <w:r w:rsidRPr="00D60A0A">
        <w:rPr>
          <w:sz w:val="24"/>
          <w:szCs w:val="24"/>
          <w:lang w:val="en-US"/>
        </w:rPr>
        <w:t>) = arctg(</w:t>
      </w:r>
      <w:r w:rsidRPr="00E00B4F">
        <w:rPr>
          <w:rFonts w:ascii="Symbol" w:hAnsi="Symbol"/>
          <w:sz w:val="24"/>
          <w:szCs w:val="24"/>
          <w:lang w:val="en-US"/>
        </w:rPr>
        <w:t></w:t>
      </w:r>
      <w:r w:rsidRPr="00D60A0A">
        <w:rPr>
          <w:sz w:val="24"/>
          <w:szCs w:val="24"/>
          <w:vertAlign w:val="subscript"/>
          <w:lang w:val="en-US"/>
        </w:rPr>
        <w:t>i</w:t>
      </w:r>
      <w:r w:rsidRPr="00D60A0A">
        <w:rPr>
          <w:sz w:val="24"/>
          <w:szCs w:val="24"/>
          <w:lang w:val="en-US"/>
        </w:rPr>
        <w:t>/a</w:t>
      </w:r>
      <w:r w:rsidRPr="00D60A0A">
        <w:rPr>
          <w:sz w:val="24"/>
          <w:szCs w:val="24"/>
          <w:vertAlign w:val="subscript"/>
          <w:lang w:val="en-US"/>
        </w:rPr>
        <w:t>i</w:t>
      </w:r>
      <w:r w:rsidRPr="00D60A0A">
        <w:rPr>
          <w:sz w:val="24"/>
          <w:szCs w:val="24"/>
          <w:lang w:val="en-US"/>
        </w:rPr>
        <w:t>) + k</w:t>
      </w:r>
      <w:r w:rsidRPr="00E00B4F">
        <w:rPr>
          <w:rFonts w:ascii="Symbol" w:hAnsi="Symbol"/>
          <w:sz w:val="24"/>
          <w:szCs w:val="24"/>
          <w:lang w:val="en-US"/>
        </w:rPr>
        <w:t></w:t>
      </w:r>
      <w:r w:rsidRPr="00D60A0A">
        <w:rPr>
          <w:sz w:val="24"/>
          <w:szCs w:val="24"/>
          <w:lang w:val="en-US"/>
        </w:rPr>
        <w:t xml:space="preserve">, </w:t>
      </w:r>
      <w:r w:rsidR="00D60A0A" w:rsidRPr="00D60A0A">
        <w:rPr>
          <w:sz w:val="24"/>
          <w:szCs w:val="24"/>
          <w:lang w:val="en-US"/>
        </w:rPr>
        <w:t>|</w:t>
      </w:r>
      <w:r w:rsidR="00D60A0A">
        <w:rPr>
          <w:sz w:val="24"/>
          <w:szCs w:val="24"/>
          <w:lang w:val="en-US"/>
        </w:rPr>
        <w:t>p</w:t>
      </w:r>
      <w:r w:rsidR="00D60A0A" w:rsidRPr="00D60A0A">
        <w:rPr>
          <w:sz w:val="24"/>
          <w:szCs w:val="24"/>
          <w:vertAlign w:val="subscript"/>
          <w:lang w:val="en-US"/>
        </w:rPr>
        <w:t>i</w:t>
      </w:r>
      <w:r w:rsidR="00D60A0A" w:rsidRPr="00D60A0A">
        <w:rPr>
          <w:sz w:val="24"/>
          <w:szCs w:val="24"/>
          <w:lang w:val="en-US"/>
        </w:rPr>
        <w:t xml:space="preserve">| - </w:t>
      </w:r>
      <w:r w:rsidR="00D60A0A">
        <w:rPr>
          <w:sz w:val="24"/>
          <w:szCs w:val="24"/>
        </w:rPr>
        <w:t>значения</w:t>
      </w:r>
      <w:r w:rsidR="00D60A0A" w:rsidRPr="00D60A0A">
        <w:rPr>
          <w:sz w:val="24"/>
          <w:szCs w:val="24"/>
          <w:lang w:val="en-US"/>
        </w:rPr>
        <w:t xml:space="preserve"> </w:t>
      </w:r>
      <w:r w:rsidR="00D60A0A">
        <w:rPr>
          <w:sz w:val="24"/>
          <w:szCs w:val="24"/>
        </w:rPr>
        <w:t>мод</w:t>
      </w:r>
      <w:r w:rsidR="00D60A0A">
        <w:rPr>
          <w:sz w:val="24"/>
          <w:szCs w:val="24"/>
        </w:rPr>
        <w:t>у</w:t>
      </w:r>
      <w:r w:rsidR="00D60A0A">
        <w:rPr>
          <w:sz w:val="24"/>
          <w:szCs w:val="24"/>
        </w:rPr>
        <w:t>лей</w:t>
      </w:r>
      <w:r w:rsidR="00D60A0A" w:rsidRPr="00D60A0A">
        <w:rPr>
          <w:sz w:val="24"/>
          <w:szCs w:val="24"/>
          <w:lang w:val="en-US"/>
        </w:rPr>
        <w:t xml:space="preserve"> </w:t>
      </w:r>
      <w:r w:rsidR="00D60A0A">
        <w:rPr>
          <w:sz w:val="24"/>
          <w:szCs w:val="24"/>
        </w:rPr>
        <w:t>корней</w:t>
      </w:r>
      <w:r w:rsidR="00D60A0A" w:rsidRPr="00D60A0A">
        <w:rPr>
          <w:sz w:val="24"/>
          <w:szCs w:val="24"/>
          <w:lang w:val="en-US"/>
        </w:rPr>
        <w:t>.</w:t>
      </w:r>
      <w:r w:rsidRPr="00D60A0A">
        <w:rPr>
          <w:sz w:val="24"/>
          <w:szCs w:val="24"/>
          <w:lang w:val="en-US"/>
        </w:rPr>
        <w:t xml:space="preserve"> </w:t>
      </w:r>
    </w:p>
    <w:p w:rsidR="00D60A0A" w:rsidRDefault="00D11D93" w:rsidP="00D60A0A">
      <w:pPr>
        <w:framePr w:w="5398" w:hSpace="181" w:wrap="around" w:vAnchor="text" w:hAnchor="margin" w:y="114"/>
        <w:widowControl w:val="0"/>
        <w:pBdr>
          <w:top w:val="single" w:sz="6" w:space="1" w:color="auto"/>
          <w:left w:val="single" w:sz="6" w:space="1" w:color="auto"/>
          <w:bottom w:val="single" w:sz="6" w:space="1" w:color="auto"/>
          <w:right w:val="single" w:sz="6" w:space="1" w:color="auto"/>
        </w:pBdr>
        <w:jc w:val="center"/>
        <w:rPr>
          <w:sz w:val="24"/>
          <w:szCs w:val="24"/>
          <w:lang w:val="en-US"/>
        </w:rPr>
      </w:pPr>
      <w:r>
        <w:rPr>
          <w:noProof/>
          <w:sz w:val="24"/>
          <w:szCs w:val="24"/>
        </w:rPr>
        <w:drawing>
          <wp:inline distT="0" distB="0" distL="0" distR="0">
            <wp:extent cx="3387090" cy="890270"/>
            <wp:effectExtent l="19050" t="0" r="3810" b="0"/>
            <wp:docPr id="8" name="Рисунок 122" descr="5.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2" descr="5.6.bmp"/>
                    <pic:cNvPicPr>
                      <a:picLocks noChangeAspect="1" noChangeArrowheads="1"/>
                    </pic:cNvPicPr>
                  </pic:nvPicPr>
                  <pic:blipFill>
                    <a:blip r:embed="rId17"/>
                    <a:srcRect/>
                    <a:stretch>
                      <a:fillRect/>
                    </a:stretch>
                  </pic:blipFill>
                  <pic:spPr bwMode="auto">
                    <a:xfrm>
                      <a:off x="0" y="0"/>
                      <a:ext cx="3387090" cy="890270"/>
                    </a:xfrm>
                    <a:prstGeom prst="rect">
                      <a:avLst/>
                    </a:prstGeom>
                    <a:noFill/>
                    <a:ln w="9525">
                      <a:noFill/>
                      <a:miter lim="800000"/>
                      <a:headEnd/>
                      <a:tailEnd/>
                    </a:ln>
                  </pic:spPr>
                </pic:pic>
              </a:graphicData>
            </a:graphic>
          </wp:inline>
        </w:drawing>
      </w:r>
    </w:p>
    <w:p w:rsidR="00D60A0A" w:rsidRPr="00D60A0A" w:rsidRDefault="00D60A0A" w:rsidP="00D60A0A">
      <w:pPr>
        <w:framePr w:w="5398" w:hSpace="181" w:wrap="around" w:vAnchor="text" w:hAnchor="margin" w:y="114"/>
        <w:widowControl w:val="0"/>
        <w:pBdr>
          <w:top w:val="single" w:sz="6" w:space="1" w:color="auto"/>
          <w:left w:val="single" w:sz="6" w:space="1" w:color="auto"/>
          <w:bottom w:val="single" w:sz="6" w:space="1" w:color="auto"/>
          <w:right w:val="single" w:sz="6" w:space="1" w:color="auto"/>
        </w:pBdr>
        <w:jc w:val="center"/>
        <w:rPr>
          <w:sz w:val="20"/>
          <w:szCs w:val="20"/>
        </w:rPr>
      </w:pPr>
      <w:r w:rsidRPr="00D60A0A">
        <w:rPr>
          <w:sz w:val="20"/>
          <w:szCs w:val="20"/>
        </w:rPr>
        <w:t xml:space="preserve">Рис. </w:t>
      </w:r>
      <w:r w:rsidR="00B5279D">
        <w:rPr>
          <w:sz w:val="20"/>
          <w:szCs w:val="20"/>
        </w:rPr>
        <w:t>4.</w:t>
      </w:r>
      <w:r w:rsidRPr="00D60A0A">
        <w:rPr>
          <w:sz w:val="20"/>
          <w:szCs w:val="20"/>
        </w:rPr>
        <w:t>2.1.</w:t>
      </w:r>
    </w:p>
    <w:p w:rsidR="00E00B4F" w:rsidRPr="00E00B4F" w:rsidRDefault="00E00B4F" w:rsidP="00E00B4F">
      <w:pPr>
        <w:widowControl w:val="0"/>
        <w:ind w:firstLine="709"/>
        <w:jc w:val="both"/>
        <w:rPr>
          <w:sz w:val="24"/>
          <w:szCs w:val="24"/>
        </w:rPr>
      </w:pPr>
      <w:r w:rsidRPr="00E00B4F">
        <w:rPr>
          <w:sz w:val="24"/>
          <w:szCs w:val="24"/>
        </w:rPr>
        <w:t>Каждый корень можно изобразить вектором на комплексной плоскости (рис.</w:t>
      </w:r>
      <w:r w:rsidR="00D60A0A">
        <w:rPr>
          <w:sz w:val="24"/>
          <w:szCs w:val="24"/>
        </w:rPr>
        <w:t xml:space="preserve"> </w:t>
      </w:r>
      <w:r w:rsidR="00B5279D">
        <w:rPr>
          <w:sz w:val="24"/>
          <w:szCs w:val="24"/>
        </w:rPr>
        <w:t>4.</w:t>
      </w:r>
      <w:r w:rsidR="00D60A0A">
        <w:rPr>
          <w:sz w:val="24"/>
          <w:szCs w:val="24"/>
        </w:rPr>
        <w:t>2.1</w:t>
      </w:r>
      <w:r w:rsidRPr="00E00B4F">
        <w:rPr>
          <w:sz w:val="24"/>
          <w:szCs w:val="24"/>
        </w:rPr>
        <w:t>а), тогда разность p - p</w:t>
      </w:r>
      <w:r w:rsidRPr="00D60A0A">
        <w:rPr>
          <w:sz w:val="24"/>
          <w:szCs w:val="24"/>
          <w:vertAlign w:val="subscript"/>
        </w:rPr>
        <w:t>i</w:t>
      </w:r>
      <w:r w:rsidR="003056F4">
        <w:rPr>
          <w:sz w:val="24"/>
          <w:szCs w:val="24"/>
        </w:rPr>
        <w:t xml:space="preserve"> </w:t>
      </w:r>
      <w:r w:rsidRPr="00E00B4F">
        <w:rPr>
          <w:sz w:val="24"/>
          <w:szCs w:val="24"/>
        </w:rPr>
        <w:t>изобразится разностью векторов (рис.</w:t>
      </w:r>
      <w:r w:rsidR="00D60A0A">
        <w:rPr>
          <w:sz w:val="24"/>
          <w:szCs w:val="24"/>
        </w:rPr>
        <w:t xml:space="preserve"> </w:t>
      </w:r>
      <w:r w:rsidR="00B5279D">
        <w:rPr>
          <w:sz w:val="24"/>
          <w:szCs w:val="24"/>
        </w:rPr>
        <w:t>4.</w:t>
      </w:r>
      <w:r w:rsidR="00D60A0A">
        <w:rPr>
          <w:sz w:val="24"/>
          <w:szCs w:val="24"/>
        </w:rPr>
        <w:t>2.1</w:t>
      </w:r>
      <w:r w:rsidRPr="00E00B4F">
        <w:rPr>
          <w:sz w:val="24"/>
          <w:szCs w:val="24"/>
        </w:rPr>
        <w:t xml:space="preserve">б), где p - любое число. </w:t>
      </w:r>
    </w:p>
    <w:p w:rsidR="00E00B4F" w:rsidRPr="00E00B4F" w:rsidRDefault="00C5562E" w:rsidP="00E00B4F">
      <w:pPr>
        <w:widowControl w:val="0"/>
        <w:ind w:firstLine="709"/>
        <w:jc w:val="both"/>
        <w:rPr>
          <w:sz w:val="24"/>
          <w:szCs w:val="24"/>
        </w:rPr>
      </w:pPr>
      <w:r w:rsidRPr="00E00B4F">
        <w:rPr>
          <w:sz w:val="24"/>
          <w:szCs w:val="24"/>
        </w:rPr>
        <w:t>Если</w:t>
      </w:r>
      <w:r w:rsidR="00E00B4F" w:rsidRPr="00E00B4F">
        <w:rPr>
          <w:sz w:val="24"/>
          <w:szCs w:val="24"/>
        </w:rPr>
        <w:t xml:space="preserve"> менять значение p произвол</w:t>
      </w:r>
      <w:r w:rsidR="00E00B4F" w:rsidRPr="00E00B4F">
        <w:rPr>
          <w:sz w:val="24"/>
          <w:szCs w:val="24"/>
        </w:rPr>
        <w:t>ь</w:t>
      </w:r>
      <w:r w:rsidR="00E00B4F" w:rsidRPr="00E00B4F">
        <w:rPr>
          <w:sz w:val="24"/>
          <w:szCs w:val="24"/>
        </w:rPr>
        <w:t>ным образом, то конец вектора p - p</w:t>
      </w:r>
      <w:r w:rsidR="00E00B4F" w:rsidRPr="00D60A0A">
        <w:rPr>
          <w:sz w:val="24"/>
          <w:szCs w:val="24"/>
          <w:vertAlign w:val="subscript"/>
        </w:rPr>
        <w:t>i</w:t>
      </w:r>
      <w:r w:rsidR="00D60A0A">
        <w:rPr>
          <w:sz w:val="24"/>
          <w:szCs w:val="24"/>
        </w:rPr>
        <w:t xml:space="preserve"> </w:t>
      </w:r>
      <w:r w:rsidR="00E00B4F" w:rsidRPr="00E00B4F">
        <w:rPr>
          <w:sz w:val="24"/>
          <w:szCs w:val="24"/>
        </w:rPr>
        <w:t>будет перемещаться по комплексно</w:t>
      </w:r>
      <w:r w:rsidR="00D60A0A">
        <w:rPr>
          <w:sz w:val="24"/>
          <w:szCs w:val="24"/>
        </w:rPr>
        <w:t>й</w:t>
      </w:r>
      <w:r w:rsidR="00E00B4F" w:rsidRPr="00E00B4F">
        <w:rPr>
          <w:sz w:val="24"/>
          <w:szCs w:val="24"/>
        </w:rPr>
        <w:t xml:space="preserve"> плоскости, а его начало будет оставаться неподвижным, так как p</w:t>
      </w:r>
      <w:r w:rsidR="00E00B4F" w:rsidRPr="00D60A0A">
        <w:rPr>
          <w:sz w:val="24"/>
          <w:szCs w:val="24"/>
          <w:vertAlign w:val="subscript"/>
        </w:rPr>
        <w:t>i</w:t>
      </w:r>
      <w:r w:rsidR="00D60A0A">
        <w:rPr>
          <w:sz w:val="24"/>
          <w:szCs w:val="24"/>
        </w:rPr>
        <w:t xml:space="preserve"> </w:t>
      </w:r>
      <w:r w:rsidR="00E00B4F" w:rsidRPr="00E00B4F">
        <w:rPr>
          <w:sz w:val="24"/>
          <w:szCs w:val="24"/>
        </w:rPr>
        <w:t>- это конкретное неизменное значение. В частном случае, если на вход системы подавать гармон</w:t>
      </w:r>
      <w:r w:rsidR="00E00B4F" w:rsidRPr="00E00B4F">
        <w:rPr>
          <w:sz w:val="24"/>
          <w:szCs w:val="24"/>
        </w:rPr>
        <w:t>и</w:t>
      </w:r>
      <w:r w:rsidR="00E00B4F" w:rsidRPr="00E00B4F">
        <w:rPr>
          <w:sz w:val="24"/>
          <w:szCs w:val="24"/>
        </w:rPr>
        <w:t xml:space="preserve">ческие колебания с различной частотой </w:t>
      </w:r>
      <w:r w:rsidR="00D60A0A" w:rsidRPr="00D60A0A">
        <w:rPr>
          <w:rFonts w:ascii="Symbol" w:hAnsi="Symbol"/>
          <w:sz w:val="24"/>
          <w:szCs w:val="24"/>
          <w:lang w:val="en-US"/>
        </w:rPr>
        <w:t></w:t>
      </w:r>
      <w:r w:rsidR="00E00B4F" w:rsidRPr="00E00B4F">
        <w:rPr>
          <w:sz w:val="24"/>
          <w:szCs w:val="24"/>
        </w:rPr>
        <w:t>, то p = j</w:t>
      </w:r>
      <w:r w:rsidR="00D60A0A" w:rsidRPr="00D60A0A">
        <w:rPr>
          <w:rFonts w:ascii="Symbol" w:hAnsi="Symbol"/>
          <w:sz w:val="24"/>
          <w:szCs w:val="24"/>
          <w:lang w:val="en-US"/>
        </w:rPr>
        <w:t></w:t>
      </w:r>
      <w:r w:rsidR="00E00B4F" w:rsidRPr="00E00B4F">
        <w:rPr>
          <w:sz w:val="24"/>
          <w:szCs w:val="24"/>
        </w:rPr>
        <w:t>, а характеристич</w:t>
      </w:r>
      <w:r w:rsidR="00E00B4F" w:rsidRPr="00E00B4F">
        <w:rPr>
          <w:sz w:val="24"/>
          <w:szCs w:val="24"/>
        </w:rPr>
        <w:t>е</w:t>
      </w:r>
      <w:r w:rsidR="00E00B4F" w:rsidRPr="00E00B4F">
        <w:rPr>
          <w:sz w:val="24"/>
          <w:szCs w:val="24"/>
        </w:rPr>
        <w:t>ский полином принимает вид:</w:t>
      </w:r>
    </w:p>
    <w:p w:rsidR="00E00B4F" w:rsidRPr="00D60A0A" w:rsidRDefault="00E00B4F" w:rsidP="00D60A0A">
      <w:pPr>
        <w:widowControl w:val="0"/>
        <w:jc w:val="center"/>
        <w:rPr>
          <w:sz w:val="24"/>
          <w:szCs w:val="24"/>
          <w:lang w:val="en-US"/>
        </w:rPr>
      </w:pPr>
      <w:r w:rsidRPr="00D60A0A">
        <w:rPr>
          <w:sz w:val="24"/>
          <w:szCs w:val="24"/>
          <w:lang w:val="en-US"/>
        </w:rPr>
        <w:t>D(j</w:t>
      </w:r>
      <w:r w:rsidR="00D60A0A" w:rsidRPr="00D60A0A">
        <w:rPr>
          <w:rFonts w:ascii="Symbol" w:hAnsi="Symbol"/>
          <w:sz w:val="24"/>
          <w:szCs w:val="24"/>
          <w:lang w:val="en-US"/>
        </w:rPr>
        <w:t></w:t>
      </w:r>
      <w:r w:rsidRPr="00D60A0A">
        <w:rPr>
          <w:sz w:val="24"/>
          <w:szCs w:val="24"/>
          <w:lang w:val="en-US"/>
        </w:rPr>
        <w:t>) = a</w:t>
      </w:r>
      <w:r w:rsidRPr="00D60A0A">
        <w:rPr>
          <w:sz w:val="24"/>
          <w:szCs w:val="24"/>
          <w:vertAlign w:val="subscript"/>
          <w:lang w:val="en-US"/>
        </w:rPr>
        <w:t>0</w:t>
      </w:r>
      <w:r w:rsidR="00D60A0A">
        <w:rPr>
          <w:sz w:val="24"/>
          <w:szCs w:val="24"/>
          <w:lang w:val="en-US"/>
        </w:rPr>
        <w:t xml:space="preserve"> </w:t>
      </w:r>
      <w:r w:rsidRPr="00D60A0A">
        <w:rPr>
          <w:sz w:val="24"/>
          <w:szCs w:val="24"/>
          <w:lang w:val="en-US"/>
        </w:rPr>
        <w:t>(j</w:t>
      </w:r>
      <w:r w:rsidR="00D60A0A" w:rsidRPr="00D60A0A">
        <w:rPr>
          <w:rFonts w:ascii="Symbol" w:hAnsi="Symbol"/>
          <w:sz w:val="24"/>
          <w:szCs w:val="24"/>
          <w:lang w:val="en-US"/>
        </w:rPr>
        <w:t></w:t>
      </w:r>
      <w:r w:rsidRPr="00D60A0A">
        <w:rPr>
          <w:sz w:val="24"/>
          <w:szCs w:val="24"/>
          <w:lang w:val="en-US"/>
        </w:rPr>
        <w:t xml:space="preserve"> - p</w:t>
      </w:r>
      <w:r w:rsidRPr="00D60A0A">
        <w:rPr>
          <w:sz w:val="24"/>
          <w:szCs w:val="24"/>
          <w:vertAlign w:val="subscript"/>
          <w:lang w:val="en-US"/>
        </w:rPr>
        <w:t>1</w:t>
      </w:r>
      <w:r w:rsidRPr="00D60A0A">
        <w:rPr>
          <w:sz w:val="24"/>
          <w:szCs w:val="24"/>
          <w:lang w:val="en-US"/>
        </w:rPr>
        <w:t>)</w:t>
      </w:r>
      <w:r w:rsidR="00D60A0A" w:rsidRPr="00D60A0A">
        <w:rPr>
          <w:sz w:val="24"/>
          <w:szCs w:val="24"/>
          <w:lang w:val="en-US"/>
        </w:rPr>
        <w:t xml:space="preserve"> </w:t>
      </w:r>
      <w:r w:rsidRPr="00D60A0A">
        <w:rPr>
          <w:sz w:val="24"/>
          <w:szCs w:val="24"/>
          <w:lang w:val="en-US"/>
        </w:rPr>
        <w:t>(j</w:t>
      </w:r>
      <w:r w:rsidR="00D60A0A" w:rsidRPr="00D60A0A">
        <w:rPr>
          <w:rFonts w:ascii="Symbol" w:hAnsi="Symbol"/>
          <w:sz w:val="24"/>
          <w:szCs w:val="24"/>
          <w:lang w:val="en-US"/>
        </w:rPr>
        <w:t></w:t>
      </w:r>
      <w:r w:rsidRPr="00D60A0A">
        <w:rPr>
          <w:sz w:val="24"/>
          <w:szCs w:val="24"/>
          <w:lang w:val="en-US"/>
        </w:rPr>
        <w:t xml:space="preserve"> - </w:t>
      </w:r>
      <w:r w:rsidR="00C5562E" w:rsidRPr="00D60A0A">
        <w:rPr>
          <w:sz w:val="24"/>
          <w:szCs w:val="24"/>
          <w:lang w:val="en-US"/>
        </w:rPr>
        <w:t>p</w:t>
      </w:r>
      <w:r w:rsidR="00C5562E" w:rsidRPr="00D60A0A">
        <w:rPr>
          <w:sz w:val="24"/>
          <w:szCs w:val="24"/>
          <w:vertAlign w:val="subscript"/>
          <w:lang w:val="en-US"/>
        </w:rPr>
        <w:t>2</w:t>
      </w:r>
      <w:r w:rsidR="00C5562E">
        <w:rPr>
          <w:sz w:val="24"/>
          <w:szCs w:val="24"/>
          <w:lang w:val="en-US"/>
        </w:rPr>
        <w:t>)</w:t>
      </w:r>
      <w:r w:rsidR="00D60A0A">
        <w:rPr>
          <w:sz w:val="24"/>
          <w:szCs w:val="24"/>
          <w:lang w:val="en-US"/>
        </w:rPr>
        <w:t xml:space="preserve"> </w:t>
      </w:r>
      <w:r w:rsidRPr="00D60A0A">
        <w:rPr>
          <w:sz w:val="24"/>
          <w:szCs w:val="24"/>
          <w:lang w:val="en-US"/>
        </w:rPr>
        <w:t>...</w:t>
      </w:r>
      <w:r w:rsidR="00D60A0A">
        <w:rPr>
          <w:sz w:val="24"/>
          <w:szCs w:val="24"/>
          <w:lang w:val="en-US"/>
        </w:rPr>
        <w:t xml:space="preserve"> </w:t>
      </w:r>
      <w:r w:rsidRPr="00D60A0A">
        <w:rPr>
          <w:sz w:val="24"/>
          <w:szCs w:val="24"/>
          <w:lang w:val="en-US"/>
        </w:rPr>
        <w:t>(j</w:t>
      </w:r>
      <w:r w:rsidR="00D60A0A" w:rsidRPr="00D60A0A">
        <w:rPr>
          <w:rFonts w:ascii="Symbol" w:hAnsi="Symbol"/>
          <w:sz w:val="24"/>
          <w:szCs w:val="24"/>
          <w:lang w:val="en-US"/>
        </w:rPr>
        <w:t></w:t>
      </w:r>
      <w:r w:rsidRPr="00D60A0A">
        <w:rPr>
          <w:sz w:val="24"/>
          <w:szCs w:val="24"/>
          <w:lang w:val="en-US"/>
        </w:rPr>
        <w:t xml:space="preserve"> - p</w:t>
      </w:r>
      <w:r w:rsidRPr="00D60A0A">
        <w:rPr>
          <w:sz w:val="24"/>
          <w:szCs w:val="24"/>
          <w:vertAlign w:val="subscript"/>
          <w:lang w:val="en-US"/>
        </w:rPr>
        <w:t>n</w:t>
      </w:r>
      <w:r w:rsidRPr="00D60A0A">
        <w:rPr>
          <w:sz w:val="24"/>
          <w:szCs w:val="24"/>
          <w:lang w:val="en-US"/>
        </w:rPr>
        <w:t>).</w:t>
      </w:r>
    </w:p>
    <w:p w:rsidR="00E00B4F" w:rsidRPr="00E00B4F" w:rsidRDefault="00E00B4F" w:rsidP="00E00B4F">
      <w:pPr>
        <w:widowControl w:val="0"/>
        <w:ind w:firstLine="709"/>
        <w:jc w:val="both"/>
        <w:rPr>
          <w:sz w:val="24"/>
          <w:szCs w:val="24"/>
        </w:rPr>
      </w:pPr>
      <w:r w:rsidRPr="00E00B4F">
        <w:rPr>
          <w:sz w:val="24"/>
          <w:szCs w:val="24"/>
        </w:rPr>
        <w:t>При этом концы векторов j</w:t>
      </w:r>
      <w:r w:rsidR="00D60A0A" w:rsidRPr="00D60A0A">
        <w:rPr>
          <w:rFonts w:ascii="Symbol" w:hAnsi="Symbol"/>
          <w:sz w:val="24"/>
          <w:szCs w:val="24"/>
          <w:lang w:val="en-US"/>
        </w:rPr>
        <w:t></w:t>
      </w:r>
      <w:r w:rsidRPr="00E00B4F">
        <w:rPr>
          <w:sz w:val="24"/>
          <w:szCs w:val="24"/>
        </w:rPr>
        <w:t xml:space="preserve"> - p</w:t>
      </w:r>
      <w:r w:rsidRPr="00B751DA">
        <w:rPr>
          <w:sz w:val="24"/>
          <w:szCs w:val="24"/>
          <w:vertAlign w:val="subscript"/>
        </w:rPr>
        <w:t>i</w:t>
      </w:r>
      <w:r w:rsidR="00B751DA">
        <w:rPr>
          <w:sz w:val="24"/>
          <w:szCs w:val="24"/>
        </w:rPr>
        <w:t xml:space="preserve"> </w:t>
      </w:r>
      <w:r w:rsidRPr="00E00B4F">
        <w:rPr>
          <w:sz w:val="24"/>
          <w:szCs w:val="24"/>
        </w:rPr>
        <w:t>будут находиться на мнимой оси (рис.</w:t>
      </w:r>
      <w:r w:rsidR="00D60A0A">
        <w:rPr>
          <w:sz w:val="24"/>
          <w:szCs w:val="24"/>
        </w:rPr>
        <w:t xml:space="preserve"> </w:t>
      </w:r>
      <w:r w:rsidR="00B5279D">
        <w:rPr>
          <w:sz w:val="24"/>
          <w:szCs w:val="24"/>
        </w:rPr>
        <w:t>4.</w:t>
      </w:r>
      <w:r w:rsidR="00D60A0A">
        <w:rPr>
          <w:sz w:val="24"/>
          <w:szCs w:val="24"/>
        </w:rPr>
        <w:t>2.1</w:t>
      </w:r>
      <w:r w:rsidRPr="00E00B4F">
        <w:rPr>
          <w:sz w:val="24"/>
          <w:szCs w:val="24"/>
        </w:rPr>
        <w:t xml:space="preserve">в). Если менять </w:t>
      </w:r>
      <w:r w:rsidR="00D60A0A" w:rsidRPr="00D60A0A">
        <w:rPr>
          <w:rFonts w:ascii="Symbol" w:hAnsi="Symbol"/>
          <w:sz w:val="24"/>
          <w:szCs w:val="24"/>
          <w:lang w:val="en-US"/>
        </w:rPr>
        <w:t></w:t>
      </w:r>
      <w:r w:rsidR="00D60A0A" w:rsidRPr="00D60A0A">
        <w:rPr>
          <w:sz w:val="24"/>
          <w:szCs w:val="24"/>
        </w:rPr>
        <w:t xml:space="preserve"> </w:t>
      </w:r>
      <w:r w:rsidRPr="00E00B4F">
        <w:rPr>
          <w:sz w:val="24"/>
          <w:szCs w:val="24"/>
        </w:rPr>
        <w:t xml:space="preserve">от </w:t>
      </w:r>
      <w:r w:rsidR="00D60A0A">
        <w:rPr>
          <w:sz w:val="24"/>
          <w:szCs w:val="24"/>
        </w:rPr>
        <w:t>-∞</w:t>
      </w:r>
      <w:r w:rsidR="00B751DA">
        <w:rPr>
          <w:sz w:val="24"/>
          <w:szCs w:val="24"/>
        </w:rPr>
        <w:t xml:space="preserve"> д</w:t>
      </w:r>
      <w:r w:rsidRPr="00E00B4F">
        <w:rPr>
          <w:sz w:val="24"/>
          <w:szCs w:val="24"/>
        </w:rPr>
        <w:t>о +</w:t>
      </w:r>
      <w:r w:rsidR="00B751DA">
        <w:rPr>
          <w:sz w:val="24"/>
          <w:szCs w:val="24"/>
        </w:rPr>
        <w:t>∞</w:t>
      </w:r>
      <w:r w:rsidRPr="00E00B4F">
        <w:rPr>
          <w:sz w:val="24"/>
          <w:szCs w:val="24"/>
        </w:rPr>
        <w:t>, то каждый вектор j</w:t>
      </w:r>
      <w:r w:rsidR="00B751DA" w:rsidRPr="00B751DA">
        <w:rPr>
          <w:rFonts w:ascii="Symbol" w:hAnsi="Symbol"/>
          <w:sz w:val="24"/>
          <w:szCs w:val="24"/>
          <w:lang w:val="en-US"/>
        </w:rPr>
        <w:t></w:t>
      </w:r>
      <w:r w:rsidRPr="00E00B4F">
        <w:rPr>
          <w:sz w:val="24"/>
          <w:szCs w:val="24"/>
        </w:rPr>
        <w:t xml:space="preserve"> - p</w:t>
      </w:r>
      <w:r w:rsidRPr="00B751DA">
        <w:rPr>
          <w:sz w:val="24"/>
          <w:szCs w:val="24"/>
          <w:vertAlign w:val="subscript"/>
        </w:rPr>
        <w:t>i</w:t>
      </w:r>
      <w:r w:rsidR="00B751DA">
        <w:rPr>
          <w:sz w:val="24"/>
          <w:szCs w:val="24"/>
        </w:rPr>
        <w:t xml:space="preserve"> </w:t>
      </w:r>
      <w:r w:rsidRPr="00E00B4F">
        <w:rPr>
          <w:sz w:val="24"/>
          <w:szCs w:val="24"/>
        </w:rPr>
        <w:t>будет поворачиваться относительно своего начала p</w:t>
      </w:r>
      <w:r w:rsidRPr="00B751DA">
        <w:rPr>
          <w:sz w:val="24"/>
          <w:szCs w:val="24"/>
          <w:vertAlign w:val="subscript"/>
        </w:rPr>
        <w:t>i</w:t>
      </w:r>
      <w:r w:rsidR="00B751DA">
        <w:rPr>
          <w:sz w:val="24"/>
          <w:szCs w:val="24"/>
        </w:rPr>
        <w:t xml:space="preserve"> </w:t>
      </w:r>
      <w:r w:rsidRPr="00E00B4F">
        <w:rPr>
          <w:sz w:val="24"/>
          <w:szCs w:val="24"/>
        </w:rPr>
        <w:t>на угол +p для левых и -p для правых корней (рис.</w:t>
      </w:r>
      <w:r w:rsidR="00B751DA">
        <w:rPr>
          <w:sz w:val="24"/>
          <w:szCs w:val="24"/>
        </w:rPr>
        <w:t xml:space="preserve"> </w:t>
      </w:r>
      <w:r w:rsidR="00B5279D">
        <w:rPr>
          <w:sz w:val="24"/>
          <w:szCs w:val="24"/>
        </w:rPr>
        <w:t>4.</w:t>
      </w:r>
      <w:r w:rsidR="00B751DA">
        <w:rPr>
          <w:sz w:val="24"/>
          <w:szCs w:val="24"/>
        </w:rPr>
        <w:t>2.1</w:t>
      </w:r>
      <w:r w:rsidRPr="00E00B4F">
        <w:rPr>
          <w:sz w:val="24"/>
          <w:szCs w:val="24"/>
        </w:rPr>
        <w:t>г).</w:t>
      </w:r>
    </w:p>
    <w:p w:rsidR="00E00B4F" w:rsidRPr="00E00B4F" w:rsidRDefault="00E00B4F" w:rsidP="00E00B4F">
      <w:pPr>
        <w:widowControl w:val="0"/>
        <w:ind w:firstLine="709"/>
        <w:jc w:val="both"/>
        <w:rPr>
          <w:sz w:val="24"/>
          <w:szCs w:val="24"/>
        </w:rPr>
      </w:pPr>
      <w:r w:rsidRPr="00E00B4F">
        <w:rPr>
          <w:sz w:val="24"/>
          <w:szCs w:val="24"/>
        </w:rPr>
        <w:t>Характеристический полином можно представить в виде</w:t>
      </w:r>
    </w:p>
    <w:p w:rsidR="00E00B4F" w:rsidRPr="00E00B4F" w:rsidRDefault="00C5562E" w:rsidP="00D9321F">
      <w:pPr>
        <w:widowControl w:val="0"/>
        <w:jc w:val="center"/>
        <w:rPr>
          <w:sz w:val="24"/>
          <w:szCs w:val="24"/>
        </w:rPr>
      </w:pPr>
      <w:r w:rsidRPr="00E00B4F">
        <w:rPr>
          <w:sz w:val="24"/>
          <w:szCs w:val="24"/>
        </w:rPr>
        <w:t>D(j</w:t>
      </w:r>
      <w:r w:rsidRPr="00D9321F">
        <w:rPr>
          <w:rFonts w:ascii="Symbol" w:hAnsi="Symbol"/>
          <w:sz w:val="24"/>
          <w:szCs w:val="24"/>
          <w:lang w:val="en-US"/>
        </w:rPr>
        <w:t></w:t>
      </w:r>
      <w:r w:rsidRPr="00E00B4F">
        <w:rPr>
          <w:sz w:val="24"/>
          <w:szCs w:val="24"/>
        </w:rPr>
        <w:t>) = |D(j</w:t>
      </w:r>
      <w:r w:rsidRPr="00D9321F">
        <w:rPr>
          <w:rFonts w:ascii="Symbol" w:hAnsi="Symbol"/>
          <w:sz w:val="24"/>
          <w:szCs w:val="24"/>
          <w:lang w:val="en-US"/>
        </w:rPr>
        <w:t></w:t>
      </w:r>
      <w:r w:rsidRPr="00E00B4F">
        <w:rPr>
          <w:sz w:val="24"/>
          <w:szCs w:val="24"/>
        </w:rPr>
        <w:t>)|</w:t>
      </w:r>
      <w:r>
        <w:rPr>
          <w:sz w:val="24"/>
          <w:szCs w:val="24"/>
        </w:rPr>
        <w:t xml:space="preserve"> exp(</w:t>
      </w:r>
      <w:r w:rsidRPr="00E00B4F">
        <w:rPr>
          <w:sz w:val="24"/>
          <w:szCs w:val="24"/>
        </w:rPr>
        <w:t>j</w:t>
      </w:r>
      <w:r>
        <w:rPr>
          <w:sz w:val="24"/>
          <w:szCs w:val="24"/>
        </w:rPr>
        <w:t xml:space="preserve"> </w:t>
      </w:r>
      <w:r w:rsidRPr="00E00B4F">
        <w:rPr>
          <w:sz w:val="24"/>
          <w:szCs w:val="24"/>
        </w:rPr>
        <w:t>arg(D(j</w:t>
      </w:r>
      <w:r w:rsidRPr="00D9321F">
        <w:rPr>
          <w:rFonts w:ascii="Symbol" w:hAnsi="Symbol"/>
          <w:sz w:val="24"/>
          <w:szCs w:val="24"/>
        </w:rPr>
        <w:t></w:t>
      </w:r>
      <w:r w:rsidRPr="00E00B4F">
        <w:rPr>
          <w:sz w:val="24"/>
          <w:szCs w:val="24"/>
        </w:rPr>
        <w:t>))</w:t>
      </w:r>
      <w:r>
        <w:rPr>
          <w:sz w:val="24"/>
          <w:szCs w:val="24"/>
        </w:rPr>
        <w:t>)</w:t>
      </w:r>
      <w:r w:rsidRPr="00E00B4F">
        <w:rPr>
          <w:sz w:val="24"/>
          <w:szCs w:val="24"/>
        </w:rPr>
        <w:t>,</w:t>
      </w:r>
    </w:p>
    <w:p w:rsidR="00E00B4F" w:rsidRPr="00E00B4F" w:rsidRDefault="00E00B4F" w:rsidP="00D9321F">
      <w:pPr>
        <w:widowControl w:val="0"/>
        <w:jc w:val="both"/>
        <w:rPr>
          <w:sz w:val="24"/>
          <w:szCs w:val="24"/>
        </w:rPr>
      </w:pPr>
      <w:r w:rsidRPr="00E00B4F">
        <w:rPr>
          <w:sz w:val="24"/>
          <w:szCs w:val="24"/>
        </w:rPr>
        <w:t>где</w:t>
      </w:r>
      <w:r w:rsidR="003056F4">
        <w:rPr>
          <w:sz w:val="24"/>
          <w:szCs w:val="24"/>
        </w:rPr>
        <w:t xml:space="preserve"> </w:t>
      </w:r>
      <w:r w:rsidRPr="00E00B4F">
        <w:rPr>
          <w:sz w:val="24"/>
          <w:szCs w:val="24"/>
        </w:rPr>
        <w:t> |D(j</w:t>
      </w:r>
      <w:r w:rsidR="00D9321F" w:rsidRPr="00D9321F">
        <w:rPr>
          <w:rFonts w:ascii="Symbol" w:hAnsi="Symbol"/>
          <w:sz w:val="24"/>
          <w:szCs w:val="24"/>
          <w:lang w:val="en-US"/>
        </w:rPr>
        <w:t></w:t>
      </w:r>
      <w:r w:rsidRPr="00E00B4F">
        <w:rPr>
          <w:sz w:val="24"/>
          <w:szCs w:val="24"/>
        </w:rPr>
        <w:t>)| = a</w:t>
      </w:r>
      <w:r w:rsidRPr="00D9321F">
        <w:rPr>
          <w:sz w:val="24"/>
          <w:szCs w:val="24"/>
          <w:vertAlign w:val="subscript"/>
        </w:rPr>
        <w:t>0</w:t>
      </w:r>
      <w:r w:rsidR="00D9321F">
        <w:rPr>
          <w:sz w:val="24"/>
          <w:szCs w:val="24"/>
        </w:rPr>
        <w:t xml:space="preserve"> </w:t>
      </w:r>
      <w:r w:rsidRPr="00E00B4F">
        <w:rPr>
          <w:sz w:val="24"/>
          <w:szCs w:val="24"/>
        </w:rPr>
        <w:t>|j</w:t>
      </w:r>
      <w:r w:rsidR="00D9321F" w:rsidRPr="00D9321F">
        <w:rPr>
          <w:rFonts w:ascii="Symbol" w:hAnsi="Symbol"/>
          <w:sz w:val="24"/>
          <w:szCs w:val="24"/>
          <w:lang w:val="en-US"/>
        </w:rPr>
        <w:t></w:t>
      </w:r>
      <w:r w:rsidRPr="00E00B4F">
        <w:rPr>
          <w:sz w:val="24"/>
          <w:szCs w:val="24"/>
        </w:rPr>
        <w:t>-p</w:t>
      </w:r>
      <w:r w:rsidRPr="00D9321F">
        <w:rPr>
          <w:sz w:val="24"/>
          <w:szCs w:val="24"/>
          <w:vertAlign w:val="subscript"/>
        </w:rPr>
        <w:t>1</w:t>
      </w:r>
      <w:r w:rsidRPr="00E00B4F">
        <w:rPr>
          <w:sz w:val="24"/>
          <w:szCs w:val="24"/>
        </w:rPr>
        <w:t>|</w:t>
      </w:r>
      <w:r w:rsidR="00D9321F">
        <w:rPr>
          <w:sz w:val="24"/>
          <w:szCs w:val="24"/>
        </w:rPr>
        <w:t xml:space="preserve"> </w:t>
      </w:r>
      <w:r w:rsidRPr="00E00B4F">
        <w:rPr>
          <w:sz w:val="24"/>
          <w:szCs w:val="24"/>
        </w:rPr>
        <w:t>|j</w:t>
      </w:r>
      <w:r w:rsidR="00D9321F" w:rsidRPr="00D9321F">
        <w:rPr>
          <w:rFonts w:ascii="Symbol" w:hAnsi="Symbol"/>
          <w:sz w:val="24"/>
          <w:szCs w:val="24"/>
          <w:lang w:val="en-US"/>
        </w:rPr>
        <w:t></w:t>
      </w:r>
      <w:r w:rsidRPr="00E00B4F">
        <w:rPr>
          <w:sz w:val="24"/>
          <w:szCs w:val="24"/>
        </w:rPr>
        <w:t>-p</w:t>
      </w:r>
      <w:r w:rsidRPr="00D9321F">
        <w:rPr>
          <w:sz w:val="24"/>
          <w:szCs w:val="24"/>
          <w:vertAlign w:val="subscript"/>
        </w:rPr>
        <w:t>2</w:t>
      </w:r>
      <w:r w:rsidRPr="00E00B4F">
        <w:rPr>
          <w:sz w:val="24"/>
          <w:szCs w:val="24"/>
        </w:rPr>
        <w:t>|</w:t>
      </w:r>
      <w:r w:rsidR="00D9321F">
        <w:rPr>
          <w:sz w:val="24"/>
          <w:szCs w:val="24"/>
        </w:rPr>
        <w:t xml:space="preserve"> </w:t>
      </w:r>
      <w:r w:rsidRPr="00E00B4F">
        <w:rPr>
          <w:sz w:val="24"/>
          <w:szCs w:val="24"/>
        </w:rPr>
        <w:t>...</w:t>
      </w:r>
      <w:r w:rsidR="00D9321F">
        <w:rPr>
          <w:sz w:val="24"/>
          <w:szCs w:val="24"/>
        </w:rPr>
        <w:t xml:space="preserve"> </w:t>
      </w:r>
      <w:r w:rsidRPr="00E00B4F">
        <w:rPr>
          <w:sz w:val="24"/>
          <w:szCs w:val="24"/>
        </w:rPr>
        <w:t>|j</w:t>
      </w:r>
      <w:r w:rsidR="00D9321F" w:rsidRPr="00D9321F">
        <w:rPr>
          <w:rFonts w:ascii="Symbol" w:hAnsi="Symbol"/>
          <w:sz w:val="24"/>
          <w:szCs w:val="24"/>
          <w:lang w:val="en-US"/>
        </w:rPr>
        <w:t></w:t>
      </w:r>
      <w:r w:rsidRPr="00E00B4F">
        <w:rPr>
          <w:sz w:val="24"/>
          <w:szCs w:val="24"/>
        </w:rPr>
        <w:t>-p</w:t>
      </w:r>
      <w:r w:rsidRPr="00D9321F">
        <w:rPr>
          <w:sz w:val="24"/>
          <w:szCs w:val="24"/>
          <w:vertAlign w:val="subscript"/>
        </w:rPr>
        <w:t>n</w:t>
      </w:r>
      <w:r w:rsidRPr="00E00B4F">
        <w:rPr>
          <w:sz w:val="24"/>
          <w:szCs w:val="24"/>
        </w:rPr>
        <w:t>|,</w:t>
      </w:r>
      <w:r w:rsidR="00D9321F">
        <w:rPr>
          <w:sz w:val="24"/>
          <w:szCs w:val="24"/>
        </w:rPr>
        <w:t xml:space="preserve">  </w:t>
      </w:r>
      <w:r w:rsidRPr="00E00B4F">
        <w:rPr>
          <w:sz w:val="24"/>
          <w:szCs w:val="24"/>
        </w:rPr>
        <w:t>arg(D(j</w:t>
      </w:r>
      <w:r w:rsidR="00D9321F" w:rsidRPr="00D9321F">
        <w:rPr>
          <w:rFonts w:ascii="Symbol" w:hAnsi="Symbol"/>
          <w:sz w:val="24"/>
          <w:szCs w:val="24"/>
          <w:lang w:val="en-US"/>
        </w:rPr>
        <w:t></w:t>
      </w:r>
      <w:r w:rsidRPr="00E00B4F">
        <w:rPr>
          <w:sz w:val="24"/>
          <w:szCs w:val="24"/>
        </w:rPr>
        <w:t>)) = arg(j</w:t>
      </w:r>
      <w:r w:rsidR="00D9321F" w:rsidRPr="00D9321F">
        <w:rPr>
          <w:rFonts w:ascii="Symbol" w:hAnsi="Symbol"/>
          <w:sz w:val="24"/>
          <w:szCs w:val="24"/>
          <w:lang w:val="en-US"/>
        </w:rPr>
        <w:t></w:t>
      </w:r>
      <w:r w:rsidRPr="00E00B4F">
        <w:rPr>
          <w:sz w:val="24"/>
          <w:szCs w:val="24"/>
        </w:rPr>
        <w:t>-p</w:t>
      </w:r>
      <w:r w:rsidRPr="00D9321F">
        <w:rPr>
          <w:sz w:val="24"/>
          <w:szCs w:val="24"/>
          <w:vertAlign w:val="subscript"/>
        </w:rPr>
        <w:t>1</w:t>
      </w:r>
      <w:r w:rsidRPr="00E00B4F">
        <w:rPr>
          <w:sz w:val="24"/>
          <w:szCs w:val="24"/>
        </w:rPr>
        <w:t>) + arg(j</w:t>
      </w:r>
      <w:r w:rsidR="00D9321F" w:rsidRPr="00D9321F">
        <w:rPr>
          <w:rFonts w:ascii="Symbol" w:hAnsi="Symbol"/>
          <w:sz w:val="24"/>
          <w:szCs w:val="24"/>
          <w:lang w:val="en-US"/>
        </w:rPr>
        <w:t></w:t>
      </w:r>
      <w:r w:rsidRPr="00E00B4F">
        <w:rPr>
          <w:sz w:val="24"/>
          <w:szCs w:val="24"/>
        </w:rPr>
        <w:t>-p</w:t>
      </w:r>
      <w:r w:rsidRPr="00D9321F">
        <w:rPr>
          <w:sz w:val="24"/>
          <w:szCs w:val="24"/>
          <w:vertAlign w:val="subscript"/>
        </w:rPr>
        <w:t>2</w:t>
      </w:r>
      <w:r w:rsidRPr="00E00B4F">
        <w:rPr>
          <w:sz w:val="24"/>
          <w:szCs w:val="24"/>
        </w:rPr>
        <w:t>) +</w:t>
      </w:r>
      <w:r w:rsidR="00D9321F">
        <w:rPr>
          <w:sz w:val="24"/>
          <w:szCs w:val="24"/>
        </w:rPr>
        <w:t xml:space="preserve"> .</w:t>
      </w:r>
      <w:r w:rsidRPr="00E00B4F">
        <w:rPr>
          <w:sz w:val="24"/>
          <w:szCs w:val="24"/>
        </w:rPr>
        <w:t>.. + arg(j</w:t>
      </w:r>
      <w:r w:rsidR="00D9321F" w:rsidRPr="00D9321F">
        <w:rPr>
          <w:rFonts w:ascii="Symbol" w:hAnsi="Symbol"/>
          <w:sz w:val="24"/>
          <w:szCs w:val="24"/>
          <w:lang w:val="en-US"/>
        </w:rPr>
        <w:t></w:t>
      </w:r>
      <w:r w:rsidRPr="00E00B4F">
        <w:rPr>
          <w:sz w:val="24"/>
          <w:szCs w:val="24"/>
        </w:rPr>
        <w:t>-p</w:t>
      </w:r>
      <w:r w:rsidRPr="00D9321F">
        <w:rPr>
          <w:sz w:val="24"/>
          <w:szCs w:val="24"/>
          <w:vertAlign w:val="subscript"/>
        </w:rPr>
        <w:t>n</w:t>
      </w:r>
      <w:r w:rsidRPr="00E00B4F">
        <w:rPr>
          <w:sz w:val="24"/>
          <w:szCs w:val="24"/>
        </w:rPr>
        <w:t>).</w:t>
      </w:r>
    </w:p>
    <w:p w:rsidR="00E00B4F" w:rsidRPr="00E00B4F" w:rsidRDefault="00E00B4F" w:rsidP="00E00B4F">
      <w:pPr>
        <w:widowControl w:val="0"/>
        <w:ind w:firstLine="709"/>
        <w:jc w:val="both"/>
        <w:rPr>
          <w:sz w:val="24"/>
          <w:szCs w:val="24"/>
        </w:rPr>
      </w:pPr>
      <w:r w:rsidRPr="00E00B4F">
        <w:rPr>
          <w:sz w:val="24"/>
          <w:szCs w:val="24"/>
        </w:rPr>
        <w:t>Пусть из n корней m - правые, а n-m - левые, тогда угол поворота вектора D(j</w:t>
      </w:r>
      <w:r w:rsidR="00D9321F" w:rsidRPr="00D9321F">
        <w:rPr>
          <w:rFonts w:ascii="Symbol" w:hAnsi="Symbol"/>
          <w:sz w:val="24"/>
          <w:szCs w:val="24"/>
          <w:lang w:val="en-US"/>
        </w:rPr>
        <w:t></w:t>
      </w:r>
      <w:r w:rsidRPr="00E00B4F">
        <w:rPr>
          <w:sz w:val="24"/>
          <w:szCs w:val="24"/>
        </w:rPr>
        <w:t>) при измен</w:t>
      </w:r>
      <w:r w:rsidRPr="00E00B4F">
        <w:rPr>
          <w:sz w:val="24"/>
          <w:szCs w:val="24"/>
        </w:rPr>
        <w:t>е</w:t>
      </w:r>
      <w:r w:rsidRPr="00E00B4F">
        <w:rPr>
          <w:sz w:val="24"/>
          <w:szCs w:val="24"/>
        </w:rPr>
        <w:lastRenderedPageBreak/>
        <w:t xml:space="preserve">нии </w:t>
      </w:r>
      <w:r w:rsidR="00D9321F" w:rsidRPr="00D9321F">
        <w:rPr>
          <w:rFonts w:ascii="Symbol" w:hAnsi="Symbol"/>
          <w:sz w:val="24"/>
          <w:szCs w:val="24"/>
          <w:lang w:val="en-US"/>
        </w:rPr>
        <w:t></w:t>
      </w:r>
      <w:r w:rsidR="00D9321F" w:rsidRPr="00D9321F">
        <w:rPr>
          <w:sz w:val="24"/>
          <w:szCs w:val="24"/>
        </w:rPr>
        <w:t xml:space="preserve"> </w:t>
      </w:r>
      <w:r w:rsidRPr="00E00B4F">
        <w:rPr>
          <w:sz w:val="24"/>
          <w:szCs w:val="24"/>
        </w:rPr>
        <w:t>от -</w:t>
      </w:r>
      <w:r w:rsidR="00D9321F">
        <w:rPr>
          <w:sz w:val="24"/>
          <w:szCs w:val="24"/>
        </w:rPr>
        <w:t xml:space="preserve">∞ </w:t>
      </w:r>
      <w:r w:rsidRPr="00E00B4F">
        <w:rPr>
          <w:sz w:val="24"/>
          <w:szCs w:val="24"/>
        </w:rPr>
        <w:t xml:space="preserve">до </w:t>
      </w:r>
      <w:r w:rsidR="00D9321F">
        <w:rPr>
          <w:sz w:val="24"/>
          <w:szCs w:val="24"/>
        </w:rPr>
        <w:t>∞</w:t>
      </w:r>
      <w:r w:rsidRPr="00E00B4F">
        <w:rPr>
          <w:sz w:val="24"/>
          <w:szCs w:val="24"/>
        </w:rPr>
        <w:t xml:space="preserve"> равен</w:t>
      </w:r>
    </w:p>
    <w:p w:rsidR="00E00B4F" w:rsidRPr="00E00B4F" w:rsidRDefault="00D11D93" w:rsidP="00D9321F">
      <w:pPr>
        <w:widowControl w:val="0"/>
        <w:jc w:val="center"/>
        <w:rPr>
          <w:sz w:val="24"/>
          <w:szCs w:val="24"/>
        </w:rPr>
      </w:pPr>
      <w:r>
        <w:rPr>
          <w:noProof/>
          <w:sz w:val="24"/>
          <w:szCs w:val="24"/>
        </w:rPr>
        <w:drawing>
          <wp:inline distT="0" distB="0" distL="0" distR="0">
            <wp:extent cx="2313940" cy="405765"/>
            <wp:effectExtent l="19050" t="0" r="0" b="0"/>
            <wp:docPr id="9" name="Рисунок 44" descr="F:\Дисциплины\Основы теории управления\Заготовки\Лекции по Теории АУ\Теория автоматического управления-9_files\lecture09_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descr="F:\Дисциплины\Основы теории управления\Заготовки\Лекции по Теории АУ\Теория автоматического управления-9_files\lecture09_files\image006.gif"/>
                    <pic:cNvPicPr>
                      <a:picLocks noChangeAspect="1" noChangeArrowheads="1"/>
                    </pic:cNvPicPr>
                  </pic:nvPicPr>
                  <pic:blipFill>
                    <a:blip r:embed="rId18"/>
                    <a:srcRect/>
                    <a:stretch>
                      <a:fillRect/>
                    </a:stretch>
                  </pic:blipFill>
                  <pic:spPr bwMode="auto">
                    <a:xfrm>
                      <a:off x="0" y="0"/>
                      <a:ext cx="2313940" cy="405765"/>
                    </a:xfrm>
                    <a:prstGeom prst="rect">
                      <a:avLst/>
                    </a:prstGeom>
                    <a:noFill/>
                    <a:ln w="9525">
                      <a:noFill/>
                      <a:miter lim="800000"/>
                      <a:headEnd/>
                      <a:tailEnd/>
                    </a:ln>
                  </pic:spPr>
                </pic:pic>
              </a:graphicData>
            </a:graphic>
          </wp:inline>
        </w:drawing>
      </w:r>
      <w:r w:rsidR="00D13ED2">
        <w:rPr>
          <w:sz w:val="24"/>
          <w:szCs w:val="24"/>
        </w:rPr>
        <w:t xml:space="preserve"> </w:t>
      </w:r>
      <w:r w:rsidR="00E00B4F" w:rsidRPr="00E00B4F">
        <w:rPr>
          <w:sz w:val="24"/>
          <w:szCs w:val="24"/>
        </w:rPr>
        <w:t>= (n-m)</w:t>
      </w:r>
      <w:r w:rsidR="00D9321F" w:rsidRPr="00D9321F">
        <w:rPr>
          <w:rFonts w:ascii="Symbol" w:hAnsi="Symbol"/>
          <w:sz w:val="24"/>
          <w:szCs w:val="24"/>
          <w:lang w:val="en-US"/>
        </w:rPr>
        <w:t></w:t>
      </w:r>
      <w:r w:rsidR="00D9321F">
        <w:rPr>
          <w:rFonts w:ascii="Symbol" w:hAnsi="Symbol"/>
          <w:sz w:val="24"/>
          <w:szCs w:val="24"/>
          <w:vertAlign w:val="superscript"/>
          <w:lang w:val="en-US"/>
        </w:rPr>
        <w:t></w:t>
      </w:r>
      <w:r w:rsidR="00E00B4F" w:rsidRPr="00E00B4F">
        <w:rPr>
          <w:sz w:val="24"/>
          <w:szCs w:val="24"/>
        </w:rPr>
        <w:t xml:space="preserve"> - m</w:t>
      </w:r>
      <w:r w:rsidR="00D9321F" w:rsidRPr="00D9321F">
        <w:rPr>
          <w:rFonts w:ascii="Symbol" w:hAnsi="Symbol"/>
          <w:sz w:val="24"/>
          <w:szCs w:val="24"/>
          <w:lang w:val="en-US"/>
        </w:rPr>
        <w:t></w:t>
      </w:r>
      <w:r w:rsidR="00E00B4F" w:rsidRPr="00E00B4F">
        <w:rPr>
          <w:sz w:val="24"/>
          <w:szCs w:val="24"/>
        </w:rPr>
        <w:t>,</w:t>
      </w:r>
    </w:p>
    <w:p w:rsidR="00D9321F" w:rsidRDefault="00D9321F" w:rsidP="00D9321F">
      <w:pPr>
        <w:widowControl w:val="0"/>
        <w:jc w:val="both"/>
        <w:rPr>
          <w:sz w:val="24"/>
          <w:szCs w:val="24"/>
        </w:rPr>
      </w:pPr>
      <w:r>
        <w:rPr>
          <w:sz w:val="24"/>
          <w:szCs w:val="24"/>
        </w:rPr>
        <w:t>и</w:t>
      </w:r>
      <w:r w:rsidR="00E00B4F" w:rsidRPr="00E00B4F">
        <w:rPr>
          <w:sz w:val="24"/>
          <w:szCs w:val="24"/>
        </w:rPr>
        <w:t xml:space="preserve">ли при изменении </w:t>
      </w:r>
      <w:r w:rsidRPr="00D9321F">
        <w:rPr>
          <w:rFonts w:ascii="Symbol" w:hAnsi="Symbol"/>
          <w:sz w:val="24"/>
          <w:szCs w:val="24"/>
          <w:lang w:val="en-US"/>
        </w:rPr>
        <w:t></w:t>
      </w:r>
      <w:r>
        <w:rPr>
          <w:sz w:val="24"/>
          <w:szCs w:val="24"/>
        </w:rPr>
        <w:t xml:space="preserve"> </w:t>
      </w:r>
      <w:r w:rsidR="00E00B4F" w:rsidRPr="00E00B4F">
        <w:rPr>
          <w:sz w:val="24"/>
          <w:szCs w:val="24"/>
        </w:rPr>
        <w:t>от 0 до +</w:t>
      </w:r>
      <w:r>
        <w:rPr>
          <w:sz w:val="24"/>
          <w:szCs w:val="24"/>
        </w:rPr>
        <w:t>∞:</w:t>
      </w:r>
    </w:p>
    <w:p w:rsidR="00E00B4F" w:rsidRPr="006A4CAA" w:rsidRDefault="00D11D93" w:rsidP="006A4CAA">
      <w:pPr>
        <w:widowControl w:val="0"/>
        <w:ind w:right="567"/>
        <w:jc w:val="right"/>
        <w:rPr>
          <w:sz w:val="24"/>
          <w:szCs w:val="24"/>
          <w:lang w:val="en-US"/>
        </w:rPr>
      </w:pPr>
      <w:r>
        <w:rPr>
          <w:noProof/>
          <w:sz w:val="24"/>
          <w:szCs w:val="24"/>
        </w:rPr>
        <w:drawing>
          <wp:inline distT="0" distB="0" distL="0" distR="0">
            <wp:extent cx="1009650" cy="270510"/>
            <wp:effectExtent l="19050" t="0" r="0" b="0"/>
            <wp:docPr id="10" name="Рисунок 49" descr="F:\Дисциплины\Основы теории управления\Заготовки\Лекции по Теории АУ\Теория автоматического управления-9_files\lecture09_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 descr="F:\Дисциплины\Основы теории управления\Заготовки\Лекции по Теории АУ\Теория автоматического управления-9_files\lecture09_files\image008.gif"/>
                    <pic:cNvPicPr>
                      <a:picLocks noChangeAspect="1" noChangeArrowheads="1"/>
                    </pic:cNvPicPr>
                  </pic:nvPicPr>
                  <pic:blipFill>
                    <a:blip r:embed="rId19"/>
                    <a:srcRect/>
                    <a:stretch>
                      <a:fillRect/>
                    </a:stretch>
                  </pic:blipFill>
                  <pic:spPr bwMode="auto">
                    <a:xfrm>
                      <a:off x="0" y="0"/>
                      <a:ext cx="1009650" cy="270510"/>
                    </a:xfrm>
                    <a:prstGeom prst="rect">
                      <a:avLst/>
                    </a:prstGeom>
                    <a:noFill/>
                    <a:ln w="9525">
                      <a:noFill/>
                      <a:miter lim="800000"/>
                      <a:headEnd/>
                      <a:tailEnd/>
                    </a:ln>
                  </pic:spPr>
                </pic:pic>
              </a:graphicData>
            </a:graphic>
          </wp:inline>
        </w:drawing>
      </w:r>
      <w:r w:rsidR="003056F4">
        <w:rPr>
          <w:sz w:val="24"/>
          <w:szCs w:val="24"/>
        </w:rPr>
        <w:t xml:space="preserve"> </w:t>
      </w:r>
      <w:r w:rsidR="00D13ED2">
        <w:rPr>
          <w:sz w:val="24"/>
          <w:szCs w:val="24"/>
        </w:rPr>
        <w:t xml:space="preserve"> </w:t>
      </w:r>
      <w:r w:rsidR="00E00B4F" w:rsidRPr="00E00B4F">
        <w:rPr>
          <w:sz w:val="24"/>
          <w:szCs w:val="24"/>
        </w:rPr>
        <w:t>= (n - 2m)</w:t>
      </w:r>
      <w:r w:rsidR="00D9321F">
        <w:rPr>
          <w:sz w:val="24"/>
          <w:szCs w:val="24"/>
        </w:rPr>
        <w:t xml:space="preserve"> </w:t>
      </w:r>
      <w:r w:rsidR="00E00B4F" w:rsidRPr="00E00B4F">
        <w:rPr>
          <w:sz w:val="24"/>
          <w:szCs w:val="24"/>
        </w:rPr>
        <w:t>(</w:t>
      </w:r>
      <w:r w:rsidR="00D9321F" w:rsidRPr="00D9321F">
        <w:rPr>
          <w:rFonts w:ascii="Symbol" w:hAnsi="Symbol"/>
          <w:sz w:val="24"/>
          <w:szCs w:val="24"/>
        </w:rPr>
        <w:t></w:t>
      </w:r>
      <w:r w:rsidR="00E00B4F" w:rsidRPr="00E00B4F">
        <w:rPr>
          <w:sz w:val="24"/>
          <w:szCs w:val="24"/>
        </w:rPr>
        <w:t>/2).</w:t>
      </w:r>
      <w:r w:rsidR="006A4CAA">
        <w:rPr>
          <w:sz w:val="24"/>
          <w:szCs w:val="24"/>
          <w:lang w:val="en-US"/>
        </w:rPr>
        <w:t xml:space="preserve">                                        (4.2.1)</w:t>
      </w:r>
    </w:p>
    <w:p w:rsidR="00E00B4F" w:rsidRPr="00E00B4F" w:rsidRDefault="00E00B4F" w:rsidP="00E00B4F">
      <w:pPr>
        <w:widowControl w:val="0"/>
        <w:ind w:firstLine="709"/>
        <w:jc w:val="both"/>
        <w:rPr>
          <w:sz w:val="24"/>
          <w:szCs w:val="24"/>
        </w:rPr>
      </w:pPr>
      <w:r w:rsidRPr="00E00B4F">
        <w:rPr>
          <w:sz w:val="24"/>
          <w:szCs w:val="24"/>
        </w:rPr>
        <w:t xml:space="preserve">Отсюда вытекает правило: изменение аргумента вектора </w:t>
      </w:r>
      <w:r w:rsidR="009E07CB">
        <w:rPr>
          <w:sz w:val="24"/>
          <w:szCs w:val="24"/>
        </w:rPr>
        <w:t>D</w:t>
      </w:r>
      <w:r w:rsidRPr="00E00B4F">
        <w:rPr>
          <w:sz w:val="24"/>
          <w:szCs w:val="24"/>
        </w:rPr>
        <w:t xml:space="preserve"> при изменении частоты </w:t>
      </w:r>
      <w:r w:rsidR="00D13ED2">
        <w:rPr>
          <w:sz w:val="24"/>
          <w:szCs w:val="24"/>
        </w:rPr>
        <w:t xml:space="preserve">от -∞ </w:t>
      </w:r>
      <w:r w:rsidRPr="00E00B4F">
        <w:rPr>
          <w:sz w:val="24"/>
          <w:szCs w:val="24"/>
        </w:rPr>
        <w:t>до +</w:t>
      </w:r>
      <w:r w:rsidR="00D13ED2">
        <w:rPr>
          <w:sz w:val="24"/>
          <w:szCs w:val="24"/>
        </w:rPr>
        <w:t>∞</w:t>
      </w:r>
      <w:r w:rsidRPr="00E00B4F">
        <w:rPr>
          <w:sz w:val="24"/>
          <w:szCs w:val="24"/>
        </w:rPr>
        <w:t xml:space="preserve"> равно разности между числом левых и правых корней уравнения D(p) = 0, умн</w:t>
      </w:r>
      <w:r w:rsidRPr="00E00B4F">
        <w:rPr>
          <w:sz w:val="24"/>
          <w:szCs w:val="24"/>
        </w:rPr>
        <w:t>о</w:t>
      </w:r>
      <w:r w:rsidRPr="00E00B4F">
        <w:rPr>
          <w:sz w:val="24"/>
          <w:szCs w:val="24"/>
        </w:rPr>
        <w:t>женному на</w:t>
      </w:r>
      <w:r w:rsidR="00D13ED2">
        <w:rPr>
          <w:sz w:val="24"/>
          <w:szCs w:val="24"/>
        </w:rPr>
        <w:t xml:space="preserve"> </w:t>
      </w:r>
      <w:r w:rsidR="00D13ED2" w:rsidRPr="00D13ED2">
        <w:rPr>
          <w:rFonts w:ascii="Symbol" w:hAnsi="Symbol"/>
          <w:sz w:val="24"/>
          <w:szCs w:val="24"/>
        </w:rPr>
        <w:t></w:t>
      </w:r>
      <w:r w:rsidRPr="00E00B4F">
        <w:rPr>
          <w:sz w:val="24"/>
          <w:szCs w:val="24"/>
        </w:rPr>
        <w:t>, а при изменении частоты от 0 до +</w:t>
      </w:r>
      <w:r w:rsidR="00D13ED2">
        <w:rPr>
          <w:sz w:val="24"/>
          <w:szCs w:val="24"/>
        </w:rPr>
        <w:t>∞</w:t>
      </w:r>
      <w:r w:rsidRPr="00E00B4F">
        <w:rPr>
          <w:sz w:val="24"/>
          <w:szCs w:val="24"/>
        </w:rPr>
        <w:t xml:space="preserve"> эта разность умножается на </w:t>
      </w:r>
      <w:r w:rsidR="00D13ED2" w:rsidRPr="00D13ED2">
        <w:rPr>
          <w:rFonts w:ascii="Symbol" w:hAnsi="Symbol"/>
          <w:sz w:val="24"/>
          <w:szCs w:val="24"/>
          <w:lang w:val="en-US"/>
        </w:rPr>
        <w:t></w:t>
      </w:r>
      <w:r w:rsidRPr="00E00B4F">
        <w:rPr>
          <w:sz w:val="24"/>
          <w:szCs w:val="24"/>
        </w:rPr>
        <w:t xml:space="preserve">/2. </w:t>
      </w:r>
    </w:p>
    <w:p w:rsidR="00E00B4F" w:rsidRPr="00E00B4F" w:rsidRDefault="00E00B4F" w:rsidP="00E00B4F">
      <w:pPr>
        <w:widowControl w:val="0"/>
        <w:ind w:firstLine="709"/>
        <w:jc w:val="both"/>
        <w:rPr>
          <w:sz w:val="24"/>
          <w:szCs w:val="24"/>
        </w:rPr>
      </w:pPr>
      <w:r w:rsidRPr="00E00B4F">
        <w:rPr>
          <w:sz w:val="24"/>
          <w:szCs w:val="24"/>
        </w:rPr>
        <w:t>Это и есть принцип аргумента. Он положен в основе всех частотных критериев устойчив</w:t>
      </w:r>
      <w:r w:rsidRPr="00E00B4F">
        <w:rPr>
          <w:sz w:val="24"/>
          <w:szCs w:val="24"/>
        </w:rPr>
        <w:t>о</w:t>
      </w:r>
      <w:r w:rsidRPr="00E00B4F">
        <w:rPr>
          <w:sz w:val="24"/>
          <w:szCs w:val="24"/>
        </w:rPr>
        <w:t>сти. Мы рассмотрим два наиболее распространенных критерия: критерий Михайлова и критерий Найквиста.</w:t>
      </w:r>
    </w:p>
    <w:p w:rsidR="00E00B4F" w:rsidRPr="00E00B4F" w:rsidRDefault="00E00B4F" w:rsidP="00E00B4F">
      <w:pPr>
        <w:widowControl w:val="0"/>
        <w:ind w:firstLine="709"/>
        <w:jc w:val="both"/>
        <w:rPr>
          <w:sz w:val="24"/>
          <w:szCs w:val="24"/>
        </w:rPr>
      </w:pPr>
      <w:r w:rsidRPr="00D13ED2">
        <w:rPr>
          <w:rFonts w:ascii="Arial" w:hAnsi="Arial" w:cs="Arial"/>
          <w:b/>
          <w:i/>
          <w:sz w:val="20"/>
          <w:szCs w:val="20"/>
          <w:u w:val="single"/>
        </w:rPr>
        <w:t>Критерий устойчивости Михайлова</w:t>
      </w:r>
      <w:r w:rsidR="00D13ED2" w:rsidRPr="00D13ED2">
        <w:rPr>
          <w:rFonts w:ascii="Arial" w:hAnsi="Arial" w:cs="Arial"/>
          <w:b/>
          <w:i/>
          <w:sz w:val="20"/>
          <w:szCs w:val="20"/>
          <w:u w:val="single"/>
        </w:rPr>
        <w:t>.</w:t>
      </w:r>
      <w:r w:rsidR="00D13ED2">
        <w:rPr>
          <w:sz w:val="24"/>
          <w:szCs w:val="24"/>
        </w:rPr>
        <w:t xml:space="preserve"> </w:t>
      </w:r>
      <w:r w:rsidRPr="00E00B4F">
        <w:rPr>
          <w:sz w:val="24"/>
          <w:szCs w:val="24"/>
        </w:rPr>
        <w:t>Так как для устойчивой САУ число правых корней m</w:t>
      </w:r>
      <w:r w:rsidR="006F0F0A" w:rsidRPr="006F0F0A">
        <w:rPr>
          <w:sz w:val="24"/>
          <w:szCs w:val="24"/>
        </w:rPr>
        <w:t xml:space="preserve"> </w:t>
      </w:r>
      <w:r w:rsidRPr="00E00B4F">
        <w:rPr>
          <w:sz w:val="24"/>
          <w:szCs w:val="24"/>
        </w:rPr>
        <w:t>=</w:t>
      </w:r>
      <w:r w:rsidR="006F0F0A" w:rsidRPr="006F0F0A">
        <w:rPr>
          <w:sz w:val="24"/>
          <w:szCs w:val="24"/>
        </w:rPr>
        <w:t xml:space="preserve"> </w:t>
      </w:r>
      <w:r w:rsidRPr="00E00B4F">
        <w:rPr>
          <w:sz w:val="24"/>
          <w:szCs w:val="24"/>
        </w:rPr>
        <w:t>0, то угол поворота вектора D(j</w:t>
      </w:r>
      <w:r w:rsidR="00D13ED2" w:rsidRPr="00D13ED2">
        <w:rPr>
          <w:rFonts w:ascii="Symbol" w:hAnsi="Symbol"/>
          <w:sz w:val="24"/>
          <w:szCs w:val="24"/>
          <w:lang w:val="en-US"/>
        </w:rPr>
        <w:t></w:t>
      </w:r>
      <w:r w:rsidRPr="00E00B4F">
        <w:rPr>
          <w:sz w:val="24"/>
          <w:szCs w:val="24"/>
        </w:rPr>
        <w:t xml:space="preserve">) составит </w:t>
      </w:r>
    </w:p>
    <w:p w:rsidR="00E00B4F" w:rsidRPr="006A4CAA" w:rsidRDefault="00D11D93" w:rsidP="006A4CAA">
      <w:pPr>
        <w:widowControl w:val="0"/>
        <w:ind w:right="567"/>
        <w:jc w:val="right"/>
        <w:rPr>
          <w:sz w:val="24"/>
          <w:szCs w:val="24"/>
          <w:lang w:val="en-US"/>
        </w:rPr>
      </w:pPr>
      <w:r>
        <w:rPr>
          <w:noProof/>
          <w:sz w:val="24"/>
          <w:szCs w:val="24"/>
        </w:rPr>
        <w:drawing>
          <wp:inline distT="0" distB="0" distL="0" distR="0">
            <wp:extent cx="1009650" cy="270510"/>
            <wp:effectExtent l="19050" t="0" r="0" b="0"/>
            <wp:docPr id="11" name="Рисунок 60" descr="F:\Дисциплины\Основы теории управления\Заготовки\Лекции по Теории АУ\Теория автоматического управления-9_files\lecture09_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0" descr="F:\Дисциплины\Основы теории управления\Заготовки\Лекции по Теории АУ\Теория автоматического управления-9_files\lecture09_files\image012.gif"/>
                    <pic:cNvPicPr>
                      <a:picLocks noChangeAspect="1" noChangeArrowheads="1"/>
                    </pic:cNvPicPr>
                  </pic:nvPicPr>
                  <pic:blipFill>
                    <a:blip r:embed="rId19"/>
                    <a:srcRect/>
                    <a:stretch>
                      <a:fillRect/>
                    </a:stretch>
                  </pic:blipFill>
                  <pic:spPr bwMode="auto">
                    <a:xfrm>
                      <a:off x="0" y="0"/>
                      <a:ext cx="1009650" cy="270510"/>
                    </a:xfrm>
                    <a:prstGeom prst="rect">
                      <a:avLst/>
                    </a:prstGeom>
                    <a:noFill/>
                    <a:ln w="9525">
                      <a:noFill/>
                      <a:miter lim="800000"/>
                      <a:headEnd/>
                      <a:tailEnd/>
                    </a:ln>
                  </pic:spPr>
                </pic:pic>
              </a:graphicData>
            </a:graphic>
          </wp:inline>
        </w:drawing>
      </w:r>
      <w:r w:rsidR="00E00B4F" w:rsidRPr="00E00B4F">
        <w:rPr>
          <w:sz w:val="24"/>
          <w:szCs w:val="24"/>
        </w:rPr>
        <w:t>= n</w:t>
      </w:r>
      <w:r w:rsidR="00D13ED2" w:rsidRPr="00D13ED2">
        <w:rPr>
          <w:rFonts w:ascii="Symbol" w:hAnsi="Symbol"/>
          <w:sz w:val="24"/>
          <w:szCs w:val="24"/>
          <w:lang w:val="en-US"/>
        </w:rPr>
        <w:t></w:t>
      </w:r>
      <w:r w:rsidR="00E00B4F" w:rsidRPr="00E00B4F">
        <w:rPr>
          <w:sz w:val="24"/>
          <w:szCs w:val="24"/>
        </w:rPr>
        <w:t>/2.</w:t>
      </w:r>
      <w:r w:rsidR="006A4CAA">
        <w:rPr>
          <w:sz w:val="24"/>
          <w:szCs w:val="24"/>
          <w:lang w:val="en-US"/>
        </w:rPr>
        <w:t xml:space="preserve">                                            (4.2.2)</w:t>
      </w:r>
    </w:p>
    <w:p w:rsidR="001A35C6" w:rsidRDefault="00D11D93" w:rsidP="002B50F0">
      <w:pPr>
        <w:framePr w:hSpace="181" w:wrap="around" w:vAnchor="text" w:hAnchor="text" w:y="7"/>
        <w:widowControl w:val="0"/>
        <w:pBdr>
          <w:top w:val="single" w:sz="6" w:space="1" w:color="auto"/>
          <w:left w:val="single" w:sz="6" w:space="1" w:color="auto"/>
          <w:bottom w:val="single" w:sz="6" w:space="1" w:color="auto"/>
          <w:right w:val="single" w:sz="6" w:space="1" w:color="auto"/>
        </w:pBdr>
        <w:jc w:val="center"/>
        <w:rPr>
          <w:sz w:val="24"/>
          <w:szCs w:val="24"/>
        </w:rPr>
      </w:pPr>
      <w:r>
        <w:rPr>
          <w:noProof/>
          <w:sz w:val="24"/>
          <w:szCs w:val="24"/>
        </w:rPr>
        <w:drawing>
          <wp:inline distT="0" distB="0" distL="0" distR="0">
            <wp:extent cx="2051685" cy="946150"/>
            <wp:effectExtent l="19050" t="0" r="5715" b="0"/>
            <wp:docPr id="12" name="Рисунок 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5"/>
                    <pic:cNvPicPr>
                      <a:picLocks noChangeAspect="1" noChangeArrowheads="1"/>
                    </pic:cNvPicPr>
                  </pic:nvPicPr>
                  <pic:blipFill>
                    <a:blip r:embed="rId20"/>
                    <a:srcRect/>
                    <a:stretch>
                      <a:fillRect/>
                    </a:stretch>
                  </pic:blipFill>
                  <pic:spPr bwMode="auto">
                    <a:xfrm>
                      <a:off x="0" y="0"/>
                      <a:ext cx="2051685" cy="946150"/>
                    </a:xfrm>
                    <a:prstGeom prst="rect">
                      <a:avLst/>
                    </a:prstGeom>
                    <a:noFill/>
                    <a:ln w="9525">
                      <a:noFill/>
                      <a:miter lim="800000"/>
                      <a:headEnd/>
                      <a:tailEnd/>
                    </a:ln>
                  </pic:spPr>
                </pic:pic>
              </a:graphicData>
            </a:graphic>
          </wp:inline>
        </w:drawing>
      </w:r>
    </w:p>
    <w:p w:rsidR="001A35C6" w:rsidRPr="001A35C6" w:rsidRDefault="001A35C6" w:rsidP="002B50F0">
      <w:pPr>
        <w:framePr w:hSpace="181" w:wrap="around" w:vAnchor="text" w:hAnchor="text" w:y="7"/>
        <w:widowControl w:val="0"/>
        <w:pBdr>
          <w:top w:val="single" w:sz="6" w:space="1" w:color="auto"/>
          <w:left w:val="single" w:sz="6" w:space="1" w:color="auto"/>
          <w:bottom w:val="single" w:sz="6" w:space="1" w:color="auto"/>
          <w:right w:val="single" w:sz="6" w:space="1" w:color="auto"/>
        </w:pBdr>
        <w:jc w:val="center"/>
        <w:rPr>
          <w:sz w:val="20"/>
          <w:szCs w:val="20"/>
        </w:rPr>
      </w:pPr>
      <w:r w:rsidRPr="001A35C6">
        <w:rPr>
          <w:sz w:val="20"/>
          <w:szCs w:val="20"/>
        </w:rPr>
        <w:t xml:space="preserve">Рис. </w:t>
      </w:r>
      <w:r w:rsidR="00B5279D">
        <w:rPr>
          <w:sz w:val="20"/>
          <w:szCs w:val="20"/>
        </w:rPr>
        <w:t>4.</w:t>
      </w:r>
      <w:r w:rsidRPr="001A35C6">
        <w:rPr>
          <w:sz w:val="20"/>
          <w:szCs w:val="20"/>
        </w:rPr>
        <w:t>2.2.</w:t>
      </w:r>
    </w:p>
    <w:p w:rsidR="006F0F0A" w:rsidRDefault="00E00B4F" w:rsidP="00E00B4F">
      <w:pPr>
        <w:widowControl w:val="0"/>
        <w:ind w:firstLine="709"/>
        <w:jc w:val="both"/>
        <w:rPr>
          <w:sz w:val="24"/>
          <w:szCs w:val="24"/>
        </w:rPr>
      </w:pPr>
      <w:r w:rsidRPr="00E00B4F">
        <w:rPr>
          <w:sz w:val="24"/>
          <w:szCs w:val="24"/>
        </w:rPr>
        <w:t>САУ будет устойчива, если вектор D(j</w:t>
      </w:r>
      <w:r w:rsidR="00D13ED2" w:rsidRPr="00D13ED2">
        <w:rPr>
          <w:rFonts w:ascii="Symbol" w:hAnsi="Symbol"/>
          <w:sz w:val="24"/>
          <w:szCs w:val="24"/>
          <w:lang w:val="en-US"/>
        </w:rPr>
        <w:t></w:t>
      </w:r>
      <w:r w:rsidRPr="00E00B4F">
        <w:rPr>
          <w:sz w:val="24"/>
          <w:szCs w:val="24"/>
        </w:rPr>
        <w:t>) при изменении частоты от 0 до +</w:t>
      </w:r>
      <w:r w:rsidR="00D13ED2">
        <w:rPr>
          <w:sz w:val="24"/>
          <w:szCs w:val="24"/>
        </w:rPr>
        <w:t xml:space="preserve">∞ </w:t>
      </w:r>
      <w:r w:rsidRPr="00E00B4F">
        <w:rPr>
          <w:sz w:val="24"/>
          <w:szCs w:val="24"/>
        </w:rPr>
        <w:t>повернется на угол n</w:t>
      </w:r>
      <w:r w:rsidR="00D13ED2" w:rsidRPr="00D13ED2">
        <w:rPr>
          <w:rFonts w:ascii="Symbol" w:hAnsi="Symbol"/>
          <w:sz w:val="24"/>
          <w:szCs w:val="24"/>
          <w:lang w:val="en-US"/>
        </w:rPr>
        <w:t></w:t>
      </w:r>
      <w:r w:rsidRPr="00E00B4F">
        <w:rPr>
          <w:sz w:val="24"/>
          <w:szCs w:val="24"/>
        </w:rPr>
        <w:t>/2. При этом конец ве</w:t>
      </w:r>
      <w:r w:rsidRPr="00E00B4F">
        <w:rPr>
          <w:sz w:val="24"/>
          <w:szCs w:val="24"/>
        </w:rPr>
        <w:t>к</w:t>
      </w:r>
      <w:r w:rsidRPr="00E00B4F">
        <w:rPr>
          <w:sz w:val="24"/>
          <w:szCs w:val="24"/>
        </w:rPr>
        <w:t>тора опишет кривую, называемую годографом М</w:t>
      </w:r>
      <w:r w:rsidRPr="00E00B4F">
        <w:rPr>
          <w:sz w:val="24"/>
          <w:szCs w:val="24"/>
        </w:rPr>
        <w:t>и</w:t>
      </w:r>
      <w:r w:rsidRPr="00E00B4F">
        <w:rPr>
          <w:sz w:val="24"/>
          <w:szCs w:val="24"/>
        </w:rPr>
        <w:t>хайлова.</w:t>
      </w:r>
      <w:r w:rsidR="006F0F0A" w:rsidRPr="006F0F0A">
        <w:rPr>
          <w:sz w:val="24"/>
          <w:szCs w:val="24"/>
        </w:rPr>
        <w:t xml:space="preserve"> </w:t>
      </w:r>
      <w:r w:rsidR="006F0F0A">
        <w:rPr>
          <w:sz w:val="24"/>
          <w:szCs w:val="24"/>
        </w:rPr>
        <w:t>Для построения годографа выражение (4.1.6) зап</w:t>
      </w:r>
      <w:r w:rsidR="006F0F0A">
        <w:rPr>
          <w:sz w:val="24"/>
          <w:szCs w:val="24"/>
        </w:rPr>
        <w:t>и</w:t>
      </w:r>
      <w:r w:rsidR="006F0F0A">
        <w:rPr>
          <w:sz w:val="24"/>
          <w:szCs w:val="24"/>
        </w:rPr>
        <w:t>сывается с заменой p на j</w:t>
      </w:r>
      <w:r w:rsidR="006F0F0A" w:rsidRPr="006F0F0A">
        <w:rPr>
          <w:rFonts w:ascii="Symbol" w:hAnsi="Symbol"/>
          <w:sz w:val="24"/>
          <w:szCs w:val="24"/>
        </w:rPr>
        <w:t></w:t>
      </w:r>
      <w:r w:rsidR="006F0F0A" w:rsidRPr="006F0F0A">
        <w:rPr>
          <w:sz w:val="24"/>
          <w:szCs w:val="24"/>
        </w:rPr>
        <w:t xml:space="preserve"> </w:t>
      </w:r>
      <w:r w:rsidR="006F0F0A">
        <w:rPr>
          <w:sz w:val="24"/>
          <w:szCs w:val="24"/>
        </w:rPr>
        <w:t>в форме:</w:t>
      </w:r>
    </w:p>
    <w:p w:rsidR="00B8640A" w:rsidRDefault="006F0F0A" w:rsidP="00B8640A">
      <w:pPr>
        <w:widowControl w:val="0"/>
        <w:jc w:val="center"/>
        <w:rPr>
          <w:sz w:val="24"/>
          <w:szCs w:val="24"/>
          <w:lang w:val="en-US"/>
        </w:rPr>
      </w:pPr>
      <w:r>
        <w:rPr>
          <w:sz w:val="24"/>
          <w:szCs w:val="24"/>
          <w:lang w:val="en-US"/>
        </w:rPr>
        <w:t>a</w:t>
      </w:r>
      <w:r w:rsidRPr="006F0F0A">
        <w:rPr>
          <w:sz w:val="24"/>
          <w:szCs w:val="24"/>
          <w:vertAlign w:val="subscript"/>
          <w:lang w:val="en-US"/>
        </w:rPr>
        <w:t>0</w:t>
      </w:r>
      <w:r>
        <w:rPr>
          <w:sz w:val="24"/>
          <w:szCs w:val="24"/>
          <w:lang w:val="en-US"/>
        </w:rPr>
        <w:t>p</w:t>
      </w:r>
      <w:r>
        <w:rPr>
          <w:sz w:val="24"/>
          <w:szCs w:val="24"/>
          <w:vertAlign w:val="superscript"/>
          <w:lang w:val="en-US"/>
        </w:rPr>
        <w:t>n</w:t>
      </w:r>
      <w:r w:rsidRPr="006F0F0A">
        <w:rPr>
          <w:sz w:val="24"/>
          <w:szCs w:val="24"/>
          <w:lang w:val="en-US"/>
        </w:rPr>
        <w:t>+</w:t>
      </w:r>
      <w:r>
        <w:rPr>
          <w:sz w:val="24"/>
          <w:szCs w:val="24"/>
          <w:lang w:val="en-US"/>
        </w:rPr>
        <w:t>a</w:t>
      </w:r>
      <w:r w:rsidRPr="006F0F0A">
        <w:rPr>
          <w:sz w:val="24"/>
          <w:szCs w:val="24"/>
          <w:vertAlign w:val="subscript"/>
          <w:lang w:val="en-US"/>
        </w:rPr>
        <w:t>1</w:t>
      </w:r>
      <w:r>
        <w:rPr>
          <w:sz w:val="24"/>
          <w:szCs w:val="24"/>
          <w:lang w:val="en-US"/>
        </w:rPr>
        <w:t>p</w:t>
      </w:r>
      <w:r>
        <w:rPr>
          <w:sz w:val="24"/>
          <w:szCs w:val="24"/>
          <w:vertAlign w:val="superscript"/>
          <w:lang w:val="en-US"/>
        </w:rPr>
        <w:t>n</w:t>
      </w:r>
      <w:r w:rsidRPr="006F0F0A">
        <w:rPr>
          <w:sz w:val="24"/>
          <w:szCs w:val="24"/>
          <w:vertAlign w:val="superscript"/>
          <w:lang w:val="en-US"/>
        </w:rPr>
        <w:t>-1</w:t>
      </w:r>
      <w:r w:rsidRPr="006F0F0A">
        <w:rPr>
          <w:sz w:val="24"/>
          <w:szCs w:val="24"/>
          <w:lang w:val="en-US"/>
        </w:rPr>
        <w:t xml:space="preserve">+…+ </w:t>
      </w:r>
      <w:r>
        <w:rPr>
          <w:sz w:val="24"/>
          <w:szCs w:val="24"/>
          <w:lang w:val="en-US"/>
        </w:rPr>
        <w:t>a</w:t>
      </w:r>
      <w:r>
        <w:rPr>
          <w:szCs w:val="24"/>
          <w:vertAlign w:val="subscript"/>
          <w:lang w:val="en-US"/>
        </w:rPr>
        <w:t>n</w:t>
      </w:r>
      <w:r w:rsidRPr="006F0F0A">
        <w:rPr>
          <w:szCs w:val="24"/>
          <w:vertAlign w:val="subscript"/>
          <w:lang w:val="en-US"/>
        </w:rPr>
        <w:t>-1</w:t>
      </w:r>
      <w:r>
        <w:rPr>
          <w:sz w:val="24"/>
          <w:szCs w:val="24"/>
          <w:lang w:val="en-US"/>
        </w:rPr>
        <w:t>p</w:t>
      </w:r>
      <w:r w:rsidRPr="006F0F0A">
        <w:rPr>
          <w:sz w:val="24"/>
          <w:szCs w:val="24"/>
          <w:lang w:val="en-US"/>
        </w:rPr>
        <w:t>+</w:t>
      </w:r>
      <w:r>
        <w:rPr>
          <w:sz w:val="24"/>
          <w:szCs w:val="24"/>
          <w:lang w:val="en-US"/>
        </w:rPr>
        <w:t>a</w:t>
      </w:r>
      <w:r>
        <w:rPr>
          <w:szCs w:val="24"/>
          <w:vertAlign w:val="subscript"/>
          <w:lang w:val="en-US"/>
        </w:rPr>
        <w:t>n</w:t>
      </w:r>
      <w:r w:rsidRPr="006F0F0A">
        <w:rPr>
          <w:sz w:val="24"/>
          <w:szCs w:val="24"/>
          <w:lang w:val="en-US"/>
        </w:rPr>
        <w:t xml:space="preserve"> = D</w:t>
      </w:r>
      <w:r>
        <w:rPr>
          <w:sz w:val="24"/>
          <w:szCs w:val="24"/>
          <w:lang w:val="en-US"/>
        </w:rPr>
        <w:t>(j</w:t>
      </w:r>
      <w:r w:rsidRPr="006F0F0A">
        <w:rPr>
          <w:rFonts w:ascii="Symbol" w:hAnsi="Symbol"/>
          <w:sz w:val="24"/>
          <w:szCs w:val="24"/>
          <w:lang w:val="en-US"/>
        </w:rPr>
        <w:t></w:t>
      </w:r>
      <w:r>
        <w:rPr>
          <w:sz w:val="24"/>
          <w:szCs w:val="24"/>
          <w:lang w:val="en-US"/>
        </w:rPr>
        <w:t xml:space="preserve"> ) = </w:t>
      </w:r>
      <w:r w:rsidR="00B8640A">
        <w:rPr>
          <w:sz w:val="24"/>
          <w:szCs w:val="24"/>
          <w:lang w:val="en-US"/>
        </w:rPr>
        <w:t>P(</w:t>
      </w:r>
      <w:r w:rsidR="00B8640A" w:rsidRPr="00B8640A">
        <w:rPr>
          <w:rFonts w:ascii="Symbol" w:hAnsi="Symbol"/>
          <w:sz w:val="24"/>
          <w:szCs w:val="24"/>
          <w:lang w:val="en-US"/>
        </w:rPr>
        <w:t></w:t>
      </w:r>
      <w:r w:rsidR="00B8640A">
        <w:rPr>
          <w:sz w:val="24"/>
          <w:szCs w:val="24"/>
          <w:lang w:val="en-US"/>
        </w:rPr>
        <w:t>) + jQ(</w:t>
      </w:r>
      <w:r w:rsidR="00B8640A" w:rsidRPr="00B8640A">
        <w:rPr>
          <w:rFonts w:ascii="Symbol" w:hAnsi="Symbol"/>
          <w:sz w:val="24"/>
          <w:szCs w:val="24"/>
          <w:lang w:val="en-US"/>
        </w:rPr>
        <w:t></w:t>
      </w:r>
      <w:r w:rsidR="00B8640A">
        <w:rPr>
          <w:sz w:val="24"/>
          <w:szCs w:val="24"/>
          <w:lang w:val="en-US"/>
        </w:rPr>
        <w:t>),</w:t>
      </w:r>
    </w:p>
    <w:p w:rsidR="00E00B4F" w:rsidRPr="00E00B4F" w:rsidRDefault="00B8640A" w:rsidP="00B8640A">
      <w:pPr>
        <w:widowControl w:val="0"/>
        <w:jc w:val="both"/>
        <w:rPr>
          <w:sz w:val="24"/>
          <w:szCs w:val="24"/>
        </w:rPr>
      </w:pPr>
      <w:r>
        <w:rPr>
          <w:sz w:val="24"/>
          <w:szCs w:val="24"/>
        </w:rPr>
        <w:t>где P(</w:t>
      </w:r>
      <w:r w:rsidRPr="003A364E">
        <w:rPr>
          <w:rFonts w:ascii="Symbol" w:hAnsi="Symbol"/>
          <w:sz w:val="24"/>
          <w:szCs w:val="24"/>
        </w:rPr>
        <w:t></w:t>
      </w:r>
      <w:r w:rsidRPr="00B8640A">
        <w:rPr>
          <w:sz w:val="24"/>
          <w:szCs w:val="24"/>
        </w:rPr>
        <w:t>) -</w:t>
      </w:r>
      <w:r w:rsidR="002E53A3">
        <w:rPr>
          <w:sz w:val="24"/>
          <w:szCs w:val="24"/>
        </w:rPr>
        <w:t xml:space="preserve"> </w:t>
      </w:r>
      <w:r w:rsidRPr="007D48B3">
        <w:rPr>
          <w:sz w:val="24"/>
          <w:szCs w:val="24"/>
        </w:rPr>
        <w:t>вещественная</w:t>
      </w:r>
      <w:r w:rsidR="002E53A3">
        <w:rPr>
          <w:sz w:val="24"/>
          <w:szCs w:val="24"/>
        </w:rPr>
        <w:t xml:space="preserve"> </w:t>
      </w:r>
      <w:r w:rsidRPr="007D48B3">
        <w:rPr>
          <w:sz w:val="24"/>
          <w:szCs w:val="24"/>
        </w:rPr>
        <w:t>часть</w:t>
      </w:r>
      <w:r>
        <w:rPr>
          <w:sz w:val="24"/>
          <w:szCs w:val="24"/>
        </w:rPr>
        <w:t>,</w:t>
      </w:r>
      <w:r w:rsidRPr="00B8640A">
        <w:rPr>
          <w:sz w:val="24"/>
          <w:szCs w:val="24"/>
        </w:rPr>
        <w:t xml:space="preserve"> </w:t>
      </w:r>
      <w:r>
        <w:rPr>
          <w:sz w:val="24"/>
          <w:szCs w:val="24"/>
        </w:rPr>
        <w:t>как</w:t>
      </w:r>
      <w:r w:rsidRPr="007D48B3">
        <w:rPr>
          <w:sz w:val="24"/>
          <w:szCs w:val="24"/>
        </w:rPr>
        <w:t xml:space="preserve"> сумма</w:t>
      </w:r>
      <w:r w:rsidR="002E53A3">
        <w:rPr>
          <w:sz w:val="24"/>
          <w:szCs w:val="24"/>
        </w:rPr>
        <w:t xml:space="preserve"> </w:t>
      </w:r>
      <w:r w:rsidRPr="007D48B3">
        <w:rPr>
          <w:sz w:val="24"/>
          <w:szCs w:val="24"/>
        </w:rPr>
        <w:t>всех</w:t>
      </w:r>
      <w:r w:rsidR="002E53A3">
        <w:rPr>
          <w:sz w:val="24"/>
          <w:szCs w:val="24"/>
        </w:rPr>
        <w:t xml:space="preserve"> </w:t>
      </w:r>
      <w:r w:rsidRPr="007D48B3">
        <w:rPr>
          <w:sz w:val="24"/>
          <w:szCs w:val="24"/>
        </w:rPr>
        <w:t>членов</w:t>
      </w:r>
      <w:r>
        <w:rPr>
          <w:sz w:val="24"/>
          <w:szCs w:val="24"/>
        </w:rPr>
        <w:t xml:space="preserve"> характер</w:t>
      </w:r>
      <w:r>
        <w:rPr>
          <w:sz w:val="24"/>
          <w:szCs w:val="24"/>
        </w:rPr>
        <w:t>и</w:t>
      </w:r>
      <w:r>
        <w:rPr>
          <w:sz w:val="24"/>
          <w:szCs w:val="24"/>
        </w:rPr>
        <w:t>стического уравнения</w:t>
      </w:r>
      <w:r w:rsidRPr="007D48B3">
        <w:rPr>
          <w:sz w:val="24"/>
          <w:szCs w:val="24"/>
        </w:rPr>
        <w:t xml:space="preserve">, содержащих </w:t>
      </w:r>
      <w:r>
        <w:rPr>
          <w:sz w:val="24"/>
          <w:szCs w:val="24"/>
          <w:lang w:val="en-US"/>
        </w:rPr>
        <w:t>j</w:t>
      </w:r>
      <w:r w:rsidRPr="007D48B3">
        <w:rPr>
          <w:sz w:val="24"/>
          <w:szCs w:val="24"/>
        </w:rPr>
        <w:t xml:space="preserve"> в четных степенях</w:t>
      </w:r>
      <w:r w:rsidRPr="00B8640A">
        <w:rPr>
          <w:sz w:val="24"/>
          <w:szCs w:val="24"/>
        </w:rPr>
        <w:t xml:space="preserve">, </w:t>
      </w:r>
      <w:r>
        <w:rPr>
          <w:sz w:val="24"/>
          <w:szCs w:val="24"/>
          <w:lang w:val="en-US"/>
        </w:rPr>
        <w:t>Q</w:t>
      </w:r>
      <w:r w:rsidRPr="00B8640A">
        <w:rPr>
          <w:sz w:val="24"/>
          <w:szCs w:val="24"/>
        </w:rPr>
        <w:t xml:space="preserve"> </w:t>
      </w:r>
      <w:r w:rsidRPr="007D48B3">
        <w:rPr>
          <w:sz w:val="24"/>
          <w:szCs w:val="24"/>
        </w:rPr>
        <w:t>-</w:t>
      </w:r>
      <w:r w:rsidRPr="00B8640A">
        <w:rPr>
          <w:sz w:val="24"/>
          <w:szCs w:val="24"/>
        </w:rPr>
        <w:t xml:space="preserve"> </w:t>
      </w:r>
      <w:r w:rsidRPr="007D48B3">
        <w:rPr>
          <w:sz w:val="24"/>
          <w:szCs w:val="24"/>
        </w:rPr>
        <w:t>мнимая часть выражения</w:t>
      </w:r>
      <w:r>
        <w:rPr>
          <w:sz w:val="24"/>
          <w:szCs w:val="24"/>
        </w:rPr>
        <w:t>. Г</w:t>
      </w:r>
      <w:r>
        <w:rPr>
          <w:sz w:val="24"/>
          <w:szCs w:val="24"/>
        </w:rPr>
        <w:t>о</w:t>
      </w:r>
      <w:r>
        <w:rPr>
          <w:sz w:val="24"/>
          <w:szCs w:val="24"/>
        </w:rPr>
        <w:t>дограф</w:t>
      </w:r>
      <w:r w:rsidR="00E00B4F" w:rsidRPr="00E00B4F">
        <w:rPr>
          <w:sz w:val="24"/>
          <w:szCs w:val="24"/>
        </w:rPr>
        <w:t xml:space="preserve"> начинается на положительной полуоси</w:t>
      </w:r>
      <w:r w:rsidR="002B50F0">
        <w:rPr>
          <w:sz w:val="24"/>
          <w:szCs w:val="24"/>
        </w:rPr>
        <w:t xml:space="preserve"> при </w:t>
      </w:r>
      <w:r w:rsidR="00E00B4F" w:rsidRPr="00E00B4F">
        <w:rPr>
          <w:sz w:val="24"/>
          <w:szCs w:val="24"/>
        </w:rPr>
        <w:t>D(0) = a</w:t>
      </w:r>
      <w:r w:rsidR="00E00B4F" w:rsidRPr="00D13ED2">
        <w:rPr>
          <w:sz w:val="24"/>
          <w:szCs w:val="24"/>
          <w:vertAlign w:val="subscript"/>
        </w:rPr>
        <w:t>n</w:t>
      </w:r>
      <w:r w:rsidR="00E00B4F" w:rsidRPr="00E00B4F">
        <w:rPr>
          <w:sz w:val="24"/>
          <w:szCs w:val="24"/>
        </w:rPr>
        <w:t>, и</w:t>
      </w:r>
      <w:r w:rsidR="002B50F0">
        <w:rPr>
          <w:sz w:val="24"/>
          <w:szCs w:val="24"/>
        </w:rPr>
        <w:t xml:space="preserve">, при изменении частоты </w:t>
      </w:r>
      <w:r w:rsidR="002B50F0" w:rsidRPr="00E00B4F">
        <w:rPr>
          <w:sz w:val="24"/>
          <w:szCs w:val="24"/>
        </w:rPr>
        <w:t xml:space="preserve">от 0 до </w:t>
      </w:r>
      <w:r w:rsidR="002B50F0">
        <w:rPr>
          <w:sz w:val="24"/>
          <w:szCs w:val="24"/>
        </w:rPr>
        <w:t xml:space="preserve">∞, </w:t>
      </w:r>
      <w:r w:rsidR="00E00B4F" w:rsidRPr="00E00B4F">
        <w:rPr>
          <w:sz w:val="24"/>
          <w:szCs w:val="24"/>
        </w:rPr>
        <w:t>посл</w:t>
      </w:r>
      <w:r w:rsidR="00E00B4F" w:rsidRPr="00E00B4F">
        <w:rPr>
          <w:sz w:val="24"/>
          <w:szCs w:val="24"/>
        </w:rPr>
        <w:t>е</w:t>
      </w:r>
      <w:r w:rsidR="00E00B4F" w:rsidRPr="00E00B4F">
        <w:rPr>
          <w:sz w:val="24"/>
          <w:szCs w:val="24"/>
        </w:rPr>
        <w:t xml:space="preserve">довательно проходит против часовой стрелки n квадрантов комплексной плоскости, </w:t>
      </w:r>
      <w:r w:rsidR="002B50F0">
        <w:rPr>
          <w:sz w:val="24"/>
          <w:szCs w:val="24"/>
        </w:rPr>
        <w:t xml:space="preserve">с </w:t>
      </w:r>
      <w:r w:rsidR="00E00B4F" w:rsidRPr="00E00B4F">
        <w:rPr>
          <w:sz w:val="24"/>
          <w:szCs w:val="24"/>
        </w:rPr>
        <w:t>уход</w:t>
      </w:r>
      <w:r w:rsidR="002B50F0">
        <w:rPr>
          <w:sz w:val="24"/>
          <w:szCs w:val="24"/>
        </w:rPr>
        <w:t>ом</w:t>
      </w:r>
      <w:r w:rsidR="00E00B4F" w:rsidRPr="00E00B4F">
        <w:rPr>
          <w:sz w:val="24"/>
          <w:szCs w:val="24"/>
        </w:rPr>
        <w:t xml:space="preserve"> в бесконечность в n-ом ква</w:t>
      </w:r>
      <w:r w:rsidR="00E00B4F" w:rsidRPr="00E00B4F">
        <w:rPr>
          <w:sz w:val="24"/>
          <w:szCs w:val="24"/>
        </w:rPr>
        <w:t>д</w:t>
      </w:r>
      <w:r w:rsidR="00E00B4F" w:rsidRPr="00E00B4F">
        <w:rPr>
          <w:sz w:val="24"/>
          <w:szCs w:val="24"/>
        </w:rPr>
        <w:t>ранте</w:t>
      </w:r>
      <w:r w:rsidR="003056F4">
        <w:rPr>
          <w:sz w:val="24"/>
          <w:szCs w:val="24"/>
        </w:rPr>
        <w:t xml:space="preserve"> </w:t>
      </w:r>
      <w:r w:rsidR="00E00B4F" w:rsidRPr="00E00B4F">
        <w:rPr>
          <w:sz w:val="24"/>
          <w:szCs w:val="24"/>
        </w:rPr>
        <w:t>(рис.</w:t>
      </w:r>
      <w:r w:rsidR="001A35C6">
        <w:rPr>
          <w:sz w:val="24"/>
          <w:szCs w:val="24"/>
        </w:rPr>
        <w:t xml:space="preserve"> </w:t>
      </w:r>
      <w:r w:rsidR="00B5279D">
        <w:rPr>
          <w:sz w:val="24"/>
          <w:szCs w:val="24"/>
        </w:rPr>
        <w:t>4.</w:t>
      </w:r>
      <w:r w:rsidR="001A35C6">
        <w:rPr>
          <w:sz w:val="24"/>
          <w:szCs w:val="24"/>
        </w:rPr>
        <w:t>2.2</w:t>
      </w:r>
      <w:r w:rsidR="00E00B4F" w:rsidRPr="00E00B4F">
        <w:rPr>
          <w:sz w:val="24"/>
          <w:szCs w:val="24"/>
        </w:rPr>
        <w:t>а).</w:t>
      </w:r>
    </w:p>
    <w:p w:rsidR="00E00B4F" w:rsidRPr="00E00B4F" w:rsidRDefault="00E00B4F" w:rsidP="00E00B4F">
      <w:pPr>
        <w:widowControl w:val="0"/>
        <w:ind w:firstLine="709"/>
        <w:jc w:val="both"/>
        <w:rPr>
          <w:sz w:val="24"/>
          <w:szCs w:val="24"/>
        </w:rPr>
      </w:pPr>
      <w:r w:rsidRPr="00E00B4F">
        <w:rPr>
          <w:sz w:val="24"/>
          <w:szCs w:val="24"/>
        </w:rPr>
        <w:t>Если это правило нарушается (например, число проходимых кривой квадрантов не равно n, или нарушается последовательность прохождения квадрантов</w:t>
      </w:r>
      <w:r w:rsidR="003056F4">
        <w:rPr>
          <w:sz w:val="24"/>
          <w:szCs w:val="24"/>
        </w:rPr>
        <w:t xml:space="preserve"> </w:t>
      </w:r>
      <w:r w:rsidRPr="00E00B4F">
        <w:rPr>
          <w:sz w:val="24"/>
          <w:szCs w:val="24"/>
        </w:rPr>
        <w:t>(рис.</w:t>
      </w:r>
      <w:r w:rsidR="001A35C6">
        <w:rPr>
          <w:sz w:val="24"/>
          <w:szCs w:val="24"/>
        </w:rPr>
        <w:t xml:space="preserve"> </w:t>
      </w:r>
      <w:r w:rsidR="00B5279D">
        <w:rPr>
          <w:sz w:val="24"/>
          <w:szCs w:val="24"/>
        </w:rPr>
        <w:t>4.</w:t>
      </w:r>
      <w:r w:rsidR="001A35C6">
        <w:rPr>
          <w:sz w:val="24"/>
          <w:szCs w:val="24"/>
        </w:rPr>
        <w:t>2.2</w:t>
      </w:r>
      <w:r w:rsidRPr="00E00B4F">
        <w:rPr>
          <w:sz w:val="24"/>
          <w:szCs w:val="24"/>
        </w:rPr>
        <w:t>б)), то такая САУ неусто</w:t>
      </w:r>
      <w:r w:rsidRPr="00E00B4F">
        <w:rPr>
          <w:sz w:val="24"/>
          <w:szCs w:val="24"/>
        </w:rPr>
        <w:t>й</w:t>
      </w:r>
      <w:r w:rsidRPr="00E00B4F">
        <w:rPr>
          <w:sz w:val="24"/>
          <w:szCs w:val="24"/>
        </w:rPr>
        <w:t xml:space="preserve">чива - это и есть необходимое и достаточное условие </w:t>
      </w:r>
      <w:r w:rsidR="002B50F0">
        <w:rPr>
          <w:sz w:val="24"/>
          <w:szCs w:val="24"/>
        </w:rPr>
        <w:t xml:space="preserve">устойчивости по </w:t>
      </w:r>
      <w:r w:rsidRPr="00E00B4F">
        <w:rPr>
          <w:sz w:val="24"/>
          <w:szCs w:val="24"/>
        </w:rPr>
        <w:t>критери</w:t>
      </w:r>
      <w:r w:rsidR="002B50F0">
        <w:rPr>
          <w:sz w:val="24"/>
          <w:szCs w:val="24"/>
        </w:rPr>
        <w:t>ю</w:t>
      </w:r>
      <w:r w:rsidRPr="00E00B4F">
        <w:rPr>
          <w:sz w:val="24"/>
          <w:szCs w:val="24"/>
        </w:rPr>
        <w:t xml:space="preserve"> Михайлова.</w:t>
      </w:r>
    </w:p>
    <w:p w:rsidR="00E00B4F" w:rsidRDefault="00612675" w:rsidP="00E00B4F">
      <w:pPr>
        <w:widowControl w:val="0"/>
        <w:ind w:firstLine="709"/>
        <w:jc w:val="both"/>
        <w:rPr>
          <w:sz w:val="24"/>
          <w:szCs w:val="24"/>
        </w:rPr>
      </w:pPr>
      <w:r>
        <w:rPr>
          <w:sz w:val="24"/>
          <w:szCs w:val="24"/>
        </w:rPr>
        <w:t>К</w:t>
      </w:r>
      <w:r w:rsidR="00E00B4F" w:rsidRPr="00E00B4F">
        <w:rPr>
          <w:sz w:val="24"/>
          <w:szCs w:val="24"/>
        </w:rPr>
        <w:t xml:space="preserve">ритерий </w:t>
      </w:r>
      <w:r w:rsidR="002B50F0" w:rsidRPr="00E00B4F">
        <w:rPr>
          <w:sz w:val="24"/>
          <w:szCs w:val="24"/>
        </w:rPr>
        <w:t>удобен своей наглядностью</w:t>
      </w:r>
      <w:r w:rsidR="002B50F0">
        <w:rPr>
          <w:sz w:val="24"/>
          <w:szCs w:val="24"/>
        </w:rPr>
        <w:t xml:space="preserve"> и </w:t>
      </w:r>
      <w:r>
        <w:rPr>
          <w:sz w:val="24"/>
          <w:szCs w:val="24"/>
        </w:rPr>
        <w:t xml:space="preserve">используется, </w:t>
      </w:r>
      <w:r w:rsidRPr="00E00B4F">
        <w:rPr>
          <w:sz w:val="24"/>
          <w:szCs w:val="24"/>
        </w:rPr>
        <w:t>если известно уравнение замкнутой САУ</w:t>
      </w:r>
      <w:r w:rsidR="00E00B4F" w:rsidRPr="00E00B4F">
        <w:rPr>
          <w:sz w:val="24"/>
          <w:szCs w:val="24"/>
        </w:rPr>
        <w:t xml:space="preserve">. </w:t>
      </w:r>
      <w:r w:rsidR="002B50F0">
        <w:rPr>
          <w:sz w:val="24"/>
          <w:szCs w:val="24"/>
        </w:rPr>
        <w:t>Е</w:t>
      </w:r>
      <w:r w:rsidR="00E00B4F" w:rsidRPr="00E00B4F">
        <w:rPr>
          <w:sz w:val="24"/>
          <w:szCs w:val="24"/>
        </w:rPr>
        <w:t>сли кривая проходит вблизи начала координат, то САУ находится вблизи границы устойч</w:t>
      </w:r>
      <w:r w:rsidR="00E00B4F" w:rsidRPr="00E00B4F">
        <w:rPr>
          <w:sz w:val="24"/>
          <w:szCs w:val="24"/>
        </w:rPr>
        <w:t>и</w:t>
      </w:r>
      <w:r w:rsidR="00E00B4F" w:rsidRPr="00E00B4F">
        <w:rPr>
          <w:sz w:val="24"/>
          <w:szCs w:val="24"/>
        </w:rPr>
        <w:t xml:space="preserve">вости и наоборот. </w:t>
      </w:r>
    </w:p>
    <w:p w:rsidR="0013418D" w:rsidRDefault="00D11D93" w:rsidP="00CE6B3D">
      <w:pPr>
        <w:framePr w:w="2778" w:hSpace="181" w:wrap="around" w:vAnchor="text" w:hAnchor="text" w:y="120"/>
        <w:widowControl w:val="0"/>
        <w:pBdr>
          <w:top w:val="single" w:sz="6" w:space="1" w:color="auto"/>
          <w:left w:val="single" w:sz="6" w:space="1" w:color="auto"/>
          <w:bottom w:val="single" w:sz="6" w:space="1" w:color="auto"/>
          <w:right w:val="single" w:sz="6" w:space="1" w:color="auto"/>
        </w:pBdr>
        <w:jc w:val="center"/>
        <w:rPr>
          <w:sz w:val="24"/>
          <w:szCs w:val="24"/>
        </w:rPr>
      </w:pPr>
      <w:r>
        <w:rPr>
          <w:noProof/>
          <w:sz w:val="24"/>
          <w:szCs w:val="24"/>
        </w:rPr>
        <w:drawing>
          <wp:inline distT="0" distB="0" distL="0" distR="0">
            <wp:extent cx="1765300" cy="779145"/>
            <wp:effectExtent l="19050" t="0" r="6350" b="0"/>
            <wp:docPr id="13" name="Рисунок 2" descr="5.8a.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5.8a.bmp"/>
                    <pic:cNvPicPr>
                      <a:picLocks noChangeAspect="1" noChangeArrowheads="1"/>
                    </pic:cNvPicPr>
                  </pic:nvPicPr>
                  <pic:blipFill>
                    <a:blip r:embed="rId21"/>
                    <a:srcRect/>
                    <a:stretch>
                      <a:fillRect/>
                    </a:stretch>
                  </pic:blipFill>
                  <pic:spPr bwMode="auto">
                    <a:xfrm>
                      <a:off x="0" y="0"/>
                      <a:ext cx="1765300" cy="779145"/>
                    </a:xfrm>
                    <a:prstGeom prst="rect">
                      <a:avLst/>
                    </a:prstGeom>
                    <a:noFill/>
                    <a:ln w="9525">
                      <a:noFill/>
                      <a:miter lim="800000"/>
                      <a:headEnd/>
                      <a:tailEnd/>
                    </a:ln>
                  </pic:spPr>
                </pic:pic>
              </a:graphicData>
            </a:graphic>
          </wp:inline>
        </w:drawing>
      </w:r>
    </w:p>
    <w:p w:rsidR="0013418D" w:rsidRPr="0013418D" w:rsidRDefault="0013418D" w:rsidP="00CE6B3D">
      <w:pPr>
        <w:framePr w:w="2778" w:hSpace="181" w:wrap="around" w:vAnchor="text" w:hAnchor="text" w:y="120"/>
        <w:widowControl w:val="0"/>
        <w:pBdr>
          <w:top w:val="single" w:sz="6" w:space="1" w:color="auto"/>
          <w:left w:val="single" w:sz="6" w:space="1" w:color="auto"/>
          <w:bottom w:val="single" w:sz="6" w:space="1" w:color="auto"/>
          <w:right w:val="single" w:sz="6" w:space="1" w:color="auto"/>
        </w:pBdr>
        <w:jc w:val="center"/>
        <w:rPr>
          <w:sz w:val="20"/>
          <w:szCs w:val="20"/>
        </w:rPr>
      </w:pPr>
      <w:r w:rsidRPr="0013418D">
        <w:rPr>
          <w:sz w:val="20"/>
          <w:szCs w:val="20"/>
        </w:rPr>
        <w:t xml:space="preserve">Рис. </w:t>
      </w:r>
      <w:r w:rsidR="00B5279D">
        <w:rPr>
          <w:sz w:val="20"/>
          <w:szCs w:val="20"/>
        </w:rPr>
        <w:t>4.</w:t>
      </w:r>
      <w:r w:rsidRPr="0013418D">
        <w:rPr>
          <w:sz w:val="20"/>
          <w:szCs w:val="20"/>
        </w:rPr>
        <w:t>2.3.</w:t>
      </w:r>
    </w:p>
    <w:p w:rsidR="00E00B4F" w:rsidRDefault="001A35C6" w:rsidP="00DD7F9E">
      <w:pPr>
        <w:widowControl w:val="0"/>
        <w:ind w:firstLine="709"/>
        <w:jc w:val="both"/>
        <w:rPr>
          <w:sz w:val="24"/>
          <w:szCs w:val="24"/>
        </w:rPr>
      </w:pPr>
      <w:r w:rsidRPr="001A35C6">
        <w:rPr>
          <w:rFonts w:ascii="Arial" w:hAnsi="Arial" w:cs="Arial"/>
          <w:b/>
          <w:i/>
          <w:sz w:val="20"/>
          <w:szCs w:val="20"/>
          <w:u w:val="single"/>
        </w:rPr>
        <w:t>Критерий устойчивости Найквиста.</w:t>
      </w:r>
      <w:r>
        <w:rPr>
          <w:sz w:val="24"/>
          <w:szCs w:val="24"/>
        </w:rPr>
        <w:t xml:space="preserve"> </w:t>
      </w:r>
      <w:r w:rsidR="00E00B4F" w:rsidRPr="00E00B4F">
        <w:rPr>
          <w:sz w:val="24"/>
          <w:szCs w:val="24"/>
        </w:rPr>
        <w:t xml:space="preserve">Этот критерий </w:t>
      </w:r>
      <w:r w:rsidR="006A4CAA" w:rsidRPr="007D48B3">
        <w:rPr>
          <w:sz w:val="24"/>
          <w:szCs w:val="24"/>
        </w:rPr>
        <w:t>основан на связи свойства устойчивости замкнутой системы с фо</w:t>
      </w:r>
      <w:r w:rsidR="006A4CAA" w:rsidRPr="007D48B3">
        <w:rPr>
          <w:sz w:val="24"/>
          <w:szCs w:val="24"/>
        </w:rPr>
        <w:t>р</w:t>
      </w:r>
      <w:r w:rsidR="006A4CAA" w:rsidRPr="007D48B3">
        <w:rPr>
          <w:sz w:val="24"/>
          <w:szCs w:val="24"/>
        </w:rPr>
        <w:t>мой АФ</w:t>
      </w:r>
      <w:r w:rsidR="006A4CAA">
        <w:rPr>
          <w:sz w:val="24"/>
          <w:szCs w:val="24"/>
        </w:rPr>
        <w:t>Ч</w:t>
      </w:r>
      <w:r w:rsidR="006A4CAA" w:rsidRPr="007D48B3">
        <w:rPr>
          <w:sz w:val="24"/>
          <w:szCs w:val="24"/>
        </w:rPr>
        <w:t xml:space="preserve">Х разомкнутой устойчивой системы. </w:t>
      </w:r>
      <w:r w:rsidR="00DD7F9E">
        <w:rPr>
          <w:sz w:val="24"/>
          <w:szCs w:val="24"/>
        </w:rPr>
        <w:t>Р</w:t>
      </w:r>
      <w:r w:rsidR="00DD7F9E" w:rsidRPr="00DD7F9E">
        <w:rPr>
          <w:sz w:val="24"/>
          <w:szCs w:val="24"/>
        </w:rPr>
        <w:t>азомкнутой системой являю</w:t>
      </w:r>
      <w:r w:rsidR="00DD7F9E" w:rsidRPr="00DD7F9E">
        <w:rPr>
          <w:sz w:val="24"/>
          <w:szCs w:val="24"/>
        </w:rPr>
        <w:t>т</w:t>
      </w:r>
      <w:r w:rsidR="00DD7F9E" w:rsidRPr="00DD7F9E">
        <w:rPr>
          <w:sz w:val="24"/>
          <w:szCs w:val="24"/>
        </w:rPr>
        <w:t>ся все последовательно соединенные блоки от входа системы до то</w:t>
      </w:r>
      <w:r w:rsidR="00DD7F9E" w:rsidRPr="00DD7F9E">
        <w:rPr>
          <w:sz w:val="24"/>
          <w:szCs w:val="24"/>
        </w:rPr>
        <w:t>ч</w:t>
      </w:r>
      <w:r w:rsidR="00DD7F9E" w:rsidRPr="00DD7F9E">
        <w:rPr>
          <w:sz w:val="24"/>
          <w:szCs w:val="24"/>
        </w:rPr>
        <w:t>ки замыкания обратной связи</w:t>
      </w:r>
      <w:r w:rsidR="00CE6B3D">
        <w:rPr>
          <w:sz w:val="24"/>
          <w:szCs w:val="24"/>
        </w:rPr>
        <w:t xml:space="preserve"> </w:t>
      </w:r>
      <w:r w:rsidR="00CE6B3D" w:rsidRPr="00E00B4F">
        <w:rPr>
          <w:sz w:val="24"/>
          <w:szCs w:val="24"/>
        </w:rPr>
        <w:t>(рис.</w:t>
      </w:r>
      <w:r w:rsidR="00CE6B3D">
        <w:rPr>
          <w:sz w:val="24"/>
          <w:szCs w:val="24"/>
        </w:rPr>
        <w:t xml:space="preserve"> </w:t>
      </w:r>
      <w:r w:rsidR="00B5279D">
        <w:rPr>
          <w:sz w:val="24"/>
          <w:szCs w:val="24"/>
        </w:rPr>
        <w:t>4.</w:t>
      </w:r>
      <w:r w:rsidR="00CE6B3D">
        <w:rPr>
          <w:sz w:val="24"/>
          <w:szCs w:val="24"/>
        </w:rPr>
        <w:t>2.3</w:t>
      </w:r>
      <w:r w:rsidR="00CE6B3D" w:rsidRPr="00E00B4F">
        <w:rPr>
          <w:sz w:val="24"/>
          <w:szCs w:val="24"/>
        </w:rPr>
        <w:t>).</w:t>
      </w:r>
      <w:r w:rsidR="00DD7F9E" w:rsidRPr="00DD7F9E">
        <w:rPr>
          <w:sz w:val="24"/>
          <w:szCs w:val="24"/>
        </w:rPr>
        <w:t xml:space="preserve"> </w:t>
      </w:r>
      <w:r w:rsidR="00E00B4F" w:rsidRPr="00E00B4F">
        <w:rPr>
          <w:sz w:val="24"/>
          <w:szCs w:val="24"/>
        </w:rPr>
        <w:t>Исследование разом</w:t>
      </w:r>
      <w:r w:rsidR="00E00B4F" w:rsidRPr="00E00B4F">
        <w:rPr>
          <w:sz w:val="24"/>
          <w:szCs w:val="24"/>
        </w:rPr>
        <w:t>к</w:t>
      </w:r>
      <w:r w:rsidR="00E00B4F" w:rsidRPr="00E00B4F">
        <w:rPr>
          <w:sz w:val="24"/>
          <w:szCs w:val="24"/>
        </w:rPr>
        <w:t>нутой САУ проще, чем замкнутой</w:t>
      </w:r>
      <w:r w:rsidR="006A4CAA">
        <w:rPr>
          <w:sz w:val="24"/>
          <w:szCs w:val="24"/>
        </w:rPr>
        <w:t>, и</w:t>
      </w:r>
      <w:r w:rsidR="00E00B4F" w:rsidRPr="00E00B4F">
        <w:rPr>
          <w:sz w:val="24"/>
          <w:szCs w:val="24"/>
        </w:rPr>
        <w:t xml:space="preserve"> </w:t>
      </w:r>
      <w:r w:rsidR="006A4CAA">
        <w:rPr>
          <w:sz w:val="24"/>
          <w:szCs w:val="24"/>
        </w:rPr>
        <w:t>е</w:t>
      </w:r>
      <w:r w:rsidR="00E00B4F" w:rsidRPr="00E00B4F">
        <w:rPr>
          <w:sz w:val="24"/>
          <w:szCs w:val="24"/>
        </w:rPr>
        <w:t>го можно производить экспериме</w:t>
      </w:r>
      <w:r w:rsidR="00E00B4F" w:rsidRPr="00E00B4F">
        <w:rPr>
          <w:sz w:val="24"/>
          <w:szCs w:val="24"/>
        </w:rPr>
        <w:t>н</w:t>
      </w:r>
      <w:r w:rsidR="00E00B4F" w:rsidRPr="00E00B4F">
        <w:rPr>
          <w:sz w:val="24"/>
          <w:szCs w:val="24"/>
        </w:rPr>
        <w:t>тально.</w:t>
      </w:r>
      <w:r w:rsidR="00DD7F9E">
        <w:rPr>
          <w:sz w:val="24"/>
          <w:szCs w:val="24"/>
        </w:rPr>
        <w:t xml:space="preserve"> </w:t>
      </w:r>
    </w:p>
    <w:p w:rsidR="006A4CAA" w:rsidRDefault="00E00B4F" w:rsidP="00182346">
      <w:pPr>
        <w:widowControl w:val="0"/>
        <w:ind w:firstLine="709"/>
        <w:jc w:val="both"/>
        <w:rPr>
          <w:sz w:val="24"/>
          <w:szCs w:val="24"/>
        </w:rPr>
      </w:pPr>
      <w:r w:rsidRPr="00E00B4F">
        <w:rPr>
          <w:sz w:val="24"/>
          <w:szCs w:val="24"/>
        </w:rPr>
        <w:t xml:space="preserve">Передаточная функция </w:t>
      </w:r>
      <w:r w:rsidR="00CE6B3D">
        <w:rPr>
          <w:sz w:val="24"/>
          <w:szCs w:val="24"/>
          <w:lang w:val="en-US"/>
        </w:rPr>
        <w:t>W</w:t>
      </w:r>
      <w:r w:rsidR="00CE6B3D" w:rsidRPr="00CE6B3D">
        <w:rPr>
          <w:sz w:val="24"/>
          <w:szCs w:val="24"/>
          <w:vertAlign w:val="subscript"/>
          <w:lang w:val="en-US"/>
        </w:rPr>
        <w:t>p</w:t>
      </w:r>
      <w:r w:rsidR="00CE6B3D">
        <w:rPr>
          <w:sz w:val="24"/>
          <w:szCs w:val="24"/>
          <w:vertAlign w:val="subscript"/>
          <w:lang w:val="en-US"/>
        </w:rPr>
        <w:t>c</w:t>
      </w:r>
      <w:r w:rsidR="00CE6B3D" w:rsidRPr="00CE6B3D">
        <w:rPr>
          <w:sz w:val="24"/>
          <w:szCs w:val="24"/>
        </w:rPr>
        <w:t xml:space="preserve"> </w:t>
      </w:r>
      <w:r w:rsidRPr="00E00B4F">
        <w:rPr>
          <w:sz w:val="24"/>
          <w:szCs w:val="24"/>
        </w:rPr>
        <w:t>разомкнутой САУ:</w:t>
      </w:r>
      <w:r w:rsidR="002E53A3">
        <w:rPr>
          <w:sz w:val="24"/>
          <w:szCs w:val="24"/>
        </w:rPr>
        <w:t xml:space="preserve"> </w:t>
      </w:r>
    </w:p>
    <w:p w:rsidR="006A4CAA" w:rsidRPr="006A4CAA" w:rsidRDefault="00E00B4F" w:rsidP="006A4CAA">
      <w:pPr>
        <w:widowControl w:val="0"/>
        <w:jc w:val="center"/>
        <w:rPr>
          <w:sz w:val="24"/>
          <w:szCs w:val="24"/>
        </w:rPr>
      </w:pPr>
      <w:r w:rsidRPr="00E00B4F">
        <w:rPr>
          <w:sz w:val="24"/>
          <w:szCs w:val="24"/>
        </w:rPr>
        <w:t>W</w:t>
      </w:r>
      <w:r w:rsidRPr="0013418D">
        <w:rPr>
          <w:sz w:val="24"/>
          <w:szCs w:val="24"/>
          <w:vertAlign w:val="subscript"/>
        </w:rPr>
        <w:t>p</w:t>
      </w:r>
      <w:r w:rsidR="00CE6B3D">
        <w:rPr>
          <w:sz w:val="24"/>
          <w:szCs w:val="24"/>
          <w:vertAlign w:val="subscript"/>
        </w:rPr>
        <w:t>с</w:t>
      </w:r>
      <w:r w:rsidRPr="00E00B4F">
        <w:rPr>
          <w:sz w:val="24"/>
          <w:szCs w:val="24"/>
        </w:rPr>
        <w:t>(</w:t>
      </w:r>
      <w:r w:rsidR="0058518D">
        <w:rPr>
          <w:sz w:val="24"/>
          <w:szCs w:val="24"/>
          <w:lang w:val="en-US"/>
        </w:rPr>
        <w:t>j</w:t>
      </w:r>
      <w:r w:rsidR="0058518D" w:rsidRPr="0058518D">
        <w:rPr>
          <w:rFonts w:ascii="Symbol" w:hAnsi="Symbol"/>
          <w:sz w:val="24"/>
          <w:szCs w:val="24"/>
          <w:lang w:val="en-US"/>
        </w:rPr>
        <w:t></w:t>
      </w:r>
      <w:r w:rsidRPr="00E00B4F">
        <w:rPr>
          <w:sz w:val="24"/>
          <w:szCs w:val="24"/>
        </w:rPr>
        <w:t xml:space="preserve">) = </w:t>
      </w:r>
      <w:r w:rsidR="006A4CAA">
        <w:rPr>
          <w:sz w:val="24"/>
          <w:szCs w:val="24"/>
        </w:rPr>
        <w:t>K</w:t>
      </w:r>
      <w:r w:rsidR="006A4CAA" w:rsidRPr="006A4CAA">
        <w:rPr>
          <w:szCs w:val="24"/>
          <w:vertAlign w:val="subscript"/>
        </w:rPr>
        <w:t>p</w:t>
      </w:r>
      <w:r w:rsidR="006A4CAA">
        <w:rPr>
          <w:szCs w:val="24"/>
          <w:vertAlign w:val="subscript"/>
          <w:lang w:val="en-US"/>
        </w:rPr>
        <w:t>c</w:t>
      </w:r>
      <w:r w:rsidR="006A4CAA" w:rsidRPr="006A4CAA">
        <w:rPr>
          <w:sz w:val="24"/>
          <w:szCs w:val="24"/>
        </w:rPr>
        <w:t>(</w:t>
      </w:r>
      <w:r w:rsidR="0058518D">
        <w:rPr>
          <w:sz w:val="24"/>
          <w:szCs w:val="24"/>
          <w:lang w:val="en-US"/>
        </w:rPr>
        <w:t>j</w:t>
      </w:r>
      <w:r w:rsidR="0058518D" w:rsidRPr="0058518D">
        <w:rPr>
          <w:rFonts w:ascii="Symbol" w:hAnsi="Symbol"/>
          <w:sz w:val="24"/>
          <w:szCs w:val="24"/>
          <w:lang w:val="en-US"/>
        </w:rPr>
        <w:t></w:t>
      </w:r>
      <w:r w:rsidR="006A4CAA" w:rsidRPr="006A4CAA">
        <w:rPr>
          <w:sz w:val="24"/>
          <w:szCs w:val="24"/>
        </w:rPr>
        <w:t>)/</w:t>
      </w:r>
      <w:r w:rsidR="006A4CAA">
        <w:rPr>
          <w:sz w:val="24"/>
          <w:szCs w:val="24"/>
          <w:lang w:val="en-US"/>
        </w:rPr>
        <w:t>H</w:t>
      </w:r>
      <w:r w:rsidR="006A4CAA" w:rsidRPr="006A4CAA">
        <w:rPr>
          <w:szCs w:val="24"/>
          <w:vertAlign w:val="subscript"/>
          <w:lang w:val="en-US"/>
        </w:rPr>
        <w:t>p</w:t>
      </w:r>
      <w:r w:rsidR="006A4CAA">
        <w:rPr>
          <w:szCs w:val="24"/>
          <w:vertAlign w:val="subscript"/>
          <w:lang w:val="en-US"/>
        </w:rPr>
        <w:t>c</w:t>
      </w:r>
      <w:r w:rsidR="006A4CAA" w:rsidRPr="006A4CAA">
        <w:rPr>
          <w:sz w:val="24"/>
          <w:szCs w:val="24"/>
        </w:rPr>
        <w:t>(</w:t>
      </w:r>
      <w:r w:rsidR="0058518D">
        <w:rPr>
          <w:sz w:val="24"/>
          <w:szCs w:val="24"/>
          <w:lang w:val="en-US"/>
        </w:rPr>
        <w:t>j</w:t>
      </w:r>
      <w:r w:rsidR="0058518D" w:rsidRPr="0058518D">
        <w:rPr>
          <w:rFonts w:ascii="Symbol" w:hAnsi="Symbol"/>
          <w:sz w:val="24"/>
          <w:szCs w:val="24"/>
          <w:lang w:val="en-US"/>
        </w:rPr>
        <w:t></w:t>
      </w:r>
      <w:r w:rsidR="006A4CAA" w:rsidRPr="006A4CAA">
        <w:rPr>
          <w:sz w:val="24"/>
          <w:szCs w:val="24"/>
        </w:rPr>
        <w:t>),</w:t>
      </w:r>
    </w:p>
    <w:p w:rsidR="006A4CAA" w:rsidRDefault="0058518D" w:rsidP="006A4CAA">
      <w:pPr>
        <w:widowControl w:val="0"/>
        <w:rPr>
          <w:sz w:val="24"/>
          <w:szCs w:val="24"/>
        </w:rPr>
      </w:pPr>
      <w:r>
        <w:rPr>
          <w:sz w:val="24"/>
          <w:szCs w:val="24"/>
        </w:rPr>
        <w:t>с</w:t>
      </w:r>
      <w:r w:rsidR="006A4CAA">
        <w:rPr>
          <w:sz w:val="24"/>
          <w:szCs w:val="24"/>
        </w:rPr>
        <w:t xml:space="preserve"> углом поворота фазы в со</w:t>
      </w:r>
      <w:r w:rsidR="00635B95">
        <w:rPr>
          <w:sz w:val="24"/>
          <w:szCs w:val="24"/>
        </w:rPr>
        <w:t>ответствии с выражением (4.2.2):</w:t>
      </w:r>
    </w:p>
    <w:p w:rsidR="00133C3A" w:rsidRPr="00635B95" w:rsidRDefault="00133C3A" w:rsidP="00133C3A">
      <w:pPr>
        <w:widowControl w:val="0"/>
        <w:tabs>
          <w:tab w:val="left" w:pos="5812"/>
        </w:tabs>
        <w:ind w:right="567"/>
        <w:jc w:val="right"/>
        <w:rPr>
          <w:sz w:val="24"/>
          <w:szCs w:val="24"/>
        </w:rPr>
      </w:pPr>
      <w:r w:rsidRPr="00635B95">
        <w:rPr>
          <w:rFonts w:ascii="Symbol" w:hAnsi="Symbol"/>
          <w:noProof/>
          <w:sz w:val="24"/>
          <w:szCs w:val="24"/>
          <w:lang w:val="en-US"/>
        </w:rPr>
        <w:t></w:t>
      </w:r>
      <w:r w:rsidRPr="00635B95">
        <w:rPr>
          <w:noProof/>
          <w:sz w:val="24"/>
          <w:szCs w:val="24"/>
        </w:rPr>
        <w:t xml:space="preserve"> </w:t>
      </w:r>
      <w:r>
        <w:rPr>
          <w:noProof/>
          <w:sz w:val="24"/>
          <w:szCs w:val="24"/>
          <w:lang w:val="en-US"/>
        </w:rPr>
        <w:t>arg</w:t>
      </w:r>
      <w:r w:rsidRPr="00635B95">
        <w:rPr>
          <w:noProof/>
          <w:sz w:val="24"/>
          <w:szCs w:val="24"/>
        </w:rPr>
        <w:t xml:space="preserve"> </w:t>
      </w:r>
      <w:r>
        <w:rPr>
          <w:noProof/>
          <w:sz w:val="24"/>
          <w:szCs w:val="24"/>
          <w:lang w:val="en-US"/>
        </w:rPr>
        <w:t>H</w:t>
      </w:r>
      <w:r w:rsidRPr="00133C3A">
        <w:rPr>
          <w:noProof/>
          <w:szCs w:val="24"/>
          <w:vertAlign w:val="subscript"/>
        </w:rPr>
        <w:t>р</w:t>
      </w:r>
      <w:r>
        <w:rPr>
          <w:noProof/>
          <w:szCs w:val="24"/>
          <w:vertAlign w:val="subscript"/>
        </w:rPr>
        <w:t>с</w:t>
      </w:r>
      <w:r w:rsidRPr="00635B95">
        <w:rPr>
          <w:noProof/>
          <w:sz w:val="24"/>
          <w:szCs w:val="24"/>
        </w:rPr>
        <w:t>(</w:t>
      </w:r>
      <w:r>
        <w:rPr>
          <w:noProof/>
          <w:sz w:val="24"/>
          <w:szCs w:val="24"/>
          <w:lang w:val="en-US"/>
        </w:rPr>
        <w:t>j</w:t>
      </w:r>
      <w:r w:rsidRPr="00635B95">
        <w:rPr>
          <w:rFonts w:ascii="Symbol" w:hAnsi="Symbol"/>
          <w:noProof/>
          <w:sz w:val="24"/>
          <w:szCs w:val="24"/>
          <w:lang w:val="en-US"/>
        </w:rPr>
        <w:t></w:t>
      </w:r>
      <w:r w:rsidRPr="00635B95">
        <w:rPr>
          <w:noProof/>
          <w:sz w:val="24"/>
          <w:szCs w:val="24"/>
        </w:rPr>
        <w:t>)</w:t>
      </w:r>
      <w:r>
        <w:rPr>
          <w:sz w:val="24"/>
          <w:szCs w:val="24"/>
        </w:rPr>
        <w:t xml:space="preserve"> </w:t>
      </w:r>
      <w:r w:rsidRPr="00E00B4F">
        <w:rPr>
          <w:sz w:val="24"/>
          <w:szCs w:val="24"/>
        </w:rPr>
        <w:t>= n</w:t>
      </w:r>
      <w:r w:rsidRPr="00D9321F">
        <w:rPr>
          <w:rFonts w:ascii="Symbol" w:hAnsi="Symbol"/>
          <w:sz w:val="24"/>
          <w:szCs w:val="24"/>
        </w:rPr>
        <w:t></w:t>
      </w:r>
      <w:r w:rsidRPr="00E00B4F">
        <w:rPr>
          <w:sz w:val="24"/>
          <w:szCs w:val="24"/>
        </w:rPr>
        <w:t>/2</w:t>
      </w:r>
      <w:r w:rsidRPr="00635B95">
        <w:rPr>
          <w:sz w:val="24"/>
          <w:szCs w:val="24"/>
        </w:rPr>
        <w:t xml:space="preserve">,   0 ≤ </w:t>
      </w:r>
      <w:r w:rsidRPr="00635B95">
        <w:rPr>
          <w:rFonts w:ascii="Symbol" w:hAnsi="Symbol"/>
          <w:sz w:val="24"/>
          <w:szCs w:val="24"/>
          <w:lang w:val="en-US"/>
        </w:rPr>
        <w:t></w:t>
      </w:r>
      <w:r w:rsidRPr="00635B95">
        <w:rPr>
          <w:sz w:val="24"/>
          <w:szCs w:val="24"/>
        </w:rPr>
        <w:t xml:space="preserve"> ≤ </w:t>
      </w:r>
      <w:r w:rsidRPr="00635B95">
        <w:rPr>
          <w:rFonts w:ascii="Cambria Math" w:hAnsi="Cambria Math"/>
          <w:sz w:val="24"/>
          <w:szCs w:val="24"/>
        </w:rPr>
        <w:t>∞</w:t>
      </w:r>
      <w:r w:rsidRPr="00E00B4F">
        <w:rPr>
          <w:sz w:val="24"/>
          <w:szCs w:val="24"/>
        </w:rPr>
        <w:t>.</w:t>
      </w:r>
      <w:r w:rsidRPr="00635B95">
        <w:rPr>
          <w:sz w:val="24"/>
          <w:szCs w:val="24"/>
        </w:rPr>
        <w:t xml:space="preserve">            </w:t>
      </w:r>
      <w:r>
        <w:rPr>
          <w:sz w:val="24"/>
          <w:szCs w:val="24"/>
        </w:rPr>
        <w:t>(4.</w:t>
      </w:r>
      <w:r w:rsidRPr="00635B95">
        <w:rPr>
          <w:sz w:val="24"/>
          <w:szCs w:val="24"/>
        </w:rPr>
        <w:t>2.</w:t>
      </w:r>
      <w:r>
        <w:rPr>
          <w:sz w:val="24"/>
          <w:szCs w:val="24"/>
        </w:rPr>
        <w:t>3</w:t>
      </w:r>
      <w:r w:rsidRPr="00635B95">
        <w:rPr>
          <w:sz w:val="24"/>
          <w:szCs w:val="24"/>
        </w:rPr>
        <w:t>)</w:t>
      </w:r>
    </w:p>
    <w:p w:rsidR="0058518D" w:rsidRPr="007D48B3" w:rsidRDefault="0058518D" w:rsidP="0058518D">
      <w:pPr>
        <w:widowControl w:val="0"/>
        <w:ind w:firstLine="709"/>
        <w:jc w:val="both"/>
        <w:rPr>
          <w:sz w:val="24"/>
          <w:szCs w:val="24"/>
        </w:rPr>
      </w:pPr>
      <w:r w:rsidRPr="007D48B3">
        <w:rPr>
          <w:sz w:val="24"/>
          <w:szCs w:val="24"/>
        </w:rPr>
        <w:t>АФ</w:t>
      </w:r>
      <w:r>
        <w:rPr>
          <w:sz w:val="24"/>
          <w:szCs w:val="24"/>
        </w:rPr>
        <w:t>Ч</w:t>
      </w:r>
      <w:r w:rsidRPr="007D48B3">
        <w:rPr>
          <w:sz w:val="24"/>
          <w:szCs w:val="24"/>
        </w:rPr>
        <w:t>Х замкнутой системы описывается выражением</w:t>
      </w:r>
      <w:r>
        <w:rPr>
          <w:sz w:val="24"/>
          <w:szCs w:val="24"/>
        </w:rPr>
        <w:t>:</w:t>
      </w:r>
    </w:p>
    <w:p w:rsidR="0058518D" w:rsidRPr="0058518D" w:rsidRDefault="0058518D" w:rsidP="00D86887">
      <w:pPr>
        <w:widowControl w:val="0"/>
        <w:ind w:right="567"/>
        <w:jc w:val="right"/>
        <w:rPr>
          <w:sz w:val="24"/>
          <w:szCs w:val="24"/>
        </w:rPr>
      </w:pPr>
      <w:r>
        <w:rPr>
          <w:sz w:val="24"/>
          <w:szCs w:val="24"/>
          <w:lang w:val="en-US"/>
        </w:rPr>
        <w:t>W</w:t>
      </w:r>
      <w:r w:rsidRPr="0058518D">
        <w:rPr>
          <w:szCs w:val="24"/>
          <w:vertAlign w:val="subscript"/>
        </w:rPr>
        <w:t>з</w:t>
      </w:r>
      <w:r>
        <w:rPr>
          <w:szCs w:val="24"/>
          <w:vertAlign w:val="subscript"/>
        </w:rPr>
        <w:t>с</w:t>
      </w:r>
      <w:r>
        <w:rPr>
          <w:sz w:val="24"/>
          <w:szCs w:val="24"/>
        </w:rPr>
        <w:t>(j</w:t>
      </w:r>
      <w:r w:rsidRPr="0058518D">
        <w:rPr>
          <w:rFonts w:ascii="Symbol" w:hAnsi="Symbol"/>
          <w:sz w:val="24"/>
          <w:szCs w:val="24"/>
        </w:rPr>
        <w:t></w:t>
      </w:r>
      <w:r w:rsidRPr="0058518D">
        <w:rPr>
          <w:sz w:val="24"/>
          <w:szCs w:val="24"/>
        </w:rPr>
        <w:t>)</w:t>
      </w:r>
      <w:r>
        <w:rPr>
          <w:sz w:val="24"/>
          <w:szCs w:val="24"/>
        </w:rPr>
        <w:t xml:space="preserve">= </w:t>
      </w:r>
      <w:r>
        <w:rPr>
          <w:sz w:val="24"/>
          <w:szCs w:val="24"/>
          <w:lang w:val="en-US"/>
        </w:rPr>
        <w:t>W</w:t>
      </w:r>
      <w:r w:rsidRPr="0058518D">
        <w:rPr>
          <w:szCs w:val="24"/>
          <w:vertAlign w:val="subscript"/>
          <w:lang w:val="en-US"/>
        </w:rPr>
        <w:t>p</w:t>
      </w:r>
      <w:r>
        <w:rPr>
          <w:szCs w:val="24"/>
          <w:vertAlign w:val="subscript"/>
          <w:lang w:val="en-US"/>
        </w:rPr>
        <w:t>c</w:t>
      </w:r>
      <w:r w:rsidRPr="0058518D">
        <w:rPr>
          <w:sz w:val="24"/>
          <w:szCs w:val="24"/>
        </w:rPr>
        <w:t>(</w:t>
      </w:r>
      <w:r>
        <w:rPr>
          <w:sz w:val="24"/>
          <w:szCs w:val="24"/>
          <w:lang w:val="en-US"/>
        </w:rPr>
        <w:t>j</w:t>
      </w:r>
      <w:r w:rsidRPr="0058518D">
        <w:rPr>
          <w:rFonts w:ascii="Symbol" w:hAnsi="Symbol"/>
          <w:sz w:val="24"/>
          <w:szCs w:val="24"/>
          <w:lang w:val="en-US"/>
        </w:rPr>
        <w:t></w:t>
      </w:r>
      <w:r w:rsidRPr="0058518D">
        <w:rPr>
          <w:sz w:val="24"/>
          <w:szCs w:val="24"/>
        </w:rPr>
        <w:t xml:space="preserve">) /[1+ </w:t>
      </w:r>
      <w:r>
        <w:rPr>
          <w:sz w:val="24"/>
          <w:szCs w:val="24"/>
          <w:lang w:val="en-US"/>
        </w:rPr>
        <w:t>W</w:t>
      </w:r>
      <w:r w:rsidRPr="0058518D">
        <w:rPr>
          <w:szCs w:val="24"/>
          <w:vertAlign w:val="subscript"/>
          <w:lang w:val="en-US"/>
        </w:rPr>
        <w:t>p</w:t>
      </w:r>
      <w:r>
        <w:rPr>
          <w:szCs w:val="24"/>
          <w:vertAlign w:val="subscript"/>
          <w:lang w:val="en-US"/>
        </w:rPr>
        <w:t>c</w:t>
      </w:r>
      <w:r w:rsidRPr="0058518D">
        <w:rPr>
          <w:sz w:val="24"/>
          <w:szCs w:val="24"/>
        </w:rPr>
        <w:t>(</w:t>
      </w:r>
      <w:r>
        <w:rPr>
          <w:sz w:val="24"/>
          <w:szCs w:val="24"/>
          <w:lang w:val="en-US"/>
        </w:rPr>
        <w:t>j</w:t>
      </w:r>
      <w:r w:rsidRPr="0058518D">
        <w:rPr>
          <w:rFonts w:ascii="Symbol" w:hAnsi="Symbol"/>
          <w:sz w:val="24"/>
          <w:szCs w:val="24"/>
          <w:lang w:val="en-US"/>
        </w:rPr>
        <w:t></w:t>
      </w:r>
      <w:r w:rsidRPr="0058518D">
        <w:rPr>
          <w:sz w:val="24"/>
          <w:szCs w:val="24"/>
        </w:rPr>
        <w:t>)].</w:t>
      </w:r>
      <w:r w:rsidR="00D86887">
        <w:rPr>
          <w:sz w:val="24"/>
          <w:szCs w:val="24"/>
        </w:rPr>
        <w:t xml:space="preserve">             (4.2.</w:t>
      </w:r>
      <w:r w:rsidR="00133C3A">
        <w:rPr>
          <w:sz w:val="24"/>
          <w:szCs w:val="24"/>
        </w:rPr>
        <w:t>4</w:t>
      </w:r>
      <w:r w:rsidR="00D86887">
        <w:rPr>
          <w:sz w:val="24"/>
          <w:szCs w:val="24"/>
        </w:rPr>
        <w:t>)</w:t>
      </w:r>
    </w:p>
    <w:p w:rsidR="0058518D" w:rsidRPr="0058518D" w:rsidRDefault="0058518D" w:rsidP="0058518D">
      <w:pPr>
        <w:rPr>
          <w:sz w:val="24"/>
          <w:szCs w:val="24"/>
        </w:rPr>
      </w:pPr>
      <w:r>
        <w:rPr>
          <w:sz w:val="24"/>
          <w:szCs w:val="24"/>
          <w:lang w:val="en-US"/>
        </w:rPr>
        <w:tab/>
      </w:r>
      <w:r w:rsidRPr="007D48B3">
        <w:rPr>
          <w:sz w:val="24"/>
          <w:szCs w:val="24"/>
        </w:rPr>
        <w:t xml:space="preserve">Обозначим знаменатель </w:t>
      </w:r>
      <w:r>
        <w:rPr>
          <w:sz w:val="24"/>
          <w:szCs w:val="24"/>
        </w:rPr>
        <w:t xml:space="preserve">этого </w:t>
      </w:r>
      <w:r w:rsidRPr="007D48B3">
        <w:rPr>
          <w:sz w:val="24"/>
          <w:szCs w:val="24"/>
        </w:rPr>
        <w:t xml:space="preserve">выражения через </w:t>
      </w:r>
      <w:r>
        <w:rPr>
          <w:sz w:val="24"/>
          <w:szCs w:val="24"/>
          <w:lang w:val="en-US"/>
        </w:rPr>
        <w:t>W</w:t>
      </w:r>
      <w:r w:rsidRPr="0058518D">
        <w:rPr>
          <w:sz w:val="24"/>
          <w:szCs w:val="24"/>
          <w:vertAlign w:val="subscript"/>
        </w:rPr>
        <w:t>1</w:t>
      </w:r>
      <w:r w:rsidRPr="0058518D">
        <w:rPr>
          <w:sz w:val="24"/>
          <w:szCs w:val="24"/>
        </w:rPr>
        <w:t>(</w:t>
      </w:r>
      <w:r>
        <w:rPr>
          <w:sz w:val="24"/>
          <w:szCs w:val="24"/>
          <w:lang w:val="en-US"/>
        </w:rPr>
        <w:t>j</w:t>
      </w:r>
      <w:r w:rsidRPr="0058518D">
        <w:rPr>
          <w:rFonts w:ascii="Symbol" w:hAnsi="Symbol"/>
          <w:sz w:val="24"/>
          <w:szCs w:val="24"/>
          <w:lang w:val="en-US"/>
        </w:rPr>
        <w:t></w:t>
      </w:r>
      <w:r w:rsidRPr="0058518D">
        <w:rPr>
          <w:sz w:val="24"/>
          <w:szCs w:val="24"/>
        </w:rPr>
        <w:t>):</w:t>
      </w:r>
    </w:p>
    <w:p w:rsidR="0058518D" w:rsidRPr="00D86887" w:rsidRDefault="005B0DB0" w:rsidP="00D86887">
      <w:pPr>
        <w:widowControl w:val="0"/>
        <w:ind w:right="567"/>
        <w:jc w:val="right"/>
        <w:rPr>
          <w:sz w:val="24"/>
          <w:szCs w:val="24"/>
        </w:rPr>
      </w:pPr>
      <w:r>
        <w:rPr>
          <w:sz w:val="24"/>
          <w:szCs w:val="24"/>
          <w:lang w:val="en-US"/>
        </w:rPr>
        <w:t>W</w:t>
      </w:r>
      <w:r w:rsidRPr="0058518D">
        <w:rPr>
          <w:sz w:val="24"/>
          <w:szCs w:val="24"/>
          <w:vertAlign w:val="subscript"/>
        </w:rPr>
        <w:t>1</w:t>
      </w:r>
      <w:r w:rsidRPr="0058518D">
        <w:rPr>
          <w:sz w:val="24"/>
          <w:szCs w:val="24"/>
        </w:rPr>
        <w:t>(</w:t>
      </w:r>
      <w:r>
        <w:rPr>
          <w:sz w:val="24"/>
          <w:szCs w:val="24"/>
          <w:lang w:val="en-US"/>
        </w:rPr>
        <w:t>j</w:t>
      </w:r>
      <w:r w:rsidRPr="0058518D">
        <w:rPr>
          <w:rFonts w:ascii="Symbol" w:hAnsi="Symbol"/>
          <w:sz w:val="24"/>
          <w:szCs w:val="24"/>
          <w:lang w:val="en-US"/>
        </w:rPr>
        <w:t></w:t>
      </w:r>
      <w:r w:rsidRPr="0058518D">
        <w:rPr>
          <w:sz w:val="24"/>
          <w:szCs w:val="24"/>
        </w:rPr>
        <w:t>)</w:t>
      </w:r>
      <w:r>
        <w:rPr>
          <w:sz w:val="24"/>
          <w:szCs w:val="24"/>
        </w:rPr>
        <w:t>=</w:t>
      </w:r>
      <w:r w:rsidRPr="0058518D">
        <w:rPr>
          <w:sz w:val="24"/>
          <w:szCs w:val="24"/>
        </w:rPr>
        <w:t>1+</w:t>
      </w:r>
      <w:r>
        <w:rPr>
          <w:sz w:val="24"/>
          <w:szCs w:val="24"/>
          <w:lang w:val="en-US"/>
        </w:rPr>
        <w:t>W</w:t>
      </w:r>
      <w:r w:rsidRPr="0058518D">
        <w:rPr>
          <w:szCs w:val="24"/>
          <w:vertAlign w:val="subscript"/>
          <w:lang w:val="en-US"/>
        </w:rPr>
        <w:t>p</w:t>
      </w:r>
      <w:r>
        <w:rPr>
          <w:szCs w:val="24"/>
          <w:vertAlign w:val="subscript"/>
          <w:lang w:val="en-US"/>
        </w:rPr>
        <w:t>c</w:t>
      </w:r>
      <w:r w:rsidRPr="0058518D">
        <w:rPr>
          <w:sz w:val="24"/>
          <w:szCs w:val="24"/>
        </w:rPr>
        <w:t>(</w:t>
      </w:r>
      <w:r>
        <w:rPr>
          <w:sz w:val="24"/>
          <w:szCs w:val="24"/>
          <w:lang w:val="en-US"/>
        </w:rPr>
        <w:t>j</w:t>
      </w:r>
      <w:r w:rsidRPr="0058518D">
        <w:rPr>
          <w:rFonts w:ascii="Symbol" w:hAnsi="Symbol"/>
          <w:sz w:val="24"/>
          <w:szCs w:val="24"/>
          <w:lang w:val="en-US"/>
        </w:rPr>
        <w:t></w:t>
      </w:r>
      <w:r w:rsidRPr="0058518D">
        <w:rPr>
          <w:sz w:val="24"/>
          <w:szCs w:val="24"/>
        </w:rPr>
        <w:t>)</w:t>
      </w:r>
      <w:r>
        <w:rPr>
          <w:sz w:val="24"/>
          <w:szCs w:val="24"/>
        </w:rPr>
        <w:t>=1+K</w:t>
      </w:r>
      <w:r w:rsidRPr="006A4CAA">
        <w:rPr>
          <w:szCs w:val="24"/>
          <w:vertAlign w:val="subscript"/>
        </w:rPr>
        <w:t>p</w:t>
      </w:r>
      <w:r>
        <w:rPr>
          <w:szCs w:val="24"/>
          <w:vertAlign w:val="subscript"/>
          <w:lang w:val="en-US"/>
        </w:rPr>
        <w:t>c</w:t>
      </w:r>
      <w:r w:rsidRPr="006A4CAA">
        <w:rPr>
          <w:sz w:val="24"/>
          <w:szCs w:val="24"/>
        </w:rPr>
        <w:t>(</w:t>
      </w:r>
      <w:r>
        <w:rPr>
          <w:sz w:val="24"/>
          <w:szCs w:val="24"/>
          <w:lang w:val="en-US"/>
        </w:rPr>
        <w:t>j</w:t>
      </w:r>
      <w:r w:rsidRPr="0058518D">
        <w:rPr>
          <w:rFonts w:ascii="Symbol" w:hAnsi="Symbol"/>
          <w:sz w:val="24"/>
          <w:szCs w:val="24"/>
          <w:lang w:val="en-US"/>
        </w:rPr>
        <w:t></w:t>
      </w:r>
      <w:r w:rsidRPr="006A4CAA">
        <w:rPr>
          <w:sz w:val="24"/>
          <w:szCs w:val="24"/>
        </w:rPr>
        <w:t>)/</w:t>
      </w:r>
      <w:r>
        <w:rPr>
          <w:sz w:val="24"/>
          <w:szCs w:val="24"/>
          <w:lang w:val="en-US"/>
        </w:rPr>
        <w:t>H</w:t>
      </w:r>
      <w:r w:rsidRPr="006A4CAA">
        <w:rPr>
          <w:szCs w:val="24"/>
          <w:vertAlign w:val="subscript"/>
          <w:lang w:val="en-US"/>
        </w:rPr>
        <w:t>p</w:t>
      </w:r>
      <w:r>
        <w:rPr>
          <w:szCs w:val="24"/>
          <w:vertAlign w:val="subscript"/>
          <w:lang w:val="en-US"/>
        </w:rPr>
        <w:t>c</w:t>
      </w:r>
      <w:r w:rsidRPr="006A4CAA">
        <w:rPr>
          <w:sz w:val="24"/>
          <w:szCs w:val="24"/>
        </w:rPr>
        <w:t>(</w:t>
      </w:r>
      <w:r>
        <w:rPr>
          <w:sz w:val="24"/>
          <w:szCs w:val="24"/>
          <w:lang w:val="en-US"/>
        </w:rPr>
        <w:t>j</w:t>
      </w:r>
      <w:r w:rsidRPr="0058518D">
        <w:rPr>
          <w:rFonts w:ascii="Symbol" w:hAnsi="Symbol"/>
          <w:sz w:val="24"/>
          <w:szCs w:val="24"/>
          <w:lang w:val="en-US"/>
        </w:rPr>
        <w:t></w:t>
      </w:r>
      <w:r w:rsidRPr="006A4CAA">
        <w:rPr>
          <w:sz w:val="24"/>
          <w:szCs w:val="24"/>
        </w:rPr>
        <w:t>)</w:t>
      </w:r>
      <w:r>
        <w:rPr>
          <w:sz w:val="24"/>
          <w:szCs w:val="24"/>
        </w:rPr>
        <w:t>=H</w:t>
      </w:r>
      <w:r w:rsidRPr="006A4CAA">
        <w:rPr>
          <w:sz w:val="24"/>
          <w:szCs w:val="24"/>
        </w:rPr>
        <w:t>(</w:t>
      </w:r>
      <w:r>
        <w:rPr>
          <w:sz w:val="24"/>
          <w:szCs w:val="24"/>
          <w:lang w:val="en-US"/>
        </w:rPr>
        <w:t>j</w:t>
      </w:r>
      <w:r w:rsidRPr="0058518D">
        <w:rPr>
          <w:rFonts w:ascii="Symbol" w:hAnsi="Symbol"/>
          <w:sz w:val="24"/>
          <w:szCs w:val="24"/>
          <w:lang w:val="en-US"/>
        </w:rPr>
        <w:t></w:t>
      </w:r>
      <w:r w:rsidRPr="006A4CAA">
        <w:rPr>
          <w:sz w:val="24"/>
          <w:szCs w:val="24"/>
        </w:rPr>
        <w:t>)/</w:t>
      </w:r>
      <w:r>
        <w:rPr>
          <w:sz w:val="24"/>
          <w:szCs w:val="24"/>
          <w:lang w:val="en-US"/>
        </w:rPr>
        <w:t>H</w:t>
      </w:r>
      <w:r w:rsidRPr="006A4CAA">
        <w:rPr>
          <w:szCs w:val="24"/>
          <w:vertAlign w:val="subscript"/>
          <w:lang w:val="en-US"/>
        </w:rPr>
        <w:t>p</w:t>
      </w:r>
      <w:r>
        <w:rPr>
          <w:szCs w:val="24"/>
          <w:vertAlign w:val="subscript"/>
          <w:lang w:val="en-US"/>
        </w:rPr>
        <w:t>c</w:t>
      </w:r>
      <w:r w:rsidRPr="006A4CAA">
        <w:rPr>
          <w:sz w:val="24"/>
          <w:szCs w:val="24"/>
        </w:rPr>
        <w:t>(</w:t>
      </w:r>
      <w:r>
        <w:rPr>
          <w:sz w:val="24"/>
          <w:szCs w:val="24"/>
          <w:lang w:val="en-US"/>
        </w:rPr>
        <w:t>j</w:t>
      </w:r>
      <w:r w:rsidRPr="0058518D">
        <w:rPr>
          <w:rFonts w:ascii="Symbol" w:hAnsi="Symbol"/>
          <w:sz w:val="24"/>
          <w:szCs w:val="24"/>
          <w:lang w:val="en-US"/>
        </w:rPr>
        <w:t></w:t>
      </w:r>
      <w:r w:rsidRPr="006A4CAA">
        <w:rPr>
          <w:sz w:val="24"/>
          <w:szCs w:val="24"/>
        </w:rPr>
        <w:t>),</w:t>
      </w:r>
      <w:r w:rsidR="00D86887">
        <w:rPr>
          <w:sz w:val="24"/>
          <w:szCs w:val="24"/>
        </w:rPr>
        <w:t xml:space="preserve">   </w:t>
      </w:r>
      <w:r w:rsidR="00133C3A">
        <w:rPr>
          <w:sz w:val="24"/>
          <w:szCs w:val="24"/>
        </w:rPr>
        <w:t xml:space="preserve"> (4.2.5</w:t>
      </w:r>
      <w:r w:rsidR="00D86887">
        <w:rPr>
          <w:sz w:val="24"/>
          <w:szCs w:val="24"/>
        </w:rPr>
        <w:t>)</w:t>
      </w:r>
    </w:p>
    <w:p w:rsidR="005B0DB0" w:rsidRPr="007D48B3" w:rsidRDefault="005B0DB0" w:rsidP="005B0DB0">
      <w:pPr>
        <w:rPr>
          <w:sz w:val="24"/>
          <w:szCs w:val="24"/>
        </w:rPr>
      </w:pPr>
      <w:r>
        <w:rPr>
          <w:sz w:val="24"/>
          <w:szCs w:val="24"/>
        </w:rPr>
        <w:t>где</w:t>
      </w:r>
      <w:r w:rsidRPr="005B0DB0">
        <w:rPr>
          <w:sz w:val="24"/>
          <w:szCs w:val="24"/>
        </w:rPr>
        <w:t xml:space="preserve"> H(j</w:t>
      </w:r>
      <w:r w:rsidRPr="003A364E">
        <w:rPr>
          <w:rFonts w:ascii="Symbol" w:hAnsi="Symbol"/>
          <w:sz w:val="24"/>
          <w:szCs w:val="24"/>
        </w:rPr>
        <w:t></w:t>
      </w:r>
      <w:r w:rsidRPr="005B0DB0">
        <w:rPr>
          <w:sz w:val="24"/>
          <w:szCs w:val="24"/>
        </w:rPr>
        <w:t xml:space="preserve">) = </w:t>
      </w:r>
      <w:r w:rsidRPr="002E53A3">
        <w:rPr>
          <w:sz w:val="24"/>
          <w:szCs w:val="24"/>
        </w:rPr>
        <w:t>K</w:t>
      </w:r>
      <w:r w:rsidRPr="002E53A3">
        <w:rPr>
          <w:szCs w:val="24"/>
          <w:vertAlign w:val="subscript"/>
        </w:rPr>
        <w:t>pc</w:t>
      </w:r>
      <w:r w:rsidRPr="005B0DB0">
        <w:rPr>
          <w:sz w:val="24"/>
          <w:szCs w:val="24"/>
        </w:rPr>
        <w:t>(j</w:t>
      </w:r>
      <w:r w:rsidRPr="003A364E">
        <w:rPr>
          <w:rFonts w:ascii="Symbol" w:hAnsi="Symbol"/>
          <w:sz w:val="24"/>
          <w:szCs w:val="24"/>
        </w:rPr>
        <w:t></w:t>
      </w:r>
      <w:r w:rsidRPr="005B0DB0">
        <w:rPr>
          <w:sz w:val="24"/>
          <w:szCs w:val="24"/>
        </w:rPr>
        <w:t>) + H</w:t>
      </w:r>
      <w:r w:rsidRPr="002E53A3">
        <w:rPr>
          <w:szCs w:val="24"/>
          <w:vertAlign w:val="subscript"/>
        </w:rPr>
        <w:t>pc</w:t>
      </w:r>
      <w:r w:rsidRPr="005B0DB0">
        <w:rPr>
          <w:sz w:val="24"/>
          <w:szCs w:val="24"/>
        </w:rPr>
        <w:t>(j</w:t>
      </w:r>
      <w:r w:rsidRPr="003A364E">
        <w:rPr>
          <w:rFonts w:ascii="Symbol" w:hAnsi="Symbol"/>
          <w:sz w:val="24"/>
          <w:szCs w:val="24"/>
        </w:rPr>
        <w:t></w:t>
      </w:r>
      <w:r w:rsidRPr="005B0DB0">
        <w:rPr>
          <w:sz w:val="24"/>
          <w:szCs w:val="24"/>
        </w:rPr>
        <w:t xml:space="preserve">), </w:t>
      </w:r>
      <w:r w:rsidRPr="007D48B3">
        <w:rPr>
          <w:sz w:val="24"/>
          <w:szCs w:val="24"/>
        </w:rPr>
        <w:t>характеристический полином замкн</w:t>
      </w:r>
      <w:r w:rsidRPr="007D48B3">
        <w:rPr>
          <w:sz w:val="24"/>
          <w:szCs w:val="24"/>
        </w:rPr>
        <w:t>у</w:t>
      </w:r>
      <w:r w:rsidRPr="007D48B3">
        <w:rPr>
          <w:sz w:val="24"/>
          <w:szCs w:val="24"/>
        </w:rPr>
        <w:t>той системы при р=</w:t>
      </w:r>
      <w:r>
        <w:rPr>
          <w:sz w:val="24"/>
          <w:szCs w:val="24"/>
          <w:lang w:val="en-US"/>
        </w:rPr>
        <w:t>j</w:t>
      </w:r>
      <w:r w:rsidRPr="005B0DB0">
        <w:rPr>
          <w:rFonts w:ascii="Symbol" w:hAnsi="Symbol"/>
          <w:sz w:val="24"/>
          <w:szCs w:val="24"/>
          <w:lang w:val="en-US"/>
        </w:rPr>
        <w:t></w:t>
      </w:r>
      <w:r w:rsidRPr="007D48B3">
        <w:rPr>
          <w:sz w:val="24"/>
          <w:szCs w:val="24"/>
        </w:rPr>
        <w:t>.</w:t>
      </w:r>
    </w:p>
    <w:p w:rsidR="00D86887" w:rsidRDefault="005B0DB0" w:rsidP="005B0DB0">
      <w:pPr>
        <w:widowControl w:val="0"/>
        <w:ind w:firstLine="709"/>
        <w:jc w:val="both"/>
        <w:rPr>
          <w:sz w:val="24"/>
          <w:szCs w:val="24"/>
        </w:rPr>
      </w:pPr>
      <w:r w:rsidRPr="007D48B3">
        <w:rPr>
          <w:sz w:val="24"/>
          <w:szCs w:val="24"/>
        </w:rPr>
        <w:t xml:space="preserve">В соответствии со свойствами передаточных функций порядок полинома </w:t>
      </w:r>
      <w:r w:rsidRPr="005B0DB0">
        <w:rPr>
          <w:sz w:val="24"/>
          <w:szCs w:val="24"/>
        </w:rPr>
        <w:t xml:space="preserve">Н(р) </w:t>
      </w:r>
      <w:r w:rsidRPr="007D48B3">
        <w:rPr>
          <w:sz w:val="24"/>
          <w:szCs w:val="24"/>
        </w:rPr>
        <w:t xml:space="preserve">не превышает порядка полинома </w:t>
      </w:r>
      <w:r w:rsidRPr="005B0DB0">
        <w:rPr>
          <w:sz w:val="24"/>
          <w:szCs w:val="24"/>
        </w:rPr>
        <w:t>H</w:t>
      </w:r>
      <w:r w:rsidRPr="005B0DB0">
        <w:rPr>
          <w:szCs w:val="24"/>
          <w:vertAlign w:val="subscript"/>
          <w:lang w:val="en-US"/>
        </w:rPr>
        <w:t>p</w:t>
      </w:r>
      <w:r>
        <w:rPr>
          <w:szCs w:val="24"/>
          <w:vertAlign w:val="subscript"/>
          <w:lang w:val="en-US"/>
        </w:rPr>
        <w:t>c</w:t>
      </w:r>
      <w:r w:rsidRPr="005B0DB0">
        <w:rPr>
          <w:sz w:val="24"/>
          <w:szCs w:val="24"/>
        </w:rPr>
        <w:t xml:space="preserve">(p), </w:t>
      </w:r>
      <w:r w:rsidRPr="007D48B3">
        <w:rPr>
          <w:sz w:val="24"/>
          <w:szCs w:val="24"/>
        </w:rPr>
        <w:t>т</w:t>
      </w:r>
      <w:r w:rsidR="00D86887">
        <w:rPr>
          <w:sz w:val="24"/>
          <w:szCs w:val="24"/>
        </w:rPr>
        <w:t>.</w:t>
      </w:r>
      <w:r w:rsidRPr="007D48B3">
        <w:rPr>
          <w:sz w:val="24"/>
          <w:szCs w:val="24"/>
        </w:rPr>
        <w:t>к</w:t>
      </w:r>
      <w:r w:rsidR="00D86887">
        <w:rPr>
          <w:sz w:val="24"/>
          <w:szCs w:val="24"/>
        </w:rPr>
        <w:t>.</w:t>
      </w:r>
      <w:r w:rsidRPr="007D48B3">
        <w:rPr>
          <w:sz w:val="24"/>
          <w:szCs w:val="24"/>
        </w:rPr>
        <w:t xml:space="preserve"> </w:t>
      </w:r>
      <w:r w:rsidRPr="005B0DB0">
        <w:rPr>
          <w:sz w:val="24"/>
          <w:szCs w:val="24"/>
        </w:rPr>
        <w:t>H(p)=K</w:t>
      </w:r>
      <w:r w:rsidRPr="005B0DB0">
        <w:rPr>
          <w:szCs w:val="24"/>
          <w:vertAlign w:val="subscript"/>
          <w:lang w:val="en-US"/>
        </w:rPr>
        <w:t>p</w:t>
      </w:r>
      <w:r>
        <w:rPr>
          <w:szCs w:val="24"/>
          <w:vertAlign w:val="subscript"/>
          <w:lang w:val="en-US"/>
        </w:rPr>
        <w:t>c</w:t>
      </w:r>
      <w:r w:rsidRPr="005B0DB0">
        <w:rPr>
          <w:sz w:val="24"/>
          <w:szCs w:val="24"/>
        </w:rPr>
        <w:t>(p)+H</w:t>
      </w:r>
      <w:r w:rsidRPr="005B0DB0">
        <w:rPr>
          <w:szCs w:val="24"/>
          <w:vertAlign w:val="subscript"/>
          <w:lang w:val="en-US"/>
        </w:rPr>
        <w:t>p</w:t>
      </w:r>
      <w:r>
        <w:rPr>
          <w:szCs w:val="24"/>
          <w:vertAlign w:val="subscript"/>
          <w:lang w:val="en-US"/>
        </w:rPr>
        <w:t>c</w:t>
      </w:r>
      <w:r w:rsidRPr="005B0DB0">
        <w:rPr>
          <w:sz w:val="24"/>
          <w:szCs w:val="24"/>
        </w:rPr>
        <w:t xml:space="preserve">(p), а </w:t>
      </w:r>
      <w:r w:rsidRPr="007D48B3">
        <w:rPr>
          <w:sz w:val="24"/>
          <w:szCs w:val="24"/>
        </w:rPr>
        <w:t xml:space="preserve">порядок полинома </w:t>
      </w:r>
      <w:r w:rsidRPr="005B0DB0">
        <w:rPr>
          <w:sz w:val="24"/>
          <w:szCs w:val="24"/>
        </w:rPr>
        <w:t>K</w:t>
      </w:r>
      <w:r w:rsidRPr="005B0DB0">
        <w:rPr>
          <w:szCs w:val="24"/>
          <w:vertAlign w:val="subscript"/>
          <w:lang w:val="en-US"/>
        </w:rPr>
        <w:t>p</w:t>
      </w:r>
      <w:r>
        <w:rPr>
          <w:szCs w:val="24"/>
          <w:vertAlign w:val="subscript"/>
          <w:lang w:val="en-US"/>
        </w:rPr>
        <w:t>c</w:t>
      </w:r>
      <w:r w:rsidRPr="005B0DB0">
        <w:rPr>
          <w:sz w:val="24"/>
          <w:szCs w:val="24"/>
        </w:rPr>
        <w:t xml:space="preserve">(p) </w:t>
      </w:r>
      <w:r w:rsidRPr="007D48B3">
        <w:rPr>
          <w:sz w:val="24"/>
          <w:szCs w:val="24"/>
        </w:rPr>
        <w:t>меньше порядка п</w:t>
      </w:r>
      <w:r w:rsidRPr="007D48B3">
        <w:rPr>
          <w:sz w:val="24"/>
          <w:szCs w:val="24"/>
        </w:rPr>
        <w:t>о</w:t>
      </w:r>
      <w:r w:rsidRPr="007D48B3">
        <w:rPr>
          <w:sz w:val="24"/>
          <w:szCs w:val="24"/>
        </w:rPr>
        <w:t xml:space="preserve">линома </w:t>
      </w:r>
      <w:r w:rsidRPr="005B0DB0">
        <w:rPr>
          <w:sz w:val="24"/>
          <w:szCs w:val="24"/>
        </w:rPr>
        <w:t>H</w:t>
      </w:r>
      <w:r w:rsidRPr="005B0DB0">
        <w:rPr>
          <w:szCs w:val="24"/>
          <w:vertAlign w:val="subscript"/>
          <w:lang w:val="en-US"/>
        </w:rPr>
        <w:t>p</w:t>
      </w:r>
      <w:r>
        <w:rPr>
          <w:szCs w:val="24"/>
          <w:vertAlign w:val="subscript"/>
          <w:lang w:val="en-US"/>
        </w:rPr>
        <w:t>c</w:t>
      </w:r>
      <w:r w:rsidRPr="005B0DB0">
        <w:rPr>
          <w:sz w:val="24"/>
          <w:szCs w:val="24"/>
        </w:rPr>
        <w:t xml:space="preserve">(p). </w:t>
      </w:r>
      <w:r w:rsidRPr="007D48B3">
        <w:rPr>
          <w:sz w:val="24"/>
          <w:szCs w:val="24"/>
        </w:rPr>
        <w:t xml:space="preserve">Поэтому критерий Михайлова для замкнутой системы </w:t>
      </w:r>
      <w:r w:rsidR="00D86887">
        <w:rPr>
          <w:sz w:val="24"/>
          <w:szCs w:val="24"/>
        </w:rPr>
        <w:t>соответствует выражению:</w:t>
      </w:r>
    </w:p>
    <w:p w:rsidR="00D86887" w:rsidRPr="00635B95" w:rsidRDefault="00635B95" w:rsidP="00635B95">
      <w:pPr>
        <w:widowControl w:val="0"/>
        <w:tabs>
          <w:tab w:val="left" w:pos="5812"/>
        </w:tabs>
        <w:ind w:right="567"/>
        <w:jc w:val="right"/>
        <w:rPr>
          <w:sz w:val="24"/>
          <w:szCs w:val="24"/>
        </w:rPr>
      </w:pPr>
      <w:r w:rsidRPr="00635B95">
        <w:rPr>
          <w:rFonts w:ascii="Symbol" w:hAnsi="Symbol"/>
          <w:noProof/>
          <w:sz w:val="24"/>
          <w:szCs w:val="24"/>
          <w:lang w:val="en-US"/>
        </w:rPr>
        <w:lastRenderedPageBreak/>
        <w:t></w:t>
      </w:r>
      <w:r w:rsidRPr="00635B95">
        <w:rPr>
          <w:noProof/>
          <w:sz w:val="24"/>
          <w:szCs w:val="24"/>
        </w:rPr>
        <w:t xml:space="preserve"> </w:t>
      </w:r>
      <w:r>
        <w:rPr>
          <w:noProof/>
          <w:sz w:val="24"/>
          <w:szCs w:val="24"/>
          <w:lang w:val="en-US"/>
        </w:rPr>
        <w:t>arg</w:t>
      </w:r>
      <w:r w:rsidRPr="00635B95">
        <w:rPr>
          <w:noProof/>
          <w:sz w:val="24"/>
          <w:szCs w:val="24"/>
        </w:rPr>
        <w:t xml:space="preserve"> </w:t>
      </w:r>
      <w:r>
        <w:rPr>
          <w:noProof/>
          <w:sz w:val="24"/>
          <w:szCs w:val="24"/>
          <w:lang w:val="en-US"/>
        </w:rPr>
        <w:t>H</w:t>
      </w:r>
      <w:r w:rsidRPr="00635B95">
        <w:rPr>
          <w:noProof/>
          <w:sz w:val="24"/>
          <w:szCs w:val="24"/>
        </w:rPr>
        <w:t>(</w:t>
      </w:r>
      <w:r>
        <w:rPr>
          <w:noProof/>
          <w:sz w:val="24"/>
          <w:szCs w:val="24"/>
          <w:lang w:val="en-US"/>
        </w:rPr>
        <w:t>j</w:t>
      </w:r>
      <w:r w:rsidRPr="00635B95">
        <w:rPr>
          <w:rFonts w:ascii="Symbol" w:hAnsi="Symbol"/>
          <w:noProof/>
          <w:sz w:val="24"/>
          <w:szCs w:val="24"/>
          <w:lang w:val="en-US"/>
        </w:rPr>
        <w:t></w:t>
      </w:r>
      <w:r w:rsidRPr="00635B95">
        <w:rPr>
          <w:noProof/>
          <w:sz w:val="24"/>
          <w:szCs w:val="24"/>
        </w:rPr>
        <w:t>)</w:t>
      </w:r>
      <w:r w:rsidR="00D86887">
        <w:rPr>
          <w:sz w:val="24"/>
          <w:szCs w:val="24"/>
        </w:rPr>
        <w:t xml:space="preserve"> </w:t>
      </w:r>
      <w:r w:rsidR="00D86887" w:rsidRPr="00E00B4F">
        <w:rPr>
          <w:sz w:val="24"/>
          <w:szCs w:val="24"/>
        </w:rPr>
        <w:t>= (n - 2m)</w:t>
      </w:r>
      <w:r w:rsidR="00D86887">
        <w:rPr>
          <w:sz w:val="24"/>
          <w:szCs w:val="24"/>
        </w:rPr>
        <w:t xml:space="preserve"> </w:t>
      </w:r>
      <w:r w:rsidR="00D86887" w:rsidRPr="00E00B4F">
        <w:rPr>
          <w:sz w:val="24"/>
          <w:szCs w:val="24"/>
        </w:rPr>
        <w:t>(</w:t>
      </w:r>
      <w:r w:rsidR="00D86887" w:rsidRPr="00D9321F">
        <w:rPr>
          <w:rFonts w:ascii="Symbol" w:hAnsi="Symbol"/>
          <w:sz w:val="24"/>
          <w:szCs w:val="24"/>
        </w:rPr>
        <w:t></w:t>
      </w:r>
      <w:r w:rsidR="00D86887" w:rsidRPr="00E00B4F">
        <w:rPr>
          <w:sz w:val="24"/>
          <w:szCs w:val="24"/>
        </w:rPr>
        <w:t>/2)</w:t>
      </w:r>
      <w:r w:rsidRPr="00635B95">
        <w:rPr>
          <w:sz w:val="24"/>
          <w:szCs w:val="24"/>
        </w:rPr>
        <w:t xml:space="preserve">,   0 ≤ </w:t>
      </w:r>
      <w:r w:rsidRPr="00635B95">
        <w:rPr>
          <w:rFonts w:ascii="Symbol" w:hAnsi="Symbol"/>
          <w:sz w:val="24"/>
          <w:szCs w:val="24"/>
          <w:lang w:val="en-US"/>
        </w:rPr>
        <w:t></w:t>
      </w:r>
      <w:r w:rsidRPr="00635B95">
        <w:rPr>
          <w:sz w:val="24"/>
          <w:szCs w:val="24"/>
        </w:rPr>
        <w:t xml:space="preserve"> ≤ </w:t>
      </w:r>
      <w:r w:rsidRPr="00635B95">
        <w:rPr>
          <w:rFonts w:ascii="Cambria Math" w:hAnsi="Cambria Math"/>
          <w:sz w:val="24"/>
          <w:szCs w:val="24"/>
        </w:rPr>
        <w:t>∞</w:t>
      </w:r>
      <w:r w:rsidR="00D86887" w:rsidRPr="00E00B4F">
        <w:rPr>
          <w:sz w:val="24"/>
          <w:szCs w:val="24"/>
        </w:rPr>
        <w:t>.</w:t>
      </w:r>
      <w:r w:rsidR="00D86887" w:rsidRPr="00635B95">
        <w:rPr>
          <w:sz w:val="24"/>
          <w:szCs w:val="24"/>
        </w:rPr>
        <w:t xml:space="preserve">                               (4.2.</w:t>
      </w:r>
      <w:r w:rsidR="00133C3A">
        <w:rPr>
          <w:sz w:val="24"/>
          <w:szCs w:val="24"/>
        </w:rPr>
        <w:t>6</w:t>
      </w:r>
      <w:r w:rsidR="00D86887" w:rsidRPr="00635B95">
        <w:rPr>
          <w:sz w:val="24"/>
          <w:szCs w:val="24"/>
        </w:rPr>
        <w:t>)</w:t>
      </w:r>
    </w:p>
    <w:p w:rsidR="005B0DB0" w:rsidRDefault="005B0DB0" w:rsidP="00635B95">
      <w:pPr>
        <w:widowControl w:val="0"/>
        <w:jc w:val="both"/>
        <w:rPr>
          <w:sz w:val="24"/>
          <w:szCs w:val="24"/>
        </w:rPr>
      </w:pPr>
      <w:r w:rsidRPr="007D48B3">
        <w:rPr>
          <w:sz w:val="24"/>
          <w:szCs w:val="24"/>
        </w:rPr>
        <w:t xml:space="preserve">где </w:t>
      </w:r>
      <w:r w:rsidRPr="005B0DB0">
        <w:rPr>
          <w:sz w:val="24"/>
          <w:szCs w:val="24"/>
        </w:rPr>
        <w:t>m</w:t>
      </w:r>
      <w:r w:rsidRPr="007D48B3">
        <w:rPr>
          <w:sz w:val="24"/>
          <w:szCs w:val="24"/>
        </w:rPr>
        <w:t xml:space="preserve"> </w:t>
      </w:r>
      <w:r w:rsidR="00D86887">
        <w:rPr>
          <w:sz w:val="24"/>
          <w:szCs w:val="24"/>
        </w:rPr>
        <w:t xml:space="preserve">- </w:t>
      </w:r>
      <w:r w:rsidRPr="007D48B3">
        <w:rPr>
          <w:sz w:val="24"/>
          <w:szCs w:val="24"/>
        </w:rPr>
        <w:t>число правых корней системы, имеющей в замкнутом состоянии характеристический п</w:t>
      </w:r>
      <w:r w:rsidRPr="007D48B3">
        <w:rPr>
          <w:sz w:val="24"/>
          <w:szCs w:val="24"/>
        </w:rPr>
        <w:t>о</w:t>
      </w:r>
      <w:r w:rsidRPr="007D48B3">
        <w:rPr>
          <w:sz w:val="24"/>
          <w:szCs w:val="24"/>
        </w:rPr>
        <w:t xml:space="preserve">лином </w:t>
      </w:r>
      <w:r w:rsidRPr="005B0DB0">
        <w:rPr>
          <w:sz w:val="24"/>
          <w:szCs w:val="24"/>
        </w:rPr>
        <w:t>Н(р)</w:t>
      </w:r>
      <w:r w:rsidR="00D86887">
        <w:rPr>
          <w:sz w:val="24"/>
          <w:szCs w:val="24"/>
        </w:rPr>
        <w:t>=</w:t>
      </w:r>
      <w:r w:rsidRPr="005B0DB0">
        <w:rPr>
          <w:sz w:val="24"/>
          <w:szCs w:val="24"/>
        </w:rPr>
        <w:t>0.</w:t>
      </w:r>
    </w:p>
    <w:p w:rsidR="00D86887" w:rsidRDefault="00D86887" w:rsidP="005B0DB0">
      <w:pPr>
        <w:widowControl w:val="0"/>
        <w:ind w:firstLine="709"/>
        <w:jc w:val="both"/>
        <w:rPr>
          <w:sz w:val="24"/>
          <w:szCs w:val="24"/>
        </w:rPr>
      </w:pPr>
      <w:r>
        <w:rPr>
          <w:sz w:val="24"/>
          <w:szCs w:val="24"/>
        </w:rPr>
        <w:t>Из (4.2.</w:t>
      </w:r>
      <w:r w:rsidR="00133C3A">
        <w:rPr>
          <w:sz w:val="24"/>
          <w:szCs w:val="24"/>
        </w:rPr>
        <w:t>5</w:t>
      </w:r>
      <w:r>
        <w:rPr>
          <w:sz w:val="24"/>
          <w:szCs w:val="24"/>
        </w:rPr>
        <w:t>) следует:</w:t>
      </w:r>
    </w:p>
    <w:p w:rsidR="00D86887" w:rsidRDefault="00635B95" w:rsidP="00635B95">
      <w:pPr>
        <w:widowControl w:val="0"/>
        <w:jc w:val="center"/>
        <w:rPr>
          <w:noProof/>
          <w:sz w:val="24"/>
          <w:szCs w:val="24"/>
          <w:lang w:val="en-US"/>
        </w:rPr>
      </w:pPr>
      <w:r w:rsidRPr="00635B95">
        <w:rPr>
          <w:rFonts w:ascii="Symbol" w:hAnsi="Symbol"/>
          <w:noProof/>
          <w:sz w:val="24"/>
          <w:szCs w:val="24"/>
          <w:lang w:val="en-US"/>
        </w:rPr>
        <w:t></w:t>
      </w:r>
      <w:r w:rsidRPr="00635B95">
        <w:rPr>
          <w:noProof/>
          <w:sz w:val="24"/>
          <w:szCs w:val="24"/>
        </w:rPr>
        <w:t xml:space="preserve"> </w:t>
      </w:r>
      <w:r>
        <w:rPr>
          <w:noProof/>
          <w:sz w:val="24"/>
          <w:szCs w:val="24"/>
          <w:lang w:val="en-US"/>
        </w:rPr>
        <w:t>arg</w:t>
      </w:r>
      <w:r w:rsidRPr="00635B95">
        <w:rPr>
          <w:noProof/>
          <w:sz w:val="24"/>
          <w:szCs w:val="24"/>
        </w:rPr>
        <w:t xml:space="preserve"> </w:t>
      </w:r>
      <w:r>
        <w:rPr>
          <w:noProof/>
          <w:sz w:val="24"/>
          <w:szCs w:val="24"/>
          <w:lang w:val="en-US"/>
        </w:rPr>
        <w:t>W</w:t>
      </w:r>
      <w:r w:rsidRPr="00635B95">
        <w:rPr>
          <w:noProof/>
          <w:sz w:val="24"/>
          <w:szCs w:val="24"/>
          <w:vertAlign w:val="subscript"/>
        </w:rPr>
        <w:t>1</w:t>
      </w:r>
      <w:r w:rsidRPr="00635B95">
        <w:rPr>
          <w:noProof/>
          <w:sz w:val="24"/>
          <w:szCs w:val="24"/>
        </w:rPr>
        <w:t>(</w:t>
      </w:r>
      <w:r>
        <w:rPr>
          <w:noProof/>
          <w:sz w:val="24"/>
          <w:szCs w:val="24"/>
          <w:lang w:val="en-US"/>
        </w:rPr>
        <w:t>j</w:t>
      </w:r>
      <w:r w:rsidRPr="00635B95">
        <w:rPr>
          <w:rFonts w:ascii="Symbol" w:hAnsi="Symbol"/>
          <w:noProof/>
          <w:sz w:val="24"/>
          <w:szCs w:val="24"/>
          <w:lang w:val="en-US"/>
        </w:rPr>
        <w:t></w:t>
      </w:r>
      <w:r w:rsidRPr="00635B95">
        <w:rPr>
          <w:noProof/>
          <w:sz w:val="24"/>
          <w:szCs w:val="24"/>
        </w:rPr>
        <w:t xml:space="preserve">) = </w:t>
      </w:r>
      <w:r w:rsidRPr="00635B95">
        <w:rPr>
          <w:rFonts w:ascii="Symbol" w:hAnsi="Symbol"/>
          <w:noProof/>
          <w:sz w:val="24"/>
          <w:szCs w:val="24"/>
          <w:lang w:val="en-US"/>
        </w:rPr>
        <w:t></w:t>
      </w:r>
      <w:r w:rsidRPr="00635B95">
        <w:rPr>
          <w:noProof/>
          <w:sz w:val="24"/>
          <w:szCs w:val="24"/>
        </w:rPr>
        <w:t xml:space="preserve"> </w:t>
      </w:r>
      <w:r>
        <w:rPr>
          <w:noProof/>
          <w:sz w:val="24"/>
          <w:szCs w:val="24"/>
          <w:lang w:val="en-US"/>
        </w:rPr>
        <w:t>arg</w:t>
      </w:r>
      <w:r w:rsidRPr="00635B95">
        <w:rPr>
          <w:noProof/>
          <w:sz w:val="24"/>
          <w:szCs w:val="24"/>
        </w:rPr>
        <w:t xml:space="preserve"> </w:t>
      </w:r>
      <w:r>
        <w:rPr>
          <w:noProof/>
          <w:sz w:val="24"/>
          <w:szCs w:val="24"/>
          <w:lang w:val="en-US"/>
        </w:rPr>
        <w:t>H</w:t>
      </w:r>
      <w:r w:rsidRPr="00635B95">
        <w:rPr>
          <w:noProof/>
          <w:sz w:val="24"/>
          <w:szCs w:val="24"/>
        </w:rPr>
        <w:t>(</w:t>
      </w:r>
      <w:r>
        <w:rPr>
          <w:noProof/>
          <w:sz w:val="24"/>
          <w:szCs w:val="24"/>
          <w:lang w:val="en-US"/>
        </w:rPr>
        <w:t>j</w:t>
      </w:r>
      <w:r w:rsidRPr="00635B95">
        <w:rPr>
          <w:rFonts w:ascii="Symbol" w:hAnsi="Symbol"/>
          <w:noProof/>
          <w:sz w:val="24"/>
          <w:szCs w:val="24"/>
          <w:lang w:val="en-US"/>
        </w:rPr>
        <w:t></w:t>
      </w:r>
      <w:r w:rsidRPr="00635B95">
        <w:rPr>
          <w:noProof/>
          <w:sz w:val="24"/>
          <w:szCs w:val="24"/>
        </w:rPr>
        <w:t xml:space="preserve">) - </w:t>
      </w:r>
      <w:r w:rsidRPr="00635B95">
        <w:rPr>
          <w:rFonts w:ascii="Symbol" w:hAnsi="Symbol"/>
          <w:noProof/>
          <w:sz w:val="24"/>
          <w:szCs w:val="24"/>
          <w:lang w:val="en-US"/>
        </w:rPr>
        <w:t></w:t>
      </w:r>
      <w:r w:rsidRPr="00635B95">
        <w:rPr>
          <w:noProof/>
          <w:sz w:val="24"/>
          <w:szCs w:val="24"/>
        </w:rPr>
        <w:t xml:space="preserve"> </w:t>
      </w:r>
      <w:r>
        <w:rPr>
          <w:noProof/>
          <w:sz w:val="24"/>
          <w:szCs w:val="24"/>
          <w:lang w:val="en-US"/>
        </w:rPr>
        <w:t>arg</w:t>
      </w:r>
      <w:r w:rsidRPr="00635B95">
        <w:rPr>
          <w:noProof/>
          <w:sz w:val="24"/>
          <w:szCs w:val="24"/>
        </w:rPr>
        <w:t xml:space="preserve"> </w:t>
      </w:r>
      <w:r>
        <w:rPr>
          <w:noProof/>
          <w:sz w:val="24"/>
          <w:szCs w:val="24"/>
          <w:lang w:val="en-US"/>
        </w:rPr>
        <w:t>H</w:t>
      </w:r>
      <w:r w:rsidRPr="00635B95">
        <w:rPr>
          <w:noProof/>
          <w:szCs w:val="24"/>
          <w:vertAlign w:val="subscript"/>
          <w:lang w:val="en-US"/>
        </w:rPr>
        <w:t>p</w:t>
      </w:r>
      <w:r>
        <w:rPr>
          <w:noProof/>
          <w:szCs w:val="24"/>
          <w:vertAlign w:val="subscript"/>
          <w:lang w:val="en-US"/>
        </w:rPr>
        <w:t>c</w:t>
      </w:r>
      <w:r w:rsidRPr="00635B95">
        <w:rPr>
          <w:noProof/>
          <w:sz w:val="24"/>
          <w:szCs w:val="24"/>
        </w:rPr>
        <w:t>(</w:t>
      </w:r>
      <w:r>
        <w:rPr>
          <w:noProof/>
          <w:sz w:val="24"/>
          <w:szCs w:val="24"/>
          <w:lang w:val="en-US"/>
        </w:rPr>
        <w:t>j</w:t>
      </w:r>
      <w:r w:rsidRPr="00635B95">
        <w:rPr>
          <w:rFonts w:ascii="Symbol" w:hAnsi="Symbol"/>
          <w:noProof/>
          <w:sz w:val="24"/>
          <w:szCs w:val="24"/>
          <w:lang w:val="en-US"/>
        </w:rPr>
        <w:t></w:t>
      </w:r>
      <w:r w:rsidRPr="00635B95">
        <w:rPr>
          <w:noProof/>
          <w:sz w:val="24"/>
          <w:szCs w:val="24"/>
        </w:rPr>
        <w:t>).</w:t>
      </w:r>
    </w:p>
    <w:p w:rsidR="00635B95" w:rsidRPr="00133C3A" w:rsidRDefault="00635B95" w:rsidP="00133C3A">
      <w:pPr>
        <w:widowControl w:val="0"/>
        <w:ind w:firstLine="709"/>
        <w:rPr>
          <w:sz w:val="24"/>
          <w:szCs w:val="24"/>
          <w:lang w:val="en-US"/>
        </w:rPr>
      </w:pPr>
      <w:r>
        <w:rPr>
          <w:sz w:val="24"/>
          <w:szCs w:val="24"/>
          <w:lang w:val="en-US"/>
        </w:rPr>
        <w:t xml:space="preserve">C </w:t>
      </w:r>
      <w:r>
        <w:rPr>
          <w:sz w:val="24"/>
          <w:szCs w:val="24"/>
        </w:rPr>
        <w:t>учетом</w:t>
      </w:r>
      <w:r w:rsidRPr="00133C3A">
        <w:rPr>
          <w:sz w:val="24"/>
          <w:szCs w:val="24"/>
          <w:lang w:val="en-US"/>
        </w:rPr>
        <w:t xml:space="preserve"> </w:t>
      </w:r>
      <w:r w:rsidR="00133C3A" w:rsidRPr="00133C3A">
        <w:rPr>
          <w:sz w:val="24"/>
          <w:szCs w:val="24"/>
          <w:lang w:val="en-US"/>
        </w:rPr>
        <w:t>(4.2.3):</w:t>
      </w:r>
    </w:p>
    <w:p w:rsidR="00133C3A" w:rsidRPr="00133C3A" w:rsidRDefault="003A364E" w:rsidP="00133C3A">
      <w:pPr>
        <w:widowControl w:val="0"/>
        <w:ind w:right="567"/>
        <w:jc w:val="right"/>
        <w:rPr>
          <w:noProof/>
          <w:sz w:val="24"/>
          <w:szCs w:val="24"/>
        </w:rPr>
      </w:pPr>
      <w:r w:rsidRPr="00635B95">
        <w:rPr>
          <w:rFonts w:ascii="Symbol" w:hAnsi="Symbol"/>
          <w:noProof/>
          <w:sz w:val="24"/>
          <w:szCs w:val="24"/>
          <w:lang w:val="en-US"/>
        </w:rPr>
        <w:t></w:t>
      </w:r>
      <w:r w:rsidRPr="00133C3A">
        <w:rPr>
          <w:noProof/>
          <w:sz w:val="24"/>
          <w:szCs w:val="24"/>
        </w:rPr>
        <w:t xml:space="preserve"> </w:t>
      </w:r>
      <w:r>
        <w:rPr>
          <w:noProof/>
          <w:sz w:val="24"/>
          <w:szCs w:val="24"/>
          <w:lang w:val="en-US"/>
        </w:rPr>
        <w:t>arg</w:t>
      </w:r>
      <w:r w:rsidRPr="00133C3A">
        <w:rPr>
          <w:noProof/>
          <w:sz w:val="24"/>
          <w:szCs w:val="24"/>
        </w:rPr>
        <w:t xml:space="preserve"> </w:t>
      </w:r>
      <w:r>
        <w:rPr>
          <w:noProof/>
          <w:sz w:val="24"/>
          <w:szCs w:val="24"/>
          <w:lang w:val="en-US"/>
        </w:rPr>
        <w:t>W</w:t>
      </w:r>
      <w:r w:rsidRPr="00133C3A">
        <w:rPr>
          <w:noProof/>
          <w:sz w:val="24"/>
          <w:szCs w:val="24"/>
          <w:vertAlign w:val="subscript"/>
        </w:rPr>
        <w:t>1</w:t>
      </w:r>
      <w:r w:rsidRPr="00133C3A">
        <w:rPr>
          <w:noProof/>
          <w:sz w:val="24"/>
          <w:szCs w:val="24"/>
        </w:rPr>
        <w:t>(</w:t>
      </w:r>
      <w:r>
        <w:rPr>
          <w:noProof/>
          <w:sz w:val="24"/>
          <w:szCs w:val="24"/>
          <w:lang w:val="en-US"/>
        </w:rPr>
        <w:t>j</w:t>
      </w:r>
      <w:r w:rsidRPr="00635B95">
        <w:rPr>
          <w:rFonts w:ascii="Symbol" w:hAnsi="Symbol"/>
          <w:noProof/>
          <w:sz w:val="24"/>
          <w:szCs w:val="24"/>
          <w:lang w:val="en-US"/>
        </w:rPr>
        <w:t></w:t>
      </w:r>
      <w:r w:rsidRPr="00133C3A">
        <w:rPr>
          <w:noProof/>
          <w:sz w:val="24"/>
          <w:szCs w:val="24"/>
        </w:rPr>
        <w:t xml:space="preserve">) = </w:t>
      </w:r>
      <w:r w:rsidRPr="00133C3A">
        <w:rPr>
          <w:sz w:val="24"/>
          <w:szCs w:val="24"/>
        </w:rPr>
        <w:t>(</w:t>
      </w:r>
      <w:r w:rsidRPr="00133C3A">
        <w:rPr>
          <w:sz w:val="24"/>
          <w:szCs w:val="24"/>
          <w:lang w:val="en-US"/>
        </w:rPr>
        <w:t>n</w:t>
      </w:r>
      <w:r w:rsidRPr="00133C3A">
        <w:rPr>
          <w:sz w:val="24"/>
          <w:szCs w:val="24"/>
        </w:rPr>
        <w:t xml:space="preserve"> - 2</w:t>
      </w:r>
      <w:r w:rsidRPr="00133C3A">
        <w:rPr>
          <w:sz w:val="24"/>
          <w:szCs w:val="24"/>
          <w:lang w:val="en-US"/>
        </w:rPr>
        <w:t>m</w:t>
      </w:r>
      <w:r w:rsidRPr="00133C3A">
        <w:rPr>
          <w:sz w:val="24"/>
          <w:szCs w:val="24"/>
        </w:rPr>
        <w:t>) (</w:t>
      </w:r>
      <w:r w:rsidRPr="00D9321F">
        <w:rPr>
          <w:rFonts w:ascii="Symbol" w:hAnsi="Symbol"/>
          <w:sz w:val="24"/>
          <w:szCs w:val="24"/>
        </w:rPr>
        <w:t></w:t>
      </w:r>
      <w:r w:rsidRPr="00133C3A">
        <w:rPr>
          <w:sz w:val="24"/>
          <w:szCs w:val="24"/>
        </w:rPr>
        <w:t>/2)</w:t>
      </w:r>
      <w:r>
        <w:rPr>
          <w:sz w:val="24"/>
          <w:szCs w:val="24"/>
        </w:rPr>
        <w:t xml:space="preserve"> </w:t>
      </w:r>
      <w:r w:rsidRPr="00133C3A">
        <w:rPr>
          <w:noProof/>
          <w:sz w:val="24"/>
          <w:szCs w:val="24"/>
        </w:rPr>
        <w:t xml:space="preserve">- </w:t>
      </w:r>
      <w:r w:rsidRPr="00E00B4F">
        <w:rPr>
          <w:sz w:val="24"/>
          <w:szCs w:val="24"/>
        </w:rPr>
        <w:t>n</w:t>
      </w:r>
      <w:r w:rsidRPr="00D9321F">
        <w:rPr>
          <w:rFonts w:ascii="Symbol" w:hAnsi="Symbol"/>
          <w:sz w:val="24"/>
          <w:szCs w:val="24"/>
        </w:rPr>
        <w:t></w:t>
      </w:r>
      <w:r w:rsidRPr="00E00B4F">
        <w:rPr>
          <w:sz w:val="24"/>
          <w:szCs w:val="24"/>
        </w:rPr>
        <w:t>/2</w:t>
      </w:r>
      <w:r>
        <w:rPr>
          <w:sz w:val="24"/>
          <w:szCs w:val="24"/>
        </w:rPr>
        <w:t xml:space="preserve"> = -m</w:t>
      </w:r>
      <w:r w:rsidRPr="00133C3A">
        <w:rPr>
          <w:rFonts w:ascii="Symbol" w:hAnsi="Symbol"/>
          <w:sz w:val="24"/>
          <w:szCs w:val="24"/>
        </w:rPr>
        <w:t></w:t>
      </w:r>
      <w:r w:rsidRPr="00133C3A">
        <w:rPr>
          <w:noProof/>
          <w:sz w:val="24"/>
          <w:szCs w:val="24"/>
        </w:rPr>
        <w:t xml:space="preserve">.                               </w:t>
      </w:r>
      <w:r w:rsidR="00133C3A" w:rsidRPr="00133C3A">
        <w:rPr>
          <w:noProof/>
          <w:sz w:val="24"/>
          <w:szCs w:val="24"/>
        </w:rPr>
        <w:t>(4.2.7)</w:t>
      </w:r>
    </w:p>
    <w:p w:rsidR="00133C3A" w:rsidRPr="007D48B3" w:rsidRDefault="00133C3A" w:rsidP="00133C3A">
      <w:pPr>
        <w:widowControl w:val="0"/>
        <w:ind w:firstLine="709"/>
        <w:jc w:val="both"/>
        <w:rPr>
          <w:sz w:val="24"/>
          <w:szCs w:val="24"/>
        </w:rPr>
      </w:pPr>
      <w:r w:rsidRPr="007D48B3">
        <w:rPr>
          <w:sz w:val="24"/>
          <w:szCs w:val="24"/>
        </w:rPr>
        <w:t>В устойчивой замкнутой сис</w:t>
      </w:r>
      <w:r>
        <w:rPr>
          <w:sz w:val="24"/>
          <w:szCs w:val="24"/>
        </w:rPr>
        <w:t>теме правых корней в характерис</w:t>
      </w:r>
      <w:r w:rsidRPr="007D48B3">
        <w:rPr>
          <w:sz w:val="24"/>
          <w:szCs w:val="24"/>
        </w:rPr>
        <w:t xml:space="preserve">тическом уравнении нет, т. е. </w:t>
      </w:r>
      <w:r>
        <w:rPr>
          <w:sz w:val="24"/>
          <w:szCs w:val="24"/>
          <w:lang w:val="en-US"/>
        </w:rPr>
        <w:t>m</w:t>
      </w:r>
      <w:r w:rsidRPr="00133C3A">
        <w:rPr>
          <w:sz w:val="24"/>
          <w:szCs w:val="24"/>
        </w:rPr>
        <w:t xml:space="preserve">=0, </w:t>
      </w:r>
      <w:r w:rsidR="003A364E">
        <w:rPr>
          <w:sz w:val="24"/>
          <w:szCs w:val="24"/>
        </w:rPr>
        <w:t>а,</w:t>
      </w:r>
      <w:r>
        <w:rPr>
          <w:sz w:val="24"/>
          <w:szCs w:val="24"/>
        </w:rPr>
        <w:t xml:space="preserve"> </w:t>
      </w:r>
      <w:r w:rsidRPr="007D48B3">
        <w:rPr>
          <w:sz w:val="24"/>
          <w:szCs w:val="24"/>
        </w:rPr>
        <w:t>следовательно, условием устойчивости замкнутой системы б</w:t>
      </w:r>
      <w:r w:rsidRPr="007D48B3">
        <w:rPr>
          <w:sz w:val="24"/>
          <w:szCs w:val="24"/>
        </w:rPr>
        <w:t>у</w:t>
      </w:r>
      <w:r w:rsidRPr="007D48B3">
        <w:rPr>
          <w:sz w:val="24"/>
          <w:szCs w:val="24"/>
        </w:rPr>
        <w:t>дет</w:t>
      </w:r>
      <w:r>
        <w:rPr>
          <w:sz w:val="24"/>
          <w:szCs w:val="24"/>
        </w:rPr>
        <w:t>:</w:t>
      </w:r>
    </w:p>
    <w:p w:rsidR="00133C3A" w:rsidRPr="007D48B3" w:rsidRDefault="00133C3A" w:rsidP="00133C3A">
      <w:pPr>
        <w:widowControl w:val="0"/>
        <w:ind w:right="567"/>
        <w:jc w:val="right"/>
        <w:rPr>
          <w:sz w:val="24"/>
          <w:szCs w:val="24"/>
        </w:rPr>
      </w:pPr>
      <w:r w:rsidRPr="00635B95">
        <w:rPr>
          <w:rFonts w:ascii="Symbol" w:hAnsi="Symbol"/>
          <w:noProof/>
          <w:sz w:val="24"/>
          <w:szCs w:val="24"/>
          <w:lang w:val="en-US"/>
        </w:rPr>
        <w:t></w:t>
      </w:r>
      <w:r w:rsidRPr="00133C3A">
        <w:rPr>
          <w:noProof/>
          <w:sz w:val="24"/>
          <w:szCs w:val="24"/>
        </w:rPr>
        <w:t xml:space="preserve"> </w:t>
      </w:r>
      <w:r>
        <w:rPr>
          <w:noProof/>
          <w:sz w:val="24"/>
          <w:szCs w:val="24"/>
          <w:lang w:val="en-US"/>
        </w:rPr>
        <w:t>arg</w:t>
      </w:r>
      <w:r w:rsidRPr="00133C3A">
        <w:rPr>
          <w:noProof/>
          <w:sz w:val="24"/>
          <w:szCs w:val="24"/>
        </w:rPr>
        <w:t xml:space="preserve"> </w:t>
      </w:r>
      <w:r>
        <w:rPr>
          <w:noProof/>
          <w:sz w:val="24"/>
          <w:szCs w:val="24"/>
          <w:lang w:val="en-US"/>
        </w:rPr>
        <w:t>W</w:t>
      </w:r>
      <w:r w:rsidRPr="00133C3A">
        <w:rPr>
          <w:noProof/>
          <w:sz w:val="24"/>
          <w:szCs w:val="24"/>
          <w:vertAlign w:val="subscript"/>
        </w:rPr>
        <w:t>1</w:t>
      </w:r>
      <w:r w:rsidRPr="00133C3A">
        <w:rPr>
          <w:noProof/>
          <w:sz w:val="24"/>
          <w:szCs w:val="24"/>
        </w:rPr>
        <w:t>(</w:t>
      </w:r>
      <w:r>
        <w:rPr>
          <w:noProof/>
          <w:sz w:val="24"/>
          <w:szCs w:val="24"/>
          <w:lang w:val="en-US"/>
        </w:rPr>
        <w:t>j</w:t>
      </w:r>
      <w:r w:rsidRPr="00635B95">
        <w:rPr>
          <w:rFonts w:ascii="Symbol" w:hAnsi="Symbol"/>
          <w:noProof/>
          <w:sz w:val="24"/>
          <w:szCs w:val="24"/>
          <w:lang w:val="en-US"/>
        </w:rPr>
        <w:t></w:t>
      </w:r>
      <w:r w:rsidRPr="00133C3A">
        <w:rPr>
          <w:noProof/>
          <w:sz w:val="24"/>
          <w:szCs w:val="24"/>
        </w:rPr>
        <w:t xml:space="preserve">) </w:t>
      </w:r>
      <w:r w:rsidRPr="007D48B3">
        <w:rPr>
          <w:sz w:val="24"/>
          <w:szCs w:val="24"/>
        </w:rPr>
        <w:t xml:space="preserve">= 0.          </w:t>
      </w:r>
      <w:r>
        <w:rPr>
          <w:sz w:val="24"/>
          <w:szCs w:val="24"/>
        </w:rPr>
        <w:t xml:space="preserve">                       </w:t>
      </w:r>
      <w:r w:rsidRPr="007D48B3">
        <w:rPr>
          <w:sz w:val="24"/>
          <w:szCs w:val="24"/>
        </w:rPr>
        <w:t xml:space="preserve">                   (</w:t>
      </w:r>
      <w:r>
        <w:rPr>
          <w:sz w:val="24"/>
          <w:szCs w:val="24"/>
        </w:rPr>
        <w:t>4.</w:t>
      </w:r>
      <w:r w:rsidRPr="007D48B3">
        <w:rPr>
          <w:sz w:val="24"/>
          <w:szCs w:val="24"/>
        </w:rPr>
        <w:t>2.</w:t>
      </w:r>
      <w:r>
        <w:rPr>
          <w:sz w:val="24"/>
          <w:szCs w:val="24"/>
        </w:rPr>
        <w:t>8</w:t>
      </w:r>
      <w:r w:rsidRPr="007D48B3">
        <w:rPr>
          <w:sz w:val="24"/>
          <w:szCs w:val="24"/>
        </w:rPr>
        <w:t>)</w:t>
      </w:r>
    </w:p>
    <w:p w:rsidR="00476E4B" w:rsidRPr="007D48B3" w:rsidRDefault="00476E4B" w:rsidP="00476E4B">
      <w:pPr>
        <w:widowControl w:val="0"/>
        <w:ind w:firstLine="709"/>
        <w:jc w:val="both"/>
        <w:rPr>
          <w:sz w:val="24"/>
          <w:szCs w:val="24"/>
        </w:rPr>
      </w:pPr>
      <w:r w:rsidRPr="007D48B3">
        <w:rPr>
          <w:sz w:val="24"/>
          <w:szCs w:val="24"/>
        </w:rPr>
        <w:t>Условие (</w:t>
      </w:r>
      <w:r>
        <w:rPr>
          <w:sz w:val="24"/>
          <w:szCs w:val="24"/>
        </w:rPr>
        <w:t>4.</w:t>
      </w:r>
      <w:r w:rsidRPr="007D48B3">
        <w:rPr>
          <w:sz w:val="24"/>
          <w:szCs w:val="24"/>
        </w:rPr>
        <w:t>2.</w:t>
      </w:r>
      <w:r>
        <w:rPr>
          <w:sz w:val="24"/>
          <w:szCs w:val="24"/>
        </w:rPr>
        <w:t>8</w:t>
      </w:r>
      <w:r w:rsidRPr="007D48B3">
        <w:rPr>
          <w:sz w:val="24"/>
          <w:szCs w:val="24"/>
        </w:rPr>
        <w:t xml:space="preserve">) выполняется только тогда, когда кривая </w:t>
      </w:r>
      <w:r>
        <w:rPr>
          <w:sz w:val="24"/>
          <w:szCs w:val="24"/>
          <w:lang w:val="en-US"/>
        </w:rPr>
        <w:t>W</w:t>
      </w:r>
      <w:r w:rsidRPr="00476E4B">
        <w:rPr>
          <w:sz w:val="24"/>
          <w:szCs w:val="24"/>
          <w:vertAlign w:val="subscript"/>
        </w:rPr>
        <w:t>1</w:t>
      </w:r>
      <w:r w:rsidRPr="00476E4B">
        <w:rPr>
          <w:sz w:val="24"/>
          <w:szCs w:val="24"/>
        </w:rPr>
        <w:t>(j</w:t>
      </w:r>
      <w:r w:rsidRPr="00476E4B">
        <w:rPr>
          <w:rFonts w:ascii="Symbol" w:hAnsi="Symbol"/>
          <w:sz w:val="24"/>
          <w:szCs w:val="24"/>
          <w:lang w:val="en-US"/>
        </w:rPr>
        <w:t></w:t>
      </w:r>
      <w:r w:rsidRPr="00476E4B">
        <w:rPr>
          <w:sz w:val="24"/>
          <w:szCs w:val="24"/>
        </w:rPr>
        <w:t xml:space="preserve">) </w:t>
      </w:r>
      <w:r w:rsidRPr="007D48B3">
        <w:rPr>
          <w:sz w:val="24"/>
          <w:szCs w:val="24"/>
        </w:rPr>
        <w:t>при изменении частоты от 0 до</w:t>
      </w:r>
      <w:r w:rsidRPr="00476E4B">
        <w:rPr>
          <w:sz w:val="24"/>
          <w:szCs w:val="24"/>
        </w:rPr>
        <w:t xml:space="preserve"> </w:t>
      </w:r>
      <w:r>
        <w:rPr>
          <w:rFonts w:ascii="Cambria Math" w:hAnsi="Cambria Math"/>
          <w:sz w:val="24"/>
          <w:szCs w:val="24"/>
        </w:rPr>
        <w:t>∞</w:t>
      </w:r>
      <w:r w:rsidRPr="007D48B3">
        <w:rPr>
          <w:sz w:val="24"/>
          <w:szCs w:val="24"/>
        </w:rPr>
        <w:t xml:space="preserve"> не охватывает начала координат </w:t>
      </w:r>
      <w:r>
        <w:rPr>
          <w:sz w:val="24"/>
          <w:szCs w:val="24"/>
        </w:rPr>
        <w:t>к</w:t>
      </w:r>
      <w:r w:rsidRPr="007D48B3">
        <w:rPr>
          <w:sz w:val="24"/>
          <w:szCs w:val="24"/>
        </w:rPr>
        <w:t>омплексной плоскости. Действительно, только в этом сл</w:t>
      </w:r>
      <w:r w:rsidRPr="007D48B3">
        <w:rPr>
          <w:sz w:val="24"/>
          <w:szCs w:val="24"/>
        </w:rPr>
        <w:t>у</w:t>
      </w:r>
      <w:r w:rsidRPr="007D48B3">
        <w:rPr>
          <w:sz w:val="24"/>
          <w:szCs w:val="24"/>
        </w:rPr>
        <w:t xml:space="preserve">чае результирующий поворот вектора </w:t>
      </w:r>
      <w:r w:rsidRPr="00476E4B">
        <w:rPr>
          <w:sz w:val="24"/>
          <w:szCs w:val="24"/>
        </w:rPr>
        <w:t>W</w:t>
      </w:r>
      <w:r w:rsidR="006165E9" w:rsidRPr="006165E9">
        <w:rPr>
          <w:sz w:val="24"/>
          <w:szCs w:val="24"/>
          <w:vertAlign w:val="subscript"/>
        </w:rPr>
        <w:t>1</w:t>
      </w:r>
      <w:r w:rsidRPr="00476E4B">
        <w:rPr>
          <w:sz w:val="24"/>
          <w:szCs w:val="24"/>
        </w:rPr>
        <w:t>(j</w:t>
      </w:r>
      <w:r w:rsidR="006165E9" w:rsidRPr="006165E9">
        <w:rPr>
          <w:rFonts w:ascii="Symbol" w:hAnsi="Symbol"/>
          <w:sz w:val="24"/>
          <w:szCs w:val="24"/>
        </w:rPr>
        <w:t></w:t>
      </w:r>
      <w:r w:rsidRPr="00476E4B">
        <w:rPr>
          <w:sz w:val="24"/>
          <w:szCs w:val="24"/>
        </w:rPr>
        <w:t xml:space="preserve">) </w:t>
      </w:r>
      <w:r w:rsidRPr="007D48B3">
        <w:rPr>
          <w:sz w:val="24"/>
          <w:szCs w:val="24"/>
        </w:rPr>
        <w:t xml:space="preserve">при изменении </w:t>
      </w:r>
      <w:r w:rsidR="006165E9" w:rsidRPr="006165E9">
        <w:rPr>
          <w:rFonts w:ascii="Symbol" w:hAnsi="Symbol"/>
          <w:sz w:val="24"/>
          <w:szCs w:val="24"/>
          <w:lang w:val="en-US"/>
        </w:rPr>
        <w:t></w:t>
      </w:r>
      <w:r w:rsidRPr="007D48B3">
        <w:rPr>
          <w:sz w:val="24"/>
          <w:szCs w:val="24"/>
        </w:rPr>
        <w:t xml:space="preserve"> от 0 до </w:t>
      </w:r>
      <w:r w:rsidR="006165E9">
        <w:rPr>
          <w:rFonts w:ascii="Cambria Math" w:hAnsi="Cambria Math"/>
          <w:sz w:val="24"/>
          <w:szCs w:val="24"/>
        </w:rPr>
        <w:t>∞</w:t>
      </w:r>
      <w:r w:rsidRPr="007D48B3">
        <w:rPr>
          <w:sz w:val="24"/>
          <w:szCs w:val="24"/>
        </w:rPr>
        <w:t xml:space="preserve"> будет равен н</w:t>
      </w:r>
      <w:r w:rsidRPr="007D48B3">
        <w:rPr>
          <w:sz w:val="24"/>
          <w:szCs w:val="24"/>
        </w:rPr>
        <w:t>у</w:t>
      </w:r>
      <w:r w:rsidRPr="007D48B3">
        <w:rPr>
          <w:sz w:val="24"/>
          <w:szCs w:val="24"/>
        </w:rPr>
        <w:t xml:space="preserve">лю, так как возрастание угла </w:t>
      </w:r>
      <w:r w:rsidR="006165E9" w:rsidRPr="006165E9">
        <w:rPr>
          <w:rFonts w:ascii="Symbol" w:hAnsi="Symbol"/>
          <w:sz w:val="24"/>
          <w:szCs w:val="24"/>
          <w:lang w:val="en-US"/>
        </w:rPr>
        <w:t></w:t>
      </w:r>
      <w:r w:rsidRPr="007D48B3">
        <w:rPr>
          <w:sz w:val="24"/>
          <w:szCs w:val="24"/>
        </w:rPr>
        <w:t>(</w:t>
      </w:r>
      <w:r w:rsidR="006165E9" w:rsidRPr="006165E9">
        <w:rPr>
          <w:rFonts w:ascii="Symbol" w:hAnsi="Symbol"/>
          <w:sz w:val="24"/>
          <w:szCs w:val="24"/>
          <w:lang w:val="en-US"/>
        </w:rPr>
        <w:t></w:t>
      </w:r>
      <w:r w:rsidRPr="007D48B3">
        <w:rPr>
          <w:sz w:val="24"/>
          <w:szCs w:val="24"/>
        </w:rPr>
        <w:t xml:space="preserve">), обусловленное движением вектора </w:t>
      </w:r>
      <w:r w:rsidR="006165E9" w:rsidRPr="00476E4B">
        <w:rPr>
          <w:sz w:val="24"/>
          <w:szCs w:val="24"/>
        </w:rPr>
        <w:t>W</w:t>
      </w:r>
      <w:r w:rsidR="006165E9" w:rsidRPr="006165E9">
        <w:rPr>
          <w:sz w:val="24"/>
          <w:szCs w:val="24"/>
          <w:vertAlign w:val="subscript"/>
        </w:rPr>
        <w:t>1</w:t>
      </w:r>
      <w:r w:rsidR="006165E9" w:rsidRPr="00476E4B">
        <w:rPr>
          <w:sz w:val="24"/>
          <w:szCs w:val="24"/>
        </w:rPr>
        <w:t>(j</w:t>
      </w:r>
      <w:r w:rsidR="006165E9" w:rsidRPr="006165E9">
        <w:rPr>
          <w:rFonts w:ascii="Symbol" w:hAnsi="Symbol"/>
          <w:sz w:val="24"/>
          <w:szCs w:val="24"/>
        </w:rPr>
        <w:t></w:t>
      </w:r>
      <w:r w:rsidR="006165E9" w:rsidRPr="00476E4B">
        <w:rPr>
          <w:sz w:val="24"/>
          <w:szCs w:val="24"/>
        </w:rPr>
        <w:t xml:space="preserve">) </w:t>
      </w:r>
      <w:r w:rsidRPr="007D48B3">
        <w:rPr>
          <w:sz w:val="24"/>
          <w:szCs w:val="24"/>
        </w:rPr>
        <w:t>в положительном направл</w:t>
      </w:r>
      <w:r w:rsidRPr="007D48B3">
        <w:rPr>
          <w:sz w:val="24"/>
          <w:szCs w:val="24"/>
        </w:rPr>
        <w:t>е</w:t>
      </w:r>
      <w:r w:rsidRPr="007D48B3">
        <w:rPr>
          <w:sz w:val="24"/>
          <w:szCs w:val="24"/>
        </w:rPr>
        <w:t xml:space="preserve">нии (против часовой стрелки), будет компенсироваться таким же убыванием </w:t>
      </w:r>
      <w:r w:rsidR="006165E9" w:rsidRPr="006165E9">
        <w:rPr>
          <w:rFonts w:ascii="Symbol" w:hAnsi="Symbol"/>
          <w:sz w:val="24"/>
          <w:szCs w:val="24"/>
          <w:lang w:val="en-US"/>
        </w:rPr>
        <w:t></w:t>
      </w:r>
      <w:r w:rsidRPr="007D48B3">
        <w:rPr>
          <w:sz w:val="24"/>
          <w:szCs w:val="24"/>
        </w:rPr>
        <w:t>(</w:t>
      </w:r>
      <w:r w:rsidR="006165E9" w:rsidRPr="006165E9">
        <w:rPr>
          <w:rFonts w:ascii="Symbol" w:hAnsi="Symbol"/>
          <w:sz w:val="24"/>
          <w:szCs w:val="24"/>
          <w:lang w:val="en-US"/>
        </w:rPr>
        <w:t></w:t>
      </w:r>
      <w:r w:rsidRPr="007D48B3">
        <w:rPr>
          <w:sz w:val="24"/>
          <w:szCs w:val="24"/>
        </w:rPr>
        <w:t xml:space="preserve">), обусловленным движением вектора </w:t>
      </w:r>
      <w:r w:rsidR="006165E9" w:rsidRPr="00476E4B">
        <w:rPr>
          <w:sz w:val="24"/>
          <w:szCs w:val="24"/>
        </w:rPr>
        <w:t>W</w:t>
      </w:r>
      <w:r w:rsidR="006165E9" w:rsidRPr="006165E9">
        <w:rPr>
          <w:sz w:val="24"/>
          <w:szCs w:val="24"/>
          <w:vertAlign w:val="subscript"/>
        </w:rPr>
        <w:t>1</w:t>
      </w:r>
      <w:r w:rsidR="006165E9" w:rsidRPr="00476E4B">
        <w:rPr>
          <w:sz w:val="24"/>
          <w:szCs w:val="24"/>
        </w:rPr>
        <w:t>(j</w:t>
      </w:r>
      <w:r w:rsidR="006165E9" w:rsidRPr="006165E9">
        <w:rPr>
          <w:rFonts w:ascii="Symbol" w:hAnsi="Symbol"/>
          <w:sz w:val="24"/>
          <w:szCs w:val="24"/>
        </w:rPr>
        <w:t></w:t>
      </w:r>
      <w:r w:rsidR="006165E9" w:rsidRPr="00476E4B">
        <w:rPr>
          <w:sz w:val="24"/>
          <w:szCs w:val="24"/>
        </w:rPr>
        <w:t xml:space="preserve">) </w:t>
      </w:r>
      <w:r w:rsidRPr="007D48B3">
        <w:rPr>
          <w:sz w:val="24"/>
          <w:szCs w:val="24"/>
        </w:rPr>
        <w:t>в отрицательном направлении (по часовой стрелке).</w:t>
      </w:r>
    </w:p>
    <w:p w:rsidR="00476E4B" w:rsidRPr="007D48B3" w:rsidRDefault="00476E4B" w:rsidP="00476E4B">
      <w:pPr>
        <w:widowControl w:val="0"/>
        <w:ind w:firstLine="709"/>
        <w:jc w:val="both"/>
        <w:rPr>
          <w:sz w:val="24"/>
          <w:szCs w:val="24"/>
        </w:rPr>
      </w:pPr>
      <w:r w:rsidRPr="007D48B3">
        <w:rPr>
          <w:sz w:val="24"/>
          <w:szCs w:val="24"/>
        </w:rPr>
        <w:t>Как видно из (</w:t>
      </w:r>
      <w:r w:rsidR="00603E4B" w:rsidRPr="00603E4B">
        <w:rPr>
          <w:sz w:val="24"/>
          <w:szCs w:val="24"/>
        </w:rPr>
        <w:t>4.</w:t>
      </w:r>
      <w:r w:rsidRPr="007D48B3">
        <w:rPr>
          <w:sz w:val="24"/>
          <w:szCs w:val="24"/>
        </w:rPr>
        <w:t>2.</w:t>
      </w:r>
      <w:r w:rsidR="00603E4B" w:rsidRPr="00603E4B">
        <w:rPr>
          <w:sz w:val="24"/>
          <w:szCs w:val="24"/>
        </w:rPr>
        <w:t>5</w:t>
      </w:r>
      <w:r w:rsidRPr="007D48B3">
        <w:rPr>
          <w:sz w:val="24"/>
          <w:szCs w:val="24"/>
        </w:rPr>
        <w:t xml:space="preserve">), переход на комплексной плоскости от годографа вектора </w:t>
      </w:r>
      <w:r w:rsidR="00603E4B" w:rsidRPr="00476E4B">
        <w:rPr>
          <w:sz w:val="24"/>
          <w:szCs w:val="24"/>
        </w:rPr>
        <w:t>W</w:t>
      </w:r>
      <w:r w:rsidR="00603E4B" w:rsidRPr="006165E9">
        <w:rPr>
          <w:sz w:val="24"/>
          <w:szCs w:val="24"/>
          <w:vertAlign w:val="subscript"/>
        </w:rPr>
        <w:t>1</w:t>
      </w:r>
      <w:r w:rsidR="00603E4B" w:rsidRPr="00476E4B">
        <w:rPr>
          <w:sz w:val="24"/>
          <w:szCs w:val="24"/>
        </w:rPr>
        <w:t>(j</w:t>
      </w:r>
      <w:r w:rsidR="00603E4B" w:rsidRPr="006165E9">
        <w:rPr>
          <w:rFonts w:ascii="Symbol" w:hAnsi="Symbol"/>
          <w:sz w:val="24"/>
          <w:szCs w:val="24"/>
        </w:rPr>
        <w:t></w:t>
      </w:r>
      <w:r w:rsidR="00603E4B" w:rsidRPr="00476E4B">
        <w:rPr>
          <w:sz w:val="24"/>
          <w:szCs w:val="24"/>
        </w:rPr>
        <w:t xml:space="preserve">) </w:t>
      </w:r>
      <w:r w:rsidRPr="007D48B3">
        <w:rPr>
          <w:sz w:val="24"/>
          <w:szCs w:val="24"/>
        </w:rPr>
        <w:t>к г</w:t>
      </w:r>
      <w:r w:rsidRPr="007D48B3">
        <w:rPr>
          <w:sz w:val="24"/>
          <w:szCs w:val="24"/>
        </w:rPr>
        <w:t>о</w:t>
      </w:r>
      <w:r w:rsidRPr="007D48B3">
        <w:rPr>
          <w:sz w:val="24"/>
          <w:szCs w:val="24"/>
        </w:rPr>
        <w:t>дографу вектора АФ</w:t>
      </w:r>
      <w:r w:rsidR="00603E4B" w:rsidRPr="00603E4B">
        <w:rPr>
          <w:sz w:val="24"/>
          <w:szCs w:val="24"/>
        </w:rPr>
        <w:t>Ч</w:t>
      </w:r>
      <w:r w:rsidRPr="007D48B3">
        <w:rPr>
          <w:sz w:val="24"/>
          <w:szCs w:val="24"/>
        </w:rPr>
        <w:t xml:space="preserve">Х разомкнутой системы </w:t>
      </w:r>
      <w:r w:rsidRPr="00476E4B">
        <w:rPr>
          <w:sz w:val="24"/>
          <w:szCs w:val="24"/>
        </w:rPr>
        <w:t>W</w:t>
      </w:r>
      <w:r w:rsidRPr="00603E4B">
        <w:rPr>
          <w:szCs w:val="24"/>
          <w:vertAlign w:val="subscript"/>
        </w:rPr>
        <w:t>p</w:t>
      </w:r>
      <w:r w:rsidR="00603E4B">
        <w:rPr>
          <w:szCs w:val="24"/>
          <w:vertAlign w:val="subscript"/>
        </w:rPr>
        <w:t>с</w:t>
      </w:r>
      <w:r w:rsidRPr="00476E4B">
        <w:rPr>
          <w:sz w:val="24"/>
          <w:szCs w:val="24"/>
        </w:rPr>
        <w:t>(j</w:t>
      </w:r>
      <w:r w:rsidR="00603E4B" w:rsidRPr="00603E4B">
        <w:rPr>
          <w:rFonts w:ascii="Symbol" w:hAnsi="Symbol"/>
          <w:sz w:val="24"/>
          <w:szCs w:val="24"/>
          <w:lang w:val="en-US"/>
        </w:rPr>
        <w:t></w:t>
      </w:r>
      <w:r w:rsidRPr="00476E4B">
        <w:rPr>
          <w:sz w:val="24"/>
          <w:szCs w:val="24"/>
        </w:rPr>
        <w:t xml:space="preserve">) </w:t>
      </w:r>
      <w:r w:rsidRPr="007D48B3">
        <w:rPr>
          <w:sz w:val="24"/>
          <w:szCs w:val="24"/>
        </w:rPr>
        <w:t xml:space="preserve">осуществляется сдвигом кривой </w:t>
      </w:r>
      <w:r w:rsidR="00603E4B" w:rsidRPr="00476E4B">
        <w:rPr>
          <w:sz w:val="24"/>
          <w:szCs w:val="24"/>
        </w:rPr>
        <w:t>W</w:t>
      </w:r>
      <w:r w:rsidR="00603E4B" w:rsidRPr="006165E9">
        <w:rPr>
          <w:sz w:val="24"/>
          <w:szCs w:val="24"/>
          <w:vertAlign w:val="subscript"/>
        </w:rPr>
        <w:t>1</w:t>
      </w:r>
      <w:r w:rsidR="00603E4B" w:rsidRPr="00476E4B">
        <w:rPr>
          <w:sz w:val="24"/>
          <w:szCs w:val="24"/>
        </w:rPr>
        <w:t>(j</w:t>
      </w:r>
      <w:r w:rsidR="00603E4B" w:rsidRPr="006165E9">
        <w:rPr>
          <w:rFonts w:ascii="Symbol" w:hAnsi="Symbol"/>
          <w:sz w:val="24"/>
          <w:szCs w:val="24"/>
        </w:rPr>
        <w:t></w:t>
      </w:r>
      <w:r w:rsidR="00603E4B" w:rsidRPr="00476E4B">
        <w:rPr>
          <w:sz w:val="24"/>
          <w:szCs w:val="24"/>
        </w:rPr>
        <w:t xml:space="preserve">) </w:t>
      </w:r>
      <w:r w:rsidRPr="007D48B3">
        <w:rPr>
          <w:sz w:val="24"/>
          <w:szCs w:val="24"/>
        </w:rPr>
        <w:t>вл</w:t>
      </w:r>
      <w:r w:rsidRPr="007D48B3">
        <w:rPr>
          <w:sz w:val="24"/>
          <w:szCs w:val="24"/>
        </w:rPr>
        <w:t>е</w:t>
      </w:r>
      <w:r w:rsidRPr="007D48B3">
        <w:rPr>
          <w:sz w:val="24"/>
          <w:szCs w:val="24"/>
        </w:rPr>
        <w:t xml:space="preserve">во на </w:t>
      </w:r>
      <w:r w:rsidR="00603E4B" w:rsidRPr="00603E4B">
        <w:rPr>
          <w:sz w:val="24"/>
          <w:szCs w:val="24"/>
        </w:rPr>
        <w:t>-</w:t>
      </w:r>
      <w:r w:rsidRPr="007D48B3">
        <w:rPr>
          <w:sz w:val="24"/>
          <w:szCs w:val="24"/>
        </w:rPr>
        <w:t xml:space="preserve">1, так как </w:t>
      </w:r>
      <w:r w:rsidR="00603E4B">
        <w:rPr>
          <w:sz w:val="24"/>
          <w:szCs w:val="24"/>
          <w:lang w:val="en-US"/>
        </w:rPr>
        <w:t>W</w:t>
      </w:r>
      <w:r w:rsidR="00603E4B" w:rsidRPr="0058518D">
        <w:rPr>
          <w:szCs w:val="24"/>
          <w:vertAlign w:val="subscript"/>
          <w:lang w:val="en-US"/>
        </w:rPr>
        <w:t>p</w:t>
      </w:r>
      <w:r w:rsidR="00603E4B">
        <w:rPr>
          <w:szCs w:val="24"/>
          <w:vertAlign w:val="subscript"/>
          <w:lang w:val="en-US"/>
        </w:rPr>
        <w:t>c</w:t>
      </w:r>
      <w:r w:rsidR="00603E4B" w:rsidRPr="0058518D">
        <w:rPr>
          <w:sz w:val="24"/>
          <w:szCs w:val="24"/>
        </w:rPr>
        <w:t>(</w:t>
      </w:r>
      <w:r w:rsidR="00603E4B">
        <w:rPr>
          <w:sz w:val="24"/>
          <w:szCs w:val="24"/>
          <w:lang w:val="en-US"/>
        </w:rPr>
        <w:t>j</w:t>
      </w:r>
      <w:r w:rsidR="00603E4B" w:rsidRPr="0058518D">
        <w:rPr>
          <w:rFonts w:ascii="Symbol" w:hAnsi="Symbol"/>
          <w:sz w:val="24"/>
          <w:szCs w:val="24"/>
          <w:lang w:val="en-US"/>
        </w:rPr>
        <w:t></w:t>
      </w:r>
      <w:r w:rsidR="00603E4B" w:rsidRPr="0058518D">
        <w:rPr>
          <w:sz w:val="24"/>
          <w:szCs w:val="24"/>
        </w:rPr>
        <w:t>)</w:t>
      </w:r>
      <w:r w:rsidR="00603E4B">
        <w:rPr>
          <w:sz w:val="24"/>
          <w:szCs w:val="24"/>
        </w:rPr>
        <w:t xml:space="preserve"> =</w:t>
      </w:r>
      <w:r w:rsidR="00603E4B" w:rsidRPr="00603E4B">
        <w:rPr>
          <w:sz w:val="24"/>
          <w:szCs w:val="24"/>
        </w:rPr>
        <w:t xml:space="preserve"> </w:t>
      </w:r>
      <w:r w:rsidR="00603E4B">
        <w:rPr>
          <w:sz w:val="24"/>
          <w:szCs w:val="24"/>
          <w:lang w:val="en-US"/>
        </w:rPr>
        <w:t>W</w:t>
      </w:r>
      <w:r w:rsidR="00603E4B" w:rsidRPr="0058518D">
        <w:rPr>
          <w:sz w:val="24"/>
          <w:szCs w:val="24"/>
          <w:vertAlign w:val="subscript"/>
        </w:rPr>
        <w:t>1</w:t>
      </w:r>
      <w:r w:rsidR="00603E4B" w:rsidRPr="0058518D">
        <w:rPr>
          <w:sz w:val="24"/>
          <w:szCs w:val="24"/>
        </w:rPr>
        <w:t>(</w:t>
      </w:r>
      <w:r w:rsidR="00603E4B">
        <w:rPr>
          <w:sz w:val="24"/>
          <w:szCs w:val="24"/>
          <w:lang w:val="en-US"/>
        </w:rPr>
        <w:t>j</w:t>
      </w:r>
      <w:r w:rsidR="00603E4B" w:rsidRPr="0058518D">
        <w:rPr>
          <w:rFonts w:ascii="Symbol" w:hAnsi="Symbol"/>
          <w:sz w:val="24"/>
          <w:szCs w:val="24"/>
          <w:lang w:val="en-US"/>
        </w:rPr>
        <w:t></w:t>
      </w:r>
      <w:r w:rsidR="00603E4B" w:rsidRPr="0058518D">
        <w:rPr>
          <w:sz w:val="24"/>
          <w:szCs w:val="24"/>
        </w:rPr>
        <w:t>)</w:t>
      </w:r>
      <w:r w:rsidR="00603E4B" w:rsidRPr="00603E4B">
        <w:rPr>
          <w:sz w:val="24"/>
          <w:szCs w:val="24"/>
        </w:rPr>
        <w:t xml:space="preserve"> -</w:t>
      </w:r>
      <w:r w:rsidR="00603E4B" w:rsidRPr="0058518D">
        <w:rPr>
          <w:sz w:val="24"/>
          <w:szCs w:val="24"/>
        </w:rPr>
        <w:t>1</w:t>
      </w:r>
      <w:r w:rsidRPr="007D48B3">
        <w:rPr>
          <w:sz w:val="24"/>
          <w:szCs w:val="24"/>
        </w:rPr>
        <w:t>.</w:t>
      </w:r>
      <w:r w:rsidR="00603E4B" w:rsidRPr="00603E4B">
        <w:rPr>
          <w:sz w:val="24"/>
          <w:szCs w:val="24"/>
        </w:rPr>
        <w:t xml:space="preserve"> </w:t>
      </w:r>
      <w:r w:rsidR="00A35E38">
        <w:rPr>
          <w:sz w:val="24"/>
          <w:szCs w:val="24"/>
        </w:rPr>
        <w:t xml:space="preserve">С учетом этой </w:t>
      </w:r>
      <w:r w:rsidRPr="007D48B3">
        <w:rPr>
          <w:sz w:val="24"/>
          <w:szCs w:val="24"/>
        </w:rPr>
        <w:t>операци</w:t>
      </w:r>
      <w:r w:rsidR="00A35E38">
        <w:rPr>
          <w:sz w:val="24"/>
          <w:szCs w:val="24"/>
        </w:rPr>
        <w:t>и</w:t>
      </w:r>
      <w:r w:rsidRPr="007D48B3">
        <w:rPr>
          <w:sz w:val="24"/>
          <w:szCs w:val="24"/>
        </w:rPr>
        <w:t>, получаем следующую формулиро</w:t>
      </w:r>
      <w:r w:rsidRPr="007D48B3">
        <w:rPr>
          <w:sz w:val="24"/>
          <w:szCs w:val="24"/>
        </w:rPr>
        <w:t>в</w:t>
      </w:r>
      <w:r w:rsidRPr="007D48B3">
        <w:rPr>
          <w:sz w:val="24"/>
          <w:szCs w:val="24"/>
        </w:rPr>
        <w:t>ку амплитудно-фазового критерия устойчивости Найквиста: линейная динамическая система, у</w:t>
      </w:r>
      <w:r w:rsidRPr="007D48B3">
        <w:rPr>
          <w:sz w:val="24"/>
          <w:szCs w:val="24"/>
        </w:rPr>
        <w:t>с</w:t>
      </w:r>
      <w:r w:rsidRPr="007D48B3">
        <w:rPr>
          <w:sz w:val="24"/>
          <w:szCs w:val="24"/>
        </w:rPr>
        <w:t>тойчивая в разомкнутом состоянии, устойчива и в замкнутом состоянии, если АФ</w:t>
      </w:r>
      <w:r w:rsidR="00603E4B" w:rsidRPr="00603E4B">
        <w:rPr>
          <w:sz w:val="24"/>
          <w:szCs w:val="24"/>
        </w:rPr>
        <w:t>Ч</w:t>
      </w:r>
      <w:r w:rsidRPr="007D48B3">
        <w:rPr>
          <w:sz w:val="24"/>
          <w:szCs w:val="24"/>
        </w:rPr>
        <w:t>Х разомкн</w:t>
      </w:r>
      <w:r w:rsidRPr="007D48B3">
        <w:rPr>
          <w:sz w:val="24"/>
          <w:szCs w:val="24"/>
        </w:rPr>
        <w:t>у</w:t>
      </w:r>
      <w:r w:rsidRPr="007D48B3">
        <w:rPr>
          <w:sz w:val="24"/>
          <w:szCs w:val="24"/>
        </w:rPr>
        <w:t xml:space="preserve">той системы </w:t>
      </w:r>
      <w:r w:rsidR="00712B7F" w:rsidRPr="00476E4B">
        <w:rPr>
          <w:sz w:val="24"/>
          <w:szCs w:val="24"/>
        </w:rPr>
        <w:t>W</w:t>
      </w:r>
      <w:r w:rsidR="00712B7F" w:rsidRPr="00603E4B">
        <w:rPr>
          <w:szCs w:val="24"/>
          <w:vertAlign w:val="subscript"/>
        </w:rPr>
        <w:t>p</w:t>
      </w:r>
      <w:r w:rsidR="00712B7F">
        <w:rPr>
          <w:szCs w:val="24"/>
          <w:vertAlign w:val="subscript"/>
        </w:rPr>
        <w:t>с</w:t>
      </w:r>
      <w:r w:rsidR="00712B7F" w:rsidRPr="00476E4B">
        <w:rPr>
          <w:sz w:val="24"/>
          <w:szCs w:val="24"/>
        </w:rPr>
        <w:t>(j</w:t>
      </w:r>
      <w:r w:rsidR="00712B7F" w:rsidRPr="00603E4B">
        <w:rPr>
          <w:rFonts w:ascii="Symbol" w:hAnsi="Symbol"/>
          <w:sz w:val="24"/>
          <w:szCs w:val="24"/>
          <w:lang w:val="en-US"/>
        </w:rPr>
        <w:t></w:t>
      </w:r>
      <w:r w:rsidR="00712B7F" w:rsidRPr="00476E4B">
        <w:rPr>
          <w:sz w:val="24"/>
          <w:szCs w:val="24"/>
        </w:rPr>
        <w:t xml:space="preserve">) </w:t>
      </w:r>
      <w:r w:rsidRPr="007D48B3">
        <w:rPr>
          <w:sz w:val="24"/>
          <w:szCs w:val="24"/>
        </w:rPr>
        <w:t xml:space="preserve">при изменении частоты от 0 до </w:t>
      </w:r>
      <w:r w:rsidR="00603E4B">
        <w:rPr>
          <w:rFonts w:ascii="Cambria Math" w:hAnsi="Cambria Math"/>
          <w:sz w:val="24"/>
          <w:szCs w:val="24"/>
        </w:rPr>
        <w:t>∞</w:t>
      </w:r>
      <w:r w:rsidRPr="00476E4B">
        <w:rPr>
          <w:sz w:val="24"/>
          <w:szCs w:val="24"/>
        </w:rPr>
        <w:t xml:space="preserve"> </w:t>
      </w:r>
      <w:r w:rsidRPr="007D48B3">
        <w:rPr>
          <w:sz w:val="24"/>
          <w:szCs w:val="24"/>
        </w:rPr>
        <w:t>не охватывает на комплексной пло</w:t>
      </w:r>
      <w:r w:rsidRPr="007D48B3">
        <w:rPr>
          <w:sz w:val="24"/>
          <w:szCs w:val="24"/>
        </w:rPr>
        <w:t>с</w:t>
      </w:r>
      <w:r w:rsidRPr="007D48B3">
        <w:rPr>
          <w:sz w:val="24"/>
          <w:szCs w:val="24"/>
        </w:rPr>
        <w:t>кости точку с коо</w:t>
      </w:r>
      <w:r w:rsidRPr="007D48B3">
        <w:rPr>
          <w:sz w:val="24"/>
          <w:szCs w:val="24"/>
        </w:rPr>
        <w:t>р</w:t>
      </w:r>
      <w:r w:rsidRPr="007D48B3">
        <w:rPr>
          <w:sz w:val="24"/>
          <w:szCs w:val="24"/>
        </w:rPr>
        <w:t>динатами (</w:t>
      </w:r>
      <w:r w:rsidR="00712B7F">
        <w:rPr>
          <w:sz w:val="24"/>
          <w:szCs w:val="24"/>
        </w:rPr>
        <w:t>-</w:t>
      </w:r>
      <w:r w:rsidRPr="007D48B3">
        <w:rPr>
          <w:sz w:val="24"/>
          <w:szCs w:val="24"/>
        </w:rPr>
        <w:t xml:space="preserve">1; </w:t>
      </w:r>
      <w:r w:rsidR="00712B7F">
        <w:rPr>
          <w:sz w:val="24"/>
          <w:szCs w:val="24"/>
          <w:lang w:val="en-US"/>
        </w:rPr>
        <w:t>j</w:t>
      </w:r>
      <w:r w:rsidRPr="007D48B3">
        <w:rPr>
          <w:sz w:val="24"/>
          <w:szCs w:val="24"/>
        </w:rPr>
        <w:t xml:space="preserve">0) (рис. </w:t>
      </w:r>
      <w:r w:rsidR="00712B7F" w:rsidRPr="00712B7F">
        <w:rPr>
          <w:sz w:val="24"/>
          <w:szCs w:val="24"/>
        </w:rPr>
        <w:t>4.</w:t>
      </w:r>
      <w:r w:rsidRPr="007D48B3">
        <w:rPr>
          <w:sz w:val="24"/>
          <w:szCs w:val="24"/>
        </w:rPr>
        <w:t>2.</w:t>
      </w:r>
      <w:r w:rsidR="00712B7F" w:rsidRPr="00712B7F">
        <w:rPr>
          <w:sz w:val="24"/>
          <w:szCs w:val="24"/>
        </w:rPr>
        <w:t>4</w:t>
      </w:r>
      <w:r w:rsidR="00712B7F">
        <w:rPr>
          <w:sz w:val="24"/>
          <w:szCs w:val="24"/>
        </w:rPr>
        <w:t>, годограф 2</w:t>
      </w:r>
      <w:r w:rsidRPr="007D48B3">
        <w:rPr>
          <w:sz w:val="24"/>
          <w:szCs w:val="24"/>
        </w:rPr>
        <w:t>).</w:t>
      </w:r>
    </w:p>
    <w:p w:rsidR="003B3D26" w:rsidRDefault="00D11D93" w:rsidP="003B3D26">
      <w:pPr>
        <w:framePr w:w="2807" w:hSpace="181" w:wrap="around" w:vAnchor="text" w:hAnchor="text" w:y="114"/>
        <w:widowControl w:val="0"/>
        <w:pBdr>
          <w:top w:val="single" w:sz="6" w:space="1" w:color="auto"/>
          <w:left w:val="single" w:sz="6" w:space="1" w:color="auto"/>
          <w:bottom w:val="single" w:sz="6" w:space="1" w:color="auto"/>
          <w:right w:val="single" w:sz="6" w:space="1" w:color="auto"/>
        </w:pBdr>
        <w:jc w:val="center"/>
        <w:rPr>
          <w:sz w:val="24"/>
          <w:szCs w:val="24"/>
        </w:rPr>
      </w:pPr>
      <w:r>
        <w:rPr>
          <w:noProof/>
          <w:sz w:val="24"/>
          <w:szCs w:val="24"/>
        </w:rPr>
        <w:drawing>
          <wp:inline distT="0" distB="0" distL="0" distR="0">
            <wp:extent cx="1781175" cy="1169035"/>
            <wp:effectExtent l="19050" t="0" r="9525" b="0"/>
            <wp:docPr id="14" name="Рисунок 4" descr="5.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5.8.bmp"/>
                    <pic:cNvPicPr>
                      <a:picLocks noChangeAspect="1" noChangeArrowheads="1"/>
                    </pic:cNvPicPr>
                  </pic:nvPicPr>
                  <pic:blipFill>
                    <a:blip r:embed="rId22"/>
                    <a:srcRect/>
                    <a:stretch>
                      <a:fillRect/>
                    </a:stretch>
                  </pic:blipFill>
                  <pic:spPr bwMode="auto">
                    <a:xfrm>
                      <a:off x="0" y="0"/>
                      <a:ext cx="1781175" cy="1169035"/>
                    </a:xfrm>
                    <a:prstGeom prst="rect">
                      <a:avLst/>
                    </a:prstGeom>
                    <a:noFill/>
                    <a:ln w="9525">
                      <a:noFill/>
                      <a:miter lim="800000"/>
                      <a:headEnd/>
                      <a:tailEnd/>
                    </a:ln>
                  </pic:spPr>
                </pic:pic>
              </a:graphicData>
            </a:graphic>
          </wp:inline>
        </w:drawing>
      </w:r>
    </w:p>
    <w:p w:rsidR="003B3D26" w:rsidRPr="00CE6B3D" w:rsidRDefault="003B3D26" w:rsidP="003B3D26">
      <w:pPr>
        <w:framePr w:w="2807" w:hSpace="181" w:wrap="around" w:vAnchor="text" w:hAnchor="text" w:y="114"/>
        <w:widowControl w:val="0"/>
        <w:pBdr>
          <w:top w:val="single" w:sz="6" w:space="1" w:color="auto"/>
          <w:left w:val="single" w:sz="6" w:space="1" w:color="auto"/>
          <w:bottom w:val="single" w:sz="6" w:space="1" w:color="auto"/>
          <w:right w:val="single" w:sz="6" w:space="1" w:color="auto"/>
        </w:pBdr>
        <w:jc w:val="center"/>
        <w:rPr>
          <w:sz w:val="20"/>
          <w:szCs w:val="20"/>
        </w:rPr>
      </w:pPr>
      <w:r w:rsidRPr="00CE6B3D">
        <w:rPr>
          <w:sz w:val="20"/>
          <w:szCs w:val="20"/>
        </w:rPr>
        <w:t xml:space="preserve">Рис. </w:t>
      </w:r>
      <w:r>
        <w:rPr>
          <w:sz w:val="20"/>
          <w:szCs w:val="20"/>
        </w:rPr>
        <w:t>4.</w:t>
      </w:r>
      <w:r w:rsidRPr="00CE6B3D">
        <w:rPr>
          <w:sz w:val="20"/>
          <w:szCs w:val="20"/>
        </w:rPr>
        <w:t>2.4.</w:t>
      </w:r>
    </w:p>
    <w:p w:rsidR="00476E4B" w:rsidRPr="007D48B3" w:rsidRDefault="00476E4B" w:rsidP="00476E4B">
      <w:pPr>
        <w:widowControl w:val="0"/>
        <w:ind w:firstLine="709"/>
        <w:jc w:val="both"/>
        <w:rPr>
          <w:sz w:val="24"/>
          <w:szCs w:val="24"/>
        </w:rPr>
      </w:pPr>
      <w:r w:rsidRPr="007D48B3">
        <w:rPr>
          <w:sz w:val="24"/>
          <w:szCs w:val="24"/>
        </w:rPr>
        <w:t>Более общая формулировка критерия Найквиста относится к системам, имеющим так наз</w:t>
      </w:r>
      <w:r w:rsidRPr="007D48B3">
        <w:rPr>
          <w:sz w:val="24"/>
          <w:szCs w:val="24"/>
        </w:rPr>
        <w:t>ы</w:t>
      </w:r>
      <w:r w:rsidRPr="007D48B3">
        <w:rPr>
          <w:sz w:val="24"/>
          <w:szCs w:val="24"/>
        </w:rPr>
        <w:t>ваемую АФ</w:t>
      </w:r>
      <w:r w:rsidR="00712B7F" w:rsidRPr="00712B7F">
        <w:rPr>
          <w:sz w:val="24"/>
          <w:szCs w:val="24"/>
        </w:rPr>
        <w:t>Ч</w:t>
      </w:r>
      <w:r w:rsidRPr="007D48B3">
        <w:rPr>
          <w:sz w:val="24"/>
          <w:szCs w:val="24"/>
        </w:rPr>
        <w:t xml:space="preserve">Х второго рода (рис. </w:t>
      </w:r>
      <w:r w:rsidR="00712B7F">
        <w:rPr>
          <w:sz w:val="24"/>
          <w:szCs w:val="24"/>
        </w:rPr>
        <w:t>4.</w:t>
      </w:r>
      <w:r w:rsidRPr="007D48B3">
        <w:rPr>
          <w:sz w:val="24"/>
          <w:szCs w:val="24"/>
        </w:rPr>
        <w:t>2</w:t>
      </w:r>
      <w:r w:rsidR="00712B7F">
        <w:rPr>
          <w:sz w:val="24"/>
          <w:szCs w:val="24"/>
        </w:rPr>
        <w:t>.4</w:t>
      </w:r>
      <w:r w:rsidRPr="007D48B3">
        <w:rPr>
          <w:sz w:val="24"/>
          <w:szCs w:val="24"/>
        </w:rPr>
        <w:t xml:space="preserve">, </w:t>
      </w:r>
      <w:r w:rsidR="00712B7F">
        <w:rPr>
          <w:sz w:val="24"/>
          <w:szCs w:val="24"/>
        </w:rPr>
        <w:t>годограф 1</w:t>
      </w:r>
      <w:r w:rsidRPr="007D48B3">
        <w:rPr>
          <w:sz w:val="24"/>
          <w:szCs w:val="24"/>
        </w:rPr>
        <w:t xml:space="preserve">), когда </w:t>
      </w:r>
      <w:r w:rsidR="00712B7F" w:rsidRPr="00476E4B">
        <w:rPr>
          <w:sz w:val="24"/>
          <w:szCs w:val="24"/>
        </w:rPr>
        <w:t>W</w:t>
      </w:r>
      <w:r w:rsidR="00712B7F" w:rsidRPr="00603E4B">
        <w:rPr>
          <w:szCs w:val="24"/>
          <w:vertAlign w:val="subscript"/>
        </w:rPr>
        <w:t>p</w:t>
      </w:r>
      <w:r w:rsidR="00712B7F">
        <w:rPr>
          <w:szCs w:val="24"/>
          <w:vertAlign w:val="subscript"/>
        </w:rPr>
        <w:t>с</w:t>
      </w:r>
      <w:r w:rsidR="00712B7F" w:rsidRPr="00476E4B">
        <w:rPr>
          <w:sz w:val="24"/>
          <w:szCs w:val="24"/>
        </w:rPr>
        <w:t>(j</w:t>
      </w:r>
      <w:r w:rsidR="00712B7F" w:rsidRPr="00603E4B">
        <w:rPr>
          <w:rFonts w:ascii="Symbol" w:hAnsi="Symbol"/>
          <w:sz w:val="24"/>
          <w:szCs w:val="24"/>
          <w:lang w:val="en-US"/>
        </w:rPr>
        <w:t></w:t>
      </w:r>
      <w:r w:rsidR="00712B7F" w:rsidRPr="00476E4B">
        <w:rPr>
          <w:sz w:val="24"/>
          <w:szCs w:val="24"/>
        </w:rPr>
        <w:t xml:space="preserve">) </w:t>
      </w:r>
      <w:r w:rsidRPr="007D48B3">
        <w:rPr>
          <w:sz w:val="24"/>
          <w:szCs w:val="24"/>
        </w:rPr>
        <w:t xml:space="preserve">пересекает </w:t>
      </w:r>
      <w:r w:rsidR="00A35E38">
        <w:rPr>
          <w:sz w:val="24"/>
          <w:szCs w:val="24"/>
        </w:rPr>
        <w:t xml:space="preserve">(неограниченное количество раз) </w:t>
      </w:r>
      <w:r w:rsidRPr="007D48B3">
        <w:rPr>
          <w:sz w:val="24"/>
          <w:szCs w:val="24"/>
        </w:rPr>
        <w:t xml:space="preserve">вещественную ось левее точки </w:t>
      </w:r>
      <w:r w:rsidR="00712B7F">
        <w:rPr>
          <w:sz w:val="24"/>
          <w:szCs w:val="24"/>
          <w:lang w:val="en-US"/>
        </w:rPr>
        <w:t>Re</w:t>
      </w:r>
      <w:r w:rsidR="00712B7F" w:rsidRPr="00712B7F">
        <w:rPr>
          <w:sz w:val="24"/>
          <w:szCs w:val="24"/>
        </w:rPr>
        <w:t xml:space="preserve"> </w:t>
      </w:r>
      <w:r w:rsidR="00712B7F">
        <w:rPr>
          <w:sz w:val="24"/>
          <w:szCs w:val="24"/>
          <w:lang w:val="en-US"/>
        </w:rPr>
        <w:t>W</w:t>
      </w:r>
      <w:r w:rsidR="00712B7F" w:rsidRPr="00712B7F">
        <w:rPr>
          <w:szCs w:val="24"/>
          <w:vertAlign w:val="subscript"/>
          <w:lang w:val="en-US"/>
        </w:rPr>
        <w:t>p</w:t>
      </w:r>
      <w:r w:rsidR="00712B7F">
        <w:rPr>
          <w:szCs w:val="24"/>
          <w:vertAlign w:val="subscript"/>
          <w:lang w:val="en-US"/>
        </w:rPr>
        <w:t>c</w:t>
      </w:r>
      <w:r w:rsidR="00712B7F" w:rsidRPr="00712B7F">
        <w:rPr>
          <w:sz w:val="24"/>
          <w:szCs w:val="24"/>
        </w:rPr>
        <w:t>(</w:t>
      </w:r>
      <w:r w:rsidR="00712B7F" w:rsidRPr="00712B7F">
        <w:rPr>
          <w:rFonts w:ascii="Symbol" w:hAnsi="Symbol"/>
          <w:sz w:val="24"/>
          <w:szCs w:val="24"/>
          <w:lang w:val="en-US"/>
        </w:rPr>
        <w:t></w:t>
      </w:r>
      <w:r w:rsidRPr="007D48B3">
        <w:rPr>
          <w:sz w:val="24"/>
          <w:szCs w:val="24"/>
        </w:rPr>
        <w:t>)</w:t>
      </w:r>
      <w:r w:rsidR="00712B7F" w:rsidRPr="00712B7F">
        <w:rPr>
          <w:sz w:val="24"/>
          <w:szCs w:val="24"/>
        </w:rPr>
        <w:t xml:space="preserve"> </w:t>
      </w:r>
      <w:r w:rsidRPr="007D48B3">
        <w:rPr>
          <w:sz w:val="24"/>
          <w:szCs w:val="24"/>
        </w:rPr>
        <w:t xml:space="preserve">= </w:t>
      </w:r>
      <w:r w:rsidR="00712B7F" w:rsidRPr="00712B7F">
        <w:rPr>
          <w:sz w:val="24"/>
          <w:szCs w:val="24"/>
        </w:rPr>
        <w:t>-</w:t>
      </w:r>
      <w:r w:rsidRPr="007D48B3">
        <w:rPr>
          <w:sz w:val="24"/>
          <w:szCs w:val="24"/>
        </w:rPr>
        <w:t xml:space="preserve">1. </w:t>
      </w:r>
      <w:r w:rsidR="00A35E38">
        <w:rPr>
          <w:sz w:val="24"/>
          <w:szCs w:val="24"/>
        </w:rPr>
        <w:t xml:space="preserve">Будем </w:t>
      </w:r>
      <w:r w:rsidRPr="007D48B3">
        <w:rPr>
          <w:sz w:val="24"/>
          <w:szCs w:val="24"/>
        </w:rPr>
        <w:t>считать положительным п</w:t>
      </w:r>
      <w:r w:rsidRPr="007D48B3">
        <w:rPr>
          <w:sz w:val="24"/>
          <w:szCs w:val="24"/>
        </w:rPr>
        <w:t>е</w:t>
      </w:r>
      <w:r w:rsidRPr="007D48B3">
        <w:rPr>
          <w:sz w:val="24"/>
          <w:szCs w:val="24"/>
        </w:rPr>
        <w:t>реход годографа через вещественную ось, если он совершается сверху вниз, и отрицательным, е</w:t>
      </w:r>
      <w:r w:rsidRPr="007D48B3">
        <w:rPr>
          <w:sz w:val="24"/>
          <w:szCs w:val="24"/>
        </w:rPr>
        <w:t>с</w:t>
      </w:r>
      <w:r w:rsidRPr="007D48B3">
        <w:rPr>
          <w:sz w:val="24"/>
          <w:szCs w:val="24"/>
        </w:rPr>
        <w:t xml:space="preserve">ли он совершается снизу вверх. </w:t>
      </w:r>
      <w:r w:rsidR="00A35E38">
        <w:rPr>
          <w:sz w:val="24"/>
          <w:szCs w:val="24"/>
        </w:rPr>
        <w:t xml:space="preserve">Для таких годографов </w:t>
      </w:r>
      <w:r w:rsidRPr="007D48B3">
        <w:rPr>
          <w:sz w:val="24"/>
          <w:szCs w:val="24"/>
        </w:rPr>
        <w:t>критери</w:t>
      </w:r>
      <w:r w:rsidR="00A35E38">
        <w:rPr>
          <w:sz w:val="24"/>
          <w:szCs w:val="24"/>
        </w:rPr>
        <w:t>й</w:t>
      </w:r>
      <w:r w:rsidRPr="007D48B3">
        <w:rPr>
          <w:sz w:val="24"/>
          <w:szCs w:val="24"/>
        </w:rPr>
        <w:t xml:space="preserve"> Найквиста </w:t>
      </w:r>
      <w:r w:rsidR="00A35E38">
        <w:rPr>
          <w:sz w:val="24"/>
          <w:szCs w:val="24"/>
        </w:rPr>
        <w:t>формулир</w:t>
      </w:r>
      <w:r w:rsidR="00A35E38">
        <w:rPr>
          <w:sz w:val="24"/>
          <w:szCs w:val="24"/>
        </w:rPr>
        <w:t>у</w:t>
      </w:r>
      <w:r w:rsidR="00A35E38">
        <w:rPr>
          <w:sz w:val="24"/>
          <w:szCs w:val="24"/>
        </w:rPr>
        <w:t>ется в сл</w:t>
      </w:r>
      <w:r w:rsidR="00A35E38">
        <w:rPr>
          <w:sz w:val="24"/>
          <w:szCs w:val="24"/>
        </w:rPr>
        <w:t>е</w:t>
      </w:r>
      <w:r w:rsidR="00A35E38">
        <w:rPr>
          <w:sz w:val="24"/>
          <w:szCs w:val="24"/>
        </w:rPr>
        <w:t>дующем виде</w:t>
      </w:r>
      <w:r w:rsidRPr="007D48B3">
        <w:rPr>
          <w:sz w:val="24"/>
          <w:szCs w:val="24"/>
        </w:rPr>
        <w:t>: линейная динамическая система, устойчивая в разомкнутом состоянии, устойч</w:t>
      </w:r>
      <w:r w:rsidRPr="007D48B3">
        <w:rPr>
          <w:sz w:val="24"/>
          <w:szCs w:val="24"/>
        </w:rPr>
        <w:t>и</w:t>
      </w:r>
      <w:r w:rsidRPr="007D48B3">
        <w:rPr>
          <w:sz w:val="24"/>
          <w:szCs w:val="24"/>
        </w:rPr>
        <w:t xml:space="preserve">ва и в замкнутом состоянии, если при изменении </w:t>
      </w:r>
      <w:r w:rsidR="00A35E38">
        <w:rPr>
          <w:sz w:val="24"/>
          <w:szCs w:val="24"/>
        </w:rPr>
        <w:t>ч</w:t>
      </w:r>
      <w:r w:rsidRPr="007D48B3">
        <w:rPr>
          <w:sz w:val="24"/>
          <w:szCs w:val="24"/>
        </w:rPr>
        <w:t>астоты от 0 до +</w:t>
      </w:r>
      <w:r w:rsidR="00A35E38">
        <w:rPr>
          <w:rFonts w:ascii="Cambria Math" w:hAnsi="Cambria Math"/>
          <w:sz w:val="24"/>
          <w:szCs w:val="24"/>
        </w:rPr>
        <w:t>∞</w:t>
      </w:r>
      <w:r w:rsidRPr="007D48B3">
        <w:rPr>
          <w:sz w:val="24"/>
          <w:szCs w:val="24"/>
        </w:rPr>
        <w:t xml:space="preserve"> разность между числом полож</w:t>
      </w:r>
      <w:r w:rsidRPr="007D48B3">
        <w:rPr>
          <w:sz w:val="24"/>
          <w:szCs w:val="24"/>
        </w:rPr>
        <w:t>и</w:t>
      </w:r>
      <w:r w:rsidRPr="007D48B3">
        <w:rPr>
          <w:sz w:val="24"/>
          <w:szCs w:val="24"/>
        </w:rPr>
        <w:t>тельных пере</w:t>
      </w:r>
      <w:r w:rsidR="00A35E38">
        <w:rPr>
          <w:sz w:val="24"/>
          <w:szCs w:val="24"/>
        </w:rPr>
        <w:t>х</w:t>
      </w:r>
      <w:r w:rsidRPr="007D48B3">
        <w:rPr>
          <w:sz w:val="24"/>
          <w:szCs w:val="24"/>
        </w:rPr>
        <w:t>одов</w:t>
      </w:r>
      <w:r w:rsidR="00A35E38">
        <w:rPr>
          <w:sz w:val="24"/>
          <w:szCs w:val="24"/>
        </w:rPr>
        <w:t xml:space="preserve"> </w:t>
      </w:r>
      <w:r w:rsidRPr="007D48B3">
        <w:rPr>
          <w:sz w:val="24"/>
          <w:szCs w:val="24"/>
        </w:rPr>
        <w:t>годографа АФ</w:t>
      </w:r>
      <w:r w:rsidR="00A35E38" w:rsidRPr="00A35E38">
        <w:rPr>
          <w:sz w:val="24"/>
          <w:szCs w:val="24"/>
        </w:rPr>
        <w:t>Ч</w:t>
      </w:r>
      <w:r w:rsidRPr="007D48B3">
        <w:rPr>
          <w:sz w:val="24"/>
          <w:szCs w:val="24"/>
        </w:rPr>
        <w:t>Х разомкнутой системы через участок вещес</w:t>
      </w:r>
      <w:r w:rsidRPr="007D48B3">
        <w:rPr>
          <w:sz w:val="24"/>
          <w:szCs w:val="24"/>
        </w:rPr>
        <w:t>т</w:t>
      </w:r>
      <w:r w:rsidRPr="007D48B3">
        <w:rPr>
          <w:sz w:val="24"/>
          <w:szCs w:val="24"/>
        </w:rPr>
        <w:t>венной оси (</w:t>
      </w:r>
      <w:r w:rsidR="00A35E38">
        <w:rPr>
          <w:sz w:val="24"/>
          <w:szCs w:val="24"/>
        </w:rPr>
        <w:t>-1;</w:t>
      </w:r>
      <w:r w:rsidRPr="00476E4B">
        <w:rPr>
          <w:sz w:val="24"/>
          <w:szCs w:val="24"/>
        </w:rPr>
        <w:t xml:space="preserve"> </w:t>
      </w:r>
      <w:r w:rsidR="00A35E38">
        <w:rPr>
          <w:sz w:val="24"/>
          <w:szCs w:val="24"/>
        </w:rPr>
        <w:t>-</w:t>
      </w:r>
      <w:r w:rsidR="00A35E38">
        <w:rPr>
          <w:rFonts w:ascii="Cambria Math" w:hAnsi="Cambria Math"/>
          <w:sz w:val="24"/>
          <w:szCs w:val="24"/>
        </w:rPr>
        <w:t>∞</w:t>
      </w:r>
      <w:r w:rsidRPr="007D48B3">
        <w:rPr>
          <w:sz w:val="24"/>
          <w:szCs w:val="24"/>
        </w:rPr>
        <w:t xml:space="preserve">) </w:t>
      </w:r>
      <w:r w:rsidRPr="00476E4B">
        <w:rPr>
          <w:sz w:val="24"/>
          <w:szCs w:val="24"/>
        </w:rPr>
        <w:t>и</w:t>
      </w:r>
      <w:r w:rsidRPr="007D48B3">
        <w:rPr>
          <w:sz w:val="24"/>
          <w:szCs w:val="24"/>
        </w:rPr>
        <w:t xml:space="preserve"> </w:t>
      </w:r>
      <w:r w:rsidR="00A35E38">
        <w:rPr>
          <w:sz w:val="24"/>
          <w:szCs w:val="24"/>
        </w:rPr>
        <w:t>чи</w:t>
      </w:r>
      <w:r w:rsidRPr="007D48B3">
        <w:rPr>
          <w:sz w:val="24"/>
          <w:szCs w:val="24"/>
        </w:rPr>
        <w:t>слом отрицательных переходов равна нулю. Из этого условия видно, ч</w:t>
      </w:r>
      <w:r>
        <w:rPr>
          <w:sz w:val="24"/>
          <w:szCs w:val="24"/>
        </w:rPr>
        <w:t>то система, устойчивая в разомк</w:t>
      </w:r>
      <w:r w:rsidRPr="007D48B3">
        <w:rPr>
          <w:sz w:val="24"/>
          <w:szCs w:val="24"/>
        </w:rPr>
        <w:t>нутом состоянии и имеющая АФ</w:t>
      </w:r>
      <w:r w:rsidR="00A35E38">
        <w:rPr>
          <w:sz w:val="24"/>
          <w:szCs w:val="24"/>
        </w:rPr>
        <w:t>Ч</w:t>
      </w:r>
      <w:r w:rsidRPr="007D48B3">
        <w:rPr>
          <w:sz w:val="24"/>
          <w:szCs w:val="24"/>
        </w:rPr>
        <w:t>Х в форме кр</w:t>
      </w:r>
      <w:r w:rsidRPr="007D48B3">
        <w:rPr>
          <w:sz w:val="24"/>
          <w:szCs w:val="24"/>
        </w:rPr>
        <w:t>и</w:t>
      </w:r>
      <w:r w:rsidRPr="007D48B3">
        <w:rPr>
          <w:sz w:val="24"/>
          <w:szCs w:val="24"/>
        </w:rPr>
        <w:t>вой</w:t>
      </w:r>
      <w:r w:rsidR="00A35E38">
        <w:rPr>
          <w:sz w:val="24"/>
          <w:szCs w:val="24"/>
        </w:rPr>
        <w:t xml:space="preserve"> 1 </w:t>
      </w:r>
      <w:r w:rsidRPr="007D48B3">
        <w:rPr>
          <w:sz w:val="24"/>
          <w:szCs w:val="24"/>
        </w:rPr>
        <w:t xml:space="preserve">на рис. </w:t>
      </w:r>
      <w:r w:rsidR="00A35E38">
        <w:rPr>
          <w:sz w:val="24"/>
          <w:szCs w:val="24"/>
        </w:rPr>
        <w:t>4.</w:t>
      </w:r>
      <w:r w:rsidRPr="007D48B3">
        <w:rPr>
          <w:sz w:val="24"/>
          <w:szCs w:val="24"/>
        </w:rPr>
        <w:t>2.</w:t>
      </w:r>
      <w:r w:rsidR="00A35E38">
        <w:rPr>
          <w:sz w:val="24"/>
          <w:szCs w:val="24"/>
        </w:rPr>
        <w:t>4</w:t>
      </w:r>
      <w:r w:rsidRPr="007D48B3">
        <w:rPr>
          <w:sz w:val="24"/>
          <w:szCs w:val="24"/>
        </w:rPr>
        <w:t>, устойчива и в замкнутом состоянии.</w:t>
      </w:r>
    </w:p>
    <w:p w:rsidR="008301D0" w:rsidRDefault="00D11D93" w:rsidP="00691441">
      <w:pPr>
        <w:framePr w:w="4417" w:hSpace="181" w:wrap="around" w:vAnchor="text" w:hAnchor="margin" w:y="114"/>
        <w:widowControl w:val="0"/>
        <w:pBdr>
          <w:top w:val="single" w:sz="6" w:space="1" w:color="auto"/>
          <w:left w:val="single" w:sz="6" w:space="1" w:color="auto"/>
          <w:bottom w:val="single" w:sz="6" w:space="1" w:color="auto"/>
          <w:right w:val="single" w:sz="6" w:space="1" w:color="auto"/>
        </w:pBdr>
        <w:jc w:val="center"/>
        <w:rPr>
          <w:sz w:val="24"/>
          <w:szCs w:val="24"/>
        </w:rPr>
      </w:pPr>
      <w:r>
        <w:rPr>
          <w:noProof/>
          <w:sz w:val="24"/>
          <w:szCs w:val="24"/>
        </w:rPr>
        <w:drawing>
          <wp:inline distT="0" distB="0" distL="0" distR="0">
            <wp:extent cx="2751455" cy="1367790"/>
            <wp:effectExtent l="19050" t="0" r="0" b="0"/>
            <wp:docPr id="15" name="Рисунок 352" descr="5.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2" descr="5.9.bmp"/>
                    <pic:cNvPicPr>
                      <a:picLocks noChangeAspect="1" noChangeArrowheads="1"/>
                    </pic:cNvPicPr>
                  </pic:nvPicPr>
                  <pic:blipFill>
                    <a:blip r:embed="rId23"/>
                    <a:srcRect/>
                    <a:stretch>
                      <a:fillRect/>
                    </a:stretch>
                  </pic:blipFill>
                  <pic:spPr bwMode="auto">
                    <a:xfrm>
                      <a:off x="0" y="0"/>
                      <a:ext cx="2751455" cy="1367790"/>
                    </a:xfrm>
                    <a:prstGeom prst="rect">
                      <a:avLst/>
                    </a:prstGeom>
                    <a:noFill/>
                    <a:ln w="9525">
                      <a:noFill/>
                      <a:miter lim="800000"/>
                      <a:headEnd/>
                      <a:tailEnd/>
                    </a:ln>
                  </pic:spPr>
                </pic:pic>
              </a:graphicData>
            </a:graphic>
          </wp:inline>
        </w:drawing>
      </w:r>
    </w:p>
    <w:p w:rsidR="008301D0" w:rsidRPr="008301D0" w:rsidRDefault="008301D0" w:rsidP="00691441">
      <w:pPr>
        <w:framePr w:w="4417" w:hSpace="181" w:wrap="around" w:vAnchor="text" w:hAnchor="margin" w:y="114"/>
        <w:widowControl w:val="0"/>
        <w:pBdr>
          <w:top w:val="single" w:sz="6" w:space="1" w:color="auto"/>
          <w:left w:val="single" w:sz="6" w:space="1" w:color="auto"/>
          <w:bottom w:val="single" w:sz="6" w:space="1" w:color="auto"/>
          <w:right w:val="single" w:sz="6" w:space="1" w:color="auto"/>
        </w:pBdr>
        <w:jc w:val="center"/>
        <w:rPr>
          <w:sz w:val="20"/>
          <w:szCs w:val="20"/>
        </w:rPr>
      </w:pPr>
      <w:r w:rsidRPr="008301D0">
        <w:rPr>
          <w:sz w:val="20"/>
          <w:szCs w:val="20"/>
        </w:rPr>
        <w:t xml:space="preserve">Рис. </w:t>
      </w:r>
      <w:r w:rsidR="00B5279D">
        <w:rPr>
          <w:sz w:val="20"/>
          <w:szCs w:val="20"/>
        </w:rPr>
        <w:t>4.</w:t>
      </w:r>
      <w:r w:rsidRPr="008301D0">
        <w:rPr>
          <w:sz w:val="20"/>
          <w:szCs w:val="20"/>
        </w:rPr>
        <w:t>2.</w:t>
      </w:r>
      <w:r w:rsidR="00390506">
        <w:rPr>
          <w:sz w:val="20"/>
          <w:szCs w:val="20"/>
        </w:rPr>
        <w:t>5</w:t>
      </w:r>
      <w:r w:rsidRPr="008301D0">
        <w:rPr>
          <w:sz w:val="20"/>
          <w:szCs w:val="20"/>
        </w:rPr>
        <w:t>.</w:t>
      </w:r>
    </w:p>
    <w:p w:rsidR="00E00B4F" w:rsidRPr="00E00B4F" w:rsidRDefault="00E00B4F" w:rsidP="00E00B4F">
      <w:pPr>
        <w:widowControl w:val="0"/>
        <w:ind w:firstLine="709"/>
        <w:jc w:val="both"/>
        <w:rPr>
          <w:sz w:val="24"/>
          <w:szCs w:val="24"/>
        </w:rPr>
      </w:pPr>
      <w:r w:rsidRPr="00E00B4F">
        <w:rPr>
          <w:sz w:val="24"/>
          <w:szCs w:val="24"/>
        </w:rPr>
        <w:t>На рис.</w:t>
      </w:r>
      <w:r w:rsidR="00691441">
        <w:rPr>
          <w:sz w:val="24"/>
          <w:szCs w:val="24"/>
        </w:rPr>
        <w:t xml:space="preserve"> </w:t>
      </w:r>
      <w:r w:rsidR="00B5279D">
        <w:rPr>
          <w:sz w:val="24"/>
          <w:szCs w:val="24"/>
        </w:rPr>
        <w:t>4.</w:t>
      </w:r>
      <w:r w:rsidR="00691441">
        <w:rPr>
          <w:sz w:val="24"/>
          <w:szCs w:val="24"/>
        </w:rPr>
        <w:t>2.</w:t>
      </w:r>
      <w:r w:rsidR="00390506">
        <w:rPr>
          <w:sz w:val="24"/>
          <w:szCs w:val="24"/>
        </w:rPr>
        <w:t>5</w:t>
      </w:r>
      <w:r w:rsidRPr="00E00B4F">
        <w:rPr>
          <w:sz w:val="24"/>
          <w:szCs w:val="24"/>
        </w:rPr>
        <w:t>а приведены АФЧХ разомкнутых САУ, устойчивых в замкнутом состоянии, на рис.</w:t>
      </w:r>
      <w:r w:rsidR="00691441">
        <w:rPr>
          <w:sz w:val="24"/>
          <w:szCs w:val="24"/>
        </w:rPr>
        <w:t xml:space="preserve"> </w:t>
      </w:r>
      <w:r w:rsidR="00B5279D">
        <w:rPr>
          <w:sz w:val="24"/>
          <w:szCs w:val="24"/>
        </w:rPr>
        <w:t>4.</w:t>
      </w:r>
      <w:r w:rsidR="00691441">
        <w:rPr>
          <w:sz w:val="24"/>
          <w:szCs w:val="24"/>
        </w:rPr>
        <w:t>2.</w:t>
      </w:r>
      <w:r w:rsidR="00390506">
        <w:rPr>
          <w:sz w:val="24"/>
          <w:szCs w:val="24"/>
        </w:rPr>
        <w:t>5</w:t>
      </w:r>
      <w:r w:rsidRPr="00E00B4F">
        <w:rPr>
          <w:sz w:val="24"/>
          <w:szCs w:val="24"/>
        </w:rPr>
        <w:t xml:space="preserve">б - замкнутая САУ неустойчива. </w:t>
      </w:r>
    </w:p>
    <w:p w:rsidR="00E00B4F" w:rsidRPr="00E00B4F" w:rsidRDefault="00E00B4F" w:rsidP="00E00B4F">
      <w:pPr>
        <w:widowControl w:val="0"/>
        <w:ind w:firstLine="709"/>
        <w:jc w:val="both"/>
        <w:rPr>
          <w:sz w:val="24"/>
          <w:szCs w:val="24"/>
        </w:rPr>
      </w:pPr>
      <w:r w:rsidRPr="00E00B4F">
        <w:rPr>
          <w:sz w:val="24"/>
          <w:szCs w:val="24"/>
        </w:rPr>
        <w:t>На рис.</w:t>
      </w:r>
      <w:r w:rsidR="00691441">
        <w:rPr>
          <w:sz w:val="24"/>
          <w:szCs w:val="24"/>
        </w:rPr>
        <w:t xml:space="preserve"> </w:t>
      </w:r>
      <w:r w:rsidR="00B5279D">
        <w:rPr>
          <w:sz w:val="24"/>
          <w:szCs w:val="24"/>
        </w:rPr>
        <w:t>4.</w:t>
      </w:r>
      <w:r w:rsidR="00691441">
        <w:rPr>
          <w:sz w:val="24"/>
          <w:szCs w:val="24"/>
        </w:rPr>
        <w:t>2.</w:t>
      </w:r>
      <w:r w:rsidR="00390506">
        <w:rPr>
          <w:sz w:val="24"/>
          <w:szCs w:val="24"/>
        </w:rPr>
        <w:t>5</w:t>
      </w:r>
      <w:r w:rsidRPr="00E00B4F">
        <w:rPr>
          <w:sz w:val="24"/>
          <w:szCs w:val="24"/>
        </w:rPr>
        <w:t xml:space="preserve">в и </w:t>
      </w:r>
      <w:r w:rsidR="00B5279D">
        <w:rPr>
          <w:sz w:val="24"/>
          <w:szCs w:val="24"/>
        </w:rPr>
        <w:t>4.</w:t>
      </w:r>
      <w:r w:rsidR="00691441">
        <w:rPr>
          <w:sz w:val="24"/>
          <w:szCs w:val="24"/>
        </w:rPr>
        <w:t>2.</w:t>
      </w:r>
      <w:r w:rsidR="00390506">
        <w:rPr>
          <w:sz w:val="24"/>
          <w:szCs w:val="24"/>
        </w:rPr>
        <w:t>5</w:t>
      </w:r>
      <w:r w:rsidRPr="00E00B4F">
        <w:rPr>
          <w:sz w:val="24"/>
          <w:szCs w:val="24"/>
        </w:rPr>
        <w:t>г</w:t>
      </w:r>
      <w:r w:rsidR="003056F4">
        <w:rPr>
          <w:sz w:val="24"/>
          <w:szCs w:val="24"/>
        </w:rPr>
        <w:t xml:space="preserve"> </w:t>
      </w:r>
      <w:r w:rsidRPr="00E00B4F">
        <w:rPr>
          <w:sz w:val="24"/>
          <w:szCs w:val="24"/>
        </w:rPr>
        <w:t>показаны АФЧХ р</w:t>
      </w:r>
      <w:r w:rsidRPr="00E00B4F">
        <w:rPr>
          <w:sz w:val="24"/>
          <w:szCs w:val="24"/>
        </w:rPr>
        <w:t>а</w:t>
      </w:r>
      <w:r w:rsidRPr="00E00B4F">
        <w:rPr>
          <w:sz w:val="24"/>
          <w:szCs w:val="24"/>
        </w:rPr>
        <w:t>зомкнутых астатических САУ, соответственно усто</w:t>
      </w:r>
      <w:r w:rsidRPr="00E00B4F">
        <w:rPr>
          <w:sz w:val="24"/>
          <w:szCs w:val="24"/>
        </w:rPr>
        <w:t>й</w:t>
      </w:r>
      <w:r w:rsidRPr="00E00B4F">
        <w:rPr>
          <w:sz w:val="24"/>
          <w:szCs w:val="24"/>
        </w:rPr>
        <w:t>чивых и неустойчивых в замкнутом с</w:t>
      </w:r>
      <w:r w:rsidRPr="00E00B4F">
        <w:rPr>
          <w:sz w:val="24"/>
          <w:szCs w:val="24"/>
        </w:rPr>
        <w:t>о</w:t>
      </w:r>
      <w:r w:rsidRPr="00E00B4F">
        <w:rPr>
          <w:sz w:val="24"/>
          <w:szCs w:val="24"/>
        </w:rPr>
        <w:t xml:space="preserve">стоянии. Их особенность в том, что АФЧХ при </w:t>
      </w:r>
      <w:r w:rsidR="00691441" w:rsidRPr="00691441">
        <w:rPr>
          <w:rFonts w:ascii="Symbol" w:hAnsi="Symbol"/>
          <w:sz w:val="24"/>
          <w:szCs w:val="24"/>
          <w:lang w:val="en-US"/>
        </w:rPr>
        <w:t></w:t>
      </w:r>
      <w:r w:rsidR="00691441" w:rsidRPr="00691441">
        <w:rPr>
          <w:sz w:val="24"/>
          <w:szCs w:val="24"/>
        </w:rPr>
        <w:t xml:space="preserve"> </w:t>
      </w:r>
      <w:r w:rsidR="00691441">
        <w:rPr>
          <w:sz w:val="24"/>
          <w:szCs w:val="24"/>
        </w:rPr>
        <w:sym w:font="Symbol" w:char="F0AE"/>
      </w:r>
      <w:r w:rsidR="00691441" w:rsidRPr="00691441">
        <w:rPr>
          <w:sz w:val="24"/>
          <w:szCs w:val="24"/>
        </w:rPr>
        <w:t xml:space="preserve"> </w:t>
      </w:r>
      <w:r w:rsidRPr="00E00B4F">
        <w:rPr>
          <w:sz w:val="24"/>
          <w:szCs w:val="24"/>
        </w:rPr>
        <w:t>0 уходит в бесконечность.</w:t>
      </w:r>
      <w:r w:rsidR="00691441">
        <w:rPr>
          <w:sz w:val="24"/>
          <w:szCs w:val="24"/>
        </w:rPr>
        <w:t xml:space="preserve"> </w:t>
      </w:r>
      <w:r w:rsidRPr="00E00B4F">
        <w:rPr>
          <w:sz w:val="24"/>
          <w:szCs w:val="24"/>
        </w:rPr>
        <w:t>В этом случае при использовании критерия Найквиста ее мысленно замыкают на вещ</w:t>
      </w:r>
      <w:r w:rsidRPr="00E00B4F">
        <w:rPr>
          <w:sz w:val="24"/>
          <w:szCs w:val="24"/>
        </w:rPr>
        <w:t>е</w:t>
      </w:r>
      <w:r w:rsidRPr="00E00B4F">
        <w:rPr>
          <w:sz w:val="24"/>
          <w:szCs w:val="24"/>
        </w:rPr>
        <w:t>ственную ось по дуге окружности бесконечно бол</w:t>
      </w:r>
      <w:r w:rsidRPr="00E00B4F">
        <w:rPr>
          <w:sz w:val="24"/>
          <w:szCs w:val="24"/>
        </w:rPr>
        <w:t>ь</w:t>
      </w:r>
      <w:r w:rsidRPr="00E00B4F">
        <w:rPr>
          <w:sz w:val="24"/>
          <w:szCs w:val="24"/>
        </w:rPr>
        <w:t xml:space="preserve">шого радиуса. </w:t>
      </w:r>
    </w:p>
    <w:p w:rsidR="00E00B4F" w:rsidRPr="00E00B4F" w:rsidRDefault="00E00B4F" w:rsidP="00E00B4F">
      <w:pPr>
        <w:widowControl w:val="0"/>
        <w:ind w:firstLine="709"/>
        <w:jc w:val="both"/>
        <w:rPr>
          <w:sz w:val="24"/>
          <w:szCs w:val="24"/>
        </w:rPr>
      </w:pPr>
      <w:r w:rsidRPr="00E00B4F">
        <w:rPr>
          <w:sz w:val="24"/>
          <w:szCs w:val="24"/>
        </w:rPr>
        <w:t>Критерий Найквиста нагляден. Он позволяет не только выявить, устойчива ли САУ, но и, в случае, если она неустойчива, наметить меры по достижению устойчивости.</w:t>
      </w:r>
    </w:p>
    <w:p w:rsidR="00016454" w:rsidRPr="00592120" w:rsidRDefault="00B5279D" w:rsidP="00016454">
      <w:pPr>
        <w:widowControl w:val="0"/>
        <w:spacing w:before="120"/>
        <w:jc w:val="center"/>
        <w:rPr>
          <w:rFonts w:ascii="Arial" w:hAnsi="Arial" w:cs="Arial"/>
          <w:b/>
          <w:sz w:val="20"/>
          <w:szCs w:val="20"/>
        </w:rPr>
      </w:pPr>
      <w:r>
        <w:rPr>
          <w:b/>
          <w:sz w:val="24"/>
          <w:szCs w:val="24"/>
        </w:rPr>
        <w:t>4.</w:t>
      </w:r>
      <w:r w:rsidR="00016454">
        <w:rPr>
          <w:b/>
          <w:sz w:val="24"/>
          <w:szCs w:val="24"/>
        </w:rPr>
        <w:t>3</w:t>
      </w:r>
      <w:r w:rsidR="00016454" w:rsidRPr="00592120">
        <w:rPr>
          <w:rFonts w:ascii="Arial" w:hAnsi="Arial" w:cs="Arial"/>
          <w:b/>
          <w:sz w:val="20"/>
          <w:szCs w:val="20"/>
        </w:rPr>
        <w:t xml:space="preserve">. </w:t>
      </w:r>
      <w:r w:rsidR="00016454">
        <w:rPr>
          <w:rFonts w:ascii="Arial" w:hAnsi="Arial" w:cs="Arial"/>
          <w:b/>
          <w:sz w:val="20"/>
          <w:szCs w:val="20"/>
        </w:rPr>
        <w:t>ЗАПАС  УСТОЙЧИВОСТИ  САУ [</w:t>
      </w:r>
      <w:r w:rsidR="00A67C7A">
        <w:rPr>
          <w:rFonts w:ascii="Arial" w:hAnsi="Arial" w:cs="Arial"/>
          <w:b/>
          <w:sz w:val="20"/>
          <w:szCs w:val="20"/>
        </w:rPr>
        <w:t>7</w:t>
      </w:r>
      <w:r w:rsidR="00016454">
        <w:rPr>
          <w:rFonts w:ascii="Arial" w:hAnsi="Arial" w:cs="Arial"/>
          <w:b/>
          <w:sz w:val="20"/>
          <w:szCs w:val="20"/>
        </w:rPr>
        <w:t>]</w:t>
      </w:r>
      <w:r w:rsidR="00016454" w:rsidRPr="00592120">
        <w:rPr>
          <w:rFonts w:ascii="Arial" w:hAnsi="Arial" w:cs="Arial"/>
          <w:b/>
          <w:sz w:val="20"/>
          <w:szCs w:val="20"/>
        </w:rPr>
        <w:t>.</w:t>
      </w:r>
    </w:p>
    <w:p w:rsidR="00016454" w:rsidRPr="00016454" w:rsidRDefault="00016454" w:rsidP="00016454">
      <w:pPr>
        <w:widowControl w:val="0"/>
        <w:ind w:firstLine="709"/>
        <w:jc w:val="both"/>
        <w:rPr>
          <w:sz w:val="24"/>
          <w:szCs w:val="24"/>
        </w:rPr>
      </w:pPr>
      <w:r w:rsidRPr="00016454">
        <w:rPr>
          <w:rFonts w:ascii="Arial" w:hAnsi="Arial" w:cs="Arial"/>
          <w:b/>
          <w:i/>
          <w:sz w:val="20"/>
          <w:szCs w:val="20"/>
          <w:u w:val="single"/>
        </w:rPr>
        <w:t>Понятие структурной устойчивости.</w:t>
      </w:r>
      <w:r w:rsidRPr="00016454">
        <w:rPr>
          <w:sz w:val="24"/>
          <w:szCs w:val="24"/>
        </w:rPr>
        <w:t xml:space="preserve"> АФЧХ астатических САУ</w:t>
      </w:r>
      <w:r>
        <w:rPr>
          <w:sz w:val="24"/>
          <w:szCs w:val="24"/>
        </w:rPr>
        <w:t xml:space="preserve"> </w:t>
      </w:r>
      <w:r w:rsidRPr="00016454">
        <w:rPr>
          <w:sz w:val="24"/>
          <w:szCs w:val="24"/>
        </w:rPr>
        <w:t>может быть неу</w:t>
      </w:r>
      <w:r w:rsidRPr="00016454">
        <w:rPr>
          <w:sz w:val="24"/>
          <w:szCs w:val="24"/>
        </w:rPr>
        <w:t>с</w:t>
      </w:r>
      <w:r w:rsidRPr="00016454">
        <w:rPr>
          <w:sz w:val="24"/>
          <w:szCs w:val="24"/>
        </w:rPr>
        <w:t>тойчивой по двум причинам: неподходящий состав динамических звеньев и неподходящие значения пар</w:t>
      </w:r>
      <w:r w:rsidRPr="00016454">
        <w:rPr>
          <w:sz w:val="24"/>
          <w:szCs w:val="24"/>
        </w:rPr>
        <w:t>а</w:t>
      </w:r>
      <w:r w:rsidRPr="00016454">
        <w:rPr>
          <w:sz w:val="24"/>
          <w:szCs w:val="24"/>
        </w:rPr>
        <w:lastRenderedPageBreak/>
        <w:t>метров звеньев.</w:t>
      </w:r>
    </w:p>
    <w:p w:rsidR="00016454" w:rsidRDefault="00C5562E" w:rsidP="00016454">
      <w:pPr>
        <w:widowControl w:val="0"/>
        <w:ind w:firstLine="709"/>
        <w:jc w:val="both"/>
        <w:rPr>
          <w:sz w:val="24"/>
          <w:szCs w:val="24"/>
        </w:rPr>
      </w:pPr>
      <w:r w:rsidRPr="00016454">
        <w:rPr>
          <w:sz w:val="24"/>
          <w:szCs w:val="24"/>
        </w:rPr>
        <w:t>САУ, неустойчивые по первой причине</w:t>
      </w:r>
      <w:r>
        <w:rPr>
          <w:sz w:val="24"/>
          <w:szCs w:val="24"/>
        </w:rPr>
        <w:t>,</w:t>
      </w:r>
      <w:r w:rsidRPr="00016454">
        <w:rPr>
          <w:sz w:val="24"/>
          <w:szCs w:val="24"/>
        </w:rPr>
        <w:t xml:space="preserve"> называются структурно неустойчивыми. </w:t>
      </w:r>
      <w:r w:rsidR="00016454" w:rsidRPr="00016454">
        <w:rPr>
          <w:sz w:val="24"/>
          <w:szCs w:val="24"/>
        </w:rPr>
        <w:t>Это озн</w:t>
      </w:r>
      <w:r w:rsidR="00016454" w:rsidRPr="00016454">
        <w:rPr>
          <w:sz w:val="24"/>
          <w:szCs w:val="24"/>
        </w:rPr>
        <w:t>а</w:t>
      </w:r>
      <w:r w:rsidR="00016454" w:rsidRPr="00016454">
        <w:rPr>
          <w:sz w:val="24"/>
          <w:szCs w:val="24"/>
        </w:rPr>
        <w:t>чает, что изменением параметров САУ нельзя добиться ее устойчивости, нужно менять ее структ</w:t>
      </w:r>
      <w:r w:rsidR="00016454" w:rsidRPr="00016454">
        <w:rPr>
          <w:sz w:val="24"/>
          <w:szCs w:val="24"/>
        </w:rPr>
        <w:t>у</w:t>
      </w:r>
      <w:r w:rsidR="00016454" w:rsidRPr="00016454">
        <w:rPr>
          <w:sz w:val="24"/>
          <w:szCs w:val="24"/>
        </w:rPr>
        <w:t>ру.</w:t>
      </w:r>
    </w:p>
    <w:p w:rsidR="00016454" w:rsidRDefault="00D11D93" w:rsidP="00F001A0">
      <w:pPr>
        <w:framePr w:w="1605" w:hSpace="181" w:wrap="around" w:vAnchor="text" w:hAnchor="margin" w:y="114"/>
        <w:widowControl w:val="0"/>
        <w:pBdr>
          <w:top w:val="single" w:sz="6" w:space="1" w:color="auto"/>
          <w:left w:val="single" w:sz="6" w:space="1" w:color="auto"/>
          <w:bottom w:val="single" w:sz="6" w:space="1" w:color="auto"/>
          <w:right w:val="single" w:sz="6" w:space="1" w:color="auto"/>
        </w:pBdr>
        <w:jc w:val="center"/>
        <w:rPr>
          <w:sz w:val="24"/>
          <w:szCs w:val="24"/>
        </w:rPr>
      </w:pPr>
      <w:r>
        <w:rPr>
          <w:noProof/>
          <w:sz w:val="24"/>
          <w:szCs w:val="24"/>
        </w:rPr>
        <w:drawing>
          <wp:inline distT="0" distB="0" distL="0" distR="0">
            <wp:extent cx="962025" cy="930275"/>
            <wp:effectExtent l="19050" t="0" r="9525" b="0"/>
            <wp:docPr id="16" name="Рисунок 359" descr="5.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59" descr="5.10.bmp"/>
                    <pic:cNvPicPr>
                      <a:picLocks noChangeAspect="1" noChangeArrowheads="1"/>
                    </pic:cNvPicPr>
                  </pic:nvPicPr>
                  <pic:blipFill>
                    <a:blip r:embed="rId24"/>
                    <a:srcRect/>
                    <a:stretch>
                      <a:fillRect/>
                    </a:stretch>
                  </pic:blipFill>
                  <pic:spPr bwMode="auto">
                    <a:xfrm>
                      <a:off x="0" y="0"/>
                      <a:ext cx="962025" cy="930275"/>
                    </a:xfrm>
                    <a:prstGeom prst="rect">
                      <a:avLst/>
                    </a:prstGeom>
                    <a:noFill/>
                    <a:ln w="9525">
                      <a:noFill/>
                      <a:miter lim="800000"/>
                      <a:headEnd/>
                      <a:tailEnd/>
                    </a:ln>
                  </pic:spPr>
                </pic:pic>
              </a:graphicData>
            </a:graphic>
          </wp:inline>
        </w:drawing>
      </w:r>
    </w:p>
    <w:p w:rsidR="00016454" w:rsidRPr="00F001A0" w:rsidRDefault="00F001A0" w:rsidP="00F001A0">
      <w:pPr>
        <w:framePr w:w="1605" w:hSpace="181" w:wrap="around" w:vAnchor="text" w:hAnchor="margin" w:y="114"/>
        <w:widowControl w:val="0"/>
        <w:pBdr>
          <w:top w:val="single" w:sz="6" w:space="1" w:color="auto"/>
          <w:left w:val="single" w:sz="6" w:space="1" w:color="auto"/>
          <w:bottom w:val="single" w:sz="6" w:space="1" w:color="auto"/>
          <w:right w:val="single" w:sz="6" w:space="1" w:color="auto"/>
        </w:pBdr>
        <w:jc w:val="center"/>
        <w:rPr>
          <w:sz w:val="20"/>
          <w:szCs w:val="20"/>
        </w:rPr>
      </w:pPr>
      <w:r w:rsidRPr="00F001A0">
        <w:rPr>
          <w:sz w:val="20"/>
          <w:szCs w:val="20"/>
        </w:rPr>
        <w:t xml:space="preserve">Рис. </w:t>
      </w:r>
      <w:r w:rsidR="00B5279D">
        <w:rPr>
          <w:sz w:val="20"/>
          <w:szCs w:val="20"/>
        </w:rPr>
        <w:t>4.</w:t>
      </w:r>
      <w:r w:rsidRPr="00F001A0">
        <w:rPr>
          <w:sz w:val="20"/>
          <w:szCs w:val="20"/>
        </w:rPr>
        <w:t>3.1.</w:t>
      </w:r>
    </w:p>
    <w:p w:rsidR="00016454" w:rsidRPr="00016454" w:rsidRDefault="00016454" w:rsidP="00016454">
      <w:pPr>
        <w:widowControl w:val="0"/>
        <w:ind w:firstLine="709"/>
        <w:jc w:val="both"/>
        <w:rPr>
          <w:sz w:val="24"/>
          <w:szCs w:val="24"/>
        </w:rPr>
      </w:pPr>
      <w:r w:rsidRPr="00016454">
        <w:rPr>
          <w:sz w:val="24"/>
          <w:szCs w:val="24"/>
        </w:rPr>
        <w:t>Например, если САУ состоит из любого количества инерционных и кол</w:t>
      </w:r>
      <w:r w:rsidRPr="00016454">
        <w:rPr>
          <w:sz w:val="24"/>
          <w:szCs w:val="24"/>
        </w:rPr>
        <w:t>е</w:t>
      </w:r>
      <w:r w:rsidRPr="00016454">
        <w:rPr>
          <w:sz w:val="24"/>
          <w:szCs w:val="24"/>
        </w:rPr>
        <w:t>бательных звеньев, она имеет вид, показанный на рис.</w:t>
      </w:r>
      <w:r w:rsidR="00F001A0">
        <w:rPr>
          <w:sz w:val="24"/>
          <w:szCs w:val="24"/>
        </w:rPr>
        <w:t xml:space="preserve"> </w:t>
      </w:r>
      <w:r w:rsidR="00B5279D">
        <w:rPr>
          <w:sz w:val="24"/>
          <w:szCs w:val="24"/>
        </w:rPr>
        <w:t>4.</w:t>
      </w:r>
      <w:r w:rsidR="00F001A0">
        <w:rPr>
          <w:sz w:val="24"/>
          <w:szCs w:val="24"/>
        </w:rPr>
        <w:t>3.1</w:t>
      </w:r>
      <w:r w:rsidRPr="00016454">
        <w:rPr>
          <w:sz w:val="24"/>
          <w:szCs w:val="24"/>
        </w:rPr>
        <w:t>. При ув</w:t>
      </w:r>
      <w:r w:rsidRPr="00016454">
        <w:rPr>
          <w:sz w:val="24"/>
          <w:szCs w:val="24"/>
        </w:rPr>
        <w:t>е</w:t>
      </w:r>
      <w:r w:rsidRPr="00016454">
        <w:rPr>
          <w:sz w:val="24"/>
          <w:szCs w:val="24"/>
        </w:rPr>
        <w:t>личении коэффициента усиления САУ K каждая точка ее АФЧХ удаляется от начала к</w:t>
      </w:r>
      <w:r w:rsidRPr="00016454">
        <w:rPr>
          <w:sz w:val="24"/>
          <w:szCs w:val="24"/>
        </w:rPr>
        <w:t>о</w:t>
      </w:r>
      <w:r w:rsidRPr="00016454">
        <w:rPr>
          <w:sz w:val="24"/>
          <w:szCs w:val="24"/>
        </w:rPr>
        <w:t xml:space="preserve">ординат, пока при некотором значении </w:t>
      </w:r>
      <w:r w:rsidR="0027588F" w:rsidRPr="00016454">
        <w:rPr>
          <w:sz w:val="24"/>
          <w:szCs w:val="24"/>
        </w:rPr>
        <w:t>К</w:t>
      </w:r>
      <w:r w:rsidRPr="00F001A0">
        <w:rPr>
          <w:sz w:val="24"/>
          <w:szCs w:val="24"/>
          <w:vertAlign w:val="subscript"/>
        </w:rPr>
        <w:t>крит</w:t>
      </w:r>
      <w:r w:rsidRPr="00016454">
        <w:rPr>
          <w:sz w:val="24"/>
          <w:szCs w:val="24"/>
        </w:rPr>
        <w:t xml:space="preserve"> АФЧХ не перес</w:t>
      </w:r>
      <w:r w:rsidRPr="00016454">
        <w:rPr>
          <w:sz w:val="24"/>
          <w:szCs w:val="24"/>
        </w:rPr>
        <w:t>е</w:t>
      </w:r>
      <w:r w:rsidRPr="00016454">
        <w:rPr>
          <w:sz w:val="24"/>
          <w:szCs w:val="24"/>
        </w:rPr>
        <w:t xml:space="preserve">чет точку (-1, j0). При дальнейшем увеличении K, САУ будет неустойчива. </w:t>
      </w:r>
      <w:r w:rsidR="0027588F" w:rsidRPr="00016454">
        <w:rPr>
          <w:sz w:val="24"/>
          <w:szCs w:val="24"/>
        </w:rPr>
        <w:t>И,</w:t>
      </w:r>
      <w:r w:rsidR="00C5562E" w:rsidRPr="00016454">
        <w:rPr>
          <w:sz w:val="24"/>
          <w:szCs w:val="24"/>
        </w:rPr>
        <w:t xml:space="preserve"> наоборот, при уменьшении K такую САУ</w:t>
      </w:r>
      <w:r w:rsidR="00C5562E">
        <w:rPr>
          <w:sz w:val="24"/>
          <w:szCs w:val="24"/>
        </w:rPr>
        <w:t>,</w:t>
      </w:r>
      <w:r w:rsidR="00C5562E" w:rsidRPr="00016454">
        <w:rPr>
          <w:sz w:val="24"/>
          <w:szCs w:val="24"/>
        </w:rPr>
        <w:t xml:space="preserve"> в принципе</w:t>
      </w:r>
      <w:r w:rsidR="00C5562E">
        <w:rPr>
          <w:sz w:val="24"/>
          <w:szCs w:val="24"/>
        </w:rPr>
        <w:t>,</w:t>
      </w:r>
      <w:r w:rsidR="00C5562E" w:rsidRPr="00016454">
        <w:rPr>
          <w:sz w:val="24"/>
          <w:szCs w:val="24"/>
        </w:rPr>
        <w:t xml:space="preserve"> можно сделать устойчивой, поэтому ее называют структурно устойчивой.</w:t>
      </w:r>
    </w:p>
    <w:p w:rsidR="00016454" w:rsidRPr="00016454" w:rsidRDefault="00016454" w:rsidP="00016454">
      <w:pPr>
        <w:widowControl w:val="0"/>
        <w:ind w:firstLine="709"/>
        <w:jc w:val="both"/>
        <w:rPr>
          <w:sz w:val="24"/>
          <w:szCs w:val="24"/>
        </w:rPr>
      </w:pPr>
      <w:r w:rsidRPr="00016454">
        <w:rPr>
          <w:sz w:val="24"/>
          <w:szCs w:val="24"/>
        </w:rPr>
        <w:t>Если САУ астатическая, то n - порядок астатизма, рав</w:t>
      </w:r>
      <w:r w:rsidR="00935D14">
        <w:rPr>
          <w:sz w:val="24"/>
          <w:szCs w:val="24"/>
        </w:rPr>
        <w:t>ен</w:t>
      </w:r>
      <w:r w:rsidRPr="00016454">
        <w:rPr>
          <w:sz w:val="24"/>
          <w:szCs w:val="24"/>
        </w:rPr>
        <w:t xml:space="preserve"> количеству последовательно вкл</w:t>
      </w:r>
      <w:r w:rsidRPr="00016454">
        <w:rPr>
          <w:sz w:val="24"/>
          <w:szCs w:val="24"/>
        </w:rPr>
        <w:t>ю</w:t>
      </w:r>
      <w:r w:rsidRPr="00016454">
        <w:rPr>
          <w:sz w:val="24"/>
          <w:szCs w:val="24"/>
        </w:rPr>
        <w:t xml:space="preserve">ченных интеграторов. </w:t>
      </w:r>
      <w:r w:rsidR="00935D14">
        <w:rPr>
          <w:sz w:val="24"/>
          <w:szCs w:val="24"/>
        </w:rPr>
        <w:t xml:space="preserve">При ее размыкании характеристическое </w:t>
      </w:r>
      <w:r w:rsidRPr="00016454">
        <w:rPr>
          <w:sz w:val="24"/>
          <w:szCs w:val="24"/>
        </w:rPr>
        <w:t xml:space="preserve">уравнение </w:t>
      </w:r>
      <w:r w:rsidR="00935D14">
        <w:rPr>
          <w:sz w:val="24"/>
          <w:szCs w:val="24"/>
        </w:rPr>
        <w:t xml:space="preserve">системы </w:t>
      </w:r>
      <w:r w:rsidRPr="00016454">
        <w:rPr>
          <w:sz w:val="24"/>
          <w:szCs w:val="24"/>
        </w:rPr>
        <w:t>имеет нулевые корни, поэтому при</w:t>
      </w:r>
      <w:r w:rsidR="00935D14">
        <w:rPr>
          <w:sz w:val="24"/>
          <w:szCs w:val="24"/>
        </w:rPr>
        <w:t xml:space="preserve"> </w:t>
      </w:r>
      <w:r w:rsidR="00935D14" w:rsidRPr="00935D14">
        <w:rPr>
          <w:rFonts w:ascii="Symbol" w:hAnsi="Symbol"/>
          <w:sz w:val="24"/>
          <w:szCs w:val="24"/>
        </w:rPr>
        <w:t></w:t>
      </w:r>
      <w:r w:rsidR="00935D14">
        <w:rPr>
          <w:sz w:val="24"/>
          <w:szCs w:val="24"/>
        </w:rPr>
        <w:sym w:font="Symbol" w:char="F0AE"/>
      </w:r>
      <w:r w:rsidR="00935D14">
        <w:rPr>
          <w:sz w:val="24"/>
          <w:szCs w:val="24"/>
        </w:rPr>
        <w:t>∞</w:t>
      </w:r>
      <w:r w:rsidRPr="00016454">
        <w:rPr>
          <w:sz w:val="24"/>
          <w:szCs w:val="24"/>
        </w:rPr>
        <w:t xml:space="preserve"> АФЧХ стремится к </w:t>
      </w:r>
      <w:r w:rsidR="00935D14">
        <w:rPr>
          <w:sz w:val="24"/>
          <w:szCs w:val="24"/>
        </w:rPr>
        <w:t xml:space="preserve">∞ </w:t>
      </w:r>
      <w:r w:rsidRPr="00016454">
        <w:rPr>
          <w:sz w:val="24"/>
          <w:szCs w:val="24"/>
        </w:rPr>
        <w:t>(рис.</w:t>
      </w:r>
      <w:r w:rsidR="00935D14">
        <w:rPr>
          <w:sz w:val="24"/>
          <w:szCs w:val="24"/>
        </w:rPr>
        <w:t xml:space="preserve"> </w:t>
      </w:r>
      <w:r w:rsidR="00B5279D">
        <w:rPr>
          <w:sz w:val="24"/>
          <w:szCs w:val="24"/>
        </w:rPr>
        <w:t>4.</w:t>
      </w:r>
      <w:r w:rsidR="00935D14">
        <w:rPr>
          <w:sz w:val="24"/>
          <w:szCs w:val="24"/>
        </w:rPr>
        <w:t>2.</w:t>
      </w:r>
      <w:r w:rsidR="00892E5F">
        <w:rPr>
          <w:sz w:val="24"/>
          <w:szCs w:val="24"/>
        </w:rPr>
        <w:t>5</w:t>
      </w:r>
      <w:r w:rsidRPr="00016454">
        <w:rPr>
          <w:sz w:val="24"/>
          <w:szCs w:val="24"/>
        </w:rPr>
        <w:t xml:space="preserve">в и </w:t>
      </w:r>
      <w:r w:rsidR="00B5279D">
        <w:rPr>
          <w:sz w:val="24"/>
          <w:szCs w:val="24"/>
        </w:rPr>
        <w:t>4.</w:t>
      </w:r>
      <w:r w:rsidR="00935D14">
        <w:rPr>
          <w:sz w:val="24"/>
          <w:szCs w:val="24"/>
        </w:rPr>
        <w:t>2.</w:t>
      </w:r>
      <w:r w:rsidR="00892E5F">
        <w:rPr>
          <w:sz w:val="24"/>
          <w:szCs w:val="24"/>
        </w:rPr>
        <w:t>5</w:t>
      </w:r>
      <w:r w:rsidRPr="00016454">
        <w:rPr>
          <w:sz w:val="24"/>
          <w:szCs w:val="24"/>
        </w:rPr>
        <w:t>г). Например, пусть W</w:t>
      </w:r>
      <w:r w:rsidRPr="00935D14">
        <w:rPr>
          <w:sz w:val="24"/>
          <w:szCs w:val="24"/>
          <w:vertAlign w:val="subscript"/>
        </w:rPr>
        <w:t>р</w:t>
      </w:r>
      <w:r w:rsidRPr="00016454">
        <w:rPr>
          <w:sz w:val="24"/>
          <w:szCs w:val="24"/>
        </w:rPr>
        <w:t>(p) =</w:t>
      </w:r>
      <w:r w:rsidR="00935D14">
        <w:rPr>
          <w:sz w:val="24"/>
          <w:szCs w:val="24"/>
        </w:rPr>
        <w:t xml:space="preserve"> K/(p(Tp+1)</w:t>
      </w:r>
      <w:r w:rsidR="009A62AD">
        <w:rPr>
          <w:sz w:val="24"/>
          <w:szCs w:val="24"/>
        </w:rPr>
        <w:t>)</w:t>
      </w:r>
      <w:r w:rsidRPr="00016454">
        <w:rPr>
          <w:sz w:val="24"/>
          <w:szCs w:val="24"/>
        </w:rPr>
        <w:t>, тогда АФЧХ р</w:t>
      </w:r>
      <w:r w:rsidRPr="00016454">
        <w:rPr>
          <w:sz w:val="24"/>
          <w:szCs w:val="24"/>
        </w:rPr>
        <w:t>а</w:t>
      </w:r>
      <w:r w:rsidRPr="00016454">
        <w:rPr>
          <w:sz w:val="24"/>
          <w:szCs w:val="24"/>
        </w:rPr>
        <w:t>зомкнутой САУ:</w:t>
      </w:r>
    </w:p>
    <w:p w:rsidR="00016454" w:rsidRPr="00016454" w:rsidRDefault="00016454" w:rsidP="00935D14">
      <w:pPr>
        <w:widowControl w:val="0"/>
        <w:jc w:val="center"/>
        <w:rPr>
          <w:sz w:val="24"/>
          <w:szCs w:val="24"/>
        </w:rPr>
      </w:pPr>
      <w:r w:rsidRPr="00016454">
        <w:rPr>
          <w:sz w:val="24"/>
          <w:szCs w:val="24"/>
        </w:rPr>
        <w:t>W(j</w:t>
      </w:r>
      <w:r w:rsidR="00935D14" w:rsidRPr="00935D14">
        <w:rPr>
          <w:rFonts w:ascii="Symbol" w:hAnsi="Symbol"/>
          <w:sz w:val="24"/>
          <w:szCs w:val="24"/>
          <w:lang w:val="en-US"/>
        </w:rPr>
        <w:t></w:t>
      </w:r>
      <w:r w:rsidRPr="00016454">
        <w:rPr>
          <w:sz w:val="24"/>
          <w:szCs w:val="24"/>
        </w:rPr>
        <w:t xml:space="preserve">) = </w:t>
      </w:r>
      <w:r w:rsidR="00D11D93">
        <w:rPr>
          <w:noProof/>
        </w:rPr>
        <w:drawing>
          <wp:inline distT="0" distB="0" distL="0" distR="0">
            <wp:extent cx="2083435" cy="397510"/>
            <wp:effectExtent l="19050" t="0" r="0" b="0"/>
            <wp:docPr id="17" name="Рисунок 247" descr="F:\Дисциплины\Основы теории управления\Заготовки\Лекции по Теории АУ\Теория автоматического управления-10_files\lecture10_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47" descr="F:\Дисциплины\Основы теории управления\Заготовки\Лекции по Теории АУ\Теория автоматического управления-10_files\lecture10_files\image008.gif"/>
                    <pic:cNvPicPr>
                      <a:picLocks noChangeAspect="1" noChangeArrowheads="1"/>
                    </pic:cNvPicPr>
                  </pic:nvPicPr>
                  <pic:blipFill>
                    <a:blip r:embed="rId25"/>
                    <a:srcRect/>
                    <a:stretch>
                      <a:fillRect/>
                    </a:stretch>
                  </pic:blipFill>
                  <pic:spPr bwMode="auto">
                    <a:xfrm>
                      <a:off x="0" y="0"/>
                      <a:ext cx="2083435" cy="397510"/>
                    </a:xfrm>
                    <a:prstGeom prst="rect">
                      <a:avLst/>
                    </a:prstGeom>
                    <a:noFill/>
                    <a:ln w="9525">
                      <a:noFill/>
                      <a:miter lim="800000"/>
                      <a:headEnd/>
                      <a:tailEnd/>
                    </a:ln>
                  </pic:spPr>
                </pic:pic>
              </a:graphicData>
            </a:graphic>
          </wp:inline>
        </w:drawing>
      </w:r>
      <w:r w:rsidRPr="00016454">
        <w:rPr>
          <w:sz w:val="24"/>
          <w:szCs w:val="24"/>
        </w:rPr>
        <w:t>= P(</w:t>
      </w:r>
      <w:r w:rsidR="00935D14" w:rsidRPr="00935D14">
        <w:rPr>
          <w:rFonts w:ascii="Symbol" w:hAnsi="Symbol"/>
          <w:sz w:val="24"/>
          <w:szCs w:val="24"/>
          <w:lang w:val="en-US"/>
        </w:rPr>
        <w:t></w:t>
      </w:r>
      <w:r w:rsidRPr="00016454">
        <w:rPr>
          <w:sz w:val="24"/>
          <w:szCs w:val="24"/>
        </w:rPr>
        <w:t>) + jQ(</w:t>
      </w:r>
      <w:r w:rsidR="00935D14" w:rsidRPr="00935D14">
        <w:rPr>
          <w:rFonts w:ascii="Symbol" w:hAnsi="Symbol"/>
          <w:sz w:val="24"/>
          <w:szCs w:val="24"/>
          <w:lang w:val="en-US"/>
        </w:rPr>
        <w:t></w:t>
      </w:r>
      <w:r w:rsidRPr="00016454">
        <w:rPr>
          <w:sz w:val="24"/>
          <w:szCs w:val="24"/>
        </w:rPr>
        <w:t>).</w:t>
      </w:r>
    </w:p>
    <w:p w:rsidR="00935D14" w:rsidRDefault="00D11D93" w:rsidP="00935D14">
      <w:pPr>
        <w:framePr w:w="1616" w:hSpace="181" w:wrap="around" w:vAnchor="text" w:hAnchor="margin" w:y="114"/>
        <w:widowControl w:val="0"/>
        <w:pBdr>
          <w:top w:val="single" w:sz="6" w:space="1" w:color="auto"/>
          <w:left w:val="single" w:sz="6" w:space="1" w:color="auto"/>
          <w:bottom w:val="single" w:sz="6" w:space="1" w:color="auto"/>
          <w:right w:val="single" w:sz="6" w:space="1" w:color="auto"/>
        </w:pBdr>
        <w:jc w:val="center"/>
        <w:rPr>
          <w:sz w:val="24"/>
          <w:szCs w:val="24"/>
        </w:rPr>
      </w:pPr>
      <w:r>
        <w:rPr>
          <w:noProof/>
          <w:sz w:val="24"/>
          <w:szCs w:val="24"/>
        </w:rPr>
        <w:drawing>
          <wp:inline distT="0" distB="0" distL="0" distR="0">
            <wp:extent cx="1017905" cy="1002030"/>
            <wp:effectExtent l="19050" t="0" r="0" b="0"/>
            <wp:docPr id="18" name="Рисунок 360" descr="5.1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0" descr="5.11.bmp"/>
                    <pic:cNvPicPr>
                      <a:picLocks noChangeAspect="1" noChangeArrowheads="1"/>
                    </pic:cNvPicPr>
                  </pic:nvPicPr>
                  <pic:blipFill>
                    <a:blip r:embed="rId26"/>
                    <a:srcRect/>
                    <a:stretch>
                      <a:fillRect/>
                    </a:stretch>
                  </pic:blipFill>
                  <pic:spPr bwMode="auto">
                    <a:xfrm>
                      <a:off x="0" y="0"/>
                      <a:ext cx="1017905" cy="1002030"/>
                    </a:xfrm>
                    <a:prstGeom prst="rect">
                      <a:avLst/>
                    </a:prstGeom>
                    <a:noFill/>
                    <a:ln w="9525">
                      <a:noFill/>
                      <a:miter lim="800000"/>
                      <a:headEnd/>
                      <a:tailEnd/>
                    </a:ln>
                  </pic:spPr>
                </pic:pic>
              </a:graphicData>
            </a:graphic>
          </wp:inline>
        </w:drawing>
      </w:r>
    </w:p>
    <w:p w:rsidR="00935D14" w:rsidRPr="00935D14" w:rsidRDefault="00935D14" w:rsidP="00935D14">
      <w:pPr>
        <w:framePr w:w="1616" w:hSpace="181" w:wrap="around" w:vAnchor="text" w:hAnchor="margin" w:y="114"/>
        <w:widowControl w:val="0"/>
        <w:pBdr>
          <w:top w:val="single" w:sz="6" w:space="1" w:color="auto"/>
          <w:left w:val="single" w:sz="6" w:space="1" w:color="auto"/>
          <w:bottom w:val="single" w:sz="6" w:space="1" w:color="auto"/>
          <w:right w:val="single" w:sz="6" w:space="1" w:color="auto"/>
        </w:pBdr>
        <w:jc w:val="center"/>
        <w:rPr>
          <w:sz w:val="20"/>
          <w:szCs w:val="20"/>
        </w:rPr>
      </w:pPr>
      <w:r w:rsidRPr="00935D14">
        <w:rPr>
          <w:sz w:val="20"/>
          <w:szCs w:val="20"/>
        </w:rPr>
        <w:t xml:space="preserve">Рис. </w:t>
      </w:r>
      <w:r w:rsidR="00B5279D">
        <w:rPr>
          <w:sz w:val="20"/>
          <w:szCs w:val="20"/>
        </w:rPr>
        <w:t>4.</w:t>
      </w:r>
      <w:r w:rsidRPr="00935D14">
        <w:rPr>
          <w:sz w:val="20"/>
          <w:szCs w:val="20"/>
        </w:rPr>
        <w:t>3.2.</w:t>
      </w:r>
    </w:p>
    <w:p w:rsidR="00016454" w:rsidRPr="00016454" w:rsidRDefault="00016454" w:rsidP="00016454">
      <w:pPr>
        <w:widowControl w:val="0"/>
        <w:ind w:firstLine="709"/>
        <w:jc w:val="both"/>
        <w:rPr>
          <w:sz w:val="24"/>
          <w:szCs w:val="24"/>
        </w:rPr>
      </w:pPr>
      <w:r w:rsidRPr="00016454">
        <w:rPr>
          <w:sz w:val="24"/>
          <w:szCs w:val="24"/>
        </w:rPr>
        <w:t xml:space="preserve">Так как порядок знаменателя больше порядка числителя, то при </w:t>
      </w:r>
      <w:r w:rsidR="00935D14" w:rsidRPr="00935D14">
        <w:rPr>
          <w:rFonts w:ascii="Symbol" w:hAnsi="Symbol"/>
          <w:sz w:val="24"/>
          <w:szCs w:val="24"/>
        </w:rPr>
        <w:t></w:t>
      </w:r>
      <w:r w:rsidR="00935D14">
        <w:rPr>
          <w:sz w:val="24"/>
          <w:szCs w:val="24"/>
        </w:rPr>
        <w:sym w:font="Symbol" w:char="F0AE"/>
      </w:r>
      <w:r w:rsidRPr="00016454">
        <w:rPr>
          <w:sz w:val="24"/>
          <w:szCs w:val="24"/>
        </w:rPr>
        <w:t>0 имеем P(</w:t>
      </w:r>
      <w:r w:rsidR="00935D14" w:rsidRPr="00935D14">
        <w:rPr>
          <w:rFonts w:ascii="Symbol" w:hAnsi="Symbol"/>
          <w:sz w:val="24"/>
          <w:szCs w:val="24"/>
          <w:lang w:val="en-US"/>
        </w:rPr>
        <w:t></w:t>
      </w:r>
      <w:r w:rsidRPr="00016454">
        <w:rPr>
          <w:sz w:val="24"/>
          <w:szCs w:val="24"/>
        </w:rPr>
        <w:t>)</w:t>
      </w:r>
      <w:r w:rsidR="00935D14">
        <w:rPr>
          <w:sz w:val="24"/>
          <w:szCs w:val="24"/>
        </w:rPr>
        <w:sym w:font="Symbol" w:char="F0AE"/>
      </w:r>
      <w:r w:rsidR="00935D14">
        <w:rPr>
          <w:sz w:val="24"/>
          <w:szCs w:val="24"/>
        </w:rPr>
        <w:t>∞</w:t>
      </w:r>
      <w:r w:rsidRPr="00016454">
        <w:rPr>
          <w:sz w:val="24"/>
          <w:szCs w:val="24"/>
        </w:rPr>
        <w:t>, Q(</w:t>
      </w:r>
      <w:r w:rsidR="00935D14" w:rsidRPr="00935D14">
        <w:rPr>
          <w:rFonts w:ascii="Symbol" w:hAnsi="Symbol"/>
          <w:sz w:val="24"/>
          <w:szCs w:val="24"/>
          <w:lang w:val="en-US"/>
        </w:rPr>
        <w:t></w:t>
      </w:r>
      <w:r w:rsidRPr="00016454">
        <w:rPr>
          <w:sz w:val="24"/>
          <w:szCs w:val="24"/>
        </w:rPr>
        <w:t>)</w:t>
      </w:r>
      <w:r w:rsidR="00935D14">
        <w:rPr>
          <w:sz w:val="24"/>
          <w:szCs w:val="24"/>
        </w:rPr>
        <w:sym w:font="Symbol" w:char="F0AE"/>
      </w:r>
      <w:r w:rsidR="00935D14">
        <w:rPr>
          <w:sz w:val="24"/>
          <w:szCs w:val="24"/>
        </w:rPr>
        <w:t xml:space="preserve"> -j∞</w:t>
      </w:r>
      <w:r w:rsidRPr="00016454">
        <w:rPr>
          <w:sz w:val="24"/>
          <w:szCs w:val="24"/>
        </w:rPr>
        <w:t>. Подобная АФЧХ представлена на рис.</w:t>
      </w:r>
      <w:r w:rsidR="00935D14">
        <w:rPr>
          <w:sz w:val="24"/>
          <w:szCs w:val="24"/>
        </w:rPr>
        <w:t xml:space="preserve"> </w:t>
      </w:r>
      <w:r w:rsidR="00B5279D">
        <w:rPr>
          <w:sz w:val="24"/>
          <w:szCs w:val="24"/>
        </w:rPr>
        <w:t>4.</w:t>
      </w:r>
      <w:r w:rsidR="00935D14">
        <w:rPr>
          <w:sz w:val="24"/>
          <w:szCs w:val="24"/>
        </w:rPr>
        <w:t>3.2</w:t>
      </w:r>
      <w:r w:rsidRPr="00016454">
        <w:rPr>
          <w:sz w:val="24"/>
          <w:szCs w:val="24"/>
        </w:rPr>
        <w:t>.</w:t>
      </w:r>
      <w:r w:rsidR="009A62AD">
        <w:rPr>
          <w:sz w:val="24"/>
          <w:szCs w:val="24"/>
        </w:rPr>
        <w:t xml:space="preserve"> </w:t>
      </w:r>
      <w:r w:rsidRPr="00016454">
        <w:rPr>
          <w:sz w:val="24"/>
          <w:szCs w:val="24"/>
        </w:rPr>
        <w:t>Так как АФЧХ терпит разрыв, трудно сказать, охватывает ли она то</w:t>
      </w:r>
      <w:r w:rsidRPr="00016454">
        <w:rPr>
          <w:sz w:val="24"/>
          <w:szCs w:val="24"/>
        </w:rPr>
        <w:t>ч</w:t>
      </w:r>
      <w:r w:rsidRPr="00016454">
        <w:rPr>
          <w:sz w:val="24"/>
          <w:szCs w:val="24"/>
        </w:rPr>
        <w:t>ку (-1,j0). В этом случае пользуются следующим приемом: если АФЧХ те</w:t>
      </w:r>
      <w:r w:rsidRPr="00016454">
        <w:rPr>
          <w:sz w:val="24"/>
          <w:szCs w:val="24"/>
        </w:rPr>
        <w:t>р</w:t>
      </w:r>
      <w:r w:rsidRPr="00016454">
        <w:rPr>
          <w:sz w:val="24"/>
          <w:szCs w:val="24"/>
        </w:rPr>
        <w:t xml:space="preserve">пит разрыв, уходя в бесконечность при </w:t>
      </w:r>
      <w:r w:rsidR="009A62AD" w:rsidRPr="00935D14">
        <w:rPr>
          <w:rFonts w:ascii="Symbol" w:hAnsi="Symbol"/>
          <w:sz w:val="24"/>
          <w:szCs w:val="24"/>
        </w:rPr>
        <w:t></w:t>
      </w:r>
      <w:r w:rsidR="009A62AD">
        <w:rPr>
          <w:sz w:val="24"/>
          <w:szCs w:val="24"/>
        </w:rPr>
        <w:sym w:font="Symbol" w:char="F0AE"/>
      </w:r>
      <w:r w:rsidR="009A62AD" w:rsidRPr="00016454">
        <w:rPr>
          <w:sz w:val="24"/>
          <w:szCs w:val="24"/>
        </w:rPr>
        <w:t>0</w:t>
      </w:r>
      <w:r w:rsidRPr="00016454">
        <w:rPr>
          <w:sz w:val="24"/>
          <w:szCs w:val="24"/>
        </w:rPr>
        <w:t>, ее дополняют мысленно полуокружностью бесконе</w:t>
      </w:r>
      <w:r w:rsidRPr="00016454">
        <w:rPr>
          <w:sz w:val="24"/>
          <w:szCs w:val="24"/>
        </w:rPr>
        <w:t>ч</w:t>
      </w:r>
      <w:r w:rsidRPr="00016454">
        <w:rPr>
          <w:sz w:val="24"/>
          <w:szCs w:val="24"/>
        </w:rPr>
        <w:t>ного радиуса, начинающейся на положительной вещественной полуоси и пр</w:t>
      </w:r>
      <w:r w:rsidRPr="00016454">
        <w:rPr>
          <w:sz w:val="24"/>
          <w:szCs w:val="24"/>
        </w:rPr>
        <w:t>о</w:t>
      </w:r>
      <w:r w:rsidRPr="00016454">
        <w:rPr>
          <w:sz w:val="24"/>
          <w:szCs w:val="24"/>
        </w:rPr>
        <w:t>должающейся до АФЧХ в отрицательном направлении. После этого можно пр</w:t>
      </w:r>
      <w:r w:rsidRPr="00016454">
        <w:rPr>
          <w:sz w:val="24"/>
          <w:szCs w:val="24"/>
        </w:rPr>
        <w:t>и</w:t>
      </w:r>
      <w:r w:rsidRPr="00016454">
        <w:rPr>
          <w:sz w:val="24"/>
          <w:szCs w:val="24"/>
        </w:rPr>
        <w:t>менить критерий Найквиста. Как видно из рисунка, САУ, имеющая одно инте</w:t>
      </w:r>
      <w:r w:rsidRPr="00016454">
        <w:rPr>
          <w:sz w:val="24"/>
          <w:szCs w:val="24"/>
        </w:rPr>
        <w:t>г</w:t>
      </w:r>
      <w:r w:rsidRPr="00016454">
        <w:rPr>
          <w:sz w:val="24"/>
          <w:szCs w:val="24"/>
        </w:rPr>
        <w:t>рирующее звено, является структурно устойчивой.</w:t>
      </w:r>
    </w:p>
    <w:p w:rsidR="009A62AD" w:rsidRDefault="00D11D93" w:rsidP="009A62AD">
      <w:pPr>
        <w:framePr w:w="1605" w:hSpace="181" w:wrap="around" w:vAnchor="text" w:hAnchor="margin" w:y="114"/>
        <w:widowControl w:val="0"/>
        <w:pBdr>
          <w:top w:val="single" w:sz="6" w:space="1" w:color="auto"/>
          <w:left w:val="single" w:sz="6" w:space="1" w:color="auto"/>
          <w:bottom w:val="single" w:sz="6" w:space="1" w:color="auto"/>
          <w:right w:val="single" w:sz="6" w:space="1" w:color="auto"/>
        </w:pBdr>
        <w:jc w:val="center"/>
        <w:rPr>
          <w:sz w:val="24"/>
          <w:szCs w:val="24"/>
        </w:rPr>
      </w:pPr>
      <w:r>
        <w:rPr>
          <w:noProof/>
          <w:sz w:val="24"/>
          <w:szCs w:val="24"/>
        </w:rPr>
        <w:drawing>
          <wp:inline distT="0" distB="0" distL="0" distR="0">
            <wp:extent cx="1017905" cy="1002030"/>
            <wp:effectExtent l="19050" t="0" r="0" b="0"/>
            <wp:docPr id="19" name="Рисунок 361" descr="5.1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1" descr="5.12.bmp"/>
                    <pic:cNvPicPr>
                      <a:picLocks noChangeAspect="1" noChangeArrowheads="1"/>
                    </pic:cNvPicPr>
                  </pic:nvPicPr>
                  <pic:blipFill>
                    <a:blip r:embed="rId27"/>
                    <a:srcRect/>
                    <a:stretch>
                      <a:fillRect/>
                    </a:stretch>
                  </pic:blipFill>
                  <pic:spPr bwMode="auto">
                    <a:xfrm>
                      <a:off x="0" y="0"/>
                      <a:ext cx="1017905" cy="1002030"/>
                    </a:xfrm>
                    <a:prstGeom prst="rect">
                      <a:avLst/>
                    </a:prstGeom>
                    <a:noFill/>
                    <a:ln w="9525">
                      <a:noFill/>
                      <a:miter lim="800000"/>
                      <a:headEnd/>
                      <a:tailEnd/>
                    </a:ln>
                  </pic:spPr>
                </pic:pic>
              </a:graphicData>
            </a:graphic>
          </wp:inline>
        </w:drawing>
      </w:r>
    </w:p>
    <w:p w:rsidR="009A62AD" w:rsidRPr="009A62AD" w:rsidRDefault="009A62AD" w:rsidP="009A62AD">
      <w:pPr>
        <w:framePr w:w="1605" w:hSpace="181" w:wrap="around" w:vAnchor="text" w:hAnchor="margin" w:y="114"/>
        <w:widowControl w:val="0"/>
        <w:pBdr>
          <w:top w:val="single" w:sz="6" w:space="1" w:color="auto"/>
          <w:left w:val="single" w:sz="6" w:space="1" w:color="auto"/>
          <w:bottom w:val="single" w:sz="6" w:space="1" w:color="auto"/>
          <w:right w:val="single" w:sz="6" w:space="1" w:color="auto"/>
        </w:pBdr>
        <w:jc w:val="center"/>
        <w:rPr>
          <w:sz w:val="20"/>
          <w:szCs w:val="20"/>
        </w:rPr>
      </w:pPr>
      <w:r w:rsidRPr="009A62AD">
        <w:rPr>
          <w:sz w:val="20"/>
          <w:szCs w:val="20"/>
        </w:rPr>
        <w:t xml:space="preserve">Рис. </w:t>
      </w:r>
      <w:r w:rsidR="00B5279D">
        <w:rPr>
          <w:sz w:val="20"/>
          <w:szCs w:val="20"/>
        </w:rPr>
        <w:t>4.</w:t>
      </w:r>
      <w:r w:rsidRPr="009A62AD">
        <w:rPr>
          <w:sz w:val="20"/>
          <w:szCs w:val="20"/>
        </w:rPr>
        <w:t>3.3.</w:t>
      </w:r>
    </w:p>
    <w:p w:rsidR="00016454" w:rsidRPr="00016454" w:rsidRDefault="00016454" w:rsidP="00016454">
      <w:pPr>
        <w:widowControl w:val="0"/>
        <w:ind w:firstLine="709"/>
        <w:jc w:val="both"/>
        <w:rPr>
          <w:sz w:val="24"/>
          <w:szCs w:val="24"/>
        </w:rPr>
      </w:pPr>
      <w:r w:rsidRPr="00016454">
        <w:rPr>
          <w:sz w:val="24"/>
          <w:szCs w:val="24"/>
        </w:rPr>
        <w:t>Если САУ имеет два интегрирующих звена (порядок астатизма 2), ее АФЧХ уходит в беск</w:t>
      </w:r>
      <w:r w:rsidRPr="00016454">
        <w:rPr>
          <w:sz w:val="24"/>
          <w:szCs w:val="24"/>
        </w:rPr>
        <w:t>о</w:t>
      </w:r>
      <w:r w:rsidRPr="00016454">
        <w:rPr>
          <w:sz w:val="24"/>
          <w:szCs w:val="24"/>
        </w:rPr>
        <w:t>нечность во втором квадранте (рис.</w:t>
      </w:r>
      <w:r w:rsidR="009A62AD">
        <w:rPr>
          <w:sz w:val="24"/>
          <w:szCs w:val="24"/>
        </w:rPr>
        <w:t xml:space="preserve"> </w:t>
      </w:r>
      <w:r w:rsidR="00B5279D">
        <w:rPr>
          <w:sz w:val="24"/>
          <w:szCs w:val="24"/>
        </w:rPr>
        <w:t>4.</w:t>
      </w:r>
      <w:r w:rsidR="009A62AD">
        <w:rPr>
          <w:sz w:val="24"/>
          <w:szCs w:val="24"/>
        </w:rPr>
        <w:t>3.3</w:t>
      </w:r>
      <w:r w:rsidRPr="00016454">
        <w:rPr>
          <w:sz w:val="24"/>
          <w:szCs w:val="24"/>
        </w:rPr>
        <w:t xml:space="preserve">). Например, пусть </w:t>
      </w:r>
      <w:r w:rsidR="009A62AD" w:rsidRPr="00016454">
        <w:rPr>
          <w:sz w:val="24"/>
          <w:szCs w:val="24"/>
        </w:rPr>
        <w:t>W</w:t>
      </w:r>
      <w:r w:rsidR="009A62AD" w:rsidRPr="00935D14">
        <w:rPr>
          <w:sz w:val="24"/>
          <w:szCs w:val="24"/>
          <w:vertAlign w:val="subscript"/>
        </w:rPr>
        <w:t>р</w:t>
      </w:r>
      <w:r w:rsidR="009A62AD" w:rsidRPr="00016454">
        <w:rPr>
          <w:sz w:val="24"/>
          <w:szCs w:val="24"/>
        </w:rPr>
        <w:t>(p) =</w:t>
      </w:r>
      <w:r w:rsidR="009A62AD">
        <w:rPr>
          <w:sz w:val="24"/>
          <w:szCs w:val="24"/>
        </w:rPr>
        <w:t xml:space="preserve"> K/(p</w:t>
      </w:r>
      <w:r w:rsidR="009A62AD" w:rsidRPr="009A62AD">
        <w:rPr>
          <w:sz w:val="24"/>
          <w:szCs w:val="24"/>
          <w:vertAlign w:val="superscript"/>
        </w:rPr>
        <w:t>2</w:t>
      </w:r>
      <w:r w:rsidR="009A62AD">
        <w:rPr>
          <w:sz w:val="24"/>
          <w:szCs w:val="24"/>
        </w:rPr>
        <w:t xml:space="preserve"> (Tp+1))</w:t>
      </w:r>
      <w:r w:rsidRPr="00016454">
        <w:rPr>
          <w:sz w:val="24"/>
          <w:szCs w:val="24"/>
        </w:rPr>
        <w:t>, тогда АФЧХ САУ:</w:t>
      </w:r>
    </w:p>
    <w:p w:rsidR="00016454" w:rsidRPr="00016454" w:rsidRDefault="00016454" w:rsidP="00016454">
      <w:pPr>
        <w:widowControl w:val="0"/>
        <w:ind w:firstLine="709"/>
        <w:jc w:val="both"/>
        <w:rPr>
          <w:sz w:val="24"/>
          <w:szCs w:val="24"/>
        </w:rPr>
      </w:pPr>
      <w:r w:rsidRPr="00016454">
        <w:rPr>
          <w:sz w:val="24"/>
          <w:szCs w:val="24"/>
        </w:rPr>
        <w:t> W(j</w:t>
      </w:r>
      <w:r w:rsidR="009A62AD" w:rsidRPr="009A62AD">
        <w:rPr>
          <w:rFonts w:ascii="Symbol" w:hAnsi="Symbol"/>
          <w:sz w:val="24"/>
          <w:szCs w:val="24"/>
          <w:lang w:val="en-US"/>
        </w:rPr>
        <w:t></w:t>
      </w:r>
      <w:r w:rsidRPr="00016454">
        <w:rPr>
          <w:sz w:val="24"/>
          <w:szCs w:val="24"/>
        </w:rPr>
        <w:t xml:space="preserve">) = </w:t>
      </w:r>
      <w:r w:rsidR="00D11D93">
        <w:rPr>
          <w:noProof/>
          <w:sz w:val="24"/>
          <w:szCs w:val="24"/>
        </w:rPr>
        <w:drawing>
          <wp:inline distT="0" distB="0" distL="0" distR="0">
            <wp:extent cx="2584450" cy="397510"/>
            <wp:effectExtent l="19050" t="0" r="6350" b="0"/>
            <wp:docPr id="20" name="Рисунок 263" descr="F:\Дисциплины\Основы теории управления\Заготовки\Лекции по Теории АУ\Теория автоматического управления-10_files\lecture10_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3" descr="F:\Дисциплины\Основы теории управления\Заготовки\Лекции по Теории АУ\Теория автоматического управления-10_files\lecture10_files\image014.gif"/>
                    <pic:cNvPicPr>
                      <a:picLocks noChangeAspect="1" noChangeArrowheads="1"/>
                    </pic:cNvPicPr>
                  </pic:nvPicPr>
                  <pic:blipFill>
                    <a:blip r:embed="rId28"/>
                    <a:srcRect/>
                    <a:stretch>
                      <a:fillRect/>
                    </a:stretch>
                  </pic:blipFill>
                  <pic:spPr bwMode="auto">
                    <a:xfrm>
                      <a:off x="0" y="0"/>
                      <a:ext cx="2584450" cy="397510"/>
                    </a:xfrm>
                    <a:prstGeom prst="rect">
                      <a:avLst/>
                    </a:prstGeom>
                    <a:noFill/>
                    <a:ln w="9525">
                      <a:noFill/>
                      <a:miter lim="800000"/>
                      <a:headEnd/>
                      <a:tailEnd/>
                    </a:ln>
                  </pic:spPr>
                </pic:pic>
              </a:graphicData>
            </a:graphic>
          </wp:inline>
        </w:drawing>
      </w:r>
      <w:r w:rsidR="009A62AD">
        <w:rPr>
          <w:sz w:val="24"/>
          <w:szCs w:val="24"/>
        </w:rPr>
        <w:t xml:space="preserve"> </w:t>
      </w:r>
      <w:r w:rsidRPr="00016454">
        <w:rPr>
          <w:sz w:val="24"/>
          <w:szCs w:val="24"/>
        </w:rPr>
        <w:t>= P(</w:t>
      </w:r>
      <w:r w:rsidR="009A62AD" w:rsidRPr="009A62AD">
        <w:rPr>
          <w:rFonts w:ascii="Symbol" w:hAnsi="Symbol"/>
          <w:sz w:val="24"/>
          <w:szCs w:val="24"/>
          <w:lang w:val="en-US"/>
        </w:rPr>
        <w:t></w:t>
      </w:r>
      <w:r w:rsidRPr="00016454">
        <w:rPr>
          <w:sz w:val="24"/>
          <w:szCs w:val="24"/>
        </w:rPr>
        <w:t>) + jQ(</w:t>
      </w:r>
      <w:r w:rsidR="009A62AD" w:rsidRPr="009A62AD">
        <w:rPr>
          <w:rFonts w:ascii="Symbol" w:hAnsi="Symbol"/>
          <w:sz w:val="24"/>
          <w:szCs w:val="24"/>
          <w:lang w:val="en-US"/>
        </w:rPr>
        <w:t></w:t>
      </w:r>
      <w:r w:rsidRPr="00016454">
        <w:rPr>
          <w:sz w:val="24"/>
          <w:szCs w:val="24"/>
        </w:rPr>
        <w:t>).</w:t>
      </w:r>
    </w:p>
    <w:p w:rsidR="00016454" w:rsidRPr="00016454" w:rsidRDefault="00016454" w:rsidP="00016454">
      <w:pPr>
        <w:widowControl w:val="0"/>
        <w:ind w:firstLine="709"/>
        <w:jc w:val="both"/>
        <w:rPr>
          <w:sz w:val="24"/>
          <w:szCs w:val="24"/>
        </w:rPr>
      </w:pPr>
      <w:r w:rsidRPr="00016454">
        <w:rPr>
          <w:sz w:val="24"/>
          <w:szCs w:val="24"/>
        </w:rPr>
        <w:t xml:space="preserve">При </w:t>
      </w:r>
      <w:r w:rsidR="009A62AD" w:rsidRPr="00935D14">
        <w:rPr>
          <w:rFonts w:ascii="Symbol" w:hAnsi="Symbol"/>
          <w:sz w:val="24"/>
          <w:szCs w:val="24"/>
        </w:rPr>
        <w:t></w:t>
      </w:r>
      <w:r w:rsidR="009A62AD">
        <w:rPr>
          <w:sz w:val="24"/>
          <w:szCs w:val="24"/>
        </w:rPr>
        <w:sym w:font="Symbol" w:char="F0AE"/>
      </w:r>
      <w:r w:rsidR="009A62AD" w:rsidRPr="00016454">
        <w:rPr>
          <w:sz w:val="24"/>
          <w:szCs w:val="24"/>
        </w:rPr>
        <w:t>0 имеем P(</w:t>
      </w:r>
      <w:r w:rsidR="009A62AD" w:rsidRPr="00935D14">
        <w:rPr>
          <w:rFonts w:ascii="Symbol" w:hAnsi="Symbol"/>
          <w:sz w:val="24"/>
          <w:szCs w:val="24"/>
          <w:lang w:val="en-US"/>
        </w:rPr>
        <w:t></w:t>
      </w:r>
      <w:r w:rsidR="009A62AD" w:rsidRPr="00016454">
        <w:rPr>
          <w:sz w:val="24"/>
          <w:szCs w:val="24"/>
        </w:rPr>
        <w:t>)</w:t>
      </w:r>
      <w:r w:rsidR="009A62AD">
        <w:rPr>
          <w:sz w:val="24"/>
          <w:szCs w:val="24"/>
        </w:rPr>
        <w:sym w:font="Symbol" w:char="F0AE"/>
      </w:r>
      <w:r w:rsidR="009A62AD">
        <w:rPr>
          <w:sz w:val="24"/>
          <w:szCs w:val="24"/>
        </w:rPr>
        <w:t xml:space="preserve"> -∞</w:t>
      </w:r>
      <w:r w:rsidR="009A62AD" w:rsidRPr="00016454">
        <w:rPr>
          <w:sz w:val="24"/>
          <w:szCs w:val="24"/>
        </w:rPr>
        <w:t>, Q(</w:t>
      </w:r>
      <w:r w:rsidR="009A62AD" w:rsidRPr="00935D14">
        <w:rPr>
          <w:rFonts w:ascii="Symbol" w:hAnsi="Symbol"/>
          <w:sz w:val="24"/>
          <w:szCs w:val="24"/>
          <w:lang w:val="en-US"/>
        </w:rPr>
        <w:t></w:t>
      </w:r>
      <w:r w:rsidR="009A62AD" w:rsidRPr="00016454">
        <w:rPr>
          <w:sz w:val="24"/>
          <w:szCs w:val="24"/>
        </w:rPr>
        <w:t>)</w:t>
      </w:r>
      <w:r w:rsidR="009A62AD">
        <w:rPr>
          <w:sz w:val="24"/>
          <w:szCs w:val="24"/>
        </w:rPr>
        <w:sym w:font="Symbol" w:char="F0AE"/>
      </w:r>
      <w:r w:rsidR="009A62AD">
        <w:rPr>
          <w:sz w:val="24"/>
          <w:szCs w:val="24"/>
        </w:rPr>
        <w:t xml:space="preserve"> j∞</w:t>
      </w:r>
      <w:r w:rsidRPr="00016454">
        <w:rPr>
          <w:sz w:val="24"/>
          <w:szCs w:val="24"/>
        </w:rPr>
        <w:t>. Такая САУ не будет устойч</w:t>
      </w:r>
      <w:r w:rsidRPr="00016454">
        <w:rPr>
          <w:sz w:val="24"/>
          <w:szCs w:val="24"/>
        </w:rPr>
        <w:t>и</w:t>
      </w:r>
      <w:r w:rsidRPr="00016454">
        <w:rPr>
          <w:sz w:val="24"/>
          <w:szCs w:val="24"/>
        </w:rPr>
        <w:t>ва ни при каких значениях параметров, то есть она структурно неустойч</w:t>
      </w:r>
      <w:r w:rsidRPr="00016454">
        <w:rPr>
          <w:sz w:val="24"/>
          <w:szCs w:val="24"/>
        </w:rPr>
        <w:t>и</w:t>
      </w:r>
      <w:r w:rsidRPr="00016454">
        <w:rPr>
          <w:sz w:val="24"/>
          <w:szCs w:val="24"/>
        </w:rPr>
        <w:t>ва.</w:t>
      </w:r>
    </w:p>
    <w:p w:rsidR="00016454" w:rsidRPr="00016454" w:rsidRDefault="00016454" w:rsidP="00016454">
      <w:pPr>
        <w:widowControl w:val="0"/>
        <w:ind w:firstLine="709"/>
        <w:jc w:val="both"/>
        <w:rPr>
          <w:sz w:val="24"/>
          <w:szCs w:val="24"/>
        </w:rPr>
      </w:pPr>
      <w:r w:rsidRPr="00016454">
        <w:rPr>
          <w:sz w:val="24"/>
          <w:szCs w:val="24"/>
        </w:rPr>
        <w:t>Структурно неустойчивую САУ можно сделать устойчивой, включив в нее коррект</w:t>
      </w:r>
      <w:r w:rsidRPr="00016454">
        <w:rPr>
          <w:sz w:val="24"/>
          <w:szCs w:val="24"/>
        </w:rPr>
        <w:t>и</w:t>
      </w:r>
      <w:r w:rsidRPr="00016454">
        <w:rPr>
          <w:sz w:val="24"/>
          <w:szCs w:val="24"/>
        </w:rPr>
        <w:t>рующие звенья (например, дифференцирующие) или изменив структуру САУ, например, с помощью мес</w:t>
      </w:r>
      <w:r w:rsidRPr="00016454">
        <w:rPr>
          <w:sz w:val="24"/>
          <w:szCs w:val="24"/>
        </w:rPr>
        <w:t>т</w:t>
      </w:r>
      <w:r w:rsidRPr="00016454">
        <w:rPr>
          <w:sz w:val="24"/>
          <w:szCs w:val="24"/>
        </w:rPr>
        <w:t>ных обратных связей.</w:t>
      </w:r>
    </w:p>
    <w:p w:rsidR="00016454" w:rsidRPr="00016454" w:rsidRDefault="00016454" w:rsidP="00016454">
      <w:pPr>
        <w:widowControl w:val="0"/>
        <w:ind w:firstLine="709"/>
        <w:jc w:val="both"/>
        <w:rPr>
          <w:sz w:val="24"/>
          <w:szCs w:val="24"/>
        </w:rPr>
      </w:pPr>
      <w:r w:rsidRPr="009A62AD">
        <w:rPr>
          <w:rFonts w:ascii="Arial" w:hAnsi="Arial" w:cs="Arial"/>
          <w:b/>
          <w:i/>
          <w:sz w:val="20"/>
          <w:szCs w:val="20"/>
          <w:u w:val="single"/>
        </w:rPr>
        <w:t>Понятие запаса устойчивости</w:t>
      </w:r>
      <w:r w:rsidR="009A62AD" w:rsidRPr="009A62AD">
        <w:rPr>
          <w:rFonts w:ascii="Arial" w:hAnsi="Arial" w:cs="Arial"/>
          <w:b/>
          <w:i/>
          <w:sz w:val="20"/>
          <w:szCs w:val="20"/>
          <w:u w:val="single"/>
        </w:rPr>
        <w:t>.</w:t>
      </w:r>
      <w:r w:rsidR="009A6F2C">
        <w:rPr>
          <w:sz w:val="24"/>
          <w:szCs w:val="24"/>
        </w:rPr>
        <w:t xml:space="preserve"> </w:t>
      </w:r>
      <w:r w:rsidRPr="00016454">
        <w:rPr>
          <w:sz w:val="24"/>
          <w:szCs w:val="24"/>
        </w:rPr>
        <w:t>В условиях эксплуатации параметры системы по тем или иным причинам могут меняться в определенных пределах (старение, температурные к</w:t>
      </w:r>
      <w:r w:rsidRPr="00016454">
        <w:rPr>
          <w:sz w:val="24"/>
          <w:szCs w:val="24"/>
        </w:rPr>
        <w:t>о</w:t>
      </w:r>
      <w:r w:rsidRPr="00016454">
        <w:rPr>
          <w:sz w:val="24"/>
          <w:szCs w:val="24"/>
        </w:rPr>
        <w:t>лебания и т.п.). Эти колебания параметров могут привести к потере устойчивости системы, если она работает вблизи границы устойчивости. Поэтому стремятся спроектировать САУ так, чтобы она работала вдали от границы устойчивости. Степень этого удаления называют запасом устойчивости.</w:t>
      </w:r>
    </w:p>
    <w:p w:rsidR="00CA35F6" w:rsidRDefault="00D11D93" w:rsidP="00DE5092">
      <w:pPr>
        <w:framePr w:w="1349" w:hSpace="181" w:wrap="around" w:vAnchor="text" w:hAnchor="text" w:y="-283"/>
        <w:widowControl w:val="0"/>
        <w:pBdr>
          <w:top w:val="single" w:sz="6" w:space="1" w:color="auto"/>
          <w:left w:val="single" w:sz="6" w:space="1" w:color="auto"/>
          <w:bottom w:val="single" w:sz="6" w:space="1" w:color="auto"/>
          <w:right w:val="single" w:sz="6" w:space="1" w:color="auto"/>
        </w:pBdr>
        <w:jc w:val="center"/>
        <w:rPr>
          <w:sz w:val="24"/>
          <w:szCs w:val="24"/>
        </w:rPr>
      </w:pPr>
      <w:r>
        <w:rPr>
          <w:noProof/>
          <w:sz w:val="24"/>
          <w:szCs w:val="24"/>
        </w:rPr>
        <w:drawing>
          <wp:inline distT="0" distB="0" distL="0" distR="0">
            <wp:extent cx="866775" cy="787400"/>
            <wp:effectExtent l="19050" t="0" r="9525" b="0"/>
            <wp:docPr id="21" name="Рисунок 362" descr="5.1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2" descr="5.13.bmp"/>
                    <pic:cNvPicPr>
                      <a:picLocks noChangeAspect="1" noChangeArrowheads="1"/>
                    </pic:cNvPicPr>
                  </pic:nvPicPr>
                  <pic:blipFill>
                    <a:blip r:embed="rId29"/>
                    <a:srcRect/>
                    <a:stretch>
                      <a:fillRect/>
                    </a:stretch>
                  </pic:blipFill>
                  <pic:spPr bwMode="auto">
                    <a:xfrm>
                      <a:off x="0" y="0"/>
                      <a:ext cx="866775" cy="787400"/>
                    </a:xfrm>
                    <a:prstGeom prst="rect">
                      <a:avLst/>
                    </a:prstGeom>
                    <a:noFill/>
                    <a:ln w="9525">
                      <a:noFill/>
                      <a:miter lim="800000"/>
                      <a:headEnd/>
                      <a:tailEnd/>
                    </a:ln>
                  </pic:spPr>
                </pic:pic>
              </a:graphicData>
            </a:graphic>
          </wp:inline>
        </w:drawing>
      </w:r>
    </w:p>
    <w:p w:rsidR="00CA35F6" w:rsidRPr="00CA35F6" w:rsidRDefault="00CA35F6" w:rsidP="00DE5092">
      <w:pPr>
        <w:framePr w:w="1349" w:hSpace="181" w:wrap="around" w:vAnchor="text" w:hAnchor="text" w:y="-283"/>
        <w:widowControl w:val="0"/>
        <w:pBdr>
          <w:top w:val="single" w:sz="6" w:space="1" w:color="auto"/>
          <w:left w:val="single" w:sz="6" w:space="1" w:color="auto"/>
          <w:bottom w:val="single" w:sz="6" w:space="1" w:color="auto"/>
          <w:right w:val="single" w:sz="6" w:space="1" w:color="auto"/>
        </w:pBdr>
        <w:jc w:val="center"/>
        <w:rPr>
          <w:sz w:val="20"/>
          <w:szCs w:val="20"/>
        </w:rPr>
      </w:pPr>
      <w:r w:rsidRPr="00CA35F6">
        <w:rPr>
          <w:sz w:val="20"/>
          <w:szCs w:val="20"/>
        </w:rPr>
        <w:t xml:space="preserve">Рис. </w:t>
      </w:r>
      <w:r w:rsidR="00B5279D">
        <w:rPr>
          <w:sz w:val="20"/>
          <w:szCs w:val="20"/>
        </w:rPr>
        <w:t>4.</w:t>
      </w:r>
      <w:r w:rsidRPr="00CA35F6">
        <w:rPr>
          <w:sz w:val="20"/>
          <w:szCs w:val="20"/>
        </w:rPr>
        <w:t>3.4.</w:t>
      </w:r>
    </w:p>
    <w:p w:rsidR="00016454" w:rsidRPr="00016454" w:rsidRDefault="00C5562E" w:rsidP="00016454">
      <w:pPr>
        <w:widowControl w:val="0"/>
        <w:ind w:firstLine="709"/>
        <w:jc w:val="both"/>
        <w:rPr>
          <w:sz w:val="24"/>
          <w:szCs w:val="24"/>
        </w:rPr>
      </w:pPr>
      <w:r>
        <w:rPr>
          <w:sz w:val="24"/>
          <w:szCs w:val="24"/>
        </w:rPr>
        <w:t>Согласно критерию</w:t>
      </w:r>
      <w:r w:rsidRPr="00016454">
        <w:rPr>
          <w:sz w:val="24"/>
          <w:szCs w:val="24"/>
        </w:rPr>
        <w:t xml:space="preserve"> Найквиста, чем дальше АФЧХ от критической точки (-1, j0), тем больше запас устойчивости. </w:t>
      </w:r>
      <w:r w:rsidR="00016454" w:rsidRPr="00016454">
        <w:rPr>
          <w:sz w:val="24"/>
          <w:szCs w:val="24"/>
        </w:rPr>
        <w:t>Различают запасы устойчив</w:t>
      </w:r>
      <w:r w:rsidR="00016454" w:rsidRPr="00016454">
        <w:rPr>
          <w:sz w:val="24"/>
          <w:szCs w:val="24"/>
        </w:rPr>
        <w:t>о</w:t>
      </w:r>
      <w:r w:rsidR="00016454" w:rsidRPr="00016454">
        <w:rPr>
          <w:sz w:val="24"/>
          <w:szCs w:val="24"/>
        </w:rPr>
        <w:t>сти по модулю и по фазе.</w:t>
      </w:r>
    </w:p>
    <w:p w:rsidR="00016454" w:rsidRPr="00016454" w:rsidRDefault="00016454" w:rsidP="00016454">
      <w:pPr>
        <w:widowControl w:val="0"/>
        <w:ind w:firstLine="709"/>
        <w:jc w:val="both"/>
        <w:rPr>
          <w:sz w:val="24"/>
          <w:szCs w:val="24"/>
        </w:rPr>
      </w:pPr>
      <w:r w:rsidRPr="00016454">
        <w:rPr>
          <w:sz w:val="24"/>
          <w:szCs w:val="24"/>
        </w:rPr>
        <w:t>Запас устойчивости по модулю характеризует удаление годографа АФЧХ р</w:t>
      </w:r>
      <w:r w:rsidRPr="00016454">
        <w:rPr>
          <w:sz w:val="24"/>
          <w:szCs w:val="24"/>
        </w:rPr>
        <w:t>а</w:t>
      </w:r>
      <w:r w:rsidRPr="00016454">
        <w:rPr>
          <w:sz w:val="24"/>
          <w:szCs w:val="24"/>
        </w:rPr>
        <w:t>зомкнутой САУ от критической точки в направлении вещественной оси и определяется расстоян</w:t>
      </w:r>
      <w:r w:rsidRPr="00016454">
        <w:rPr>
          <w:sz w:val="24"/>
          <w:szCs w:val="24"/>
        </w:rPr>
        <w:t>и</w:t>
      </w:r>
      <w:r w:rsidRPr="00016454">
        <w:rPr>
          <w:sz w:val="24"/>
          <w:szCs w:val="24"/>
        </w:rPr>
        <w:t>ем h от критической точки до точки пересечения годографом оси абсцисс (рис.</w:t>
      </w:r>
      <w:r w:rsidR="00CA35F6">
        <w:rPr>
          <w:sz w:val="24"/>
          <w:szCs w:val="24"/>
        </w:rPr>
        <w:t xml:space="preserve"> </w:t>
      </w:r>
      <w:r w:rsidR="00B5279D">
        <w:rPr>
          <w:sz w:val="24"/>
          <w:szCs w:val="24"/>
        </w:rPr>
        <w:t>4.</w:t>
      </w:r>
      <w:r w:rsidR="00CA35F6">
        <w:rPr>
          <w:sz w:val="24"/>
          <w:szCs w:val="24"/>
        </w:rPr>
        <w:t>3.4</w:t>
      </w:r>
      <w:r w:rsidRPr="00016454">
        <w:rPr>
          <w:sz w:val="24"/>
          <w:szCs w:val="24"/>
        </w:rPr>
        <w:t>).</w:t>
      </w:r>
    </w:p>
    <w:p w:rsidR="00016454" w:rsidRPr="00016454" w:rsidRDefault="00016454" w:rsidP="00016454">
      <w:pPr>
        <w:widowControl w:val="0"/>
        <w:ind w:firstLine="709"/>
        <w:jc w:val="both"/>
        <w:rPr>
          <w:sz w:val="24"/>
          <w:szCs w:val="24"/>
        </w:rPr>
      </w:pPr>
      <w:r w:rsidRPr="00016454">
        <w:rPr>
          <w:sz w:val="24"/>
          <w:szCs w:val="24"/>
        </w:rPr>
        <w:t>Запас устойчивости по фазе характеризует удаление годографа от критической точки по д</w:t>
      </w:r>
      <w:r w:rsidRPr="00016454">
        <w:rPr>
          <w:sz w:val="24"/>
          <w:szCs w:val="24"/>
        </w:rPr>
        <w:t>у</w:t>
      </w:r>
      <w:r w:rsidRPr="00016454">
        <w:rPr>
          <w:sz w:val="24"/>
          <w:szCs w:val="24"/>
        </w:rPr>
        <w:t>ге окружности единичного радиуса и определяется углом</w:t>
      </w:r>
      <w:r w:rsidR="00CA35F6">
        <w:rPr>
          <w:sz w:val="24"/>
          <w:szCs w:val="24"/>
        </w:rPr>
        <w:t xml:space="preserve"> </w:t>
      </w:r>
      <w:r w:rsidR="00CA35F6" w:rsidRPr="00CA35F6">
        <w:rPr>
          <w:rFonts w:ascii="Symbol" w:hAnsi="Symbol"/>
          <w:sz w:val="24"/>
          <w:szCs w:val="24"/>
        </w:rPr>
        <w:t></w:t>
      </w:r>
      <w:r w:rsidR="00CA35F6" w:rsidRPr="00CA35F6">
        <w:rPr>
          <w:sz w:val="24"/>
          <w:szCs w:val="24"/>
        </w:rPr>
        <w:t xml:space="preserve"> </w:t>
      </w:r>
      <w:r w:rsidRPr="00016454">
        <w:rPr>
          <w:sz w:val="24"/>
          <w:szCs w:val="24"/>
        </w:rPr>
        <w:t>между отрицательным н</w:t>
      </w:r>
      <w:r w:rsidRPr="00016454">
        <w:rPr>
          <w:sz w:val="24"/>
          <w:szCs w:val="24"/>
        </w:rPr>
        <w:t>а</w:t>
      </w:r>
      <w:r w:rsidRPr="00016454">
        <w:rPr>
          <w:sz w:val="24"/>
          <w:szCs w:val="24"/>
        </w:rPr>
        <w:t>правлением вещественной полуоси и лучом, проведенным из начала координат в точку пер</w:t>
      </w:r>
      <w:r w:rsidRPr="00016454">
        <w:rPr>
          <w:sz w:val="24"/>
          <w:szCs w:val="24"/>
        </w:rPr>
        <w:t>е</w:t>
      </w:r>
      <w:r w:rsidRPr="00016454">
        <w:rPr>
          <w:sz w:val="24"/>
          <w:szCs w:val="24"/>
        </w:rPr>
        <w:t>сечения годографа с единичной окружностью.</w:t>
      </w:r>
    </w:p>
    <w:p w:rsidR="00CA35F6" w:rsidRDefault="00D11D93" w:rsidP="00DE5092">
      <w:pPr>
        <w:framePr w:hSpace="181" w:wrap="around" w:vAnchor="text" w:hAnchor="text" w:y="7"/>
        <w:widowControl w:val="0"/>
        <w:pBdr>
          <w:top w:val="single" w:sz="6" w:space="1" w:color="auto"/>
          <w:left w:val="single" w:sz="6" w:space="1" w:color="auto"/>
          <w:bottom w:val="single" w:sz="6" w:space="1" w:color="auto"/>
          <w:right w:val="single" w:sz="6" w:space="1" w:color="auto"/>
        </w:pBdr>
        <w:jc w:val="center"/>
        <w:rPr>
          <w:sz w:val="24"/>
          <w:szCs w:val="24"/>
        </w:rPr>
      </w:pPr>
      <w:r>
        <w:rPr>
          <w:noProof/>
          <w:sz w:val="24"/>
          <w:szCs w:val="24"/>
        </w:rPr>
        <w:lastRenderedPageBreak/>
        <w:drawing>
          <wp:inline distT="0" distB="0" distL="0" distR="0">
            <wp:extent cx="1709420" cy="771525"/>
            <wp:effectExtent l="19050" t="0" r="5080" b="0"/>
            <wp:docPr id="22" name="Рисунок 363" descr="5.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3" descr="5.14.bmp"/>
                    <pic:cNvPicPr>
                      <a:picLocks noChangeAspect="1" noChangeArrowheads="1"/>
                    </pic:cNvPicPr>
                  </pic:nvPicPr>
                  <pic:blipFill>
                    <a:blip r:embed="rId30"/>
                    <a:srcRect/>
                    <a:stretch>
                      <a:fillRect/>
                    </a:stretch>
                  </pic:blipFill>
                  <pic:spPr bwMode="auto">
                    <a:xfrm>
                      <a:off x="0" y="0"/>
                      <a:ext cx="1709420" cy="771525"/>
                    </a:xfrm>
                    <a:prstGeom prst="rect">
                      <a:avLst/>
                    </a:prstGeom>
                    <a:noFill/>
                    <a:ln w="9525">
                      <a:noFill/>
                      <a:miter lim="800000"/>
                      <a:headEnd/>
                      <a:tailEnd/>
                    </a:ln>
                  </pic:spPr>
                </pic:pic>
              </a:graphicData>
            </a:graphic>
          </wp:inline>
        </w:drawing>
      </w:r>
    </w:p>
    <w:p w:rsidR="00CA35F6" w:rsidRPr="00CA35F6" w:rsidRDefault="00CA35F6" w:rsidP="00DE5092">
      <w:pPr>
        <w:framePr w:hSpace="181" w:wrap="around" w:vAnchor="text" w:hAnchor="text" w:y="7"/>
        <w:widowControl w:val="0"/>
        <w:pBdr>
          <w:top w:val="single" w:sz="6" w:space="1" w:color="auto"/>
          <w:left w:val="single" w:sz="6" w:space="1" w:color="auto"/>
          <w:bottom w:val="single" w:sz="6" w:space="1" w:color="auto"/>
          <w:right w:val="single" w:sz="6" w:space="1" w:color="auto"/>
        </w:pBdr>
        <w:jc w:val="center"/>
        <w:rPr>
          <w:sz w:val="20"/>
          <w:szCs w:val="20"/>
        </w:rPr>
      </w:pPr>
      <w:r w:rsidRPr="00CA35F6">
        <w:rPr>
          <w:sz w:val="20"/>
          <w:szCs w:val="20"/>
        </w:rPr>
        <w:t xml:space="preserve">Рис. </w:t>
      </w:r>
      <w:r w:rsidR="00B5279D">
        <w:rPr>
          <w:sz w:val="20"/>
          <w:szCs w:val="20"/>
        </w:rPr>
        <w:t>4.</w:t>
      </w:r>
      <w:r w:rsidRPr="00CA35F6">
        <w:rPr>
          <w:sz w:val="20"/>
          <w:szCs w:val="20"/>
        </w:rPr>
        <w:t>3.5.</w:t>
      </w:r>
    </w:p>
    <w:p w:rsidR="00016454" w:rsidRPr="00016454" w:rsidRDefault="00016454" w:rsidP="00016454">
      <w:pPr>
        <w:widowControl w:val="0"/>
        <w:ind w:firstLine="709"/>
        <w:jc w:val="both"/>
        <w:rPr>
          <w:sz w:val="24"/>
          <w:szCs w:val="24"/>
        </w:rPr>
      </w:pPr>
      <w:r w:rsidRPr="00016454">
        <w:rPr>
          <w:sz w:val="24"/>
          <w:szCs w:val="24"/>
        </w:rPr>
        <w:t>Как уже отмечалось, с ростом коэффициента передачи разом</w:t>
      </w:r>
      <w:r w:rsidRPr="00016454">
        <w:rPr>
          <w:sz w:val="24"/>
          <w:szCs w:val="24"/>
        </w:rPr>
        <w:t>к</w:t>
      </w:r>
      <w:r w:rsidRPr="00016454">
        <w:rPr>
          <w:sz w:val="24"/>
          <w:szCs w:val="24"/>
        </w:rPr>
        <w:t>нутой САУ растет модуль каждой точки АФЧХ и при некотором зн</w:t>
      </w:r>
      <w:r w:rsidRPr="00016454">
        <w:rPr>
          <w:sz w:val="24"/>
          <w:szCs w:val="24"/>
        </w:rPr>
        <w:t>а</w:t>
      </w:r>
      <w:r w:rsidRPr="00016454">
        <w:rPr>
          <w:sz w:val="24"/>
          <w:szCs w:val="24"/>
        </w:rPr>
        <w:t>чении K = K</w:t>
      </w:r>
      <w:r w:rsidRPr="00CA35F6">
        <w:rPr>
          <w:sz w:val="24"/>
          <w:szCs w:val="24"/>
          <w:vertAlign w:val="subscript"/>
        </w:rPr>
        <w:t>кр</w:t>
      </w:r>
      <w:r w:rsidRPr="00016454">
        <w:rPr>
          <w:sz w:val="24"/>
          <w:szCs w:val="24"/>
        </w:rPr>
        <w:t xml:space="preserve"> АФЧХ пройдет через критическую точку (рис.</w:t>
      </w:r>
      <w:r w:rsidR="00CA35F6">
        <w:rPr>
          <w:sz w:val="24"/>
          <w:szCs w:val="24"/>
        </w:rPr>
        <w:t xml:space="preserve"> </w:t>
      </w:r>
      <w:r w:rsidR="00B5279D">
        <w:rPr>
          <w:sz w:val="24"/>
          <w:szCs w:val="24"/>
        </w:rPr>
        <w:t>4.</w:t>
      </w:r>
      <w:r w:rsidR="00CA35F6">
        <w:rPr>
          <w:sz w:val="24"/>
          <w:szCs w:val="24"/>
        </w:rPr>
        <w:t>3.5а</w:t>
      </w:r>
      <w:r w:rsidRPr="00016454">
        <w:rPr>
          <w:sz w:val="24"/>
          <w:szCs w:val="24"/>
        </w:rPr>
        <w:t>) и попадет на границу устойчивости, а при K &gt; K</w:t>
      </w:r>
      <w:r w:rsidRPr="00CA35F6">
        <w:rPr>
          <w:sz w:val="24"/>
          <w:szCs w:val="24"/>
          <w:vertAlign w:val="subscript"/>
        </w:rPr>
        <w:t>кр</w:t>
      </w:r>
      <w:r w:rsidRPr="00016454">
        <w:rPr>
          <w:sz w:val="24"/>
          <w:szCs w:val="24"/>
        </w:rPr>
        <w:t xml:space="preserve"> замкнутая САУ ст</w:t>
      </w:r>
      <w:r w:rsidRPr="00016454">
        <w:rPr>
          <w:sz w:val="24"/>
          <w:szCs w:val="24"/>
        </w:rPr>
        <w:t>а</w:t>
      </w:r>
      <w:r w:rsidRPr="00016454">
        <w:rPr>
          <w:sz w:val="24"/>
          <w:szCs w:val="24"/>
        </w:rPr>
        <w:t xml:space="preserve">нет неустойчива. Однако в случае АФЧХ </w:t>
      </w:r>
      <w:r w:rsidR="00892E5F">
        <w:rPr>
          <w:sz w:val="24"/>
          <w:szCs w:val="24"/>
        </w:rPr>
        <w:t xml:space="preserve">типа 1 (рис. </w:t>
      </w:r>
      <w:r w:rsidR="00B5279D">
        <w:rPr>
          <w:sz w:val="24"/>
          <w:szCs w:val="24"/>
        </w:rPr>
        <w:t>4.</w:t>
      </w:r>
      <w:r w:rsidR="00892E5F">
        <w:rPr>
          <w:sz w:val="24"/>
          <w:szCs w:val="24"/>
        </w:rPr>
        <w:t xml:space="preserve">2.4) </w:t>
      </w:r>
      <w:r w:rsidRPr="00016454">
        <w:rPr>
          <w:sz w:val="24"/>
          <w:szCs w:val="24"/>
        </w:rPr>
        <w:t>(получ</w:t>
      </w:r>
      <w:r w:rsidRPr="00016454">
        <w:rPr>
          <w:sz w:val="24"/>
          <w:szCs w:val="24"/>
        </w:rPr>
        <w:t>а</w:t>
      </w:r>
      <w:r w:rsidRPr="00016454">
        <w:rPr>
          <w:sz w:val="24"/>
          <w:szCs w:val="24"/>
        </w:rPr>
        <w:t>ются из-за наличия внутренних обратных связей) не только увелич</w:t>
      </w:r>
      <w:r w:rsidRPr="00016454">
        <w:rPr>
          <w:sz w:val="24"/>
          <w:szCs w:val="24"/>
        </w:rPr>
        <w:t>е</w:t>
      </w:r>
      <w:r w:rsidRPr="00016454">
        <w:rPr>
          <w:sz w:val="24"/>
          <w:szCs w:val="24"/>
        </w:rPr>
        <w:t>ние, но и уменьшение K может привести к потере устойчивости замкнутых САУ (рис.</w:t>
      </w:r>
      <w:r w:rsidR="00D3444F">
        <w:rPr>
          <w:sz w:val="24"/>
          <w:szCs w:val="24"/>
        </w:rPr>
        <w:t xml:space="preserve"> </w:t>
      </w:r>
      <w:r w:rsidR="00B5279D">
        <w:rPr>
          <w:sz w:val="24"/>
          <w:szCs w:val="24"/>
        </w:rPr>
        <w:t>4.</w:t>
      </w:r>
      <w:r w:rsidR="00D3444F">
        <w:rPr>
          <w:sz w:val="24"/>
          <w:szCs w:val="24"/>
        </w:rPr>
        <w:t>3.5в</w:t>
      </w:r>
      <w:r w:rsidRPr="00016454">
        <w:rPr>
          <w:sz w:val="24"/>
          <w:szCs w:val="24"/>
        </w:rPr>
        <w:t>). В этом случае запас устойчивости определяется двумя отрезками h</w:t>
      </w:r>
      <w:r w:rsidRPr="00D3444F">
        <w:rPr>
          <w:sz w:val="24"/>
          <w:szCs w:val="24"/>
          <w:vertAlign w:val="subscript"/>
        </w:rPr>
        <w:t>1</w:t>
      </w:r>
      <w:r w:rsidR="00D3444F">
        <w:rPr>
          <w:sz w:val="24"/>
          <w:szCs w:val="24"/>
        </w:rPr>
        <w:t xml:space="preserve"> </w:t>
      </w:r>
      <w:r w:rsidRPr="00016454">
        <w:rPr>
          <w:sz w:val="24"/>
          <w:szCs w:val="24"/>
        </w:rPr>
        <w:t>и h</w:t>
      </w:r>
      <w:r w:rsidRPr="00D3444F">
        <w:rPr>
          <w:sz w:val="24"/>
          <w:szCs w:val="24"/>
          <w:vertAlign w:val="subscript"/>
        </w:rPr>
        <w:t>2</w:t>
      </w:r>
      <w:r w:rsidRPr="00016454">
        <w:rPr>
          <w:sz w:val="24"/>
          <w:szCs w:val="24"/>
        </w:rPr>
        <w:t>, заключенными между кр</w:t>
      </w:r>
      <w:r w:rsidRPr="00016454">
        <w:rPr>
          <w:sz w:val="24"/>
          <w:szCs w:val="24"/>
        </w:rPr>
        <w:t>и</w:t>
      </w:r>
      <w:r w:rsidRPr="00016454">
        <w:rPr>
          <w:sz w:val="24"/>
          <w:szCs w:val="24"/>
        </w:rPr>
        <w:t>тической точкой и АФЧХ.</w:t>
      </w:r>
    </w:p>
    <w:p w:rsidR="00D3444F" w:rsidRDefault="00D11D93" w:rsidP="00DE5092">
      <w:pPr>
        <w:framePr w:hSpace="181" w:wrap="around" w:vAnchor="text" w:hAnchor="text" w:y="-679"/>
        <w:widowControl w:val="0"/>
        <w:pBdr>
          <w:top w:val="single" w:sz="6" w:space="1" w:color="auto"/>
          <w:left w:val="single" w:sz="6" w:space="1" w:color="auto"/>
          <w:bottom w:val="single" w:sz="6" w:space="1" w:color="auto"/>
          <w:right w:val="single" w:sz="6" w:space="1" w:color="auto"/>
        </w:pBdr>
        <w:jc w:val="center"/>
        <w:rPr>
          <w:sz w:val="24"/>
          <w:szCs w:val="24"/>
        </w:rPr>
      </w:pPr>
      <w:r>
        <w:rPr>
          <w:noProof/>
          <w:sz w:val="24"/>
          <w:szCs w:val="24"/>
        </w:rPr>
        <w:drawing>
          <wp:inline distT="0" distB="0" distL="0" distR="0">
            <wp:extent cx="1351915" cy="898525"/>
            <wp:effectExtent l="19050" t="0" r="635" b="0"/>
            <wp:docPr id="23" name="Рисунок 364" descr="5.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4" descr="5.15.bmp"/>
                    <pic:cNvPicPr>
                      <a:picLocks noChangeAspect="1" noChangeArrowheads="1"/>
                    </pic:cNvPicPr>
                  </pic:nvPicPr>
                  <pic:blipFill>
                    <a:blip r:embed="rId31"/>
                    <a:srcRect/>
                    <a:stretch>
                      <a:fillRect/>
                    </a:stretch>
                  </pic:blipFill>
                  <pic:spPr bwMode="auto">
                    <a:xfrm>
                      <a:off x="0" y="0"/>
                      <a:ext cx="1351915" cy="898525"/>
                    </a:xfrm>
                    <a:prstGeom prst="rect">
                      <a:avLst/>
                    </a:prstGeom>
                    <a:noFill/>
                    <a:ln w="9525">
                      <a:noFill/>
                      <a:miter lim="800000"/>
                      <a:headEnd/>
                      <a:tailEnd/>
                    </a:ln>
                  </pic:spPr>
                </pic:pic>
              </a:graphicData>
            </a:graphic>
          </wp:inline>
        </w:drawing>
      </w:r>
    </w:p>
    <w:p w:rsidR="00D3444F" w:rsidRPr="00D3444F" w:rsidRDefault="00D3444F" w:rsidP="00DE5092">
      <w:pPr>
        <w:framePr w:hSpace="181" w:wrap="around" w:vAnchor="text" w:hAnchor="text" w:y="-679"/>
        <w:widowControl w:val="0"/>
        <w:pBdr>
          <w:top w:val="single" w:sz="6" w:space="1" w:color="auto"/>
          <w:left w:val="single" w:sz="6" w:space="1" w:color="auto"/>
          <w:bottom w:val="single" w:sz="6" w:space="1" w:color="auto"/>
          <w:right w:val="single" w:sz="6" w:space="1" w:color="auto"/>
        </w:pBdr>
        <w:jc w:val="center"/>
        <w:rPr>
          <w:sz w:val="20"/>
          <w:szCs w:val="20"/>
        </w:rPr>
      </w:pPr>
      <w:r w:rsidRPr="00D3444F">
        <w:rPr>
          <w:sz w:val="20"/>
          <w:szCs w:val="20"/>
        </w:rPr>
        <w:t xml:space="preserve">Рис. </w:t>
      </w:r>
      <w:r w:rsidR="00B5279D">
        <w:rPr>
          <w:sz w:val="20"/>
          <w:szCs w:val="20"/>
        </w:rPr>
        <w:t>4.</w:t>
      </w:r>
      <w:r w:rsidRPr="00D3444F">
        <w:rPr>
          <w:sz w:val="20"/>
          <w:szCs w:val="20"/>
        </w:rPr>
        <w:t>3.6.</w:t>
      </w:r>
    </w:p>
    <w:p w:rsidR="00016454" w:rsidRPr="00016454" w:rsidRDefault="00016454" w:rsidP="00016454">
      <w:pPr>
        <w:widowControl w:val="0"/>
        <w:ind w:firstLine="709"/>
        <w:jc w:val="both"/>
        <w:rPr>
          <w:sz w:val="24"/>
          <w:szCs w:val="24"/>
        </w:rPr>
      </w:pPr>
      <w:r w:rsidRPr="00016454">
        <w:rPr>
          <w:sz w:val="24"/>
          <w:szCs w:val="24"/>
        </w:rPr>
        <w:t>Обычно при создании САУ задаются требуемыми запасами устойч</w:t>
      </w:r>
      <w:r w:rsidRPr="00016454">
        <w:rPr>
          <w:sz w:val="24"/>
          <w:szCs w:val="24"/>
        </w:rPr>
        <w:t>и</w:t>
      </w:r>
      <w:r w:rsidRPr="00016454">
        <w:rPr>
          <w:sz w:val="24"/>
          <w:szCs w:val="24"/>
        </w:rPr>
        <w:t>вости h и</w:t>
      </w:r>
      <w:r w:rsidR="00D3444F">
        <w:rPr>
          <w:sz w:val="24"/>
          <w:szCs w:val="24"/>
        </w:rPr>
        <w:t xml:space="preserve"> </w:t>
      </w:r>
      <w:r w:rsidR="00D3444F" w:rsidRPr="00D3444F">
        <w:rPr>
          <w:rFonts w:ascii="Symbol" w:hAnsi="Symbol"/>
          <w:sz w:val="24"/>
          <w:szCs w:val="24"/>
        </w:rPr>
        <w:t></w:t>
      </w:r>
      <w:r w:rsidRPr="00016454">
        <w:rPr>
          <w:sz w:val="24"/>
          <w:szCs w:val="24"/>
        </w:rPr>
        <w:t>, за пределы которых она выходить не должна. Эти пределы в</w:t>
      </w:r>
      <w:r w:rsidRPr="00016454">
        <w:rPr>
          <w:sz w:val="24"/>
          <w:szCs w:val="24"/>
        </w:rPr>
        <w:t>ы</w:t>
      </w:r>
      <w:r w:rsidRPr="00016454">
        <w:rPr>
          <w:sz w:val="24"/>
          <w:szCs w:val="24"/>
        </w:rPr>
        <w:t>ставляются в виде сектора, вычерчиваемого вокруг критич</w:t>
      </w:r>
      <w:r w:rsidRPr="00016454">
        <w:rPr>
          <w:sz w:val="24"/>
          <w:szCs w:val="24"/>
        </w:rPr>
        <w:t>е</w:t>
      </w:r>
      <w:r w:rsidRPr="00016454">
        <w:rPr>
          <w:sz w:val="24"/>
          <w:szCs w:val="24"/>
        </w:rPr>
        <w:t>ской точки, в который АФЧХ разомкнутой САУ входить не должна (рис.</w:t>
      </w:r>
      <w:r w:rsidR="00D3444F">
        <w:rPr>
          <w:sz w:val="24"/>
          <w:szCs w:val="24"/>
        </w:rPr>
        <w:t xml:space="preserve"> </w:t>
      </w:r>
      <w:r w:rsidR="00B5279D">
        <w:rPr>
          <w:sz w:val="24"/>
          <w:szCs w:val="24"/>
        </w:rPr>
        <w:t>4.</w:t>
      </w:r>
      <w:r w:rsidR="00D3444F">
        <w:rPr>
          <w:sz w:val="24"/>
          <w:szCs w:val="24"/>
        </w:rPr>
        <w:t>3.6</w:t>
      </w:r>
      <w:r w:rsidRPr="00016454">
        <w:rPr>
          <w:sz w:val="24"/>
          <w:szCs w:val="24"/>
        </w:rPr>
        <w:t>).</w:t>
      </w:r>
    </w:p>
    <w:p w:rsidR="00016454" w:rsidRPr="00016454" w:rsidRDefault="00016454" w:rsidP="00016454">
      <w:pPr>
        <w:widowControl w:val="0"/>
        <w:ind w:firstLine="709"/>
        <w:jc w:val="both"/>
        <w:rPr>
          <w:sz w:val="24"/>
          <w:szCs w:val="24"/>
        </w:rPr>
      </w:pPr>
      <w:r w:rsidRPr="00D3444F">
        <w:rPr>
          <w:rFonts w:ascii="Arial" w:hAnsi="Arial" w:cs="Arial"/>
          <w:b/>
          <w:i/>
          <w:sz w:val="20"/>
          <w:szCs w:val="20"/>
          <w:u w:val="single"/>
        </w:rPr>
        <w:t>Анализ устойчивости по ЛЧХ</w:t>
      </w:r>
      <w:r w:rsidR="00D3444F" w:rsidRPr="00D3444F">
        <w:rPr>
          <w:rFonts w:ascii="Arial" w:hAnsi="Arial" w:cs="Arial"/>
          <w:b/>
          <w:i/>
          <w:sz w:val="20"/>
          <w:szCs w:val="20"/>
          <w:u w:val="single"/>
        </w:rPr>
        <w:t>.</w:t>
      </w:r>
      <w:r w:rsidR="00D3444F">
        <w:rPr>
          <w:sz w:val="24"/>
          <w:szCs w:val="24"/>
        </w:rPr>
        <w:t xml:space="preserve"> </w:t>
      </w:r>
      <w:r w:rsidRPr="00016454">
        <w:rPr>
          <w:sz w:val="24"/>
          <w:szCs w:val="24"/>
        </w:rPr>
        <w:t>Оценку устойчивости по критерию Найквиста удобнее пр</w:t>
      </w:r>
      <w:r w:rsidRPr="00016454">
        <w:rPr>
          <w:sz w:val="24"/>
          <w:szCs w:val="24"/>
        </w:rPr>
        <w:t>о</w:t>
      </w:r>
      <w:r w:rsidRPr="00016454">
        <w:rPr>
          <w:sz w:val="24"/>
          <w:szCs w:val="24"/>
        </w:rPr>
        <w:t>изводить по ЛЧХ разомкнутой САУ. Очевидно, что каждой точке АФЧХ будут соответствовать о</w:t>
      </w:r>
      <w:r w:rsidRPr="00016454">
        <w:rPr>
          <w:sz w:val="24"/>
          <w:szCs w:val="24"/>
        </w:rPr>
        <w:t>п</w:t>
      </w:r>
      <w:r w:rsidRPr="00016454">
        <w:rPr>
          <w:sz w:val="24"/>
          <w:szCs w:val="24"/>
        </w:rPr>
        <w:t>ределенные точки ЛАЧХ и ЛФЧХ.</w:t>
      </w:r>
    </w:p>
    <w:p w:rsidR="001E4D21" w:rsidRDefault="00D11D93" w:rsidP="001E4D21">
      <w:pPr>
        <w:framePr w:w="4870" w:hSpace="180" w:wrap="around" w:vAnchor="text" w:hAnchor="text" w:y="3"/>
        <w:widowControl w:val="0"/>
        <w:pBdr>
          <w:top w:val="single" w:sz="6" w:space="1" w:color="auto"/>
          <w:left w:val="single" w:sz="6" w:space="1" w:color="auto"/>
          <w:bottom w:val="single" w:sz="6" w:space="1" w:color="auto"/>
          <w:right w:val="single" w:sz="6" w:space="1" w:color="auto"/>
        </w:pBdr>
        <w:jc w:val="center"/>
        <w:rPr>
          <w:sz w:val="24"/>
          <w:szCs w:val="24"/>
        </w:rPr>
      </w:pPr>
      <w:r>
        <w:rPr>
          <w:noProof/>
          <w:sz w:val="24"/>
          <w:szCs w:val="24"/>
        </w:rPr>
        <w:drawing>
          <wp:inline distT="0" distB="0" distL="0" distR="0">
            <wp:extent cx="3068955" cy="1463040"/>
            <wp:effectExtent l="19050" t="0" r="0" b="0"/>
            <wp:docPr id="24" name="Рисунок 365" descr="5.1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5" descr="5.16.bmp"/>
                    <pic:cNvPicPr>
                      <a:picLocks noChangeAspect="1" noChangeArrowheads="1"/>
                    </pic:cNvPicPr>
                  </pic:nvPicPr>
                  <pic:blipFill>
                    <a:blip r:embed="rId32"/>
                    <a:srcRect/>
                    <a:stretch>
                      <a:fillRect/>
                    </a:stretch>
                  </pic:blipFill>
                  <pic:spPr bwMode="auto">
                    <a:xfrm>
                      <a:off x="0" y="0"/>
                      <a:ext cx="3068955" cy="1463040"/>
                    </a:xfrm>
                    <a:prstGeom prst="rect">
                      <a:avLst/>
                    </a:prstGeom>
                    <a:noFill/>
                    <a:ln w="9525">
                      <a:noFill/>
                      <a:miter lim="800000"/>
                      <a:headEnd/>
                      <a:tailEnd/>
                    </a:ln>
                  </pic:spPr>
                </pic:pic>
              </a:graphicData>
            </a:graphic>
          </wp:inline>
        </w:drawing>
      </w:r>
    </w:p>
    <w:p w:rsidR="001E4D21" w:rsidRPr="001E4D21" w:rsidRDefault="001E4D21" w:rsidP="001E4D21">
      <w:pPr>
        <w:framePr w:w="4870" w:hSpace="180" w:wrap="around" w:vAnchor="text" w:hAnchor="text" w:y="3"/>
        <w:widowControl w:val="0"/>
        <w:pBdr>
          <w:top w:val="single" w:sz="6" w:space="1" w:color="auto"/>
          <w:left w:val="single" w:sz="6" w:space="1" w:color="auto"/>
          <w:bottom w:val="single" w:sz="6" w:space="1" w:color="auto"/>
          <w:right w:val="single" w:sz="6" w:space="1" w:color="auto"/>
        </w:pBdr>
        <w:jc w:val="center"/>
        <w:rPr>
          <w:sz w:val="20"/>
          <w:szCs w:val="20"/>
        </w:rPr>
      </w:pPr>
      <w:r w:rsidRPr="001E4D21">
        <w:rPr>
          <w:sz w:val="20"/>
          <w:szCs w:val="20"/>
        </w:rPr>
        <w:t xml:space="preserve">Рис. </w:t>
      </w:r>
      <w:r w:rsidR="00B5279D">
        <w:rPr>
          <w:sz w:val="20"/>
          <w:szCs w:val="20"/>
        </w:rPr>
        <w:t>4.</w:t>
      </w:r>
      <w:r w:rsidRPr="001E4D21">
        <w:rPr>
          <w:sz w:val="20"/>
          <w:szCs w:val="20"/>
        </w:rPr>
        <w:t>3.7.</w:t>
      </w:r>
    </w:p>
    <w:p w:rsidR="00016454" w:rsidRPr="00016454" w:rsidRDefault="00016454" w:rsidP="00016454">
      <w:pPr>
        <w:widowControl w:val="0"/>
        <w:ind w:firstLine="709"/>
        <w:jc w:val="both"/>
        <w:rPr>
          <w:sz w:val="24"/>
          <w:szCs w:val="24"/>
        </w:rPr>
      </w:pPr>
      <w:r w:rsidRPr="00016454">
        <w:rPr>
          <w:sz w:val="24"/>
          <w:szCs w:val="24"/>
        </w:rPr>
        <w:t>Пусть известны частотные характерист</w:t>
      </w:r>
      <w:r w:rsidRPr="00016454">
        <w:rPr>
          <w:sz w:val="24"/>
          <w:szCs w:val="24"/>
        </w:rPr>
        <w:t>и</w:t>
      </w:r>
      <w:r w:rsidRPr="00016454">
        <w:rPr>
          <w:sz w:val="24"/>
          <w:szCs w:val="24"/>
        </w:rPr>
        <w:t>ки двух разомкнутых САУ (1 и 2), отличающихся друг от друга только коэ</w:t>
      </w:r>
      <w:r w:rsidRPr="00016454">
        <w:rPr>
          <w:sz w:val="24"/>
          <w:szCs w:val="24"/>
        </w:rPr>
        <w:t>ф</w:t>
      </w:r>
      <w:r w:rsidRPr="00016454">
        <w:rPr>
          <w:sz w:val="24"/>
          <w:szCs w:val="24"/>
        </w:rPr>
        <w:t>фициентом передачи K</w:t>
      </w:r>
      <w:r w:rsidRPr="007B2CD1">
        <w:rPr>
          <w:sz w:val="24"/>
          <w:szCs w:val="24"/>
          <w:vertAlign w:val="subscript"/>
        </w:rPr>
        <w:t>1</w:t>
      </w:r>
      <w:r w:rsidR="007B2CD1">
        <w:rPr>
          <w:sz w:val="24"/>
          <w:szCs w:val="24"/>
        </w:rPr>
        <w:t xml:space="preserve"> </w:t>
      </w:r>
      <w:r w:rsidRPr="00016454">
        <w:rPr>
          <w:sz w:val="24"/>
          <w:szCs w:val="24"/>
        </w:rPr>
        <w:t>&lt; K</w:t>
      </w:r>
      <w:r w:rsidRPr="007B2CD1">
        <w:rPr>
          <w:sz w:val="24"/>
          <w:szCs w:val="24"/>
          <w:vertAlign w:val="subscript"/>
        </w:rPr>
        <w:t>2</w:t>
      </w:r>
      <w:r w:rsidRPr="00016454">
        <w:rPr>
          <w:sz w:val="24"/>
          <w:szCs w:val="24"/>
        </w:rPr>
        <w:t>. Пусть первая САУ устойчива в замкнутом состоянии, вторая нет</w:t>
      </w:r>
      <w:r w:rsidR="001E4D21">
        <w:rPr>
          <w:sz w:val="24"/>
          <w:szCs w:val="24"/>
        </w:rPr>
        <w:t xml:space="preserve"> </w:t>
      </w:r>
      <w:r w:rsidRPr="00016454">
        <w:rPr>
          <w:sz w:val="24"/>
          <w:szCs w:val="24"/>
        </w:rPr>
        <w:t>(рис.</w:t>
      </w:r>
      <w:r w:rsidR="001E4D21">
        <w:rPr>
          <w:sz w:val="24"/>
          <w:szCs w:val="24"/>
        </w:rPr>
        <w:t xml:space="preserve"> </w:t>
      </w:r>
      <w:r w:rsidR="00B5279D">
        <w:rPr>
          <w:sz w:val="24"/>
          <w:szCs w:val="24"/>
        </w:rPr>
        <w:t>4.</w:t>
      </w:r>
      <w:r w:rsidR="001E4D21">
        <w:rPr>
          <w:sz w:val="24"/>
          <w:szCs w:val="24"/>
        </w:rPr>
        <w:t>3.7</w:t>
      </w:r>
      <w:r w:rsidRPr="00016454">
        <w:rPr>
          <w:sz w:val="24"/>
          <w:szCs w:val="24"/>
        </w:rPr>
        <w:t xml:space="preserve">). </w:t>
      </w:r>
    </w:p>
    <w:p w:rsidR="00016454" w:rsidRPr="00016454" w:rsidRDefault="00016454" w:rsidP="00016454">
      <w:pPr>
        <w:widowControl w:val="0"/>
        <w:ind w:firstLine="709"/>
        <w:jc w:val="both"/>
        <w:rPr>
          <w:sz w:val="24"/>
          <w:szCs w:val="24"/>
        </w:rPr>
      </w:pPr>
      <w:r w:rsidRPr="00016454">
        <w:rPr>
          <w:sz w:val="24"/>
          <w:szCs w:val="24"/>
        </w:rPr>
        <w:t>Если W</w:t>
      </w:r>
      <w:r w:rsidRPr="001E4D21">
        <w:rPr>
          <w:sz w:val="24"/>
          <w:szCs w:val="24"/>
          <w:vertAlign w:val="subscript"/>
        </w:rPr>
        <w:t>1</w:t>
      </w:r>
      <w:r w:rsidRPr="00016454">
        <w:rPr>
          <w:sz w:val="24"/>
          <w:szCs w:val="24"/>
        </w:rPr>
        <w:t>(p) - передаточная функция пе</w:t>
      </w:r>
      <w:r w:rsidRPr="00016454">
        <w:rPr>
          <w:sz w:val="24"/>
          <w:szCs w:val="24"/>
        </w:rPr>
        <w:t>р</w:t>
      </w:r>
      <w:r w:rsidRPr="00016454">
        <w:rPr>
          <w:sz w:val="24"/>
          <w:szCs w:val="24"/>
        </w:rPr>
        <w:t>вой САУ, то передаточная функция вт</w:t>
      </w:r>
      <w:r w:rsidRPr="00016454">
        <w:rPr>
          <w:sz w:val="24"/>
          <w:szCs w:val="24"/>
        </w:rPr>
        <w:t>о</w:t>
      </w:r>
      <w:r w:rsidRPr="00016454">
        <w:rPr>
          <w:sz w:val="24"/>
          <w:szCs w:val="24"/>
        </w:rPr>
        <w:t>рой САУ W</w:t>
      </w:r>
      <w:r w:rsidRPr="001E4D21">
        <w:rPr>
          <w:sz w:val="24"/>
          <w:szCs w:val="24"/>
          <w:vertAlign w:val="subscript"/>
        </w:rPr>
        <w:t>2</w:t>
      </w:r>
      <w:r w:rsidRPr="00016454">
        <w:rPr>
          <w:sz w:val="24"/>
          <w:szCs w:val="24"/>
        </w:rPr>
        <w:t>(p) = K</w:t>
      </w:r>
      <w:r w:rsidR="00D11D93">
        <w:rPr>
          <w:noProof/>
          <w:sz w:val="24"/>
          <w:szCs w:val="24"/>
        </w:rPr>
        <w:drawing>
          <wp:inline distT="0" distB="0" distL="0" distR="0">
            <wp:extent cx="55880" cy="151130"/>
            <wp:effectExtent l="19050" t="0" r="1270" b="0"/>
            <wp:docPr id="25" name="Рисунок 280" descr="F:\Дисциплины\Основы теории управления\Заготовки\Лекции по Теории АУ\Теория автоматического управления-10_files\lecture10_files\tochk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0" descr="F:\Дисциплины\Основы теории управления\Заготовки\Лекции по Теории АУ\Теория автоматического управления-10_files\lecture10_files\tochka.gif"/>
                    <pic:cNvPicPr>
                      <a:picLocks noChangeAspect="1" noChangeArrowheads="1"/>
                    </pic:cNvPicPr>
                  </pic:nvPicPr>
                  <pic:blipFill>
                    <a:blip r:embed="rId33"/>
                    <a:srcRect/>
                    <a:stretch>
                      <a:fillRect/>
                    </a:stretch>
                  </pic:blipFill>
                  <pic:spPr bwMode="auto">
                    <a:xfrm>
                      <a:off x="0" y="0"/>
                      <a:ext cx="55880" cy="151130"/>
                    </a:xfrm>
                    <a:prstGeom prst="rect">
                      <a:avLst/>
                    </a:prstGeom>
                    <a:noFill/>
                    <a:ln w="9525">
                      <a:noFill/>
                      <a:miter lim="800000"/>
                      <a:headEnd/>
                      <a:tailEnd/>
                    </a:ln>
                  </pic:spPr>
                </pic:pic>
              </a:graphicData>
            </a:graphic>
          </wp:inline>
        </w:drawing>
      </w:r>
      <w:r w:rsidRPr="00016454">
        <w:rPr>
          <w:sz w:val="24"/>
          <w:szCs w:val="24"/>
        </w:rPr>
        <w:t>W</w:t>
      </w:r>
      <w:r w:rsidRPr="001E4D21">
        <w:rPr>
          <w:sz w:val="24"/>
          <w:szCs w:val="24"/>
          <w:vertAlign w:val="subscript"/>
        </w:rPr>
        <w:t>1</w:t>
      </w:r>
      <w:r w:rsidRPr="00016454">
        <w:rPr>
          <w:sz w:val="24"/>
          <w:szCs w:val="24"/>
        </w:rPr>
        <w:t>(p), где K = K</w:t>
      </w:r>
      <w:r w:rsidRPr="001E4D21">
        <w:rPr>
          <w:sz w:val="24"/>
          <w:szCs w:val="24"/>
          <w:vertAlign w:val="subscript"/>
        </w:rPr>
        <w:t>2</w:t>
      </w:r>
      <w:r w:rsidRPr="00016454">
        <w:rPr>
          <w:sz w:val="24"/>
          <w:szCs w:val="24"/>
        </w:rPr>
        <w:t>/K</w:t>
      </w:r>
      <w:r w:rsidRPr="001E4D21">
        <w:rPr>
          <w:sz w:val="24"/>
          <w:szCs w:val="24"/>
          <w:vertAlign w:val="subscript"/>
        </w:rPr>
        <w:t>1</w:t>
      </w:r>
      <w:r w:rsidRPr="00016454">
        <w:rPr>
          <w:sz w:val="24"/>
          <w:szCs w:val="24"/>
        </w:rPr>
        <w:t>. Вторую САУ можно представить послед</w:t>
      </w:r>
      <w:r w:rsidRPr="00016454">
        <w:rPr>
          <w:sz w:val="24"/>
          <w:szCs w:val="24"/>
        </w:rPr>
        <w:t>о</w:t>
      </w:r>
      <w:r w:rsidRPr="00016454">
        <w:rPr>
          <w:sz w:val="24"/>
          <w:szCs w:val="24"/>
        </w:rPr>
        <w:t>вательной цепочкой из двух звеньев с передаточными функциями K (безынерционное звено) и W</w:t>
      </w:r>
      <w:r w:rsidRPr="001E4D21">
        <w:rPr>
          <w:sz w:val="24"/>
          <w:szCs w:val="24"/>
          <w:vertAlign w:val="subscript"/>
        </w:rPr>
        <w:t>1</w:t>
      </w:r>
      <w:r w:rsidRPr="00016454">
        <w:rPr>
          <w:sz w:val="24"/>
          <w:szCs w:val="24"/>
        </w:rPr>
        <w:t>(p), поэтому резул</w:t>
      </w:r>
      <w:r w:rsidRPr="00016454">
        <w:rPr>
          <w:sz w:val="24"/>
          <w:szCs w:val="24"/>
        </w:rPr>
        <w:t>ь</w:t>
      </w:r>
      <w:r w:rsidRPr="00016454">
        <w:rPr>
          <w:sz w:val="24"/>
          <w:szCs w:val="24"/>
        </w:rPr>
        <w:t>тирующие ЛЧХ строятся как сумма ЛЧХ каждого из звеньев. Поэт</w:t>
      </w:r>
      <w:r w:rsidRPr="00016454">
        <w:rPr>
          <w:sz w:val="24"/>
          <w:szCs w:val="24"/>
        </w:rPr>
        <w:t>о</w:t>
      </w:r>
      <w:r w:rsidRPr="00016454">
        <w:rPr>
          <w:sz w:val="24"/>
          <w:szCs w:val="24"/>
        </w:rPr>
        <w:t>му ЛАЧХ второй САУ: L</w:t>
      </w:r>
      <w:r w:rsidRPr="001E4D21">
        <w:rPr>
          <w:sz w:val="24"/>
          <w:szCs w:val="24"/>
          <w:vertAlign w:val="subscript"/>
        </w:rPr>
        <w:t>2</w:t>
      </w:r>
      <w:r w:rsidRPr="00016454">
        <w:rPr>
          <w:sz w:val="24"/>
          <w:szCs w:val="24"/>
        </w:rPr>
        <w:t>(</w:t>
      </w:r>
      <w:r w:rsidR="001E4D21" w:rsidRPr="001E4D21">
        <w:rPr>
          <w:rFonts w:ascii="Symbol" w:hAnsi="Symbol"/>
          <w:sz w:val="24"/>
          <w:szCs w:val="24"/>
          <w:lang w:val="en-US"/>
        </w:rPr>
        <w:t></w:t>
      </w:r>
      <w:r w:rsidRPr="00016454">
        <w:rPr>
          <w:sz w:val="24"/>
          <w:szCs w:val="24"/>
        </w:rPr>
        <w:t>) = 20</w:t>
      </w:r>
      <w:r w:rsidR="001E4D21">
        <w:rPr>
          <w:sz w:val="24"/>
          <w:szCs w:val="24"/>
        </w:rPr>
        <w:t xml:space="preserve"> </w:t>
      </w:r>
      <w:r w:rsidRPr="00016454">
        <w:rPr>
          <w:sz w:val="24"/>
          <w:szCs w:val="24"/>
        </w:rPr>
        <w:t>lg</w:t>
      </w:r>
      <w:r w:rsidR="001E4D21">
        <w:rPr>
          <w:sz w:val="24"/>
          <w:szCs w:val="24"/>
        </w:rPr>
        <w:t xml:space="preserve"> </w:t>
      </w:r>
      <w:r w:rsidRPr="00016454">
        <w:rPr>
          <w:sz w:val="24"/>
          <w:szCs w:val="24"/>
        </w:rPr>
        <w:t>K + L</w:t>
      </w:r>
      <w:r w:rsidRPr="001E4D21">
        <w:rPr>
          <w:sz w:val="24"/>
          <w:szCs w:val="24"/>
          <w:vertAlign w:val="subscript"/>
        </w:rPr>
        <w:t>1</w:t>
      </w:r>
      <w:r w:rsidRPr="00016454">
        <w:rPr>
          <w:sz w:val="24"/>
          <w:szCs w:val="24"/>
        </w:rPr>
        <w:t>(</w:t>
      </w:r>
      <w:r w:rsidR="001E4D21" w:rsidRPr="001E4D21">
        <w:rPr>
          <w:rFonts w:ascii="Symbol" w:hAnsi="Symbol"/>
          <w:sz w:val="24"/>
          <w:szCs w:val="24"/>
          <w:lang w:val="en-US"/>
        </w:rPr>
        <w:t></w:t>
      </w:r>
      <w:r w:rsidRPr="00016454">
        <w:rPr>
          <w:sz w:val="24"/>
          <w:szCs w:val="24"/>
        </w:rPr>
        <w:t>),</w:t>
      </w:r>
      <w:r w:rsidR="001E4D21">
        <w:rPr>
          <w:sz w:val="24"/>
          <w:szCs w:val="24"/>
        </w:rPr>
        <w:t xml:space="preserve">  </w:t>
      </w:r>
      <w:r w:rsidRPr="00016454">
        <w:rPr>
          <w:sz w:val="24"/>
          <w:szCs w:val="24"/>
        </w:rPr>
        <w:t>а ЛФЧХ:</w:t>
      </w:r>
      <w:r w:rsidR="001E4D21">
        <w:rPr>
          <w:sz w:val="24"/>
          <w:szCs w:val="24"/>
        </w:rPr>
        <w:t xml:space="preserve"> </w:t>
      </w:r>
      <w:r w:rsidR="001E4D21" w:rsidRPr="001E4D21">
        <w:rPr>
          <w:rFonts w:ascii="Symbol" w:hAnsi="Symbol"/>
          <w:sz w:val="24"/>
          <w:szCs w:val="24"/>
        </w:rPr>
        <w:t></w:t>
      </w:r>
      <w:r w:rsidRPr="001E4D21">
        <w:rPr>
          <w:sz w:val="24"/>
          <w:szCs w:val="24"/>
          <w:vertAlign w:val="subscript"/>
        </w:rPr>
        <w:t>2</w:t>
      </w:r>
      <w:r w:rsidRPr="00016454">
        <w:rPr>
          <w:sz w:val="24"/>
          <w:szCs w:val="24"/>
        </w:rPr>
        <w:t>(</w:t>
      </w:r>
      <w:r w:rsidR="001E4D21" w:rsidRPr="001E4D21">
        <w:rPr>
          <w:rFonts w:ascii="Symbol" w:hAnsi="Symbol"/>
          <w:sz w:val="24"/>
          <w:szCs w:val="24"/>
          <w:lang w:val="en-US"/>
        </w:rPr>
        <w:t></w:t>
      </w:r>
      <w:r w:rsidRPr="00016454">
        <w:rPr>
          <w:sz w:val="24"/>
          <w:szCs w:val="24"/>
        </w:rPr>
        <w:t>) =</w:t>
      </w:r>
      <w:r w:rsidR="001E4D21">
        <w:rPr>
          <w:sz w:val="24"/>
          <w:szCs w:val="24"/>
        </w:rPr>
        <w:t xml:space="preserve"> </w:t>
      </w:r>
      <w:r w:rsidR="001E4D21" w:rsidRPr="001E4D21">
        <w:rPr>
          <w:rFonts w:ascii="Symbol" w:hAnsi="Symbol"/>
          <w:sz w:val="24"/>
          <w:szCs w:val="24"/>
        </w:rPr>
        <w:t></w:t>
      </w:r>
      <w:r w:rsidRPr="001E4D21">
        <w:rPr>
          <w:sz w:val="24"/>
          <w:szCs w:val="24"/>
          <w:vertAlign w:val="subscript"/>
        </w:rPr>
        <w:t>1</w:t>
      </w:r>
      <w:r w:rsidRPr="00016454">
        <w:rPr>
          <w:sz w:val="24"/>
          <w:szCs w:val="24"/>
        </w:rPr>
        <w:t>(</w:t>
      </w:r>
      <w:r w:rsidR="001E4D21" w:rsidRPr="001E4D21">
        <w:rPr>
          <w:rFonts w:ascii="Symbol" w:hAnsi="Symbol"/>
          <w:sz w:val="24"/>
          <w:szCs w:val="24"/>
          <w:lang w:val="en-US"/>
        </w:rPr>
        <w:t></w:t>
      </w:r>
      <w:r w:rsidRPr="00016454">
        <w:rPr>
          <w:sz w:val="24"/>
          <w:szCs w:val="24"/>
        </w:rPr>
        <w:t xml:space="preserve">). </w:t>
      </w:r>
    </w:p>
    <w:p w:rsidR="00016454" w:rsidRPr="00016454" w:rsidRDefault="00016454" w:rsidP="00016454">
      <w:pPr>
        <w:widowControl w:val="0"/>
        <w:ind w:firstLine="709"/>
        <w:jc w:val="both"/>
        <w:rPr>
          <w:sz w:val="24"/>
          <w:szCs w:val="24"/>
        </w:rPr>
      </w:pPr>
      <w:r w:rsidRPr="00016454">
        <w:rPr>
          <w:sz w:val="24"/>
          <w:szCs w:val="24"/>
        </w:rPr>
        <w:t>Пересечениям АФЧХ вещественной оси соответствует значение фазы</w:t>
      </w:r>
      <w:r w:rsidR="00602FEB">
        <w:rPr>
          <w:sz w:val="24"/>
          <w:szCs w:val="24"/>
        </w:rPr>
        <w:t xml:space="preserve"> </w:t>
      </w:r>
      <w:r w:rsidR="00602FEB" w:rsidRPr="00602FEB">
        <w:rPr>
          <w:rFonts w:ascii="Symbol" w:hAnsi="Symbol"/>
          <w:sz w:val="24"/>
          <w:szCs w:val="24"/>
        </w:rPr>
        <w:t></w:t>
      </w:r>
      <w:r w:rsidR="00602FEB" w:rsidRPr="00602FEB">
        <w:rPr>
          <w:sz w:val="24"/>
          <w:szCs w:val="24"/>
        </w:rPr>
        <w:t xml:space="preserve"> = -</w:t>
      </w:r>
      <w:r w:rsidR="00602FEB" w:rsidRPr="00602FEB">
        <w:rPr>
          <w:rFonts w:ascii="Symbol" w:hAnsi="Symbol"/>
          <w:sz w:val="24"/>
          <w:szCs w:val="24"/>
          <w:lang w:val="en-US"/>
        </w:rPr>
        <w:t></w:t>
      </w:r>
      <w:r w:rsidRPr="00016454">
        <w:rPr>
          <w:sz w:val="24"/>
          <w:szCs w:val="24"/>
        </w:rPr>
        <w:t>. Это соответс</w:t>
      </w:r>
      <w:r w:rsidRPr="00016454">
        <w:rPr>
          <w:sz w:val="24"/>
          <w:szCs w:val="24"/>
        </w:rPr>
        <w:t>т</w:t>
      </w:r>
      <w:r w:rsidRPr="00016454">
        <w:rPr>
          <w:sz w:val="24"/>
          <w:szCs w:val="24"/>
        </w:rPr>
        <w:t>вует точке пересечения ЛФЧХ</w:t>
      </w:r>
      <w:r w:rsidR="00602FEB" w:rsidRPr="00602FEB">
        <w:rPr>
          <w:rFonts w:ascii="Symbol" w:hAnsi="Symbol"/>
          <w:sz w:val="24"/>
          <w:szCs w:val="24"/>
        </w:rPr>
        <w:t></w:t>
      </w:r>
      <w:r w:rsidR="00602FEB" w:rsidRPr="00602FEB">
        <w:rPr>
          <w:rFonts w:ascii="Symbol" w:hAnsi="Symbol"/>
          <w:sz w:val="24"/>
          <w:szCs w:val="24"/>
        </w:rPr>
        <w:t></w:t>
      </w:r>
      <w:r w:rsidR="00602FEB" w:rsidRPr="00602FEB">
        <w:rPr>
          <w:sz w:val="24"/>
          <w:szCs w:val="24"/>
        </w:rPr>
        <w:t xml:space="preserve"> = -</w:t>
      </w:r>
      <w:r w:rsidR="00602FEB" w:rsidRPr="00602FEB">
        <w:rPr>
          <w:rFonts w:ascii="Symbol" w:hAnsi="Symbol"/>
          <w:sz w:val="24"/>
          <w:szCs w:val="24"/>
          <w:lang w:val="en-US"/>
        </w:rPr>
        <w:t></w:t>
      </w:r>
      <w:r w:rsidRPr="00016454">
        <w:rPr>
          <w:sz w:val="24"/>
          <w:szCs w:val="24"/>
        </w:rPr>
        <w:t xml:space="preserve"> линии координатной сетки. При этом, как видно на АФЧХ, амплитуды A</w:t>
      </w:r>
      <w:r w:rsidRPr="00602FEB">
        <w:rPr>
          <w:sz w:val="24"/>
          <w:szCs w:val="24"/>
          <w:vertAlign w:val="subscript"/>
        </w:rPr>
        <w:t>1</w:t>
      </w:r>
      <w:r w:rsidRPr="00016454">
        <w:rPr>
          <w:sz w:val="24"/>
          <w:szCs w:val="24"/>
        </w:rPr>
        <w:t>(</w:t>
      </w:r>
      <w:r w:rsidR="00602FEB" w:rsidRPr="00602FEB">
        <w:rPr>
          <w:rFonts w:ascii="Symbol" w:hAnsi="Symbol"/>
          <w:sz w:val="24"/>
          <w:szCs w:val="24"/>
          <w:lang w:val="en-US"/>
        </w:rPr>
        <w:t></w:t>
      </w:r>
      <w:r w:rsidRPr="00016454">
        <w:rPr>
          <w:sz w:val="24"/>
          <w:szCs w:val="24"/>
        </w:rPr>
        <w:t>) &lt; 1, A</w:t>
      </w:r>
      <w:r w:rsidRPr="00602FEB">
        <w:rPr>
          <w:sz w:val="24"/>
          <w:szCs w:val="24"/>
          <w:vertAlign w:val="subscript"/>
        </w:rPr>
        <w:t>2</w:t>
      </w:r>
      <w:r w:rsidRPr="00016454">
        <w:rPr>
          <w:sz w:val="24"/>
          <w:szCs w:val="24"/>
        </w:rPr>
        <w:t>(</w:t>
      </w:r>
      <w:r w:rsidR="00602FEB" w:rsidRPr="00602FEB">
        <w:rPr>
          <w:rFonts w:ascii="Symbol" w:hAnsi="Symbol"/>
          <w:sz w:val="24"/>
          <w:szCs w:val="24"/>
          <w:lang w:val="en-US"/>
        </w:rPr>
        <w:t></w:t>
      </w:r>
      <w:r w:rsidRPr="00016454">
        <w:rPr>
          <w:sz w:val="24"/>
          <w:szCs w:val="24"/>
        </w:rPr>
        <w:t xml:space="preserve">) &gt; 1, что соответствует на </w:t>
      </w:r>
      <w:r w:rsidR="00602FEB">
        <w:rPr>
          <w:sz w:val="24"/>
          <w:szCs w:val="24"/>
        </w:rPr>
        <w:t>Л</w:t>
      </w:r>
      <w:r w:rsidRPr="00016454">
        <w:rPr>
          <w:sz w:val="24"/>
          <w:szCs w:val="24"/>
        </w:rPr>
        <w:t>АЧХ значениям L</w:t>
      </w:r>
      <w:r w:rsidRPr="00602FEB">
        <w:rPr>
          <w:sz w:val="24"/>
          <w:szCs w:val="24"/>
          <w:vertAlign w:val="subscript"/>
        </w:rPr>
        <w:t>1</w:t>
      </w:r>
      <w:r w:rsidRPr="00016454">
        <w:rPr>
          <w:sz w:val="24"/>
          <w:szCs w:val="24"/>
        </w:rPr>
        <w:t>(</w:t>
      </w:r>
      <w:r w:rsidR="00602FEB" w:rsidRPr="00602FEB">
        <w:rPr>
          <w:rFonts w:ascii="Symbol" w:hAnsi="Symbol"/>
          <w:sz w:val="24"/>
          <w:szCs w:val="24"/>
          <w:lang w:val="en-US"/>
        </w:rPr>
        <w:t></w:t>
      </w:r>
      <w:r w:rsidRPr="00016454">
        <w:rPr>
          <w:sz w:val="24"/>
          <w:szCs w:val="24"/>
        </w:rPr>
        <w:t>) = 20</w:t>
      </w:r>
      <w:r w:rsidR="00602FEB">
        <w:rPr>
          <w:sz w:val="24"/>
          <w:szCs w:val="24"/>
        </w:rPr>
        <w:t xml:space="preserve"> </w:t>
      </w:r>
      <w:r w:rsidRPr="00016454">
        <w:rPr>
          <w:sz w:val="24"/>
          <w:szCs w:val="24"/>
        </w:rPr>
        <w:t>lg</w:t>
      </w:r>
      <w:r w:rsidR="00602FEB">
        <w:rPr>
          <w:sz w:val="24"/>
          <w:szCs w:val="24"/>
        </w:rPr>
        <w:t xml:space="preserve"> </w:t>
      </w:r>
      <w:r w:rsidRPr="00016454">
        <w:rPr>
          <w:sz w:val="24"/>
          <w:szCs w:val="24"/>
        </w:rPr>
        <w:t>A</w:t>
      </w:r>
      <w:r w:rsidRPr="00602FEB">
        <w:rPr>
          <w:sz w:val="24"/>
          <w:szCs w:val="24"/>
          <w:vertAlign w:val="subscript"/>
        </w:rPr>
        <w:t>1</w:t>
      </w:r>
      <w:r w:rsidRPr="00016454">
        <w:rPr>
          <w:sz w:val="24"/>
          <w:szCs w:val="24"/>
        </w:rPr>
        <w:t>(</w:t>
      </w:r>
      <w:r w:rsidR="00602FEB" w:rsidRPr="00602FEB">
        <w:rPr>
          <w:rFonts w:ascii="Symbol" w:hAnsi="Symbol"/>
          <w:sz w:val="24"/>
          <w:szCs w:val="24"/>
          <w:lang w:val="en-US"/>
        </w:rPr>
        <w:t></w:t>
      </w:r>
      <w:r w:rsidRPr="00016454">
        <w:rPr>
          <w:sz w:val="24"/>
          <w:szCs w:val="24"/>
        </w:rPr>
        <w:t>) &lt; 0 и L</w:t>
      </w:r>
      <w:r w:rsidRPr="00602FEB">
        <w:rPr>
          <w:sz w:val="24"/>
          <w:szCs w:val="24"/>
          <w:vertAlign w:val="subscript"/>
        </w:rPr>
        <w:t>2</w:t>
      </w:r>
      <w:r w:rsidRPr="00016454">
        <w:rPr>
          <w:sz w:val="24"/>
          <w:szCs w:val="24"/>
        </w:rPr>
        <w:t>(</w:t>
      </w:r>
      <w:r w:rsidR="00602FEB" w:rsidRPr="00602FEB">
        <w:rPr>
          <w:rFonts w:ascii="Symbol" w:hAnsi="Symbol"/>
          <w:sz w:val="24"/>
          <w:szCs w:val="24"/>
          <w:lang w:val="en-US"/>
        </w:rPr>
        <w:t></w:t>
      </w:r>
      <w:r w:rsidRPr="00016454">
        <w:rPr>
          <w:sz w:val="24"/>
          <w:szCs w:val="24"/>
        </w:rPr>
        <w:t xml:space="preserve">) &gt; 0. </w:t>
      </w:r>
    </w:p>
    <w:p w:rsidR="00016454" w:rsidRPr="00016454" w:rsidRDefault="00016454" w:rsidP="00016454">
      <w:pPr>
        <w:widowControl w:val="0"/>
        <w:ind w:firstLine="709"/>
        <w:jc w:val="both"/>
        <w:rPr>
          <w:sz w:val="24"/>
          <w:szCs w:val="24"/>
        </w:rPr>
      </w:pPr>
      <w:r w:rsidRPr="00016454">
        <w:rPr>
          <w:sz w:val="24"/>
          <w:szCs w:val="24"/>
        </w:rPr>
        <w:t>Сравнивая АФЧХ и ЛФЧХ можно заключить, что система в замкнутом состоянии будет у</w:t>
      </w:r>
      <w:r w:rsidRPr="00016454">
        <w:rPr>
          <w:sz w:val="24"/>
          <w:szCs w:val="24"/>
        </w:rPr>
        <w:t>с</w:t>
      </w:r>
      <w:r w:rsidRPr="00016454">
        <w:rPr>
          <w:sz w:val="24"/>
          <w:szCs w:val="24"/>
        </w:rPr>
        <w:t>тойчива, если значению ЛФЧХ</w:t>
      </w:r>
      <w:r w:rsidR="00602FEB">
        <w:rPr>
          <w:sz w:val="24"/>
          <w:szCs w:val="24"/>
        </w:rPr>
        <w:t xml:space="preserve"> </w:t>
      </w:r>
      <w:r w:rsidR="00602FEB" w:rsidRPr="00602FEB">
        <w:rPr>
          <w:rFonts w:ascii="Symbol" w:hAnsi="Symbol"/>
          <w:sz w:val="24"/>
          <w:szCs w:val="24"/>
        </w:rPr>
        <w:t></w:t>
      </w:r>
      <w:r w:rsidR="00602FEB" w:rsidRPr="00602FEB">
        <w:rPr>
          <w:rFonts w:ascii="Symbol" w:hAnsi="Symbol"/>
          <w:sz w:val="24"/>
          <w:szCs w:val="24"/>
        </w:rPr>
        <w:t></w:t>
      </w:r>
      <w:r w:rsidR="00602FEB" w:rsidRPr="00602FEB">
        <w:rPr>
          <w:sz w:val="24"/>
          <w:szCs w:val="24"/>
        </w:rPr>
        <w:t xml:space="preserve"> = -</w:t>
      </w:r>
      <w:r w:rsidR="00602FEB" w:rsidRPr="00602FEB">
        <w:rPr>
          <w:rFonts w:ascii="Symbol" w:hAnsi="Symbol"/>
          <w:sz w:val="24"/>
          <w:szCs w:val="24"/>
          <w:lang w:val="en-US"/>
        </w:rPr>
        <w:t></w:t>
      </w:r>
      <w:r w:rsidR="00BA3055">
        <w:rPr>
          <w:sz w:val="24"/>
          <w:szCs w:val="24"/>
        </w:rPr>
        <w:t xml:space="preserve"> </w:t>
      </w:r>
      <w:r w:rsidRPr="00016454">
        <w:rPr>
          <w:sz w:val="24"/>
          <w:szCs w:val="24"/>
        </w:rPr>
        <w:t>будут соответствовать отрицательные значения ЛАЧХ и н</w:t>
      </w:r>
      <w:r w:rsidRPr="00016454">
        <w:rPr>
          <w:sz w:val="24"/>
          <w:szCs w:val="24"/>
        </w:rPr>
        <w:t>а</w:t>
      </w:r>
      <w:r w:rsidRPr="00016454">
        <w:rPr>
          <w:sz w:val="24"/>
          <w:szCs w:val="24"/>
        </w:rPr>
        <w:t>оборот. Запасам устойчивости по модулю h</w:t>
      </w:r>
      <w:r w:rsidRPr="00602FEB">
        <w:rPr>
          <w:sz w:val="24"/>
          <w:szCs w:val="24"/>
          <w:vertAlign w:val="subscript"/>
        </w:rPr>
        <w:t>1</w:t>
      </w:r>
      <w:r w:rsidR="00602FEB">
        <w:rPr>
          <w:sz w:val="24"/>
          <w:szCs w:val="24"/>
        </w:rPr>
        <w:t xml:space="preserve"> </w:t>
      </w:r>
      <w:r w:rsidRPr="00016454">
        <w:rPr>
          <w:sz w:val="24"/>
          <w:szCs w:val="24"/>
        </w:rPr>
        <w:t>и h</w:t>
      </w:r>
      <w:r w:rsidRPr="00602FEB">
        <w:rPr>
          <w:sz w:val="24"/>
          <w:szCs w:val="24"/>
          <w:vertAlign w:val="subscript"/>
        </w:rPr>
        <w:t>2</w:t>
      </w:r>
      <w:r w:rsidRPr="00016454">
        <w:rPr>
          <w:sz w:val="24"/>
          <w:szCs w:val="24"/>
        </w:rPr>
        <w:t>, определенным по АФЧХ соответствуют рассто</w:t>
      </w:r>
      <w:r w:rsidRPr="00016454">
        <w:rPr>
          <w:sz w:val="24"/>
          <w:szCs w:val="24"/>
        </w:rPr>
        <w:t>я</w:t>
      </w:r>
      <w:r w:rsidRPr="00016454">
        <w:rPr>
          <w:sz w:val="24"/>
          <w:szCs w:val="24"/>
        </w:rPr>
        <w:t xml:space="preserve">ния от оси абсцисс до ЛАЧХ в точках, где </w:t>
      </w:r>
      <w:r w:rsidR="00602FEB" w:rsidRPr="00602FEB">
        <w:rPr>
          <w:rFonts w:ascii="Symbol" w:hAnsi="Symbol"/>
          <w:sz w:val="24"/>
          <w:szCs w:val="24"/>
        </w:rPr>
        <w:t></w:t>
      </w:r>
      <w:r w:rsidR="00602FEB" w:rsidRPr="00602FEB">
        <w:rPr>
          <w:rFonts w:ascii="Symbol" w:hAnsi="Symbol"/>
          <w:sz w:val="24"/>
          <w:szCs w:val="24"/>
        </w:rPr>
        <w:t></w:t>
      </w:r>
      <w:r w:rsidR="00602FEB" w:rsidRPr="00602FEB">
        <w:rPr>
          <w:sz w:val="24"/>
          <w:szCs w:val="24"/>
        </w:rPr>
        <w:t xml:space="preserve"> = -</w:t>
      </w:r>
      <w:r w:rsidR="00602FEB" w:rsidRPr="00602FEB">
        <w:rPr>
          <w:rFonts w:ascii="Symbol" w:hAnsi="Symbol"/>
          <w:sz w:val="24"/>
          <w:szCs w:val="24"/>
          <w:lang w:val="en-US"/>
        </w:rPr>
        <w:t></w:t>
      </w:r>
      <w:r w:rsidRPr="00016454">
        <w:rPr>
          <w:sz w:val="24"/>
          <w:szCs w:val="24"/>
        </w:rPr>
        <w:t>, но в логарифмическом масштабе.</w:t>
      </w:r>
    </w:p>
    <w:p w:rsidR="00016454" w:rsidRPr="00016454" w:rsidRDefault="00016454" w:rsidP="00016454">
      <w:pPr>
        <w:widowControl w:val="0"/>
        <w:ind w:firstLine="709"/>
        <w:jc w:val="both"/>
        <w:rPr>
          <w:sz w:val="24"/>
          <w:szCs w:val="24"/>
        </w:rPr>
      </w:pPr>
      <w:r w:rsidRPr="00016454">
        <w:rPr>
          <w:sz w:val="24"/>
          <w:szCs w:val="24"/>
        </w:rPr>
        <w:t xml:space="preserve">Особыми точками являются точки пересечения АФЧХ с единичной окружностью. </w:t>
      </w:r>
      <w:r w:rsidR="00C5562E" w:rsidRPr="00016454">
        <w:rPr>
          <w:sz w:val="24"/>
          <w:szCs w:val="24"/>
        </w:rPr>
        <w:t xml:space="preserve">Частоты </w:t>
      </w:r>
      <w:r w:rsidR="00C5562E" w:rsidRPr="00602FEB">
        <w:rPr>
          <w:rFonts w:ascii="Symbol" w:hAnsi="Symbol"/>
          <w:sz w:val="24"/>
          <w:szCs w:val="24"/>
          <w:lang w:val="en-US"/>
        </w:rPr>
        <w:t></w:t>
      </w:r>
      <w:r w:rsidR="00C5562E" w:rsidRPr="00602FEB">
        <w:rPr>
          <w:sz w:val="24"/>
          <w:szCs w:val="24"/>
          <w:vertAlign w:val="subscript"/>
        </w:rPr>
        <w:t>c1</w:t>
      </w:r>
      <w:r w:rsidR="00C5562E" w:rsidRPr="00016454">
        <w:rPr>
          <w:sz w:val="24"/>
          <w:szCs w:val="24"/>
        </w:rPr>
        <w:t xml:space="preserve"> и </w:t>
      </w:r>
      <w:r w:rsidR="00C5562E" w:rsidRPr="00602FEB">
        <w:rPr>
          <w:rFonts w:ascii="Symbol" w:hAnsi="Symbol"/>
          <w:sz w:val="24"/>
          <w:szCs w:val="24"/>
          <w:lang w:val="en-US"/>
        </w:rPr>
        <w:t></w:t>
      </w:r>
      <w:r w:rsidR="00C5562E" w:rsidRPr="00602FEB">
        <w:rPr>
          <w:sz w:val="24"/>
          <w:szCs w:val="24"/>
          <w:vertAlign w:val="subscript"/>
        </w:rPr>
        <w:t>c</w:t>
      </w:r>
      <w:r w:rsidR="00C5562E">
        <w:rPr>
          <w:sz w:val="24"/>
          <w:szCs w:val="24"/>
          <w:vertAlign w:val="subscript"/>
        </w:rPr>
        <w:t>2</w:t>
      </w:r>
      <w:r w:rsidR="00C5562E" w:rsidRPr="00016454">
        <w:rPr>
          <w:sz w:val="24"/>
          <w:szCs w:val="24"/>
        </w:rPr>
        <w:t>, при которых это происходит</w:t>
      </w:r>
      <w:r w:rsidR="00C5562E">
        <w:rPr>
          <w:sz w:val="24"/>
          <w:szCs w:val="24"/>
        </w:rPr>
        <w:t>,</w:t>
      </w:r>
      <w:r w:rsidR="00C5562E" w:rsidRPr="00016454">
        <w:rPr>
          <w:sz w:val="24"/>
          <w:szCs w:val="24"/>
        </w:rPr>
        <w:t xml:space="preserve"> называют частотами среза. </w:t>
      </w:r>
    </w:p>
    <w:p w:rsidR="00016454" w:rsidRPr="00016454" w:rsidRDefault="00016454" w:rsidP="00016454">
      <w:pPr>
        <w:widowControl w:val="0"/>
        <w:ind w:firstLine="709"/>
        <w:jc w:val="both"/>
        <w:rPr>
          <w:sz w:val="24"/>
          <w:szCs w:val="24"/>
        </w:rPr>
      </w:pPr>
      <w:r w:rsidRPr="00016454">
        <w:rPr>
          <w:sz w:val="24"/>
          <w:szCs w:val="24"/>
        </w:rPr>
        <w:t>В точках пересечения A(</w:t>
      </w:r>
      <w:r w:rsidR="00602FEB" w:rsidRPr="00602FEB">
        <w:rPr>
          <w:rFonts w:ascii="Symbol" w:hAnsi="Symbol"/>
          <w:sz w:val="24"/>
          <w:szCs w:val="24"/>
          <w:lang w:val="en-US"/>
        </w:rPr>
        <w:t></w:t>
      </w:r>
      <w:r w:rsidRPr="00016454">
        <w:rPr>
          <w:sz w:val="24"/>
          <w:szCs w:val="24"/>
        </w:rPr>
        <w:t>) = 1 = &gt; L(</w:t>
      </w:r>
      <w:r w:rsidR="00602FEB" w:rsidRPr="00602FEB">
        <w:rPr>
          <w:rFonts w:ascii="Symbol" w:hAnsi="Symbol"/>
          <w:sz w:val="24"/>
          <w:szCs w:val="24"/>
          <w:lang w:val="en-US"/>
        </w:rPr>
        <w:t></w:t>
      </w:r>
      <w:r w:rsidRPr="00016454">
        <w:rPr>
          <w:sz w:val="24"/>
          <w:szCs w:val="24"/>
        </w:rPr>
        <w:t xml:space="preserve">) = 0 - ЛАЧХ пересекает горизонтальную ось. Если при частоте среза фаза АФЧХ </w:t>
      </w:r>
      <w:r w:rsidR="00602FEB" w:rsidRPr="00602FEB">
        <w:rPr>
          <w:rFonts w:ascii="Symbol" w:hAnsi="Symbol"/>
          <w:sz w:val="24"/>
          <w:szCs w:val="24"/>
          <w:lang w:val="en-US"/>
        </w:rPr>
        <w:t></w:t>
      </w:r>
      <w:r w:rsidRPr="00602FEB">
        <w:rPr>
          <w:sz w:val="24"/>
          <w:szCs w:val="24"/>
          <w:vertAlign w:val="subscript"/>
        </w:rPr>
        <w:t>c1</w:t>
      </w:r>
      <w:r w:rsidRPr="00016454">
        <w:rPr>
          <w:sz w:val="24"/>
          <w:szCs w:val="24"/>
        </w:rPr>
        <w:t xml:space="preserve"> &gt;</w:t>
      </w:r>
      <w:r w:rsidR="00602FEB">
        <w:rPr>
          <w:sz w:val="24"/>
          <w:szCs w:val="24"/>
        </w:rPr>
        <w:t xml:space="preserve"> -</w:t>
      </w:r>
      <w:r w:rsidR="00602FEB" w:rsidRPr="00602FEB">
        <w:rPr>
          <w:rFonts w:ascii="Symbol" w:hAnsi="Symbol"/>
          <w:sz w:val="24"/>
          <w:szCs w:val="24"/>
        </w:rPr>
        <w:t></w:t>
      </w:r>
      <w:r w:rsidRPr="00016454">
        <w:rPr>
          <w:sz w:val="24"/>
          <w:szCs w:val="24"/>
        </w:rPr>
        <w:t xml:space="preserve"> (рис.</w:t>
      </w:r>
      <w:r w:rsidR="00602FEB">
        <w:rPr>
          <w:sz w:val="24"/>
          <w:szCs w:val="24"/>
        </w:rPr>
        <w:t xml:space="preserve"> </w:t>
      </w:r>
      <w:r w:rsidR="00B5279D">
        <w:rPr>
          <w:sz w:val="24"/>
          <w:szCs w:val="24"/>
        </w:rPr>
        <w:t>4.</w:t>
      </w:r>
      <w:r w:rsidR="00602FEB">
        <w:rPr>
          <w:sz w:val="24"/>
          <w:szCs w:val="24"/>
        </w:rPr>
        <w:t>3.7</w:t>
      </w:r>
      <w:r w:rsidRPr="00016454">
        <w:rPr>
          <w:sz w:val="24"/>
          <w:szCs w:val="24"/>
        </w:rPr>
        <w:t>а кривая 1), то замкнутая САУ устойч</w:t>
      </w:r>
      <w:r w:rsidRPr="00016454">
        <w:rPr>
          <w:sz w:val="24"/>
          <w:szCs w:val="24"/>
        </w:rPr>
        <w:t>и</w:t>
      </w:r>
      <w:r w:rsidRPr="00016454">
        <w:rPr>
          <w:sz w:val="24"/>
          <w:szCs w:val="24"/>
        </w:rPr>
        <w:t xml:space="preserve">ва. </w:t>
      </w:r>
      <w:r w:rsidR="00C5562E" w:rsidRPr="00016454">
        <w:rPr>
          <w:sz w:val="24"/>
          <w:szCs w:val="24"/>
        </w:rPr>
        <w:t>На рис.</w:t>
      </w:r>
      <w:r w:rsidR="00C5562E">
        <w:rPr>
          <w:sz w:val="24"/>
          <w:szCs w:val="24"/>
        </w:rPr>
        <w:t xml:space="preserve"> </w:t>
      </w:r>
      <w:r w:rsidR="00B5279D">
        <w:rPr>
          <w:sz w:val="24"/>
          <w:szCs w:val="24"/>
        </w:rPr>
        <w:t>4.</w:t>
      </w:r>
      <w:r w:rsidR="00C5562E">
        <w:rPr>
          <w:sz w:val="24"/>
          <w:szCs w:val="24"/>
        </w:rPr>
        <w:t>3.7</w:t>
      </w:r>
      <w:r w:rsidR="00C5562E" w:rsidRPr="00016454">
        <w:rPr>
          <w:sz w:val="24"/>
          <w:szCs w:val="24"/>
        </w:rPr>
        <w:t>б это выглядит так, что пересечению ЛАЧХ горизонтальной оси соответств</w:t>
      </w:r>
      <w:r w:rsidR="00C5562E" w:rsidRPr="00016454">
        <w:rPr>
          <w:sz w:val="24"/>
          <w:szCs w:val="24"/>
        </w:rPr>
        <w:t>у</w:t>
      </w:r>
      <w:r w:rsidR="00C5562E" w:rsidRPr="00016454">
        <w:rPr>
          <w:sz w:val="24"/>
          <w:szCs w:val="24"/>
        </w:rPr>
        <w:t>ет точка ЛФЧХ, расположенная выше линии</w:t>
      </w:r>
      <w:r w:rsidR="00C5562E" w:rsidRPr="00602FEB">
        <w:rPr>
          <w:rFonts w:ascii="Symbol" w:hAnsi="Symbol"/>
          <w:sz w:val="24"/>
          <w:szCs w:val="24"/>
        </w:rPr>
        <w:t></w:t>
      </w:r>
      <w:r w:rsidR="00C5562E" w:rsidRPr="00602FEB">
        <w:rPr>
          <w:rFonts w:ascii="Symbol" w:hAnsi="Symbol"/>
          <w:sz w:val="24"/>
          <w:szCs w:val="24"/>
        </w:rPr>
        <w:t></w:t>
      </w:r>
      <w:r w:rsidR="00C5562E" w:rsidRPr="00602FEB">
        <w:rPr>
          <w:sz w:val="24"/>
          <w:szCs w:val="24"/>
        </w:rPr>
        <w:t xml:space="preserve"> = -</w:t>
      </w:r>
      <w:r w:rsidR="00C5562E" w:rsidRPr="00602FEB">
        <w:rPr>
          <w:rFonts w:ascii="Symbol" w:hAnsi="Symbol"/>
          <w:sz w:val="24"/>
          <w:szCs w:val="24"/>
          <w:lang w:val="en-US"/>
        </w:rPr>
        <w:t></w:t>
      </w:r>
      <w:r w:rsidR="00C5562E" w:rsidRPr="00016454">
        <w:rPr>
          <w:sz w:val="24"/>
          <w:szCs w:val="24"/>
        </w:rPr>
        <w:t xml:space="preserve">. </w:t>
      </w:r>
      <w:r w:rsidR="0027588F" w:rsidRPr="00016454">
        <w:rPr>
          <w:sz w:val="24"/>
          <w:szCs w:val="24"/>
        </w:rPr>
        <w:t>И,</w:t>
      </w:r>
      <w:r w:rsidR="00C5562E" w:rsidRPr="00016454">
        <w:rPr>
          <w:sz w:val="24"/>
          <w:szCs w:val="24"/>
        </w:rPr>
        <w:t xml:space="preserve"> наоборот</w:t>
      </w:r>
      <w:r w:rsidR="00C5562E">
        <w:rPr>
          <w:sz w:val="24"/>
          <w:szCs w:val="24"/>
        </w:rPr>
        <w:t>,</w:t>
      </w:r>
      <w:r w:rsidR="00C5562E" w:rsidRPr="00016454">
        <w:rPr>
          <w:sz w:val="24"/>
          <w:szCs w:val="24"/>
        </w:rPr>
        <w:t xml:space="preserve"> для неустойчивой замкнутой САУ (рис.</w:t>
      </w:r>
      <w:r w:rsidR="00C5562E">
        <w:rPr>
          <w:sz w:val="24"/>
          <w:szCs w:val="24"/>
        </w:rPr>
        <w:t xml:space="preserve"> </w:t>
      </w:r>
      <w:r w:rsidR="00B5279D">
        <w:rPr>
          <w:sz w:val="24"/>
          <w:szCs w:val="24"/>
        </w:rPr>
        <w:t>4.</w:t>
      </w:r>
      <w:r w:rsidR="00C5562E">
        <w:rPr>
          <w:sz w:val="24"/>
          <w:szCs w:val="24"/>
        </w:rPr>
        <w:t>3.7</w:t>
      </w:r>
      <w:r w:rsidR="00C5562E" w:rsidRPr="00016454">
        <w:rPr>
          <w:sz w:val="24"/>
          <w:szCs w:val="24"/>
        </w:rPr>
        <w:t xml:space="preserve">а кривая 2) </w:t>
      </w:r>
      <w:r w:rsidR="00C5562E">
        <w:rPr>
          <w:rFonts w:ascii="Symbol" w:hAnsi="Symbol"/>
          <w:sz w:val="24"/>
          <w:szCs w:val="24"/>
          <w:lang w:val="en-US"/>
        </w:rPr>
        <w:t></w:t>
      </w:r>
      <w:r w:rsidR="00C5562E" w:rsidRPr="00602FEB">
        <w:rPr>
          <w:sz w:val="24"/>
          <w:szCs w:val="24"/>
          <w:vertAlign w:val="subscript"/>
        </w:rPr>
        <w:t>c2</w:t>
      </w:r>
      <w:r w:rsidR="00C5562E" w:rsidRPr="00016454">
        <w:rPr>
          <w:sz w:val="24"/>
          <w:szCs w:val="24"/>
        </w:rPr>
        <w:t xml:space="preserve"> &lt; </w:t>
      </w:r>
      <w:r w:rsidR="00C5562E">
        <w:rPr>
          <w:sz w:val="24"/>
          <w:szCs w:val="24"/>
        </w:rPr>
        <w:t>-</w:t>
      </w:r>
      <w:r w:rsidR="00C5562E" w:rsidRPr="00602FEB">
        <w:rPr>
          <w:rFonts w:ascii="Symbol" w:hAnsi="Symbol"/>
          <w:sz w:val="24"/>
          <w:szCs w:val="24"/>
        </w:rPr>
        <w:t></w:t>
      </w:r>
      <w:r w:rsidR="00C5562E" w:rsidRPr="00016454">
        <w:rPr>
          <w:sz w:val="24"/>
          <w:szCs w:val="24"/>
        </w:rPr>
        <w:t xml:space="preserve">, поэтому при </w:t>
      </w:r>
      <w:r w:rsidR="00C5562E" w:rsidRPr="00602FEB">
        <w:rPr>
          <w:rFonts w:ascii="Symbol" w:hAnsi="Symbol"/>
          <w:sz w:val="24"/>
          <w:szCs w:val="24"/>
          <w:lang w:val="en-US"/>
        </w:rPr>
        <w:t></w:t>
      </w:r>
      <w:r w:rsidR="00C5562E" w:rsidRPr="00602FEB">
        <w:rPr>
          <w:sz w:val="24"/>
          <w:szCs w:val="24"/>
        </w:rPr>
        <w:t xml:space="preserve"> </w:t>
      </w:r>
      <w:r w:rsidR="00C5562E" w:rsidRPr="00016454">
        <w:rPr>
          <w:sz w:val="24"/>
          <w:szCs w:val="24"/>
        </w:rPr>
        <w:t xml:space="preserve">= </w:t>
      </w:r>
      <w:r w:rsidR="00C5562E" w:rsidRPr="00602FEB">
        <w:rPr>
          <w:rFonts w:ascii="Symbol" w:hAnsi="Symbol"/>
          <w:sz w:val="24"/>
          <w:szCs w:val="24"/>
          <w:lang w:val="en-US"/>
        </w:rPr>
        <w:t></w:t>
      </w:r>
      <w:r w:rsidR="00C5562E" w:rsidRPr="00602FEB">
        <w:rPr>
          <w:sz w:val="24"/>
          <w:szCs w:val="24"/>
          <w:vertAlign w:val="subscript"/>
        </w:rPr>
        <w:t>c2</w:t>
      </w:r>
      <w:r w:rsidR="00C5562E" w:rsidRPr="00016454">
        <w:rPr>
          <w:sz w:val="24"/>
          <w:szCs w:val="24"/>
        </w:rPr>
        <w:t xml:space="preserve"> ЛФЧХ проходит ниже линии</w:t>
      </w:r>
      <w:r w:rsidR="00C5562E">
        <w:rPr>
          <w:sz w:val="24"/>
          <w:szCs w:val="24"/>
        </w:rPr>
        <w:t xml:space="preserve"> </w:t>
      </w:r>
      <w:r w:rsidR="00C5562E" w:rsidRPr="00602FEB">
        <w:rPr>
          <w:rFonts w:ascii="Symbol" w:hAnsi="Symbol"/>
          <w:sz w:val="24"/>
          <w:szCs w:val="24"/>
        </w:rPr>
        <w:t></w:t>
      </w:r>
      <w:r w:rsidR="00C5562E" w:rsidRPr="00602FEB">
        <w:rPr>
          <w:rFonts w:ascii="Symbol" w:hAnsi="Symbol"/>
          <w:sz w:val="24"/>
          <w:szCs w:val="24"/>
        </w:rPr>
        <w:t></w:t>
      </w:r>
      <w:r w:rsidR="00C5562E" w:rsidRPr="00602FEB">
        <w:rPr>
          <w:sz w:val="24"/>
          <w:szCs w:val="24"/>
        </w:rPr>
        <w:t xml:space="preserve"> = -</w:t>
      </w:r>
      <w:r w:rsidR="00C5562E" w:rsidRPr="00602FEB">
        <w:rPr>
          <w:rFonts w:ascii="Symbol" w:hAnsi="Symbol"/>
          <w:sz w:val="24"/>
          <w:szCs w:val="24"/>
          <w:lang w:val="en-US"/>
        </w:rPr>
        <w:t></w:t>
      </w:r>
      <w:r w:rsidR="00C5562E" w:rsidRPr="00016454">
        <w:rPr>
          <w:sz w:val="24"/>
          <w:szCs w:val="24"/>
        </w:rPr>
        <w:t>. Угол</w:t>
      </w:r>
      <w:r w:rsidR="00C5562E">
        <w:rPr>
          <w:sz w:val="24"/>
          <w:szCs w:val="24"/>
        </w:rPr>
        <w:t xml:space="preserve"> </w:t>
      </w:r>
      <w:r w:rsidR="00C5562E" w:rsidRPr="00602FEB">
        <w:rPr>
          <w:rFonts w:ascii="Symbol" w:hAnsi="Symbol"/>
          <w:sz w:val="24"/>
          <w:szCs w:val="24"/>
        </w:rPr>
        <w:t></w:t>
      </w:r>
      <w:r w:rsidR="00C5562E" w:rsidRPr="00602FEB">
        <w:rPr>
          <w:sz w:val="24"/>
          <w:szCs w:val="24"/>
          <w:vertAlign w:val="subscript"/>
        </w:rPr>
        <w:t>1</w:t>
      </w:r>
      <w:r w:rsidR="00C5562E" w:rsidRPr="00602FEB">
        <w:rPr>
          <w:sz w:val="24"/>
          <w:szCs w:val="24"/>
        </w:rPr>
        <w:t xml:space="preserve"> </w:t>
      </w:r>
      <w:r w:rsidR="00C5562E" w:rsidRPr="00016454">
        <w:rPr>
          <w:sz w:val="24"/>
          <w:szCs w:val="24"/>
        </w:rPr>
        <w:t xml:space="preserve">= </w:t>
      </w:r>
      <w:r w:rsidR="00C5562E" w:rsidRPr="00602FEB">
        <w:rPr>
          <w:rFonts w:ascii="Symbol" w:hAnsi="Symbol"/>
          <w:sz w:val="24"/>
          <w:szCs w:val="24"/>
          <w:lang w:val="en-US"/>
        </w:rPr>
        <w:t></w:t>
      </w:r>
      <w:r w:rsidR="00C5562E" w:rsidRPr="00602FEB">
        <w:rPr>
          <w:sz w:val="24"/>
          <w:szCs w:val="24"/>
          <w:vertAlign w:val="subscript"/>
        </w:rPr>
        <w:t>c1</w:t>
      </w:r>
      <w:r w:rsidR="00C5562E" w:rsidRPr="00016454">
        <w:rPr>
          <w:sz w:val="24"/>
          <w:szCs w:val="24"/>
        </w:rPr>
        <w:t>-(-</w:t>
      </w:r>
      <w:r w:rsidR="00C5562E" w:rsidRPr="00602FEB">
        <w:rPr>
          <w:rFonts w:ascii="Symbol" w:hAnsi="Symbol"/>
          <w:sz w:val="24"/>
          <w:szCs w:val="24"/>
          <w:lang w:val="en-US"/>
        </w:rPr>
        <w:t></w:t>
      </w:r>
      <w:r w:rsidR="00C5562E" w:rsidRPr="00016454">
        <w:rPr>
          <w:sz w:val="24"/>
          <w:szCs w:val="24"/>
        </w:rPr>
        <w:t>) я</w:t>
      </w:r>
      <w:r w:rsidR="00C5562E" w:rsidRPr="00016454">
        <w:rPr>
          <w:sz w:val="24"/>
          <w:szCs w:val="24"/>
        </w:rPr>
        <w:t>в</w:t>
      </w:r>
      <w:r w:rsidR="00C5562E" w:rsidRPr="00016454">
        <w:rPr>
          <w:sz w:val="24"/>
          <w:szCs w:val="24"/>
        </w:rPr>
        <w:t xml:space="preserve">ляется запасом устойчивости по фазе. </w:t>
      </w:r>
      <w:r w:rsidRPr="00016454">
        <w:rPr>
          <w:sz w:val="24"/>
          <w:szCs w:val="24"/>
        </w:rPr>
        <w:t>Этот угол соответствует расстоянию от линии</w:t>
      </w:r>
      <w:r w:rsidR="00602FEB" w:rsidRPr="00602FEB">
        <w:rPr>
          <w:rFonts w:ascii="Symbol" w:hAnsi="Symbol"/>
          <w:sz w:val="24"/>
          <w:szCs w:val="24"/>
        </w:rPr>
        <w:t></w:t>
      </w:r>
      <w:r w:rsidR="00602FEB" w:rsidRPr="00602FEB">
        <w:rPr>
          <w:rFonts w:ascii="Symbol" w:hAnsi="Symbol"/>
          <w:sz w:val="24"/>
          <w:szCs w:val="24"/>
        </w:rPr>
        <w:t></w:t>
      </w:r>
      <w:r w:rsidR="00602FEB" w:rsidRPr="00602FEB">
        <w:rPr>
          <w:sz w:val="24"/>
          <w:szCs w:val="24"/>
        </w:rPr>
        <w:t xml:space="preserve"> = -</w:t>
      </w:r>
      <w:r w:rsidR="00602FEB" w:rsidRPr="00602FEB">
        <w:rPr>
          <w:rFonts w:ascii="Symbol" w:hAnsi="Symbol"/>
          <w:sz w:val="24"/>
          <w:szCs w:val="24"/>
          <w:lang w:val="en-US"/>
        </w:rPr>
        <w:t></w:t>
      </w:r>
      <w:r w:rsidR="00602FEB" w:rsidRPr="00016454">
        <w:rPr>
          <w:sz w:val="24"/>
          <w:szCs w:val="24"/>
        </w:rPr>
        <w:t xml:space="preserve"> </w:t>
      </w:r>
      <w:r w:rsidRPr="00016454">
        <w:rPr>
          <w:sz w:val="24"/>
          <w:szCs w:val="24"/>
        </w:rPr>
        <w:t>до ЛФЧХ.</w:t>
      </w:r>
    </w:p>
    <w:p w:rsidR="00016454" w:rsidRPr="00016454" w:rsidRDefault="00016454" w:rsidP="00016454">
      <w:pPr>
        <w:widowControl w:val="0"/>
        <w:ind w:firstLine="709"/>
        <w:jc w:val="both"/>
        <w:rPr>
          <w:sz w:val="24"/>
          <w:szCs w:val="24"/>
        </w:rPr>
      </w:pPr>
      <w:r w:rsidRPr="00016454">
        <w:rPr>
          <w:sz w:val="24"/>
          <w:szCs w:val="24"/>
        </w:rPr>
        <w:t>Исходя из сказанного, критерий устойчивости На</w:t>
      </w:r>
      <w:r w:rsidR="00EC1FF0">
        <w:rPr>
          <w:sz w:val="24"/>
          <w:szCs w:val="24"/>
        </w:rPr>
        <w:t>й</w:t>
      </w:r>
      <w:r w:rsidRPr="00016454">
        <w:rPr>
          <w:sz w:val="24"/>
          <w:szCs w:val="24"/>
        </w:rPr>
        <w:t>квиста по логарифмическим ЧХ, в случ</w:t>
      </w:r>
      <w:r w:rsidRPr="00016454">
        <w:rPr>
          <w:sz w:val="24"/>
          <w:szCs w:val="24"/>
        </w:rPr>
        <w:t>а</w:t>
      </w:r>
      <w:r w:rsidRPr="00016454">
        <w:rPr>
          <w:sz w:val="24"/>
          <w:szCs w:val="24"/>
        </w:rPr>
        <w:t>ях, когда АФЧХ только один раз пересекает отрезок вещественной оси [-</w:t>
      </w:r>
      <w:r w:rsidR="00EC1FF0">
        <w:rPr>
          <w:sz w:val="24"/>
          <w:szCs w:val="24"/>
        </w:rPr>
        <w:t>∞</w:t>
      </w:r>
      <w:r w:rsidRPr="00016454">
        <w:rPr>
          <w:sz w:val="24"/>
          <w:szCs w:val="24"/>
        </w:rPr>
        <w:t>;</w:t>
      </w:r>
      <w:r w:rsidR="00EC1FF0">
        <w:rPr>
          <w:sz w:val="24"/>
          <w:szCs w:val="24"/>
        </w:rPr>
        <w:t xml:space="preserve"> </w:t>
      </w:r>
      <w:r w:rsidRPr="00016454">
        <w:rPr>
          <w:sz w:val="24"/>
          <w:szCs w:val="24"/>
        </w:rPr>
        <w:t>-1], можно сформул</w:t>
      </w:r>
      <w:r w:rsidRPr="00016454">
        <w:rPr>
          <w:sz w:val="24"/>
          <w:szCs w:val="24"/>
        </w:rPr>
        <w:t>и</w:t>
      </w:r>
      <w:r w:rsidRPr="00016454">
        <w:rPr>
          <w:sz w:val="24"/>
          <w:szCs w:val="24"/>
        </w:rPr>
        <w:t>ровать так: для того, чтобы замкнутая САУ была устойчива необходимо и достаточно, чтобы ча</w:t>
      </w:r>
      <w:r w:rsidRPr="00016454">
        <w:rPr>
          <w:sz w:val="24"/>
          <w:szCs w:val="24"/>
        </w:rPr>
        <w:t>с</w:t>
      </w:r>
      <w:r w:rsidRPr="00016454">
        <w:rPr>
          <w:sz w:val="24"/>
          <w:szCs w:val="24"/>
        </w:rPr>
        <w:t>тота, при которой ЛФЧХ пересекает линию</w:t>
      </w:r>
      <w:r w:rsidR="00EC1FF0" w:rsidRPr="00602FEB">
        <w:rPr>
          <w:rFonts w:ascii="Symbol" w:hAnsi="Symbol"/>
          <w:sz w:val="24"/>
          <w:szCs w:val="24"/>
        </w:rPr>
        <w:t></w:t>
      </w:r>
      <w:r w:rsidR="00EC1FF0" w:rsidRPr="00602FEB">
        <w:rPr>
          <w:rFonts w:ascii="Symbol" w:hAnsi="Symbol"/>
          <w:sz w:val="24"/>
          <w:szCs w:val="24"/>
        </w:rPr>
        <w:t></w:t>
      </w:r>
      <w:r w:rsidR="00EC1FF0" w:rsidRPr="00602FEB">
        <w:rPr>
          <w:sz w:val="24"/>
          <w:szCs w:val="24"/>
        </w:rPr>
        <w:t xml:space="preserve"> = -</w:t>
      </w:r>
      <w:r w:rsidR="00EC1FF0" w:rsidRPr="00602FEB">
        <w:rPr>
          <w:rFonts w:ascii="Symbol" w:hAnsi="Symbol"/>
          <w:sz w:val="24"/>
          <w:szCs w:val="24"/>
          <w:lang w:val="en-US"/>
        </w:rPr>
        <w:t></w:t>
      </w:r>
      <w:r w:rsidRPr="00016454">
        <w:rPr>
          <w:sz w:val="24"/>
          <w:szCs w:val="24"/>
        </w:rPr>
        <w:t>, была больше частоты среза.</w:t>
      </w:r>
      <w:r w:rsidR="00EC1FF0">
        <w:rPr>
          <w:sz w:val="24"/>
          <w:szCs w:val="24"/>
        </w:rPr>
        <w:t xml:space="preserve"> </w:t>
      </w:r>
    </w:p>
    <w:p w:rsidR="00016454" w:rsidRPr="00016454" w:rsidRDefault="00016454" w:rsidP="00016454">
      <w:pPr>
        <w:widowControl w:val="0"/>
        <w:ind w:firstLine="709"/>
        <w:jc w:val="both"/>
        <w:rPr>
          <w:sz w:val="24"/>
          <w:szCs w:val="24"/>
        </w:rPr>
      </w:pPr>
      <w:r w:rsidRPr="00016454">
        <w:rPr>
          <w:sz w:val="24"/>
          <w:szCs w:val="24"/>
        </w:rPr>
        <w:t>Если АФЧХ разомкнутой САУ имеет сложный вид, то ЛФЧХ может несколько раз перес</w:t>
      </w:r>
      <w:r w:rsidRPr="00016454">
        <w:rPr>
          <w:sz w:val="24"/>
          <w:szCs w:val="24"/>
        </w:rPr>
        <w:t>е</w:t>
      </w:r>
      <w:r w:rsidRPr="00016454">
        <w:rPr>
          <w:sz w:val="24"/>
          <w:szCs w:val="24"/>
        </w:rPr>
        <w:t xml:space="preserve">кать линию </w:t>
      </w:r>
      <w:r w:rsidR="00EC1FF0" w:rsidRPr="00602FEB">
        <w:rPr>
          <w:rFonts w:ascii="Symbol" w:hAnsi="Symbol"/>
          <w:sz w:val="24"/>
          <w:szCs w:val="24"/>
        </w:rPr>
        <w:t></w:t>
      </w:r>
      <w:r w:rsidR="00EC1FF0" w:rsidRPr="00602FEB">
        <w:rPr>
          <w:rFonts w:ascii="Symbol" w:hAnsi="Symbol"/>
          <w:sz w:val="24"/>
          <w:szCs w:val="24"/>
        </w:rPr>
        <w:t></w:t>
      </w:r>
      <w:r w:rsidR="00EC1FF0" w:rsidRPr="00602FEB">
        <w:rPr>
          <w:sz w:val="24"/>
          <w:szCs w:val="24"/>
        </w:rPr>
        <w:t xml:space="preserve"> = -</w:t>
      </w:r>
      <w:r w:rsidR="00EC1FF0" w:rsidRPr="00602FEB">
        <w:rPr>
          <w:rFonts w:ascii="Symbol" w:hAnsi="Symbol"/>
          <w:sz w:val="24"/>
          <w:szCs w:val="24"/>
          <w:lang w:val="en-US"/>
        </w:rPr>
        <w:t></w:t>
      </w:r>
      <w:r w:rsidRPr="00016454">
        <w:rPr>
          <w:sz w:val="24"/>
          <w:szCs w:val="24"/>
        </w:rPr>
        <w:t>. В этом случае применение критерия Найквиста несколько усложняется. Одн</w:t>
      </w:r>
      <w:r w:rsidRPr="00016454">
        <w:rPr>
          <w:sz w:val="24"/>
          <w:szCs w:val="24"/>
        </w:rPr>
        <w:t>а</w:t>
      </w:r>
      <w:r w:rsidRPr="00016454">
        <w:rPr>
          <w:sz w:val="24"/>
          <w:szCs w:val="24"/>
        </w:rPr>
        <w:t>ко во многих случаях данной формулировки критерия Найквиста оказывается достато</w:t>
      </w:r>
      <w:r w:rsidRPr="00016454">
        <w:rPr>
          <w:sz w:val="24"/>
          <w:szCs w:val="24"/>
        </w:rPr>
        <w:t>ч</w:t>
      </w:r>
      <w:r w:rsidRPr="00016454">
        <w:rPr>
          <w:sz w:val="24"/>
          <w:szCs w:val="24"/>
        </w:rPr>
        <w:t>но.</w:t>
      </w:r>
    </w:p>
    <w:p w:rsidR="00670F1F" w:rsidRPr="00592120" w:rsidRDefault="00B5279D" w:rsidP="00670F1F">
      <w:pPr>
        <w:widowControl w:val="0"/>
        <w:spacing w:before="120"/>
        <w:jc w:val="center"/>
        <w:rPr>
          <w:rFonts w:ascii="Arial" w:hAnsi="Arial" w:cs="Arial"/>
          <w:b/>
          <w:sz w:val="20"/>
          <w:szCs w:val="20"/>
        </w:rPr>
      </w:pPr>
      <w:r>
        <w:rPr>
          <w:b/>
          <w:sz w:val="24"/>
          <w:szCs w:val="24"/>
        </w:rPr>
        <w:lastRenderedPageBreak/>
        <w:t>4.</w:t>
      </w:r>
      <w:r w:rsidR="00670F1F">
        <w:rPr>
          <w:b/>
          <w:sz w:val="24"/>
          <w:szCs w:val="24"/>
        </w:rPr>
        <w:t>4</w:t>
      </w:r>
      <w:r w:rsidR="00670F1F" w:rsidRPr="00592120">
        <w:rPr>
          <w:rFonts w:ascii="Arial" w:hAnsi="Arial" w:cs="Arial"/>
          <w:b/>
          <w:sz w:val="20"/>
          <w:szCs w:val="20"/>
        </w:rPr>
        <w:t xml:space="preserve">. </w:t>
      </w:r>
      <w:r w:rsidR="00670F1F">
        <w:rPr>
          <w:rFonts w:ascii="Arial" w:hAnsi="Arial" w:cs="Arial"/>
          <w:b/>
          <w:sz w:val="20"/>
          <w:szCs w:val="20"/>
        </w:rPr>
        <w:t>ТОЧНОСТЬ САУ [</w:t>
      </w:r>
      <w:r w:rsidR="00A67C7A">
        <w:rPr>
          <w:rFonts w:ascii="Arial" w:hAnsi="Arial" w:cs="Arial"/>
          <w:b/>
          <w:sz w:val="20"/>
          <w:szCs w:val="20"/>
        </w:rPr>
        <w:t>8</w:t>
      </w:r>
      <w:r w:rsidR="00670F1F">
        <w:rPr>
          <w:rFonts w:ascii="Arial" w:hAnsi="Arial" w:cs="Arial"/>
          <w:b/>
          <w:sz w:val="20"/>
          <w:szCs w:val="20"/>
        </w:rPr>
        <w:t>]</w:t>
      </w:r>
      <w:r w:rsidR="00670F1F" w:rsidRPr="00592120">
        <w:rPr>
          <w:rFonts w:ascii="Arial" w:hAnsi="Arial" w:cs="Arial"/>
          <w:b/>
          <w:sz w:val="20"/>
          <w:szCs w:val="20"/>
        </w:rPr>
        <w:t>.</w:t>
      </w:r>
    </w:p>
    <w:p w:rsidR="00585C21" w:rsidRDefault="00670F1F" w:rsidP="00585C21">
      <w:pPr>
        <w:widowControl w:val="0"/>
        <w:ind w:firstLine="709"/>
        <w:jc w:val="both"/>
        <w:rPr>
          <w:sz w:val="24"/>
          <w:szCs w:val="24"/>
        </w:rPr>
      </w:pPr>
      <w:r w:rsidRPr="00670F1F">
        <w:rPr>
          <w:sz w:val="24"/>
          <w:szCs w:val="24"/>
        </w:rPr>
        <w:t>Понятие точности является центральным в теории автоматического управления, так как п</w:t>
      </w:r>
      <w:r w:rsidRPr="00670F1F">
        <w:rPr>
          <w:sz w:val="24"/>
          <w:szCs w:val="24"/>
        </w:rPr>
        <w:t>о</w:t>
      </w:r>
      <w:r w:rsidRPr="00670F1F">
        <w:rPr>
          <w:sz w:val="24"/>
          <w:szCs w:val="24"/>
        </w:rPr>
        <w:t xml:space="preserve">зволяет количественно выразить показатели </w:t>
      </w:r>
      <w:r>
        <w:rPr>
          <w:sz w:val="24"/>
          <w:szCs w:val="24"/>
        </w:rPr>
        <w:t>качества САУ.</w:t>
      </w:r>
      <w:r w:rsidR="003056F4">
        <w:rPr>
          <w:sz w:val="24"/>
          <w:szCs w:val="24"/>
        </w:rPr>
        <w:t xml:space="preserve"> </w:t>
      </w:r>
      <w:r>
        <w:rPr>
          <w:sz w:val="24"/>
          <w:szCs w:val="24"/>
        </w:rPr>
        <w:t>Различают т</w:t>
      </w:r>
      <w:r w:rsidRPr="00670F1F">
        <w:rPr>
          <w:sz w:val="24"/>
          <w:szCs w:val="24"/>
        </w:rPr>
        <w:t>очность</w:t>
      </w:r>
      <w:r>
        <w:rPr>
          <w:sz w:val="24"/>
          <w:szCs w:val="24"/>
        </w:rPr>
        <w:t>,</w:t>
      </w:r>
      <w:r w:rsidRPr="00670F1F">
        <w:rPr>
          <w:sz w:val="24"/>
          <w:szCs w:val="24"/>
        </w:rPr>
        <w:t xml:space="preserve"> ра</w:t>
      </w:r>
      <w:r w:rsidRPr="00670F1F">
        <w:rPr>
          <w:sz w:val="24"/>
          <w:szCs w:val="24"/>
        </w:rPr>
        <w:t>с</w:t>
      </w:r>
      <w:r w:rsidRPr="00670F1F">
        <w:rPr>
          <w:sz w:val="24"/>
          <w:szCs w:val="24"/>
        </w:rPr>
        <w:t>сматриваем</w:t>
      </w:r>
      <w:r>
        <w:rPr>
          <w:sz w:val="24"/>
          <w:szCs w:val="24"/>
        </w:rPr>
        <w:t>ую</w:t>
      </w:r>
      <w:r w:rsidR="003056F4">
        <w:rPr>
          <w:sz w:val="24"/>
          <w:szCs w:val="24"/>
        </w:rPr>
        <w:t xml:space="preserve"> </w:t>
      </w:r>
      <w:r w:rsidRPr="00670F1F">
        <w:rPr>
          <w:sz w:val="24"/>
          <w:szCs w:val="24"/>
        </w:rPr>
        <w:t>в</w:t>
      </w:r>
      <w:r w:rsidR="003056F4">
        <w:rPr>
          <w:sz w:val="24"/>
          <w:szCs w:val="24"/>
        </w:rPr>
        <w:t xml:space="preserve"> </w:t>
      </w:r>
      <w:r w:rsidRPr="00670F1F">
        <w:rPr>
          <w:sz w:val="24"/>
          <w:szCs w:val="24"/>
        </w:rPr>
        <w:t>переходном</w:t>
      </w:r>
      <w:r w:rsidR="003056F4">
        <w:rPr>
          <w:sz w:val="24"/>
          <w:szCs w:val="24"/>
        </w:rPr>
        <w:t xml:space="preserve"> </w:t>
      </w:r>
      <w:r w:rsidRPr="00670F1F">
        <w:rPr>
          <w:sz w:val="24"/>
          <w:szCs w:val="24"/>
        </w:rPr>
        <w:t>процессе -</w:t>
      </w:r>
      <w:r w:rsidR="003056F4">
        <w:rPr>
          <w:sz w:val="24"/>
          <w:szCs w:val="24"/>
        </w:rPr>
        <w:t xml:space="preserve"> </w:t>
      </w:r>
      <w:r w:rsidRPr="00670F1F">
        <w:rPr>
          <w:sz w:val="24"/>
          <w:szCs w:val="24"/>
        </w:rPr>
        <w:t>динамическая</w:t>
      </w:r>
      <w:r w:rsidR="003056F4">
        <w:rPr>
          <w:sz w:val="24"/>
          <w:szCs w:val="24"/>
        </w:rPr>
        <w:t xml:space="preserve"> </w:t>
      </w:r>
      <w:r w:rsidRPr="00670F1F">
        <w:rPr>
          <w:sz w:val="24"/>
          <w:szCs w:val="24"/>
        </w:rPr>
        <w:t>точность</w:t>
      </w:r>
      <w:r>
        <w:rPr>
          <w:sz w:val="24"/>
          <w:szCs w:val="24"/>
        </w:rPr>
        <w:t>,</w:t>
      </w:r>
      <w:r w:rsidRPr="00670F1F">
        <w:rPr>
          <w:sz w:val="24"/>
          <w:szCs w:val="24"/>
        </w:rPr>
        <w:t xml:space="preserve"> и точность в установившемся режиме - статич</w:t>
      </w:r>
      <w:r w:rsidRPr="00670F1F">
        <w:rPr>
          <w:sz w:val="24"/>
          <w:szCs w:val="24"/>
        </w:rPr>
        <w:t>е</w:t>
      </w:r>
      <w:r w:rsidRPr="00670F1F">
        <w:rPr>
          <w:sz w:val="24"/>
          <w:szCs w:val="24"/>
        </w:rPr>
        <w:t>ская точность.</w:t>
      </w:r>
      <w:r w:rsidR="004C00BC" w:rsidRPr="004C00BC">
        <w:rPr>
          <w:sz w:val="24"/>
          <w:szCs w:val="24"/>
        </w:rPr>
        <w:t xml:space="preserve"> </w:t>
      </w:r>
    </w:p>
    <w:p w:rsidR="00585C21" w:rsidRDefault="00D11D93" w:rsidP="00DE5092">
      <w:pPr>
        <w:framePr w:w="3153" w:hSpace="181" w:wrap="around" w:vAnchor="text" w:hAnchor="text" w:y="-453"/>
        <w:widowControl w:val="0"/>
        <w:pBdr>
          <w:top w:val="single" w:sz="6" w:space="1" w:color="auto"/>
          <w:left w:val="single" w:sz="6" w:space="1" w:color="auto"/>
          <w:bottom w:val="single" w:sz="6" w:space="1" w:color="auto"/>
          <w:right w:val="single" w:sz="6" w:space="1" w:color="auto"/>
        </w:pBdr>
        <w:jc w:val="center"/>
        <w:rPr>
          <w:sz w:val="24"/>
          <w:szCs w:val="24"/>
        </w:rPr>
      </w:pPr>
      <w:r>
        <w:rPr>
          <w:noProof/>
          <w:sz w:val="24"/>
          <w:szCs w:val="24"/>
        </w:rPr>
        <w:drawing>
          <wp:inline distT="0" distB="0" distL="0" distR="0">
            <wp:extent cx="2003425" cy="914400"/>
            <wp:effectExtent l="19050" t="0" r="0" b="0"/>
            <wp:docPr id="26" name="Рисунок 7" descr="5.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5.18.bmp"/>
                    <pic:cNvPicPr>
                      <a:picLocks noChangeAspect="1" noChangeArrowheads="1"/>
                    </pic:cNvPicPr>
                  </pic:nvPicPr>
                  <pic:blipFill>
                    <a:blip r:embed="rId34"/>
                    <a:srcRect/>
                    <a:stretch>
                      <a:fillRect/>
                    </a:stretch>
                  </pic:blipFill>
                  <pic:spPr bwMode="auto">
                    <a:xfrm>
                      <a:off x="0" y="0"/>
                      <a:ext cx="2003425" cy="914400"/>
                    </a:xfrm>
                    <a:prstGeom prst="rect">
                      <a:avLst/>
                    </a:prstGeom>
                    <a:noFill/>
                    <a:ln w="9525">
                      <a:noFill/>
                      <a:miter lim="800000"/>
                      <a:headEnd/>
                      <a:tailEnd/>
                    </a:ln>
                  </pic:spPr>
                </pic:pic>
              </a:graphicData>
            </a:graphic>
          </wp:inline>
        </w:drawing>
      </w:r>
    </w:p>
    <w:p w:rsidR="00585C21" w:rsidRPr="00585C21" w:rsidRDefault="00585C21" w:rsidP="00DE5092">
      <w:pPr>
        <w:framePr w:w="3153" w:hSpace="181" w:wrap="around" w:vAnchor="text" w:hAnchor="text" w:y="-453"/>
        <w:widowControl w:val="0"/>
        <w:pBdr>
          <w:top w:val="single" w:sz="6" w:space="1" w:color="auto"/>
          <w:left w:val="single" w:sz="6" w:space="1" w:color="auto"/>
          <w:bottom w:val="single" w:sz="6" w:space="1" w:color="auto"/>
          <w:right w:val="single" w:sz="6" w:space="1" w:color="auto"/>
        </w:pBdr>
        <w:jc w:val="center"/>
        <w:rPr>
          <w:sz w:val="20"/>
          <w:szCs w:val="20"/>
        </w:rPr>
      </w:pPr>
      <w:r w:rsidRPr="00585C21">
        <w:rPr>
          <w:sz w:val="20"/>
          <w:szCs w:val="20"/>
        </w:rPr>
        <w:t xml:space="preserve">Рис. </w:t>
      </w:r>
      <w:r w:rsidR="00B5279D">
        <w:rPr>
          <w:sz w:val="20"/>
          <w:szCs w:val="20"/>
        </w:rPr>
        <w:t>4.</w:t>
      </w:r>
      <w:r w:rsidRPr="00585C21">
        <w:rPr>
          <w:sz w:val="20"/>
          <w:szCs w:val="20"/>
        </w:rPr>
        <w:t>4.1.</w:t>
      </w:r>
    </w:p>
    <w:p w:rsidR="00670F1F" w:rsidRDefault="004C00BC" w:rsidP="00585C21">
      <w:pPr>
        <w:widowControl w:val="0"/>
        <w:ind w:firstLine="709"/>
        <w:jc w:val="both"/>
        <w:rPr>
          <w:sz w:val="24"/>
          <w:szCs w:val="24"/>
        </w:rPr>
      </w:pPr>
      <w:r w:rsidRPr="00670F1F">
        <w:rPr>
          <w:sz w:val="24"/>
          <w:szCs w:val="24"/>
        </w:rPr>
        <w:t>Проще всего рассмотреть понятие точности на примере следящей системы.</w:t>
      </w:r>
      <w:r w:rsidR="00585C21" w:rsidRPr="00585C21">
        <w:t xml:space="preserve"> </w:t>
      </w:r>
      <w:r w:rsidR="00585C21" w:rsidRPr="00585C21">
        <w:rPr>
          <w:sz w:val="24"/>
          <w:szCs w:val="24"/>
        </w:rPr>
        <w:t>Для</w:t>
      </w:r>
      <w:r w:rsidR="003056F4">
        <w:rPr>
          <w:sz w:val="24"/>
          <w:szCs w:val="24"/>
        </w:rPr>
        <w:t xml:space="preserve"> </w:t>
      </w:r>
      <w:r w:rsidR="00585C21" w:rsidRPr="00585C21">
        <w:rPr>
          <w:sz w:val="24"/>
          <w:szCs w:val="24"/>
        </w:rPr>
        <w:t>этого</w:t>
      </w:r>
      <w:r w:rsidR="003056F4">
        <w:rPr>
          <w:sz w:val="24"/>
          <w:szCs w:val="24"/>
        </w:rPr>
        <w:t xml:space="preserve"> </w:t>
      </w:r>
      <w:r w:rsidR="00585C21" w:rsidRPr="00585C21">
        <w:rPr>
          <w:sz w:val="24"/>
          <w:szCs w:val="24"/>
        </w:rPr>
        <w:t>наилучшим</w:t>
      </w:r>
      <w:r w:rsidR="003056F4">
        <w:rPr>
          <w:sz w:val="24"/>
          <w:szCs w:val="24"/>
        </w:rPr>
        <w:t xml:space="preserve"> </w:t>
      </w:r>
      <w:r w:rsidR="00585C21" w:rsidRPr="00585C21">
        <w:rPr>
          <w:sz w:val="24"/>
          <w:szCs w:val="24"/>
        </w:rPr>
        <w:t>образом применима передаточная функция по ошибке, позволяющая записать сигнал ошибки при любом виде задающего возде</w:t>
      </w:r>
      <w:r w:rsidR="00585C21" w:rsidRPr="00585C21">
        <w:rPr>
          <w:sz w:val="24"/>
          <w:szCs w:val="24"/>
        </w:rPr>
        <w:t>й</w:t>
      </w:r>
      <w:r w:rsidR="00585C21" w:rsidRPr="00585C21">
        <w:rPr>
          <w:sz w:val="24"/>
          <w:szCs w:val="24"/>
        </w:rPr>
        <w:t>ствия:</w:t>
      </w:r>
      <w:r w:rsidR="003056F4">
        <w:rPr>
          <w:sz w:val="24"/>
          <w:szCs w:val="24"/>
        </w:rPr>
        <w:t xml:space="preserve"> </w:t>
      </w:r>
    </w:p>
    <w:p w:rsidR="00585C21" w:rsidRPr="00585C21" w:rsidRDefault="00585C21" w:rsidP="00585C21">
      <w:pPr>
        <w:widowControl w:val="0"/>
        <w:jc w:val="center"/>
        <w:rPr>
          <w:sz w:val="24"/>
          <w:szCs w:val="24"/>
        </w:rPr>
      </w:pPr>
      <w:r w:rsidRPr="00585C21">
        <w:rPr>
          <w:rFonts w:ascii="Symbol" w:hAnsi="Symbol"/>
          <w:sz w:val="24"/>
          <w:szCs w:val="24"/>
          <w:lang w:val="en-US"/>
        </w:rPr>
        <w:t></w:t>
      </w:r>
      <w:r w:rsidRPr="00585C21">
        <w:rPr>
          <w:sz w:val="24"/>
          <w:szCs w:val="24"/>
        </w:rPr>
        <w:t>(</w:t>
      </w:r>
      <w:r w:rsidRPr="00585C21">
        <w:rPr>
          <w:sz w:val="24"/>
          <w:szCs w:val="24"/>
          <w:lang w:val="en-US"/>
        </w:rPr>
        <w:t>p</w:t>
      </w:r>
      <w:r w:rsidRPr="00585C21">
        <w:rPr>
          <w:sz w:val="24"/>
          <w:szCs w:val="24"/>
        </w:rPr>
        <w:t xml:space="preserve">) = </w:t>
      </w:r>
      <w:r>
        <w:rPr>
          <w:sz w:val="24"/>
          <w:szCs w:val="24"/>
          <w:lang w:val="en-US"/>
        </w:rPr>
        <w:t>W</w:t>
      </w:r>
      <w:r w:rsidRPr="00585C21">
        <w:rPr>
          <w:rFonts w:ascii="Symbol" w:hAnsi="Symbol"/>
          <w:sz w:val="24"/>
          <w:szCs w:val="24"/>
          <w:vertAlign w:val="subscript"/>
          <w:lang w:val="en-US"/>
        </w:rPr>
        <w:t></w:t>
      </w:r>
      <w:r w:rsidRPr="00585C21">
        <w:rPr>
          <w:sz w:val="24"/>
          <w:szCs w:val="24"/>
        </w:rPr>
        <w:t>(</w:t>
      </w:r>
      <w:r>
        <w:rPr>
          <w:sz w:val="24"/>
          <w:szCs w:val="24"/>
          <w:lang w:val="en-US"/>
        </w:rPr>
        <w:t>p</w:t>
      </w:r>
      <w:r w:rsidRPr="00585C21">
        <w:rPr>
          <w:sz w:val="24"/>
          <w:szCs w:val="24"/>
        </w:rPr>
        <w:t xml:space="preserve">) </w:t>
      </w:r>
      <w:r>
        <w:rPr>
          <w:sz w:val="24"/>
          <w:szCs w:val="24"/>
          <w:lang w:val="en-US"/>
        </w:rPr>
        <w:t>U</w:t>
      </w:r>
      <w:r w:rsidRPr="00585C21">
        <w:rPr>
          <w:sz w:val="24"/>
          <w:szCs w:val="24"/>
          <w:vertAlign w:val="superscript"/>
        </w:rPr>
        <w:t>зад</w:t>
      </w:r>
      <w:r w:rsidRPr="00585C21">
        <w:rPr>
          <w:sz w:val="24"/>
          <w:szCs w:val="24"/>
        </w:rPr>
        <w:t>(</w:t>
      </w:r>
      <w:r>
        <w:rPr>
          <w:sz w:val="24"/>
          <w:szCs w:val="24"/>
          <w:lang w:val="en-US"/>
        </w:rPr>
        <w:t>p</w:t>
      </w:r>
      <w:r w:rsidRPr="00585C21">
        <w:rPr>
          <w:sz w:val="24"/>
          <w:szCs w:val="24"/>
        </w:rPr>
        <w:t xml:space="preserve">) + </w:t>
      </w:r>
      <w:r>
        <w:rPr>
          <w:sz w:val="24"/>
          <w:szCs w:val="24"/>
          <w:lang w:val="en-US"/>
        </w:rPr>
        <w:t>W</w:t>
      </w:r>
      <w:r w:rsidRPr="00585C21">
        <w:rPr>
          <w:rFonts w:ascii="Symbol" w:hAnsi="Symbol"/>
          <w:sz w:val="24"/>
          <w:szCs w:val="24"/>
          <w:vertAlign w:val="subscript"/>
          <w:lang w:val="en-US"/>
        </w:rPr>
        <w:t></w:t>
      </w:r>
      <w:r w:rsidRPr="00585C21">
        <w:rPr>
          <w:sz w:val="24"/>
          <w:szCs w:val="24"/>
          <w:vertAlign w:val="subscript"/>
          <w:lang w:val="en-US"/>
        </w:rPr>
        <w:t>f</w:t>
      </w:r>
      <w:r w:rsidRPr="00585C21">
        <w:rPr>
          <w:sz w:val="24"/>
          <w:szCs w:val="24"/>
        </w:rPr>
        <w:t>(</w:t>
      </w:r>
      <w:r>
        <w:rPr>
          <w:sz w:val="24"/>
          <w:szCs w:val="24"/>
          <w:lang w:val="en-US"/>
        </w:rPr>
        <w:t>p</w:t>
      </w:r>
      <w:r w:rsidRPr="00585C21">
        <w:rPr>
          <w:sz w:val="24"/>
          <w:szCs w:val="24"/>
        </w:rPr>
        <w:t xml:space="preserve">) </w:t>
      </w:r>
      <w:r>
        <w:rPr>
          <w:sz w:val="24"/>
          <w:szCs w:val="24"/>
          <w:lang w:val="en-US"/>
        </w:rPr>
        <w:t>f</w:t>
      </w:r>
      <w:r w:rsidRPr="00585C21">
        <w:rPr>
          <w:sz w:val="24"/>
          <w:szCs w:val="24"/>
        </w:rPr>
        <w:t>(</w:t>
      </w:r>
      <w:r>
        <w:rPr>
          <w:sz w:val="24"/>
          <w:szCs w:val="24"/>
          <w:lang w:val="en-US"/>
        </w:rPr>
        <w:t>p</w:t>
      </w:r>
      <w:r w:rsidRPr="00585C21">
        <w:rPr>
          <w:sz w:val="24"/>
          <w:szCs w:val="24"/>
        </w:rPr>
        <w:t>)</w:t>
      </w:r>
      <w:r>
        <w:rPr>
          <w:sz w:val="24"/>
          <w:szCs w:val="24"/>
        </w:rPr>
        <w:t>.</w:t>
      </w:r>
    </w:p>
    <w:p w:rsidR="00C21BEA" w:rsidRDefault="00C21BEA" w:rsidP="00C21BEA">
      <w:pPr>
        <w:widowControl w:val="0"/>
        <w:ind w:firstLine="709"/>
        <w:jc w:val="both"/>
        <w:rPr>
          <w:sz w:val="24"/>
          <w:szCs w:val="24"/>
        </w:rPr>
      </w:pPr>
      <w:r w:rsidRPr="008E16D0">
        <w:rPr>
          <w:rFonts w:ascii="Arial" w:hAnsi="Arial" w:cs="Arial"/>
          <w:b/>
          <w:i/>
          <w:sz w:val="20"/>
          <w:szCs w:val="20"/>
          <w:u w:val="single"/>
        </w:rPr>
        <w:t>Статическ</w:t>
      </w:r>
      <w:r w:rsidR="008E16D0" w:rsidRPr="008E16D0">
        <w:rPr>
          <w:rFonts w:ascii="Arial" w:hAnsi="Arial" w:cs="Arial"/>
          <w:b/>
          <w:i/>
          <w:sz w:val="20"/>
          <w:szCs w:val="20"/>
          <w:u w:val="single"/>
        </w:rPr>
        <w:t>ая</w:t>
      </w:r>
      <w:r w:rsidRPr="008E16D0">
        <w:rPr>
          <w:rFonts w:ascii="Arial" w:hAnsi="Arial" w:cs="Arial"/>
          <w:b/>
          <w:i/>
          <w:sz w:val="20"/>
          <w:szCs w:val="20"/>
          <w:u w:val="single"/>
        </w:rPr>
        <w:t xml:space="preserve"> точность</w:t>
      </w:r>
      <w:r w:rsidRPr="00C21BEA">
        <w:rPr>
          <w:sz w:val="24"/>
          <w:szCs w:val="24"/>
        </w:rPr>
        <w:t xml:space="preserve"> </w:t>
      </w:r>
      <w:r w:rsidR="00915150">
        <w:rPr>
          <w:sz w:val="24"/>
          <w:szCs w:val="24"/>
        </w:rPr>
        <w:t xml:space="preserve">в следящей системе </w:t>
      </w:r>
      <w:r w:rsidR="008E16D0">
        <w:rPr>
          <w:sz w:val="24"/>
          <w:szCs w:val="24"/>
        </w:rPr>
        <w:t xml:space="preserve">определяется </w:t>
      </w:r>
      <w:r w:rsidRPr="00C21BEA">
        <w:rPr>
          <w:sz w:val="24"/>
          <w:szCs w:val="24"/>
        </w:rPr>
        <w:t>при гармоническом входном воздействии</w:t>
      </w:r>
      <w:r>
        <w:rPr>
          <w:sz w:val="24"/>
          <w:szCs w:val="24"/>
        </w:rPr>
        <w:t xml:space="preserve"> с </w:t>
      </w:r>
      <w:r w:rsidRPr="00C21BEA">
        <w:rPr>
          <w:sz w:val="24"/>
          <w:szCs w:val="24"/>
        </w:rPr>
        <w:t>использование</w:t>
      </w:r>
      <w:r>
        <w:rPr>
          <w:sz w:val="24"/>
          <w:szCs w:val="24"/>
        </w:rPr>
        <w:t>м</w:t>
      </w:r>
      <w:r w:rsidRPr="00C21BEA">
        <w:rPr>
          <w:sz w:val="24"/>
          <w:szCs w:val="24"/>
        </w:rPr>
        <w:t xml:space="preserve"> передаточной функции по ошибке.</w:t>
      </w:r>
    </w:p>
    <w:p w:rsidR="00C21BEA" w:rsidRDefault="00915150" w:rsidP="00915150">
      <w:pPr>
        <w:widowControl w:val="0"/>
        <w:jc w:val="center"/>
        <w:rPr>
          <w:sz w:val="24"/>
          <w:szCs w:val="24"/>
        </w:rPr>
      </w:pPr>
      <w:r w:rsidRPr="00915150">
        <w:rPr>
          <w:rFonts w:ascii="Symbol" w:hAnsi="Symbol"/>
          <w:sz w:val="24"/>
          <w:szCs w:val="24"/>
          <w:lang w:val="en-US"/>
        </w:rPr>
        <w:t></w:t>
      </w:r>
      <w:r>
        <w:rPr>
          <w:rFonts w:ascii="Symbol" w:hAnsi="Symbol"/>
          <w:sz w:val="24"/>
          <w:szCs w:val="24"/>
          <w:lang w:val="en-US"/>
        </w:rPr>
        <w:t></w:t>
      </w:r>
      <w:r>
        <w:rPr>
          <w:sz w:val="24"/>
          <w:szCs w:val="24"/>
          <w:lang w:val="en-US"/>
        </w:rPr>
        <w:t>p</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sidRPr="00915150">
        <w:rPr>
          <w:sz w:val="24"/>
          <w:szCs w:val="24"/>
        </w:rPr>
        <w:t xml:space="preserve"> </w:t>
      </w:r>
      <w:r>
        <w:rPr>
          <w:sz w:val="24"/>
          <w:szCs w:val="24"/>
          <w:lang w:val="en-US"/>
        </w:rPr>
        <w:t>W</w:t>
      </w:r>
      <w:r w:rsidRPr="00915150">
        <w:rPr>
          <w:sz w:val="24"/>
          <w:szCs w:val="24"/>
          <w:vertAlign w:val="subscript"/>
          <w:lang w:val="en-US"/>
        </w:rPr>
        <w:t>c</w:t>
      </w:r>
      <w:r w:rsidRPr="00915150">
        <w:rPr>
          <w:sz w:val="24"/>
          <w:szCs w:val="24"/>
        </w:rPr>
        <w:t>(</w:t>
      </w:r>
      <w:r>
        <w:rPr>
          <w:sz w:val="24"/>
          <w:szCs w:val="24"/>
          <w:lang w:val="en-US"/>
        </w:rPr>
        <w:t>p</w:t>
      </w:r>
      <w:r w:rsidRPr="00915150">
        <w:rPr>
          <w:sz w:val="24"/>
          <w:szCs w:val="24"/>
        </w:rPr>
        <w:t xml:space="preserve">) </w:t>
      </w:r>
      <w:r>
        <w:rPr>
          <w:sz w:val="24"/>
          <w:szCs w:val="24"/>
          <w:lang w:val="en-US"/>
        </w:rPr>
        <w:t>U</w:t>
      </w:r>
      <w:r w:rsidRPr="00915150">
        <w:rPr>
          <w:sz w:val="24"/>
          <w:szCs w:val="24"/>
          <w:vertAlign w:val="superscript"/>
        </w:rPr>
        <w:t>зад</w:t>
      </w:r>
      <w:r w:rsidRPr="00915150">
        <w:rPr>
          <w:sz w:val="24"/>
          <w:szCs w:val="24"/>
        </w:rPr>
        <w:t>(</w:t>
      </w:r>
      <w:r>
        <w:rPr>
          <w:sz w:val="24"/>
          <w:szCs w:val="24"/>
          <w:lang w:val="en-US"/>
        </w:rPr>
        <w:t>p</w:t>
      </w:r>
      <w:r w:rsidRPr="00915150">
        <w:rPr>
          <w:sz w:val="24"/>
          <w:szCs w:val="24"/>
        </w:rPr>
        <w:t xml:space="preserve">),   </w:t>
      </w:r>
      <w:r>
        <w:rPr>
          <w:sz w:val="24"/>
          <w:szCs w:val="24"/>
          <w:lang w:val="en-US"/>
        </w:rPr>
        <w:t>W</w:t>
      </w:r>
      <w:r w:rsidRPr="00915150">
        <w:rPr>
          <w:sz w:val="24"/>
          <w:szCs w:val="24"/>
          <w:vertAlign w:val="subscript"/>
          <w:lang w:val="en-US"/>
        </w:rPr>
        <w:t>c</w:t>
      </w:r>
      <w:r>
        <w:rPr>
          <w:sz w:val="24"/>
          <w:szCs w:val="24"/>
        </w:rPr>
        <w:t xml:space="preserve">(p) </w:t>
      </w:r>
      <w:r w:rsidRPr="00915150">
        <w:rPr>
          <w:sz w:val="24"/>
          <w:szCs w:val="24"/>
        </w:rPr>
        <w:t>= 1/(1+</w:t>
      </w:r>
      <w:r>
        <w:rPr>
          <w:sz w:val="24"/>
          <w:szCs w:val="24"/>
          <w:lang w:val="en-US"/>
        </w:rPr>
        <w:t>W</w:t>
      </w:r>
      <w:r w:rsidRPr="00915150">
        <w:rPr>
          <w:sz w:val="24"/>
          <w:szCs w:val="24"/>
        </w:rPr>
        <w:t>(</w:t>
      </w:r>
      <w:r>
        <w:rPr>
          <w:sz w:val="24"/>
          <w:szCs w:val="24"/>
          <w:lang w:val="en-US"/>
        </w:rPr>
        <w:t>p</w:t>
      </w:r>
      <w:r>
        <w:rPr>
          <w:sz w:val="24"/>
          <w:szCs w:val="24"/>
        </w:rPr>
        <w:t>)).</w:t>
      </w:r>
    </w:p>
    <w:p w:rsidR="00245622" w:rsidRDefault="00D11D93" w:rsidP="00245622">
      <w:pPr>
        <w:framePr w:w="4270" w:hSpace="181" w:wrap="around" w:vAnchor="text" w:hAnchor="text" w:y="114"/>
        <w:widowControl w:val="0"/>
        <w:pBdr>
          <w:top w:val="single" w:sz="6" w:space="1" w:color="auto"/>
          <w:left w:val="single" w:sz="6" w:space="1" w:color="auto"/>
          <w:bottom w:val="single" w:sz="6" w:space="1" w:color="auto"/>
          <w:right w:val="single" w:sz="6" w:space="1" w:color="auto"/>
        </w:pBdr>
        <w:jc w:val="center"/>
        <w:rPr>
          <w:sz w:val="24"/>
          <w:szCs w:val="24"/>
        </w:rPr>
      </w:pPr>
      <w:r>
        <w:rPr>
          <w:noProof/>
          <w:sz w:val="24"/>
          <w:szCs w:val="24"/>
        </w:rPr>
        <w:drawing>
          <wp:inline distT="0" distB="0" distL="0" distR="0">
            <wp:extent cx="2711450" cy="1017905"/>
            <wp:effectExtent l="19050" t="0" r="0" b="0"/>
            <wp:docPr id="27" name="Рисунок 6" descr="5.1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5.19.bmp"/>
                    <pic:cNvPicPr>
                      <a:picLocks noChangeAspect="1" noChangeArrowheads="1"/>
                    </pic:cNvPicPr>
                  </pic:nvPicPr>
                  <pic:blipFill>
                    <a:blip r:embed="rId35"/>
                    <a:srcRect/>
                    <a:stretch>
                      <a:fillRect/>
                    </a:stretch>
                  </pic:blipFill>
                  <pic:spPr bwMode="auto">
                    <a:xfrm>
                      <a:off x="0" y="0"/>
                      <a:ext cx="2711450" cy="1017905"/>
                    </a:xfrm>
                    <a:prstGeom prst="rect">
                      <a:avLst/>
                    </a:prstGeom>
                    <a:noFill/>
                    <a:ln w="9525">
                      <a:noFill/>
                      <a:miter lim="800000"/>
                      <a:headEnd/>
                      <a:tailEnd/>
                    </a:ln>
                  </pic:spPr>
                </pic:pic>
              </a:graphicData>
            </a:graphic>
          </wp:inline>
        </w:drawing>
      </w:r>
    </w:p>
    <w:p w:rsidR="00245622" w:rsidRPr="00245622" w:rsidRDefault="00245622" w:rsidP="00245622">
      <w:pPr>
        <w:framePr w:w="4270" w:hSpace="181" w:wrap="around" w:vAnchor="text" w:hAnchor="text" w:y="114"/>
        <w:widowControl w:val="0"/>
        <w:pBdr>
          <w:top w:val="single" w:sz="6" w:space="1" w:color="auto"/>
          <w:left w:val="single" w:sz="6" w:space="1" w:color="auto"/>
          <w:bottom w:val="single" w:sz="6" w:space="1" w:color="auto"/>
          <w:right w:val="single" w:sz="6" w:space="1" w:color="auto"/>
        </w:pBdr>
        <w:jc w:val="center"/>
        <w:rPr>
          <w:sz w:val="20"/>
          <w:szCs w:val="20"/>
        </w:rPr>
      </w:pPr>
      <w:r w:rsidRPr="00245622">
        <w:rPr>
          <w:sz w:val="20"/>
          <w:szCs w:val="20"/>
        </w:rPr>
        <w:t xml:space="preserve">Рис. </w:t>
      </w:r>
      <w:r w:rsidR="00B5279D">
        <w:rPr>
          <w:sz w:val="20"/>
          <w:szCs w:val="20"/>
        </w:rPr>
        <w:t>4.</w:t>
      </w:r>
      <w:r w:rsidRPr="00245622">
        <w:rPr>
          <w:sz w:val="20"/>
          <w:szCs w:val="20"/>
        </w:rPr>
        <w:t>4.2.</w:t>
      </w:r>
    </w:p>
    <w:p w:rsidR="00915150" w:rsidRPr="00915150" w:rsidRDefault="00245622" w:rsidP="008F3BDC">
      <w:pPr>
        <w:widowControl w:val="0"/>
        <w:ind w:firstLine="709"/>
        <w:jc w:val="both"/>
        <w:rPr>
          <w:sz w:val="24"/>
          <w:szCs w:val="24"/>
        </w:rPr>
      </w:pPr>
      <w:r w:rsidRPr="00245622">
        <w:rPr>
          <w:sz w:val="24"/>
          <w:szCs w:val="24"/>
        </w:rPr>
        <w:t xml:space="preserve">Рассмотрим </w:t>
      </w:r>
      <w:r w:rsidR="008F3BDC">
        <w:rPr>
          <w:sz w:val="24"/>
          <w:szCs w:val="24"/>
        </w:rPr>
        <w:t xml:space="preserve">логарифмическую </w:t>
      </w:r>
      <w:r w:rsidRPr="00245622">
        <w:rPr>
          <w:sz w:val="24"/>
          <w:szCs w:val="24"/>
        </w:rPr>
        <w:t>частотную х</w:t>
      </w:r>
      <w:r w:rsidRPr="00245622">
        <w:rPr>
          <w:sz w:val="24"/>
          <w:szCs w:val="24"/>
        </w:rPr>
        <w:t>а</w:t>
      </w:r>
      <w:r w:rsidRPr="00245622">
        <w:rPr>
          <w:sz w:val="24"/>
          <w:szCs w:val="24"/>
        </w:rPr>
        <w:t>рактеристику</w:t>
      </w:r>
      <w:r w:rsidR="008F3BDC">
        <w:rPr>
          <w:sz w:val="24"/>
          <w:szCs w:val="24"/>
        </w:rPr>
        <w:t xml:space="preserve"> </w:t>
      </w:r>
      <w:r w:rsidRPr="00245622">
        <w:rPr>
          <w:sz w:val="24"/>
          <w:szCs w:val="24"/>
        </w:rPr>
        <w:t xml:space="preserve">системы </w:t>
      </w:r>
      <w:r w:rsidR="008F3BDC">
        <w:rPr>
          <w:sz w:val="24"/>
          <w:szCs w:val="24"/>
        </w:rPr>
        <w:t xml:space="preserve">в </w:t>
      </w:r>
      <w:r w:rsidRPr="00245622">
        <w:rPr>
          <w:sz w:val="24"/>
          <w:szCs w:val="24"/>
        </w:rPr>
        <w:t>установившуюся р</w:t>
      </w:r>
      <w:r w:rsidRPr="00245622">
        <w:rPr>
          <w:sz w:val="24"/>
          <w:szCs w:val="24"/>
        </w:rPr>
        <w:t>е</w:t>
      </w:r>
      <w:r w:rsidRPr="00245622">
        <w:rPr>
          <w:sz w:val="24"/>
          <w:szCs w:val="24"/>
        </w:rPr>
        <w:t>акцию при гармоническом входном воздействии</w:t>
      </w:r>
      <w:r w:rsidR="008F3BDC">
        <w:rPr>
          <w:sz w:val="24"/>
          <w:szCs w:val="24"/>
        </w:rPr>
        <w:t xml:space="preserve"> (рис. </w:t>
      </w:r>
      <w:r w:rsidR="00B5279D">
        <w:rPr>
          <w:sz w:val="24"/>
          <w:szCs w:val="24"/>
        </w:rPr>
        <w:t>4.</w:t>
      </w:r>
      <w:r w:rsidR="008F3BDC">
        <w:rPr>
          <w:sz w:val="24"/>
          <w:szCs w:val="24"/>
        </w:rPr>
        <w:t>4.2</w:t>
      </w:r>
      <w:r w:rsidRPr="00245622">
        <w:rPr>
          <w:sz w:val="24"/>
          <w:szCs w:val="24"/>
        </w:rPr>
        <w:t>).</w:t>
      </w:r>
      <w:r w:rsidRPr="00245622">
        <w:t xml:space="preserve"> </w:t>
      </w:r>
      <w:r w:rsidRPr="00245622">
        <w:rPr>
          <w:sz w:val="24"/>
          <w:szCs w:val="24"/>
        </w:rPr>
        <w:t>Жирной линией показан идеальный случай абсолютно точной системы. Реальная ча</w:t>
      </w:r>
      <w:r w:rsidRPr="00245622">
        <w:rPr>
          <w:sz w:val="24"/>
          <w:szCs w:val="24"/>
        </w:rPr>
        <w:t>с</w:t>
      </w:r>
      <w:r w:rsidRPr="00245622">
        <w:rPr>
          <w:sz w:val="24"/>
          <w:szCs w:val="24"/>
        </w:rPr>
        <w:t>тотная характеристика отличается от идеальной и в некоторой полосе</w:t>
      </w:r>
      <w:r w:rsidR="008F3BDC">
        <w:rPr>
          <w:sz w:val="24"/>
          <w:szCs w:val="24"/>
        </w:rPr>
        <w:t xml:space="preserve"> (</w:t>
      </w:r>
      <w:r w:rsidR="008F3BDC" w:rsidRPr="008F3BDC">
        <w:rPr>
          <w:rFonts w:ascii="Symbol" w:hAnsi="Symbol"/>
          <w:sz w:val="24"/>
          <w:szCs w:val="24"/>
        </w:rPr>
        <w:t></w:t>
      </w:r>
      <w:r w:rsidR="008F3BDC" w:rsidRPr="008F3BDC">
        <w:rPr>
          <w:sz w:val="24"/>
          <w:szCs w:val="24"/>
          <w:vertAlign w:val="subscript"/>
        </w:rPr>
        <w:t>н</w:t>
      </w:r>
      <w:r w:rsidRPr="00245622">
        <w:rPr>
          <w:sz w:val="24"/>
          <w:szCs w:val="24"/>
        </w:rPr>
        <w:t>,</w:t>
      </w:r>
      <w:r w:rsidR="008F3BDC">
        <w:rPr>
          <w:sz w:val="24"/>
          <w:szCs w:val="24"/>
        </w:rPr>
        <w:t xml:space="preserve"> </w:t>
      </w:r>
      <w:r w:rsidR="008F3BDC" w:rsidRPr="008F3BDC">
        <w:rPr>
          <w:rFonts w:ascii="Symbol" w:hAnsi="Symbol"/>
          <w:sz w:val="24"/>
          <w:szCs w:val="24"/>
        </w:rPr>
        <w:t></w:t>
      </w:r>
      <w:r w:rsidR="008F3BDC" w:rsidRPr="008F3BDC">
        <w:rPr>
          <w:sz w:val="24"/>
          <w:szCs w:val="24"/>
          <w:vertAlign w:val="subscript"/>
        </w:rPr>
        <w:t>в</w:t>
      </w:r>
      <w:r w:rsidRPr="00245622">
        <w:rPr>
          <w:sz w:val="24"/>
          <w:szCs w:val="24"/>
        </w:rPr>
        <w:t xml:space="preserve">) не выходит за пределы допуска </w:t>
      </w:r>
      <w:r w:rsidRPr="008F3BDC">
        <w:rPr>
          <w:rFonts w:ascii="Symbol" w:hAnsi="Symbol"/>
          <w:sz w:val="24"/>
          <w:szCs w:val="24"/>
        </w:rPr>
        <w:t></w:t>
      </w:r>
      <w:r w:rsidR="008F3BDC">
        <w:rPr>
          <w:sz w:val="24"/>
          <w:szCs w:val="24"/>
        </w:rPr>
        <w:t>. Такое же рассужд</w:t>
      </w:r>
      <w:r w:rsidR="008F3BDC">
        <w:rPr>
          <w:sz w:val="24"/>
          <w:szCs w:val="24"/>
        </w:rPr>
        <w:t>е</w:t>
      </w:r>
      <w:r w:rsidR="008F3BDC">
        <w:rPr>
          <w:sz w:val="24"/>
          <w:szCs w:val="24"/>
        </w:rPr>
        <w:t>ние справед</w:t>
      </w:r>
      <w:r w:rsidRPr="00245622">
        <w:rPr>
          <w:sz w:val="24"/>
          <w:szCs w:val="24"/>
        </w:rPr>
        <w:t>ливо и для ФЧХ. Задав допустимые гран</w:t>
      </w:r>
      <w:r w:rsidRPr="00245622">
        <w:rPr>
          <w:sz w:val="24"/>
          <w:szCs w:val="24"/>
        </w:rPr>
        <w:t>и</w:t>
      </w:r>
      <w:r w:rsidRPr="00245622">
        <w:rPr>
          <w:sz w:val="24"/>
          <w:szCs w:val="24"/>
        </w:rPr>
        <w:t>цы точности по амплитуде и по фазе, получим область частот, где гарантируется данная точность - это полоса пропускания.</w:t>
      </w:r>
      <w:r w:rsidR="008F3BDC">
        <w:rPr>
          <w:sz w:val="24"/>
          <w:szCs w:val="24"/>
        </w:rPr>
        <w:t xml:space="preserve"> </w:t>
      </w:r>
      <w:r w:rsidRPr="00245622">
        <w:rPr>
          <w:sz w:val="24"/>
          <w:szCs w:val="24"/>
        </w:rPr>
        <w:t>Задавая требуемую р</w:t>
      </w:r>
      <w:r w:rsidRPr="00245622">
        <w:rPr>
          <w:sz w:val="24"/>
          <w:szCs w:val="24"/>
        </w:rPr>
        <w:t>а</w:t>
      </w:r>
      <w:r w:rsidRPr="00245622">
        <w:rPr>
          <w:sz w:val="24"/>
          <w:szCs w:val="24"/>
        </w:rPr>
        <w:t xml:space="preserve">бочую частоту </w:t>
      </w:r>
      <w:r w:rsidR="008F3BDC">
        <w:rPr>
          <w:sz w:val="24"/>
          <w:szCs w:val="24"/>
        </w:rPr>
        <w:t xml:space="preserve">по приведенным выше формулам </w:t>
      </w:r>
      <w:r w:rsidRPr="00245622">
        <w:rPr>
          <w:sz w:val="24"/>
          <w:szCs w:val="24"/>
        </w:rPr>
        <w:t>можно вычислить ошибку на этой частоте при гармоническом воздействии.</w:t>
      </w:r>
    </w:p>
    <w:p w:rsidR="00670F1F" w:rsidRDefault="008F3BDC" w:rsidP="008F3BDC">
      <w:pPr>
        <w:widowControl w:val="0"/>
        <w:ind w:firstLine="709"/>
        <w:jc w:val="both"/>
        <w:rPr>
          <w:sz w:val="24"/>
          <w:szCs w:val="24"/>
        </w:rPr>
      </w:pPr>
      <w:r w:rsidRPr="008F3BDC">
        <w:rPr>
          <w:sz w:val="24"/>
          <w:szCs w:val="24"/>
        </w:rPr>
        <w:t xml:space="preserve">Общий способ повышения точности </w:t>
      </w:r>
      <w:r>
        <w:rPr>
          <w:sz w:val="24"/>
          <w:szCs w:val="24"/>
        </w:rPr>
        <w:t xml:space="preserve">(в статическом и динамическом режимах) </w:t>
      </w:r>
      <w:r w:rsidRPr="008F3BDC">
        <w:rPr>
          <w:sz w:val="24"/>
          <w:szCs w:val="24"/>
        </w:rPr>
        <w:t>– обеспеч</w:t>
      </w:r>
      <w:r w:rsidRPr="008F3BDC">
        <w:rPr>
          <w:sz w:val="24"/>
          <w:szCs w:val="24"/>
        </w:rPr>
        <w:t>е</w:t>
      </w:r>
      <w:r w:rsidRPr="008F3BDC">
        <w:rPr>
          <w:sz w:val="24"/>
          <w:szCs w:val="24"/>
        </w:rPr>
        <w:t>ние следующих оценок:</w:t>
      </w:r>
    </w:p>
    <w:p w:rsidR="00670F1F" w:rsidRPr="0020505A" w:rsidRDefault="008F3BDC" w:rsidP="0020505A">
      <w:pPr>
        <w:widowControl w:val="0"/>
        <w:ind w:firstLine="709"/>
        <w:jc w:val="both"/>
        <w:rPr>
          <w:sz w:val="24"/>
          <w:szCs w:val="24"/>
        </w:rPr>
      </w:pPr>
      <w:r>
        <w:rPr>
          <w:sz w:val="24"/>
          <w:szCs w:val="24"/>
          <w:lang w:val="en-US"/>
        </w:rPr>
        <w:t>W</w:t>
      </w:r>
      <w:r w:rsidRPr="0020505A">
        <w:rPr>
          <w:sz w:val="24"/>
          <w:szCs w:val="24"/>
          <w:vertAlign w:val="subscript"/>
        </w:rPr>
        <w:t>з</w:t>
      </w:r>
      <w:r w:rsidR="009B11B1">
        <w:rPr>
          <w:sz w:val="24"/>
          <w:szCs w:val="24"/>
          <w:vertAlign w:val="subscript"/>
        </w:rPr>
        <w:t>с</w:t>
      </w:r>
      <w:r w:rsidRPr="0020505A">
        <w:rPr>
          <w:sz w:val="24"/>
          <w:szCs w:val="24"/>
        </w:rPr>
        <w:t>(</w:t>
      </w:r>
      <w:r>
        <w:rPr>
          <w:sz w:val="24"/>
          <w:szCs w:val="24"/>
          <w:lang w:val="en-US"/>
        </w:rPr>
        <w:t>p</w:t>
      </w:r>
      <w:r w:rsidRPr="0020505A">
        <w:rPr>
          <w:sz w:val="24"/>
          <w:szCs w:val="24"/>
        </w:rPr>
        <w:t xml:space="preserve">) = </w:t>
      </w:r>
      <w:r>
        <w:rPr>
          <w:sz w:val="24"/>
          <w:szCs w:val="24"/>
          <w:lang w:val="en-US"/>
        </w:rPr>
        <w:t>W</w:t>
      </w:r>
      <w:r w:rsidRPr="0020505A">
        <w:rPr>
          <w:sz w:val="24"/>
          <w:szCs w:val="24"/>
        </w:rPr>
        <w:t>(</w:t>
      </w:r>
      <w:r>
        <w:rPr>
          <w:sz w:val="24"/>
          <w:szCs w:val="24"/>
          <w:lang w:val="en-US"/>
        </w:rPr>
        <w:t>p</w:t>
      </w:r>
      <w:r w:rsidRPr="0020505A">
        <w:rPr>
          <w:sz w:val="24"/>
          <w:szCs w:val="24"/>
        </w:rPr>
        <w:t>)/(1+</w:t>
      </w:r>
      <w:r>
        <w:rPr>
          <w:sz w:val="24"/>
          <w:szCs w:val="24"/>
          <w:lang w:val="en-US"/>
        </w:rPr>
        <w:t>W</w:t>
      </w:r>
      <w:r w:rsidRPr="0020505A">
        <w:rPr>
          <w:sz w:val="24"/>
          <w:szCs w:val="24"/>
        </w:rPr>
        <w:t>(</w:t>
      </w:r>
      <w:r>
        <w:rPr>
          <w:sz w:val="24"/>
          <w:szCs w:val="24"/>
          <w:lang w:val="en-US"/>
        </w:rPr>
        <w:t>p</w:t>
      </w:r>
      <w:r w:rsidRPr="0020505A">
        <w:rPr>
          <w:sz w:val="24"/>
          <w:szCs w:val="24"/>
        </w:rPr>
        <w:t xml:space="preserve">) </w:t>
      </w:r>
      <w:r>
        <w:rPr>
          <w:sz w:val="24"/>
          <w:szCs w:val="24"/>
          <w:lang w:val="en-US"/>
        </w:rPr>
        <w:sym w:font="Symbol" w:char="F0BB"/>
      </w:r>
      <w:r w:rsidRPr="0020505A">
        <w:rPr>
          <w:sz w:val="24"/>
          <w:szCs w:val="24"/>
        </w:rPr>
        <w:t xml:space="preserve"> 1</w:t>
      </w:r>
      <w:r w:rsidR="0020505A">
        <w:rPr>
          <w:sz w:val="24"/>
          <w:szCs w:val="24"/>
        </w:rPr>
        <w:t xml:space="preserve"> - </w:t>
      </w:r>
      <w:r w:rsidR="0020505A" w:rsidRPr="0020505A">
        <w:rPr>
          <w:sz w:val="24"/>
          <w:szCs w:val="24"/>
        </w:rPr>
        <w:t>Мера точности воспроизведения задающего воздействия</w:t>
      </w:r>
      <w:r w:rsidR="009B11B1">
        <w:rPr>
          <w:sz w:val="24"/>
          <w:szCs w:val="24"/>
        </w:rPr>
        <w:t xml:space="preserve"> в замкнутой системе</w:t>
      </w:r>
      <w:r w:rsidR="0020505A" w:rsidRPr="0020505A">
        <w:rPr>
          <w:sz w:val="24"/>
          <w:szCs w:val="24"/>
        </w:rPr>
        <w:t>.</w:t>
      </w:r>
    </w:p>
    <w:p w:rsidR="0020505A" w:rsidRPr="0020505A" w:rsidRDefault="0020505A" w:rsidP="0020505A">
      <w:pPr>
        <w:widowControl w:val="0"/>
        <w:ind w:firstLine="709"/>
        <w:jc w:val="both"/>
        <w:rPr>
          <w:sz w:val="24"/>
          <w:szCs w:val="24"/>
        </w:rPr>
      </w:pPr>
      <w:r>
        <w:rPr>
          <w:sz w:val="24"/>
          <w:szCs w:val="24"/>
          <w:lang w:val="en-US"/>
        </w:rPr>
        <w:t>W</w:t>
      </w:r>
      <w:r>
        <w:rPr>
          <w:sz w:val="24"/>
          <w:szCs w:val="24"/>
          <w:vertAlign w:val="subscript"/>
        </w:rPr>
        <w:t>с</w:t>
      </w:r>
      <w:r w:rsidRPr="0020505A">
        <w:rPr>
          <w:sz w:val="24"/>
          <w:szCs w:val="24"/>
        </w:rPr>
        <w:t>(</w:t>
      </w:r>
      <w:r>
        <w:rPr>
          <w:sz w:val="24"/>
          <w:szCs w:val="24"/>
          <w:lang w:val="en-US"/>
        </w:rPr>
        <w:t>p</w:t>
      </w:r>
      <w:r w:rsidRPr="0020505A">
        <w:rPr>
          <w:sz w:val="24"/>
          <w:szCs w:val="24"/>
        </w:rPr>
        <w:t xml:space="preserve">) = </w:t>
      </w:r>
      <w:r>
        <w:rPr>
          <w:sz w:val="24"/>
          <w:szCs w:val="24"/>
        </w:rPr>
        <w:t>1</w:t>
      </w:r>
      <w:r w:rsidRPr="0020505A">
        <w:rPr>
          <w:sz w:val="24"/>
          <w:szCs w:val="24"/>
        </w:rPr>
        <w:t>/(1+</w:t>
      </w:r>
      <w:r>
        <w:rPr>
          <w:sz w:val="24"/>
          <w:szCs w:val="24"/>
          <w:lang w:val="en-US"/>
        </w:rPr>
        <w:t>W</w:t>
      </w:r>
      <w:r w:rsidRPr="0020505A">
        <w:rPr>
          <w:sz w:val="24"/>
          <w:szCs w:val="24"/>
        </w:rPr>
        <w:t>(</w:t>
      </w:r>
      <w:r>
        <w:rPr>
          <w:sz w:val="24"/>
          <w:szCs w:val="24"/>
          <w:lang w:val="en-US"/>
        </w:rPr>
        <w:t>p</w:t>
      </w:r>
      <w:r w:rsidRPr="0020505A">
        <w:rPr>
          <w:sz w:val="24"/>
          <w:szCs w:val="24"/>
        </w:rPr>
        <w:t xml:space="preserve">) </w:t>
      </w:r>
      <w:r>
        <w:rPr>
          <w:sz w:val="24"/>
          <w:szCs w:val="24"/>
          <w:lang w:val="en-US"/>
        </w:rPr>
        <w:sym w:font="Symbol" w:char="F0BB"/>
      </w:r>
      <w:r w:rsidRPr="0020505A">
        <w:rPr>
          <w:sz w:val="24"/>
          <w:szCs w:val="24"/>
        </w:rPr>
        <w:t xml:space="preserve"> </w:t>
      </w:r>
      <w:r>
        <w:rPr>
          <w:sz w:val="24"/>
          <w:szCs w:val="24"/>
        </w:rPr>
        <w:t xml:space="preserve">0 - </w:t>
      </w:r>
      <w:r w:rsidRPr="0020505A">
        <w:rPr>
          <w:sz w:val="24"/>
          <w:szCs w:val="24"/>
        </w:rPr>
        <w:t xml:space="preserve">Мера </w:t>
      </w:r>
      <w:r>
        <w:rPr>
          <w:sz w:val="24"/>
          <w:szCs w:val="24"/>
        </w:rPr>
        <w:t>малости ошибки слежения</w:t>
      </w:r>
      <w:r w:rsidRPr="0020505A">
        <w:rPr>
          <w:sz w:val="24"/>
          <w:szCs w:val="24"/>
        </w:rPr>
        <w:t>.</w:t>
      </w:r>
    </w:p>
    <w:p w:rsidR="00AD177E" w:rsidRDefault="0020505A" w:rsidP="00AD177E">
      <w:pPr>
        <w:ind w:firstLine="709"/>
        <w:jc w:val="both"/>
        <w:rPr>
          <w:sz w:val="24"/>
          <w:szCs w:val="24"/>
        </w:rPr>
      </w:pPr>
      <w:r>
        <w:rPr>
          <w:sz w:val="24"/>
          <w:szCs w:val="24"/>
        </w:rPr>
        <w:t>О</w:t>
      </w:r>
      <w:r w:rsidRPr="0020505A">
        <w:rPr>
          <w:sz w:val="24"/>
          <w:szCs w:val="24"/>
        </w:rPr>
        <w:t>дин из основных способов повышения точности</w:t>
      </w:r>
      <w:r>
        <w:rPr>
          <w:sz w:val="24"/>
          <w:szCs w:val="24"/>
        </w:rPr>
        <w:t xml:space="preserve"> -</w:t>
      </w:r>
      <w:r w:rsidRPr="0020505A">
        <w:rPr>
          <w:sz w:val="24"/>
          <w:szCs w:val="24"/>
        </w:rPr>
        <w:t xml:space="preserve"> </w:t>
      </w:r>
      <w:r>
        <w:rPr>
          <w:sz w:val="24"/>
          <w:szCs w:val="24"/>
        </w:rPr>
        <w:t>у</w:t>
      </w:r>
      <w:r w:rsidRPr="0020505A">
        <w:rPr>
          <w:sz w:val="24"/>
          <w:szCs w:val="24"/>
        </w:rPr>
        <w:t xml:space="preserve">величение </w:t>
      </w:r>
      <w:r>
        <w:rPr>
          <w:sz w:val="24"/>
          <w:szCs w:val="24"/>
        </w:rPr>
        <w:t xml:space="preserve">коэффициента </w:t>
      </w:r>
      <w:r>
        <w:rPr>
          <w:sz w:val="24"/>
          <w:szCs w:val="24"/>
          <w:lang w:val="en-US"/>
        </w:rPr>
        <w:t>k</w:t>
      </w:r>
      <w:r w:rsidRPr="0020505A">
        <w:rPr>
          <w:sz w:val="24"/>
          <w:szCs w:val="24"/>
        </w:rPr>
        <w:t xml:space="preserve"> разомкн</w:t>
      </w:r>
      <w:r w:rsidRPr="0020505A">
        <w:rPr>
          <w:sz w:val="24"/>
          <w:szCs w:val="24"/>
        </w:rPr>
        <w:t>у</w:t>
      </w:r>
      <w:r w:rsidRPr="0020505A">
        <w:rPr>
          <w:sz w:val="24"/>
          <w:szCs w:val="24"/>
        </w:rPr>
        <w:t>той системы</w:t>
      </w:r>
      <w:r>
        <w:rPr>
          <w:sz w:val="24"/>
          <w:szCs w:val="24"/>
        </w:rPr>
        <w:t>.</w:t>
      </w:r>
      <w:r w:rsidRPr="0020505A">
        <w:rPr>
          <w:sz w:val="24"/>
          <w:szCs w:val="24"/>
        </w:rPr>
        <w:t xml:space="preserve"> При увеличении </w:t>
      </w:r>
      <w:r>
        <w:rPr>
          <w:sz w:val="24"/>
          <w:szCs w:val="24"/>
          <w:lang w:val="en-US"/>
        </w:rPr>
        <w:t>k</w:t>
      </w:r>
      <w:r w:rsidRPr="0020505A">
        <w:rPr>
          <w:sz w:val="24"/>
          <w:szCs w:val="24"/>
        </w:rPr>
        <w:t xml:space="preserve"> оба приближённых равенства </w:t>
      </w:r>
      <w:r>
        <w:rPr>
          <w:sz w:val="24"/>
          <w:szCs w:val="24"/>
        </w:rPr>
        <w:t>оценок</w:t>
      </w:r>
      <w:r w:rsidRPr="0020505A">
        <w:rPr>
          <w:sz w:val="24"/>
          <w:szCs w:val="24"/>
        </w:rPr>
        <w:t xml:space="preserve"> выполняются всё более то</w:t>
      </w:r>
      <w:r w:rsidRPr="0020505A">
        <w:rPr>
          <w:sz w:val="24"/>
          <w:szCs w:val="24"/>
        </w:rPr>
        <w:t>ч</w:t>
      </w:r>
      <w:r w:rsidRPr="0020505A">
        <w:rPr>
          <w:sz w:val="24"/>
          <w:szCs w:val="24"/>
        </w:rPr>
        <w:t>но, что говорит об</w:t>
      </w:r>
      <w:r w:rsidR="003056F4">
        <w:rPr>
          <w:sz w:val="24"/>
          <w:szCs w:val="24"/>
        </w:rPr>
        <w:t xml:space="preserve"> </w:t>
      </w:r>
      <w:r w:rsidRPr="0020505A">
        <w:rPr>
          <w:sz w:val="24"/>
          <w:szCs w:val="24"/>
        </w:rPr>
        <w:t>общем</w:t>
      </w:r>
      <w:r w:rsidR="003056F4">
        <w:rPr>
          <w:sz w:val="24"/>
          <w:szCs w:val="24"/>
        </w:rPr>
        <w:t xml:space="preserve"> </w:t>
      </w:r>
      <w:r w:rsidRPr="0020505A">
        <w:rPr>
          <w:sz w:val="24"/>
          <w:szCs w:val="24"/>
        </w:rPr>
        <w:t>повышении</w:t>
      </w:r>
      <w:r w:rsidR="003056F4">
        <w:rPr>
          <w:sz w:val="24"/>
          <w:szCs w:val="24"/>
        </w:rPr>
        <w:t xml:space="preserve"> </w:t>
      </w:r>
      <w:r w:rsidRPr="0020505A">
        <w:rPr>
          <w:sz w:val="24"/>
          <w:szCs w:val="24"/>
        </w:rPr>
        <w:t>точности,</w:t>
      </w:r>
      <w:r w:rsidR="003056F4">
        <w:rPr>
          <w:sz w:val="24"/>
          <w:szCs w:val="24"/>
        </w:rPr>
        <w:t xml:space="preserve"> </w:t>
      </w:r>
      <w:r w:rsidRPr="0020505A">
        <w:rPr>
          <w:sz w:val="24"/>
          <w:szCs w:val="24"/>
        </w:rPr>
        <w:t>причём</w:t>
      </w:r>
      <w:r w:rsidR="003056F4">
        <w:rPr>
          <w:sz w:val="24"/>
          <w:szCs w:val="24"/>
        </w:rPr>
        <w:t xml:space="preserve"> </w:t>
      </w:r>
      <w:r w:rsidRPr="0020505A">
        <w:rPr>
          <w:sz w:val="24"/>
          <w:szCs w:val="24"/>
        </w:rPr>
        <w:t>это</w:t>
      </w:r>
      <w:r w:rsidR="003056F4">
        <w:rPr>
          <w:sz w:val="24"/>
          <w:szCs w:val="24"/>
        </w:rPr>
        <w:t xml:space="preserve"> </w:t>
      </w:r>
      <w:r w:rsidRPr="0020505A">
        <w:rPr>
          <w:sz w:val="24"/>
          <w:szCs w:val="24"/>
        </w:rPr>
        <w:t>повышение</w:t>
      </w:r>
      <w:r>
        <w:rPr>
          <w:sz w:val="24"/>
          <w:szCs w:val="24"/>
        </w:rPr>
        <w:t xml:space="preserve"> </w:t>
      </w:r>
      <w:r w:rsidRPr="0020505A">
        <w:rPr>
          <w:sz w:val="24"/>
          <w:szCs w:val="24"/>
        </w:rPr>
        <w:t>точн</w:t>
      </w:r>
      <w:r w:rsidRPr="0020505A">
        <w:rPr>
          <w:sz w:val="24"/>
          <w:szCs w:val="24"/>
        </w:rPr>
        <w:t>о</w:t>
      </w:r>
      <w:r w:rsidRPr="0020505A">
        <w:rPr>
          <w:sz w:val="24"/>
          <w:szCs w:val="24"/>
        </w:rPr>
        <w:t xml:space="preserve">сти происходит при любой W(p). </w:t>
      </w:r>
    </w:p>
    <w:p w:rsidR="00AD177E" w:rsidRDefault="00AD177E" w:rsidP="00AD177E">
      <w:pPr>
        <w:ind w:firstLine="709"/>
        <w:jc w:val="both"/>
        <w:rPr>
          <w:sz w:val="24"/>
          <w:szCs w:val="24"/>
        </w:rPr>
      </w:pPr>
      <w:r>
        <w:rPr>
          <w:sz w:val="24"/>
          <w:szCs w:val="24"/>
        </w:rPr>
        <w:t>Однако это не значит</w:t>
      </w:r>
      <w:r w:rsidR="0020505A" w:rsidRPr="0020505A">
        <w:rPr>
          <w:sz w:val="24"/>
          <w:szCs w:val="24"/>
        </w:rPr>
        <w:t>, что можно таким образом</w:t>
      </w:r>
      <w:r w:rsidR="003056F4">
        <w:rPr>
          <w:sz w:val="24"/>
          <w:szCs w:val="24"/>
        </w:rPr>
        <w:t xml:space="preserve"> </w:t>
      </w:r>
      <w:r w:rsidR="0020505A" w:rsidRPr="0020505A">
        <w:rPr>
          <w:sz w:val="24"/>
          <w:szCs w:val="24"/>
        </w:rPr>
        <w:t>достичь</w:t>
      </w:r>
      <w:r w:rsidR="003056F4">
        <w:rPr>
          <w:sz w:val="24"/>
          <w:szCs w:val="24"/>
        </w:rPr>
        <w:t xml:space="preserve"> </w:t>
      </w:r>
      <w:r w:rsidR="0020505A" w:rsidRPr="0020505A">
        <w:rPr>
          <w:sz w:val="24"/>
          <w:szCs w:val="24"/>
        </w:rPr>
        <w:t>любой</w:t>
      </w:r>
      <w:r w:rsidR="003056F4">
        <w:rPr>
          <w:sz w:val="24"/>
          <w:szCs w:val="24"/>
        </w:rPr>
        <w:t xml:space="preserve"> </w:t>
      </w:r>
      <w:r w:rsidR="0020505A" w:rsidRPr="0020505A">
        <w:rPr>
          <w:sz w:val="24"/>
          <w:szCs w:val="24"/>
        </w:rPr>
        <w:t>желаемой</w:t>
      </w:r>
      <w:r w:rsidR="003056F4">
        <w:rPr>
          <w:sz w:val="24"/>
          <w:szCs w:val="24"/>
        </w:rPr>
        <w:t xml:space="preserve"> </w:t>
      </w:r>
      <w:r w:rsidR="0020505A" w:rsidRPr="0020505A">
        <w:rPr>
          <w:sz w:val="24"/>
          <w:szCs w:val="24"/>
        </w:rPr>
        <w:t xml:space="preserve">точности. </w:t>
      </w:r>
      <w:r>
        <w:rPr>
          <w:sz w:val="24"/>
          <w:szCs w:val="24"/>
        </w:rPr>
        <w:t>З</w:t>
      </w:r>
      <w:r w:rsidR="0020505A" w:rsidRPr="0020505A">
        <w:rPr>
          <w:sz w:val="24"/>
          <w:szCs w:val="24"/>
        </w:rPr>
        <w:t>десь начинает сказываться одно из фундаментальных противоречий в рамках ТУ - против</w:t>
      </w:r>
      <w:r w:rsidR="0020505A" w:rsidRPr="0020505A">
        <w:rPr>
          <w:sz w:val="24"/>
          <w:szCs w:val="24"/>
        </w:rPr>
        <w:t>о</w:t>
      </w:r>
      <w:r w:rsidR="0020505A" w:rsidRPr="0020505A">
        <w:rPr>
          <w:sz w:val="24"/>
          <w:szCs w:val="24"/>
        </w:rPr>
        <w:t xml:space="preserve">речие между точностью системы и запасом устойчивости. </w:t>
      </w:r>
      <w:r>
        <w:rPr>
          <w:sz w:val="24"/>
          <w:szCs w:val="24"/>
        </w:rPr>
        <w:t>П</w:t>
      </w:r>
      <w:r w:rsidRPr="00AD177E">
        <w:rPr>
          <w:sz w:val="24"/>
          <w:szCs w:val="24"/>
        </w:rPr>
        <w:t xml:space="preserve">ри чрезмерном увеличении </w:t>
      </w:r>
      <w:r>
        <w:rPr>
          <w:sz w:val="24"/>
          <w:szCs w:val="24"/>
          <w:lang w:val="en-US"/>
        </w:rPr>
        <w:t>k</w:t>
      </w:r>
      <w:r w:rsidRPr="00AD177E">
        <w:rPr>
          <w:sz w:val="24"/>
          <w:szCs w:val="24"/>
        </w:rPr>
        <w:t xml:space="preserve"> возможна</w:t>
      </w:r>
      <w:r>
        <w:rPr>
          <w:sz w:val="24"/>
          <w:szCs w:val="24"/>
        </w:rPr>
        <w:t xml:space="preserve"> </w:t>
      </w:r>
      <w:r w:rsidRPr="00AD177E">
        <w:rPr>
          <w:sz w:val="24"/>
          <w:szCs w:val="24"/>
        </w:rPr>
        <w:t>потеря у</w:t>
      </w:r>
      <w:r w:rsidRPr="00AD177E">
        <w:rPr>
          <w:sz w:val="24"/>
          <w:szCs w:val="24"/>
        </w:rPr>
        <w:t>с</w:t>
      </w:r>
      <w:r w:rsidRPr="00AD177E">
        <w:rPr>
          <w:sz w:val="24"/>
          <w:szCs w:val="24"/>
        </w:rPr>
        <w:t xml:space="preserve">тойчивости замкнутой системы. </w:t>
      </w:r>
      <w:r>
        <w:rPr>
          <w:sz w:val="24"/>
          <w:szCs w:val="24"/>
        </w:rPr>
        <w:t>Г</w:t>
      </w:r>
      <w:r w:rsidRPr="00AD177E">
        <w:rPr>
          <w:sz w:val="24"/>
          <w:szCs w:val="24"/>
        </w:rPr>
        <w:t>одограф Найквиста, не охватывающий</w:t>
      </w:r>
      <w:r w:rsidR="003056F4">
        <w:rPr>
          <w:sz w:val="24"/>
          <w:szCs w:val="24"/>
        </w:rPr>
        <w:t xml:space="preserve"> </w:t>
      </w:r>
      <w:r w:rsidRPr="00AD177E">
        <w:rPr>
          <w:sz w:val="24"/>
          <w:szCs w:val="24"/>
        </w:rPr>
        <w:t>точку (-1;</w:t>
      </w:r>
      <w:r>
        <w:rPr>
          <w:sz w:val="24"/>
          <w:szCs w:val="24"/>
        </w:rPr>
        <w:t xml:space="preserve"> </w:t>
      </w:r>
      <w:r w:rsidRPr="00AD177E">
        <w:rPr>
          <w:sz w:val="24"/>
          <w:szCs w:val="24"/>
        </w:rPr>
        <w:t>j0), но прох</w:t>
      </w:r>
      <w:r w:rsidRPr="00AD177E">
        <w:rPr>
          <w:sz w:val="24"/>
          <w:szCs w:val="24"/>
        </w:rPr>
        <w:t>о</w:t>
      </w:r>
      <w:r w:rsidRPr="00AD177E">
        <w:rPr>
          <w:sz w:val="24"/>
          <w:szCs w:val="24"/>
        </w:rPr>
        <w:t>дящий</w:t>
      </w:r>
      <w:r>
        <w:rPr>
          <w:sz w:val="24"/>
          <w:szCs w:val="24"/>
        </w:rPr>
        <w:t>, например,</w:t>
      </w:r>
      <w:r w:rsidRPr="00AD177E">
        <w:rPr>
          <w:sz w:val="24"/>
          <w:szCs w:val="24"/>
        </w:rPr>
        <w:t xml:space="preserve"> из 3 квадранта во второй, при увеличении </w:t>
      </w:r>
      <w:r>
        <w:rPr>
          <w:sz w:val="24"/>
          <w:szCs w:val="24"/>
          <w:lang w:val="en-US"/>
        </w:rPr>
        <w:t>k</w:t>
      </w:r>
      <w:r w:rsidRPr="00AD177E">
        <w:rPr>
          <w:sz w:val="24"/>
          <w:szCs w:val="24"/>
        </w:rPr>
        <w:t xml:space="preserve"> "разд</w:t>
      </w:r>
      <w:r w:rsidRPr="00AD177E">
        <w:rPr>
          <w:sz w:val="24"/>
          <w:szCs w:val="24"/>
        </w:rPr>
        <w:t>у</w:t>
      </w:r>
      <w:r w:rsidRPr="00AD177E">
        <w:rPr>
          <w:sz w:val="24"/>
          <w:szCs w:val="24"/>
        </w:rPr>
        <w:t xml:space="preserve">вается" относительно начала координат </w:t>
      </w:r>
      <w:r>
        <w:rPr>
          <w:sz w:val="24"/>
          <w:szCs w:val="24"/>
        </w:rPr>
        <w:t xml:space="preserve">и </w:t>
      </w:r>
      <w:r w:rsidRPr="00AD177E">
        <w:rPr>
          <w:sz w:val="24"/>
          <w:szCs w:val="24"/>
        </w:rPr>
        <w:t xml:space="preserve">начинает охватывать эту точку, то есть нарушается условие </w:t>
      </w:r>
      <w:r>
        <w:rPr>
          <w:sz w:val="24"/>
          <w:szCs w:val="24"/>
        </w:rPr>
        <w:t>критерия</w:t>
      </w:r>
      <w:r w:rsidRPr="00AD177E">
        <w:rPr>
          <w:sz w:val="24"/>
          <w:szCs w:val="24"/>
        </w:rPr>
        <w:t xml:space="preserve"> устойчивости Найквиста. </w:t>
      </w:r>
      <w:r>
        <w:rPr>
          <w:sz w:val="24"/>
          <w:szCs w:val="24"/>
        </w:rPr>
        <w:t>П</w:t>
      </w:r>
      <w:r w:rsidRPr="00AD177E">
        <w:rPr>
          <w:sz w:val="24"/>
          <w:szCs w:val="24"/>
        </w:rPr>
        <w:t xml:space="preserve">овышение точности </w:t>
      </w:r>
      <w:r>
        <w:rPr>
          <w:sz w:val="24"/>
          <w:szCs w:val="24"/>
        </w:rPr>
        <w:t xml:space="preserve">всегда </w:t>
      </w:r>
      <w:r w:rsidRPr="00AD177E">
        <w:rPr>
          <w:sz w:val="24"/>
          <w:szCs w:val="24"/>
        </w:rPr>
        <w:t>приводит к уменьшению запаса устойчивости по ампл</w:t>
      </w:r>
      <w:r w:rsidRPr="00AD177E">
        <w:rPr>
          <w:sz w:val="24"/>
          <w:szCs w:val="24"/>
        </w:rPr>
        <w:t>и</w:t>
      </w:r>
      <w:r w:rsidRPr="00AD177E">
        <w:rPr>
          <w:sz w:val="24"/>
          <w:szCs w:val="24"/>
        </w:rPr>
        <w:t>туде.</w:t>
      </w:r>
    </w:p>
    <w:p w:rsidR="00AD177E" w:rsidRPr="008E16D0" w:rsidRDefault="008E16D0" w:rsidP="00AD177E">
      <w:pPr>
        <w:ind w:firstLine="709"/>
        <w:jc w:val="both"/>
        <w:rPr>
          <w:sz w:val="24"/>
          <w:szCs w:val="24"/>
        </w:rPr>
      </w:pPr>
      <w:r>
        <w:rPr>
          <w:sz w:val="24"/>
          <w:szCs w:val="24"/>
        </w:rPr>
        <w:t>Конкретные значения точности анализируемой САУ проводятся разложением W</w:t>
      </w:r>
      <w:r w:rsidRPr="008E16D0">
        <w:rPr>
          <w:rFonts w:ascii="Symbol" w:hAnsi="Symbol"/>
          <w:sz w:val="24"/>
          <w:szCs w:val="24"/>
          <w:vertAlign w:val="subscript"/>
        </w:rPr>
        <w:t></w:t>
      </w:r>
      <w:r>
        <w:rPr>
          <w:sz w:val="24"/>
          <w:szCs w:val="24"/>
        </w:rPr>
        <w:t xml:space="preserve">(p) в ряд Тейлора в </w:t>
      </w:r>
      <w:r w:rsidRPr="008E16D0">
        <w:rPr>
          <w:sz w:val="24"/>
          <w:szCs w:val="24"/>
        </w:rPr>
        <w:t>окр</w:t>
      </w:r>
      <w:r>
        <w:rPr>
          <w:sz w:val="24"/>
          <w:szCs w:val="24"/>
        </w:rPr>
        <w:t>е</w:t>
      </w:r>
      <w:r w:rsidRPr="008E16D0">
        <w:rPr>
          <w:sz w:val="24"/>
          <w:szCs w:val="24"/>
        </w:rPr>
        <w:t>стностях</w:t>
      </w:r>
      <w:r>
        <w:rPr>
          <w:sz w:val="24"/>
          <w:szCs w:val="24"/>
        </w:rPr>
        <w:t xml:space="preserve"> p=0 и анализом коэффициентов этого ряда.</w:t>
      </w:r>
      <w:r w:rsidRPr="008E16D0">
        <w:rPr>
          <w:sz w:val="24"/>
          <w:szCs w:val="24"/>
        </w:rPr>
        <w:t xml:space="preserve"> </w:t>
      </w:r>
    </w:p>
    <w:p w:rsidR="00AD177E" w:rsidRDefault="008E16D0" w:rsidP="00AD177E">
      <w:pPr>
        <w:ind w:firstLine="709"/>
        <w:jc w:val="both"/>
        <w:rPr>
          <w:sz w:val="24"/>
          <w:szCs w:val="24"/>
        </w:rPr>
      </w:pPr>
      <w:r w:rsidRPr="008E16D0">
        <w:rPr>
          <w:rFonts w:ascii="Arial" w:hAnsi="Arial" w:cs="Arial"/>
          <w:b/>
          <w:i/>
          <w:sz w:val="20"/>
          <w:szCs w:val="20"/>
          <w:u w:val="single"/>
        </w:rPr>
        <w:t>Динамическая точность</w:t>
      </w:r>
      <w:r>
        <w:rPr>
          <w:sz w:val="24"/>
          <w:szCs w:val="24"/>
        </w:rPr>
        <w:t xml:space="preserve"> относится к более сложным задачам анализа САУ, т.к. требует</w:t>
      </w:r>
      <w:r w:rsidR="003056F4">
        <w:rPr>
          <w:sz w:val="24"/>
          <w:szCs w:val="24"/>
        </w:rPr>
        <w:t xml:space="preserve"> </w:t>
      </w:r>
      <w:r w:rsidRPr="008E16D0">
        <w:rPr>
          <w:sz w:val="24"/>
          <w:szCs w:val="24"/>
        </w:rPr>
        <w:t>из</w:t>
      </w:r>
      <w:r w:rsidRPr="008E16D0">
        <w:rPr>
          <w:sz w:val="24"/>
          <w:szCs w:val="24"/>
        </w:rPr>
        <w:t>у</w:t>
      </w:r>
      <w:r w:rsidRPr="008E16D0">
        <w:rPr>
          <w:sz w:val="24"/>
          <w:szCs w:val="24"/>
        </w:rPr>
        <w:t>чения всего переходного процесса. При достаточно большом значении модуля АФЧХ в разомкн</w:t>
      </w:r>
      <w:r w:rsidRPr="008E16D0">
        <w:rPr>
          <w:sz w:val="24"/>
          <w:szCs w:val="24"/>
        </w:rPr>
        <w:t>у</w:t>
      </w:r>
      <w:r w:rsidRPr="008E16D0">
        <w:rPr>
          <w:sz w:val="24"/>
          <w:szCs w:val="24"/>
        </w:rPr>
        <w:t>той систе</w:t>
      </w:r>
      <w:r>
        <w:rPr>
          <w:sz w:val="24"/>
          <w:szCs w:val="24"/>
        </w:rPr>
        <w:t>ме передаточ</w:t>
      </w:r>
      <w:r w:rsidRPr="008E16D0">
        <w:rPr>
          <w:sz w:val="24"/>
          <w:szCs w:val="24"/>
        </w:rPr>
        <w:t>ная функция прямой ветви имеет пренебрежимо малое значение</w:t>
      </w:r>
      <w:r w:rsidR="00AD0A91">
        <w:rPr>
          <w:sz w:val="24"/>
          <w:szCs w:val="24"/>
        </w:rPr>
        <w:t>, передато</w:t>
      </w:r>
      <w:r w:rsidR="00AD0A91">
        <w:rPr>
          <w:sz w:val="24"/>
          <w:szCs w:val="24"/>
        </w:rPr>
        <w:t>ч</w:t>
      </w:r>
      <w:r w:rsidR="00AD0A91">
        <w:rPr>
          <w:sz w:val="24"/>
          <w:szCs w:val="24"/>
        </w:rPr>
        <w:t xml:space="preserve">ная функция </w:t>
      </w:r>
      <w:r w:rsidRPr="008E16D0">
        <w:rPr>
          <w:sz w:val="24"/>
          <w:szCs w:val="24"/>
        </w:rPr>
        <w:t>замкнутой системы будет в основном определяться цепью ОС.</w:t>
      </w:r>
      <w:r w:rsidR="00AA166F">
        <w:rPr>
          <w:sz w:val="24"/>
          <w:szCs w:val="24"/>
        </w:rPr>
        <w:t xml:space="preserve"> </w:t>
      </w:r>
      <w:r w:rsidR="009B11B1">
        <w:rPr>
          <w:sz w:val="24"/>
          <w:szCs w:val="24"/>
        </w:rPr>
        <w:t>Если коэффициент передачи разомкнутой системы много больше единицы</w:t>
      </w:r>
      <w:r w:rsidR="001844C9">
        <w:rPr>
          <w:sz w:val="24"/>
          <w:szCs w:val="24"/>
        </w:rPr>
        <w:t xml:space="preserve"> W(p)W</w:t>
      </w:r>
      <w:r w:rsidR="001844C9" w:rsidRPr="001844C9">
        <w:rPr>
          <w:sz w:val="24"/>
          <w:szCs w:val="24"/>
          <w:vertAlign w:val="subscript"/>
        </w:rPr>
        <w:t>oc</w:t>
      </w:r>
      <w:r w:rsidR="001844C9">
        <w:rPr>
          <w:sz w:val="24"/>
          <w:szCs w:val="24"/>
        </w:rPr>
        <w:t>(p) &gt;&gt;1 и |W(p)| &gt;&gt;1, то для зам</w:t>
      </w:r>
      <w:r w:rsidR="001844C9">
        <w:rPr>
          <w:sz w:val="24"/>
          <w:szCs w:val="24"/>
        </w:rPr>
        <w:t>к</w:t>
      </w:r>
      <w:r w:rsidR="001844C9">
        <w:rPr>
          <w:sz w:val="24"/>
          <w:szCs w:val="24"/>
        </w:rPr>
        <w:t>нутой системы мо</w:t>
      </w:r>
      <w:r w:rsidR="001844C9">
        <w:rPr>
          <w:sz w:val="24"/>
          <w:szCs w:val="24"/>
        </w:rPr>
        <w:t>ж</w:t>
      </w:r>
      <w:r w:rsidR="001844C9">
        <w:rPr>
          <w:sz w:val="24"/>
          <w:szCs w:val="24"/>
        </w:rPr>
        <w:t>но принять:</w:t>
      </w:r>
    </w:p>
    <w:p w:rsidR="001844C9" w:rsidRPr="004656A6" w:rsidRDefault="001844C9" w:rsidP="001844C9">
      <w:pPr>
        <w:jc w:val="center"/>
        <w:rPr>
          <w:sz w:val="24"/>
          <w:szCs w:val="24"/>
          <w:lang w:val="en-US"/>
        </w:rPr>
      </w:pPr>
      <w:r>
        <w:rPr>
          <w:sz w:val="24"/>
          <w:szCs w:val="24"/>
          <w:lang w:val="en-US"/>
        </w:rPr>
        <w:t>W</w:t>
      </w:r>
      <w:r w:rsidRPr="001844C9">
        <w:rPr>
          <w:sz w:val="24"/>
          <w:szCs w:val="24"/>
          <w:vertAlign w:val="subscript"/>
          <w:lang w:val="en-US"/>
        </w:rPr>
        <w:t>зс</w:t>
      </w:r>
      <w:r>
        <w:rPr>
          <w:sz w:val="24"/>
          <w:szCs w:val="24"/>
          <w:lang w:val="en-US"/>
        </w:rPr>
        <w:t>(p) = W(p)/(1+W(p)W</w:t>
      </w:r>
      <w:r w:rsidRPr="001844C9">
        <w:rPr>
          <w:sz w:val="24"/>
          <w:szCs w:val="24"/>
          <w:vertAlign w:val="subscript"/>
          <w:lang w:val="en-US"/>
        </w:rPr>
        <w:t>oc</w:t>
      </w:r>
      <w:r>
        <w:rPr>
          <w:sz w:val="24"/>
          <w:szCs w:val="24"/>
          <w:lang w:val="en-US"/>
        </w:rPr>
        <w:t xml:space="preserve">(p)) </w:t>
      </w:r>
      <w:r>
        <w:rPr>
          <w:sz w:val="24"/>
          <w:szCs w:val="24"/>
          <w:lang w:val="en-US"/>
        </w:rPr>
        <w:sym w:font="Symbol" w:char="F0BB"/>
      </w:r>
      <w:r>
        <w:rPr>
          <w:sz w:val="24"/>
          <w:szCs w:val="24"/>
          <w:lang w:val="en-US"/>
        </w:rPr>
        <w:t xml:space="preserve"> 1/W</w:t>
      </w:r>
      <w:r w:rsidRPr="001844C9">
        <w:rPr>
          <w:sz w:val="24"/>
          <w:szCs w:val="24"/>
          <w:vertAlign w:val="subscript"/>
          <w:lang w:val="en-US"/>
        </w:rPr>
        <w:t>oc</w:t>
      </w:r>
      <w:r>
        <w:rPr>
          <w:sz w:val="24"/>
          <w:szCs w:val="24"/>
          <w:lang w:val="en-US"/>
        </w:rPr>
        <w:t>(p)</w:t>
      </w:r>
      <w:r w:rsidR="00814676">
        <w:rPr>
          <w:sz w:val="24"/>
          <w:szCs w:val="24"/>
          <w:lang w:val="en-US"/>
        </w:rPr>
        <w:t>,</w:t>
      </w:r>
    </w:p>
    <w:p w:rsidR="00814676" w:rsidRDefault="00C54439" w:rsidP="00814676">
      <w:pPr>
        <w:rPr>
          <w:sz w:val="24"/>
          <w:szCs w:val="24"/>
        </w:rPr>
      </w:pPr>
      <w:r>
        <w:rPr>
          <w:sz w:val="24"/>
          <w:szCs w:val="24"/>
        </w:rPr>
        <w:t>ч</w:t>
      </w:r>
      <w:r w:rsidR="00814676">
        <w:rPr>
          <w:sz w:val="24"/>
          <w:szCs w:val="24"/>
        </w:rPr>
        <w:t>то существенно упрощает анализ системы.</w:t>
      </w:r>
    </w:p>
    <w:p w:rsidR="001844C9" w:rsidRDefault="00814676" w:rsidP="00C54439">
      <w:pPr>
        <w:jc w:val="both"/>
        <w:rPr>
          <w:sz w:val="24"/>
          <w:szCs w:val="24"/>
        </w:rPr>
      </w:pPr>
      <w:r>
        <w:rPr>
          <w:sz w:val="24"/>
          <w:szCs w:val="24"/>
        </w:rPr>
        <w:tab/>
        <w:t xml:space="preserve">Для повышения динамической точности системы обычно используется </w:t>
      </w:r>
      <w:r w:rsidR="001844C9">
        <w:rPr>
          <w:sz w:val="24"/>
          <w:szCs w:val="24"/>
        </w:rPr>
        <w:t>п</w:t>
      </w:r>
      <w:r w:rsidR="001844C9" w:rsidRPr="001844C9">
        <w:rPr>
          <w:sz w:val="24"/>
          <w:szCs w:val="24"/>
        </w:rPr>
        <w:t>ринцип комбин</w:t>
      </w:r>
      <w:r w:rsidR="001844C9" w:rsidRPr="001844C9">
        <w:rPr>
          <w:sz w:val="24"/>
          <w:szCs w:val="24"/>
        </w:rPr>
        <w:t>и</w:t>
      </w:r>
      <w:r w:rsidR="001844C9" w:rsidRPr="001844C9">
        <w:rPr>
          <w:sz w:val="24"/>
          <w:szCs w:val="24"/>
        </w:rPr>
        <w:t>рованного управления</w:t>
      </w:r>
      <w:r w:rsidR="003056F4">
        <w:rPr>
          <w:sz w:val="24"/>
          <w:szCs w:val="24"/>
        </w:rPr>
        <w:t xml:space="preserve"> </w:t>
      </w:r>
      <w:r w:rsidR="001844C9" w:rsidRPr="001844C9">
        <w:rPr>
          <w:sz w:val="24"/>
          <w:szCs w:val="24"/>
        </w:rPr>
        <w:t>по задающему воздействию</w:t>
      </w:r>
      <w:r w:rsidR="001844C9">
        <w:rPr>
          <w:sz w:val="24"/>
          <w:szCs w:val="24"/>
        </w:rPr>
        <w:t xml:space="preserve"> (п</w:t>
      </w:r>
      <w:r w:rsidR="001844C9" w:rsidRPr="001844C9">
        <w:rPr>
          <w:sz w:val="24"/>
          <w:szCs w:val="24"/>
        </w:rPr>
        <w:t>ринцип инвариантности</w:t>
      </w:r>
      <w:r w:rsidR="001844C9">
        <w:rPr>
          <w:sz w:val="24"/>
          <w:szCs w:val="24"/>
        </w:rPr>
        <w:t>)</w:t>
      </w:r>
      <w:r w:rsidR="001844C9" w:rsidRPr="001844C9">
        <w:rPr>
          <w:sz w:val="24"/>
          <w:szCs w:val="24"/>
        </w:rPr>
        <w:t xml:space="preserve">. </w:t>
      </w:r>
    </w:p>
    <w:p w:rsidR="00F83B84" w:rsidRDefault="00D11D93" w:rsidP="00F83B84">
      <w:pPr>
        <w:framePr w:w="4009" w:hSpace="181" w:wrap="around" w:vAnchor="text" w:hAnchor="text" w:y="114"/>
        <w:pBdr>
          <w:top w:val="single" w:sz="6" w:space="1" w:color="auto"/>
          <w:left w:val="single" w:sz="6" w:space="1" w:color="auto"/>
          <w:bottom w:val="single" w:sz="6" w:space="1" w:color="auto"/>
          <w:right w:val="single" w:sz="6" w:space="1" w:color="auto"/>
        </w:pBdr>
        <w:jc w:val="center"/>
        <w:rPr>
          <w:sz w:val="24"/>
          <w:szCs w:val="24"/>
        </w:rPr>
      </w:pPr>
      <w:r>
        <w:rPr>
          <w:noProof/>
          <w:sz w:val="24"/>
          <w:szCs w:val="24"/>
        </w:rPr>
        <w:lastRenderedPageBreak/>
        <w:drawing>
          <wp:inline distT="0" distB="0" distL="0" distR="0">
            <wp:extent cx="2520315" cy="946150"/>
            <wp:effectExtent l="19050" t="0" r="0" b="0"/>
            <wp:docPr id="28" name="Рисунок 8" descr="5.2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5.20.bmp"/>
                    <pic:cNvPicPr>
                      <a:picLocks noChangeAspect="1" noChangeArrowheads="1"/>
                    </pic:cNvPicPr>
                  </pic:nvPicPr>
                  <pic:blipFill>
                    <a:blip r:embed="rId36"/>
                    <a:srcRect/>
                    <a:stretch>
                      <a:fillRect/>
                    </a:stretch>
                  </pic:blipFill>
                  <pic:spPr bwMode="auto">
                    <a:xfrm>
                      <a:off x="0" y="0"/>
                      <a:ext cx="2520315" cy="946150"/>
                    </a:xfrm>
                    <a:prstGeom prst="rect">
                      <a:avLst/>
                    </a:prstGeom>
                    <a:noFill/>
                    <a:ln w="9525">
                      <a:noFill/>
                      <a:miter lim="800000"/>
                      <a:headEnd/>
                      <a:tailEnd/>
                    </a:ln>
                  </pic:spPr>
                </pic:pic>
              </a:graphicData>
            </a:graphic>
          </wp:inline>
        </w:drawing>
      </w:r>
    </w:p>
    <w:p w:rsidR="00F83B84" w:rsidRPr="00F83B84" w:rsidRDefault="00F83B84" w:rsidP="00F83B84">
      <w:pPr>
        <w:framePr w:w="4009" w:hSpace="181" w:wrap="around" w:vAnchor="text" w:hAnchor="text" w:y="114"/>
        <w:pBdr>
          <w:top w:val="single" w:sz="6" w:space="1" w:color="auto"/>
          <w:left w:val="single" w:sz="6" w:space="1" w:color="auto"/>
          <w:bottom w:val="single" w:sz="6" w:space="1" w:color="auto"/>
          <w:right w:val="single" w:sz="6" w:space="1" w:color="auto"/>
        </w:pBdr>
        <w:jc w:val="center"/>
        <w:rPr>
          <w:sz w:val="20"/>
          <w:szCs w:val="20"/>
        </w:rPr>
      </w:pPr>
      <w:r w:rsidRPr="00F83B84">
        <w:rPr>
          <w:sz w:val="20"/>
          <w:szCs w:val="20"/>
        </w:rPr>
        <w:t xml:space="preserve">Рис. </w:t>
      </w:r>
      <w:r w:rsidR="00B5279D">
        <w:rPr>
          <w:sz w:val="20"/>
          <w:szCs w:val="20"/>
        </w:rPr>
        <w:t>4.</w:t>
      </w:r>
      <w:r w:rsidRPr="00F83B84">
        <w:rPr>
          <w:sz w:val="20"/>
          <w:szCs w:val="20"/>
        </w:rPr>
        <w:t>4.3.</w:t>
      </w:r>
    </w:p>
    <w:p w:rsidR="00F83B84" w:rsidRDefault="00F83B84" w:rsidP="00C54439">
      <w:pPr>
        <w:ind w:firstLine="709"/>
        <w:jc w:val="both"/>
        <w:rPr>
          <w:sz w:val="24"/>
          <w:szCs w:val="24"/>
        </w:rPr>
      </w:pPr>
      <w:r>
        <w:rPr>
          <w:sz w:val="24"/>
          <w:szCs w:val="24"/>
        </w:rPr>
        <w:t>Д</w:t>
      </w:r>
      <w:r w:rsidRPr="00F83B84">
        <w:rPr>
          <w:sz w:val="24"/>
          <w:szCs w:val="24"/>
        </w:rPr>
        <w:t>обави</w:t>
      </w:r>
      <w:r>
        <w:rPr>
          <w:sz w:val="24"/>
          <w:szCs w:val="24"/>
        </w:rPr>
        <w:t>м</w:t>
      </w:r>
      <w:r w:rsidRPr="00F83B84">
        <w:rPr>
          <w:sz w:val="24"/>
          <w:szCs w:val="24"/>
        </w:rPr>
        <w:t xml:space="preserve"> в стандартную структур</w:t>
      </w:r>
      <w:r>
        <w:rPr>
          <w:sz w:val="24"/>
          <w:szCs w:val="24"/>
        </w:rPr>
        <w:t>у системы д</w:t>
      </w:r>
      <w:r>
        <w:rPr>
          <w:sz w:val="24"/>
          <w:szCs w:val="24"/>
        </w:rPr>
        <w:t>о</w:t>
      </w:r>
      <w:r>
        <w:rPr>
          <w:sz w:val="24"/>
          <w:szCs w:val="24"/>
        </w:rPr>
        <w:t>полнительную переда</w:t>
      </w:r>
      <w:r w:rsidRPr="00F83B84">
        <w:rPr>
          <w:sz w:val="24"/>
          <w:szCs w:val="24"/>
        </w:rPr>
        <w:t xml:space="preserve">точную функцию </w:t>
      </w:r>
      <w:r>
        <w:rPr>
          <w:sz w:val="24"/>
          <w:szCs w:val="24"/>
        </w:rPr>
        <w:sym w:font="Symbol" w:char="F059"/>
      </w:r>
      <w:r w:rsidRPr="00F83B84">
        <w:rPr>
          <w:sz w:val="24"/>
          <w:szCs w:val="24"/>
        </w:rPr>
        <w:t>(p)</w:t>
      </w:r>
      <w:r w:rsidR="00C54439">
        <w:rPr>
          <w:sz w:val="24"/>
          <w:szCs w:val="24"/>
        </w:rPr>
        <w:t xml:space="preserve"> </w:t>
      </w:r>
      <w:r w:rsidR="00C54439">
        <w:rPr>
          <w:sz w:val="24"/>
          <w:szCs w:val="24"/>
        </w:rPr>
        <w:sym w:font="Symbol" w:char="F0BB"/>
      </w:r>
      <w:r w:rsidR="00C54439">
        <w:rPr>
          <w:sz w:val="24"/>
          <w:szCs w:val="24"/>
        </w:rPr>
        <w:t xml:space="preserve"> 1</w:t>
      </w:r>
      <w:r w:rsidR="00C54439" w:rsidRPr="00C54439">
        <w:rPr>
          <w:sz w:val="24"/>
          <w:szCs w:val="24"/>
        </w:rPr>
        <w:t>/(</w:t>
      </w:r>
      <w:r w:rsidR="00C54439">
        <w:rPr>
          <w:sz w:val="24"/>
          <w:szCs w:val="24"/>
          <w:lang w:val="en-US"/>
        </w:rPr>
        <w:t>W</w:t>
      </w:r>
      <w:r w:rsidR="00C54439" w:rsidRPr="00C54439">
        <w:rPr>
          <w:sz w:val="24"/>
          <w:szCs w:val="24"/>
        </w:rPr>
        <w:t>(</w:t>
      </w:r>
      <w:r w:rsidR="00C54439">
        <w:rPr>
          <w:sz w:val="24"/>
          <w:szCs w:val="24"/>
          <w:lang w:val="en-US"/>
        </w:rPr>
        <w:t>p</w:t>
      </w:r>
      <w:r w:rsidR="00C54439" w:rsidRPr="00C54439">
        <w:rPr>
          <w:sz w:val="24"/>
          <w:szCs w:val="24"/>
        </w:rPr>
        <w:t>)</w:t>
      </w:r>
      <w:r w:rsidR="00C54439">
        <w:rPr>
          <w:sz w:val="24"/>
          <w:szCs w:val="24"/>
          <w:lang w:val="en-US"/>
        </w:rPr>
        <w:t>W</w:t>
      </w:r>
      <w:r w:rsidR="00C54439" w:rsidRPr="001844C9">
        <w:rPr>
          <w:sz w:val="24"/>
          <w:szCs w:val="24"/>
          <w:vertAlign w:val="subscript"/>
          <w:lang w:val="en-US"/>
        </w:rPr>
        <w:t>oc</w:t>
      </w:r>
      <w:r w:rsidR="00C54439" w:rsidRPr="00C54439">
        <w:rPr>
          <w:sz w:val="24"/>
          <w:szCs w:val="24"/>
        </w:rPr>
        <w:t>(</w:t>
      </w:r>
      <w:r w:rsidR="00C54439">
        <w:rPr>
          <w:sz w:val="24"/>
          <w:szCs w:val="24"/>
          <w:lang w:val="en-US"/>
        </w:rPr>
        <w:t>p</w:t>
      </w:r>
      <w:r w:rsidR="00C54439" w:rsidRPr="00C54439">
        <w:rPr>
          <w:sz w:val="24"/>
          <w:szCs w:val="24"/>
        </w:rPr>
        <w:t>)</w:t>
      </w:r>
      <w:r w:rsidR="00C54439">
        <w:rPr>
          <w:sz w:val="24"/>
          <w:szCs w:val="24"/>
        </w:rPr>
        <w:t>)</w:t>
      </w:r>
      <w:r w:rsidR="00C54439" w:rsidRPr="00C54439">
        <w:rPr>
          <w:sz w:val="24"/>
          <w:szCs w:val="24"/>
        </w:rPr>
        <w:t xml:space="preserve"> </w:t>
      </w:r>
      <w:r w:rsidRPr="00F83B84">
        <w:rPr>
          <w:sz w:val="24"/>
          <w:szCs w:val="24"/>
        </w:rPr>
        <w:t>так, чтобы сигнал ошибки вообще не з</w:t>
      </w:r>
      <w:r w:rsidRPr="00F83B84">
        <w:rPr>
          <w:sz w:val="24"/>
          <w:szCs w:val="24"/>
        </w:rPr>
        <w:t>а</w:t>
      </w:r>
      <w:r w:rsidRPr="00F83B84">
        <w:rPr>
          <w:sz w:val="24"/>
          <w:szCs w:val="24"/>
        </w:rPr>
        <w:t>висел от задающего воздействия</w:t>
      </w:r>
      <w:r>
        <w:rPr>
          <w:sz w:val="24"/>
          <w:szCs w:val="24"/>
        </w:rPr>
        <w:t xml:space="preserve"> (рис. </w:t>
      </w:r>
      <w:r w:rsidR="00B5279D">
        <w:rPr>
          <w:sz w:val="24"/>
          <w:szCs w:val="24"/>
        </w:rPr>
        <w:t>4.</w:t>
      </w:r>
      <w:r>
        <w:rPr>
          <w:sz w:val="24"/>
          <w:szCs w:val="24"/>
        </w:rPr>
        <w:t>4.3)</w:t>
      </w:r>
      <w:r w:rsidRPr="00F83B84">
        <w:rPr>
          <w:sz w:val="24"/>
          <w:szCs w:val="24"/>
        </w:rPr>
        <w:t>.</w:t>
      </w:r>
      <w:r w:rsidR="003056F4">
        <w:rPr>
          <w:sz w:val="24"/>
          <w:szCs w:val="24"/>
        </w:rPr>
        <w:t xml:space="preserve"> </w:t>
      </w:r>
      <w:r w:rsidRPr="00F83B84">
        <w:rPr>
          <w:sz w:val="24"/>
          <w:szCs w:val="24"/>
        </w:rPr>
        <w:t xml:space="preserve">Это </w:t>
      </w:r>
      <w:r>
        <w:rPr>
          <w:sz w:val="24"/>
          <w:szCs w:val="24"/>
        </w:rPr>
        <w:t xml:space="preserve">можно выполнить </w:t>
      </w:r>
      <w:r w:rsidRPr="00F83B84">
        <w:rPr>
          <w:sz w:val="24"/>
          <w:szCs w:val="24"/>
        </w:rPr>
        <w:t>вв</w:t>
      </w:r>
      <w:r>
        <w:rPr>
          <w:sz w:val="24"/>
          <w:szCs w:val="24"/>
        </w:rPr>
        <w:t>едением</w:t>
      </w:r>
      <w:r w:rsidRPr="00F83B84">
        <w:rPr>
          <w:sz w:val="24"/>
          <w:szCs w:val="24"/>
        </w:rPr>
        <w:t xml:space="preserve"> в систему </w:t>
      </w:r>
      <w:r w:rsidR="00C54439">
        <w:rPr>
          <w:sz w:val="24"/>
          <w:szCs w:val="24"/>
        </w:rPr>
        <w:t>дополн</w:t>
      </w:r>
      <w:r w:rsidR="00C54439">
        <w:rPr>
          <w:sz w:val="24"/>
          <w:szCs w:val="24"/>
        </w:rPr>
        <w:t>и</w:t>
      </w:r>
      <w:r w:rsidR="00C54439">
        <w:rPr>
          <w:sz w:val="24"/>
          <w:szCs w:val="24"/>
        </w:rPr>
        <w:t xml:space="preserve">тельной </w:t>
      </w:r>
      <w:r w:rsidRPr="00F83B84">
        <w:rPr>
          <w:sz w:val="24"/>
          <w:szCs w:val="24"/>
        </w:rPr>
        <w:t>ветв</w:t>
      </w:r>
      <w:r>
        <w:rPr>
          <w:sz w:val="24"/>
          <w:szCs w:val="24"/>
        </w:rPr>
        <w:t xml:space="preserve">и прохождения </w:t>
      </w:r>
      <w:r w:rsidRPr="00F83B84">
        <w:rPr>
          <w:sz w:val="24"/>
          <w:szCs w:val="24"/>
        </w:rPr>
        <w:t xml:space="preserve">сигнала, и </w:t>
      </w:r>
      <w:r>
        <w:rPr>
          <w:sz w:val="24"/>
          <w:szCs w:val="24"/>
        </w:rPr>
        <w:t xml:space="preserve">подобрать </w:t>
      </w:r>
      <w:r w:rsidRPr="00F83B84">
        <w:rPr>
          <w:sz w:val="24"/>
          <w:szCs w:val="24"/>
        </w:rPr>
        <w:t>коэффициент перед</w:t>
      </w:r>
      <w:r w:rsidRPr="00F83B84">
        <w:rPr>
          <w:sz w:val="24"/>
          <w:szCs w:val="24"/>
        </w:rPr>
        <w:t>а</w:t>
      </w:r>
      <w:r w:rsidRPr="00F83B84">
        <w:rPr>
          <w:sz w:val="24"/>
          <w:szCs w:val="24"/>
        </w:rPr>
        <w:t>чи в этой ветви так, чтобы компенсировать нежелател</w:t>
      </w:r>
      <w:r w:rsidRPr="00F83B84">
        <w:rPr>
          <w:sz w:val="24"/>
          <w:szCs w:val="24"/>
        </w:rPr>
        <w:t>ь</w:t>
      </w:r>
      <w:r w:rsidRPr="00F83B84">
        <w:rPr>
          <w:sz w:val="24"/>
          <w:szCs w:val="24"/>
        </w:rPr>
        <w:t>ный сигнал.</w:t>
      </w:r>
      <w:r>
        <w:rPr>
          <w:sz w:val="24"/>
          <w:szCs w:val="24"/>
        </w:rPr>
        <w:t xml:space="preserve"> </w:t>
      </w:r>
      <w:r w:rsidR="00C54439">
        <w:rPr>
          <w:sz w:val="24"/>
          <w:szCs w:val="24"/>
        </w:rPr>
        <w:t>Аналогичная операция может быть выполнена и на во</w:t>
      </w:r>
      <w:r w:rsidR="00C54439">
        <w:rPr>
          <w:sz w:val="24"/>
          <w:szCs w:val="24"/>
        </w:rPr>
        <w:t>з</w:t>
      </w:r>
      <w:r w:rsidR="00C54439">
        <w:rPr>
          <w:sz w:val="24"/>
          <w:szCs w:val="24"/>
        </w:rPr>
        <w:t>мущающее воздействие f(p).</w:t>
      </w:r>
    </w:p>
    <w:p w:rsidR="002F7E5E" w:rsidRPr="00592120" w:rsidRDefault="002F7E5E" w:rsidP="002F7E5E">
      <w:pPr>
        <w:widowControl w:val="0"/>
        <w:spacing w:before="120"/>
        <w:jc w:val="center"/>
        <w:rPr>
          <w:rFonts w:ascii="Arial" w:hAnsi="Arial" w:cs="Arial"/>
          <w:b/>
          <w:sz w:val="20"/>
          <w:szCs w:val="20"/>
        </w:rPr>
      </w:pPr>
      <w:r>
        <w:rPr>
          <w:b/>
          <w:sz w:val="24"/>
          <w:szCs w:val="24"/>
        </w:rPr>
        <w:t>4.5</w:t>
      </w:r>
      <w:r w:rsidRPr="00592120">
        <w:rPr>
          <w:rFonts w:ascii="Arial" w:hAnsi="Arial" w:cs="Arial"/>
          <w:b/>
          <w:sz w:val="20"/>
          <w:szCs w:val="20"/>
        </w:rPr>
        <w:t xml:space="preserve">. </w:t>
      </w:r>
      <w:r w:rsidR="004B2D66">
        <w:rPr>
          <w:rFonts w:ascii="Arial" w:hAnsi="Arial" w:cs="Arial"/>
          <w:b/>
          <w:sz w:val="20"/>
          <w:szCs w:val="20"/>
        </w:rPr>
        <w:t xml:space="preserve">КАЧЕСТВО </w:t>
      </w:r>
      <w:r>
        <w:rPr>
          <w:rFonts w:ascii="Arial" w:hAnsi="Arial" w:cs="Arial"/>
          <w:b/>
          <w:sz w:val="20"/>
          <w:szCs w:val="20"/>
        </w:rPr>
        <w:t>САУ [</w:t>
      </w:r>
      <w:r w:rsidR="003C61AB">
        <w:rPr>
          <w:rFonts w:ascii="Arial" w:hAnsi="Arial" w:cs="Arial"/>
          <w:b/>
          <w:sz w:val="20"/>
          <w:szCs w:val="20"/>
        </w:rPr>
        <w:t xml:space="preserve">1, </w:t>
      </w:r>
      <w:r w:rsidR="005E6A97">
        <w:rPr>
          <w:rFonts w:ascii="Arial" w:hAnsi="Arial" w:cs="Arial"/>
          <w:b/>
          <w:sz w:val="20"/>
          <w:szCs w:val="20"/>
        </w:rPr>
        <w:t xml:space="preserve">2, </w:t>
      </w:r>
      <w:r>
        <w:rPr>
          <w:rFonts w:ascii="Arial" w:hAnsi="Arial" w:cs="Arial"/>
          <w:b/>
          <w:sz w:val="20"/>
          <w:szCs w:val="20"/>
        </w:rPr>
        <w:t>8</w:t>
      </w:r>
      <w:r w:rsidR="004B2D66">
        <w:rPr>
          <w:rFonts w:ascii="Arial" w:hAnsi="Arial" w:cs="Arial"/>
          <w:b/>
          <w:sz w:val="20"/>
          <w:szCs w:val="20"/>
        </w:rPr>
        <w:t>, 12</w:t>
      </w:r>
      <w:r>
        <w:rPr>
          <w:rFonts w:ascii="Arial" w:hAnsi="Arial" w:cs="Arial"/>
          <w:b/>
          <w:sz w:val="20"/>
          <w:szCs w:val="20"/>
        </w:rPr>
        <w:t>]</w:t>
      </w:r>
      <w:r w:rsidRPr="00592120">
        <w:rPr>
          <w:rFonts w:ascii="Arial" w:hAnsi="Arial" w:cs="Arial"/>
          <w:b/>
          <w:sz w:val="20"/>
          <w:szCs w:val="20"/>
        </w:rPr>
        <w:t>.</w:t>
      </w:r>
    </w:p>
    <w:p w:rsidR="004B2D66" w:rsidRPr="00831949" w:rsidRDefault="004B2D66" w:rsidP="004B2D66">
      <w:pPr>
        <w:ind w:firstLine="709"/>
        <w:jc w:val="both"/>
        <w:rPr>
          <w:sz w:val="24"/>
          <w:szCs w:val="24"/>
        </w:rPr>
      </w:pPr>
      <w:r w:rsidRPr="004B2D66">
        <w:rPr>
          <w:rFonts w:ascii="Arial" w:hAnsi="Arial" w:cs="Arial"/>
          <w:b/>
          <w:i/>
          <w:sz w:val="20"/>
          <w:szCs w:val="20"/>
          <w:u w:val="single"/>
        </w:rPr>
        <w:t>Показатели качества систем автоматического управления.</w:t>
      </w:r>
      <w:r>
        <w:rPr>
          <w:sz w:val="24"/>
          <w:szCs w:val="24"/>
        </w:rPr>
        <w:t xml:space="preserve"> Т</w:t>
      </w:r>
      <w:r w:rsidRPr="00831949">
        <w:rPr>
          <w:sz w:val="24"/>
          <w:szCs w:val="24"/>
        </w:rPr>
        <w:t>ребование устойчив</w:t>
      </w:r>
      <w:r w:rsidRPr="00831949">
        <w:rPr>
          <w:sz w:val="24"/>
          <w:szCs w:val="24"/>
        </w:rPr>
        <w:t>о</w:t>
      </w:r>
      <w:r w:rsidRPr="00831949">
        <w:rPr>
          <w:sz w:val="24"/>
          <w:szCs w:val="24"/>
        </w:rPr>
        <w:t xml:space="preserve">сти для САУ </w:t>
      </w:r>
      <w:r>
        <w:rPr>
          <w:sz w:val="24"/>
          <w:szCs w:val="24"/>
        </w:rPr>
        <w:t xml:space="preserve">относится к числу необходимых, но не может считаться </w:t>
      </w:r>
      <w:r w:rsidRPr="00831949">
        <w:rPr>
          <w:sz w:val="24"/>
          <w:szCs w:val="24"/>
        </w:rPr>
        <w:t>достаточным. Сист</w:t>
      </w:r>
      <w:r w:rsidRPr="00831949">
        <w:rPr>
          <w:sz w:val="24"/>
          <w:szCs w:val="24"/>
        </w:rPr>
        <w:t>е</w:t>
      </w:r>
      <w:r w:rsidRPr="00831949">
        <w:rPr>
          <w:sz w:val="24"/>
          <w:szCs w:val="24"/>
        </w:rPr>
        <w:t>ма может быть устойчивой, т. е. ее переходный процесс носит затухающий характер, но время затухания настол</w:t>
      </w:r>
      <w:r w:rsidRPr="00831949">
        <w:rPr>
          <w:sz w:val="24"/>
          <w:szCs w:val="24"/>
        </w:rPr>
        <w:t>ь</w:t>
      </w:r>
      <w:r w:rsidRPr="00831949">
        <w:rPr>
          <w:sz w:val="24"/>
          <w:szCs w:val="24"/>
        </w:rPr>
        <w:t>ко велико или ошибка в установившемся режиме настолько большая, что практически данная си</w:t>
      </w:r>
      <w:r w:rsidRPr="00831949">
        <w:rPr>
          <w:sz w:val="24"/>
          <w:szCs w:val="24"/>
        </w:rPr>
        <w:t>с</w:t>
      </w:r>
      <w:r w:rsidRPr="00831949">
        <w:rPr>
          <w:sz w:val="24"/>
          <w:szCs w:val="24"/>
        </w:rPr>
        <w:t>тема не может быть использована. Поэтому система должна быть не только устойчивой, но иметь определенный переходный процесс, а ошибки в установивши</w:t>
      </w:r>
      <w:r w:rsidRPr="00831949">
        <w:rPr>
          <w:sz w:val="24"/>
          <w:szCs w:val="24"/>
        </w:rPr>
        <w:t>х</w:t>
      </w:r>
      <w:r w:rsidRPr="00831949">
        <w:rPr>
          <w:sz w:val="24"/>
          <w:szCs w:val="24"/>
        </w:rPr>
        <w:t>ся режимах не должны превышать допу</w:t>
      </w:r>
      <w:r w:rsidRPr="00831949">
        <w:rPr>
          <w:sz w:val="24"/>
          <w:szCs w:val="24"/>
        </w:rPr>
        <w:t>с</w:t>
      </w:r>
      <w:r w:rsidRPr="00831949">
        <w:rPr>
          <w:sz w:val="24"/>
          <w:szCs w:val="24"/>
        </w:rPr>
        <w:t>тимых.</w:t>
      </w:r>
    </w:p>
    <w:p w:rsidR="004B2D66" w:rsidRPr="00831949" w:rsidRDefault="004B2D66" w:rsidP="004B2D66">
      <w:pPr>
        <w:ind w:firstLine="709"/>
        <w:jc w:val="both"/>
        <w:rPr>
          <w:sz w:val="24"/>
          <w:szCs w:val="24"/>
        </w:rPr>
      </w:pPr>
      <w:r w:rsidRPr="00831949">
        <w:rPr>
          <w:sz w:val="24"/>
          <w:szCs w:val="24"/>
        </w:rPr>
        <w:t>Характер переходного процесса линейной системы в отличие от устойчивости зависит не только от параметров системы, но и от вида возмущающего (задающего) воздействия и начальных условий. Чтобы сравнивать системы по характеру переходного процесса, из возможных воздейс</w:t>
      </w:r>
      <w:r w:rsidRPr="00831949">
        <w:rPr>
          <w:sz w:val="24"/>
          <w:szCs w:val="24"/>
        </w:rPr>
        <w:t>т</w:t>
      </w:r>
      <w:r w:rsidRPr="00831949">
        <w:rPr>
          <w:sz w:val="24"/>
          <w:szCs w:val="24"/>
        </w:rPr>
        <w:t>вий выбирают типовые или наиболее неблагоприятные и определяют кривую переходного проце</w:t>
      </w:r>
      <w:r w:rsidRPr="00831949">
        <w:rPr>
          <w:sz w:val="24"/>
          <w:szCs w:val="24"/>
        </w:rPr>
        <w:t>с</w:t>
      </w:r>
      <w:r w:rsidRPr="00831949">
        <w:rPr>
          <w:sz w:val="24"/>
          <w:szCs w:val="24"/>
        </w:rPr>
        <w:t>са при нулевых начальных условиях. В качестве типовых воздействий обычно принимают едини</w:t>
      </w:r>
      <w:r w:rsidRPr="00831949">
        <w:rPr>
          <w:sz w:val="24"/>
          <w:szCs w:val="24"/>
        </w:rPr>
        <w:t>ч</w:t>
      </w:r>
      <w:r w:rsidRPr="00831949">
        <w:rPr>
          <w:sz w:val="24"/>
          <w:szCs w:val="24"/>
        </w:rPr>
        <w:t xml:space="preserve">ное ступенчатое воздействие, единичный импульс, линейно </w:t>
      </w:r>
      <w:r w:rsidR="000A0591">
        <w:rPr>
          <w:sz w:val="24"/>
          <w:szCs w:val="24"/>
        </w:rPr>
        <w:t>на</w:t>
      </w:r>
      <w:r w:rsidRPr="00831949">
        <w:rPr>
          <w:sz w:val="24"/>
          <w:szCs w:val="24"/>
        </w:rPr>
        <w:t>растающее воздействие, синусо</w:t>
      </w:r>
      <w:r w:rsidRPr="00831949">
        <w:rPr>
          <w:sz w:val="24"/>
          <w:szCs w:val="24"/>
        </w:rPr>
        <w:t>и</w:t>
      </w:r>
      <w:r w:rsidRPr="00831949">
        <w:rPr>
          <w:sz w:val="24"/>
          <w:szCs w:val="24"/>
        </w:rPr>
        <w:t>дальное. Для большинства систем наиболее неблагоприятным является воздействие вида едини</w:t>
      </w:r>
      <w:r w:rsidRPr="00831949">
        <w:rPr>
          <w:sz w:val="24"/>
          <w:szCs w:val="24"/>
        </w:rPr>
        <w:t>ч</w:t>
      </w:r>
      <w:r w:rsidRPr="00831949">
        <w:rPr>
          <w:sz w:val="24"/>
          <w:szCs w:val="24"/>
        </w:rPr>
        <w:t xml:space="preserve">ной ступенчатой функции </w:t>
      </w:r>
      <w:r w:rsidR="000A0591">
        <w:rPr>
          <w:rFonts w:ascii="Symbol" w:hAnsi="Symbol"/>
          <w:sz w:val="24"/>
          <w:szCs w:val="24"/>
        </w:rPr>
        <w:t></w:t>
      </w:r>
      <w:r w:rsidR="000A0591">
        <w:rPr>
          <w:rFonts w:ascii="Symbol" w:hAnsi="Symbol"/>
          <w:sz w:val="24"/>
          <w:szCs w:val="24"/>
        </w:rPr>
        <w:t></w:t>
      </w:r>
      <w:r w:rsidR="000A0591">
        <w:rPr>
          <w:sz w:val="24"/>
          <w:szCs w:val="24"/>
          <w:lang w:val="en-US"/>
        </w:rPr>
        <w:t>t</w:t>
      </w:r>
      <w:r w:rsidRPr="004B2D66">
        <w:rPr>
          <w:sz w:val="24"/>
          <w:szCs w:val="24"/>
        </w:rPr>
        <w:t xml:space="preserve">) </w:t>
      </w:r>
      <w:r w:rsidRPr="00831949">
        <w:rPr>
          <w:sz w:val="24"/>
          <w:szCs w:val="24"/>
        </w:rPr>
        <w:t>=1</w:t>
      </w:r>
      <w:r w:rsidR="000A0591" w:rsidRPr="000A0591">
        <w:rPr>
          <w:sz w:val="24"/>
          <w:szCs w:val="24"/>
        </w:rPr>
        <w:t>(</w:t>
      </w:r>
      <w:r w:rsidR="000A0591">
        <w:rPr>
          <w:sz w:val="24"/>
          <w:szCs w:val="24"/>
          <w:lang w:val="en-US"/>
        </w:rPr>
        <w:t>t</w:t>
      </w:r>
      <w:r w:rsidR="000A0591" w:rsidRPr="000A0591">
        <w:rPr>
          <w:sz w:val="24"/>
          <w:szCs w:val="24"/>
        </w:rPr>
        <w:t xml:space="preserve">). </w:t>
      </w:r>
      <w:r w:rsidRPr="00831949">
        <w:rPr>
          <w:sz w:val="24"/>
          <w:szCs w:val="24"/>
        </w:rPr>
        <w:t>Реакция системы на единичное ступенчатое воздейс</w:t>
      </w:r>
      <w:r w:rsidRPr="00831949">
        <w:rPr>
          <w:sz w:val="24"/>
          <w:szCs w:val="24"/>
        </w:rPr>
        <w:t>т</w:t>
      </w:r>
      <w:r w:rsidRPr="00831949">
        <w:rPr>
          <w:sz w:val="24"/>
          <w:szCs w:val="24"/>
        </w:rPr>
        <w:t>вие при нулевых начальных условиях, как известно, называется переходной функцией системы. Для сл</w:t>
      </w:r>
      <w:r w:rsidRPr="00831949">
        <w:rPr>
          <w:sz w:val="24"/>
          <w:szCs w:val="24"/>
        </w:rPr>
        <w:t>е</w:t>
      </w:r>
      <w:r w:rsidRPr="00831949">
        <w:rPr>
          <w:sz w:val="24"/>
          <w:szCs w:val="24"/>
        </w:rPr>
        <w:t>дящих систем обычно рассматривают переходную функцию</w:t>
      </w:r>
      <w:r w:rsidR="000A0591" w:rsidRPr="000A0591">
        <w:rPr>
          <w:sz w:val="24"/>
          <w:szCs w:val="24"/>
        </w:rPr>
        <w:t xml:space="preserve"> </w:t>
      </w:r>
      <w:r w:rsidR="000A0591">
        <w:rPr>
          <w:sz w:val="24"/>
          <w:szCs w:val="24"/>
          <w:lang w:val="en-US"/>
        </w:rPr>
        <w:t>H</w:t>
      </w:r>
      <w:r w:rsidR="000A0591" w:rsidRPr="000A0591">
        <w:rPr>
          <w:sz w:val="24"/>
          <w:szCs w:val="24"/>
        </w:rPr>
        <w:t>(</w:t>
      </w:r>
      <w:r w:rsidR="000A0591">
        <w:rPr>
          <w:sz w:val="24"/>
          <w:szCs w:val="24"/>
          <w:lang w:val="en-US"/>
        </w:rPr>
        <w:t>t</w:t>
      </w:r>
      <w:r w:rsidR="000A0591" w:rsidRPr="000A0591">
        <w:rPr>
          <w:sz w:val="24"/>
          <w:szCs w:val="24"/>
        </w:rPr>
        <w:t>)</w:t>
      </w:r>
      <w:r w:rsidRPr="00831949">
        <w:rPr>
          <w:sz w:val="24"/>
          <w:szCs w:val="24"/>
        </w:rPr>
        <w:t>, вызванную изменением зада</w:t>
      </w:r>
      <w:r w:rsidRPr="00831949">
        <w:rPr>
          <w:sz w:val="24"/>
          <w:szCs w:val="24"/>
        </w:rPr>
        <w:t>ю</w:t>
      </w:r>
      <w:r w:rsidRPr="00831949">
        <w:rPr>
          <w:sz w:val="24"/>
          <w:szCs w:val="24"/>
        </w:rPr>
        <w:t xml:space="preserve">щего воздействия </w:t>
      </w:r>
      <w:r w:rsidR="000A0591" w:rsidRPr="000A0591">
        <w:rPr>
          <w:sz w:val="24"/>
          <w:szCs w:val="24"/>
        </w:rPr>
        <w:t>1(</w:t>
      </w:r>
      <w:r w:rsidR="000A0591">
        <w:rPr>
          <w:sz w:val="24"/>
          <w:szCs w:val="24"/>
          <w:lang w:val="en-US"/>
        </w:rPr>
        <w:t>t</w:t>
      </w:r>
      <w:r w:rsidR="000A0591" w:rsidRPr="000A0591">
        <w:rPr>
          <w:sz w:val="24"/>
          <w:szCs w:val="24"/>
        </w:rPr>
        <w:t>)</w:t>
      </w:r>
      <w:r w:rsidRPr="00831949">
        <w:rPr>
          <w:sz w:val="24"/>
          <w:szCs w:val="24"/>
        </w:rPr>
        <w:t xml:space="preserve">, а для систем стабилизации переходную функцию </w:t>
      </w:r>
      <w:r w:rsidR="000A0591">
        <w:rPr>
          <w:sz w:val="24"/>
          <w:szCs w:val="24"/>
          <w:lang w:val="en-US"/>
        </w:rPr>
        <w:t>H</w:t>
      </w:r>
      <w:r w:rsidR="000A0591" w:rsidRPr="000A0591">
        <w:rPr>
          <w:szCs w:val="24"/>
          <w:vertAlign w:val="subscript"/>
          <w:lang w:val="en-US"/>
        </w:rPr>
        <w:t>f</w:t>
      </w:r>
      <w:r w:rsidR="000A0591" w:rsidRPr="000A0591">
        <w:rPr>
          <w:sz w:val="24"/>
          <w:szCs w:val="24"/>
        </w:rPr>
        <w:t>(</w:t>
      </w:r>
      <w:r w:rsidR="000A0591">
        <w:rPr>
          <w:sz w:val="24"/>
          <w:szCs w:val="24"/>
          <w:lang w:val="en-US"/>
        </w:rPr>
        <w:t>t</w:t>
      </w:r>
      <w:r w:rsidR="000A0591" w:rsidRPr="000A0591">
        <w:rPr>
          <w:sz w:val="24"/>
          <w:szCs w:val="24"/>
        </w:rPr>
        <w:t>)</w:t>
      </w:r>
      <w:r w:rsidR="000A0591" w:rsidRPr="00831949">
        <w:rPr>
          <w:sz w:val="24"/>
          <w:szCs w:val="24"/>
        </w:rPr>
        <w:t xml:space="preserve">, </w:t>
      </w:r>
      <w:r w:rsidRPr="00831949">
        <w:rPr>
          <w:sz w:val="24"/>
          <w:szCs w:val="24"/>
        </w:rPr>
        <w:t>вызванную измен</w:t>
      </w:r>
      <w:r w:rsidRPr="00831949">
        <w:rPr>
          <w:sz w:val="24"/>
          <w:szCs w:val="24"/>
        </w:rPr>
        <w:t>е</w:t>
      </w:r>
      <w:r w:rsidRPr="00831949">
        <w:rPr>
          <w:sz w:val="24"/>
          <w:szCs w:val="24"/>
        </w:rPr>
        <w:t>нием возмущающ</w:t>
      </w:r>
      <w:r w:rsidRPr="00831949">
        <w:rPr>
          <w:sz w:val="24"/>
          <w:szCs w:val="24"/>
        </w:rPr>
        <w:t>е</w:t>
      </w:r>
      <w:r w:rsidRPr="00831949">
        <w:rPr>
          <w:sz w:val="24"/>
          <w:szCs w:val="24"/>
        </w:rPr>
        <w:t>го воздействия</w:t>
      </w:r>
      <w:r w:rsidR="000A0591" w:rsidRPr="000A0591">
        <w:rPr>
          <w:sz w:val="24"/>
          <w:szCs w:val="24"/>
        </w:rPr>
        <w:t xml:space="preserve"> </w:t>
      </w:r>
      <w:r w:rsidR="000A0591">
        <w:rPr>
          <w:sz w:val="24"/>
          <w:szCs w:val="24"/>
          <w:lang w:val="en-US"/>
        </w:rPr>
        <w:t>f</w:t>
      </w:r>
      <w:r w:rsidR="000A0591" w:rsidRPr="00C97765">
        <w:rPr>
          <w:sz w:val="24"/>
          <w:szCs w:val="24"/>
        </w:rPr>
        <w:t>(</w:t>
      </w:r>
      <w:r w:rsidR="000A0591">
        <w:rPr>
          <w:sz w:val="24"/>
          <w:szCs w:val="24"/>
          <w:lang w:val="en-US"/>
        </w:rPr>
        <w:t>t</w:t>
      </w:r>
      <w:r w:rsidR="000A0591" w:rsidRPr="00C97765">
        <w:rPr>
          <w:sz w:val="24"/>
          <w:szCs w:val="24"/>
        </w:rPr>
        <w:t>)</w:t>
      </w:r>
      <w:r w:rsidRPr="00831949">
        <w:rPr>
          <w:sz w:val="24"/>
          <w:szCs w:val="24"/>
        </w:rPr>
        <w:t>.</w:t>
      </w:r>
    </w:p>
    <w:p w:rsidR="004B2D66" w:rsidRPr="00831949" w:rsidRDefault="004B2D66" w:rsidP="004B2D66">
      <w:pPr>
        <w:ind w:firstLine="709"/>
        <w:jc w:val="both"/>
        <w:rPr>
          <w:sz w:val="24"/>
          <w:szCs w:val="24"/>
        </w:rPr>
      </w:pPr>
      <w:r w:rsidRPr="00831949">
        <w:rPr>
          <w:sz w:val="24"/>
          <w:szCs w:val="24"/>
        </w:rPr>
        <w:t>Показатели качества переходного процесса дают представление о поведении системы тол</w:t>
      </w:r>
      <w:r w:rsidRPr="00831949">
        <w:rPr>
          <w:sz w:val="24"/>
          <w:szCs w:val="24"/>
        </w:rPr>
        <w:t>ь</w:t>
      </w:r>
      <w:r w:rsidRPr="00831949">
        <w:rPr>
          <w:sz w:val="24"/>
          <w:szCs w:val="24"/>
        </w:rPr>
        <w:t>ко в переходном режиме. Точность системы в установившихся режимах оценивае</w:t>
      </w:r>
      <w:r w:rsidRPr="00831949">
        <w:rPr>
          <w:sz w:val="24"/>
          <w:szCs w:val="24"/>
        </w:rPr>
        <w:t>т</w:t>
      </w:r>
      <w:r w:rsidRPr="00831949">
        <w:rPr>
          <w:sz w:val="24"/>
          <w:szCs w:val="24"/>
        </w:rPr>
        <w:t xml:space="preserve">ся с помощью статических и динамических ошибок. Эти ошибки по аналогии можно назвать </w:t>
      </w:r>
      <w:r w:rsidRPr="004B2D66">
        <w:rPr>
          <w:sz w:val="24"/>
          <w:szCs w:val="24"/>
        </w:rPr>
        <w:t>показателем качес</w:t>
      </w:r>
      <w:r w:rsidRPr="004B2D66">
        <w:rPr>
          <w:sz w:val="24"/>
          <w:szCs w:val="24"/>
        </w:rPr>
        <w:t>т</w:t>
      </w:r>
      <w:r w:rsidRPr="004B2D66">
        <w:rPr>
          <w:sz w:val="24"/>
          <w:szCs w:val="24"/>
        </w:rPr>
        <w:t xml:space="preserve">ва системы в установившихся режимах. </w:t>
      </w:r>
      <w:r w:rsidRPr="00831949">
        <w:rPr>
          <w:sz w:val="24"/>
          <w:szCs w:val="24"/>
        </w:rPr>
        <w:t>Совокупность показ</w:t>
      </w:r>
      <w:r w:rsidRPr="00831949">
        <w:rPr>
          <w:sz w:val="24"/>
          <w:szCs w:val="24"/>
        </w:rPr>
        <w:t>а</w:t>
      </w:r>
      <w:r w:rsidRPr="00831949">
        <w:rPr>
          <w:sz w:val="24"/>
          <w:szCs w:val="24"/>
        </w:rPr>
        <w:t xml:space="preserve">телей качества переходного процесса и установившихся режимов называется </w:t>
      </w:r>
      <w:r w:rsidRPr="004B2D66">
        <w:rPr>
          <w:sz w:val="24"/>
          <w:szCs w:val="24"/>
        </w:rPr>
        <w:t>показателями качества сист</w:t>
      </w:r>
      <w:r w:rsidRPr="004B2D66">
        <w:rPr>
          <w:sz w:val="24"/>
          <w:szCs w:val="24"/>
        </w:rPr>
        <w:t>е</w:t>
      </w:r>
      <w:r w:rsidRPr="004B2D66">
        <w:rPr>
          <w:sz w:val="24"/>
          <w:szCs w:val="24"/>
        </w:rPr>
        <w:t>мы</w:t>
      </w:r>
      <w:r w:rsidR="004D1928">
        <w:rPr>
          <w:sz w:val="24"/>
          <w:szCs w:val="24"/>
        </w:rPr>
        <w:t xml:space="preserve"> в целом</w:t>
      </w:r>
      <w:r w:rsidRPr="004B2D66">
        <w:rPr>
          <w:sz w:val="24"/>
          <w:szCs w:val="24"/>
        </w:rPr>
        <w:t>.</w:t>
      </w:r>
    </w:p>
    <w:p w:rsidR="004B2D66" w:rsidRDefault="004B2D66" w:rsidP="004B2D66">
      <w:pPr>
        <w:ind w:firstLine="709"/>
        <w:jc w:val="both"/>
        <w:rPr>
          <w:sz w:val="24"/>
          <w:szCs w:val="24"/>
        </w:rPr>
      </w:pPr>
      <w:r w:rsidRPr="00831949">
        <w:rPr>
          <w:sz w:val="24"/>
          <w:szCs w:val="24"/>
        </w:rPr>
        <w:t>Считается, что система обладает требуемым качеством, если ее показатели качества не пр</w:t>
      </w:r>
      <w:r w:rsidRPr="00831949">
        <w:rPr>
          <w:sz w:val="24"/>
          <w:szCs w:val="24"/>
        </w:rPr>
        <w:t>е</w:t>
      </w:r>
      <w:r w:rsidRPr="00831949">
        <w:rPr>
          <w:sz w:val="24"/>
          <w:szCs w:val="24"/>
        </w:rPr>
        <w:t xml:space="preserve">вышают заданных значений, определенных назначением системы. </w:t>
      </w:r>
    </w:p>
    <w:p w:rsidR="00A43252" w:rsidRPr="00A43252" w:rsidRDefault="00D11D93" w:rsidP="00A43252">
      <w:pPr>
        <w:framePr w:hSpace="180" w:wrap="around" w:vAnchor="text" w:hAnchor="text" w:y="1"/>
        <w:pBdr>
          <w:top w:val="single" w:sz="6" w:space="1" w:color="auto"/>
          <w:left w:val="single" w:sz="6" w:space="1" w:color="auto"/>
          <w:bottom w:val="single" w:sz="6" w:space="1" w:color="auto"/>
          <w:right w:val="single" w:sz="6" w:space="1" w:color="auto"/>
        </w:pBdr>
        <w:jc w:val="center"/>
        <w:rPr>
          <w:sz w:val="20"/>
          <w:szCs w:val="20"/>
          <w:lang w:val="en-US"/>
        </w:rPr>
      </w:pPr>
      <w:r>
        <w:rPr>
          <w:noProof/>
          <w:sz w:val="20"/>
          <w:szCs w:val="20"/>
        </w:rPr>
        <w:drawing>
          <wp:inline distT="0" distB="0" distL="0" distR="0">
            <wp:extent cx="1121410" cy="620395"/>
            <wp:effectExtent l="19050" t="0" r="254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srcRect/>
                    <a:stretch>
                      <a:fillRect/>
                    </a:stretch>
                  </pic:blipFill>
                  <pic:spPr bwMode="auto">
                    <a:xfrm>
                      <a:off x="0" y="0"/>
                      <a:ext cx="1121410" cy="620395"/>
                    </a:xfrm>
                    <a:prstGeom prst="rect">
                      <a:avLst/>
                    </a:prstGeom>
                    <a:noFill/>
                    <a:ln w="9525">
                      <a:noFill/>
                      <a:miter lim="800000"/>
                      <a:headEnd/>
                      <a:tailEnd/>
                    </a:ln>
                  </pic:spPr>
                </pic:pic>
              </a:graphicData>
            </a:graphic>
          </wp:inline>
        </w:drawing>
      </w:r>
    </w:p>
    <w:p w:rsidR="00A43252" w:rsidRPr="00A43252" w:rsidRDefault="00A43252" w:rsidP="00A43252">
      <w:pPr>
        <w:framePr w:hSpace="180" w:wrap="around" w:vAnchor="text" w:hAnchor="text" w:y="1"/>
        <w:pBdr>
          <w:top w:val="single" w:sz="6" w:space="1" w:color="auto"/>
          <w:left w:val="single" w:sz="6" w:space="1" w:color="auto"/>
          <w:bottom w:val="single" w:sz="6" w:space="1" w:color="auto"/>
          <w:right w:val="single" w:sz="6" w:space="1" w:color="auto"/>
        </w:pBdr>
        <w:jc w:val="center"/>
        <w:rPr>
          <w:sz w:val="20"/>
          <w:szCs w:val="20"/>
        </w:rPr>
      </w:pPr>
      <w:r w:rsidRPr="00A43252">
        <w:rPr>
          <w:sz w:val="20"/>
          <w:szCs w:val="20"/>
        </w:rPr>
        <w:t xml:space="preserve">Рис. </w:t>
      </w:r>
      <w:r w:rsidR="009A0154">
        <w:rPr>
          <w:sz w:val="20"/>
          <w:szCs w:val="20"/>
        </w:rPr>
        <w:t>4.5.1</w:t>
      </w:r>
    </w:p>
    <w:p w:rsidR="00B71751" w:rsidRPr="00B71751" w:rsidRDefault="00B71751" w:rsidP="00B71751">
      <w:pPr>
        <w:ind w:firstLine="709"/>
        <w:jc w:val="both"/>
        <w:rPr>
          <w:sz w:val="24"/>
          <w:szCs w:val="24"/>
        </w:rPr>
      </w:pPr>
      <w:r w:rsidRPr="00B71751">
        <w:rPr>
          <w:sz w:val="24"/>
          <w:szCs w:val="24"/>
        </w:rPr>
        <w:t>Рассмотрим поведение системы управления</w:t>
      </w:r>
      <w:r w:rsidR="00A43252">
        <w:rPr>
          <w:sz w:val="24"/>
          <w:szCs w:val="24"/>
        </w:rPr>
        <w:t xml:space="preserve"> (рис. </w:t>
      </w:r>
      <w:r w:rsidR="009A0154">
        <w:rPr>
          <w:sz w:val="24"/>
          <w:szCs w:val="24"/>
        </w:rPr>
        <w:t>4.5.1</w:t>
      </w:r>
      <w:r w:rsidR="00A43252">
        <w:rPr>
          <w:sz w:val="24"/>
          <w:szCs w:val="24"/>
        </w:rPr>
        <w:t>),</w:t>
      </w:r>
      <w:r w:rsidRPr="00B71751">
        <w:rPr>
          <w:sz w:val="24"/>
          <w:szCs w:val="24"/>
        </w:rPr>
        <w:t xml:space="preserve"> предназначе</w:t>
      </w:r>
      <w:r w:rsidRPr="00B71751">
        <w:rPr>
          <w:sz w:val="24"/>
          <w:szCs w:val="24"/>
        </w:rPr>
        <w:t>н</w:t>
      </w:r>
      <w:r w:rsidRPr="00B71751">
        <w:rPr>
          <w:sz w:val="24"/>
          <w:szCs w:val="24"/>
        </w:rPr>
        <w:t xml:space="preserve">ной для решения задачи слежения </w:t>
      </w:r>
      <w:r w:rsidR="00A43252">
        <w:rPr>
          <w:sz w:val="24"/>
          <w:szCs w:val="24"/>
        </w:rPr>
        <w:t>-</w:t>
      </w:r>
      <w:r w:rsidRPr="00B71751">
        <w:rPr>
          <w:sz w:val="24"/>
          <w:szCs w:val="24"/>
        </w:rPr>
        <w:t xml:space="preserve"> соблюдения заданного закона измен</w:t>
      </w:r>
      <w:r w:rsidRPr="00B71751">
        <w:rPr>
          <w:sz w:val="24"/>
          <w:szCs w:val="24"/>
        </w:rPr>
        <w:t>е</w:t>
      </w:r>
      <w:r w:rsidRPr="00B71751">
        <w:rPr>
          <w:sz w:val="24"/>
          <w:szCs w:val="24"/>
        </w:rPr>
        <w:t>ния выходной переменной y(t). Последнее выражается в виде целевого усл</w:t>
      </w:r>
      <w:r w:rsidRPr="00B71751">
        <w:rPr>
          <w:sz w:val="24"/>
          <w:szCs w:val="24"/>
        </w:rPr>
        <w:t>о</w:t>
      </w:r>
      <w:r w:rsidRPr="00B71751">
        <w:rPr>
          <w:sz w:val="24"/>
          <w:szCs w:val="24"/>
        </w:rPr>
        <w:t>вия</w:t>
      </w:r>
    </w:p>
    <w:p w:rsidR="00A43252" w:rsidRDefault="00B71751" w:rsidP="002352F8">
      <w:pPr>
        <w:widowControl w:val="0"/>
        <w:ind w:right="567"/>
        <w:jc w:val="right"/>
        <w:rPr>
          <w:sz w:val="24"/>
          <w:szCs w:val="24"/>
        </w:rPr>
      </w:pPr>
      <w:r w:rsidRPr="00B71751">
        <w:rPr>
          <w:sz w:val="24"/>
          <w:szCs w:val="24"/>
        </w:rPr>
        <w:t>y(t)</w:t>
      </w:r>
      <w:r w:rsidR="00A43252">
        <w:rPr>
          <w:sz w:val="24"/>
          <w:szCs w:val="24"/>
        </w:rPr>
        <w:t xml:space="preserve"> </w:t>
      </w:r>
      <w:r w:rsidR="00A43252">
        <w:rPr>
          <w:rFonts w:ascii="Cambria Math" w:hAnsi="Cambria Math"/>
          <w:sz w:val="24"/>
          <w:szCs w:val="24"/>
        </w:rPr>
        <w:t>→</w:t>
      </w:r>
      <w:r w:rsidRPr="00B71751">
        <w:rPr>
          <w:sz w:val="24"/>
          <w:szCs w:val="24"/>
        </w:rPr>
        <w:t xml:space="preserve"> у*(</w:t>
      </w:r>
      <w:r w:rsidR="00A43252">
        <w:rPr>
          <w:sz w:val="24"/>
          <w:szCs w:val="24"/>
          <w:lang w:val="en-US"/>
        </w:rPr>
        <w:t>t</w:t>
      </w:r>
      <w:r w:rsidRPr="00B71751">
        <w:rPr>
          <w:sz w:val="24"/>
          <w:szCs w:val="24"/>
        </w:rPr>
        <w:t>)</w:t>
      </w:r>
      <w:r w:rsidR="00A43252" w:rsidRPr="00A43252">
        <w:rPr>
          <w:sz w:val="24"/>
          <w:szCs w:val="24"/>
        </w:rPr>
        <w:t xml:space="preserve">,   </w:t>
      </w:r>
      <w:r w:rsidRPr="00A43252">
        <w:rPr>
          <w:rFonts w:ascii="Symbol" w:hAnsi="Symbol"/>
          <w:sz w:val="24"/>
          <w:szCs w:val="24"/>
        </w:rPr>
        <w:t></w:t>
      </w:r>
      <w:r w:rsidRPr="00B71751">
        <w:rPr>
          <w:sz w:val="24"/>
          <w:szCs w:val="24"/>
        </w:rPr>
        <w:t xml:space="preserve">(t) </w:t>
      </w:r>
      <w:r w:rsidR="00A43252">
        <w:rPr>
          <w:rFonts w:ascii="Cambria Math" w:hAnsi="Cambria Math"/>
          <w:sz w:val="24"/>
          <w:szCs w:val="24"/>
        </w:rPr>
        <w:t>→</w:t>
      </w:r>
      <w:r w:rsidRPr="00B71751">
        <w:rPr>
          <w:sz w:val="24"/>
          <w:szCs w:val="24"/>
        </w:rPr>
        <w:t xml:space="preserve"> 0,</w:t>
      </w:r>
      <w:r w:rsidR="002352F8">
        <w:rPr>
          <w:sz w:val="24"/>
          <w:szCs w:val="24"/>
        </w:rPr>
        <w:t xml:space="preserve">                             (4.5.1)</w:t>
      </w:r>
    </w:p>
    <w:p w:rsidR="00EA60E2" w:rsidRPr="00A43252" w:rsidRDefault="00EA60E2" w:rsidP="00EA60E2">
      <w:pPr>
        <w:jc w:val="center"/>
        <w:rPr>
          <w:sz w:val="24"/>
          <w:szCs w:val="24"/>
        </w:rPr>
      </w:pPr>
      <w:r w:rsidRPr="00A43252">
        <w:rPr>
          <w:rFonts w:ascii="Symbol" w:hAnsi="Symbol"/>
          <w:sz w:val="24"/>
          <w:szCs w:val="24"/>
        </w:rPr>
        <w:t></w:t>
      </w:r>
      <w:r w:rsidRPr="00B71751">
        <w:rPr>
          <w:sz w:val="24"/>
          <w:szCs w:val="24"/>
        </w:rPr>
        <w:t>(t)</w:t>
      </w:r>
      <w:r>
        <w:rPr>
          <w:sz w:val="24"/>
          <w:szCs w:val="24"/>
        </w:rPr>
        <w:t xml:space="preserve"> = </w:t>
      </w:r>
      <w:r w:rsidRPr="00B71751">
        <w:rPr>
          <w:sz w:val="24"/>
          <w:szCs w:val="24"/>
        </w:rPr>
        <w:t>y</w:t>
      </w:r>
      <w:r>
        <w:rPr>
          <w:sz w:val="24"/>
          <w:szCs w:val="24"/>
        </w:rPr>
        <w:t>*</w:t>
      </w:r>
      <w:r w:rsidRPr="00B71751">
        <w:rPr>
          <w:sz w:val="24"/>
          <w:szCs w:val="24"/>
        </w:rPr>
        <w:t>(t)</w:t>
      </w:r>
      <w:r>
        <w:rPr>
          <w:sz w:val="24"/>
          <w:szCs w:val="24"/>
        </w:rPr>
        <w:t xml:space="preserve"> -</w:t>
      </w:r>
      <w:r w:rsidRPr="00B71751">
        <w:rPr>
          <w:sz w:val="24"/>
          <w:szCs w:val="24"/>
        </w:rPr>
        <w:t xml:space="preserve"> у(</w:t>
      </w:r>
      <w:r>
        <w:rPr>
          <w:sz w:val="24"/>
          <w:szCs w:val="24"/>
          <w:lang w:val="en-US"/>
        </w:rPr>
        <w:t>t</w:t>
      </w:r>
      <w:r w:rsidRPr="00B71751">
        <w:rPr>
          <w:sz w:val="24"/>
          <w:szCs w:val="24"/>
        </w:rPr>
        <w:t>)</w:t>
      </w:r>
      <w:r w:rsidRPr="00A43252">
        <w:rPr>
          <w:sz w:val="24"/>
          <w:szCs w:val="24"/>
        </w:rPr>
        <w:t xml:space="preserve">,   </w:t>
      </w:r>
    </w:p>
    <w:p w:rsidR="00B71751" w:rsidRPr="00B71751" w:rsidRDefault="00B71751" w:rsidP="00EA60E2">
      <w:pPr>
        <w:jc w:val="both"/>
        <w:rPr>
          <w:sz w:val="24"/>
          <w:szCs w:val="24"/>
        </w:rPr>
      </w:pPr>
      <w:r w:rsidRPr="00B71751">
        <w:rPr>
          <w:sz w:val="24"/>
          <w:szCs w:val="24"/>
        </w:rPr>
        <w:t>где</w:t>
      </w:r>
      <w:r w:rsidR="00A43252" w:rsidRPr="00A43252">
        <w:rPr>
          <w:rFonts w:ascii="Symbol" w:hAnsi="Symbol"/>
          <w:sz w:val="24"/>
          <w:szCs w:val="24"/>
        </w:rPr>
        <w:t></w:t>
      </w:r>
      <w:r w:rsidR="00A43252" w:rsidRPr="00A43252">
        <w:rPr>
          <w:rFonts w:ascii="Symbol" w:hAnsi="Symbol"/>
          <w:sz w:val="24"/>
          <w:szCs w:val="24"/>
        </w:rPr>
        <w:t></w:t>
      </w:r>
      <w:r w:rsidR="00A43252" w:rsidRPr="00B71751">
        <w:rPr>
          <w:sz w:val="24"/>
          <w:szCs w:val="24"/>
        </w:rPr>
        <w:t>(t)</w:t>
      </w:r>
      <w:r w:rsidR="00A43252">
        <w:rPr>
          <w:sz w:val="24"/>
          <w:szCs w:val="24"/>
        </w:rPr>
        <w:t xml:space="preserve"> -</w:t>
      </w:r>
      <w:r w:rsidRPr="00B71751">
        <w:rPr>
          <w:sz w:val="24"/>
          <w:szCs w:val="24"/>
        </w:rPr>
        <w:t xml:space="preserve"> ошибка </w:t>
      </w:r>
      <w:r w:rsidR="00BF3069" w:rsidRPr="00B71751">
        <w:rPr>
          <w:sz w:val="24"/>
          <w:szCs w:val="24"/>
        </w:rPr>
        <w:t>(рассогласование</w:t>
      </w:r>
      <w:r w:rsidR="00BF3069">
        <w:rPr>
          <w:sz w:val="24"/>
          <w:szCs w:val="24"/>
        </w:rPr>
        <w:t>)</w:t>
      </w:r>
      <w:r w:rsidR="00BF3069" w:rsidRPr="00B71751">
        <w:rPr>
          <w:sz w:val="24"/>
          <w:szCs w:val="24"/>
        </w:rPr>
        <w:t xml:space="preserve"> </w:t>
      </w:r>
      <w:r w:rsidRPr="00B71751">
        <w:rPr>
          <w:sz w:val="24"/>
          <w:szCs w:val="24"/>
        </w:rPr>
        <w:t xml:space="preserve">системы. </w:t>
      </w:r>
      <w:r w:rsidR="00BF3069">
        <w:rPr>
          <w:sz w:val="24"/>
          <w:szCs w:val="24"/>
        </w:rPr>
        <w:t>П</w:t>
      </w:r>
      <w:r w:rsidRPr="00B71751">
        <w:rPr>
          <w:sz w:val="24"/>
          <w:szCs w:val="24"/>
        </w:rPr>
        <w:t>ри ненулевых начальных рассогласованиях</w:t>
      </w:r>
      <w:r w:rsidR="00EA60E2">
        <w:rPr>
          <w:sz w:val="24"/>
          <w:szCs w:val="24"/>
        </w:rPr>
        <w:t xml:space="preserve"> </w:t>
      </w:r>
      <w:r w:rsidRPr="00B71751">
        <w:rPr>
          <w:sz w:val="24"/>
          <w:szCs w:val="24"/>
        </w:rPr>
        <w:t>сист</w:t>
      </w:r>
      <w:r w:rsidRPr="00B71751">
        <w:rPr>
          <w:sz w:val="24"/>
          <w:szCs w:val="24"/>
        </w:rPr>
        <w:t>е</w:t>
      </w:r>
      <w:r w:rsidRPr="00B71751">
        <w:rPr>
          <w:sz w:val="24"/>
          <w:szCs w:val="24"/>
        </w:rPr>
        <w:t>ма должна с течением времени обеспечить с некоторой степенью точности совпадение входного</w:t>
      </w:r>
      <w:r w:rsidR="00BF3069">
        <w:rPr>
          <w:sz w:val="24"/>
          <w:szCs w:val="24"/>
        </w:rPr>
        <w:t xml:space="preserve"> (з</w:t>
      </w:r>
      <w:r w:rsidR="00BF3069">
        <w:rPr>
          <w:sz w:val="24"/>
          <w:szCs w:val="24"/>
        </w:rPr>
        <w:t>а</w:t>
      </w:r>
      <w:r w:rsidR="00BF3069">
        <w:rPr>
          <w:sz w:val="24"/>
          <w:szCs w:val="24"/>
        </w:rPr>
        <w:t>дающего)</w:t>
      </w:r>
      <w:r w:rsidRPr="00B71751">
        <w:rPr>
          <w:sz w:val="24"/>
          <w:szCs w:val="24"/>
        </w:rPr>
        <w:t xml:space="preserve"> y*(t) и выходного y(t) сигналов</w:t>
      </w:r>
      <w:r w:rsidR="002352F8">
        <w:rPr>
          <w:sz w:val="24"/>
          <w:szCs w:val="24"/>
        </w:rPr>
        <w:t xml:space="preserve"> (</w:t>
      </w:r>
      <w:r w:rsidRPr="00B71751">
        <w:rPr>
          <w:sz w:val="24"/>
          <w:szCs w:val="24"/>
        </w:rPr>
        <w:t xml:space="preserve">устранение ошибки </w:t>
      </w:r>
      <w:r w:rsidR="002352F8" w:rsidRPr="00A43252">
        <w:rPr>
          <w:rFonts w:ascii="Symbol" w:hAnsi="Symbol"/>
          <w:sz w:val="24"/>
          <w:szCs w:val="24"/>
        </w:rPr>
        <w:t></w:t>
      </w:r>
      <w:r w:rsidR="002352F8" w:rsidRPr="00B71751">
        <w:rPr>
          <w:sz w:val="24"/>
          <w:szCs w:val="24"/>
        </w:rPr>
        <w:t>(t)</w:t>
      </w:r>
      <w:r w:rsidR="002352F8">
        <w:rPr>
          <w:sz w:val="24"/>
          <w:szCs w:val="24"/>
        </w:rPr>
        <w:t>)</w:t>
      </w:r>
      <w:r w:rsidRPr="00B71751">
        <w:rPr>
          <w:sz w:val="24"/>
          <w:szCs w:val="24"/>
        </w:rPr>
        <w:t>.</w:t>
      </w:r>
    </w:p>
    <w:p w:rsidR="00B71751" w:rsidRPr="00B71751" w:rsidRDefault="00B71751" w:rsidP="00B71751">
      <w:pPr>
        <w:ind w:firstLine="709"/>
        <w:jc w:val="both"/>
        <w:rPr>
          <w:sz w:val="24"/>
          <w:szCs w:val="24"/>
        </w:rPr>
      </w:pPr>
      <w:r w:rsidRPr="00B71751">
        <w:rPr>
          <w:sz w:val="24"/>
          <w:szCs w:val="24"/>
        </w:rPr>
        <w:t xml:space="preserve">Мгновенное устранение </w:t>
      </w:r>
      <w:r w:rsidR="002352F8">
        <w:rPr>
          <w:sz w:val="24"/>
          <w:szCs w:val="24"/>
        </w:rPr>
        <w:t xml:space="preserve">возникающих </w:t>
      </w:r>
      <w:r w:rsidRPr="00B71751">
        <w:rPr>
          <w:sz w:val="24"/>
          <w:szCs w:val="24"/>
        </w:rPr>
        <w:t>рассогласовани</w:t>
      </w:r>
      <w:r w:rsidR="002352F8">
        <w:rPr>
          <w:sz w:val="24"/>
          <w:szCs w:val="24"/>
        </w:rPr>
        <w:t>й</w:t>
      </w:r>
      <w:r w:rsidRPr="00B71751">
        <w:rPr>
          <w:sz w:val="24"/>
          <w:szCs w:val="24"/>
        </w:rPr>
        <w:t xml:space="preserve"> </w:t>
      </w:r>
      <w:r w:rsidR="002352F8" w:rsidRPr="00A43252">
        <w:rPr>
          <w:rFonts w:ascii="Symbol" w:hAnsi="Symbol"/>
          <w:sz w:val="24"/>
          <w:szCs w:val="24"/>
        </w:rPr>
        <w:t></w:t>
      </w:r>
      <w:r w:rsidR="002352F8" w:rsidRPr="00B71751">
        <w:rPr>
          <w:sz w:val="24"/>
          <w:szCs w:val="24"/>
        </w:rPr>
        <w:t>(</w:t>
      </w:r>
      <w:r w:rsidR="002352F8">
        <w:rPr>
          <w:sz w:val="24"/>
          <w:szCs w:val="24"/>
        </w:rPr>
        <w:t>t</w:t>
      </w:r>
      <w:r w:rsidR="002352F8" w:rsidRPr="00B71751">
        <w:rPr>
          <w:sz w:val="24"/>
          <w:szCs w:val="24"/>
        </w:rPr>
        <w:t>)</w:t>
      </w:r>
      <w:r w:rsidR="002352F8">
        <w:rPr>
          <w:sz w:val="24"/>
          <w:szCs w:val="24"/>
        </w:rPr>
        <w:t xml:space="preserve"> </w:t>
      </w:r>
      <w:r w:rsidRPr="00B71751">
        <w:rPr>
          <w:sz w:val="24"/>
          <w:szCs w:val="24"/>
        </w:rPr>
        <w:t>в реальных системах невозмо</w:t>
      </w:r>
      <w:r w:rsidRPr="00B71751">
        <w:rPr>
          <w:sz w:val="24"/>
          <w:szCs w:val="24"/>
        </w:rPr>
        <w:t>ж</w:t>
      </w:r>
      <w:r w:rsidRPr="00B71751">
        <w:rPr>
          <w:sz w:val="24"/>
          <w:szCs w:val="24"/>
        </w:rPr>
        <w:t>н</w:t>
      </w:r>
      <w:r w:rsidR="002352F8">
        <w:rPr>
          <w:sz w:val="24"/>
          <w:szCs w:val="24"/>
        </w:rPr>
        <w:t>о</w:t>
      </w:r>
      <w:r w:rsidRPr="00B71751">
        <w:rPr>
          <w:sz w:val="24"/>
          <w:szCs w:val="24"/>
        </w:rPr>
        <w:t xml:space="preserve"> в силу </w:t>
      </w:r>
      <w:r w:rsidR="002352F8">
        <w:rPr>
          <w:sz w:val="24"/>
          <w:szCs w:val="24"/>
        </w:rPr>
        <w:t xml:space="preserve">инерционности систем регулирования и </w:t>
      </w:r>
      <w:r w:rsidRPr="00B71751">
        <w:rPr>
          <w:sz w:val="24"/>
          <w:szCs w:val="24"/>
        </w:rPr>
        <w:t>ограничений, накладываемых на управляющие воздействия. Практически неосуществимо и абсолютно точное выполнение асимптотических у</w:t>
      </w:r>
      <w:r w:rsidRPr="00B71751">
        <w:rPr>
          <w:sz w:val="24"/>
          <w:szCs w:val="24"/>
        </w:rPr>
        <w:t>с</w:t>
      </w:r>
      <w:r w:rsidRPr="00B71751">
        <w:rPr>
          <w:sz w:val="24"/>
          <w:szCs w:val="24"/>
        </w:rPr>
        <w:t>ловий (</w:t>
      </w:r>
      <w:r w:rsidR="002352F8">
        <w:rPr>
          <w:sz w:val="24"/>
          <w:szCs w:val="24"/>
        </w:rPr>
        <w:t>4.5</w:t>
      </w:r>
      <w:r w:rsidRPr="00B71751">
        <w:rPr>
          <w:sz w:val="24"/>
          <w:szCs w:val="24"/>
        </w:rPr>
        <w:t>.</w:t>
      </w:r>
      <w:r w:rsidR="002352F8">
        <w:rPr>
          <w:sz w:val="24"/>
          <w:szCs w:val="24"/>
        </w:rPr>
        <w:t>1</w:t>
      </w:r>
      <w:r w:rsidRPr="00B71751">
        <w:rPr>
          <w:sz w:val="24"/>
          <w:szCs w:val="24"/>
        </w:rPr>
        <w:t xml:space="preserve">) </w:t>
      </w:r>
      <w:r w:rsidR="002352F8">
        <w:rPr>
          <w:sz w:val="24"/>
          <w:szCs w:val="24"/>
        </w:rPr>
        <w:t xml:space="preserve">в силу действующих </w:t>
      </w:r>
      <w:r w:rsidRPr="00B71751">
        <w:rPr>
          <w:sz w:val="24"/>
          <w:szCs w:val="24"/>
        </w:rPr>
        <w:t xml:space="preserve">возмущений </w:t>
      </w:r>
      <w:r w:rsidR="002352F8">
        <w:rPr>
          <w:sz w:val="24"/>
          <w:szCs w:val="24"/>
        </w:rPr>
        <w:t>и дестабилизирующих факторов</w:t>
      </w:r>
      <w:r w:rsidRPr="00B71751">
        <w:rPr>
          <w:sz w:val="24"/>
          <w:szCs w:val="24"/>
        </w:rPr>
        <w:t>. Указанные соо</w:t>
      </w:r>
      <w:r w:rsidRPr="00B71751">
        <w:rPr>
          <w:sz w:val="24"/>
          <w:szCs w:val="24"/>
        </w:rPr>
        <w:t>б</w:t>
      </w:r>
      <w:r w:rsidRPr="00B71751">
        <w:rPr>
          <w:sz w:val="24"/>
          <w:szCs w:val="24"/>
        </w:rPr>
        <w:t>ражения приводят к необходимости введения специальных показателей качества, характеризу</w:t>
      </w:r>
      <w:r w:rsidRPr="00B71751">
        <w:rPr>
          <w:sz w:val="24"/>
          <w:szCs w:val="24"/>
        </w:rPr>
        <w:t>ю</w:t>
      </w:r>
      <w:r w:rsidRPr="00B71751">
        <w:rPr>
          <w:sz w:val="24"/>
          <w:szCs w:val="24"/>
        </w:rPr>
        <w:t>щих эффективность решения той или иной задачи упра</w:t>
      </w:r>
      <w:r w:rsidRPr="00B71751">
        <w:rPr>
          <w:sz w:val="24"/>
          <w:szCs w:val="24"/>
        </w:rPr>
        <w:t>в</w:t>
      </w:r>
      <w:r w:rsidRPr="00B71751">
        <w:rPr>
          <w:sz w:val="24"/>
          <w:szCs w:val="24"/>
        </w:rPr>
        <w:t>ления.</w:t>
      </w:r>
    </w:p>
    <w:p w:rsidR="00B541C9" w:rsidRDefault="00B541C9" w:rsidP="00B541C9">
      <w:pPr>
        <w:ind w:firstLine="709"/>
        <w:jc w:val="both"/>
        <w:rPr>
          <w:sz w:val="24"/>
          <w:szCs w:val="24"/>
        </w:rPr>
      </w:pPr>
      <w:r w:rsidRPr="00B541C9">
        <w:rPr>
          <w:sz w:val="24"/>
          <w:szCs w:val="24"/>
        </w:rPr>
        <w:t xml:space="preserve">Выходная переменная возмущенной системы определяется </w:t>
      </w:r>
      <w:r w:rsidR="009B3614">
        <w:rPr>
          <w:sz w:val="24"/>
          <w:szCs w:val="24"/>
        </w:rPr>
        <w:t>суммой свободных и вынужде</w:t>
      </w:r>
      <w:r w:rsidR="009B3614">
        <w:rPr>
          <w:sz w:val="24"/>
          <w:szCs w:val="24"/>
        </w:rPr>
        <w:t>н</w:t>
      </w:r>
      <w:r w:rsidR="009B3614">
        <w:rPr>
          <w:sz w:val="24"/>
          <w:szCs w:val="24"/>
        </w:rPr>
        <w:t>ных составляющих движения</w:t>
      </w:r>
      <w:r>
        <w:rPr>
          <w:sz w:val="24"/>
          <w:szCs w:val="24"/>
        </w:rPr>
        <w:t>:</w:t>
      </w:r>
    </w:p>
    <w:p w:rsidR="00B541C9" w:rsidRPr="00B541C9" w:rsidRDefault="00B541C9" w:rsidP="00B541C9">
      <w:pPr>
        <w:jc w:val="center"/>
        <w:rPr>
          <w:sz w:val="24"/>
          <w:szCs w:val="24"/>
        </w:rPr>
      </w:pPr>
      <w:r>
        <w:rPr>
          <w:sz w:val="24"/>
          <w:szCs w:val="24"/>
          <w:lang w:val="en-US"/>
        </w:rPr>
        <w:t>y</w:t>
      </w:r>
      <w:r w:rsidRPr="00B541C9">
        <w:rPr>
          <w:sz w:val="24"/>
          <w:szCs w:val="24"/>
        </w:rPr>
        <w:t>(</w:t>
      </w:r>
      <w:r>
        <w:rPr>
          <w:sz w:val="24"/>
          <w:szCs w:val="24"/>
          <w:lang w:val="en-US"/>
        </w:rPr>
        <w:t>t</w:t>
      </w:r>
      <w:r w:rsidRPr="00B541C9">
        <w:rPr>
          <w:sz w:val="24"/>
          <w:szCs w:val="24"/>
        </w:rPr>
        <w:t xml:space="preserve">) = </w:t>
      </w:r>
      <w:r>
        <w:rPr>
          <w:sz w:val="24"/>
          <w:szCs w:val="24"/>
          <w:lang w:val="en-US"/>
        </w:rPr>
        <w:t>y</w:t>
      </w:r>
      <w:r>
        <w:rPr>
          <w:szCs w:val="24"/>
          <w:vertAlign w:val="subscript"/>
        </w:rPr>
        <w:t>с</w:t>
      </w:r>
      <w:r w:rsidRPr="00B541C9">
        <w:rPr>
          <w:szCs w:val="24"/>
          <w:vertAlign w:val="subscript"/>
        </w:rPr>
        <w:t>в</w:t>
      </w:r>
      <w:r w:rsidRPr="00B541C9">
        <w:rPr>
          <w:sz w:val="24"/>
          <w:szCs w:val="24"/>
        </w:rPr>
        <w:t>(</w:t>
      </w:r>
      <w:r>
        <w:rPr>
          <w:sz w:val="24"/>
          <w:szCs w:val="24"/>
          <w:lang w:val="en-US"/>
        </w:rPr>
        <w:t>t</w:t>
      </w:r>
      <w:r w:rsidRPr="00B541C9">
        <w:rPr>
          <w:sz w:val="24"/>
          <w:szCs w:val="24"/>
        </w:rPr>
        <w:t xml:space="preserve">) + </w:t>
      </w:r>
      <w:r>
        <w:rPr>
          <w:sz w:val="24"/>
          <w:szCs w:val="24"/>
          <w:lang w:val="en-US"/>
        </w:rPr>
        <w:t>y</w:t>
      </w:r>
      <w:r w:rsidRPr="00B541C9">
        <w:rPr>
          <w:szCs w:val="24"/>
          <w:vertAlign w:val="subscript"/>
        </w:rPr>
        <w:t>в</w:t>
      </w:r>
      <w:r w:rsidRPr="00B541C9">
        <w:rPr>
          <w:sz w:val="24"/>
          <w:szCs w:val="24"/>
        </w:rPr>
        <w:t>(</w:t>
      </w:r>
      <w:r>
        <w:rPr>
          <w:sz w:val="24"/>
          <w:szCs w:val="24"/>
          <w:lang w:val="en-US"/>
        </w:rPr>
        <w:t>t</w:t>
      </w:r>
      <w:r w:rsidRPr="00B541C9">
        <w:rPr>
          <w:sz w:val="24"/>
          <w:szCs w:val="24"/>
        </w:rPr>
        <w:t>)</w:t>
      </w:r>
      <w:r>
        <w:rPr>
          <w:sz w:val="24"/>
          <w:szCs w:val="24"/>
        </w:rPr>
        <w:t>,</w:t>
      </w:r>
    </w:p>
    <w:p w:rsidR="00B541C9" w:rsidRDefault="00B541C9" w:rsidP="00B541C9">
      <w:pPr>
        <w:jc w:val="both"/>
        <w:rPr>
          <w:sz w:val="24"/>
          <w:szCs w:val="24"/>
        </w:rPr>
      </w:pPr>
      <w:r w:rsidRPr="00B541C9">
        <w:rPr>
          <w:sz w:val="24"/>
          <w:szCs w:val="24"/>
        </w:rPr>
        <w:t xml:space="preserve">где в силу устойчивости </w:t>
      </w:r>
      <w:r w:rsidR="009B3614">
        <w:rPr>
          <w:sz w:val="24"/>
          <w:szCs w:val="24"/>
        </w:rPr>
        <w:t xml:space="preserve">системы </w:t>
      </w:r>
      <w:r w:rsidRPr="00B541C9">
        <w:rPr>
          <w:sz w:val="24"/>
          <w:szCs w:val="24"/>
        </w:rPr>
        <w:t>выполняется</w:t>
      </w:r>
      <w:r>
        <w:rPr>
          <w:sz w:val="24"/>
          <w:szCs w:val="24"/>
        </w:rPr>
        <w:t xml:space="preserve"> условия</w:t>
      </w:r>
    </w:p>
    <w:p w:rsidR="00B541C9" w:rsidRPr="00B541C9" w:rsidRDefault="00B541C9" w:rsidP="00B541C9">
      <w:pPr>
        <w:widowControl w:val="0"/>
        <w:ind w:right="567"/>
        <w:jc w:val="right"/>
        <w:rPr>
          <w:sz w:val="24"/>
          <w:szCs w:val="24"/>
        </w:rPr>
      </w:pPr>
      <w:r>
        <w:rPr>
          <w:sz w:val="24"/>
          <w:szCs w:val="24"/>
          <w:lang w:val="en-US"/>
        </w:rPr>
        <w:lastRenderedPageBreak/>
        <w:t>y</w:t>
      </w:r>
      <w:r>
        <w:rPr>
          <w:szCs w:val="24"/>
          <w:vertAlign w:val="subscript"/>
        </w:rPr>
        <w:t>с</w:t>
      </w:r>
      <w:r w:rsidRPr="00B541C9">
        <w:rPr>
          <w:szCs w:val="24"/>
          <w:vertAlign w:val="subscript"/>
        </w:rPr>
        <w:t>в</w:t>
      </w:r>
      <w:r w:rsidRPr="00B541C9">
        <w:rPr>
          <w:sz w:val="24"/>
          <w:szCs w:val="24"/>
        </w:rPr>
        <w:t>(</w:t>
      </w:r>
      <w:r>
        <w:rPr>
          <w:sz w:val="24"/>
          <w:szCs w:val="24"/>
          <w:lang w:val="en-US"/>
        </w:rPr>
        <w:t>t</w:t>
      </w:r>
      <w:r w:rsidRPr="00B541C9">
        <w:rPr>
          <w:sz w:val="24"/>
          <w:szCs w:val="24"/>
        </w:rPr>
        <w:t xml:space="preserve">) </w:t>
      </w:r>
      <w:r>
        <w:rPr>
          <w:rFonts w:ascii="Cambria Math" w:hAnsi="Cambria Math"/>
          <w:sz w:val="24"/>
          <w:szCs w:val="24"/>
        </w:rPr>
        <w:t>→</w:t>
      </w:r>
      <w:r>
        <w:rPr>
          <w:sz w:val="24"/>
          <w:szCs w:val="24"/>
        </w:rPr>
        <w:t xml:space="preserve"> 0,   </w:t>
      </w:r>
      <w:r>
        <w:rPr>
          <w:sz w:val="24"/>
          <w:szCs w:val="24"/>
          <w:lang w:val="en-US"/>
        </w:rPr>
        <w:t>y</w:t>
      </w:r>
      <w:r w:rsidRPr="00B541C9">
        <w:rPr>
          <w:szCs w:val="24"/>
          <w:vertAlign w:val="subscript"/>
        </w:rPr>
        <w:t>в</w:t>
      </w:r>
      <w:r w:rsidRPr="00B541C9">
        <w:rPr>
          <w:sz w:val="24"/>
          <w:szCs w:val="24"/>
        </w:rPr>
        <w:t>(</w:t>
      </w:r>
      <w:r>
        <w:rPr>
          <w:sz w:val="24"/>
          <w:szCs w:val="24"/>
          <w:lang w:val="en-US"/>
        </w:rPr>
        <w:t>t</w:t>
      </w:r>
      <w:r w:rsidRPr="00B541C9">
        <w:rPr>
          <w:sz w:val="24"/>
          <w:szCs w:val="24"/>
        </w:rPr>
        <w:t xml:space="preserve">) </w:t>
      </w:r>
      <w:r>
        <w:rPr>
          <w:rFonts w:ascii="Cambria Math" w:hAnsi="Cambria Math"/>
          <w:sz w:val="24"/>
          <w:szCs w:val="24"/>
        </w:rPr>
        <w:t>→</w:t>
      </w:r>
      <w:r w:rsidRPr="00B541C9">
        <w:rPr>
          <w:sz w:val="24"/>
          <w:szCs w:val="24"/>
        </w:rPr>
        <w:t xml:space="preserve"> </w:t>
      </w:r>
      <w:r>
        <w:rPr>
          <w:sz w:val="24"/>
          <w:szCs w:val="24"/>
          <w:lang w:val="en-US"/>
        </w:rPr>
        <w:t>y</w:t>
      </w:r>
      <w:r>
        <w:rPr>
          <w:szCs w:val="24"/>
          <w:vertAlign w:val="subscript"/>
        </w:rPr>
        <w:t>у</w:t>
      </w:r>
      <w:r w:rsidRPr="00B541C9">
        <w:rPr>
          <w:sz w:val="24"/>
          <w:szCs w:val="24"/>
        </w:rPr>
        <w:t>(</w:t>
      </w:r>
      <w:r>
        <w:rPr>
          <w:sz w:val="24"/>
          <w:szCs w:val="24"/>
          <w:lang w:val="en-US"/>
        </w:rPr>
        <w:t>t</w:t>
      </w:r>
      <w:r w:rsidRPr="00B541C9">
        <w:rPr>
          <w:sz w:val="24"/>
          <w:szCs w:val="24"/>
        </w:rPr>
        <w:t>)</w:t>
      </w:r>
      <w:r>
        <w:rPr>
          <w:sz w:val="24"/>
          <w:szCs w:val="24"/>
        </w:rPr>
        <w:t>,                                            (4.5.2)</w:t>
      </w:r>
    </w:p>
    <w:p w:rsidR="00B541C9" w:rsidRPr="00B541C9" w:rsidRDefault="00B541C9" w:rsidP="00B541C9">
      <w:pPr>
        <w:ind w:firstLine="709"/>
        <w:jc w:val="both"/>
        <w:rPr>
          <w:sz w:val="24"/>
          <w:szCs w:val="24"/>
        </w:rPr>
      </w:pPr>
      <w:r w:rsidRPr="00B541C9">
        <w:rPr>
          <w:sz w:val="24"/>
          <w:szCs w:val="24"/>
        </w:rPr>
        <w:t>Условия (</w:t>
      </w:r>
      <w:r>
        <w:rPr>
          <w:sz w:val="24"/>
          <w:szCs w:val="24"/>
        </w:rPr>
        <w:t>4.5.2</w:t>
      </w:r>
      <w:r w:rsidRPr="00B541C9">
        <w:rPr>
          <w:sz w:val="24"/>
          <w:szCs w:val="24"/>
        </w:rPr>
        <w:t>) соответствуют переходному режиму системы, по окончанию которого си</w:t>
      </w:r>
      <w:r w:rsidRPr="00B541C9">
        <w:rPr>
          <w:sz w:val="24"/>
          <w:szCs w:val="24"/>
        </w:rPr>
        <w:t>с</w:t>
      </w:r>
      <w:r w:rsidRPr="00B541C9">
        <w:rPr>
          <w:sz w:val="24"/>
          <w:szCs w:val="24"/>
        </w:rPr>
        <w:t xml:space="preserve">тема </w:t>
      </w:r>
      <w:r>
        <w:rPr>
          <w:sz w:val="24"/>
          <w:szCs w:val="24"/>
        </w:rPr>
        <w:t>"</w:t>
      </w:r>
      <w:r w:rsidRPr="00B541C9">
        <w:rPr>
          <w:sz w:val="24"/>
          <w:szCs w:val="24"/>
        </w:rPr>
        <w:t>переходит</w:t>
      </w:r>
      <w:r>
        <w:rPr>
          <w:sz w:val="24"/>
          <w:szCs w:val="24"/>
        </w:rPr>
        <w:t>"</w:t>
      </w:r>
      <w:r w:rsidRPr="00B541C9">
        <w:rPr>
          <w:sz w:val="24"/>
          <w:szCs w:val="24"/>
        </w:rPr>
        <w:t xml:space="preserve"> в установившийся режим</w:t>
      </w:r>
      <w:r w:rsidR="009B3614">
        <w:rPr>
          <w:sz w:val="24"/>
          <w:szCs w:val="24"/>
        </w:rPr>
        <w:t xml:space="preserve"> </w:t>
      </w:r>
      <w:r w:rsidRPr="009B3614">
        <w:rPr>
          <w:sz w:val="24"/>
          <w:szCs w:val="24"/>
        </w:rPr>
        <w:t>y</w:t>
      </w:r>
      <w:r w:rsidRPr="009B3614">
        <w:rPr>
          <w:szCs w:val="24"/>
          <w:vertAlign w:val="subscript"/>
        </w:rPr>
        <w:t>y</w:t>
      </w:r>
      <w:r w:rsidRPr="00B541C9">
        <w:rPr>
          <w:sz w:val="24"/>
          <w:szCs w:val="24"/>
        </w:rPr>
        <w:t>(t).</w:t>
      </w:r>
    </w:p>
    <w:p w:rsidR="00DB2E48" w:rsidRDefault="00B541C9" w:rsidP="00B541C9">
      <w:pPr>
        <w:ind w:firstLine="709"/>
        <w:jc w:val="both"/>
        <w:rPr>
          <w:sz w:val="24"/>
          <w:szCs w:val="24"/>
        </w:rPr>
      </w:pPr>
      <w:r w:rsidRPr="00B541C9">
        <w:rPr>
          <w:sz w:val="24"/>
          <w:szCs w:val="24"/>
        </w:rPr>
        <w:t>В зависимости от свойств системы переходный режим может оказаться достаточно быс</w:t>
      </w:r>
      <w:r w:rsidRPr="00B541C9">
        <w:rPr>
          <w:sz w:val="24"/>
          <w:szCs w:val="24"/>
        </w:rPr>
        <w:t>т</w:t>
      </w:r>
      <w:r w:rsidRPr="00B541C9">
        <w:rPr>
          <w:sz w:val="24"/>
          <w:szCs w:val="24"/>
        </w:rPr>
        <w:t>рым или медленным, монотонным или колебательным. Для оценки поведения системы в перехо</w:t>
      </w:r>
      <w:r w:rsidRPr="00B541C9">
        <w:rPr>
          <w:sz w:val="24"/>
          <w:szCs w:val="24"/>
        </w:rPr>
        <w:t>д</w:t>
      </w:r>
      <w:r w:rsidRPr="00B541C9">
        <w:rPr>
          <w:sz w:val="24"/>
          <w:szCs w:val="24"/>
        </w:rPr>
        <w:t>ном режиме вводятся динамические показатели качества, т. е. численные оценки быстродействия и колебательности системы</w:t>
      </w:r>
      <w:r w:rsidR="009B3614">
        <w:rPr>
          <w:sz w:val="24"/>
          <w:szCs w:val="24"/>
        </w:rPr>
        <w:t xml:space="preserve"> (вре</w:t>
      </w:r>
      <w:r w:rsidRPr="00B541C9">
        <w:rPr>
          <w:sz w:val="24"/>
          <w:szCs w:val="24"/>
        </w:rPr>
        <w:t>мя переходного процесса, затухание, перерегулиров</w:t>
      </w:r>
      <w:r w:rsidRPr="00B541C9">
        <w:rPr>
          <w:sz w:val="24"/>
          <w:szCs w:val="24"/>
        </w:rPr>
        <w:t>а</w:t>
      </w:r>
      <w:r w:rsidRPr="00B541C9">
        <w:rPr>
          <w:sz w:val="24"/>
          <w:szCs w:val="24"/>
        </w:rPr>
        <w:t>ние</w:t>
      </w:r>
      <w:r w:rsidR="009B3614">
        <w:rPr>
          <w:sz w:val="24"/>
          <w:szCs w:val="24"/>
        </w:rPr>
        <w:t xml:space="preserve">, </w:t>
      </w:r>
      <w:r w:rsidRPr="00B541C9">
        <w:rPr>
          <w:sz w:val="24"/>
          <w:szCs w:val="24"/>
        </w:rPr>
        <w:t xml:space="preserve">и </w:t>
      </w:r>
      <w:r w:rsidR="009B3614">
        <w:rPr>
          <w:sz w:val="24"/>
          <w:szCs w:val="24"/>
        </w:rPr>
        <w:t>пр</w:t>
      </w:r>
      <w:r w:rsidRPr="00B541C9">
        <w:rPr>
          <w:sz w:val="24"/>
          <w:szCs w:val="24"/>
        </w:rPr>
        <w:t>.</w:t>
      </w:r>
      <w:r w:rsidR="009B3614">
        <w:rPr>
          <w:sz w:val="24"/>
          <w:szCs w:val="24"/>
        </w:rPr>
        <w:t xml:space="preserve">, </w:t>
      </w:r>
      <w:r w:rsidRPr="00B541C9">
        <w:rPr>
          <w:sz w:val="24"/>
          <w:szCs w:val="24"/>
        </w:rPr>
        <w:t xml:space="preserve">см. ниже). </w:t>
      </w:r>
    </w:p>
    <w:p w:rsidR="00B541C9" w:rsidRPr="00B541C9" w:rsidRDefault="00B541C9" w:rsidP="00B541C9">
      <w:pPr>
        <w:ind w:firstLine="709"/>
        <w:jc w:val="both"/>
        <w:rPr>
          <w:sz w:val="24"/>
          <w:szCs w:val="24"/>
        </w:rPr>
      </w:pPr>
      <w:r w:rsidRPr="00B541C9">
        <w:rPr>
          <w:sz w:val="24"/>
          <w:szCs w:val="24"/>
        </w:rPr>
        <w:t xml:space="preserve">Наиболее просто оценить качество переходного режима </w:t>
      </w:r>
      <w:r w:rsidRPr="009B3614">
        <w:rPr>
          <w:i/>
          <w:sz w:val="24"/>
          <w:szCs w:val="24"/>
        </w:rPr>
        <w:t>автономной</w:t>
      </w:r>
      <w:r w:rsidRPr="00B541C9">
        <w:rPr>
          <w:sz w:val="24"/>
          <w:szCs w:val="24"/>
        </w:rPr>
        <w:t xml:space="preserve"> системы, для </w:t>
      </w:r>
      <w:r w:rsidR="009B3614">
        <w:rPr>
          <w:sz w:val="24"/>
          <w:szCs w:val="24"/>
        </w:rPr>
        <w:t>к</w:t>
      </w:r>
      <w:r w:rsidRPr="00B541C9">
        <w:rPr>
          <w:sz w:val="24"/>
          <w:szCs w:val="24"/>
        </w:rPr>
        <w:t>от</w:t>
      </w:r>
      <w:r w:rsidRPr="00B541C9">
        <w:rPr>
          <w:sz w:val="24"/>
          <w:szCs w:val="24"/>
        </w:rPr>
        <w:t>о</w:t>
      </w:r>
      <w:r w:rsidRPr="00B541C9">
        <w:rPr>
          <w:sz w:val="24"/>
          <w:szCs w:val="24"/>
        </w:rPr>
        <w:t>рой вынуж</w:t>
      </w:r>
      <w:r w:rsidR="00DB2E48">
        <w:rPr>
          <w:sz w:val="24"/>
          <w:szCs w:val="24"/>
        </w:rPr>
        <w:t xml:space="preserve">денная составляющая отсутствует. </w:t>
      </w:r>
      <w:r w:rsidRPr="00B541C9">
        <w:rPr>
          <w:sz w:val="24"/>
          <w:szCs w:val="24"/>
        </w:rPr>
        <w:t>В установившемся режиме выходная переменная сист</w:t>
      </w:r>
      <w:r w:rsidRPr="00B541C9">
        <w:rPr>
          <w:sz w:val="24"/>
          <w:szCs w:val="24"/>
        </w:rPr>
        <w:t>е</w:t>
      </w:r>
      <w:r w:rsidRPr="00B541C9">
        <w:rPr>
          <w:sz w:val="24"/>
          <w:szCs w:val="24"/>
        </w:rPr>
        <w:t>мы в идеальном случае должна быть идентична за</w:t>
      </w:r>
      <w:r w:rsidR="00DB2E48">
        <w:rPr>
          <w:sz w:val="24"/>
          <w:szCs w:val="24"/>
        </w:rPr>
        <w:t xml:space="preserve">дающему воздействию, </w:t>
      </w:r>
      <w:r w:rsidRPr="00B541C9">
        <w:rPr>
          <w:sz w:val="24"/>
          <w:szCs w:val="24"/>
        </w:rPr>
        <w:t>что соответствует нул</w:t>
      </w:r>
      <w:r w:rsidRPr="00B541C9">
        <w:rPr>
          <w:sz w:val="24"/>
          <w:szCs w:val="24"/>
        </w:rPr>
        <w:t>е</w:t>
      </w:r>
      <w:r w:rsidRPr="00B541C9">
        <w:rPr>
          <w:sz w:val="24"/>
          <w:szCs w:val="24"/>
        </w:rPr>
        <w:t>вому значению установившейся ошибки</w:t>
      </w:r>
      <w:r w:rsidR="00DB2E48">
        <w:rPr>
          <w:sz w:val="24"/>
          <w:szCs w:val="24"/>
        </w:rPr>
        <w:t>.</w:t>
      </w:r>
    </w:p>
    <w:p w:rsidR="00B541C9" w:rsidRPr="00B541C9" w:rsidRDefault="009A0154" w:rsidP="00B541C9">
      <w:pPr>
        <w:ind w:firstLine="709"/>
        <w:jc w:val="both"/>
        <w:rPr>
          <w:sz w:val="24"/>
          <w:szCs w:val="24"/>
        </w:rPr>
      </w:pPr>
      <w:r>
        <w:rPr>
          <w:sz w:val="24"/>
          <w:szCs w:val="24"/>
        </w:rPr>
        <w:t>С</w:t>
      </w:r>
      <w:r w:rsidR="00B541C9" w:rsidRPr="00B541C9">
        <w:rPr>
          <w:sz w:val="24"/>
          <w:szCs w:val="24"/>
        </w:rPr>
        <w:t>уществует ряд универсальных приемов, позволяющих одновременно оценить динамич</w:t>
      </w:r>
      <w:r w:rsidR="00B541C9" w:rsidRPr="00B541C9">
        <w:rPr>
          <w:sz w:val="24"/>
          <w:szCs w:val="24"/>
        </w:rPr>
        <w:t>е</w:t>
      </w:r>
      <w:r w:rsidR="00B541C9" w:rsidRPr="00B541C9">
        <w:rPr>
          <w:sz w:val="24"/>
          <w:szCs w:val="24"/>
        </w:rPr>
        <w:t>ские и/или точностные показатели системы, к которым относятся методика оценки качества по пер</w:t>
      </w:r>
      <w:r w:rsidR="00B541C9" w:rsidRPr="00B541C9">
        <w:rPr>
          <w:sz w:val="24"/>
          <w:szCs w:val="24"/>
        </w:rPr>
        <w:t>е</w:t>
      </w:r>
      <w:r w:rsidR="00B541C9" w:rsidRPr="00B541C9">
        <w:rPr>
          <w:sz w:val="24"/>
          <w:szCs w:val="24"/>
        </w:rPr>
        <w:t>ходной функции, оценка по интегральным критериям и т. д.</w:t>
      </w:r>
    </w:p>
    <w:p w:rsidR="00674414" w:rsidRPr="00674414" w:rsidRDefault="00D11D93" w:rsidP="00002E38">
      <w:pPr>
        <w:framePr w:hSpace="181" w:wrap="around" w:vAnchor="text" w:hAnchor="text" w:y="1"/>
        <w:pBdr>
          <w:top w:val="single" w:sz="6" w:space="1" w:color="auto"/>
          <w:left w:val="single" w:sz="6" w:space="1" w:color="auto"/>
          <w:bottom w:val="single" w:sz="6" w:space="1" w:color="auto"/>
          <w:right w:val="single" w:sz="6" w:space="1" w:color="auto"/>
        </w:pBdr>
        <w:jc w:val="center"/>
        <w:rPr>
          <w:sz w:val="20"/>
          <w:szCs w:val="20"/>
        </w:rPr>
      </w:pPr>
      <w:r>
        <w:rPr>
          <w:noProof/>
          <w:sz w:val="20"/>
          <w:szCs w:val="20"/>
        </w:rPr>
        <w:drawing>
          <wp:inline distT="0" distB="0" distL="0" distR="0">
            <wp:extent cx="3188335" cy="2131060"/>
            <wp:effectExtent l="19050" t="0" r="0" b="0"/>
            <wp:docPr id="30" name="Рисунок 30"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4"/>
                    <pic:cNvPicPr>
                      <a:picLocks noChangeAspect="1" noChangeArrowheads="1"/>
                    </pic:cNvPicPr>
                  </pic:nvPicPr>
                  <pic:blipFill>
                    <a:blip r:embed="rId38"/>
                    <a:srcRect/>
                    <a:stretch>
                      <a:fillRect/>
                    </a:stretch>
                  </pic:blipFill>
                  <pic:spPr bwMode="auto">
                    <a:xfrm>
                      <a:off x="0" y="0"/>
                      <a:ext cx="3188335" cy="2131060"/>
                    </a:xfrm>
                    <a:prstGeom prst="rect">
                      <a:avLst/>
                    </a:prstGeom>
                    <a:noFill/>
                    <a:ln w="9525">
                      <a:noFill/>
                      <a:miter lim="800000"/>
                      <a:headEnd/>
                      <a:tailEnd/>
                    </a:ln>
                  </pic:spPr>
                </pic:pic>
              </a:graphicData>
            </a:graphic>
          </wp:inline>
        </w:drawing>
      </w:r>
    </w:p>
    <w:p w:rsidR="00674414" w:rsidRPr="00674414" w:rsidRDefault="00674414" w:rsidP="00002E38">
      <w:pPr>
        <w:framePr w:hSpace="181" w:wrap="around" w:vAnchor="text" w:hAnchor="text" w:y="1"/>
        <w:pBdr>
          <w:top w:val="single" w:sz="6" w:space="1" w:color="auto"/>
          <w:left w:val="single" w:sz="6" w:space="1" w:color="auto"/>
          <w:bottom w:val="single" w:sz="6" w:space="1" w:color="auto"/>
          <w:right w:val="single" w:sz="6" w:space="1" w:color="auto"/>
        </w:pBdr>
        <w:jc w:val="center"/>
        <w:rPr>
          <w:sz w:val="20"/>
          <w:szCs w:val="20"/>
        </w:rPr>
      </w:pPr>
      <w:r w:rsidRPr="00674414">
        <w:rPr>
          <w:sz w:val="20"/>
          <w:szCs w:val="20"/>
        </w:rPr>
        <w:t xml:space="preserve">Рис. </w:t>
      </w:r>
      <w:r w:rsidR="009A0154">
        <w:rPr>
          <w:sz w:val="20"/>
          <w:szCs w:val="20"/>
        </w:rPr>
        <w:t>4.5.2</w:t>
      </w:r>
      <w:r w:rsidRPr="00674414">
        <w:rPr>
          <w:sz w:val="20"/>
          <w:szCs w:val="20"/>
        </w:rPr>
        <w:t>.</w:t>
      </w:r>
    </w:p>
    <w:p w:rsidR="00737229" w:rsidRDefault="00C96C88" w:rsidP="00C54439">
      <w:pPr>
        <w:ind w:firstLine="709"/>
        <w:jc w:val="both"/>
        <w:rPr>
          <w:sz w:val="24"/>
          <w:szCs w:val="24"/>
        </w:rPr>
      </w:pPr>
      <w:r w:rsidRPr="00C96C88">
        <w:rPr>
          <w:rFonts w:ascii="Arial" w:hAnsi="Arial" w:cs="Arial"/>
          <w:b/>
          <w:i/>
          <w:sz w:val="20"/>
          <w:szCs w:val="20"/>
          <w:u w:val="single"/>
        </w:rPr>
        <w:t>Показатели качества переходного пр</w:t>
      </w:r>
      <w:r w:rsidRPr="00C96C88">
        <w:rPr>
          <w:rFonts w:ascii="Arial" w:hAnsi="Arial" w:cs="Arial"/>
          <w:b/>
          <w:i/>
          <w:sz w:val="20"/>
          <w:szCs w:val="20"/>
          <w:u w:val="single"/>
        </w:rPr>
        <w:t>о</w:t>
      </w:r>
      <w:r w:rsidRPr="00C96C88">
        <w:rPr>
          <w:rFonts w:ascii="Arial" w:hAnsi="Arial" w:cs="Arial"/>
          <w:b/>
          <w:i/>
          <w:sz w:val="20"/>
          <w:szCs w:val="20"/>
          <w:u w:val="single"/>
        </w:rPr>
        <w:t>цесса.</w:t>
      </w:r>
      <w:r>
        <w:rPr>
          <w:sz w:val="24"/>
          <w:szCs w:val="24"/>
        </w:rPr>
        <w:t xml:space="preserve"> </w:t>
      </w:r>
      <w:r w:rsidR="00C97765" w:rsidRPr="00831949">
        <w:rPr>
          <w:sz w:val="24"/>
          <w:szCs w:val="24"/>
        </w:rPr>
        <w:t>Переходная</w:t>
      </w:r>
      <w:r w:rsidR="002E53A3">
        <w:rPr>
          <w:sz w:val="24"/>
          <w:szCs w:val="24"/>
        </w:rPr>
        <w:t xml:space="preserve"> </w:t>
      </w:r>
      <w:r w:rsidR="00C97765" w:rsidRPr="00831949">
        <w:rPr>
          <w:sz w:val="24"/>
          <w:szCs w:val="24"/>
        </w:rPr>
        <w:t>функция</w:t>
      </w:r>
      <w:r w:rsidR="002E53A3">
        <w:rPr>
          <w:sz w:val="24"/>
          <w:szCs w:val="24"/>
        </w:rPr>
        <w:t xml:space="preserve"> </w:t>
      </w:r>
      <w:r w:rsidR="00C97765" w:rsidRPr="00831949">
        <w:rPr>
          <w:sz w:val="24"/>
          <w:szCs w:val="24"/>
        </w:rPr>
        <w:t>системы оценив</w:t>
      </w:r>
      <w:r w:rsidR="00C97765" w:rsidRPr="00831949">
        <w:rPr>
          <w:sz w:val="24"/>
          <w:szCs w:val="24"/>
        </w:rPr>
        <w:t>а</w:t>
      </w:r>
      <w:r w:rsidR="00C97765" w:rsidRPr="00831949">
        <w:rPr>
          <w:sz w:val="24"/>
          <w:szCs w:val="24"/>
        </w:rPr>
        <w:t>ется с</w:t>
      </w:r>
      <w:r w:rsidR="002E53A3">
        <w:rPr>
          <w:sz w:val="24"/>
          <w:szCs w:val="24"/>
        </w:rPr>
        <w:t xml:space="preserve"> </w:t>
      </w:r>
      <w:r w:rsidR="00C97765" w:rsidRPr="00831949">
        <w:rPr>
          <w:sz w:val="24"/>
          <w:szCs w:val="24"/>
        </w:rPr>
        <w:t>помощью</w:t>
      </w:r>
      <w:r w:rsidR="002E53A3">
        <w:rPr>
          <w:sz w:val="24"/>
          <w:szCs w:val="24"/>
        </w:rPr>
        <w:t xml:space="preserve"> </w:t>
      </w:r>
      <w:r w:rsidR="00C97765" w:rsidRPr="00831949">
        <w:rPr>
          <w:sz w:val="24"/>
          <w:szCs w:val="24"/>
        </w:rPr>
        <w:t>совокупности</w:t>
      </w:r>
      <w:r w:rsidR="002E53A3">
        <w:rPr>
          <w:sz w:val="24"/>
          <w:szCs w:val="24"/>
        </w:rPr>
        <w:t xml:space="preserve"> </w:t>
      </w:r>
      <w:r w:rsidR="00C97765" w:rsidRPr="00831949">
        <w:rPr>
          <w:sz w:val="24"/>
          <w:szCs w:val="24"/>
        </w:rPr>
        <w:t>характеристик, называемых</w:t>
      </w:r>
      <w:r w:rsidR="00C97765" w:rsidRPr="00C97765">
        <w:rPr>
          <w:sz w:val="24"/>
          <w:szCs w:val="24"/>
        </w:rPr>
        <w:t xml:space="preserve"> </w:t>
      </w:r>
      <w:r w:rsidR="00C97765" w:rsidRPr="004B2D66">
        <w:rPr>
          <w:sz w:val="24"/>
          <w:szCs w:val="24"/>
        </w:rPr>
        <w:t>показателями качества переходн</w:t>
      </w:r>
      <w:r w:rsidR="00C97765" w:rsidRPr="004B2D66">
        <w:rPr>
          <w:sz w:val="24"/>
          <w:szCs w:val="24"/>
        </w:rPr>
        <w:t>о</w:t>
      </w:r>
      <w:r w:rsidR="00C97765" w:rsidRPr="004B2D66">
        <w:rPr>
          <w:sz w:val="24"/>
          <w:szCs w:val="24"/>
        </w:rPr>
        <w:t>го</w:t>
      </w:r>
      <w:r w:rsidR="00C97765" w:rsidRPr="00C97765">
        <w:rPr>
          <w:sz w:val="24"/>
          <w:szCs w:val="24"/>
        </w:rPr>
        <w:t xml:space="preserve"> </w:t>
      </w:r>
      <w:r w:rsidR="00C97765" w:rsidRPr="004B2D66">
        <w:rPr>
          <w:sz w:val="24"/>
          <w:szCs w:val="24"/>
        </w:rPr>
        <w:t xml:space="preserve">процесса. </w:t>
      </w:r>
      <w:r w:rsidR="00B109B7" w:rsidRPr="00B109B7">
        <w:rPr>
          <w:sz w:val="24"/>
          <w:szCs w:val="24"/>
        </w:rPr>
        <w:t>Принято</w:t>
      </w:r>
      <w:r w:rsidR="003056F4">
        <w:rPr>
          <w:sz w:val="24"/>
          <w:szCs w:val="24"/>
        </w:rPr>
        <w:t xml:space="preserve"> </w:t>
      </w:r>
      <w:r w:rsidR="00B109B7" w:rsidRPr="00B109B7">
        <w:rPr>
          <w:sz w:val="24"/>
          <w:szCs w:val="24"/>
        </w:rPr>
        <w:t>использовать следующие</w:t>
      </w:r>
      <w:r w:rsidR="003056F4">
        <w:rPr>
          <w:sz w:val="24"/>
          <w:szCs w:val="24"/>
        </w:rPr>
        <w:t xml:space="preserve"> </w:t>
      </w:r>
      <w:r w:rsidR="00B109B7" w:rsidRPr="00B109B7">
        <w:rPr>
          <w:sz w:val="24"/>
          <w:szCs w:val="24"/>
        </w:rPr>
        <w:t>стандартные показатели качества пер</w:t>
      </w:r>
      <w:r w:rsidR="00B109B7" w:rsidRPr="00B109B7">
        <w:rPr>
          <w:sz w:val="24"/>
          <w:szCs w:val="24"/>
        </w:rPr>
        <w:t>е</w:t>
      </w:r>
      <w:r w:rsidR="00B109B7" w:rsidRPr="00B109B7">
        <w:rPr>
          <w:sz w:val="24"/>
          <w:szCs w:val="24"/>
        </w:rPr>
        <w:t>ходного процесса, отражённые на типичном гр</w:t>
      </w:r>
      <w:r w:rsidR="00B109B7" w:rsidRPr="00B109B7">
        <w:rPr>
          <w:sz w:val="24"/>
          <w:szCs w:val="24"/>
        </w:rPr>
        <w:t>а</w:t>
      </w:r>
      <w:r w:rsidR="00B109B7" w:rsidRPr="00B109B7">
        <w:rPr>
          <w:sz w:val="24"/>
          <w:szCs w:val="24"/>
        </w:rPr>
        <w:t xml:space="preserve">фике </w:t>
      </w:r>
      <w:r w:rsidR="009D5003" w:rsidRPr="009D5003">
        <w:rPr>
          <w:sz w:val="24"/>
          <w:szCs w:val="24"/>
        </w:rPr>
        <w:t xml:space="preserve">1 </w:t>
      </w:r>
      <w:r w:rsidR="00B109B7" w:rsidRPr="00B109B7">
        <w:rPr>
          <w:sz w:val="24"/>
          <w:szCs w:val="24"/>
        </w:rPr>
        <w:t>переходного проце</w:t>
      </w:r>
      <w:r w:rsidR="00B109B7" w:rsidRPr="00B109B7">
        <w:rPr>
          <w:sz w:val="24"/>
          <w:szCs w:val="24"/>
        </w:rPr>
        <w:t>с</w:t>
      </w:r>
      <w:r w:rsidR="00B109B7" w:rsidRPr="00B109B7">
        <w:rPr>
          <w:sz w:val="24"/>
          <w:szCs w:val="24"/>
        </w:rPr>
        <w:t>са в следящей системе со ступенчатым задающим во</w:t>
      </w:r>
      <w:r w:rsidR="00B109B7" w:rsidRPr="00B109B7">
        <w:rPr>
          <w:sz w:val="24"/>
          <w:szCs w:val="24"/>
        </w:rPr>
        <w:t>з</w:t>
      </w:r>
      <w:r w:rsidR="00B109B7" w:rsidRPr="00B109B7">
        <w:rPr>
          <w:sz w:val="24"/>
          <w:szCs w:val="24"/>
        </w:rPr>
        <w:t>действием</w:t>
      </w:r>
      <w:r w:rsidR="00737229">
        <w:rPr>
          <w:sz w:val="24"/>
          <w:szCs w:val="24"/>
        </w:rPr>
        <w:t xml:space="preserve"> (рис. </w:t>
      </w:r>
      <w:r w:rsidR="009A0154">
        <w:rPr>
          <w:sz w:val="24"/>
          <w:szCs w:val="24"/>
        </w:rPr>
        <w:t>4.5.2</w:t>
      </w:r>
      <w:r w:rsidR="00737229">
        <w:rPr>
          <w:sz w:val="24"/>
          <w:szCs w:val="24"/>
        </w:rPr>
        <w:t>):</w:t>
      </w:r>
    </w:p>
    <w:p w:rsidR="00384AEB" w:rsidRPr="00FC1696" w:rsidRDefault="00B109B7" w:rsidP="00D82DFC">
      <w:pPr>
        <w:numPr>
          <w:ilvl w:val="0"/>
          <w:numId w:val="3"/>
        </w:numPr>
        <w:ind w:left="397" w:firstLine="0"/>
        <w:jc w:val="both"/>
        <w:rPr>
          <w:sz w:val="24"/>
          <w:szCs w:val="24"/>
        </w:rPr>
      </w:pPr>
      <w:r w:rsidRPr="000F139E">
        <w:rPr>
          <w:sz w:val="24"/>
          <w:szCs w:val="24"/>
        </w:rPr>
        <w:t>t</w:t>
      </w:r>
      <w:r w:rsidRPr="000F139E">
        <w:rPr>
          <w:szCs w:val="24"/>
          <w:vertAlign w:val="subscript"/>
        </w:rPr>
        <w:t>пп</w:t>
      </w:r>
      <w:r w:rsidRPr="000F139E">
        <w:rPr>
          <w:sz w:val="24"/>
          <w:szCs w:val="24"/>
        </w:rPr>
        <w:t xml:space="preserve"> -</w:t>
      </w:r>
      <w:r w:rsidR="00737229" w:rsidRPr="000F139E">
        <w:rPr>
          <w:sz w:val="24"/>
          <w:szCs w:val="24"/>
        </w:rPr>
        <w:t xml:space="preserve"> </w:t>
      </w:r>
      <w:r w:rsidRPr="000F139E">
        <w:rPr>
          <w:sz w:val="24"/>
          <w:szCs w:val="24"/>
        </w:rPr>
        <w:t>время переходного процесса</w:t>
      </w:r>
      <w:r w:rsidR="00861C49" w:rsidRPr="000F139E">
        <w:rPr>
          <w:sz w:val="24"/>
          <w:szCs w:val="24"/>
        </w:rPr>
        <w:t>, по и</w:t>
      </w:r>
      <w:r w:rsidR="00861C49" w:rsidRPr="000F139E">
        <w:rPr>
          <w:sz w:val="24"/>
          <w:szCs w:val="24"/>
        </w:rPr>
        <w:t>с</w:t>
      </w:r>
      <w:r w:rsidR="00861C49" w:rsidRPr="000F139E">
        <w:rPr>
          <w:sz w:val="24"/>
          <w:szCs w:val="24"/>
        </w:rPr>
        <w:t xml:space="preserve">течении которого отклонение управляемой величины </w:t>
      </w:r>
      <w:r w:rsidR="00861C49" w:rsidRPr="000F139E">
        <w:rPr>
          <w:sz w:val="24"/>
          <w:szCs w:val="24"/>
          <w:lang w:val="en-US"/>
        </w:rPr>
        <w:t>y</w:t>
      </w:r>
      <w:r w:rsidR="00861C49" w:rsidRPr="000F139E">
        <w:rPr>
          <w:sz w:val="24"/>
          <w:szCs w:val="24"/>
        </w:rPr>
        <w:t>(</w:t>
      </w:r>
      <w:r w:rsidR="00861C49" w:rsidRPr="000F139E">
        <w:rPr>
          <w:sz w:val="24"/>
          <w:szCs w:val="24"/>
          <w:lang w:val="en-US"/>
        </w:rPr>
        <w:t>t</w:t>
      </w:r>
      <w:r w:rsidR="00861C49" w:rsidRPr="000F139E">
        <w:rPr>
          <w:sz w:val="24"/>
          <w:szCs w:val="24"/>
        </w:rPr>
        <w:t>) относительно заданного (у</w:t>
      </w:r>
      <w:r w:rsidR="00861C49" w:rsidRPr="000F139E">
        <w:rPr>
          <w:sz w:val="24"/>
          <w:szCs w:val="24"/>
        </w:rPr>
        <w:t>с</w:t>
      </w:r>
      <w:r w:rsidR="00861C49" w:rsidRPr="000F139E">
        <w:rPr>
          <w:sz w:val="24"/>
          <w:szCs w:val="24"/>
        </w:rPr>
        <w:t xml:space="preserve">тановившегося) значения </w:t>
      </w:r>
      <w:r w:rsidR="00861C49" w:rsidRPr="000F139E">
        <w:rPr>
          <w:sz w:val="24"/>
          <w:szCs w:val="24"/>
          <w:lang w:val="en-US"/>
        </w:rPr>
        <w:t>y</w:t>
      </w:r>
      <w:r w:rsidR="00861C49" w:rsidRPr="000F139E">
        <w:rPr>
          <w:szCs w:val="24"/>
          <w:vertAlign w:val="subscript"/>
        </w:rPr>
        <w:t>зад</w:t>
      </w:r>
      <w:r w:rsidR="00861C49" w:rsidRPr="000F139E">
        <w:rPr>
          <w:sz w:val="24"/>
          <w:szCs w:val="24"/>
        </w:rPr>
        <w:t xml:space="preserve"> </w:t>
      </w:r>
      <w:r w:rsidR="00095639" w:rsidRPr="000F139E">
        <w:rPr>
          <w:sz w:val="24"/>
          <w:szCs w:val="24"/>
        </w:rPr>
        <w:t>по абсолю</w:t>
      </w:r>
      <w:r w:rsidR="00095639" w:rsidRPr="000F139E">
        <w:rPr>
          <w:sz w:val="24"/>
          <w:szCs w:val="24"/>
        </w:rPr>
        <w:t>т</w:t>
      </w:r>
      <w:r w:rsidR="00095639" w:rsidRPr="000F139E">
        <w:rPr>
          <w:sz w:val="24"/>
          <w:szCs w:val="24"/>
        </w:rPr>
        <w:t xml:space="preserve">ному значению становится (и остается в дальнейшем) </w:t>
      </w:r>
      <w:r w:rsidR="00861C49" w:rsidRPr="000F139E">
        <w:rPr>
          <w:sz w:val="24"/>
          <w:szCs w:val="24"/>
        </w:rPr>
        <w:t xml:space="preserve">меньше </w:t>
      </w:r>
      <w:r w:rsidR="00095639" w:rsidRPr="000F139E">
        <w:rPr>
          <w:sz w:val="24"/>
          <w:szCs w:val="24"/>
        </w:rPr>
        <w:t xml:space="preserve">определенной </w:t>
      </w:r>
      <w:r w:rsidR="00861C49" w:rsidRPr="000F139E">
        <w:rPr>
          <w:sz w:val="24"/>
          <w:szCs w:val="24"/>
        </w:rPr>
        <w:t>заданной велич</w:t>
      </w:r>
      <w:r w:rsidR="00861C49" w:rsidRPr="000F139E">
        <w:rPr>
          <w:sz w:val="24"/>
          <w:szCs w:val="24"/>
        </w:rPr>
        <w:t>и</w:t>
      </w:r>
      <w:r w:rsidR="00861C49" w:rsidRPr="000F139E">
        <w:rPr>
          <w:sz w:val="24"/>
          <w:szCs w:val="24"/>
        </w:rPr>
        <w:t xml:space="preserve">ны </w:t>
      </w:r>
      <w:r w:rsidR="00002E38" w:rsidRPr="000F139E">
        <w:rPr>
          <w:rFonts w:ascii="Symbol" w:hAnsi="Symbol"/>
          <w:sz w:val="24"/>
          <w:szCs w:val="24"/>
          <w:lang w:val="en-US"/>
        </w:rPr>
        <w:t></w:t>
      </w:r>
      <w:r w:rsidR="00861C49" w:rsidRPr="000F139E">
        <w:rPr>
          <w:szCs w:val="24"/>
          <w:vertAlign w:val="subscript"/>
        </w:rPr>
        <w:t>уст</w:t>
      </w:r>
      <w:r w:rsidR="00861C49" w:rsidRPr="000F139E">
        <w:rPr>
          <w:sz w:val="24"/>
          <w:szCs w:val="24"/>
        </w:rPr>
        <w:t xml:space="preserve">. Обычно принимается </w:t>
      </w:r>
      <w:r w:rsidR="00002E38" w:rsidRPr="000F139E">
        <w:rPr>
          <w:rFonts w:ascii="Symbol" w:hAnsi="Symbol"/>
          <w:sz w:val="24"/>
          <w:szCs w:val="24"/>
          <w:lang w:val="en-US"/>
        </w:rPr>
        <w:t></w:t>
      </w:r>
      <w:r w:rsidR="00861C49" w:rsidRPr="000F139E">
        <w:rPr>
          <w:szCs w:val="24"/>
          <w:vertAlign w:val="subscript"/>
        </w:rPr>
        <w:t>уст</w:t>
      </w:r>
      <w:r w:rsidR="00861C49" w:rsidRPr="000F139E">
        <w:rPr>
          <w:sz w:val="24"/>
          <w:szCs w:val="24"/>
        </w:rPr>
        <w:t xml:space="preserve"> = </w:t>
      </w:r>
      <w:r w:rsidR="00FC1696" w:rsidRPr="00FC1696">
        <w:rPr>
          <w:rFonts w:ascii="Symbol" w:hAnsi="Symbol"/>
          <w:sz w:val="24"/>
          <w:szCs w:val="24"/>
          <w:lang w:val="en-US"/>
        </w:rPr>
        <w:t></w:t>
      </w:r>
      <w:r w:rsidR="00FC1696">
        <w:rPr>
          <w:rFonts w:ascii="Symbol" w:hAnsi="Symbol"/>
          <w:sz w:val="24"/>
          <w:szCs w:val="24"/>
          <w:lang w:val="en-US"/>
        </w:rPr>
        <w:t></w:t>
      </w:r>
      <w:r w:rsidR="00861C49" w:rsidRPr="000F139E">
        <w:rPr>
          <w:sz w:val="24"/>
          <w:szCs w:val="24"/>
        </w:rPr>
        <w:t>y</w:t>
      </w:r>
      <w:r w:rsidR="00861C49" w:rsidRPr="000F139E">
        <w:rPr>
          <w:szCs w:val="24"/>
          <w:vertAlign w:val="subscript"/>
        </w:rPr>
        <w:t>зад</w:t>
      </w:r>
      <w:r w:rsidR="00FC1696" w:rsidRPr="00FC1696">
        <w:rPr>
          <w:sz w:val="24"/>
          <w:szCs w:val="24"/>
        </w:rPr>
        <w:t xml:space="preserve">, </w:t>
      </w:r>
      <w:r w:rsidR="00FC1696" w:rsidRPr="00FC1696">
        <w:rPr>
          <w:rFonts w:ascii="Symbol" w:hAnsi="Symbol"/>
          <w:sz w:val="24"/>
          <w:szCs w:val="24"/>
          <w:lang w:val="en-US"/>
        </w:rPr>
        <w:t></w:t>
      </w:r>
      <w:r w:rsidR="00FC1696" w:rsidRPr="00FC1696">
        <w:rPr>
          <w:sz w:val="24"/>
          <w:szCs w:val="24"/>
        </w:rPr>
        <w:t xml:space="preserve"> = 0.05.</w:t>
      </w:r>
      <w:r w:rsidR="00861C49" w:rsidRPr="000F139E">
        <w:rPr>
          <w:sz w:val="24"/>
          <w:szCs w:val="24"/>
        </w:rPr>
        <w:t xml:space="preserve"> Время регулирования характеризует быс</w:t>
      </w:r>
      <w:r w:rsidR="00861C49" w:rsidRPr="000F139E">
        <w:rPr>
          <w:sz w:val="24"/>
          <w:szCs w:val="24"/>
        </w:rPr>
        <w:t>т</w:t>
      </w:r>
      <w:r w:rsidR="00861C49" w:rsidRPr="000F139E">
        <w:rPr>
          <w:sz w:val="24"/>
          <w:szCs w:val="24"/>
        </w:rPr>
        <w:t>роту затухания переходного процесса.</w:t>
      </w:r>
      <w:r w:rsidR="003056F4" w:rsidRPr="000F139E">
        <w:rPr>
          <w:sz w:val="24"/>
          <w:szCs w:val="24"/>
        </w:rPr>
        <w:t xml:space="preserve"> </w:t>
      </w:r>
    </w:p>
    <w:p w:rsidR="00D82DFC" w:rsidRPr="00831949" w:rsidRDefault="00D82DFC" w:rsidP="00D82DFC">
      <w:pPr>
        <w:numPr>
          <w:ilvl w:val="0"/>
          <w:numId w:val="3"/>
        </w:numPr>
        <w:ind w:left="397" w:firstLine="0"/>
        <w:jc w:val="both"/>
        <w:rPr>
          <w:sz w:val="24"/>
          <w:szCs w:val="24"/>
        </w:rPr>
      </w:pPr>
      <w:r w:rsidRPr="00FC1696">
        <w:rPr>
          <w:sz w:val="24"/>
          <w:szCs w:val="24"/>
          <w:lang w:val="en-US"/>
        </w:rPr>
        <w:t>t</w:t>
      </w:r>
      <w:r w:rsidRPr="000F139E">
        <w:rPr>
          <w:sz w:val="24"/>
          <w:szCs w:val="24"/>
          <w:vertAlign w:val="subscript"/>
        </w:rPr>
        <w:t>у</w:t>
      </w:r>
      <w:r w:rsidRPr="000F139E">
        <w:rPr>
          <w:sz w:val="24"/>
          <w:szCs w:val="24"/>
        </w:rPr>
        <w:t xml:space="preserve"> - время установления, промежуток времени, за который управляемая величина в первый раз достигает своего установившегося значения, характеризует скорость процесса упра</w:t>
      </w:r>
      <w:r w:rsidRPr="000F139E">
        <w:rPr>
          <w:sz w:val="24"/>
          <w:szCs w:val="24"/>
        </w:rPr>
        <w:t>в</w:t>
      </w:r>
      <w:r w:rsidRPr="000F139E">
        <w:rPr>
          <w:sz w:val="24"/>
          <w:szCs w:val="24"/>
        </w:rPr>
        <w:t>ления.</w:t>
      </w:r>
    </w:p>
    <w:p w:rsidR="00384AEB" w:rsidRPr="009D5003" w:rsidRDefault="00002E38" w:rsidP="00367B27">
      <w:pPr>
        <w:numPr>
          <w:ilvl w:val="0"/>
          <w:numId w:val="3"/>
        </w:numPr>
        <w:ind w:left="397" w:firstLine="0"/>
        <w:jc w:val="both"/>
        <w:rPr>
          <w:sz w:val="24"/>
          <w:szCs w:val="24"/>
        </w:rPr>
      </w:pPr>
      <w:r w:rsidRPr="00002E38">
        <w:rPr>
          <w:rFonts w:ascii="Symbol" w:hAnsi="Symbol"/>
          <w:sz w:val="24"/>
          <w:szCs w:val="24"/>
          <w:lang w:val="en-US"/>
        </w:rPr>
        <w:t></w:t>
      </w:r>
      <w:r w:rsidR="00B109B7" w:rsidRPr="00384AEB">
        <w:rPr>
          <w:szCs w:val="24"/>
          <w:vertAlign w:val="subscript"/>
        </w:rPr>
        <w:t>уст</w:t>
      </w:r>
      <w:r w:rsidR="00B109B7" w:rsidRPr="00B109B7">
        <w:rPr>
          <w:sz w:val="24"/>
          <w:szCs w:val="24"/>
        </w:rPr>
        <w:t xml:space="preserve"> -</w:t>
      </w:r>
      <w:r w:rsidR="00384AEB">
        <w:rPr>
          <w:sz w:val="24"/>
          <w:szCs w:val="24"/>
        </w:rPr>
        <w:t xml:space="preserve"> </w:t>
      </w:r>
      <w:r w:rsidR="00B109B7" w:rsidRPr="00B109B7">
        <w:rPr>
          <w:sz w:val="24"/>
          <w:szCs w:val="24"/>
        </w:rPr>
        <w:t>установившаяся ошибка (статическая точность</w:t>
      </w:r>
      <w:r w:rsidR="00384AEB">
        <w:rPr>
          <w:sz w:val="24"/>
          <w:szCs w:val="24"/>
        </w:rPr>
        <w:t xml:space="preserve">, </w:t>
      </w:r>
      <w:r w:rsidRPr="00002E38">
        <w:rPr>
          <w:rFonts w:ascii="Symbol" w:hAnsi="Symbol"/>
          <w:sz w:val="24"/>
          <w:szCs w:val="24"/>
          <w:lang w:val="en-US"/>
        </w:rPr>
        <w:t></w:t>
      </w:r>
      <w:r w:rsidR="00384AEB" w:rsidRPr="00384AEB">
        <w:rPr>
          <w:szCs w:val="24"/>
          <w:vertAlign w:val="subscript"/>
        </w:rPr>
        <w:t>уст</w:t>
      </w:r>
      <w:r w:rsidR="00384AEB" w:rsidRPr="00B109B7">
        <w:rPr>
          <w:sz w:val="24"/>
          <w:szCs w:val="24"/>
        </w:rPr>
        <w:t xml:space="preserve"> </w:t>
      </w:r>
      <w:r w:rsidR="00B109B7" w:rsidRPr="00B109B7">
        <w:rPr>
          <w:sz w:val="24"/>
          <w:szCs w:val="24"/>
        </w:rPr>
        <w:t>=</w:t>
      </w:r>
      <w:r w:rsidR="00384AEB">
        <w:rPr>
          <w:sz w:val="24"/>
          <w:szCs w:val="24"/>
        </w:rPr>
        <w:t xml:space="preserve"> </w:t>
      </w:r>
      <w:r w:rsidR="00B109B7" w:rsidRPr="00B109B7">
        <w:rPr>
          <w:sz w:val="24"/>
          <w:szCs w:val="24"/>
        </w:rPr>
        <w:t>e(∞)</w:t>
      </w:r>
      <w:r w:rsidR="00384AEB">
        <w:rPr>
          <w:sz w:val="24"/>
          <w:szCs w:val="24"/>
        </w:rPr>
        <w:t xml:space="preserve"> </w:t>
      </w:r>
      <w:r w:rsidR="00B109B7" w:rsidRPr="00B109B7">
        <w:rPr>
          <w:sz w:val="24"/>
          <w:szCs w:val="24"/>
        </w:rPr>
        <w:t xml:space="preserve">=1- </w:t>
      </w:r>
      <w:r w:rsidR="00384AEB">
        <w:rPr>
          <w:sz w:val="24"/>
          <w:szCs w:val="24"/>
        </w:rPr>
        <w:t>у</w:t>
      </w:r>
      <w:r w:rsidR="00384AEB" w:rsidRPr="00384AEB">
        <w:rPr>
          <w:szCs w:val="24"/>
          <w:vertAlign w:val="subscript"/>
        </w:rPr>
        <w:t>уст</w:t>
      </w:r>
      <w:r w:rsidR="00B109B7" w:rsidRPr="00B109B7">
        <w:rPr>
          <w:sz w:val="24"/>
          <w:szCs w:val="24"/>
        </w:rPr>
        <w:t>.</w:t>
      </w:r>
      <w:r w:rsidR="00384AEB">
        <w:rPr>
          <w:sz w:val="24"/>
          <w:szCs w:val="24"/>
        </w:rPr>
        <w:t>).</w:t>
      </w:r>
      <w:r w:rsidR="00B109B7" w:rsidRPr="00B109B7">
        <w:rPr>
          <w:sz w:val="24"/>
          <w:szCs w:val="24"/>
        </w:rPr>
        <w:t xml:space="preserve"> Если </w:t>
      </w:r>
      <w:r w:rsidRPr="00002E38">
        <w:rPr>
          <w:rFonts w:ascii="Symbol" w:hAnsi="Symbol"/>
          <w:sz w:val="24"/>
          <w:szCs w:val="24"/>
          <w:lang w:val="en-US"/>
        </w:rPr>
        <w:t></w:t>
      </w:r>
      <w:r w:rsidR="00384AEB" w:rsidRPr="00384AEB">
        <w:rPr>
          <w:szCs w:val="24"/>
          <w:vertAlign w:val="subscript"/>
        </w:rPr>
        <w:t>уст</w:t>
      </w:r>
      <w:r w:rsidR="00B109B7" w:rsidRPr="00B109B7">
        <w:rPr>
          <w:sz w:val="24"/>
          <w:szCs w:val="24"/>
        </w:rPr>
        <w:t>=0, то система астатическая.</w:t>
      </w:r>
      <w:r w:rsidR="003056F4">
        <w:rPr>
          <w:sz w:val="24"/>
          <w:szCs w:val="24"/>
        </w:rPr>
        <w:t xml:space="preserve"> </w:t>
      </w:r>
    </w:p>
    <w:p w:rsidR="009D5003" w:rsidRPr="009D5003" w:rsidRDefault="00B109B7" w:rsidP="009D5003">
      <w:pPr>
        <w:numPr>
          <w:ilvl w:val="0"/>
          <w:numId w:val="3"/>
        </w:numPr>
        <w:ind w:left="397" w:firstLine="0"/>
        <w:jc w:val="both"/>
        <w:rPr>
          <w:sz w:val="24"/>
          <w:szCs w:val="24"/>
        </w:rPr>
      </w:pPr>
      <w:r w:rsidRPr="00B109B7">
        <w:rPr>
          <w:sz w:val="24"/>
          <w:szCs w:val="24"/>
        </w:rPr>
        <w:t>σ% -</w:t>
      </w:r>
      <w:r w:rsidR="00384AEB">
        <w:rPr>
          <w:sz w:val="24"/>
          <w:szCs w:val="24"/>
        </w:rPr>
        <w:t xml:space="preserve"> </w:t>
      </w:r>
      <w:r w:rsidRPr="00B109B7">
        <w:rPr>
          <w:sz w:val="24"/>
          <w:szCs w:val="24"/>
        </w:rPr>
        <w:t>относительное перерегулирование</w:t>
      </w:r>
      <w:r w:rsidR="00367B27">
        <w:rPr>
          <w:sz w:val="24"/>
          <w:szCs w:val="24"/>
        </w:rPr>
        <w:t xml:space="preserve"> (</w:t>
      </w:r>
      <w:r w:rsidR="00367B27" w:rsidRPr="00B109B7">
        <w:rPr>
          <w:sz w:val="24"/>
          <w:szCs w:val="24"/>
        </w:rPr>
        <w:t>σ</w:t>
      </w:r>
      <w:r w:rsidR="00367B27">
        <w:rPr>
          <w:sz w:val="24"/>
          <w:szCs w:val="24"/>
        </w:rPr>
        <w:t xml:space="preserve"> = (y</w:t>
      </w:r>
      <w:r w:rsidR="00367B27" w:rsidRPr="009D5003">
        <w:rPr>
          <w:sz w:val="24"/>
          <w:szCs w:val="24"/>
          <w:vertAlign w:val="subscript"/>
        </w:rPr>
        <w:t>max</w:t>
      </w:r>
      <w:r w:rsidR="00367B27" w:rsidRPr="00367B27">
        <w:rPr>
          <w:sz w:val="24"/>
          <w:szCs w:val="24"/>
        </w:rPr>
        <w:t>-</w:t>
      </w:r>
      <w:r w:rsidR="00367B27" w:rsidRPr="009D5003">
        <w:rPr>
          <w:sz w:val="24"/>
          <w:szCs w:val="24"/>
        </w:rPr>
        <w:t>y</w:t>
      </w:r>
      <w:r w:rsidR="00367B27" w:rsidRPr="009D5003">
        <w:rPr>
          <w:sz w:val="24"/>
          <w:szCs w:val="24"/>
          <w:vertAlign w:val="subscript"/>
        </w:rPr>
        <w:t>зад</w:t>
      </w:r>
      <w:r w:rsidR="00367B27">
        <w:rPr>
          <w:sz w:val="24"/>
          <w:szCs w:val="24"/>
        </w:rPr>
        <w:t>)</w:t>
      </w:r>
      <w:r w:rsidR="00367B27" w:rsidRPr="00367B27">
        <w:rPr>
          <w:sz w:val="24"/>
          <w:szCs w:val="24"/>
        </w:rPr>
        <w:t>/</w:t>
      </w:r>
      <w:r w:rsidR="00367B27" w:rsidRPr="009D5003">
        <w:rPr>
          <w:sz w:val="24"/>
          <w:szCs w:val="24"/>
        </w:rPr>
        <w:t>y</w:t>
      </w:r>
      <w:r w:rsidR="00367B27" w:rsidRPr="009D5003">
        <w:rPr>
          <w:sz w:val="24"/>
          <w:szCs w:val="24"/>
          <w:vertAlign w:val="subscript"/>
        </w:rPr>
        <w:t>зад</w:t>
      </w:r>
      <w:r w:rsidR="00367B27" w:rsidRPr="00367B27">
        <w:rPr>
          <w:sz w:val="24"/>
          <w:szCs w:val="24"/>
        </w:rPr>
        <w:t>).</w:t>
      </w:r>
      <w:r w:rsidR="00367B27">
        <w:rPr>
          <w:sz w:val="24"/>
          <w:szCs w:val="24"/>
        </w:rPr>
        <w:t xml:space="preserve"> </w:t>
      </w:r>
      <w:r w:rsidRPr="00B109B7">
        <w:rPr>
          <w:sz w:val="24"/>
          <w:szCs w:val="24"/>
        </w:rPr>
        <w:t>Обычно требуют, чтобы</w:t>
      </w:r>
      <w:r w:rsidR="00BA3055">
        <w:rPr>
          <w:sz w:val="24"/>
          <w:szCs w:val="24"/>
        </w:rPr>
        <w:t xml:space="preserve"> </w:t>
      </w:r>
      <w:r w:rsidR="009D5003">
        <w:rPr>
          <w:sz w:val="24"/>
          <w:szCs w:val="24"/>
        </w:rPr>
        <w:t>знач</w:t>
      </w:r>
      <w:r w:rsidR="009D5003">
        <w:rPr>
          <w:sz w:val="24"/>
          <w:szCs w:val="24"/>
        </w:rPr>
        <w:t>е</w:t>
      </w:r>
      <w:r w:rsidR="009D5003">
        <w:rPr>
          <w:sz w:val="24"/>
          <w:szCs w:val="24"/>
        </w:rPr>
        <w:t xml:space="preserve">ние </w:t>
      </w:r>
      <w:r w:rsidRPr="00B109B7">
        <w:rPr>
          <w:sz w:val="24"/>
          <w:szCs w:val="24"/>
        </w:rPr>
        <w:t>σ</w:t>
      </w:r>
      <w:r w:rsidR="00367B27">
        <w:rPr>
          <w:sz w:val="24"/>
          <w:szCs w:val="24"/>
        </w:rPr>
        <w:t xml:space="preserve"> </w:t>
      </w:r>
      <w:r w:rsidR="009D5003">
        <w:rPr>
          <w:sz w:val="24"/>
          <w:szCs w:val="24"/>
        </w:rPr>
        <w:t>было менее</w:t>
      </w:r>
      <w:r w:rsidR="00367B27">
        <w:rPr>
          <w:sz w:val="24"/>
          <w:szCs w:val="24"/>
        </w:rPr>
        <w:t xml:space="preserve"> </w:t>
      </w:r>
      <w:r w:rsidRPr="00B109B7">
        <w:rPr>
          <w:sz w:val="24"/>
          <w:szCs w:val="24"/>
        </w:rPr>
        <w:t>18%.</w:t>
      </w:r>
      <w:r w:rsidR="003056F4">
        <w:rPr>
          <w:sz w:val="24"/>
          <w:szCs w:val="24"/>
        </w:rPr>
        <w:t xml:space="preserve"> </w:t>
      </w:r>
      <w:r w:rsidR="009D5003" w:rsidRPr="009D5003">
        <w:rPr>
          <w:sz w:val="24"/>
          <w:szCs w:val="24"/>
        </w:rPr>
        <w:t>Перерегулирование характеризует колебательные свойства проце</w:t>
      </w:r>
      <w:r w:rsidR="009D5003" w:rsidRPr="009D5003">
        <w:rPr>
          <w:sz w:val="24"/>
          <w:szCs w:val="24"/>
        </w:rPr>
        <w:t>с</w:t>
      </w:r>
      <w:r w:rsidR="009D5003" w:rsidRPr="009D5003">
        <w:rPr>
          <w:sz w:val="24"/>
          <w:szCs w:val="24"/>
        </w:rPr>
        <w:t xml:space="preserve">сов. При нулевом значении </w:t>
      </w:r>
      <w:r w:rsidR="009D5003" w:rsidRPr="009D5003">
        <w:rPr>
          <w:rFonts w:ascii="Symbol" w:hAnsi="Symbol"/>
          <w:sz w:val="24"/>
          <w:szCs w:val="24"/>
          <w:lang w:val="en-US"/>
        </w:rPr>
        <w:t></w:t>
      </w:r>
      <w:r w:rsidR="009D5003" w:rsidRPr="009D5003">
        <w:rPr>
          <w:sz w:val="24"/>
          <w:szCs w:val="24"/>
        </w:rPr>
        <w:t xml:space="preserve"> процесс носит монотонный характер </w:t>
      </w:r>
      <w:r w:rsidR="009D5003">
        <w:rPr>
          <w:sz w:val="24"/>
          <w:szCs w:val="24"/>
        </w:rPr>
        <w:t>(график 2 на рис. 4.5.2)</w:t>
      </w:r>
      <w:r w:rsidR="009D5003" w:rsidRPr="009D5003">
        <w:rPr>
          <w:sz w:val="24"/>
          <w:szCs w:val="24"/>
        </w:rPr>
        <w:t xml:space="preserve">, а при достаточно больших </w:t>
      </w:r>
      <w:r w:rsidR="009D5003" w:rsidRPr="009D5003">
        <w:rPr>
          <w:rFonts w:ascii="Symbol" w:hAnsi="Symbol"/>
          <w:sz w:val="24"/>
          <w:szCs w:val="24"/>
          <w:lang w:val="en-US"/>
        </w:rPr>
        <w:t></w:t>
      </w:r>
      <w:r w:rsidR="009D5003" w:rsidRPr="009D5003">
        <w:rPr>
          <w:sz w:val="24"/>
          <w:szCs w:val="24"/>
        </w:rPr>
        <w:t xml:space="preserve"> приближается к незатуха</w:t>
      </w:r>
      <w:r w:rsidR="009D5003" w:rsidRPr="009D5003">
        <w:rPr>
          <w:sz w:val="24"/>
          <w:szCs w:val="24"/>
        </w:rPr>
        <w:t>ю</w:t>
      </w:r>
      <w:r w:rsidR="009D5003" w:rsidRPr="009D5003">
        <w:rPr>
          <w:sz w:val="24"/>
          <w:szCs w:val="24"/>
        </w:rPr>
        <w:t>щему колебательному движению.</w:t>
      </w:r>
    </w:p>
    <w:p w:rsidR="002F7E5E" w:rsidRDefault="00B109B7" w:rsidP="00367B27">
      <w:pPr>
        <w:numPr>
          <w:ilvl w:val="0"/>
          <w:numId w:val="3"/>
        </w:numPr>
        <w:ind w:left="397" w:firstLine="0"/>
        <w:jc w:val="both"/>
        <w:rPr>
          <w:sz w:val="24"/>
          <w:szCs w:val="24"/>
        </w:rPr>
      </w:pPr>
      <w:r w:rsidRPr="00B109B7">
        <w:rPr>
          <w:sz w:val="24"/>
          <w:szCs w:val="24"/>
        </w:rPr>
        <w:t>n -</w:t>
      </w:r>
      <w:r w:rsidR="00367B27">
        <w:rPr>
          <w:sz w:val="24"/>
          <w:szCs w:val="24"/>
        </w:rPr>
        <w:t xml:space="preserve"> </w:t>
      </w:r>
      <w:r w:rsidRPr="00B109B7">
        <w:rPr>
          <w:sz w:val="24"/>
          <w:szCs w:val="24"/>
        </w:rPr>
        <w:t>число колебаний за время переходного процесса (≤3шт.</w:t>
      </w:r>
      <w:r w:rsidR="00367B27" w:rsidRPr="00B109B7">
        <w:rPr>
          <w:sz w:val="24"/>
          <w:szCs w:val="24"/>
        </w:rPr>
        <w:t>)</w:t>
      </w:r>
      <w:r w:rsidR="00367B27">
        <w:rPr>
          <w:sz w:val="24"/>
          <w:szCs w:val="24"/>
        </w:rPr>
        <w:t xml:space="preserve">. </w:t>
      </w:r>
    </w:p>
    <w:p w:rsidR="00B6746C" w:rsidRPr="00B6746C" w:rsidRDefault="000F139E" w:rsidP="000F139E">
      <w:pPr>
        <w:ind w:firstLine="709"/>
        <w:jc w:val="both"/>
        <w:rPr>
          <w:sz w:val="24"/>
          <w:szCs w:val="24"/>
        </w:rPr>
      </w:pPr>
      <w:r>
        <w:rPr>
          <w:sz w:val="24"/>
          <w:szCs w:val="24"/>
        </w:rPr>
        <w:t>Как известно</w:t>
      </w:r>
      <w:r w:rsidR="00B6746C">
        <w:rPr>
          <w:sz w:val="24"/>
          <w:szCs w:val="24"/>
        </w:rPr>
        <w:t xml:space="preserve"> (и следует из выражения (4.1.11)</w:t>
      </w:r>
      <w:r>
        <w:rPr>
          <w:sz w:val="24"/>
          <w:szCs w:val="24"/>
        </w:rPr>
        <w:t>, чем дальше полюсы характеристического уравнения системы находятся от границы устойчивости (слева от мнимой оси комплексной пло</w:t>
      </w:r>
      <w:r>
        <w:rPr>
          <w:sz w:val="24"/>
          <w:szCs w:val="24"/>
        </w:rPr>
        <w:t>с</w:t>
      </w:r>
      <w:r>
        <w:rPr>
          <w:sz w:val="24"/>
          <w:szCs w:val="24"/>
        </w:rPr>
        <w:t>кости), тем выше скорость протекания переходных процессов в системе.</w:t>
      </w:r>
      <w:r w:rsidR="00B6746C">
        <w:rPr>
          <w:sz w:val="24"/>
          <w:szCs w:val="24"/>
        </w:rPr>
        <w:t xml:space="preserve"> Для количественной оценки быстродействия систем используется также понятие </w:t>
      </w:r>
      <w:r w:rsidR="00B6746C" w:rsidRPr="00B6746C">
        <w:rPr>
          <w:i/>
          <w:sz w:val="24"/>
          <w:szCs w:val="24"/>
        </w:rPr>
        <w:t>степени устойчивости</w:t>
      </w:r>
      <w:r w:rsidR="00B6746C">
        <w:rPr>
          <w:sz w:val="24"/>
          <w:szCs w:val="24"/>
        </w:rPr>
        <w:t>, которой наз</w:t>
      </w:r>
      <w:r w:rsidR="00B6746C">
        <w:rPr>
          <w:sz w:val="24"/>
          <w:szCs w:val="24"/>
        </w:rPr>
        <w:t>ы</w:t>
      </w:r>
      <w:r w:rsidR="00B6746C">
        <w:rPr>
          <w:sz w:val="24"/>
          <w:szCs w:val="24"/>
        </w:rPr>
        <w:t>вается положительное число, соответствующее расстоянию от мнимой оси до ближайшего к ней корня p</w:t>
      </w:r>
      <w:r w:rsidR="00B6746C" w:rsidRPr="00B6746C">
        <w:rPr>
          <w:szCs w:val="24"/>
          <w:vertAlign w:val="subscript"/>
        </w:rPr>
        <w:t>i</w:t>
      </w:r>
      <w:r w:rsidR="00B6746C" w:rsidRPr="00B6746C">
        <w:rPr>
          <w:sz w:val="24"/>
          <w:szCs w:val="24"/>
        </w:rPr>
        <w:t>:</w:t>
      </w:r>
    </w:p>
    <w:p w:rsidR="000F139E" w:rsidRPr="0035465E" w:rsidRDefault="00B6746C" w:rsidP="0035465E">
      <w:pPr>
        <w:jc w:val="center"/>
        <w:rPr>
          <w:sz w:val="24"/>
          <w:szCs w:val="24"/>
        </w:rPr>
      </w:pPr>
      <w:r w:rsidRPr="00B6746C">
        <w:rPr>
          <w:rFonts w:ascii="Symbol" w:hAnsi="Symbol"/>
          <w:sz w:val="24"/>
          <w:szCs w:val="24"/>
          <w:lang w:val="en-US"/>
        </w:rPr>
        <w:t></w:t>
      </w:r>
      <w:r w:rsidRPr="00B6746C">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Pr>
          <w:rFonts w:ascii="Symbol" w:hAnsi="Symbol"/>
          <w:sz w:val="24"/>
          <w:szCs w:val="24"/>
          <w:lang w:val="en-US"/>
        </w:rPr>
        <w:t></w:t>
      </w:r>
      <w:r w:rsidR="0035465E">
        <w:rPr>
          <w:sz w:val="24"/>
          <w:szCs w:val="24"/>
          <w:lang w:val="en-US"/>
        </w:rPr>
        <w:t>min</w:t>
      </w:r>
      <w:r w:rsidR="0035465E" w:rsidRPr="0035465E">
        <w:rPr>
          <w:sz w:val="24"/>
          <w:szCs w:val="24"/>
        </w:rPr>
        <w:t xml:space="preserve"> </w:t>
      </w:r>
      <w:r>
        <w:rPr>
          <w:sz w:val="24"/>
          <w:szCs w:val="24"/>
          <w:lang w:val="en-US"/>
        </w:rPr>
        <w:t>Re</w:t>
      </w:r>
      <w:r w:rsidRPr="0035465E">
        <w:rPr>
          <w:sz w:val="24"/>
          <w:szCs w:val="24"/>
        </w:rPr>
        <w:t xml:space="preserve"> </w:t>
      </w:r>
      <w:r>
        <w:rPr>
          <w:sz w:val="24"/>
          <w:szCs w:val="24"/>
          <w:lang w:val="en-US"/>
        </w:rPr>
        <w:t>p</w:t>
      </w:r>
      <w:r w:rsidRPr="00B6746C">
        <w:rPr>
          <w:szCs w:val="24"/>
          <w:vertAlign w:val="subscript"/>
          <w:lang w:val="en-US"/>
        </w:rPr>
        <w:t>i</w:t>
      </w:r>
      <w:r w:rsidR="0035465E" w:rsidRPr="0035465E">
        <w:rPr>
          <w:sz w:val="24"/>
          <w:szCs w:val="24"/>
        </w:rPr>
        <w:t xml:space="preserve">.   </w:t>
      </w:r>
      <w:r w:rsidR="0035465E">
        <w:rPr>
          <w:sz w:val="24"/>
          <w:szCs w:val="24"/>
          <w:lang w:val="en-US"/>
        </w:rPr>
        <w:t>i</w:t>
      </w:r>
      <w:r w:rsidR="0035465E" w:rsidRPr="0035465E">
        <w:rPr>
          <w:sz w:val="24"/>
          <w:szCs w:val="24"/>
        </w:rPr>
        <w:t xml:space="preserve"> = [1, </w:t>
      </w:r>
      <w:r w:rsidR="0035465E">
        <w:rPr>
          <w:sz w:val="24"/>
          <w:szCs w:val="24"/>
          <w:lang w:val="en-US"/>
        </w:rPr>
        <w:t>n</w:t>
      </w:r>
      <w:r w:rsidR="0035465E" w:rsidRPr="0035465E">
        <w:rPr>
          <w:sz w:val="24"/>
          <w:szCs w:val="24"/>
        </w:rPr>
        <w:t>].</w:t>
      </w:r>
    </w:p>
    <w:p w:rsidR="000F139E" w:rsidRDefault="0035465E" w:rsidP="00095639">
      <w:pPr>
        <w:ind w:firstLine="709"/>
        <w:jc w:val="both"/>
        <w:rPr>
          <w:sz w:val="24"/>
          <w:szCs w:val="24"/>
        </w:rPr>
      </w:pPr>
      <w:r>
        <w:rPr>
          <w:sz w:val="24"/>
          <w:szCs w:val="24"/>
        </w:rPr>
        <w:t>В общем случае, этому условию</w:t>
      </w:r>
      <w:r w:rsidRPr="0035465E">
        <w:rPr>
          <w:sz w:val="24"/>
          <w:szCs w:val="24"/>
        </w:rPr>
        <w:t xml:space="preserve"> </w:t>
      </w:r>
      <w:r>
        <w:rPr>
          <w:sz w:val="24"/>
          <w:szCs w:val="24"/>
        </w:rPr>
        <w:t>соответствует пара комплексно сопряженных корней</w:t>
      </w:r>
    </w:p>
    <w:p w:rsidR="0035465E" w:rsidRPr="00FC1696" w:rsidRDefault="00D27F87" w:rsidP="0035465E">
      <w:pPr>
        <w:jc w:val="center"/>
        <w:rPr>
          <w:sz w:val="24"/>
          <w:szCs w:val="24"/>
        </w:rPr>
      </w:pPr>
      <w:r>
        <w:rPr>
          <w:sz w:val="24"/>
          <w:szCs w:val="24"/>
          <w:lang w:val="en-US"/>
        </w:rPr>
        <w:t>p</w:t>
      </w:r>
      <w:r w:rsidR="0035465E" w:rsidRPr="00FC1696">
        <w:rPr>
          <w:sz w:val="24"/>
          <w:szCs w:val="24"/>
          <w:vertAlign w:val="subscript"/>
        </w:rPr>
        <w:t>1,2</w:t>
      </w:r>
      <w:r w:rsidR="0035465E" w:rsidRPr="00FC1696">
        <w:rPr>
          <w:sz w:val="24"/>
          <w:szCs w:val="24"/>
        </w:rPr>
        <w:t xml:space="preserve"> = -</w:t>
      </w:r>
      <w:r w:rsidR="0035465E" w:rsidRPr="0035465E">
        <w:rPr>
          <w:rFonts w:ascii="Symbol" w:hAnsi="Symbol"/>
          <w:sz w:val="24"/>
          <w:szCs w:val="24"/>
          <w:lang w:val="en-US"/>
        </w:rPr>
        <w:t></w:t>
      </w:r>
      <w:r w:rsidR="0035465E" w:rsidRPr="00FC1696">
        <w:rPr>
          <w:sz w:val="24"/>
          <w:szCs w:val="24"/>
        </w:rPr>
        <w:t xml:space="preserve"> </w:t>
      </w:r>
      <w:r w:rsidR="0035465E" w:rsidRPr="00FC1696">
        <w:rPr>
          <w:rFonts w:ascii="Cambria Math" w:hAnsi="Cambria Math"/>
          <w:sz w:val="24"/>
          <w:szCs w:val="24"/>
        </w:rPr>
        <w:t>±</w:t>
      </w:r>
      <w:r w:rsidR="0035465E" w:rsidRPr="00FC1696">
        <w:rPr>
          <w:sz w:val="24"/>
          <w:szCs w:val="24"/>
        </w:rPr>
        <w:t xml:space="preserve"> </w:t>
      </w:r>
      <w:r w:rsidR="0035465E">
        <w:rPr>
          <w:sz w:val="24"/>
          <w:szCs w:val="24"/>
          <w:lang w:val="en-US"/>
        </w:rPr>
        <w:t>j</w:t>
      </w:r>
      <w:r w:rsidR="0035465E" w:rsidRPr="0035465E">
        <w:rPr>
          <w:rFonts w:ascii="Symbol" w:hAnsi="Symbol"/>
          <w:sz w:val="24"/>
          <w:szCs w:val="24"/>
          <w:lang w:val="en-US"/>
        </w:rPr>
        <w:t></w:t>
      </w:r>
      <w:r w:rsidR="0035465E" w:rsidRPr="00FC1696">
        <w:rPr>
          <w:sz w:val="24"/>
          <w:szCs w:val="24"/>
        </w:rPr>
        <w:t>,</w:t>
      </w:r>
    </w:p>
    <w:p w:rsidR="00D27F87" w:rsidRDefault="00FC1696" w:rsidP="00D27F87">
      <w:pPr>
        <w:rPr>
          <w:sz w:val="24"/>
          <w:szCs w:val="24"/>
        </w:rPr>
      </w:pPr>
      <w:r>
        <w:rPr>
          <w:sz w:val="24"/>
          <w:szCs w:val="24"/>
          <w:lang w:val="en-US"/>
        </w:rPr>
        <w:t>c</w:t>
      </w:r>
      <w:r w:rsidR="00D27F87">
        <w:rPr>
          <w:sz w:val="24"/>
          <w:szCs w:val="24"/>
        </w:rPr>
        <w:t xml:space="preserve"> соответствующей наиболее медленной колебательной составляющей:</w:t>
      </w:r>
    </w:p>
    <w:p w:rsidR="00D27F87" w:rsidRDefault="00D27F87" w:rsidP="00D27F87">
      <w:pPr>
        <w:jc w:val="center"/>
        <w:rPr>
          <w:sz w:val="24"/>
          <w:szCs w:val="24"/>
          <w:lang w:val="en-US"/>
        </w:rPr>
      </w:pPr>
      <w:r>
        <w:rPr>
          <w:sz w:val="24"/>
          <w:szCs w:val="24"/>
          <w:lang w:val="en-US"/>
        </w:rPr>
        <w:t>y</w:t>
      </w:r>
      <w:r w:rsidRPr="00D27F87">
        <w:rPr>
          <w:szCs w:val="24"/>
          <w:vertAlign w:val="subscript"/>
          <w:lang w:val="en-US"/>
        </w:rPr>
        <w:t>i</w:t>
      </w:r>
      <w:r>
        <w:rPr>
          <w:sz w:val="24"/>
          <w:szCs w:val="24"/>
          <w:lang w:val="en-US"/>
        </w:rPr>
        <w:t>(t) = A exp(-</w:t>
      </w:r>
      <w:r w:rsidRPr="00D27F87">
        <w:rPr>
          <w:rFonts w:ascii="Symbol" w:hAnsi="Symbol"/>
          <w:sz w:val="24"/>
          <w:szCs w:val="24"/>
          <w:lang w:val="en-US"/>
        </w:rPr>
        <w:t></w:t>
      </w:r>
      <w:r>
        <w:rPr>
          <w:sz w:val="24"/>
          <w:szCs w:val="24"/>
          <w:lang w:val="en-US"/>
        </w:rPr>
        <w:t>t) sin(</w:t>
      </w:r>
      <w:r w:rsidRPr="00D27F87">
        <w:rPr>
          <w:rFonts w:ascii="Symbol" w:hAnsi="Symbol"/>
          <w:sz w:val="24"/>
          <w:szCs w:val="24"/>
          <w:lang w:val="en-US"/>
        </w:rPr>
        <w:t></w:t>
      </w:r>
      <w:r>
        <w:rPr>
          <w:sz w:val="24"/>
          <w:szCs w:val="24"/>
          <w:lang w:val="en-US"/>
        </w:rPr>
        <w:t>t+</w:t>
      </w:r>
      <w:r w:rsidRPr="00D27F87">
        <w:rPr>
          <w:rFonts w:ascii="Symbol" w:hAnsi="Symbol"/>
          <w:sz w:val="24"/>
          <w:szCs w:val="24"/>
          <w:lang w:val="en-US"/>
        </w:rPr>
        <w:t></w:t>
      </w:r>
      <w:r>
        <w:rPr>
          <w:sz w:val="24"/>
          <w:szCs w:val="24"/>
          <w:lang w:val="en-US"/>
        </w:rPr>
        <w:t>).</w:t>
      </w:r>
    </w:p>
    <w:p w:rsidR="00D27F87" w:rsidRPr="001C72B8" w:rsidRDefault="001C72B8" w:rsidP="001C72B8">
      <w:pPr>
        <w:ind w:firstLine="709"/>
        <w:jc w:val="both"/>
        <w:rPr>
          <w:sz w:val="24"/>
          <w:szCs w:val="24"/>
        </w:rPr>
      </w:pPr>
      <w:r w:rsidRPr="001C72B8">
        <w:rPr>
          <w:sz w:val="24"/>
          <w:szCs w:val="24"/>
        </w:rPr>
        <w:lastRenderedPageBreak/>
        <w:tab/>
      </w:r>
      <w:r>
        <w:rPr>
          <w:sz w:val="24"/>
          <w:szCs w:val="24"/>
        </w:rPr>
        <w:t xml:space="preserve">Отсюда, по затуханию колебательного процесса </w:t>
      </w:r>
      <w:r w:rsidRPr="001C72B8">
        <w:rPr>
          <w:sz w:val="24"/>
          <w:szCs w:val="24"/>
        </w:rPr>
        <w:t xml:space="preserve">exp(-at) </w:t>
      </w:r>
      <w:r>
        <w:rPr>
          <w:sz w:val="24"/>
          <w:szCs w:val="24"/>
        </w:rPr>
        <w:t xml:space="preserve">нетрудно определить время переходного процесса по заданной величине </w:t>
      </w:r>
      <w:r w:rsidRPr="001C72B8">
        <w:rPr>
          <w:rFonts w:ascii="Symbol" w:hAnsi="Symbol"/>
          <w:sz w:val="24"/>
          <w:szCs w:val="24"/>
        </w:rPr>
        <w:t></w:t>
      </w:r>
      <w:r w:rsidRPr="001C72B8">
        <w:rPr>
          <w:sz w:val="24"/>
          <w:szCs w:val="24"/>
        </w:rPr>
        <w:t>:</w:t>
      </w:r>
    </w:p>
    <w:p w:rsidR="001C72B8" w:rsidRDefault="001C72B8" w:rsidP="00801087">
      <w:pPr>
        <w:jc w:val="center"/>
        <w:rPr>
          <w:sz w:val="24"/>
          <w:szCs w:val="24"/>
        </w:rPr>
      </w:pPr>
      <w:r>
        <w:rPr>
          <w:sz w:val="24"/>
          <w:szCs w:val="24"/>
          <w:lang w:val="en-US"/>
        </w:rPr>
        <w:t>t</w:t>
      </w:r>
      <w:r w:rsidRPr="001C72B8">
        <w:rPr>
          <w:szCs w:val="24"/>
          <w:vertAlign w:val="subscript"/>
          <w:lang w:val="en-US"/>
        </w:rPr>
        <w:t>п</w:t>
      </w:r>
      <w:r w:rsidRPr="001C72B8">
        <w:rPr>
          <w:szCs w:val="24"/>
          <w:vertAlign w:val="subscript"/>
        </w:rPr>
        <w:t>п</w:t>
      </w:r>
      <w:r>
        <w:rPr>
          <w:sz w:val="24"/>
          <w:szCs w:val="24"/>
        </w:rPr>
        <w:t xml:space="preserve"> </w:t>
      </w:r>
      <w:r>
        <w:rPr>
          <w:rFonts w:ascii="Cambria Math" w:hAnsi="Cambria Math"/>
          <w:sz w:val="24"/>
          <w:szCs w:val="24"/>
        </w:rPr>
        <w:t>≈</w:t>
      </w:r>
      <w:r>
        <w:rPr>
          <w:sz w:val="24"/>
          <w:szCs w:val="24"/>
        </w:rPr>
        <w:t xml:space="preserve"> (1/</w:t>
      </w:r>
      <w:r w:rsidRPr="001C72B8">
        <w:rPr>
          <w:rFonts w:ascii="Symbol" w:hAnsi="Symbol"/>
          <w:sz w:val="24"/>
          <w:szCs w:val="24"/>
        </w:rPr>
        <w:t></w:t>
      </w:r>
      <w:r>
        <w:rPr>
          <w:sz w:val="24"/>
          <w:szCs w:val="24"/>
          <w:lang w:val="en-US"/>
        </w:rPr>
        <w:t>) ln (1/</w:t>
      </w:r>
      <w:r w:rsidRPr="001C72B8">
        <w:rPr>
          <w:rFonts w:ascii="Symbol" w:hAnsi="Symbol"/>
          <w:sz w:val="24"/>
          <w:szCs w:val="24"/>
          <w:lang w:val="en-US"/>
        </w:rPr>
        <w:t></w:t>
      </w:r>
      <w:r>
        <w:rPr>
          <w:sz w:val="24"/>
          <w:szCs w:val="24"/>
          <w:lang w:val="en-US"/>
        </w:rPr>
        <w:t>).</w:t>
      </w:r>
    </w:p>
    <w:p w:rsidR="00801087" w:rsidRPr="00757BEC" w:rsidRDefault="00801087" w:rsidP="001C72B8">
      <w:pPr>
        <w:jc w:val="both"/>
        <w:rPr>
          <w:sz w:val="24"/>
          <w:szCs w:val="24"/>
          <w:lang w:val="en-US"/>
        </w:rPr>
      </w:pPr>
      <w:r>
        <w:rPr>
          <w:sz w:val="24"/>
          <w:szCs w:val="24"/>
        </w:rPr>
        <w:tab/>
        <w:t>Знак приближенности в данном случае отражает тот факт, что другие составляющие общего решения (4.1.11) также могут внести определенную долю в значение t</w:t>
      </w:r>
      <w:r w:rsidRPr="00801087">
        <w:rPr>
          <w:szCs w:val="24"/>
          <w:vertAlign w:val="subscript"/>
        </w:rPr>
        <w:t>пп</w:t>
      </w:r>
      <w:r w:rsidR="00757BEC">
        <w:rPr>
          <w:sz w:val="24"/>
          <w:szCs w:val="24"/>
        </w:rPr>
        <w:t>, особенно, если вещес</w:t>
      </w:r>
      <w:r w:rsidR="00757BEC">
        <w:rPr>
          <w:sz w:val="24"/>
          <w:szCs w:val="24"/>
        </w:rPr>
        <w:t>т</w:t>
      </w:r>
      <w:r w:rsidR="00757BEC">
        <w:rPr>
          <w:sz w:val="24"/>
          <w:szCs w:val="24"/>
        </w:rPr>
        <w:t xml:space="preserve">венные части их полюсов близки по значениям к минимальному значению </w:t>
      </w:r>
      <w:r w:rsidR="00757BEC" w:rsidRPr="00757BEC">
        <w:rPr>
          <w:rFonts w:ascii="Symbol" w:hAnsi="Symbol"/>
          <w:sz w:val="24"/>
          <w:szCs w:val="24"/>
        </w:rPr>
        <w:t></w:t>
      </w:r>
      <w:r w:rsidR="00757BEC">
        <w:rPr>
          <w:sz w:val="24"/>
          <w:szCs w:val="24"/>
          <w:lang w:val="en-US"/>
        </w:rPr>
        <w:t>.</w:t>
      </w:r>
    </w:p>
    <w:p w:rsidR="00095639" w:rsidRPr="00095639" w:rsidRDefault="00095639" w:rsidP="00095639">
      <w:pPr>
        <w:ind w:firstLine="709"/>
        <w:jc w:val="both"/>
        <w:rPr>
          <w:sz w:val="24"/>
          <w:szCs w:val="24"/>
        </w:rPr>
      </w:pPr>
      <w:r>
        <w:rPr>
          <w:sz w:val="24"/>
          <w:szCs w:val="24"/>
        </w:rPr>
        <w:t>П</w:t>
      </w:r>
      <w:r w:rsidRPr="00095639">
        <w:rPr>
          <w:sz w:val="24"/>
          <w:szCs w:val="24"/>
        </w:rPr>
        <w:t>о переходной характеристике и значению установившейся ошибки (ошибки при t</w:t>
      </w:r>
      <w:r>
        <w:rPr>
          <w:sz w:val="24"/>
          <w:szCs w:val="24"/>
        </w:rPr>
        <w:t>&gt;&gt;t</w:t>
      </w:r>
      <w:r w:rsidRPr="00095639">
        <w:rPr>
          <w:szCs w:val="24"/>
          <w:vertAlign w:val="subscript"/>
        </w:rPr>
        <w:t>п</w:t>
      </w:r>
      <w:r>
        <w:rPr>
          <w:szCs w:val="24"/>
          <w:vertAlign w:val="subscript"/>
        </w:rPr>
        <w:t>п</w:t>
      </w:r>
      <w:r>
        <w:rPr>
          <w:sz w:val="24"/>
          <w:szCs w:val="24"/>
        </w:rPr>
        <w:t xml:space="preserve">) </w:t>
      </w:r>
      <w:r w:rsidRPr="00095639">
        <w:rPr>
          <w:sz w:val="24"/>
          <w:szCs w:val="24"/>
        </w:rPr>
        <w:t xml:space="preserve">можно оценить точность системы в режиме стабилизации </w:t>
      </w:r>
      <w:r>
        <w:rPr>
          <w:sz w:val="24"/>
          <w:szCs w:val="24"/>
        </w:rPr>
        <w:t>-</w:t>
      </w:r>
      <w:r w:rsidRPr="00095639">
        <w:rPr>
          <w:sz w:val="24"/>
          <w:szCs w:val="24"/>
        </w:rPr>
        <w:t xml:space="preserve"> при постоянном входном </w:t>
      </w:r>
      <w:r>
        <w:rPr>
          <w:sz w:val="24"/>
          <w:szCs w:val="24"/>
        </w:rPr>
        <w:t>или зада</w:t>
      </w:r>
      <w:r>
        <w:rPr>
          <w:sz w:val="24"/>
          <w:szCs w:val="24"/>
        </w:rPr>
        <w:t>н</w:t>
      </w:r>
      <w:r>
        <w:rPr>
          <w:sz w:val="24"/>
          <w:szCs w:val="24"/>
        </w:rPr>
        <w:t xml:space="preserve">ном </w:t>
      </w:r>
      <w:r w:rsidRPr="00095639">
        <w:rPr>
          <w:sz w:val="24"/>
          <w:szCs w:val="24"/>
        </w:rPr>
        <w:t>воздействии у*</w:t>
      </w:r>
      <w:r>
        <w:rPr>
          <w:sz w:val="24"/>
          <w:szCs w:val="24"/>
        </w:rPr>
        <w:t>(</w:t>
      </w:r>
      <w:r>
        <w:rPr>
          <w:sz w:val="24"/>
          <w:szCs w:val="24"/>
          <w:lang w:val="en-US"/>
        </w:rPr>
        <w:t>t</w:t>
      </w:r>
      <w:r>
        <w:rPr>
          <w:sz w:val="24"/>
          <w:szCs w:val="24"/>
        </w:rPr>
        <w:t>)</w:t>
      </w:r>
      <w:r w:rsidRPr="00095639">
        <w:rPr>
          <w:sz w:val="24"/>
          <w:szCs w:val="24"/>
        </w:rPr>
        <w:t>=</w:t>
      </w:r>
      <w:r>
        <w:rPr>
          <w:sz w:val="24"/>
          <w:szCs w:val="24"/>
          <w:lang w:val="en-US"/>
        </w:rPr>
        <w:t>const</w:t>
      </w:r>
      <w:r w:rsidRPr="00095639">
        <w:rPr>
          <w:sz w:val="24"/>
          <w:szCs w:val="24"/>
        </w:rPr>
        <w:t>.</w:t>
      </w:r>
    </w:p>
    <w:p w:rsidR="002F7E5E" w:rsidRDefault="004D1928" w:rsidP="00C54439">
      <w:pPr>
        <w:ind w:firstLine="709"/>
        <w:jc w:val="both"/>
        <w:rPr>
          <w:sz w:val="24"/>
          <w:szCs w:val="24"/>
        </w:rPr>
      </w:pPr>
      <w:r>
        <w:rPr>
          <w:sz w:val="24"/>
          <w:szCs w:val="24"/>
        </w:rPr>
        <w:t xml:space="preserve">Эти </w:t>
      </w:r>
      <w:r w:rsidR="00367B27" w:rsidRPr="00367B27">
        <w:rPr>
          <w:sz w:val="24"/>
          <w:szCs w:val="24"/>
        </w:rPr>
        <w:t>показател</w:t>
      </w:r>
      <w:r>
        <w:rPr>
          <w:sz w:val="24"/>
          <w:szCs w:val="24"/>
        </w:rPr>
        <w:t>и</w:t>
      </w:r>
      <w:r w:rsidR="00367B27" w:rsidRPr="00367B27">
        <w:rPr>
          <w:sz w:val="24"/>
          <w:szCs w:val="24"/>
        </w:rPr>
        <w:t xml:space="preserve"> связаны с запасами устойчивости по амплитуде и по фазе. Поэтому, обесп</w:t>
      </w:r>
      <w:r w:rsidR="00367B27" w:rsidRPr="00367B27">
        <w:rPr>
          <w:sz w:val="24"/>
          <w:szCs w:val="24"/>
        </w:rPr>
        <w:t>е</w:t>
      </w:r>
      <w:r w:rsidR="00367B27" w:rsidRPr="00367B27">
        <w:rPr>
          <w:sz w:val="24"/>
          <w:szCs w:val="24"/>
        </w:rPr>
        <w:t>чение стандартных показателей</w:t>
      </w:r>
      <w:r w:rsidR="003056F4">
        <w:rPr>
          <w:sz w:val="24"/>
          <w:szCs w:val="24"/>
        </w:rPr>
        <w:t xml:space="preserve"> </w:t>
      </w:r>
      <w:r w:rsidR="00367B27" w:rsidRPr="00367B27">
        <w:rPr>
          <w:sz w:val="24"/>
          <w:szCs w:val="24"/>
        </w:rPr>
        <w:t>качества обеспечивает необходимую устойчивость.</w:t>
      </w:r>
      <w:r w:rsidR="003056F4">
        <w:rPr>
          <w:sz w:val="24"/>
          <w:szCs w:val="24"/>
        </w:rPr>
        <w:t xml:space="preserve"> </w:t>
      </w:r>
      <w:r w:rsidR="00AB0BB9">
        <w:rPr>
          <w:sz w:val="24"/>
          <w:szCs w:val="24"/>
        </w:rPr>
        <w:t>Значения</w:t>
      </w:r>
      <w:r w:rsidR="00367B27" w:rsidRPr="00367B27">
        <w:rPr>
          <w:sz w:val="24"/>
          <w:szCs w:val="24"/>
        </w:rPr>
        <w:t xml:space="preserve"> </w:t>
      </w:r>
      <w:r w:rsidR="00AB0BB9">
        <w:rPr>
          <w:sz w:val="24"/>
          <w:szCs w:val="24"/>
        </w:rPr>
        <w:t>пок</w:t>
      </w:r>
      <w:r w:rsidR="00AB0BB9">
        <w:rPr>
          <w:sz w:val="24"/>
          <w:szCs w:val="24"/>
        </w:rPr>
        <w:t>а</w:t>
      </w:r>
      <w:r w:rsidR="00AB0BB9">
        <w:rPr>
          <w:sz w:val="24"/>
          <w:szCs w:val="24"/>
        </w:rPr>
        <w:t>зателей</w:t>
      </w:r>
      <w:r w:rsidR="00367B27" w:rsidRPr="00367B27">
        <w:rPr>
          <w:sz w:val="24"/>
          <w:szCs w:val="24"/>
        </w:rPr>
        <w:t xml:space="preserve"> могут быть легко определены, даже аналитиче</w:t>
      </w:r>
      <w:r w:rsidR="00367B27" w:rsidRPr="00367B27">
        <w:rPr>
          <w:rFonts w:hint="eastAsia"/>
          <w:sz w:val="24"/>
          <w:szCs w:val="24"/>
        </w:rPr>
        <w:t>ски</w:t>
      </w:r>
      <w:r w:rsidR="00AB0BB9">
        <w:rPr>
          <w:sz w:val="24"/>
          <w:szCs w:val="24"/>
        </w:rPr>
        <w:t>.</w:t>
      </w:r>
      <w:r w:rsidR="00367B27" w:rsidRPr="00367B27">
        <w:rPr>
          <w:sz w:val="24"/>
          <w:szCs w:val="24"/>
        </w:rPr>
        <w:t xml:space="preserve"> Задач</w:t>
      </w:r>
      <w:r w:rsidR="00AB0BB9">
        <w:rPr>
          <w:sz w:val="24"/>
          <w:szCs w:val="24"/>
        </w:rPr>
        <w:t>у</w:t>
      </w:r>
      <w:r w:rsidR="00367B27" w:rsidRPr="00367B27">
        <w:rPr>
          <w:sz w:val="24"/>
          <w:szCs w:val="24"/>
        </w:rPr>
        <w:t xml:space="preserve"> обе</w:t>
      </w:r>
      <w:r w:rsidR="00367B27" w:rsidRPr="00367B27">
        <w:rPr>
          <w:sz w:val="24"/>
          <w:szCs w:val="24"/>
        </w:rPr>
        <w:t>с</w:t>
      </w:r>
      <w:r w:rsidR="00367B27" w:rsidRPr="00367B27">
        <w:rPr>
          <w:sz w:val="24"/>
          <w:szCs w:val="24"/>
        </w:rPr>
        <w:t xml:space="preserve">печения показателей можно рассмотреть как оптимизационную. </w:t>
      </w:r>
      <w:r w:rsidR="00AB0BB9">
        <w:rPr>
          <w:sz w:val="24"/>
          <w:szCs w:val="24"/>
        </w:rPr>
        <w:t>Как правило, э</w:t>
      </w:r>
      <w:r w:rsidR="00367B27" w:rsidRPr="00367B27">
        <w:rPr>
          <w:sz w:val="24"/>
          <w:szCs w:val="24"/>
        </w:rPr>
        <w:t>та задача ок</w:t>
      </w:r>
      <w:r w:rsidR="00367B27" w:rsidRPr="00367B27">
        <w:rPr>
          <w:sz w:val="24"/>
          <w:szCs w:val="24"/>
        </w:rPr>
        <w:t>а</w:t>
      </w:r>
      <w:r w:rsidR="00367B27" w:rsidRPr="00367B27">
        <w:rPr>
          <w:sz w:val="24"/>
          <w:szCs w:val="24"/>
        </w:rPr>
        <w:t xml:space="preserve">зывается многокритериальной и </w:t>
      </w:r>
      <w:r w:rsidR="00AB0BB9">
        <w:rPr>
          <w:sz w:val="24"/>
          <w:szCs w:val="24"/>
        </w:rPr>
        <w:t>достаточно</w:t>
      </w:r>
      <w:r w:rsidR="00367B27" w:rsidRPr="00367B27">
        <w:rPr>
          <w:sz w:val="24"/>
          <w:szCs w:val="24"/>
        </w:rPr>
        <w:t xml:space="preserve"> трудной для решения, в том числе, численного.</w:t>
      </w:r>
      <w:r w:rsidR="007D3A0E">
        <w:rPr>
          <w:sz w:val="24"/>
          <w:szCs w:val="24"/>
        </w:rPr>
        <w:t xml:space="preserve"> </w:t>
      </w:r>
    </w:p>
    <w:p w:rsidR="004D1928" w:rsidRDefault="004D1928" w:rsidP="004D1928">
      <w:pPr>
        <w:ind w:firstLine="709"/>
        <w:jc w:val="both"/>
        <w:rPr>
          <w:sz w:val="24"/>
          <w:szCs w:val="24"/>
        </w:rPr>
      </w:pPr>
      <w:r>
        <w:rPr>
          <w:sz w:val="24"/>
          <w:szCs w:val="24"/>
        </w:rPr>
        <w:t>При синтезе САУ в</w:t>
      </w:r>
      <w:r w:rsidRPr="002F7E5E">
        <w:rPr>
          <w:sz w:val="24"/>
          <w:szCs w:val="24"/>
        </w:rPr>
        <w:t xml:space="preserve"> системе </w:t>
      </w:r>
      <w:r>
        <w:rPr>
          <w:sz w:val="24"/>
          <w:szCs w:val="24"/>
        </w:rPr>
        <w:t xml:space="preserve">обычно </w:t>
      </w:r>
      <w:r w:rsidRPr="002F7E5E">
        <w:rPr>
          <w:sz w:val="24"/>
          <w:szCs w:val="24"/>
        </w:rPr>
        <w:t>выдел</w:t>
      </w:r>
      <w:r>
        <w:rPr>
          <w:sz w:val="24"/>
          <w:szCs w:val="24"/>
        </w:rPr>
        <w:t>яются</w:t>
      </w:r>
      <w:r w:rsidRPr="002F7E5E">
        <w:rPr>
          <w:sz w:val="24"/>
          <w:szCs w:val="24"/>
        </w:rPr>
        <w:t xml:space="preserve"> неизменяемая часть и изменяемая часть, в которую можно вносить коррективы. Неизменяемая часть системы </w:t>
      </w:r>
      <w:r>
        <w:rPr>
          <w:sz w:val="24"/>
          <w:szCs w:val="24"/>
        </w:rPr>
        <w:t xml:space="preserve">задает </w:t>
      </w:r>
      <w:r w:rsidRPr="002F7E5E">
        <w:rPr>
          <w:sz w:val="24"/>
          <w:szCs w:val="24"/>
        </w:rPr>
        <w:t>возмо</w:t>
      </w:r>
      <w:r w:rsidRPr="002F7E5E">
        <w:rPr>
          <w:sz w:val="24"/>
          <w:szCs w:val="24"/>
        </w:rPr>
        <w:t>ж</w:t>
      </w:r>
      <w:r w:rsidRPr="002F7E5E">
        <w:rPr>
          <w:sz w:val="24"/>
          <w:szCs w:val="24"/>
        </w:rPr>
        <w:t xml:space="preserve">ность получения </w:t>
      </w:r>
      <w:r>
        <w:rPr>
          <w:sz w:val="24"/>
          <w:szCs w:val="24"/>
        </w:rPr>
        <w:t xml:space="preserve">гарантированного </w:t>
      </w:r>
      <w:r w:rsidRPr="002F7E5E">
        <w:rPr>
          <w:sz w:val="24"/>
          <w:szCs w:val="24"/>
        </w:rPr>
        <w:t>качества в том смысле. Обычно качество системы можно существенно пов</w:t>
      </w:r>
      <w:r w:rsidRPr="002F7E5E">
        <w:rPr>
          <w:sz w:val="24"/>
          <w:szCs w:val="24"/>
        </w:rPr>
        <w:t>ы</w:t>
      </w:r>
      <w:r w:rsidRPr="002F7E5E">
        <w:rPr>
          <w:sz w:val="24"/>
          <w:szCs w:val="24"/>
        </w:rPr>
        <w:t>сить, однако эта задача синтеза существенно сложнее, чем задача моделирования и</w:t>
      </w:r>
      <w:r>
        <w:rPr>
          <w:sz w:val="24"/>
          <w:szCs w:val="24"/>
        </w:rPr>
        <w:t xml:space="preserve"> </w:t>
      </w:r>
      <w:r w:rsidRPr="002F7E5E">
        <w:rPr>
          <w:sz w:val="24"/>
          <w:szCs w:val="24"/>
        </w:rPr>
        <w:t>анализа сист</w:t>
      </w:r>
      <w:r w:rsidRPr="002F7E5E">
        <w:rPr>
          <w:sz w:val="24"/>
          <w:szCs w:val="24"/>
        </w:rPr>
        <w:t>е</w:t>
      </w:r>
      <w:r w:rsidRPr="002F7E5E">
        <w:rPr>
          <w:sz w:val="24"/>
          <w:szCs w:val="24"/>
        </w:rPr>
        <w:t xml:space="preserve">мы. Классическим методом </w:t>
      </w:r>
      <w:r>
        <w:rPr>
          <w:sz w:val="24"/>
          <w:szCs w:val="24"/>
        </w:rPr>
        <w:t xml:space="preserve">повышения качества системы </w:t>
      </w:r>
      <w:r w:rsidRPr="002F7E5E">
        <w:rPr>
          <w:sz w:val="24"/>
          <w:szCs w:val="24"/>
        </w:rPr>
        <w:t>является метод диаграмм В.В.Солодовникова.</w:t>
      </w:r>
      <w:r w:rsidRPr="004D1928">
        <w:rPr>
          <w:sz w:val="24"/>
          <w:szCs w:val="24"/>
        </w:rPr>
        <w:t xml:space="preserve"> </w:t>
      </w:r>
      <w:r>
        <w:rPr>
          <w:sz w:val="24"/>
          <w:szCs w:val="24"/>
        </w:rPr>
        <w:t>Практич</w:t>
      </w:r>
      <w:r>
        <w:rPr>
          <w:sz w:val="24"/>
          <w:szCs w:val="24"/>
        </w:rPr>
        <w:t>е</w:t>
      </w:r>
      <w:r>
        <w:rPr>
          <w:sz w:val="24"/>
          <w:szCs w:val="24"/>
        </w:rPr>
        <w:t>ская задача оптимизации обычно выполняется с использованием корректиру</w:t>
      </w:r>
      <w:r>
        <w:rPr>
          <w:sz w:val="24"/>
          <w:szCs w:val="24"/>
        </w:rPr>
        <w:t>ю</w:t>
      </w:r>
      <w:r>
        <w:rPr>
          <w:sz w:val="24"/>
          <w:szCs w:val="24"/>
        </w:rPr>
        <w:t>щих устройств.</w:t>
      </w:r>
    </w:p>
    <w:p w:rsidR="002F7E5E" w:rsidRDefault="00C96C88" w:rsidP="00C54439">
      <w:pPr>
        <w:ind w:firstLine="709"/>
        <w:jc w:val="both"/>
        <w:rPr>
          <w:sz w:val="24"/>
          <w:szCs w:val="24"/>
        </w:rPr>
      </w:pPr>
      <w:r w:rsidRPr="00C96C88">
        <w:rPr>
          <w:rFonts w:ascii="Arial" w:hAnsi="Arial" w:cs="Arial"/>
          <w:b/>
          <w:i/>
          <w:sz w:val="20"/>
          <w:szCs w:val="20"/>
          <w:u w:val="single"/>
        </w:rPr>
        <w:t>Последовательное корректирующее устройство.</w:t>
      </w:r>
      <w:r w:rsidRPr="00C96C88">
        <w:rPr>
          <w:sz w:val="24"/>
          <w:szCs w:val="24"/>
        </w:rPr>
        <w:t xml:space="preserve">  Передаточная</w:t>
      </w:r>
      <w:r w:rsidR="003056F4">
        <w:rPr>
          <w:sz w:val="24"/>
          <w:szCs w:val="24"/>
        </w:rPr>
        <w:t xml:space="preserve"> </w:t>
      </w:r>
      <w:r w:rsidRPr="00C96C88">
        <w:rPr>
          <w:sz w:val="24"/>
          <w:szCs w:val="24"/>
        </w:rPr>
        <w:t>функция</w:t>
      </w:r>
      <w:r w:rsidR="003056F4">
        <w:rPr>
          <w:sz w:val="24"/>
          <w:szCs w:val="24"/>
        </w:rPr>
        <w:t xml:space="preserve"> </w:t>
      </w:r>
      <w:r w:rsidRPr="00C96C88">
        <w:rPr>
          <w:sz w:val="24"/>
          <w:szCs w:val="24"/>
        </w:rPr>
        <w:t>разомкнутой</w:t>
      </w:r>
      <w:r w:rsidR="003056F4">
        <w:rPr>
          <w:sz w:val="24"/>
          <w:szCs w:val="24"/>
        </w:rPr>
        <w:t xml:space="preserve"> </w:t>
      </w:r>
      <w:r w:rsidRPr="00C96C88">
        <w:rPr>
          <w:sz w:val="24"/>
          <w:szCs w:val="24"/>
        </w:rPr>
        <w:t>скорректированной</w:t>
      </w:r>
      <w:r w:rsidR="003056F4">
        <w:rPr>
          <w:sz w:val="24"/>
          <w:szCs w:val="24"/>
        </w:rPr>
        <w:t xml:space="preserve"> </w:t>
      </w:r>
      <w:r w:rsidRPr="00C96C88">
        <w:rPr>
          <w:sz w:val="24"/>
          <w:szCs w:val="24"/>
        </w:rPr>
        <w:t>системы</w:t>
      </w:r>
      <w:r w:rsidR="003056F4">
        <w:rPr>
          <w:sz w:val="24"/>
          <w:szCs w:val="24"/>
        </w:rPr>
        <w:t xml:space="preserve"> </w:t>
      </w:r>
      <w:r w:rsidRPr="00C96C88">
        <w:rPr>
          <w:sz w:val="24"/>
          <w:szCs w:val="24"/>
        </w:rPr>
        <w:t>равна</w:t>
      </w:r>
      <w:r w:rsidR="003056F4">
        <w:rPr>
          <w:sz w:val="24"/>
          <w:szCs w:val="24"/>
        </w:rPr>
        <w:t xml:space="preserve"> </w:t>
      </w:r>
      <w:r w:rsidRPr="00C96C88">
        <w:rPr>
          <w:sz w:val="24"/>
          <w:szCs w:val="24"/>
        </w:rPr>
        <w:t>исходной,</w:t>
      </w:r>
      <w:r w:rsidR="00BA3055">
        <w:rPr>
          <w:sz w:val="24"/>
          <w:szCs w:val="24"/>
        </w:rPr>
        <w:t xml:space="preserve"> </w:t>
      </w:r>
      <w:r w:rsidRPr="00C96C88">
        <w:rPr>
          <w:sz w:val="24"/>
          <w:szCs w:val="24"/>
        </w:rPr>
        <w:t>умноженной на передаточную фун</w:t>
      </w:r>
      <w:r w:rsidRPr="00C96C88">
        <w:rPr>
          <w:sz w:val="24"/>
          <w:szCs w:val="24"/>
        </w:rPr>
        <w:t>к</w:t>
      </w:r>
      <w:r w:rsidRPr="00C96C88">
        <w:rPr>
          <w:sz w:val="24"/>
          <w:szCs w:val="24"/>
        </w:rPr>
        <w:t>цию корректора.</w:t>
      </w:r>
      <w:r>
        <w:rPr>
          <w:sz w:val="24"/>
          <w:szCs w:val="24"/>
        </w:rPr>
        <w:t xml:space="preserve"> </w:t>
      </w:r>
      <w:r w:rsidRPr="00C96C88">
        <w:rPr>
          <w:sz w:val="24"/>
          <w:szCs w:val="24"/>
        </w:rPr>
        <w:t>Корректирующее устройство включ</w:t>
      </w:r>
      <w:r>
        <w:rPr>
          <w:sz w:val="24"/>
          <w:szCs w:val="24"/>
        </w:rPr>
        <w:t>ается</w:t>
      </w:r>
      <w:r w:rsidRPr="00C96C88">
        <w:rPr>
          <w:sz w:val="24"/>
          <w:szCs w:val="24"/>
        </w:rPr>
        <w:t xml:space="preserve"> последовательно в контуре сист</w:t>
      </w:r>
      <w:r w:rsidRPr="00C96C88">
        <w:rPr>
          <w:sz w:val="24"/>
          <w:szCs w:val="24"/>
        </w:rPr>
        <w:t>е</w:t>
      </w:r>
      <w:r w:rsidRPr="00C96C88">
        <w:rPr>
          <w:sz w:val="24"/>
          <w:szCs w:val="24"/>
        </w:rPr>
        <w:t>мы в любом</w:t>
      </w:r>
      <w:r w:rsidR="003056F4">
        <w:rPr>
          <w:sz w:val="24"/>
          <w:szCs w:val="24"/>
        </w:rPr>
        <w:t xml:space="preserve"> </w:t>
      </w:r>
      <w:r w:rsidRPr="00C96C88">
        <w:rPr>
          <w:sz w:val="24"/>
          <w:szCs w:val="24"/>
        </w:rPr>
        <w:t>месте. Для исследования идеально подходят ЛАЧХ</w:t>
      </w:r>
      <w:r>
        <w:rPr>
          <w:sz w:val="24"/>
          <w:szCs w:val="24"/>
        </w:rPr>
        <w:t xml:space="preserve">, </w:t>
      </w:r>
      <w:r w:rsidRPr="00C96C88">
        <w:rPr>
          <w:sz w:val="24"/>
          <w:szCs w:val="24"/>
        </w:rPr>
        <w:t>так как они складываются при</w:t>
      </w:r>
      <w:r w:rsidR="003056F4">
        <w:rPr>
          <w:sz w:val="24"/>
          <w:szCs w:val="24"/>
        </w:rPr>
        <w:t xml:space="preserve"> </w:t>
      </w:r>
      <w:r w:rsidRPr="00C96C88">
        <w:rPr>
          <w:sz w:val="24"/>
          <w:szCs w:val="24"/>
        </w:rPr>
        <w:t>последовательном соед</w:t>
      </w:r>
      <w:r w:rsidRPr="00C96C88">
        <w:rPr>
          <w:sz w:val="24"/>
          <w:szCs w:val="24"/>
        </w:rPr>
        <w:t>и</w:t>
      </w:r>
      <w:r w:rsidRPr="00C96C88">
        <w:rPr>
          <w:sz w:val="24"/>
          <w:szCs w:val="24"/>
        </w:rPr>
        <w:t>нении. ЛАЧХ и ЛФЧХ</w:t>
      </w:r>
      <w:r>
        <w:rPr>
          <w:sz w:val="24"/>
          <w:szCs w:val="24"/>
        </w:rPr>
        <w:t xml:space="preserve"> корректора находятся в виде разности жела</w:t>
      </w:r>
      <w:r>
        <w:rPr>
          <w:sz w:val="24"/>
          <w:szCs w:val="24"/>
        </w:rPr>
        <w:t>е</w:t>
      </w:r>
      <w:r>
        <w:rPr>
          <w:sz w:val="24"/>
          <w:szCs w:val="24"/>
        </w:rPr>
        <w:t>мых и имеющихся ЧХ системы</w:t>
      </w:r>
      <w:r w:rsidRPr="00C96C88">
        <w:rPr>
          <w:sz w:val="24"/>
          <w:szCs w:val="24"/>
        </w:rPr>
        <w:t>.</w:t>
      </w:r>
      <w:r w:rsidR="003056F4">
        <w:rPr>
          <w:sz w:val="24"/>
          <w:szCs w:val="24"/>
        </w:rPr>
        <w:t xml:space="preserve"> </w:t>
      </w:r>
    </w:p>
    <w:p w:rsidR="002F7E5E" w:rsidRDefault="00C96C88" w:rsidP="00C54439">
      <w:pPr>
        <w:ind w:firstLine="709"/>
        <w:jc w:val="both"/>
        <w:rPr>
          <w:sz w:val="24"/>
          <w:szCs w:val="24"/>
        </w:rPr>
      </w:pPr>
      <w:r w:rsidRPr="00C96C88">
        <w:rPr>
          <w:sz w:val="24"/>
          <w:szCs w:val="24"/>
        </w:rPr>
        <w:t>Типичным</w:t>
      </w:r>
      <w:r w:rsidR="003056F4">
        <w:rPr>
          <w:sz w:val="24"/>
          <w:szCs w:val="24"/>
        </w:rPr>
        <w:t xml:space="preserve"> </w:t>
      </w:r>
      <w:r w:rsidRPr="00C96C88">
        <w:rPr>
          <w:sz w:val="24"/>
          <w:szCs w:val="24"/>
        </w:rPr>
        <w:t>последовательным</w:t>
      </w:r>
      <w:r w:rsidR="003056F4">
        <w:rPr>
          <w:sz w:val="24"/>
          <w:szCs w:val="24"/>
        </w:rPr>
        <w:t xml:space="preserve"> </w:t>
      </w:r>
      <w:r w:rsidRPr="00C96C88">
        <w:rPr>
          <w:sz w:val="24"/>
          <w:szCs w:val="24"/>
        </w:rPr>
        <w:t>корректирующим</w:t>
      </w:r>
      <w:r w:rsidR="003056F4">
        <w:rPr>
          <w:sz w:val="24"/>
          <w:szCs w:val="24"/>
        </w:rPr>
        <w:t xml:space="preserve"> </w:t>
      </w:r>
      <w:r w:rsidRPr="00C96C88">
        <w:rPr>
          <w:sz w:val="24"/>
          <w:szCs w:val="24"/>
        </w:rPr>
        <w:t>устройством</w:t>
      </w:r>
      <w:r w:rsidR="003056F4">
        <w:rPr>
          <w:sz w:val="24"/>
          <w:szCs w:val="24"/>
        </w:rPr>
        <w:t xml:space="preserve"> </w:t>
      </w:r>
      <w:r w:rsidRPr="00C96C88">
        <w:rPr>
          <w:sz w:val="24"/>
          <w:szCs w:val="24"/>
        </w:rPr>
        <w:t>является</w:t>
      </w:r>
      <w:r w:rsidR="003056F4">
        <w:rPr>
          <w:sz w:val="24"/>
          <w:szCs w:val="24"/>
        </w:rPr>
        <w:t xml:space="preserve"> </w:t>
      </w:r>
      <w:r w:rsidRPr="00C96C88">
        <w:rPr>
          <w:sz w:val="24"/>
          <w:szCs w:val="24"/>
        </w:rPr>
        <w:t>ПИД- регул</w:t>
      </w:r>
      <w:r w:rsidRPr="00C96C88">
        <w:rPr>
          <w:sz w:val="24"/>
          <w:szCs w:val="24"/>
        </w:rPr>
        <w:t>я</w:t>
      </w:r>
      <w:r w:rsidRPr="00C96C88">
        <w:rPr>
          <w:sz w:val="24"/>
          <w:szCs w:val="24"/>
        </w:rPr>
        <w:t>тор.</w:t>
      </w:r>
      <w:r w:rsidR="003056F4">
        <w:rPr>
          <w:sz w:val="24"/>
          <w:szCs w:val="24"/>
        </w:rPr>
        <w:t xml:space="preserve"> </w:t>
      </w:r>
      <w:r w:rsidRPr="00C96C88">
        <w:rPr>
          <w:sz w:val="24"/>
          <w:szCs w:val="24"/>
        </w:rPr>
        <w:t>Эти</w:t>
      </w:r>
      <w:r w:rsidR="003056F4">
        <w:rPr>
          <w:sz w:val="24"/>
          <w:szCs w:val="24"/>
        </w:rPr>
        <w:t xml:space="preserve"> </w:t>
      </w:r>
      <w:r w:rsidRPr="00C96C88">
        <w:rPr>
          <w:sz w:val="24"/>
          <w:szCs w:val="24"/>
        </w:rPr>
        <w:t>пропорционально-интегрально-дифференциальные регуляторы</w:t>
      </w:r>
      <w:r w:rsidR="003056F4">
        <w:rPr>
          <w:sz w:val="24"/>
          <w:szCs w:val="24"/>
        </w:rPr>
        <w:t xml:space="preserve"> </w:t>
      </w:r>
      <w:r w:rsidRPr="00C96C88">
        <w:rPr>
          <w:sz w:val="24"/>
          <w:szCs w:val="24"/>
        </w:rPr>
        <w:t>выпускаются в</w:t>
      </w:r>
      <w:r w:rsidR="003056F4">
        <w:rPr>
          <w:sz w:val="24"/>
          <w:szCs w:val="24"/>
        </w:rPr>
        <w:t xml:space="preserve"> </w:t>
      </w:r>
      <w:r w:rsidRPr="00C96C88">
        <w:rPr>
          <w:sz w:val="24"/>
          <w:szCs w:val="24"/>
        </w:rPr>
        <w:t>широком ассорт</w:t>
      </w:r>
      <w:r w:rsidRPr="00C96C88">
        <w:rPr>
          <w:sz w:val="24"/>
          <w:szCs w:val="24"/>
        </w:rPr>
        <w:t>и</w:t>
      </w:r>
      <w:r w:rsidRPr="00C96C88">
        <w:rPr>
          <w:sz w:val="24"/>
          <w:szCs w:val="24"/>
        </w:rPr>
        <w:t>менте и в разнообразных реализациях, включая программную на контро</w:t>
      </w:r>
      <w:r w:rsidRPr="00C96C88">
        <w:rPr>
          <w:sz w:val="24"/>
          <w:szCs w:val="24"/>
        </w:rPr>
        <w:t>л</w:t>
      </w:r>
      <w:r w:rsidRPr="00C96C88">
        <w:rPr>
          <w:sz w:val="24"/>
          <w:szCs w:val="24"/>
        </w:rPr>
        <w:t>лерах.</w:t>
      </w:r>
    </w:p>
    <w:p w:rsidR="00CA1475" w:rsidRPr="00CA1475" w:rsidRDefault="00D11D93" w:rsidP="00CA1475">
      <w:pPr>
        <w:framePr w:hSpace="180" w:wrap="around" w:vAnchor="text" w:hAnchor="text" w:y="1"/>
        <w:pBdr>
          <w:top w:val="single" w:sz="6" w:space="1" w:color="auto"/>
          <w:left w:val="single" w:sz="6" w:space="1" w:color="auto"/>
          <w:bottom w:val="single" w:sz="6" w:space="1" w:color="auto"/>
          <w:right w:val="single" w:sz="6" w:space="1" w:color="auto"/>
        </w:pBdr>
        <w:jc w:val="center"/>
        <w:rPr>
          <w:sz w:val="20"/>
          <w:szCs w:val="20"/>
        </w:rPr>
      </w:pPr>
      <w:r>
        <w:rPr>
          <w:noProof/>
          <w:sz w:val="20"/>
          <w:szCs w:val="20"/>
        </w:rPr>
        <w:drawing>
          <wp:inline distT="0" distB="0" distL="0" distR="0">
            <wp:extent cx="1367790" cy="819150"/>
            <wp:effectExtent l="19050" t="0" r="3810" b="0"/>
            <wp:docPr id="31" name="Рисунок 3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4"/>
                    <pic:cNvPicPr>
                      <a:picLocks noChangeAspect="1" noChangeArrowheads="1"/>
                    </pic:cNvPicPr>
                  </pic:nvPicPr>
                  <pic:blipFill>
                    <a:blip r:embed="rId39"/>
                    <a:srcRect/>
                    <a:stretch>
                      <a:fillRect/>
                    </a:stretch>
                  </pic:blipFill>
                  <pic:spPr bwMode="auto">
                    <a:xfrm>
                      <a:off x="0" y="0"/>
                      <a:ext cx="1367790" cy="819150"/>
                    </a:xfrm>
                    <a:prstGeom prst="rect">
                      <a:avLst/>
                    </a:prstGeom>
                    <a:noFill/>
                    <a:ln w="9525">
                      <a:noFill/>
                      <a:miter lim="800000"/>
                      <a:headEnd/>
                      <a:tailEnd/>
                    </a:ln>
                  </pic:spPr>
                </pic:pic>
              </a:graphicData>
            </a:graphic>
          </wp:inline>
        </w:drawing>
      </w:r>
    </w:p>
    <w:p w:rsidR="00CA1475" w:rsidRPr="00CA1475" w:rsidRDefault="00CA1475" w:rsidP="00CA1475">
      <w:pPr>
        <w:framePr w:hSpace="180" w:wrap="around" w:vAnchor="text" w:hAnchor="text" w:y="1"/>
        <w:pBdr>
          <w:top w:val="single" w:sz="6" w:space="1" w:color="auto"/>
          <w:left w:val="single" w:sz="6" w:space="1" w:color="auto"/>
          <w:bottom w:val="single" w:sz="6" w:space="1" w:color="auto"/>
          <w:right w:val="single" w:sz="6" w:space="1" w:color="auto"/>
        </w:pBdr>
        <w:jc w:val="center"/>
        <w:rPr>
          <w:sz w:val="20"/>
          <w:szCs w:val="20"/>
        </w:rPr>
      </w:pPr>
      <w:r w:rsidRPr="00CA1475">
        <w:rPr>
          <w:sz w:val="20"/>
          <w:szCs w:val="20"/>
        </w:rPr>
        <w:t xml:space="preserve">Рис. </w:t>
      </w:r>
      <w:r w:rsidR="009A0154">
        <w:rPr>
          <w:sz w:val="20"/>
          <w:szCs w:val="20"/>
        </w:rPr>
        <w:t>4.5.3</w:t>
      </w:r>
      <w:r w:rsidRPr="00CA1475">
        <w:rPr>
          <w:sz w:val="20"/>
          <w:szCs w:val="20"/>
        </w:rPr>
        <w:t>.</w:t>
      </w:r>
    </w:p>
    <w:p w:rsidR="00AD177E" w:rsidRDefault="00C96C88" w:rsidP="00AD177E">
      <w:pPr>
        <w:ind w:firstLine="709"/>
        <w:jc w:val="both"/>
        <w:rPr>
          <w:sz w:val="24"/>
          <w:szCs w:val="24"/>
        </w:rPr>
      </w:pPr>
      <w:r w:rsidRPr="00C96C88">
        <w:rPr>
          <w:sz w:val="24"/>
          <w:szCs w:val="24"/>
        </w:rPr>
        <w:t xml:space="preserve">ПИД-регулятор </w:t>
      </w:r>
      <w:r w:rsidR="00CA1475">
        <w:rPr>
          <w:sz w:val="24"/>
          <w:szCs w:val="24"/>
        </w:rPr>
        <w:t xml:space="preserve">(рис. </w:t>
      </w:r>
      <w:r w:rsidR="009A0154">
        <w:rPr>
          <w:sz w:val="24"/>
          <w:szCs w:val="24"/>
        </w:rPr>
        <w:t>4.5.3</w:t>
      </w:r>
      <w:r w:rsidR="00CA1475">
        <w:rPr>
          <w:sz w:val="24"/>
          <w:szCs w:val="24"/>
        </w:rPr>
        <w:t xml:space="preserve">) </w:t>
      </w:r>
      <w:r w:rsidRPr="00C96C88">
        <w:rPr>
          <w:sz w:val="24"/>
          <w:szCs w:val="24"/>
        </w:rPr>
        <w:t>имеет три параллельных канала:</w:t>
      </w:r>
      <w:r w:rsidR="003056F4">
        <w:rPr>
          <w:sz w:val="24"/>
          <w:szCs w:val="24"/>
        </w:rPr>
        <w:t xml:space="preserve"> </w:t>
      </w:r>
      <w:r w:rsidRPr="00C96C88">
        <w:rPr>
          <w:sz w:val="24"/>
          <w:szCs w:val="24"/>
        </w:rPr>
        <w:t>усил</w:t>
      </w:r>
      <w:r w:rsidRPr="00C96C88">
        <w:rPr>
          <w:sz w:val="24"/>
          <w:szCs w:val="24"/>
        </w:rPr>
        <w:t>и</w:t>
      </w:r>
      <w:r w:rsidRPr="00C96C88">
        <w:rPr>
          <w:sz w:val="24"/>
          <w:szCs w:val="24"/>
        </w:rPr>
        <w:t>тель</w:t>
      </w:r>
      <w:r w:rsidR="003056F4">
        <w:rPr>
          <w:sz w:val="24"/>
          <w:szCs w:val="24"/>
        </w:rPr>
        <w:t xml:space="preserve"> </w:t>
      </w:r>
      <w:r w:rsidRPr="00C96C88">
        <w:rPr>
          <w:sz w:val="24"/>
          <w:szCs w:val="24"/>
        </w:rPr>
        <w:t>с коэффициентом</w:t>
      </w:r>
      <w:r w:rsidR="003056F4">
        <w:rPr>
          <w:sz w:val="24"/>
          <w:szCs w:val="24"/>
        </w:rPr>
        <w:t xml:space="preserve"> </w:t>
      </w:r>
      <w:r w:rsidRPr="00C96C88">
        <w:rPr>
          <w:sz w:val="24"/>
          <w:szCs w:val="24"/>
        </w:rPr>
        <w:t>k</w:t>
      </w:r>
      <w:r w:rsidRPr="00CA1475">
        <w:rPr>
          <w:szCs w:val="24"/>
          <w:vertAlign w:val="subscript"/>
        </w:rPr>
        <w:t>п</w:t>
      </w:r>
      <w:r w:rsidRPr="00C96C88">
        <w:rPr>
          <w:sz w:val="24"/>
          <w:szCs w:val="24"/>
        </w:rPr>
        <w:t>, интегратор с коэффициентом k</w:t>
      </w:r>
      <w:r w:rsidRPr="00CA1475">
        <w:rPr>
          <w:szCs w:val="24"/>
          <w:vertAlign w:val="subscript"/>
        </w:rPr>
        <w:t>и</w:t>
      </w:r>
      <w:r w:rsidRPr="00C96C88">
        <w:rPr>
          <w:sz w:val="24"/>
          <w:szCs w:val="24"/>
        </w:rPr>
        <w:t xml:space="preserve">, </w:t>
      </w:r>
      <w:r w:rsidR="005912FB" w:rsidRPr="00C96C88">
        <w:rPr>
          <w:sz w:val="24"/>
          <w:szCs w:val="24"/>
        </w:rPr>
        <w:t>ди</w:t>
      </w:r>
      <w:r w:rsidR="005912FB" w:rsidRPr="00C96C88">
        <w:rPr>
          <w:sz w:val="24"/>
          <w:szCs w:val="24"/>
        </w:rPr>
        <w:t>ф</w:t>
      </w:r>
      <w:r w:rsidR="005912FB" w:rsidRPr="00C96C88">
        <w:rPr>
          <w:sz w:val="24"/>
          <w:szCs w:val="24"/>
        </w:rPr>
        <w:t>ференциатор</w:t>
      </w:r>
      <w:r w:rsidRPr="00C96C88">
        <w:rPr>
          <w:sz w:val="24"/>
          <w:szCs w:val="24"/>
        </w:rPr>
        <w:t xml:space="preserve"> с коэффициентом k</w:t>
      </w:r>
      <w:r w:rsidRPr="00CA1475">
        <w:rPr>
          <w:szCs w:val="24"/>
          <w:vertAlign w:val="subscript"/>
        </w:rPr>
        <w:t>д</w:t>
      </w:r>
      <w:r w:rsidRPr="00C96C88">
        <w:rPr>
          <w:sz w:val="24"/>
          <w:szCs w:val="24"/>
        </w:rPr>
        <w:t>.</w:t>
      </w:r>
      <w:r w:rsidR="00CA1475">
        <w:rPr>
          <w:sz w:val="24"/>
          <w:szCs w:val="24"/>
        </w:rPr>
        <w:t xml:space="preserve"> Усилитель </w:t>
      </w:r>
      <w:r w:rsidR="00CA1475" w:rsidRPr="00CA1475">
        <w:rPr>
          <w:sz w:val="24"/>
          <w:szCs w:val="24"/>
        </w:rPr>
        <w:t>позволяет</w:t>
      </w:r>
      <w:r w:rsidR="003056F4">
        <w:rPr>
          <w:sz w:val="24"/>
          <w:szCs w:val="24"/>
        </w:rPr>
        <w:t xml:space="preserve"> </w:t>
      </w:r>
      <w:r w:rsidR="00CA1475" w:rsidRPr="00CA1475">
        <w:rPr>
          <w:sz w:val="24"/>
          <w:szCs w:val="24"/>
        </w:rPr>
        <w:t>изменить</w:t>
      </w:r>
      <w:r w:rsidR="003056F4">
        <w:rPr>
          <w:sz w:val="24"/>
          <w:szCs w:val="24"/>
        </w:rPr>
        <w:t xml:space="preserve"> </w:t>
      </w:r>
      <w:r w:rsidR="00CA1475" w:rsidRPr="00CA1475">
        <w:rPr>
          <w:sz w:val="24"/>
          <w:szCs w:val="24"/>
        </w:rPr>
        <w:t>к</w:t>
      </w:r>
      <w:r w:rsidR="00CA1475" w:rsidRPr="00CA1475">
        <w:rPr>
          <w:sz w:val="24"/>
          <w:szCs w:val="24"/>
        </w:rPr>
        <w:t>о</w:t>
      </w:r>
      <w:r w:rsidR="00CA1475" w:rsidRPr="00CA1475">
        <w:rPr>
          <w:sz w:val="24"/>
          <w:szCs w:val="24"/>
        </w:rPr>
        <w:t>эффициент</w:t>
      </w:r>
      <w:r w:rsidR="003056F4">
        <w:rPr>
          <w:sz w:val="24"/>
          <w:szCs w:val="24"/>
        </w:rPr>
        <w:t xml:space="preserve"> </w:t>
      </w:r>
      <w:r w:rsidR="00CA1475" w:rsidRPr="00CA1475">
        <w:rPr>
          <w:sz w:val="24"/>
          <w:szCs w:val="24"/>
        </w:rPr>
        <w:t>усиления</w:t>
      </w:r>
      <w:r w:rsidR="003056F4">
        <w:rPr>
          <w:sz w:val="24"/>
          <w:szCs w:val="24"/>
        </w:rPr>
        <w:t xml:space="preserve"> </w:t>
      </w:r>
      <w:r w:rsidR="00CA1475" w:rsidRPr="00CA1475">
        <w:rPr>
          <w:sz w:val="24"/>
          <w:szCs w:val="24"/>
        </w:rPr>
        <w:t>системы</w:t>
      </w:r>
      <w:r w:rsidR="00CA1475">
        <w:rPr>
          <w:sz w:val="24"/>
          <w:szCs w:val="24"/>
        </w:rPr>
        <w:t xml:space="preserve"> и</w:t>
      </w:r>
      <w:r w:rsidR="00CA1475" w:rsidRPr="00CA1475">
        <w:rPr>
          <w:sz w:val="24"/>
          <w:szCs w:val="24"/>
        </w:rPr>
        <w:t xml:space="preserve"> уменьшить установившуюся ошибку: e</w:t>
      </w:r>
      <w:r w:rsidR="00CA1475" w:rsidRPr="00CA1475">
        <w:rPr>
          <w:szCs w:val="24"/>
          <w:vertAlign w:val="subscript"/>
        </w:rPr>
        <w:t>уст</w:t>
      </w:r>
      <w:r w:rsidR="00CA1475" w:rsidRPr="00CA1475">
        <w:rPr>
          <w:sz w:val="24"/>
          <w:szCs w:val="24"/>
        </w:rPr>
        <w:t xml:space="preserve"> =1/(1+k</w:t>
      </w:r>
      <w:r w:rsidR="00CA1475" w:rsidRPr="00CA1475">
        <w:rPr>
          <w:szCs w:val="24"/>
          <w:vertAlign w:val="subscript"/>
        </w:rPr>
        <w:t>п</w:t>
      </w:r>
      <w:r w:rsidR="00CA1475" w:rsidRPr="00CA1475">
        <w:rPr>
          <w:sz w:val="24"/>
          <w:szCs w:val="24"/>
        </w:rPr>
        <w:t xml:space="preserve"> k). </w:t>
      </w:r>
      <w:r w:rsidR="00CA1475">
        <w:rPr>
          <w:sz w:val="24"/>
          <w:szCs w:val="24"/>
        </w:rPr>
        <w:t>Интегр</w:t>
      </w:r>
      <w:r w:rsidR="00CA1475">
        <w:rPr>
          <w:sz w:val="24"/>
          <w:szCs w:val="24"/>
        </w:rPr>
        <w:t>а</w:t>
      </w:r>
      <w:r w:rsidR="00CA1475">
        <w:rPr>
          <w:sz w:val="24"/>
          <w:szCs w:val="24"/>
        </w:rPr>
        <w:t xml:space="preserve">тор </w:t>
      </w:r>
      <w:r w:rsidR="00CA1475" w:rsidRPr="00CA1475">
        <w:rPr>
          <w:sz w:val="24"/>
          <w:szCs w:val="24"/>
        </w:rPr>
        <w:t>повыш</w:t>
      </w:r>
      <w:r w:rsidR="00CA1475">
        <w:rPr>
          <w:sz w:val="24"/>
          <w:szCs w:val="24"/>
        </w:rPr>
        <w:t>ает</w:t>
      </w:r>
      <w:r w:rsidR="00CA1475" w:rsidRPr="00CA1475">
        <w:rPr>
          <w:sz w:val="24"/>
          <w:szCs w:val="24"/>
        </w:rPr>
        <w:t xml:space="preserve"> поряд</w:t>
      </w:r>
      <w:r w:rsidR="00CA1475">
        <w:rPr>
          <w:sz w:val="24"/>
          <w:szCs w:val="24"/>
        </w:rPr>
        <w:t>о</w:t>
      </w:r>
      <w:r w:rsidR="00CA1475" w:rsidRPr="00CA1475">
        <w:rPr>
          <w:sz w:val="24"/>
          <w:szCs w:val="24"/>
        </w:rPr>
        <w:t xml:space="preserve">к астатизма на 1. Увеличение </w:t>
      </w:r>
      <w:r w:rsidR="00CA1475">
        <w:rPr>
          <w:sz w:val="24"/>
          <w:szCs w:val="24"/>
        </w:rPr>
        <w:t>k</w:t>
      </w:r>
      <w:r w:rsidR="00CA1475" w:rsidRPr="00E66ABC">
        <w:rPr>
          <w:szCs w:val="24"/>
          <w:vertAlign w:val="subscript"/>
        </w:rPr>
        <w:t>д</w:t>
      </w:r>
      <w:r w:rsidR="00CA1475" w:rsidRPr="00CA1475">
        <w:rPr>
          <w:sz w:val="24"/>
          <w:szCs w:val="24"/>
        </w:rPr>
        <w:t xml:space="preserve"> повышает запас у</w:t>
      </w:r>
      <w:r w:rsidR="00CA1475" w:rsidRPr="00CA1475">
        <w:rPr>
          <w:sz w:val="24"/>
          <w:szCs w:val="24"/>
        </w:rPr>
        <w:t>с</w:t>
      </w:r>
      <w:r w:rsidR="00CA1475" w:rsidRPr="00CA1475">
        <w:rPr>
          <w:sz w:val="24"/>
          <w:szCs w:val="24"/>
        </w:rPr>
        <w:t>тойчивости</w:t>
      </w:r>
      <w:r w:rsidR="00E66ABC" w:rsidRPr="00E66ABC">
        <w:rPr>
          <w:sz w:val="24"/>
          <w:szCs w:val="24"/>
        </w:rPr>
        <w:t xml:space="preserve"> </w:t>
      </w:r>
      <w:r w:rsidR="00E66ABC">
        <w:rPr>
          <w:sz w:val="24"/>
          <w:szCs w:val="24"/>
        </w:rPr>
        <w:t xml:space="preserve">и </w:t>
      </w:r>
      <w:r w:rsidR="00CA1475" w:rsidRPr="00CA1475">
        <w:rPr>
          <w:sz w:val="24"/>
          <w:szCs w:val="24"/>
        </w:rPr>
        <w:t>сглаживает переходный процесс, поэтому дифференциальную составляющую называют</w:t>
      </w:r>
      <w:r w:rsidR="00E66ABC">
        <w:rPr>
          <w:sz w:val="24"/>
          <w:szCs w:val="24"/>
        </w:rPr>
        <w:t xml:space="preserve"> </w:t>
      </w:r>
      <w:r w:rsidR="00CA1475" w:rsidRPr="00CA1475">
        <w:rPr>
          <w:sz w:val="24"/>
          <w:szCs w:val="24"/>
        </w:rPr>
        <w:t>демпфирован</w:t>
      </w:r>
      <w:r w:rsidR="00CA1475" w:rsidRPr="00CA1475">
        <w:rPr>
          <w:sz w:val="24"/>
          <w:szCs w:val="24"/>
        </w:rPr>
        <w:t>и</w:t>
      </w:r>
      <w:r w:rsidR="00CA1475" w:rsidRPr="00CA1475">
        <w:rPr>
          <w:sz w:val="24"/>
          <w:szCs w:val="24"/>
        </w:rPr>
        <w:t>ем.</w:t>
      </w:r>
    </w:p>
    <w:p w:rsidR="00E66ABC" w:rsidRDefault="00E66ABC" w:rsidP="00E66ABC">
      <w:pPr>
        <w:ind w:firstLine="709"/>
        <w:jc w:val="both"/>
        <w:rPr>
          <w:sz w:val="24"/>
          <w:szCs w:val="24"/>
        </w:rPr>
      </w:pPr>
      <w:r>
        <w:rPr>
          <w:sz w:val="24"/>
          <w:szCs w:val="24"/>
        </w:rPr>
        <w:t>Таким образом, с</w:t>
      </w:r>
      <w:r w:rsidRPr="00E66ABC">
        <w:rPr>
          <w:sz w:val="24"/>
          <w:szCs w:val="24"/>
        </w:rPr>
        <w:t xml:space="preserve"> помощью интегральной и</w:t>
      </w:r>
      <w:r w:rsidR="003056F4">
        <w:rPr>
          <w:sz w:val="24"/>
          <w:szCs w:val="24"/>
        </w:rPr>
        <w:t xml:space="preserve"> </w:t>
      </w:r>
      <w:r w:rsidRPr="00E66ABC">
        <w:rPr>
          <w:sz w:val="24"/>
          <w:szCs w:val="24"/>
        </w:rPr>
        <w:t>пропорциональной</w:t>
      </w:r>
      <w:r w:rsidR="003056F4">
        <w:rPr>
          <w:sz w:val="24"/>
          <w:szCs w:val="24"/>
        </w:rPr>
        <w:t xml:space="preserve"> </w:t>
      </w:r>
      <w:r w:rsidRPr="00E66ABC">
        <w:rPr>
          <w:sz w:val="24"/>
          <w:szCs w:val="24"/>
        </w:rPr>
        <w:t>составляющих</w:t>
      </w:r>
      <w:r w:rsidR="003056F4">
        <w:rPr>
          <w:sz w:val="24"/>
          <w:szCs w:val="24"/>
        </w:rPr>
        <w:t xml:space="preserve"> </w:t>
      </w:r>
      <w:r w:rsidRPr="00E66ABC">
        <w:rPr>
          <w:sz w:val="24"/>
          <w:szCs w:val="24"/>
        </w:rPr>
        <w:t>можно</w:t>
      </w:r>
      <w:r w:rsidR="003056F4">
        <w:rPr>
          <w:sz w:val="24"/>
          <w:szCs w:val="24"/>
        </w:rPr>
        <w:t xml:space="preserve"> </w:t>
      </w:r>
      <w:r w:rsidRPr="00E66ABC">
        <w:rPr>
          <w:sz w:val="24"/>
          <w:szCs w:val="24"/>
        </w:rPr>
        <w:t>обе</w:t>
      </w:r>
      <w:r w:rsidRPr="00E66ABC">
        <w:rPr>
          <w:sz w:val="24"/>
          <w:szCs w:val="24"/>
        </w:rPr>
        <w:t>с</w:t>
      </w:r>
      <w:r w:rsidRPr="00E66ABC">
        <w:rPr>
          <w:sz w:val="24"/>
          <w:szCs w:val="24"/>
        </w:rPr>
        <w:t>печить первый порядок астатизма</w:t>
      </w:r>
      <w:r w:rsidR="003056F4">
        <w:rPr>
          <w:sz w:val="24"/>
          <w:szCs w:val="24"/>
        </w:rPr>
        <w:t xml:space="preserve"> </w:t>
      </w:r>
      <w:r w:rsidRPr="00E66ABC">
        <w:rPr>
          <w:sz w:val="24"/>
          <w:szCs w:val="24"/>
        </w:rPr>
        <w:t>и желаемую</w:t>
      </w:r>
      <w:r w:rsidR="003056F4">
        <w:rPr>
          <w:sz w:val="24"/>
          <w:szCs w:val="24"/>
        </w:rPr>
        <w:t xml:space="preserve"> </w:t>
      </w:r>
      <w:r w:rsidRPr="00E66ABC">
        <w:rPr>
          <w:sz w:val="24"/>
          <w:szCs w:val="24"/>
        </w:rPr>
        <w:t>статическую точность в ущерб запасу устойчив</w:t>
      </w:r>
      <w:r w:rsidRPr="00E66ABC">
        <w:rPr>
          <w:sz w:val="24"/>
          <w:szCs w:val="24"/>
        </w:rPr>
        <w:t>о</w:t>
      </w:r>
      <w:r w:rsidRPr="00E66ABC">
        <w:rPr>
          <w:sz w:val="24"/>
          <w:szCs w:val="24"/>
        </w:rPr>
        <w:t>сти</w:t>
      </w:r>
      <w:r>
        <w:rPr>
          <w:sz w:val="24"/>
          <w:szCs w:val="24"/>
        </w:rPr>
        <w:t>, а</w:t>
      </w:r>
      <w:r w:rsidRPr="00E66ABC">
        <w:rPr>
          <w:sz w:val="24"/>
          <w:szCs w:val="24"/>
        </w:rPr>
        <w:t xml:space="preserve"> дифференциальная составляющая повышает запас у</w:t>
      </w:r>
      <w:r w:rsidRPr="00E66ABC">
        <w:rPr>
          <w:sz w:val="24"/>
          <w:szCs w:val="24"/>
        </w:rPr>
        <w:t>с</w:t>
      </w:r>
      <w:r w:rsidRPr="00E66ABC">
        <w:rPr>
          <w:sz w:val="24"/>
          <w:szCs w:val="24"/>
        </w:rPr>
        <w:t>тойчивости.</w:t>
      </w:r>
    </w:p>
    <w:p w:rsidR="007144A5" w:rsidRPr="007144A5" w:rsidRDefault="00D11D93" w:rsidP="007144A5">
      <w:pPr>
        <w:framePr w:hSpace="180" w:wrap="around" w:vAnchor="text" w:hAnchor="text" w:y="1"/>
        <w:pBdr>
          <w:top w:val="single" w:sz="6" w:space="1" w:color="auto"/>
          <w:left w:val="single" w:sz="6" w:space="1" w:color="auto"/>
          <w:bottom w:val="single" w:sz="6" w:space="1" w:color="auto"/>
          <w:right w:val="single" w:sz="6" w:space="1" w:color="auto"/>
        </w:pBdr>
        <w:jc w:val="center"/>
        <w:rPr>
          <w:sz w:val="20"/>
          <w:szCs w:val="20"/>
        </w:rPr>
      </w:pPr>
      <w:r>
        <w:rPr>
          <w:noProof/>
          <w:sz w:val="20"/>
          <w:szCs w:val="20"/>
        </w:rPr>
        <w:drawing>
          <wp:inline distT="0" distB="0" distL="0" distR="0">
            <wp:extent cx="1916430" cy="659765"/>
            <wp:effectExtent l="19050" t="0" r="7620" b="0"/>
            <wp:docPr id="32" name="Рисунок 32"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4"/>
                    <pic:cNvPicPr>
                      <a:picLocks noChangeAspect="1" noChangeArrowheads="1"/>
                    </pic:cNvPicPr>
                  </pic:nvPicPr>
                  <pic:blipFill>
                    <a:blip r:embed="rId40"/>
                    <a:srcRect/>
                    <a:stretch>
                      <a:fillRect/>
                    </a:stretch>
                  </pic:blipFill>
                  <pic:spPr bwMode="auto">
                    <a:xfrm>
                      <a:off x="0" y="0"/>
                      <a:ext cx="1916430" cy="659765"/>
                    </a:xfrm>
                    <a:prstGeom prst="rect">
                      <a:avLst/>
                    </a:prstGeom>
                    <a:noFill/>
                    <a:ln w="9525">
                      <a:noFill/>
                      <a:miter lim="800000"/>
                      <a:headEnd/>
                      <a:tailEnd/>
                    </a:ln>
                  </pic:spPr>
                </pic:pic>
              </a:graphicData>
            </a:graphic>
          </wp:inline>
        </w:drawing>
      </w:r>
    </w:p>
    <w:p w:rsidR="007144A5" w:rsidRPr="007144A5" w:rsidRDefault="007144A5" w:rsidP="007144A5">
      <w:pPr>
        <w:framePr w:hSpace="180" w:wrap="around" w:vAnchor="text" w:hAnchor="text" w:y="1"/>
        <w:pBdr>
          <w:top w:val="single" w:sz="6" w:space="1" w:color="auto"/>
          <w:left w:val="single" w:sz="6" w:space="1" w:color="auto"/>
          <w:bottom w:val="single" w:sz="6" w:space="1" w:color="auto"/>
          <w:right w:val="single" w:sz="6" w:space="1" w:color="auto"/>
        </w:pBdr>
        <w:jc w:val="center"/>
        <w:rPr>
          <w:sz w:val="20"/>
          <w:szCs w:val="20"/>
        </w:rPr>
      </w:pPr>
      <w:r w:rsidRPr="007144A5">
        <w:rPr>
          <w:sz w:val="20"/>
          <w:szCs w:val="20"/>
        </w:rPr>
        <w:t xml:space="preserve">Рис. </w:t>
      </w:r>
      <w:r w:rsidR="009A0154">
        <w:rPr>
          <w:sz w:val="20"/>
          <w:szCs w:val="20"/>
        </w:rPr>
        <w:t>4.5.4</w:t>
      </w:r>
      <w:r w:rsidRPr="007144A5">
        <w:rPr>
          <w:sz w:val="20"/>
          <w:szCs w:val="20"/>
        </w:rPr>
        <w:t>.</w:t>
      </w:r>
    </w:p>
    <w:p w:rsidR="00E66ABC" w:rsidRDefault="00F00CA0" w:rsidP="007144A5">
      <w:pPr>
        <w:ind w:firstLine="709"/>
        <w:jc w:val="both"/>
        <w:rPr>
          <w:sz w:val="24"/>
          <w:szCs w:val="24"/>
        </w:rPr>
      </w:pPr>
      <w:r w:rsidRPr="00F00CA0">
        <w:rPr>
          <w:rFonts w:ascii="Arial" w:hAnsi="Arial" w:cs="Arial"/>
          <w:b/>
          <w:i/>
          <w:sz w:val="20"/>
          <w:szCs w:val="20"/>
          <w:u w:val="single"/>
        </w:rPr>
        <w:t>Параллельное корректирующее устройство</w:t>
      </w:r>
      <w:r w:rsidRPr="00F00CA0">
        <w:rPr>
          <w:sz w:val="24"/>
          <w:szCs w:val="24"/>
        </w:rPr>
        <w:t xml:space="preserve"> имеет вид м</w:t>
      </w:r>
      <w:r w:rsidRPr="00F00CA0">
        <w:rPr>
          <w:sz w:val="24"/>
          <w:szCs w:val="24"/>
        </w:rPr>
        <w:t>е</w:t>
      </w:r>
      <w:r w:rsidRPr="00F00CA0">
        <w:rPr>
          <w:sz w:val="24"/>
          <w:szCs w:val="24"/>
        </w:rPr>
        <w:t>стной ООС</w:t>
      </w:r>
      <w:r w:rsidR="007144A5">
        <w:rPr>
          <w:sz w:val="24"/>
          <w:szCs w:val="24"/>
        </w:rPr>
        <w:t xml:space="preserve"> (рис. </w:t>
      </w:r>
      <w:r w:rsidR="009A0154">
        <w:rPr>
          <w:sz w:val="24"/>
          <w:szCs w:val="24"/>
        </w:rPr>
        <w:t>4.5.4</w:t>
      </w:r>
      <w:r w:rsidR="007144A5">
        <w:rPr>
          <w:sz w:val="24"/>
          <w:szCs w:val="24"/>
        </w:rPr>
        <w:t>)</w:t>
      </w:r>
      <w:r w:rsidRPr="00F00CA0">
        <w:rPr>
          <w:sz w:val="24"/>
          <w:szCs w:val="24"/>
        </w:rPr>
        <w:t>. Для синтеза параллельных корректиру</w:t>
      </w:r>
      <w:r w:rsidRPr="00F00CA0">
        <w:rPr>
          <w:sz w:val="24"/>
          <w:szCs w:val="24"/>
        </w:rPr>
        <w:t>ю</w:t>
      </w:r>
      <w:r w:rsidRPr="00F00CA0">
        <w:rPr>
          <w:sz w:val="24"/>
          <w:szCs w:val="24"/>
        </w:rPr>
        <w:t>щих устройств использовать</w:t>
      </w:r>
      <w:r w:rsidR="003056F4">
        <w:rPr>
          <w:sz w:val="24"/>
          <w:szCs w:val="24"/>
        </w:rPr>
        <w:t xml:space="preserve"> </w:t>
      </w:r>
      <w:r w:rsidRPr="00F00CA0">
        <w:rPr>
          <w:sz w:val="24"/>
          <w:szCs w:val="24"/>
        </w:rPr>
        <w:t>логарифмические частотные характ</w:t>
      </w:r>
      <w:r w:rsidRPr="00F00CA0">
        <w:rPr>
          <w:sz w:val="24"/>
          <w:szCs w:val="24"/>
        </w:rPr>
        <w:t>е</w:t>
      </w:r>
      <w:r w:rsidRPr="00F00CA0">
        <w:rPr>
          <w:sz w:val="24"/>
          <w:szCs w:val="24"/>
        </w:rPr>
        <w:t>ристики менее удобно, чем для последов</w:t>
      </w:r>
      <w:r w:rsidRPr="00F00CA0">
        <w:rPr>
          <w:sz w:val="24"/>
          <w:szCs w:val="24"/>
        </w:rPr>
        <w:t>а</w:t>
      </w:r>
      <w:r w:rsidRPr="00F00CA0">
        <w:rPr>
          <w:sz w:val="24"/>
          <w:szCs w:val="24"/>
        </w:rPr>
        <w:t>тельных. Существует ряд инженерных</w:t>
      </w:r>
      <w:r w:rsidR="003056F4">
        <w:rPr>
          <w:sz w:val="24"/>
          <w:szCs w:val="24"/>
        </w:rPr>
        <w:t xml:space="preserve"> </w:t>
      </w:r>
      <w:r w:rsidRPr="00F00CA0">
        <w:rPr>
          <w:sz w:val="24"/>
          <w:szCs w:val="24"/>
        </w:rPr>
        <w:t>методов</w:t>
      </w:r>
      <w:r w:rsidR="003056F4">
        <w:rPr>
          <w:sz w:val="24"/>
          <w:szCs w:val="24"/>
        </w:rPr>
        <w:t xml:space="preserve"> </w:t>
      </w:r>
      <w:r w:rsidRPr="00F00CA0">
        <w:rPr>
          <w:sz w:val="24"/>
          <w:szCs w:val="24"/>
        </w:rPr>
        <w:t>расчёта параллельных корректоров (напр</w:t>
      </w:r>
      <w:r w:rsidRPr="00F00CA0">
        <w:rPr>
          <w:sz w:val="24"/>
          <w:szCs w:val="24"/>
        </w:rPr>
        <w:t>и</w:t>
      </w:r>
      <w:r w:rsidRPr="00F00CA0">
        <w:rPr>
          <w:sz w:val="24"/>
          <w:szCs w:val="24"/>
        </w:rPr>
        <w:t xml:space="preserve">мер, метод диаграмм Никольса). </w:t>
      </w:r>
      <w:r w:rsidR="007144A5">
        <w:rPr>
          <w:sz w:val="24"/>
          <w:szCs w:val="24"/>
        </w:rPr>
        <w:t>М</w:t>
      </w:r>
      <w:r w:rsidRPr="00F00CA0">
        <w:rPr>
          <w:sz w:val="24"/>
          <w:szCs w:val="24"/>
        </w:rPr>
        <w:t xml:space="preserve">ожно просто вычислять </w:t>
      </w:r>
      <w:r w:rsidR="005912FB" w:rsidRPr="00F00CA0">
        <w:rPr>
          <w:sz w:val="24"/>
          <w:szCs w:val="24"/>
        </w:rPr>
        <w:t>ко</w:t>
      </w:r>
      <w:r w:rsidR="005912FB" w:rsidRPr="00F00CA0">
        <w:rPr>
          <w:sz w:val="24"/>
          <w:szCs w:val="24"/>
        </w:rPr>
        <w:t>р</w:t>
      </w:r>
      <w:r w:rsidR="005912FB" w:rsidRPr="00F00CA0">
        <w:rPr>
          <w:sz w:val="24"/>
          <w:szCs w:val="24"/>
        </w:rPr>
        <w:t>ректирующую</w:t>
      </w:r>
      <w:r w:rsidR="003056F4">
        <w:rPr>
          <w:sz w:val="24"/>
          <w:szCs w:val="24"/>
        </w:rPr>
        <w:t xml:space="preserve"> </w:t>
      </w:r>
      <w:r w:rsidRPr="007144A5">
        <w:rPr>
          <w:sz w:val="24"/>
          <w:szCs w:val="24"/>
        </w:rPr>
        <w:t>W</w:t>
      </w:r>
      <w:r w:rsidR="005912FB">
        <w:rPr>
          <w:szCs w:val="24"/>
          <w:vertAlign w:val="subscript"/>
        </w:rPr>
        <w:t>кор</w:t>
      </w:r>
      <w:r w:rsidRPr="00F00CA0">
        <w:rPr>
          <w:sz w:val="24"/>
          <w:szCs w:val="24"/>
        </w:rPr>
        <w:t>(p)</w:t>
      </w:r>
      <w:r w:rsidR="007144A5">
        <w:rPr>
          <w:sz w:val="24"/>
          <w:szCs w:val="24"/>
        </w:rPr>
        <w:t xml:space="preserve"> по желаемой </w:t>
      </w:r>
      <w:r w:rsidR="007144A5" w:rsidRPr="007144A5">
        <w:rPr>
          <w:sz w:val="24"/>
          <w:szCs w:val="24"/>
        </w:rPr>
        <w:t>W</w:t>
      </w:r>
      <w:r w:rsidR="007144A5" w:rsidRPr="007144A5">
        <w:rPr>
          <w:szCs w:val="24"/>
          <w:vertAlign w:val="subscript"/>
        </w:rPr>
        <w:t>зс</w:t>
      </w:r>
      <w:r w:rsidR="007144A5" w:rsidRPr="007144A5">
        <w:rPr>
          <w:sz w:val="24"/>
          <w:szCs w:val="24"/>
        </w:rPr>
        <w:t>(p)</w:t>
      </w:r>
      <w:r w:rsidRPr="00F00CA0">
        <w:rPr>
          <w:sz w:val="24"/>
          <w:szCs w:val="24"/>
        </w:rPr>
        <w:t>.</w:t>
      </w:r>
      <w:r w:rsidR="00BA3055">
        <w:rPr>
          <w:sz w:val="24"/>
          <w:szCs w:val="24"/>
        </w:rPr>
        <w:t xml:space="preserve"> </w:t>
      </w:r>
    </w:p>
    <w:p w:rsidR="00E66ABC" w:rsidRPr="007144A5" w:rsidRDefault="007144A5" w:rsidP="007144A5">
      <w:pPr>
        <w:jc w:val="center"/>
        <w:rPr>
          <w:sz w:val="24"/>
          <w:szCs w:val="24"/>
        </w:rPr>
      </w:pPr>
      <w:r w:rsidRPr="007144A5">
        <w:rPr>
          <w:sz w:val="24"/>
          <w:szCs w:val="24"/>
        </w:rPr>
        <w:t>W</w:t>
      </w:r>
      <w:r w:rsidRPr="007144A5">
        <w:rPr>
          <w:szCs w:val="24"/>
          <w:vertAlign w:val="subscript"/>
        </w:rPr>
        <w:t>к</w:t>
      </w:r>
      <w:r w:rsidR="005912FB">
        <w:rPr>
          <w:szCs w:val="24"/>
          <w:vertAlign w:val="subscript"/>
        </w:rPr>
        <w:t>ор</w:t>
      </w:r>
      <w:r w:rsidRPr="00F00CA0">
        <w:rPr>
          <w:sz w:val="24"/>
          <w:szCs w:val="24"/>
        </w:rPr>
        <w:t>(p)</w:t>
      </w:r>
      <w:r>
        <w:rPr>
          <w:sz w:val="24"/>
          <w:szCs w:val="24"/>
        </w:rPr>
        <w:t xml:space="preserve"> = (W(p)-</w:t>
      </w:r>
      <w:r w:rsidRPr="007144A5">
        <w:rPr>
          <w:sz w:val="24"/>
          <w:szCs w:val="24"/>
        </w:rPr>
        <w:t xml:space="preserve"> W</w:t>
      </w:r>
      <w:r w:rsidRPr="007144A5">
        <w:rPr>
          <w:szCs w:val="24"/>
          <w:vertAlign w:val="subscript"/>
        </w:rPr>
        <w:t>зс</w:t>
      </w:r>
      <w:r w:rsidRPr="007144A5">
        <w:rPr>
          <w:sz w:val="24"/>
          <w:szCs w:val="24"/>
        </w:rPr>
        <w:t>(p))/</w:t>
      </w:r>
      <w:r>
        <w:rPr>
          <w:sz w:val="24"/>
          <w:szCs w:val="24"/>
        </w:rPr>
        <w:t>(W(p)</w:t>
      </w:r>
      <w:r w:rsidRPr="007144A5">
        <w:rPr>
          <w:sz w:val="24"/>
          <w:szCs w:val="24"/>
        </w:rPr>
        <w:t>W</w:t>
      </w:r>
      <w:r w:rsidRPr="007144A5">
        <w:rPr>
          <w:szCs w:val="24"/>
          <w:vertAlign w:val="subscript"/>
        </w:rPr>
        <w:t>зс</w:t>
      </w:r>
      <w:r w:rsidRPr="007144A5">
        <w:rPr>
          <w:sz w:val="24"/>
          <w:szCs w:val="24"/>
        </w:rPr>
        <w:t>(p)).</w:t>
      </w:r>
    </w:p>
    <w:p w:rsidR="007144A5" w:rsidRPr="007144A5" w:rsidRDefault="007144A5" w:rsidP="007144A5">
      <w:pPr>
        <w:ind w:firstLine="709"/>
        <w:jc w:val="both"/>
        <w:rPr>
          <w:sz w:val="24"/>
          <w:szCs w:val="24"/>
        </w:rPr>
      </w:pPr>
      <w:r>
        <w:rPr>
          <w:sz w:val="24"/>
          <w:szCs w:val="24"/>
        </w:rPr>
        <w:t>О</w:t>
      </w:r>
      <w:r w:rsidRPr="007144A5">
        <w:rPr>
          <w:sz w:val="24"/>
          <w:szCs w:val="24"/>
        </w:rPr>
        <w:t>дна из</w:t>
      </w:r>
      <w:r w:rsidR="003056F4">
        <w:rPr>
          <w:sz w:val="24"/>
          <w:szCs w:val="24"/>
        </w:rPr>
        <w:t xml:space="preserve"> </w:t>
      </w:r>
      <w:r w:rsidRPr="007144A5">
        <w:rPr>
          <w:sz w:val="24"/>
          <w:szCs w:val="24"/>
        </w:rPr>
        <w:t>двух</w:t>
      </w:r>
      <w:r w:rsidR="003056F4">
        <w:rPr>
          <w:sz w:val="24"/>
          <w:szCs w:val="24"/>
        </w:rPr>
        <w:t xml:space="preserve"> </w:t>
      </w:r>
      <w:r w:rsidRPr="007144A5">
        <w:rPr>
          <w:sz w:val="24"/>
          <w:szCs w:val="24"/>
        </w:rPr>
        <w:t>передаточных функций W</w:t>
      </w:r>
      <w:r w:rsidRPr="007144A5">
        <w:rPr>
          <w:szCs w:val="24"/>
          <w:vertAlign w:val="subscript"/>
        </w:rPr>
        <w:t>к</w:t>
      </w:r>
      <w:r w:rsidR="005912FB">
        <w:rPr>
          <w:szCs w:val="24"/>
          <w:vertAlign w:val="subscript"/>
        </w:rPr>
        <w:t>ор</w:t>
      </w:r>
      <w:r w:rsidRPr="00F00CA0">
        <w:rPr>
          <w:sz w:val="24"/>
          <w:szCs w:val="24"/>
        </w:rPr>
        <w:t>(p)</w:t>
      </w:r>
      <w:r>
        <w:rPr>
          <w:sz w:val="24"/>
          <w:szCs w:val="24"/>
        </w:rPr>
        <w:t xml:space="preserve"> </w:t>
      </w:r>
      <w:r w:rsidRPr="007144A5">
        <w:rPr>
          <w:sz w:val="24"/>
          <w:szCs w:val="24"/>
        </w:rPr>
        <w:t>или W</w:t>
      </w:r>
      <w:r w:rsidRPr="007144A5">
        <w:rPr>
          <w:szCs w:val="24"/>
          <w:vertAlign w:val="subscript"/>
        </w:rPr>
        <w:t>зс</w:t>
      </w:r>
      <w:r w:rsidRPr="007144A5">
        <w:rPr>
          <w:sz w:val="24"/>
          <w:szCs w:val="24"/>
        </w:rPr>
        <w:t>(p)</w:t>
      </w:r>
      <w:r w:rsidR="003056F4">
        <w:rPr>
          <w:sz w:val="24"/>
          <w:szCs w:val="24"/>
        </w:rPr>
        <w:t xml:space="preserve"> </w:t>
      </w:r>
      <w:r>
        <w:rPr>
          <w:sz w:val="24"/>
          <w:szCs w:val="24"/>
        </w:rPr>
        <w:t xml:space="preserve">обычно </w:t>
      </w:r>
      <w:r w:rsidRPr="007144A5">
        <w:rPr>
          <w:sz w:val="24"/>
          <w:szCs w:val="24"/>
        </w:rPr>
        <w:t>не</w:t>
      </w:r>
      <w:r w:rsidR="003056F4">
        <w:rPr>
          <w:sz w:val="24"/>
          <w:szCs w:val="24"/>
        </w:rPr>
        <w:t xml:space="preserve"> </w:t>
      </w:r>
      <w:r w:rsidRPr="007144A5">
        <w:rPr>
          <w:sz w:val="24"/>
          <w:szCs w:val="24"/>
        </w:rPr>
        <w:t>является (строго говоря) физически реализуемой. Тем не менее, всегда можно</w:t>
      </w:r>
      <w:r w:rsidR="003056F4">
        <w:rPr>
          <w:sz w:val="24"/>
          <w:szCs w:val="24"/>
        </w:rPr>
        <w:t xml:space="preserve"> </w:t>
      </w:r>
      <w:r w:rsidRPr="007144A5">
        <w:rPr>
          <w:sz w:val="24"/>
          <w:szCs w:val="24"/>
        </w:rPr>
        <w:t>выбрать достаточно близкую реализу</w:t>
      </w:r>
      <w:r w:rsidRPr="007144A5">
        <w:rPr>
          <w:sz w:val="24"/>
          <w:szCs w:val="24"/>
        </w:rPr>
        <w:t>е</w:t>
      </w:r>
      <w:r w:rsidRPr="007144A5">
        <w:rPr>
          <w:sz w:val="24"/>
          <w:szCs w:val="24"/>
        </w:rPr>
        <w:t>мую функцию.</w:t>
      </w:r>
    </w:p>
    <w:p w:rsidR="00E66ABC" w:rsidRDefault="007144A5" w:rsidP="00AD177E">
      <w:pPr>
        <w:ind w:firstLine="709"/>
        <w:jc w:val="both"/>
        <w:rPr>
          <w:sz w:val="24"/>
          <w:szCs w:val="24"/>
        </w:rPr>
      </w:pPr>
      <w:r w:rsidRPr="007144A5">
        <w:rPr>
          <w:rFonts w:ascii="Arial" w:hAnsi="Arial" w:cs="Arial"/>
          <w:b/>
          <w:i/>
          <w:sz w:val="20"/>
          <w:szCs w:val="20"/>
          <w:u w:val="single"/>
        </w:rPr>
        <w:t>Метод Солодовникова</w:t>
      </w:r>
      <w:r w:rsidRPr="007144A5">
        <w:rPr>
          <w:sz w:val="24"/>
          <w:szCs w:val="24"/>
        </w:rPr>
        <w:t xml:space="preserve"> позволяет построить корректирующее</w:t>
      </w:r>
      <w:r w:rsidR="003056F4">
        <w:rPr>
          <w:sz w:val="24"/>
          <w:szCs w:val="24"/>
        </w:rPr>
        <w:t xml:space="preserve"> </w:t>
      </w:r>
      <w:r w:rsidRPr="007144A5">
        <w:rPr>
          <w:sz w:val="24"/>
          <w:szCs w:val="24"/>
        </w:rPr>
        <w:t>звено для имеющейся сист</w:t>
      </w:r>
      <w:r w:rsidRPr="007144A5">
        <w:rPr>
          <w:sz w:val="24"/>
          <w:szCs w:val="24"/>
        </w:rPr>
        <w:t>е</w:t>
      </w:r>
      <w:r w:rsidRPr="007144A5">
        <w:rPr>
          <w:sz w:val="24"/>
          <w:szCs w:val="24"/>
        </w:rPr>
        <w:t xml:space="preserve">мы так, </w:t>
      </w:r>
      <w:r w:rsidR="000E5D93">
        <w:rPr>
          <w:sz w:val="24"/>
          <w:szCs w:val="24"/>
        </w:rPr>
        <w:t>ч</w:t>
      </w:r>
      <w:r w:rsidRPr="007144A5">
        <w:rPr>
          <w:sz w:val="24"/>
          <w:szCs w:val="24"/>
        </w:rPr>
        <w:t>тобы обеспечит требуемые типовые показатели качества</w:t>
      </w:r>
      <w:r w:rsidR="000E5D93">
        <w:rPr>
          <w:sz w:val="24"/>
          <w:szCs w:val="24"/>
        </w:rPr>
        <w:t xml:space="preserve"> и </w:t>
      </w:r>
      <w:r w:rsidRPr="007144A5">
        <w:rPr>
          <w:sz w:val="24"/>
          <w:szCs w:val="24"/>
        </w:rPr>
        <w:t>запас устойчивости по ампл</w:t>
      </w:r>
      <w:r w:rsidRPr="007144A5">
        <w:rPr>
          <w:sz w:val="24"/>
          <w:szCs w:val="24"/>
        </w:rPr>
        <w:t>и</w:t>
      </w:r>
      <w:r w:rsidRPr="007144A5">
        <w:rPr>
          <w:sz w:val="24"/>
          <w:szCs w:val="24"/>
        </w:rPr>
        <w:lastRenderedPageBreak/>
        <w:t>туде и фазе.</w:t>
      </w:r>
      <w:r w:rsidR="003056F4">
        <w:rPr>
          <w:sz w:val="24"/>
          <w:szCs w:val="24"/>
        </w:rPr>
        <w:t xml:space="preserve"> </w:t>
      </w:r>
      <w:r w:rsidRPr="007144A5">
        <w:rPr>
          <w:sz w:val="24"/>
          <w:szCs w:val="24"/>
        </w:rPr>
        <w:t>Метод основан на имеющейся связи между частотной характерист</w:t>
      </w:r>
      <w:r w:rsidRPr="007144A5">
        <w:rPr>
          <w:sz w:val="24"/>
          <w:szCs w:val="24"/>
        </w:rPr>
        <w:t>и</w:t>
      </w:r>
      <w:r w:rsidRPr="007144A5">
        <w:rPr>
          <w:sz w:val="24"/>
          <w:szCs w:val="24"/>
        </w:rPr>
        <w:t>кой и переходной функцией:</w:t>
      </w:r>
    </w:p>
    <w:p w:rsidR="000E5D93" w:rsidRPr="000E5D93" w:rsidRDefault="000E5D93" w:rsidP="000E5D93">
      <w:pPr>
        <w:jc w:val="center"/>
        <w:rPr>
          <w:sz w:val="24"/>
          <w:szCs w:val="24"/>
        </w:rPr>
      </w:pPr>
      <w:r>
        <w:rPr>
          <w:sz w:val="24"/>
          <w:szCs w:val="24"/>
        </w:rPr>
        <w:t>H(t) = (2/</w:t>
      </w:r>
      <w:r w:rsidRPr="000E5D93">
        <w:rPr>
          <w:rFonts w:ascii="Symbol" w:hAnsi="Symbol"/>
          <w:sz w:val="24"/>
          <w:szCs w:val="24"/>
        </w:rPr>
        <w:t></w:t>
      </w:r>
      <w:r w:rsidRPr="000E5D93">
        <w:rPr>
          <w:sz w:val="24"/>
          <w:szCs w:val="24"/>
        </w:rPr>
        <w:t>)</w:t>
      </w:r>
      <w:r w:rsidRPr="000E5D93">
        <w:rPr>
          <w:rFonts w:ascii="Arial" w:hAnsi="Arial" w:cs="Arial"/>
          <w:position w:val="-20"/>
          <w:sz w:val="24"/>
          <w:szCs w:val="24"/>
          <w:lang w:val="en-US"/>
        </w:rPr>
        <w:object w:dxaOrig="300" w:dyaOrig="560">
          <v:shape id="_x0000_i1026" type="#_x0000_t75" style="width:17.55pt;height:27.55pt" o:ole="">
            <v:imagedata r:id="rId41" o:title=""/>
          </v:shape>
          <o:OLEObject Type="Embed" ProgID="Equation.3" ShapeID="_x0000_i1026" DrawAspect="Content" ObjectID="_1592847393" r:id="rId42"/>
        </w:object>
      </w:r>
      <w:r w:rsidRPr="000E5D93">
        <w:rPr>
          <w:sz w:val="24"/>
          <w:szCs w:val="24"/>
        </w:rPr>
        <w:t xml:space="preserve"> (</w:t>
      </w:r>
      <w:r>
        <w:rPr>
          <w:sz w:val="24"/>
          <w:szCs w:val="24"/>
          <w:lang w:val="en-US"/>
        </w:rPr>
        <w:t>P</w:t>
      </w:r>
      <w:r w:rsidRPr="000E5D93">
        <w:rPr>
          <w:sz w:val="24"/>
          <w:szCs w:val="24"/>
        </w:rPr>
        <w:t>(</w:t>
      </w:r>
      <w:r w:rsidRPr="000E5D93">
        <w:rPr>
          <w:rFonts w:ascii="Symbol" w:hAnsi="Symbol"/>
          <w:sz w:val="24"/>
          <w:szCs w:val="24"/>
          <w:lang w:val="en-US"/>
        </w:rPr>
        <w:t></w:t>
      </w:r>
      <w:r w:rsidRPr="000E5D93">
        <w:rPr>
          <w:sz w:val="24"/>
          <w:szCs w:val="24"/>
        </w:rPr>
        <w:t>)/</w:t>
      </w:r>
      <w:r w:rsidRPr="000E5D93">
        <w:rPr>
          <w:rFonts w:ascii="Symbol" w:hAnsi="Symbol"/>
          <w:sz w:val="24"/>
          <w:szCs w:val="24"/>
          <w:lang w:val="en-US"/>
        </w:rPr>
        <w:t></w:t>
      </w:r>
      <w:r>
        <w:rPr>
          <w:rFonts w:ascii="Symbol" w:hAnsi="Symbol"/>
          <w:sz w:val="24"/>
          <w:szCs w:val="24"/>
          <w:lang w:val="en-US"/>
        </w:rPr>
        <w:t></w:t>
      </w:r>
      <w:r w:rsidRPr="000E5D93">
        <w:rPr>
          <w:sz w:val="24"/>
          <w:szCs w:val="24"/>
        </w:rPr>
        <w:t xml:space="preserve"> </w:t>
      </w:r>
      <w:r>
        <w:rPr>
          <w:sz w:val="24"/>
          <w:szCs w:val="24"/>
          <w:lang w:val="en-US"/>
        </w:rPr>
        <w:t>sin</w:t>
      </w:r>
      <w:r w:rsidRPr="000E5D93">
        <w:rPr>
          <w:sz w:val="24"/>
          <w:szCs w:val="24"/>
        </w:rPr>
        <w:t>(</w:t>
      </w:r>
      <w:r w:rsidRPr="000E5D93">
        <w:rPr>
          <w:rFonts w:ascii="Symbol" w:hAnsi="Symbol"/>
          <w:sz w:val="24"/>
          <w:szCs w:val="24"/>
          <w:lang w:val="en-US"/>
        </w:rPr>
        <w:t></w:t>
      </w:r>
      <w:r>
        <w:rPr>
          <w:sz w:val="24"/>
          <w:szCs w:val="24"/>
          <w:lang w:val="en-US"/>
        </w:rPr>
        <w:t>t</w:t>
      </w:r>
      <w:r w:rsidRPr="000E5D93">
        <w:rPr>
          <w:sz w:val="24"/>
          <w:szCs w:val="24"/>
        </w:rPr>
        <w:t xml:space="preserve">) </w:t>
      </w:r>
      <w:r>
        <w:rPr>
          <w:sz w:val="24"/>
          <w:szCs w:val="24"/>
          <w:lang w:val="en-US"/>
        </w:rPr>
        <w:t>d</w:t>
      </w:r>
      <w:r w:rsidRPr="000E5D93">
        <w:rPr>
          <w:rFonts w:ascii="Symbol" w:hAnsi="Symbol"/>
          <w:sz w:val="24"/>
          <w:szCs w:val="24"/>
          <w:lang w:val="en-US"/>
        </w:rPr>
        <w:t></w:t>
      </w:r>
      <w:r w:rsidRPr="000E5D93">
        <w:rPr>
          <w:sz w:val="24"/>
          <w:szCs w:val="24"/>
        </w:rPr>
        <w:t>,</w:t>
      </w:r>
    </w:p>
    <w:p w:rsidR="000E5D93" w:rsidRPr="000E5D93" w:rsidRDefault="000E5D93" w:rsidP="000E5D93">
      <w:pPr>
        <w:jc w:val="both"/>
        <w:rPr>
          <w:sz w:val="24"/>
          <w:szCs w:val="24"/>
        </w:rPr>
      </w:pPr>
      <w:r>
        <w:rPr>
          <w:sz w:val="24"/>
          <w:szCs w:val="24"/>
        </w:rPr>
        <w:t>где P(</w:t>
      </w:r>
      <w:r w:rsidRPr="000E5D93">
        <w:rPr>
          <w:rFonts w:ascii="Symbol" w:hAnsi="Symbol"/>
          <w:sz w:val="24"/>
          <w:szCs w:val="24"/>
        </w:rPr>
        <w:t></w:t>
      </w:r>
      <w:r w:rsidRPr="000E5D93">
        <w:rPr>
          <w:sz w:val="24"/>
          <w:szCs w:val="24"/>
        </w:rPr>
        <w:t xml:space="preserve">) – </w:t>
      </w:r>
      <w:r>
        <w:rPr>
          <w:sz w:val="24"/>
          <w:szCs w:val="24"/>
        </w:rPr>
        <w:t>вещественная часть АФЧХ W(j</w:t>
      </w:r>
      <w:r w:rsidRPr="000E5D93">
        <w:rPr>
          <w:rFonts w:ascii="Symbol" w:hAnsi="Symbol"/>
          <w:sz w:val="24"/>
          <w:szCs w:val="24"/>
        </w:rPr>
        <w:t></w:t>
      </w:r>
      <w:r w:rsidRPr="000E5D93">
        <w:rPr>
          <w:sz w:val="24"/>
          <w:szCs w:val="24"/>
        </w:rPr>
        <w:t>)=</w:t>
      </w:r>
      <w:r>
        <w:rPr>
          <w:sz w:val="24"/>
          <w:szCs w:val="24"/>
          <w:lang w:val="en-US"/>
        </w:rPr>
        <w:t>P</w:t>
      </w:r>
      <w:r w:rsidRPr="000E5D93">
        <w:rPr>
          <w:sz w:val="24"/>
          <w:szCs w:val="24"/>
        </w:rPr>
        <w:t>(</w:t>
      </w:r>
      <w:r w:rsidRPr="000E5D93">
        <w:rPr>
          <w:rFonts w:ascii="Symbol" w:hAnsi="Symbol"/>
          <w:sz w:val="24"/>
          <w:szCs w:val="24"/>
          <w:lang w:val="en-US"/>
        </w:rPr>
        <w:t></w:t>
      </w:r>
      <w:r w:rsidRPr="000E5D93">
        <w:rPr>
          <w:sz w:val="24"/>
          <w:szCs w:val="24"/>
        </w:rPr>
        <w:t>)+</w:t>
      </w:r>
      <w:r>
        <w:rPr>
          <w:sz w:val="24"/>
          <w:szCs w:val="24"/>
          <w:lang w:val="en-US"/>
        </w:rPr>
        <w:t>jQ</w:t>
      </w:r>
      <w:r w:rsidRPr="000E5D93">
        <w:rPr>
          <w:sz w:val="24"/>
          <w:szCs w:val="24"/>
        </w:rPr>
        <w:t>(</w:t>
      </w:r>
      <w:r w:rsidRPr="000E5D93">
        <w:rPr>
          <w:rFonts w:ascii="Symbol" w:hAnsi="Symbol"/>
          <w:sz w:val="24"/>
          <w:szCs w:val="24"/>
          <w:lang w:val="en-US"/>
        </w:rPr>
        <w:t></w:t>
      </w:r>
      <w:r w:rsidRPr="000E5D93">
        <w:rPr>
          <w:sz w:val="24"/>
          <w:szCs w:val="24"/>
        </w:rPr>
        <w:t>).</w:t>
      </w:r>
    </w:p>
    <w:p w:rsidR="000E5D93" w:rsidRPr="003056F4" w:rsidRDefault="000E5D93" w:rsidP="00AD177E">
      <w:pPr>
        <w:ind w:firstLine="709"/>
        <w:jc w:val="both"/>
        <w:rPr>
          <w:sz w:val="24"/>
          <w:szCs w:val="24"/>
        </w:rPr>
      </w:pPr>
      <w:r w:rsidRPr="000E5D93">
        <w:rPr>
          <w:sz w:val="24"/>
          <w:szCs w:val="24"/>
        </w:rPr>
        <w:t>В.В. Солодовников доказал, что в любой САУ имеются следующие зависимости между</w:t>
      </w:r>
      <w:r w:rsidR="003056F4">
        <w:rPr>
          <w:sz w:val="24"/>
          <w:szCs w:val="24"/>
        </w:rPr>
        <w:t xml:space="preserve"> </w:t>
      </w:r>
      <w:r w:rsidRPr="000E5D93">
        <w:rPr>
          <w:sz w:val="24"/>
          <w:szCs w:val="24"/>
        </w:rPr>
        <w:t>о</w:t>
      </w:r>
      <w:r w:rsidRPr="000E5D93">
        <w:rPr>
          <w:sz w:val="24"/>
          <w:szCs w:val="24"/>
        </w:rPr>
        <w:t>с</w:t>
      </w:r>
      <w:r w:rsidRPr="000E5D93">
        <w:rPr>
          <w:sz w:val="24"/>
          <w:szCs w:val="24"/>
        </w:rPr>
        <w:t xml:space="preserve">новными показателями качества переходного процесса и Р(ω). </w:t>
      </w:r>
    </w:p>
    <w:p w:rsidR="000E5D93" w:rsidRPr="00C65683" w:rsidRDefault="000E5D93" w:rsidP="00C65683">
      <w:pPr>
        <w:numPr>
          <w:ilvl w:val="0"/>
          <w:numId w:val="3"/>
        </w:numPr>
        <w:ind w:left="397" w:firstLine="0"/>
        <w:jc w:val="both"/>
        <w:rPr>
          <w:sz w:val="24"/>
          <w:szCs w:val="24"/>
        </w:rPr>
      </w:pPr>
      <w:r w:rsidRPr="000E5D93">
        <w:rPr>
          <w:sz w:val="24"/>
          <w:szCs w:val="24"/>
        </w:rPr>
        <w:t>σ% &gt; 18%, если есть "горб", т.е. Р</w:t>
      </w:r>
      <w:r w:rsidRPr="00C65683">
        <w:rPr>
          <w:szCs w:val="24"/>
          <w:vertAlign w:val="subscript"/>
        </w:rPr>
        <w:t>мах</w:t>
      </w:r>
      <w:r w:rsidRPr="000E5D93">
        <w:rPr>
          <w:sz w:val="24"/>
          <w:szCs w:val="24"/>
        </w:rPr>
        <w:t xml:space="preserve"> &gt;</w:t>
      </w:r>
      <w:r w:rsidR="003056F4">
        <w:rPr>
          <w:sz w:val="24"/>
          <w:szCs w:val="24"/>
        </w:rPr>
        <w:t xml:space="preserve"> </w:t>
      </w:r>
      <w:r w:rsidRPr="000E5D93">
        <w:rPr>
          <w:sz w:val="24"/>
          <w:szCs w:val="24"/>
        </w:rPr>
        <w:t>Р</w:t>
      </w:r>
      <w:r w:rsidRPr="00C65683">
        <w:rPr>
          <w:sz w:val="24"/>
          <w:szCs w:val="24"/>
          <w:vertAlign w:val="subscript"/>
        </w:rPr>
        <w:t>0</w:t>
      </w:r>
      <w:r w:rsidRPr="000E5D93">
        <w:rPr>
          <w:sz w:val="24"/>
          <w:szCs w:val="24"/>
        </w:rPr>
        <w:t xml:space="preserve">; </w:t>
      </w:r>
    </w:p>
    <w:p w:rsidR="000E5D93" w:rsidRPr="00C65683" w:rsidRDefault="000E5D93" w:rsidP="00C65683">
      <w:pPr>
        <w:numPr>
          <w:ilvl w:val="0"/>
          <w:numId w:val="3"/>
        </w:numPr>
        <w:ind w:left="397" w:firstLine="0"/>
        <w:jc w:val="both"/>
        <w:rPr>
          <w:sz w:val="24"/>
          <w:szCs w:val="24"/>
        </w:rPr>
      </w:pPr>
      <w:r w:rsidRPr="000E5D93">
        <w:rPr>
          <w:sz w:val="24"/>
          <w:szCs w:val="24"/>
        </w:rPr>
        <w:t xml:space="preserve">σ% &lt; 18%, если нет горба; </w:t>
      </w:r>
    </w:p>
    <w:p w:rsidR="00C65683" w:rsidRPr="00C65683" w:rsidRDefault="000E5D93" w:rsidP="00C65683">
      <w:pPr>
        <w:numPr>
          <w:ilvl w:val="0"/>
          <w:numId w:val="3"/>
        </w:numPr>
        <w:ind w:left="397" w:firstLine="0"/>
        <w:jc w:val="both"/>
        <w:rPr>
          <w:sz w:val="24"/>
          <w:szCs w:val="24"/>
        </w:rPr>
      </w:pPr>
      <w:r w:rsidRPr="000E5D93">
        <w:rPr>
          <w:sz w:val="24"/>
          <w:szCs w:val="24"/>
        </w:rPr>
        <w:t>σ% = 0, если производная dP/dω&lt;0 и монотонно убывает.</w:t>
      </w:r>
      <w:r w:rsidR="003056F4">
        <w:rPr>
          <w:sz w:val="24"/>
          <w:szCs w:val="24"/>
        </w:rPr>
        <w:t xml:space="preserve"> </w:t>
      </w:r>
      <w:r w:rsidRPr="000E5D93">
        <w:rPr>
          <w:sz w:val="24"/>
          <w:szCs w:val="24"/>
        </w:rPr>
        <w:t>Требование монотонного убыв</w:t>
      </w:r>
      <w:r w:rsidRPr="000E5D93">
        <w:rPr>
          <w:sz w:val="24"/>
          <w:szCs w:val="24"/>
        </w:rPr>
        <w:t>а</w:t>
      </w:r>
      <w:r w:rsidRPr="000E5D93">
        <w:rPr>
          <w:sz w:val="24"/>
          <w:szCs w:val="24"/>
        </w:rPr>
        <w:t>ния часто налагае</w:t>
      </w:r>
      <w:r w:rsidR="00C65683" w:rsidRPr="00C65683">
        <w:rPr>
          <w:sz w:val="24"/>
          <w:szCs w:val="24"/>
        </w:rPr>
        <w:t>т</w:t>
      </w:r>
      <w:r w:rsidRPr="000E5D93">
        <w:rPr>
          <w:sz w:val="24"/>
          <w:szCs w:val="24"/>
        </w:rPr>
        <w:t xml:space="preserve"> неоправданные ограничения на конструкцию</w:t>
      </w:r>
      <w:r w:rsidR="00C65683">
        <w:rPr>
          <w:sz w:val="24"/>
          <w:szCs w:val="24"/>
        </w:rPr>
        <w:t xml:space="preserve">, достаточно </w:t>
      </w:r>
      <w:r w:rsidRPr="000E5D93">
        <w:rPr>
          <w:sz w:val="24"/>
          <w:szCs w:val="24"/>
        </w:rPr>
        <w:t>обе</w:t>
      </w:r>
      <w:r w:rsidRPr="000E5D93">
        <w:rPr>
          <w:sz w:val="24"/>
          <w:szCs w:val="24"/>
        </w:rPr>
        <w:t>с</w:t>
      </w:r>
      <w:r w:rsidRPr="000E5D93">
        <w:rPr>
          <w:sz w:val="24"/>
          <w:szCs w:val="24"/>
        </w:rPr>
        <w:t>печивать σ% &lt; 18%</w:t>
      </w:r>
      <w:r w:rsidR="00C65683">
        <w:rPr>
          <w:sz w:val="24"/>
          <w:szCs w:val="24"/>
        </w:rPr>
        <w:t>.</w:t>
      </w:r>
      <w:r w:rsidR="003056F4">
        <w:rPr>
          <w:sz w:val="24"/>
          <w:szCs w:val="24"/>
        </w:rPr>
        <w:t xml:space="preserve"> </w:t>
      </w:r>
    </w:p>
    <w:p w:rsidR="00C65683" w:rsidRDefault="00C65683" w:rsidP="00AD177E">
      <w:pPr>
        <w:ind w:firstLine="709"/>
        <w:jc w:val="both"/>
        <w:rPr>
          <w:sz w:val="24"/>
          <w:szCs w:val="24"/>
        </w:rPr>
      </w:pPr>
      <w:r w:rsidRPr="00C65683">
        <w:rPr>
          <w:sz w:val="24"/>
          <w:szCs w:val="24"/>
        </w:rPr>
        <w:t>Диаграммы Солодовникова устанавливают связь между σ%, t</w:t>
      </w:r>
      <w:r w:rsidRPr="00C65683">
        <w:rPr>
          <w:szCs w:val="24"/>
          <w:vertAlign w:val="subscript"/>
        </w:rPr>
        <w:t>пп</w:t>
      </w:r>
      <w:r w:rsidRPr="00C65683">
        <w:rPr>
          <w:sz w:val="24"/>
          <w:szCs w:val="24"/>
        </w:rPr>
        <w:t>, Р</w:t>
      </w:r>
      <w:r w:rsidRPr="00C65683">
        <w:rPr>
          <w:szCs w:val="24"/>
          <w:vertAlign w:val="subscript"/>
        </w:rPr>
        <w:t>мах</w:t>
      </w:r>
      <w:r w:rsidR="003056F4">
        <w:rPr>
          <w:sz w:val="24"/>
          <w:szCs w:val="24"/>
        </w:rPr>
        <w:t xml:space="preserve"> </w:t>
      </w:r>
      <w:r w:rsidRPr="00C65683">
        <w:rPr>
          <w:sz w:val="24"/>
          <w:szCs w:val="24"/>
        </w:rPr>
        <w:t>и</w:t>
      </w:r>
      <w:r w:rsidR="003056F4">
        <w:rPr>
          <w:sz w:val="24"/>
          <w:szCs w:val="24"/>
        </w:rPr>
        <w:t xml:space="preserve"> </w:t>
      </w:r>
      <w:r w:rsidRPr="00C65683">
        <w:rPr>
          <w:sz w:val="24"/>
          <w:szCs w:val="24"/>
        </w:rPr>
        <w:t>ω</w:t>
      </w:r>
      <w:r w:rsidRPr="00C65683">
        <w:rPr>
          <w:szCs w:val="24"/>
          <w:vertAlign w:val="subscript"/>
        </w:rPr>
        <w:t>с</w:t>
      </w:r>
      <w:r w:rsidRPr="00C65683">
        <w:rPr>
          <w:sz w:val="24"/>
          <w:szCs w:val="24"/>
        </w:rPr>
        <w:t xml:space="preserve"> - частотой среза системы, то есть той частотой, где усиление системы равно 1</w:t>
      </w:r>
      <w:r w:rsidR="003056F4">
        <w:rPr>
          <w:sz w:val="24"/>
          <w:szCs w:val="24"/>
        </w:rPr>
        <w:t xml:space="preserve"> </w:t>
      </w:r>
      <w:r w:rsidRPr="00C65683">
        <w:rPr>
          <w:sz w:val="24"/>
          <w:szCs w:val="24"/>
        </w:rPr>
        <w:t>или L(ω</w:t>
      </w:r>
      <w:r w:rsidRPr="00C65683">
        <w:rPr>
          <w:szCs w:val="24"/>
          <w:vertAlign w:val="subscript"/>
        </w:rPr>
        <w:t>с</w:t>
      </w:r>
      <w:r w:rsidRPr="00C65683">
        <w:rPr>
          <w:sz w:val="24"/>
          <w:szCs w:val="24"/>
        </w:rPr>
        <w:t>)</w:t>
      </w:r>
      <w:r w:rsidR="003056F4">
        <w:rPr>
          <w:sz w:val="24"/>
          <w:szCs w:val="24"/>
        </w:rPr>
        <w:t xml:space="preserve"> </w:t>
      </w:r>
      <w:r w:rsidRPr="00C65683">
        <w:rPr>
          <w:sz w:val="24"/>
          <w:szCs w:val="24"/>
        </w:rPr>
        <w:t>= 0.</w:t>
      </w:r>
    </w:p>
    <w:p w:rsidR="00AC65FC" w:rsidRDefault="000E5D93" w:rsidP="00AD177E">
      <w:pPr>
        <w:ind w:firstLine="709"/>
        <w:jc w:val="both"/>
        <w:rPr>
          <w:sz w:val="24"/>
          <w:szCs w:val="24"/>
        </w:rPr>
      </w:pPr>
      <w:r w:rsidRPr="000E5D93">
        <w:rPr>
          <w:sz w:val="24"/>
          <w:szCs w:val="24"/>
        </w:rPr>
        <w:t xml:space="preserve"> </w:t>
      </w:r>
      <w:r w:rsidR="00C65683" w:rsidRPr="00C65683">
        <w:rPr>
          <w:sz w:val="24"/>
          <w:szCs w:val="24"/>
        </w:rPr>
        <w:t>Область существенных частот (ω</w:t>
      </w:r>
      <w:r w:rsidR="00C65683" w:rsidRPr="00C65683">
        <w:rPr>
          <w:szCs w:val="24"/>
          <w:vertAlign w:val="subscript"/>
        </w:rPr>
        <w:t>н</w:t>
      </w:r>
      <w:r w:rsidR="00C65683" w:rsidRPr="00C65683">
        <w:rPr>
          <w:sz w:val="24"/>
          <w:szCs w:val="24"/>
        </w:rPr>
        <w:t>,</w:t>
      </w:r>
      <w:r w:rsidR="00C65683">
        <w:rPr>
          <w:sz w:val="24"/>
          <w:szCs w:val="24"/>
        </w:rPr>
        <w:t xml:space="preserve"> </w:t>
      </w:r>
      <w:r w:rsidR="00C65683" w:rsidRPr="00C65683">
        <w:rPr>
          <w:sz w:val="24"/>
          <w:szCs w:val="24"/>
        </w:rPr>
        <w:t>ω</w:t>
      </w:r>
      <w:r w:rsidR="00C65683" w:rsidRPr="00C65683">
        <w:rPr>
          <w:szCs w:val="24"/>
          <w:vertAlign w:val="subscript"/>
        </w:rPr>
        <w:t>в</w:t>
      </w:r>
      <w:r w:rsidR="00C65683" w:rsidRPr="00C65683">
        <w:rPr>
          <w:sz w:val="24"/>
          <w:szCs w:val="24"/>
        </w:rPr>
        <w:t>) - это та часть частотной характеристики, которая в основном определяет качество системы. Диапазон ЛАЧХ</w:t>
      </w:r>
      <w:r w:rsidR="002C61D7">
        <w:rPr>
          <w:sz w:val="24"/>
          <w:szCs w:val="24"/>
        </w:rPr>
        <w:t xml:space="preserve"> для области существенных частот от </w:t>
      </w:r>
      <w:r w:rsidR="00C65683" w:rsidRPr="00C65683">
        <w:rPr>
          <w:sz w:val="24"/>
          <w:szCs w:val="24"/>
        </w:rPr>
        <w:t xml:space="preserve">+26дб. </w:t>
      </w:r>
      <w:r w:rsidR="002C61D7">
        <w:rPr>
          <w:sz w:val="24"/>
          <w:szCs w:val="24"/>
        </w:rPr>
        <w:t>до</w:t>
      </w:r>
      <w:r w:rsidR="00C65683" w:rsidRPr="00C65683">
        <w:rPr>
          <w:sz w:val="24"/>
          <w:szCs w:val="24"/>
        </w:rPr>
        <w:t xml:space="preserve"> -16дб. </w:t>
      </w:r>
      <w:r w:rsidR="002C61D7">
        <w:rPr>
          <w:sz w:val="24"/>
          <w:szCs w:val="24"/>
        </w:rPr>
        <w:t>У</w:t>
      </w:r>
      <w:r w:rsidR="00C65683" w:rsidRPr="00C65683">
        <w:rPr>
          <w:sz w:val="24"/>
          <w:szCs w:val="24"/>
        </w:rPr>
        <w:t>ровень +26дб. соответствует усилению K=20 и соответствующей установивше</w:t>
      </w:r>
      <w:r w:rsidR="00C65683" w:rsidRPr="00C65683">
        <w:rPr>
          <w:sz w:val="24"/>
          <w:szCs w:val="24"/>
        </w:rPr>
        <w:t>й</w:t>
      </w:r>
      <w:r w:rsidR="00C65683" w:rsidRPr="00C65683">
        <w:rPr>
          <w:sz w:val="24"/>
          <w:szCs w:val="24"/>
        </w:rPr>
        <w:t>ся ошибке e</w:t>
      </w:r>
      <w:r w:rsidR="00C65683" w:rsidRPr="002C61D7">
        <w:rPr>
          <w:szCs w:val="24"/>
          <w:vertAlign w:val="subscript"/>
        </w:rPr>
        <w:t>уст</w:t>
      </w:r>
      <w:r w:rsidR="00C65683" w:rsidRPr="00C65683">
        <w:rPr>
          <w:sz w:val="24"/>
          <w:szCs w:val="24"/>
        </w:rPr>
        <w:t>=1/(1+К) ≈</w:t>
      </w:r>
      <w:r w:rsidR="002C61D7">
        <w:rPr>
          <w:sz w:val="24"/>
          <w:szCs w:val="24"/>
        </w:rPr>
        <w:t xml:space="preserve"> </w:t>
      </w:r>
      <w:r w:rsidR="00C65683" w:rsidRPr="00C65683">
        <w:rPr>
          <w:sz w:val="24"/>
          <w:szCs w:val="24"/>
        </w:rPr>
        <w:t>0.05,</w:t>
      </w:r>
      <w:r w:rsidR="003056F4">
        <w:rPr>
          <w:sz w:val="24"/>
          <w:szCs w:val="24"/>
        </w:rPr>
        <w:t xml:space="preserve"> </w:t>
      </w:r>
      <w:r w:rsidR="00C65683" w:rsidRPr="00C65683">
        <w:rPr>
          <w:sz w:val="24"/>
          <w:szCs w:val="24"/>
        </w:rPr>
        <w:t>т.е. нижняя частота области существенных частот определяется ст</w:t>
      </w:r>
      <w:r w:rsidR="00C65683" w:rsidRPr="00C65683">
        <w:rPr>
          <w:sz w:val="24"/>
          <w:szCs w:val="24"/>
        </w:rPr>
        <w:t>а</w:t>
      </w:r>
      <w:r w:rsidR="00C65683" w:rsidRPr="00C65683">
        <w:rPr>
          <w:sz w:val="24"/>
          <w:szCs w:val="24"/>
        </w:rPr>
        <w:t>тической точностью</w:t>
      </w:r>
      <w:r w:rsidR="003056F4">
        <w:rPr>
          <w:sz w:val="24"/>
          <w:szCs w:val="24"/>
        </w:rPr>
        <w:t xml:space="preserve"> </w:t>
      </w:r>
      <w:r w:rsidR="002C61D7" w:rsidRPr="00C65683">
        <w:rPr>
          <w:sz w:val="24"/>
          <w:szCs w:val="24"/>
        </w:rPr>
        <w:t>e</w:t>
      </w:r>
      <w:r w:rsidR="002C61D7" w:rsidRPr="002C61D7">
        <w:rPr>
          <w:szCs w:val="24"/>
          <w:vertAlign w:val="subscript"/>
        </w:rPr>
        <w:t>уст</w:t>
      </w:r>
      <w:r w:rsidR="002C61D7">
        <w:rPr>
          <w:sz w:val="24"/>
          <w:szCs w:val="24"/>
        </w:rPr>
        <w:t xml:space="preserve"> </w:t>
      </w:r>
      <w:r w:rsidR="00C65683" w:rsidRPr="00C65683">
        <w:rPr>
          <w:sz w:val="24"/>
          <w:szCs w:val="24"/>
        </w:rPr>
        <w:t>≈</w:t>
      </w:r>
      <w:r w:rsidR="002C61D7">
        <w:rPr>
          <w:sz w:val="24"/>
          <w:szCs w:val="24"/>
        </w:rPr>
        <w:t xml:space="preserve"> </w:t>
      </w:r>
      <w:r w:rsidR="00C65683" w:rsidRPr="00C65683">
        <w:rPr>
          <w:sz w:val="24"/>
          <w:szCs w:val="24"/>
        </w:rPr>
        <w:t>0.05 при ступенчатом входно</w:t>
      </w:r>
      <w:r w:rsidR="00C65683" w:rsidRPr="00C65683">
        <w:rPr>
          <w:rFonts w:hint="eastAsia"/>
          <w:sz w:val="24"/>
          <w:szCs w:val="24"/>
        </w:rPr>
        <w:t>м</w:t>
      </w:r>
      <w:r w:rsidR="00C65683" w:rsidRPr="00C65683">
        <w:rPr>
          <w:sz w:val="24"/>
          <w:szCs w:val="24"/>
        </w:rPr>
        <w:t xml:space="preserve"> возде</w:t>
      </w:r>
      <w:r w:rsidR="00C65683" w:rsidRPr="00C65683">
        <w:rPr>
          <w:sz w:val="24"/>
          <w:szCs w:val="24"/>
        </w:rPr>
        <w:t>й</w:t>
      </w:r>
      <w:r w:rsidR="00C65683" w:rsidRPr="00C65683">
        <w:rPr>
          <w:sz w:val="24"/>
          <w:szCs w:val="24"/>
        </w:rPr>
        <w:t>ствии.</w:t>
      </w:r>
      <w:r w:rsidR="00BA3055">
        <w:rPr>
          <w:sz w:val="24"/>
          <w:szCs w:val="24"/>
        </w:rPr>
        <w:t xml:space="preserve"> </w:t>
      </w:r>
      <w:r w:rsidR="00C65683" w:rsidRPr="00C65683">
        <w:rPr>
          <w:sz w:val="24"/>
          <w:szCs w:val="24"/>
        </w:rPr>
        <w:t>Левее частоты ω</w:t>
      </w:r>
      <w:r w:rsidR="00C65683" w:rsidRPr="002C61D7">
        <w:rPr>
          <w:szCs w:val="24"/>
          <w:vertAlign w:val="subscript"/>
        </w:rPr>
        <w:t>н</w:t>
      </w:r>
      <w:r w:rsidR="00C65683" w:rsidRPr="00C65683">
        <w:rPr>
          <w:sz w:val="24"/>
          <w:szCs w:val="24"/>
        </w:rPr>
        <w:t xml:space="preserve"> ЛАЧХ</w:t>
      </w:r>
      <w:r w:rsidR="003056F4">
        <w:rPr>
          <w:sz w:val="24"/>
          <w:szCs w:val="24"/>
        </w:rPr>
        <w:t xml:space="preserve"> </w:t>
      </w:r>
      <w:r w:rsidR="00C65683" w:rsidRPr="00C65683">
        <w:rPr>
          <w:sz w:val="24"/>
          <w:szCs w:val="24"/>
        </w:rPr>
        <w:t>не ниже +26дб, если не требуется астати</w:t>
      </w:r>
      <w:r w:rsidR="00C65683" w:rsidRPr="00C65683">
        <w:rPr>
          <w:sz w:val="24"/>
          <w:szCs w:val="24"/>
        </w:rPr>
        <w:t>з</w:t>
      </w:r>
      <w:r w:rsidR="00C65683" w:rsidRPr="00C65683">
        <w:rPr>
          <w:sz w:val="24"/>
          <w:szCs w:val="24"/>
        </w:rPr>
        <w:t>ма, либо имеет наклон в зависимости от порядка астатизма.</w:t>
      </w:r>
      <w:r w:rsidR="003056F4">
        <w:rPr>
          <w:sz w:val="24"/>
          <w:szCs w:val="24"/>
        </w:rPr>
        <w:t xml:space="preserve"> </w:t>
      </w:r>
      <w:r w:rsidR="002C61D7">
        <w:rPr>
          <w:sz w:val="24"/>
          <w:szCs w:val="24"/>
        </w:rPr>
        <w:t>У</w:t>
      </w:r>
      <w:r w:rsidR="00C65683" w:rsidRPr="00C65683">
        <w:rPr>
          <w:sz w:val="24"/>
          <w:szCs w:val="24"/>
        </w:rPr>
        <w:t>ровень -16дб. соответствует малости влияния высокочастотных составляющих переходного пр</w:t>
      </w:r>
      <w:r w:rsidR="00C65683" w:rsidRPr="00C65683">
        <w:rPr>
          <w:sz w:val="24"/>
          <w:szCs w:val="24"/>
        </w:rPr>
        <w:t>о</w:t>
      </w:r>
      <w:r w:rsidR="00C65683" w:rsidRPr="00C65683">
        <w:rPr>
          <w:sz w:val="24"/>
          <w:szCs w:val="24"/>
        </w:rPr>
        <w:t>цесса на уровне ≈</w:t>
      </w:r>
      <w:r w:rsidR="002C61D7">
        <w:rPr>
          <w:sz w:val="24"/>
          <w:szCs w:val="24"/>
        </w:rPr>
        <w:t xml:space="preserve"> </w:t>
      </w:r>
      <w:r w:rsidR="00C65683" w:rsidRPr="00C65683">
        <w:rPr>
          <w:sz w:val="24"/>
          <w:szCs w:val="24"/>
        </w:rPr>
        <w:t xml:space="preserve">10%. </w:t>
      </w:r>
      <w:r w:rsidR="002C61D7">
        <w:rPr>
          <w:sz w:val="24"/>
          <w:szCs w:val="24"/>
        </w:rPr>
        <w:t>Н</w:t>
      </w:r>
      <w:r w:rsidR="00C65683" w:rsidRPr="00C65683">
        <w:rPr>
          <w:sz w:val="24"/>
          <w:szCs w:val="24"/>
        </w:rPr>
        <w:t>аклон</w:t>
      </w:r>
      <w:r w:rsidR="003056F4">
        <w:rPr>
          <w:sz w:val="24"/>
          <w:szCs w:val="24"/>
        </w:rPr>
        <w:t xml:space="preserve"> </w:t>
      </w:r>
      <w:r w:rsidR="00C65683" w:rsidRPr="00C65683">
        <w:rPr>
          <w:sz w:val="24"/>
          <w:szCs w:val="24"/>
        </w:rPr>
        <w:t>ЛАЧХ</w:t>
      </w:r>
      <w:r w:rsidR="003056F4">
        <w:rPr>
          <w:sz w:val="24"/>
          <w:szCs w:val="24"/>
        </w:rPr>
        <w:t xml:space="preserve"> </w:t>
      </w:r>
      <w:r w:rsidR="00C65683" w:rsidRPr="00C65683">
        <w:rPr>
          <w:sz w:val="24"/>
          <w:szCs w:val="24"/>
        </w:rPr>
        <w:t>в</w:t>
      </w:r>
      <w:r w:rsidR="003056F4">
        <w:rPr>
          <w:sz w:val="24"/>
          <w:szCs w:val="24"/>
        </w:rPr>
        <w:t xml:space="preserve"> </w:t>
      </w:r>
      <w:r w:rsidR="00C65683" w:rsidRPr="00C65683">
        <w:rPr>
          <w:sz w:val="24"/>
          <w:szCs w:val="24"/>
        </w:rPr>
        <w:t>о</w:t>
      </w:r>
      <w:r w:rsidR="00C65683" w:rsidRPr="00C65683">
        <w:rPr>
          <w:sz w:val="24"/>
          <w:szCs w:val="24"/>
        </w:rPr>
        <w:t>б</w:t>
      </w:r>
      <w:r w:rsidR="00C65683" w:rsidRPr="00C65683">
        <w:rPr>
          <w:sz w:val="24"/>
          <w:szCs w:val="24"/>
        </w:rPr>
        <w:t>ласти</w:t>
      </w:r>
      <w:r w:rsidR="00BA3055">
        <w:rPr>
          <w:sz w:val="24"/>
          <w:szCs w:val="24"/>
        </w:rPr>
        <w:t xml:space="preserve"> </w:t>
      </w:r>
      <w:r w:rsidR="00C65683" w:rsidRPr="00C65683">
        <w:rPr>
          <w:sz w:val="24"/>
          <w:szCs w:val="24"/>
        </w:rPr>
        <w:t>существенных</w:t>
      </w:r>
      <w:r w:rsidR="003056F4">
        <w:rPr>
          <w:sz w:val="24"/>
          <w:szCs w:val="24"/>
        </w:rPr>
        <w:t xml:space="preserve"> </w:t>
      </w:r>
      <w:r w:rsidR="00C65683" w:rsidRPr="00C65683">
        <w:rPr>
          <w:sz w:val="24"/>
          <w:szCs w:val="24"/>
        </w:rPr>
        <w:t>частот должен</w:t>
      </w:r>
      <w:r w:rsidR="003056F4">
        <w:rPr>
          <w:sz w:val="24"/>
          <w:szCs w:val="24"/>
        </w:rPr>
        <w:t xml:space="preserve"> </w:t>
      </w:r>
      <w:r w:rsidR="00C65683" w:rsidRPr="00C65683">
        <w:rPr>
          <w:sz w:val="24"/>
          <w:szCs w:val="24"/>
        </w:rPr>
        <w:t>быть</w:t>
      </w:r>
      <w:r w:rsidR="003056F4">
        <w:rPr>
          <w:sz w:val="24"/>
          <w:szCs w:val="24"/>
        </w:rPr>
        <w:t xml:space="preserve"> </w:t>
      </w:r>
      <w:r w:rsidR="00C65683" w:rsidRPr="00C65683">
        <w:rPr>
          <w:sz w:val="24"/>
          <w:szCs w:val="24"/>
        </w:rPr>
        <w:t>-20дб./дек.</w:t>
      </w:r>
      <w:r w:rsidR="003056F4">
        <w:rPr>
          <w:sz w:val="24"/>
          <w:szCs w:val="24"/>
        </w:rPr>
        <w:t xml:space="preserve"> </w:t>
      </w:r>
      <w:r w:rsidR="00C65683" w:rsidRPr="00C65683">
        <w:rPr>
          <w:sz w:val="24"/>
          <w:szCs w:val="24"/>
        </w:rPr>
        <w:t>На</w:t>
      </w:r>
      <w:r w:rsidR="003056F4">
        <w:rPr>
          <w:sz w:val="24"/>
          <w:szCs w:val="24"/>
        </w:rPr>
        <w:t xml:space="preserve"> </w:t>
      </w:r>
      <w:r w:rsidR="00C65683" w:rsidRPr="00C65683">
        <w:rPr>
          <w:sz w:val="24"/>
          <w:szCs w:val="24"/>
        </w:rPr>
        <w:t>диаграмме Солодовникова по горизонт</w:t>
      </w:r>
      <w:r w:rsidR="00C65683" w:rsidRPr="00C65683">
        <w:rPr>
          <w:sz w:val="24"/>
          <w:szCs w:val="24"/>
        </w:rPr>
        <w:t>а</w:t>
      </w:r>
      <w:r w:rsidR="00C65683" w:rsidRPr="00C65683">
        <w:rPr>
          <w:sz w:val="24"/>
          <w:szCs w:val="24"/>
        </w:rPr>
        <w:t>ли отложена второстепенная величина</w:t>
      </w:r>
      <w:r w:rsidR="003056F4">
        <w:rPr>
          <w:sz w:val="24"/>
          <w:szCs w:val="24"/>
        </w:rPr>
        <w:t xml:space="preserve"> </w:t>
      </w:r>
      <w:r w:rsidR="00C65683" w:rsidRPr="00C65683">
        <w:rPr>
          <w:sz w:val="24"/>
          <w:szCs w:val="24"/>
        </w:rPr>
        <w:t>Р</w:t>
      </w:r>
      <w:r w:rsidR="00C65683" w:rsidRPr="002C61D7">
        <w:rPr>
          <w:szCs w:val="24"/>
          <w:vertAlign w:val="subscript"/>
        </w:rPr>
        <w:t>мах</w:t>
      </w:r>
      <w:r w:rsidR="00C65683" w:rsidRPr="00C65683">
        <w:rPr>
          <w:sz w:val="24"/>
          <w:szCs w:val="24"/>
        </w:rPr>
        <w:t>/Р</w:t>
      </w:r>
      <w:r w:rsidR="00C65683" w:rsidRPr="002C61D7">
        <w:rPr>
          <w:sz w:val="24"/>
          <w:szCs w:val="24"/>
          <w:vertAlign w:val="subscript"/>
        </w:rPr>
        <w:t>0</w:t>
      </w:r>
      <w:r w:rsidR="00C65683" w:rsidRPr="00C65683">
        <w:rPr>
          <w:sz w:val="24"/>
          <w:szCs w:val="24"/>
        </w:rPr>
        <w:t>, которая в настоящее время используется редко, а по вертикальным осям</w:t>
      </w:r>
      <w:r w:rsidR="003056F4">
        <w:rPr>
          <w:sz w:val="24"/>
          <w:szCs w:val="24"/>
        </w:rPr>
        <w:t xml:space="preserve"> </w:t>
      </w:r>
      <w:r w:rsidR="00C65683" w:rsidRPr="00C65683">
        <w:rPr>
          <w:sz w:val="24"/>
          <w:szCs w:val="24"/>
        </w:rPr>
        <w:t>отлож</w:t>
      </w:r>
      <w:r w:rsidR="00C65683" w:rsidRPr="00C65683">
        <w:rPr>
          <w:rFonts w:hint="eastAsia"/>
          <w:sz w:val="24"/>
          <w:szCs w:val="24"/>
        </w:rPr>
        <w:t>е</w:t>
      </w:r>
      <w:r w:rsidR="00C65683" w:rsidRPr="00C65683">
        <w:rPr>
          <w:rFonts w:hint="eastAsia"/>
          <w:sz w:val="24"/>
          <w:szCs w:val="24"/>
        </w:rPr>
        <w:t>ны</w:t>
      </w:r>
      <w:r w:rsidR="00C65683" w:rsidRPr="00C65683">
        <w:rPr>
          <w:sz w:val="24"/>
          <w:szCs w:val="24"/>
        </w:rPr>
        <w:t xml:space="preserve"> σ%,</w:t>
      </w:r>
      <w:r w:rsidR="003056F4">
        <w:rPr>
          <w:sz w:val="24"/>
          <w:szCs w:val="24"/>
        </w:rPr>
        <w:t xml:space="preserve"> </w:t>
      </w:r>
      <w:r w:rsidR="00C65683" w:rsidRPr="00C65683">
        <w:rPr>
          <w:sz w:val="24"/>
          <w:szCs w:val="24"/>
        </w:rPr>
        <w:t>t</w:t>
      </w:r>
      <w:r w:rsidR="00C65683" w:rsidRPr="002C61D7">
        <w:rPr>
          <w:szCs w:val="24"/>
          <w:vertAlign w:val="subscript"/>
        </w:rPr>
        <w:t>пп</w:t>
      </w:r>
      <w:r w:rsidR="00C65683" w:rsidRPr="00C65683">
        <w:rPr>
          <w:sz w:val="24"/>
          <w:szCs w:val="24"/>
        </w:rPr>
        <w:t xml:space="preserve"> и ω</w:t>
      </w:r>
      <w:r w:rsidR="00C65683" w:rsidRPr="002C61D7">
        <w:rPr>
          <w:szCs w:val="24"/>
          <w:vertAlign w:val="subscript"/>
        </w:rPr>
        <w:t>с</w:t>
      </w:r>
      <w:r w:rsidR="00AC65FC">
        <w:rPr>
          <w:sz w:val="24"/>
          <w:szCs w:val="24"/>
        </w:rPr>
        <w:t>.</w:t>
      </w:r>
    </w:p>
    <w:p w:rsidR="00AC65FC" w:rsidRPr="00AC65FC" w:rsidRDefault="00D11D93" w:rsidP="00AC65FC">
      <w:pPr>
        <w:framePr w:hSpace="180" w:wrap="around" w:vAnchor="text" w:hAnchor="text" w:y="1"/>
        <w:pBdr>
          <w:top w:val="single" w:sz="6" w:space="1" w:color="auto"/>
          <w:left w:val="single" w:sz="6" w:space="1" w:color="auto"/>
          <w:bottom w:val="single" w:sz="6" w:space="1" w:color="auto"/>
          <w:right w:val="single" w:sz="6" w:space="1" w:color="auto"/>
        </w:pBdr>
        <w:jc w:val="center"/>
        <w:rPr>
          <w:sz w:val="20"/>
          <w:szCs w:val="20"/>
        </w:rPr>
      </w:pPr>
      <w:r>
        <w:rPr>
          <w:noProof/>
          <w:sz w:val="20"/>
          <w:szCs w:val="20"/>
        </w:rPr>
        <w:drawing>
          <wp:inline distT="0" distB="0" distL="0" distR="0">
            <wp:extent cx="1820545" cy="1550670"/>
            <wp:effectExtent l="19050" t="0" r="8255" b="0"/>
            <wp:docPr id="34" name="Рисунок 3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4"/>
                    <pic:cNvPicPr>
                      <a:picLocks noChangeAspect="1" noChangeArrowheads="1"/>
                    </pic:cNvPicPr>
                  </pic:nvPicPr>
                  <pic:blipFill>
                    <a:blip r:embed="rId43"/>
                    <a:srcRect/>
                    <a:stretch>
                      <a:fillRect/>
                    </a:stretch>
                  </pic:blipFill>
                  <pic:spPr bwMode="auto">
                    <a:xfrm>
                      <a:off x="0" y="0"/>
                      <a:ext cx="1820545" cy="1550670"/>
                    </a:xfrm>
                    <a:prstGeom prst="rect">
                      <a:avLst/>
                    </a:prstGeom>
                    <a:noFill/>
                    <a:ln w="9525">
                      <a:noFill/>
                      <a:miter lim="800000"/>
                      <a:headEnd/>
                      <a:tailEnd/>
                    </a:ln>
                  </pic:spPr>
                </pic:pic>
              </a:graphicData>
            </a:graphic>
          </wp:inline>
        </w:drawing>
      </w:r>
    </w:p>
    <w:p w:rsidR="00AC65FC" w:rsidRPr="00AC65FC" w:rsidRDefault="00AC65FC" w:rsidP="00AC65FC">
      <w:pPr>
        <w:framePr w:hSpace="180" w:wrap="around" w:vAnchor="text" w:hAnchor="text" w:y="1"/>
        <w:pBdr>
          <w:top w:val="single" w:sz="6" w:space="1" w:color="auto"/>
          <w:left w:val="single" w:sz="6" w:space="1" w:color="auto"/>
          <w:bottom w:val="single" w:sz="6" w:space="1" w:color="auto"/>
          <w:right w:val="single" w:sz="6" w:space="1" w:color="auto"/>
        </w:pBdr>
        <w:jc w:val="center"/>
        <w:rPr>
          <w:sz w:val="20"/>
          <w:szCs w:val="20"/>
        </w:rPr>
      </w:pPr>
      <w:r w:rsidRPr="00AC65FC">
        <w:rPr>
          <w:sz w:val="20"/>
          <w:szCs w:val="20"/>
        </w:rPr>
        <w:t xml:space="preserve">Рис. </w:t>
      </w:r>
      <w:r w:rsidR="009A0154">
        <w:rPr>
          <w:sz w:val="20"/>
          <w:szCs w:val="20"/>
        </w:rPr>
        <w:t>4.5.5</w:t>
      </w:r>
      <w:r w:rsidRPr="00AC65FC">
        <w:rPr>
          <w:sz w:val="20"/>
          <w:szCs w:val="20"/>
        </w:rPr>
        <w:t>.</w:t>
      </w:r>
    </w:p>
    <w:p w:rsidR="00AC65FC" w:rsidRDefault="000E5D93" w:rsidP="00AD177E">
      <w:pPr>
        <w:ind w:firstLine="709"/>
        <w:jc w:val="both"/>
        <w:rPr>
          <w:sz w:val="24"/>
          <w:szCs w:val="24"/>
        </w:rPr>
      </w:pPr>
      <w:r w:rsidRPr="000E5D93">
        <w:rPr>
          <w:sz w:val="24"/>
          <w:szCs w:val="24"/>
        </w:rPr>
        <w:t xml:space="preserve"> </w:t>
      </w:r>
      <w:r w:rsidR="00AC65FC" w:rsidRPr="00AC65FC">
        <w:rPr>
          <w:sz w:val="24"/>
          <w:szCs w:val="24"/>
        </w:rPr>
        <w:t>Использовать</w:t>
      </w:r>
      <w:r w:rsidR="003056F4">
        <w:rPr>
          <w:sz w:val="24"/>
          <w:szCs w:val="24"/>
        </w:rPr>
        <w:t xml:space="preserve"> </w:t>
      </w:r>
      <w:r w:rsidR="00AC65FC" w:rsidRPr="00AC65FC">
        <w:rPr>
          <w:sz w:val="24"/>
          <w:szCs w:val="24"/>
        </w:rPr>
        <w:t>диаграммы Солодовникова</w:t>
      </w:r>
      <w:r w:rsidR="003056F4">
        <w:rPr>
          <w:sz w:val="24"/>
          <w:szCs w:val="24"/>
        </w:rPr>
        <w:t xml:space="preserve"> </w:t>
      </w:r>
      <w:r w:rsidR="00AC65FC">
        <w:rPr>
          <w:sz w:val="24"/>
          <w:szCs w:val="24"/>
        </w:rPr>
        <w:t xml:space="preserve">(рис. </w:t>
      </w:r>
      <w:r w:rsidR="009A0154">
        <w:rPr>
          <w:sz w:val="24"/>
          <w:szCs w:val="24"/>
        </w:rPr>
        <w:t>4.5.5</w:t>
      </w:r>
      <w:r w:rsidR="00AC65FC">
        <w:rPr>
          <w:sz w:val="24"/>
          <w:szCs w:val="24"/>
        </w:rPr>
        <w:t xml:space="preserve">) </w:t>
      </w:r>
      <w:r w:rsidR="00AC65FC" w:rsidRPr="00AC65FC">
        <w:rPr>
          <w:sz w:val="24"/>
          <w:szCs w:val="24"/>
        </w:rPr>
        <w:t>можно</w:t>
      </w:r>
      <w:r w:rsidR="003056F4">
        <w:rPr>
          <w:sz w:val="24"/>
          <w:szCs w:val="24"/>
        </w:rPr>
        <w:t xml:space="preserve"> </w:t>
      </w:r>
      <w:r w:rsidR="00AC65FC" w:rsidRPr="00AC65FC">
        <w:rPr>
          <w:sz w:val="24"/>
          <w:szCs w:val="24"/>
        </w:rPr>
        <w:t>по-разному.</w:t>
      </w:r>
      <w:r w:rsidR="003056F4">
        <w:rPr>
          <w:sz w:val="24"/>
          <w:szCs w:val="24"/>
        </w:rPr>
        <w:t xml:space="preserve"> </w:t>
      </w:r>
      <w:r w:rsidR="00AC65FC" w:rsidRPr="00AC65FC">
        <w:rPr>
          <w:sz w:val="24"/>
          <w:szCs w:val="24"/>
        </w:rPr>
        <w:t>Обычно</w:t>
      </w:r>
      <w:r w:rsidR="003056F4">
        <w:rPr>
          <w:sz w:val="24"/>
          <w:szCs w:val="24"/>
        </w:rPr>
        <w:t xml:space="preserve"> </w:t>
      </w:r>
      <w:r w:rsidR="00AC65FC" w:rsidRPr="00AC65FC">
        <w:rPr>
          <w:sz w:val="24"/>
          <w:szCs w:val="24"/>
        </w:rPr>
        <w:t>примен</w:t>
      </w:r>
      <w:r w:rsidR="00AC65FC" w:rsidRPr="00AC65FC">
        <w:rPr>
          <w:sz w:val="24"/>
          <w:szCs w:val="24"/>
        </w:rPr>
        <w:t>я</w:t>
      </w:r>
      <w:r w:rsidR="00AC65FC" w:rsidRPr="00AC65FC">
        <w:rPr>
          <w:sz w:val="24"/>
          <w:szCs w:val="24"/>
        </w:rPr>
        <w:t>ется</w:t>
      </w:r>
      <w:r w:rsidR="003056F4">
        <w:rPr>
          <w:sz w:val="24"/>
          <w:szCs w:val="24"/>
        </w:rPr>
        <w:t xml:space="preserve"> </w:t>
      </w:r>
      <w:r w:rsidR="00AC65FC" w:rsidRPr="00AC65FC">
        <w:rPr>
          <w:sz w:val="24"/>
          <w:szCs w:val="24"/>
        </w:rPr>
        <w:t>такая методика. Уточняют, какие показатели качества могут быть сформулированы</w:t>
      </w:r>
      <w:r w:rsidR="003056F4">
        <w:rPr>
          <w:sz w:val="24"/>
          <w:szCs w:val="24"/>
        </w:rPr>
        <w:t xml:space="preserve"> </w:t>
      </w:r>
      <w:r w:rsidR="00AC65FC" w:rsidRPr="00AC65FC">
        <w:rPr>
          <w:sz w:val="24"/>
          <w:szCs w:val="24"/>
        </w:rPr>
        <w:t>заказчиком, и о</w:t>
      </w:r>
      <w:r w:rsidR="00AC65FC" w:rsidRPr="00AC65FC">
        <w:rPr>
          <w:sz w:val="24"/>
          <w:szCs w:val="24"/>
        </w:rPr>
        <w:t>с</w:t>
      </w:r>
      <w:r w:rsidR="00AC65FC" w:rsidRPr="00AC65FC">
        <w:rPr>
          <w:sz w:val="24"/>
          <w:szCs w:val="24"/>
        </w:rPr>
        <w:t>тальные параметры, необходимые для построения корректирующего</w:t>
      </w:r>
      <w:r w:rsidR="003056F4">
        <w:rPr>
          <w:sz w:val="24"/>
          <w:szCs w:val="24"/>
        </w:rPr>
        <w:t xml:space="preserve"> </w:t>
      </w:r>
      <w:r w:rsidR="00AC65FC" w:rsidRPr="00AC65FC">
        <w:rPr>
          <w:sz w:val="24"/>
          <w:szCs w:val="24"/>
        </w:rPr>
        <w:t>устройства,</w:t>
      </w:r>
      <w:r w:rsidR="003056F4">
        <w:rPr>
          <w:sz w:val="24"/>
          <w:szCs w:val="24"/>
        </w:rPr>
        <w:t xml:space="preserve"> </w:t>
      </w:r>
      <w:r w:rsidR="00AC65FC" w:rsidRPr="00AC65FC">
        <w:rPr>
          <w:sz w:val="24"/>
          <w:szCs w:val="24"/>
        </w:rPr>
        <w:t>определяют</w:t>
      </w:r>
      <w:r w:rsidR="003056F4">
        <w:rPr>
          <w:sz w:val="24"/>
          <w:szCs w:val="24"/>
        </w:rPr>
        <w:t xml:space="preserve"> </w:t>
      </w:r>
      <w:r w:rsidR="00AC65FC" w:rsidRPr="00AC65FC">
        <w:rPr>
          <w:sz w:val="24"/>
          <w:szCs w:val="24"/>
        </w:rPr>
        <w:t>по</w:t>
      </w:r>
      <w:r w:rsidR="003056F4">
        <w:rPr>
          <w:sz w:val="24"/>
          <w:szCs w:val="24"/>
        </w:rPr>
        <w:t xml:space="preserve"> </w:t>
      </w:r>
      <w:r w:rsidR="00AC65FC" w:rsidRPr="00AC65FC">
        <w:rPr>
          <w:sz w:val="24"/>
          <w:szCs w:val="24"/>
        </w:rPr>
        <w:t>диаграммам Солодовникова.</w:t>
      </w:r>
      <w:r w:rsidR="003056F4">
        <w:rPr>
          <w:sz w:val="24"/>
          <w:szCs w:val="24"/>
        </w:rPr>
        <w:t xml:space="preserve"> </w:t>
      </w:r>
      <w:r w:rsidR="00AC65FC" w:rsidRPr="00AC65FC">
        <w:rPr>
          <w:sz w:val="24"/>
          <w:szCs w:val="24"/>
        </w:rPr>
        <w:t>По граф</w:t>
      </w:r>
      <w:r w:rsidR="00AC65FC" w:rsidRPr="00AC65FC">
        <w:rPr>
          <w:sz w:val="24"/>
          <w:szCs w:val="24"/>
        </w:rPr>
        <w:t>и</w:t>
      </w:r>
      <w:r w:rsidR="00AC65FC" w:rsidRPr="00AC65FC">
        <w:rPr>
          <w:sz w:val="24"/>
          <w:szCs w:val="24"/>
        </w:rPr>
        <w:t>кам</w:t>
      </w:r>
      <w:r w:rsidR="003056F4">
        <w:rPr>
          <w:sz w:val="24"/>
          <w:szCs w:val="24"/>
        </w:rPr>
        <w:t xml:space="preserve"> </w:t>
      </w:r>
      <w:r w:rsidR="00AC65FC" w:rsidRPr="00AC65FC">
        <w:rPr>
          <w:sz w:val="24"/>
          <w:szCs w:val="24"/>
        </w:rPr>
        <w:t>можно,</w:t>
      </w:r>
      <w:r w:rsidR="003056F4">
        <w:rPr>
          <w:sz w:val="24"/>
          <w:szCs w:val="24"/>
        </w:rPr>
        <w:t xml:space="preserve"> </w:t>
      </w:r>
      <w:r w:rsidR="00AC65FC" w:rsidRPr="00AC65FC">
        <w:rPr>
          <w:sz w:val="24"/>
          <w:szCs w:val="24"/>
        </w:rPr>
        <w:t>например, о</w:t>
      </w:r>
      <w:r w:rsidR="00AC65FC" w:rsidRPr="00AC65FC">
        <w:rPr>
          <w:sz w:val="24"/>
          <w:szCs w:val="24"/>
        </w:rPr>
        <w:t>п</w:t>
      </w:r>
      <w:r w:rsidR="00AC65FC" w:rsidRPr="00AC65FC">
        <w:rPr>
          <w:sz w:val="24"/>
          <w:szCs w:val="24"/>
        </w:rPr>
        <w:t>ределить</w:t>
      </w:r>
      <w:r w:rsidR="003056F4">
        <w:rPr>
          <w:sz w:val="24"/>
          <w:szCs w:val="24"/>
        </w:rPr>
        <w:t xml:space="preserve"> </w:t>
      </w:r>
      <w:r w:rsidR="00AC65FC" w:rsidRPr="00AC65FC">
        <w:rPr>
          <w:sz w:val="24"/>
          <w:szCs w:val="24"/>
        </w:rPr>
        <w:t>при</w:t>
      </w:r>
      <w:r w:rsidR="003056F4">
        <w:rPr>
          <w:sz w:val="24"/>
          <w:szCs w:val="24"/>
        </w:rPr>
        <w:t xml:space="preserve"> </w:t>
      </w:r>
      <w:r w:rsidR="00AC65FC" w:rsidRPr="00AC65FC">
        <w:rPr>
          <w:sz w:val="24"/>
          <w:szCs w:val="24"/>
        </w:rPr>
        <w:t>заданном перерегулировании</w:t>
      </w:r>
      <w:r w:rsidR="003056F4">
        <w:rPr>
          <w:sz w:val="24"/>
          <w:szCs w:val="24"/>
        </w:rPr>
        <w:t xml:space="preserve"> </w:t>
      </w:r>
      <w:r w:rsidR="00AC65FC" w:rsidRPr="00AC65FC">
        <w:rPr>
          <w:sz w:val="24"/>
          <w:szCs w:val="24"/>
        </w:rPr>
        <w:t>и времени перехо</w:t>
      </w:r>
      <w:r w:rsidR="00AC65FC" w:rsidRPr="00AC65FC">
        <w:rPr>
          <w:sz w:val="24"/>
          <w:szCs w:val="24"/>
        </w:rPr>
        <w:t>д</w:t>
      </w:r>
      <w:r w:rsidR="00AC65FC" w:rsidRPr="00AC65FC">
        <w:rPr>
          <w:sz w:val="24"/>
          <w:szCs w:val="24"/>
        </w:rPr>
        <w:t>ного</w:t>
      </w:r>
      <w:r w:rsidR="003056F4">
        <w:rPr>
          <w:sz w:val="24"/>
          <w:szCs w:val="24"/>
        </w:rPr>
        <w:t xml:space="preserve"> </w:t>
      </w:r>
      <w:r w:rsidR="00AC65FC" w:rsidRPr="00AC65FC">
        <w:rPr>
          <w:sz w:val="24"/>
          <w:szCs w:val="24"/>
        </w:rPr>
        <w:t>процесса частоту среза системы:</w:t>
      </w:r>
      <w:r w:rsidR="003056F4">
        <w:rPr>
          <w:sz w:val="24"/>
          <w:szCs w:val="24"/>
        </w:rPr>
        <w:t xml:space="preserve"> </w:t>
      </w:r>
      <w:r w:rsidR="00AC65FC" w:rsidRPr="00AC65FC">
        <w:rPr>
          <w:sz w:val="24"/>
          <w:szCs w:val="24"/>
        </w:rPr>
        <w:t>(σ%,</w:t>
      </w:r>
      <w:r w:rsidR="003056F4">
        <w:rPr>
          <w:sz w:val="24"/>
          <w:szCs w:val="24"/>
        </w:rPr>
        <w:t xml:space="preserve"> </w:t>
      </w:r>
      <w:r w:rsidR="00AC65FC" w:rsidRPr="00AC65FC">
        <w:rPr>
          <w:sz w:val="24"/>
          <w:szCs w:val="24"/>
        </w:rPr>
        <w:t>t</w:t>
      </w:r>
      <w:r w:rsidR="00AC65FC" w:rsidRPr="00AC65FC">
        <w:rPr>
          <w:szCs w:val="24"/>
          <w:vertAlign w:val="subscript"/>
        </w:rPr>
        <w:t>пп</w:t>
      </w:r>
      <w:r w:rsidR="00AC65FC" w:rsidRPr="00AC65FC">
        <w:rPr>
          <w:sz w:val="24"/>
          <w:szCs w:val="24"/>
        </w:rPr>
        <w:t>)</w:t>
      </w:r>
      <w:r w:rsidR="00AC65FC">
        <w:rPr>
          <w:sz w:val="24"/>
          <w:szCs w:val="24"/>
        </w:rPr>
        <w:t xml:space="preserve"> </w:t>
      </w:r>
      <w:r w:rsidR="00AC65FC" w:rsidRPr="00AC65FC">
        <w:rPr>
          <w:sz w:val="24"/>
          <w:szCs w:val="24"/>
        </w:rPr>
        <w:t>→ ω</w:t>
      </w:r>
      <w:r w:rsidR="00AC65FC" w:rsidRPr="00AC65FC">
        <w:rPr>
          <w:szCs w:val="24"/>
          <w:vertAlign w:val="subscript"/>
        </w:rPr>
        <w:t>с</w:t>
      </w:r>
      <w:r w:rsidR="00AC65FC" w:rsidRPr="00AC65FC">
        <w:rPr>
          <w:sz w:val="24"/>
          <w:szCs w:val="24"/>
        </w:rPr>
        <w:t>, n, ∆A, ∆φ.</w:t>
      </w:r>
      <w:r w:rsidR="003056F4">
        <w:rPr>
          <w:sz w:val="24"/>
          <w:szCs w:val="24"/>
        </w:rPr>
        <w:t xml:space="preserve"> </w:t>
      </w:r>
      <w:r w:rsidR="00AC65FC" w:rsidRPr="00AC65FC">
        <w:rPr>
          <w:sz w:val="24"/>
          <w:szCs w:val="24"/>
        </w:rPr>
        <w:t>Причём последние</w:t>
      </w:r>
      <w:r w:rsidR="003056F4">
        <w:rPr>
          <w:sz w:val="24"/>
          <w:szCs w:val="24"/>
        </w:rPr>
        <w:t xml:space="preserve"> </w:t>
      </w:r>
      <w:r w:rsidR="00AC65FC" w:rsidRPr="00AC65FC">
        <w:rPr>
          <w:sz w:val="24"/>
          <w:szCs w:val="24"/>
        </w:rPr>
        <w:t>три параметра обеспечиваются автоматически.</w:t>
      </w:r>
      <w:r w:rsidR="003056F4">
        <w:rPr>
          <w:sz w:val="24"/>
          <w:szCs w:val="24"/>
        </w:rPr>
        <w:t xml:space="preserve"> </w:t>
      </w:r>
      <w:r w:rsidR="00AC65FC" w:rsidRPr="00AC65FC">
        <w:rPr>
          <w:sz w:val="24"/>
          <w:szCs w:val="24"/>
        </w:rPr>
        <w:t>Тогда</w:t>
      </w:r>
      <w:r w:rsidR="003056F4">
        <w:rPr>
          <w:sz w:val="24"/>
          <w:szCs w:val="24"/>
        </w:rPr>
        <w:t xml:space="preserve"> </w:t>
      </w:r>
      <w:r w:rsidR="00AC65FC" w:rsidRPr="00AC65FC">
        <w:rPr>
          <w:sz w:val="24"/>
          <w:szCs w:val="24"/>
        </w:rPr>
        <w:t xml:space="preserve">алгоритм синтеза САУ </w:t>
      </w:r>
      <w:r w:rsidR="00AC65FC">
        <w:rPr>
          <w:sz w:val="24"/>
          <w:szCs w:val="24"/>
        </w:rPr>
        <w:t>при и</w:t>
      </w:r>
      <w:r w:rsidR="00AC65FC" w:rsidRPr="00AC65FC">
        <w:rPr>
          <w:sz w:val="24"/>
          <w:szCs w:val="24"/>
        </w:rPr>
        <w:t>сходно зада</w:t>
      </w:r>
      <w:r w:rsidR="00AC65FC" w:rsidRPr="00AC65FC">
        <w:rPr>
          <w:sz w:val="24"/>
          <w:szCs w:val="24"/>
        </w:rPr>
        <w:t>н</w:t>
      </w:r>
      <w:r w:rsidR="00AC65FC">
        <w:rPr>
          <w:sz w:val="24"/>
          <w:szCs w:val="24"/>
        </w:rPr>
        <w:t>н</w:t>
      </w:r>
      <w:r w:rsidR="00AC65FC" w:rsidRPr="00AC65FC">
        <w:rPr>
          <w:sz w:val="24"/>
          <w:szCs w:val="24"/>
        </w:rPr>
        <w:t>ы</w:t>
      </w:r>
      <w:r w:rsidR="00AC65FC">
        <w:rPr>
          <w:sz w:val="24"/>
          <w:szCs w:val="24"/>
        </w:rPr>
        <w:t>х</w:t>
      </w:r>
      <w:r w:rsidR="00AC65FC" w:rsidRPr="00AC65FC">
        <w:rPr>
          <w:sz w:val="24"/>
          <w:szCs w:val="24"/>
        </w:rPr>
        <w:t xml:space="preserve"> σ%, t</w:t>
      </w:r>
      <w:r w:rsidR="00AC65FC" w:rsidRPr="00AC65FC">
        <w:rPr>
          <w:szCs w:val="24"/>
          <w:vertAlign w:val="subscript"/>
        </w:rPr>
        <w:t>пп</w:t>
      </w:r>
      <w:r w:rsidR="003056F4">
        <w:rPr>
          <w:sz w:val="24"/>
          <w:szCs w:val="24"/>
        </w:rPr>
        <w:t xml:space="preserve"> </w:t>
      </w:r>
      <w:r w:rsidR="00AC65FC" w:rsidRPr="00AC65FC">
        <w:rPr>
          <w:sz w:val="24"/>
          <w:szCs w:val="24"/>
        </w:rPr>
        <w:t>может быть, например, таким:</w:t>
      </w:r>
      <w:r w:rsidR="003056F4">
        <w:rPr>
          <w:sz w:val="24"/>
          <w:szCs w:val="24"/>
        </w:rPr>
        <w:t xml:space="preserve"> </w:t>
      </w:r>
    </w:p>
    <w:p w:rsidR="00AC65FC" w:rsidRDefault="00AC65FC" w:rsidP="00AD177E">
      <w:pPr>
        <w:ind w:firstLine="709"/>
        <w:jc w:val="both"/>
        <w:rPr>
          <w:sz w:val="24"/>
          <w:szCs w:val="24"/>
        </w:rPr>
      </w:pPr>
      <w:r w:rsidRPr="00AC65FC">
        <w:rPr>
          <w:sz w:val="24"/>
          <w:szCs w:val="24"/>
        </w:rPr>
        <w:t>По</w:t>
      </w:r>
      <w:r w:rsidR="003056F4">
        <w:rPr>
          <w:sz w:val="24"/>
          <w:szCs w:val="24"/>
        </w:rPr>
        <w:t xml:space="preserve"> </w:t>
      </w:r>
      <w:r w:rsidRPr="00AC65FC">
        <w:rPr>
          <w:sz w:val="24"/>
          <w:szCs w:val="24"/>
        </w:rPr>
        <w:t>диаграммам определяем</w:t>
      </w:r>
      <w:r w:rsidR="003056F4">
        <w:rPr>
          <w:sz w:val="24"/>
          <w:szCs w:val="24"/>
        </w:rPr>
        <w:t xml:space="preserve"> </w:t>
      </w:r>
      <w:r w:rsidRPr="00AC65FC">
        <w:rPr>
          <w:sz w:val="24"/>
          <w:szCs w:val="24"/>
        </w:rPr>
        <w:t>ω</w:t>
      </w:r>
      <w:r w:rsidRPr="00AC65FC">
        <w:rPr>
          <w:szCs w:val="24"/>
          <w:vertAlign w:val="subscript"/>
        </w:rPr>
        <w:t>с</w:t>
      </w:r>
      <w:r w:rsidRPr="00AC65FC">
        <w:rPr>
          <w:sz w:val="24"/>
          <w:szCs w:val="24"/>
        </w:rPr>
        <w:t xml:space="preserve"> (выражение ω</w:t>
      </w:r>
      <w:r w:rsidRPr="00AC65FC">
        <w:rPr>
          <w:szCs w:val="24"/>
          <w:vertAlign w:val="subscript"/>
        </w:rPr>
        <w:t>с</w:t>
      </w:r>
      <w:r w:rsidRPr="00AC65FC">
        <w:rPr>
          <w:sz w:val="24"/>
          <w:szCs w:val="24"/>
        </w:rPr>
        <w:t xml:space="preserve"> через t</w:t>
      </w:r>
      <w:r w:rsidRPr="00AC65FC">
        <w:rPr>
          <w:szCs w:val="24"/>
          <w:vertAlign w:val="subscript"/>
        </w:rPr>
        <w:t>пп</w:t>
      </w:r>
      <w:r w:rsidRPr="00AC65FC">
        <w:rPr>
          <w:sz w:val="24"/>
          <w:szCs w:val="24"/>
        </w:rPr>
        <w:t>).</w:t>
      </w:r>
    </w:p>
    <w:p w:rsidR="00AC65FC" w:rsidRDefault="00AC65FC" w:rsidP="00AD177E">
      <w:pPr>
        <w:ind w:firstLine="709"/>
        <w:jc w:val="both"/>
        <w:rPr>
          <w:sz w:val="24"/>
          <w:szCs w:val="24"/>
        </w:rPr>
      </w:pPr>
      <w:r w:rsidRPr="00AC65FC">
        <w:rPr>
          <w:sz w:val="24"/>
          <w:szCs w:val="24"/>
        </w:rPr>
        <w:t>Строим область существенных частот, что даёт нам основную часть желаемой</w:t>
      </w:r>
      <w:r w:rsidR="003056F4">
        <w:rPr>
          <w:sz w:val="24"/>
          <w:szCs w:val="24"/>
        </w:rPr>
        <w:t xml:space="preserve"> </w:t>
      </w:r>
      <w:r w:rsidRPr="00AC65FC">
        <w:rPr>
          <w:sz w:val="24"/>
          <w:szCs w:val="24"/>
        </w:rPr>
        <w:t>ЛАЧХ.</w:t>
      </w:r>
      <w:r w:rsidR="003056F4">
        <w:rPr>
          <w:sz w:val="24"/>
          <w:szCs w:val="24"/>
        </w:rPr>
        <w:t xml:space="preserve"> </w:t>
      </w:r>
      <w:r w:rsidRPr="00AC65FC">
        <w:rPr>
          <w:sz w:val="24"/>
          <w:szCs w:val="24"/>
        </w:rPr>
        <w:t>Дос</w:t>
      </w:r>
      <w:r w:rsidRPr="00AC65FC">
        <w:rPr>
          <w:sz w:val="24"/>
          <w:szCs w:val="24"/>
        </w:rPr>
        <w:t>т</w:t>
      </w:r>
      <w:r w:rsidRPr="00AC65FC">
        <w:rPr>
          <w:sz w:val="24"/>
          <w:szCs w:val="24"/>
        </w:rPr>
        <w:t>ра</w:t>
      </w:r>
      <w:r w:rsidRPr="00AC65FC">
        <w:rPr>
          <w:rFonts w:hint="eastAsia"/>
          <w:sz w:val="24"/>
          <w:szCs w:val="24"/>
        </w:rPr>
        <w:t>иваем</w:t>
      </w:r>
      <w:r w:rsidR="003056F4">
        <w:rPr>
          <w:sz w:val="24"/>
          <w:szCs w:val="24"/>
        </w:rPr>
        <w:t xml:space="preserve"> </w:t>
      </w:r>
      <w:r w:rsidRPr="00AC65FC">
        <w:rPr>
          <w:sz w:val="24"/>
          <w:szCs w:val="24"/>
        </w:rPr>
        <w:t>высокочастотную</w:t>
      </w:r>
      <w:r w:rsidR="003056F4">
        <w:rPr>
          <w:sz w:val="24"/>
          <w:szCs w:val="24"/>
        </w:rPr>
        <w:t xml:space="preserve"> </w:t>
      </w:r>
      <w:r w:rsidRPr="00AC65FC">
        <w:rPr>
          <w:sz w:val="24"/>
          <w:szCs w:val="24"/>
        </w:rPr>
        <w:t>часть</w:t>
      </w:r>
      <w:r w:rsidR="003056F4">
        <w:rPr>
          <w:sz w:val="24"/>
          <w:szCs w:val="24"/>
        </w:rPr>
        <w:t xml:space="preserve"> </w:t>
      </w:r>
      <w:r w:rsidRPr="00AC65FC">
        <w:rPr>
          <w:sz w:val="24"/>
          <w:szCs w:val="24"/>
        </w:rPr>
        <w:t>произвольно</w:t>
      </w:r>
      <w:r w:rsidR="003056F4">
        <w:rPr>
          <w:sz w:val="24"/>
          <w:szCs w:val="24"/>
        </w:rPr>
        <w:t xml:space="preserve"> </w:t>
      </w:r>
      <w:r w:rsidRPr="00AC65FC">
        <w:rPr>
          <w:sz w:val="24"/>
          <w:szCs w:val="24"/>
        </w:rPr>
        <w:t>и</w:t>
      </w:r>
      <w:r w:rsidR="003056F4">
        <w:rPr>
          <w:sz w:val="24"/>
          <w:szCs w:val="24"/>
        </w:rPr>
        <w:t xml:space="preserve"> </w:t>
      </w:r>
      <w:r w:rsidRPr="00AC65FC">
        <w:rPr>
          <w:sz w:val="24"/>
          <w:szCs w:val="24"/>
        </w:rPr>
        <w:t>низкочастотную</w:t>
      </w:r>
      <w:r w:rsidR="003056F4">
        <w:rPr>
          <w:sz w:val="24"/>
          <w:szCs w:val="24"/>
        </w:rPr>
        <w:t xml:space="preserve"> </w:t>
      </w:r>
      <w:r w:rsidRPr="00AC65FC">
        <w:rPr>
          <w:sz w:val="24"/>
          <w:szCs w:val="24"/>
        </w:rPr>
        <w:t>часть, исходя из требуемого п</w:t>
      </w:r>
      <w:r w:rsidRPr="00AC65FC">
        <w:rPr>
          <w:sz w:val="24"/>
          <w:szCs w:val="24"/>
        </w:rPr>
        <w:t>о</w:t>
      </w:r>
      <w:r w:rsidRPr="00AC65FC">
        <w:rPr>
          <w:sz w:val="24"/>
          <w:szCs w:val="24"/>
        </w:rPr>
        <w:t>рядка астатизма.</w:t>
      </w:r>
    </w:p>
    <w:p w:rsidR="000E5D93" w:rsidRDefault="00AC65FC" w:rsidP="00AD177E">
      <w:pPr>
        <w:ind w:firstLine="709"/>
        <w:jc w:val="both"/>
        <w:rPr>
          <w:sz w:val="24"/>
          <w:szCs w:val="24"/>
          <w:lang w:val="en-US"/>
        </w:rPr>
      </w:pPr>
      <w:r w:rsidRPr="00AC65FC">
        <w:rPr>
          <w:sz w:val="24"/>
          <w:szCs w:val="24"/>
        </w:rPr>
        <w:t>Синтезируем последовательное корректирующее звено, обеспечивающее</w:t>
      </w:r>
      <w:r w:rsidR="003056F4">
        <w:rPr>
          <w:sz w:val="24"/>
          <w:szCs w:val="24"/>
        </w:rPr>
        <w:t xml:space="preserve"> </w:t>
      </w:r>
      <w:r w:rsidRPr="00AC65FC">
        <w:rPr>
          <w:sz w:val="24"/>
          <w:szCs w:val="24"/>
        </w:rPr>
        <w:t>такую ЛАЧХ.</w:t>
      </w:r>
      <w:r w:rsidR="003056F4">
        <w:rPr>
          <w:sz w:val="24"/>
          <w:szCs w:val="24"/>
        </w:rPr>
        <w:t xml:space="preserve"> </w:t>
      </w:r>
      <w:r w:rsidRPr="00AC65FC">
        <w:rPr>
          <w:sz w:val="24"/>
          <w:szCs w:val="24"/>
        </w:rPr>
        <w:t>И</w:t>
      </w:r>
      <w:r w:rsidRPr="00AC65FC">
        <w:rPr>
          <w:sz w:val="24"/>
          <w:szCs w:val="24"/>
        </w:rPr>
        <w:t>с</w:t>
      </w:r>
      <w:r w:rsidRPr="00AC65FC">
        <w:rPr>
          <w:sz w:val="24"/>
          <w:szCs w:val="24"/>
        </w:rPr>
        <w:t xml:space="preserve">пользование методики Солодовникова гарантирует показатели </w:t>
      </w:r>
      <w:r w:rsidRPr="00AC65FC">
        <w:rPr>
          <w:rFonts w:hint="eastAsia"/>
          <w:sz w:val="24"/>
          <w:szCs w:val="24"/>
        </w:rPr>
        <w:t>качества</w:t>
      </w:r>
      <w:r w:rsidRPr="00AC65FC">
        <w:rPr>
          <w:sz w:val="24"/>
          <w:szCs w:val="24"/>
        </w:rPr>
        <w:t xml:space="preserve"> замкнутой</w:t>
      </w:r>
      <w:r w:rsidR="003056F4">
        <w:rPr>
          <w:sz w:val="24"/>
          <w:szCs w:val="24"/>
        </w:rPr>
        <w:t xml:space="preserve"> </w:t>
      </w:r>
      <w:r w:rsidRPr="00AC65FC">
        <w:rPr>
          <w:sz w:val="24"/>
          <w:szCs w:val="24"/>
        </w:rPr>
        <w:t>системы и зап</w:t>
      </w:r>
      <w:r w:rsidRPr="00AC65FC">
        <w:rPr>
          <w:sz w:val="24"/>
          <w:szCs w:val="24"/>
        </w:rPr>
        <w:t>а</w:t>
      </w:r>
      <w:r w:rsidRPr="00AC65FC">
        <w:rPr>
          <w:sz w:val="24"/>
          <w:szCs w:val="24"/>
        </w:rPr>
        <w:t>сы устойчивости по амплитуде на уровне</w:t>
      </w:r>
      <w:r w:rsidR="003056F4">
        <w:rPr>
          <w:sz w:val="24"/>
          <w:szCs w:val="24"/>
        </w:rPr>
        <w:t xml:space="preserve"> </w:t>
      </w:r>
      <w:r w:rsidRPr="00AC65FC">
        <w:rPr>
          <w:sz w:val="24"/>
          <w:szCs w:val="24"/>
        </w:rPr>
        <w:t>∆A%=200</w:t>
      </w:r>
      <w:r w:rsidR="003056F4">
        <w:rPr>
          <w:sz w:val="24"/>
          <w:szCs w:val="24"/>
        </w:rPr>
        <w:t xml:space="preserve"> </w:t>
      </w:r>
      <w:r w:rsidRPr="00AC65FC">
        <w:rPr>
          <w:sz w:val="24"/>
          <w:szCs w:val="24"/>
        </w:rPr>
        <w:t>(коэффициент</w:t>
      </w:r>
      <w:r w:rsidR="003056F4">
        <w:rPr>
          <w:sz w:val="24"/>
          <w:szCs w:val="24"/>
        </w:rPr>
        <w:t xml:space="preserve"> </w:t>
      </w:r>
      <w:r w:rsidRPr="00AC65FC">
        <w:rPr>
          <w:sz w:val="24"/>
          <w:szCs w:val="24"/>
        </w:rPr>
        <w:t>усиления м</w:t>
      </w:r>
      <w:r w:rsidRPr="00AC65FC">
        <w:rPr>
          <w:sz w:val="24"/>
          <w:szCs w:val="24"/>
        </w:rPr>
        <w:t>о</w:t>
      </w:r>
      <w:r w:rsidRPr="00AC65FC">
        <w:rPr>
          <w:sz w:val="24"/>
          <w:szCs w:val="24"/>
        </w:rPr>
        <w:t>жет быть увеличен в два раза),</w:t>
      </w:r>
      <w:r w:rsidR="003056F4">
        <w:rPr>
          <w:sz w:val="24"/>
          <w:szCs w:val="24"/>
        </w:rPr>
        <w:t xml:space="preserve"> </w:t>
      </w:r>
      <w:r w:rsidRPr="00AC65FC">
        <w:rPr>
          <w:sz w:val="24"/>
          <w:szCs w:val="24"/>
        </w:rPr>
        <w:t>и по фазе на уровне ∆φ =35˚.</w:t>
      </w:r>
      <w:r w:rsidR="003056F4">
        <w:rPr>
          <w:sz w:val="24"/>
          <w:szCs w:val="24"/>
        </w:rPr>
        <w:t xml:space="preserve"> </w:t>
      </w:r>
    </w:p>
    <w:p w:rsidR="005E6A97" w:rsidRPr="00681CC4" w:rsidRDefault="005E6A97" w:rsidP="005E6A97">
      <w:pPr>
        <w:ind w:firstLine="709"/>
        <w:jc w:val="both"/>
        <w:rPr>
          <w:sz w:val="24"/>
          <w:szCs w:val="24"/>
        </w:rPr>
      </w:pPr>
      <w:r w:rsidRPr="005E6A97">
        <w:rPr>
          <w:rFonts w:ascii="Arial" w:hAnsi="Arial" w:cs="Arial"/>
          <w:b/>
          <w:i/>
          <w:sz w:val="20"/>
          <w:szCs w:val="20"/>
          <w:u w:val="single"/>
        </w:rPr>
        <w:t>Программы анализа качества процессов управления.</w:t>
      </w:r>
      <w:r>
        <w:rPr>
          <w:sz w:val="24"/>
          <w:szCs w:val="24"/>
        </w:rPr>
        <w:t xml:space="preserve"> </w:t>
      </w:r>
      <w:r w:rsidRPr="00681CC4">
        <w:rPr>
          <w:sz w:val="24"/>
          <w:szCs w:val="24"/>
        </w:rPr>
        <w:t>Современные инструментальные средства анализа и синтеза систем управления представлены множеством различных специализ</w:t>
      </w:r>
      <w:r w:rsidRPr="00681CC4">
        <w:rPr>
          <w:sz w:val="24"/>
          <w:szCs w:val="24"/>
        </w:rPr>
        <w:t>и</w:t>
      </w:r>
      <w:r w:rsidRPr="00681CC4">
        <w:rPr>
          <w:sz w:val="24"/>
          <w:szCs w:val="24"/>
        </w:rPr>
        <w:t>рованных программных пакетов и комплексов, которые позволяют в диалоговом режиме выпо</w:t>
      </w:r>
      <w:r w:rsidRPr="00681CC4">
        <w:rPr>
          <w:sz w:val="24"/>
          <w:szCs w:val="24"/>
        </w:rPr>
        <w:t>л</w:t>
      </w:r>
      <w:r w:rsidRPr="00681CC4">
        <w:rPr>
          <w:sz w:val="24"/>
          <w:szCs w:val="24"/>
        </w:rPr>
        <w:t>нять операции над матрицами и полиномами, вычислять временные и часто</w:t>
      </w:r>
      <w:r w:rsidRPr="00681CC4">
        <w:rPr>
          <w:sz w:val="24"/>
          <w:szCs w:val="24"/>
        </w:rPr>
        <w:t>т</w:t>
      </w:r>
      <w:r w:rsidRPr="00681CC4">
        <w:rPr>
          <w:sz w:val="24"/>
          <w:szCs w:val="24"/>
        </w:rPr>
        <w:t>ные характеристики, строить корневые годографы, анализировать чувствительность и устойчивость, проверять упра</w:t>
      </w:r>
      <w:r w:rsidRPr="00681CC4">
        <w:rPr>
          <w:sz w:val="24"/>
          <w:szCs w:val="24"/>
        </w:rPr>
        <w:t>в</w:t>
      </w:r>
      <w:r w:rsidRPr="00681CC4">
        <w:rPr>
          <w:sz w:val="24"/>
          <w:szCs w:val="24"/>
        </w:rPr>
        <w:t>ляемость и наблюдаемость системы, находить ее полюса и нули, сравнивать переходные процессы в системе по интегральным критериям и находить лучший, определять параметры и характерист</w:t>
      </w:r>
      <w:r w:rsidRPr="00681CC4">
        <w:rPr>
          <w:sz w:val="24"/>
          <w:szCs w:val="24"/>
        </w:rPr>
        <w:t>и</w:t>
      </w:r>
      <w:r w:rsidRPr="00681CC4">
        <w:rPr>
          <w:sz w:val="24"/>
          <w:szCs w:val="24"/>
        </w:rPr>
        <w:t>ки стохастических сигналов на входе и на выходе системы, составлять и преобразовывать матем</w:t>
      </w:r>
      <w:r w:rsidRPr="00681CC4">
        <w:rPr>
          <w:sz w:val="24"/>
          <w:szCs w:val="24"/>
        </w:rPr>
        <w:t>а</w:t>
      </w:r>
      <w:r w:rsidRPr="00681CC4">
        <w:rPr>
          <w:sz w:val="24"/>
          <w:szCs w:val="24"/>
        </w:rPr>
        <w:t>тические модели исследуемой системы.</w:t>
      </w:r>
    </w:p>
    <w:p w:rsidR="005E6A97" w:rsidRPr="005E6A97" w:rsidRDefault="005E6A97" w:rsidP="005E6A97">
      <w:pPr>
        <w:ind w:firstLine="709"/>
        <w:jc w:val="both"/>
        <w:rPr>
          <w:sz w:val="24"/>
          <w:szCs w:val="24"/>
        </w:rPr>
      </w:pPr>
      <w:r w:rsidRPr="005E6A97">
        <w:rPr>
          <w:sz w:val="24"/>
          <w:szCs w:val="24"/>
        </w:rPr>
        <w:lastRenderedPageBreak/>
        <w:t>Эти программные средства обладают развитым сервисом, что позволяет строить и сравн</w:t>
      </w:r>
      <w:r w:rsidRPr="005E6A97">
        <w:rPr>
          <w:sz w:val="24"/>
          <w:szCs w:val="24"/>
        </w:rPr>
        <w:t>и</w:t>
      </w:r>
      <w:r w:rsidRPr="005E6A97">
        <w:rPr>
          <w:sz w:val="24"/>
          <w:szCs w:val="24"/>
        </w:rPr>
        <w:t>вать графики нескольких процессов, изображать взаимные зависимости, фазовые кривые и пор</w:t>
      </w:r>
      <w:r w:rsidRPr="005E6A97">
        <w:rPr>
          <w:sz w:val="24"/>
          <w:szCs w:val="24"/>
        </w:rPr>
        <w:t>т</w:t>
      </w:r>
      <w:r w:rsidRPr="005E6A97">
        <w:rPr>
          <w:sz w:val="24"/>
          <w:szCs w:val="24"/>
        </w:rPr>
        <w:t xml:space="preserve">реты, строить характеристики </w:t>
      </w:r>
      <w:r w:rsidR="0034197D">
        <w:rPr>
          <w:sz w:val="24"/>
          <w:szCs w:val="24"/>
        </w:rPr>
        <w:t xml:space="preserve">и </w:t>
      </w:r>
      <w:r w:rsidRPr="005E6A97">
        <w:rPr>
          <w:sz w:val="24"/>
          <w:szCs w:val="24"/>
        </w:rPr>
        <w:t>диаграммы, изображать и преобразовывать стру</w:t>
      </w:r>
      <w:r w:rsidRPr="005E6A97">
        <w:rPr>
          <w:sz w:val="24"/>
          <w:szCs w:val="24"/>
        </w:rPr>
        <w:t>к</w:t>
      </w:r>
      <w:r w:rsidRPr="005E6A97">
        <w:rPr>
          <w:sz w:val="24"/>
          <w:szCs w:val="24"/>
        </w:rPr>
        <w:t>турные модели системы, при этом графические построения могут быть выполнены в двух- и трехмерном пре</w:t>
      </w:r>
      <w:r w:rsidRPr="005E6A97">
        <w:rPr>
          <w:sz w:val="24"/>
          <w:szCs w:val="24"/>
        </w:rPr>
        <w:t>д</w:t>
      </w:r>
      <w:r w:rsidRPr="005E6A97">
        <w:rPr>
          <w:sz w:val="24"/>
          <w:szCs w:val="24"/>
        </w:rPr>
        <w:t>ставлении.</w:t>
      </w:r>
    </w:p>
    <w:p w:rsidR="005E6A97" w:rsidRPr="005E6A97" w:rsidRDefault="005E6A97" w:rsidP="005E6A97">
      <w:pPr>
        <w:ind w:firstLine="709"/>
        <w:jc w:val="both"/>
        <w:rPr>
          <w:sz w:val="24"/>
          <w:szCs w:val="24"/>
        </w:rPr>
      </w:pPr>
      <w:r w:rsidRPr="005E6A97">
        <w:rPr>
          <w:sz w:val="24"/>
          <w:szCs w:val="24"/>
        </w:rPr>
        <w:t xml:space="preserve">Известны фирменные и университетские программные пакеты анализа и синтеза систем управления: </w:t>
      </w:r>
      <w:r w:rsidR="0034197D">
        <w:rPr>
          <w:sz w:val="24"/>
          <w:szCs w:val="24"/>
          <w:lang w:val="en-US"/>
        </w:rPr>
        <w:t>LS</w:t>
      </w:r>
      <w:r w:rsidRPr="00681CC4">
        <w:rPr>
          <w:sz w:val="24"/>
          <w:szCs w:val="24"/>
        </w:rPr>
        <w:t xml:space="preserve">АР </w:t>
      </w:r>
      <w:r w:rsidR="0034197D">
        <w:rPr>
          <w:sz w:val="24"/>
          <w:szCs w:val="24"/>
        </w:rPr>
        <w:t>–</w:t>
      </w:r>
      <w:r w:rsidR="0034197D" w:rsidRPr="0034197D">
        <w:rPr>
          <w:sz w:val="24"/>
          <w:szCs w:val="24"/>
        </w:rPr>
        <w:t xml:space="preserve"> </w:t>
      </w:r>
      <w:r w:rsidRPr="005E6A97">
        <w:rPr>
          <w:sz w:val="24"/>
          <w:szCs w:val="24"/>
        </w:rPr>
        <w:t>США</w:t>
      </w:r>
      <w:r w:rsidR="0034197D" w:rsidRPr="0034197D">
        <w:rPr>
          <w:sz w:val="24"/>
          <w:szCs w:val="24"/>
        </w:rPr>
        <w:t xml:space="preserve"> (</w:t>
      </w:r>
      <w:r w:rsidRPr="005E6A97">
        <w:rPr>
          <w:sz w:val="24"/>
          <w:szCs w:val="24"/>
        </w:rPr>
        <w:t>Ливерморская национальная лаборатория</w:t>
      </w:r>
      <w:r w:rsidR="0034197D" w:rsidRPr="0034197D">
        <w:rPr>
          <w:sz w:val="24"/>
          <w:szCs w:val="24"/>
        </w:rPr>
        <w:t>)</w:t>
      </w:r>
      <w:r w:rsidRPr="005E6A97">
        <w:rPr>
          <w:sz w:val="24"/>
          <w:szCs w:val="24"/>
        </w:rPr>
        <w:t xml:space="preserve"> </w:t>
      </w:r>
      <w:r w:rsidRPr="00681CC4">
        <w:rPr>
          <w:sz w:val="24"/>
          <w:szCs w:val="24"/>
        </w:rPr>
        <w:t>Т</w:t>
      </w:r>
      <w:r w:rsidR="0034197D">
        <w:rPr>
          <w:sz w:val="24"/>
          <w:szCs w:val="24"/>
          <w:lang w:val="en-US"/>
        </w:rPr>
        <w:t>U</w:t>
      </w:r>
      <w:r w:rsidRPr="00681CC4">
        <w:rPr>
          <w:sz w:val="24"/>
          <w:szCs w:val="24"/>
        </w:rPr>
        <w:t>Т</w:t>
      </w:r>
      <w:r w:rsidR="0034197D">
        <w:rPr>
          <w:sz w:val="24"/>
          <w:szCs w:val="24"/>
          <w:lang w:val="en-US"/>
        </w:rPr>
        <w:t>SI</w:t>
      </w:r>
      <w:r w:rsidRPr="00681CC4">
        <w:rPr>
          <w:sz w:val="24"/>
          <w:szCs w:val="24"/>
        </w:rPr>
        <w:t xml:space="preserve">М </w:t>
      </w:r>
      <w:r w:rsidR="0034197D">
        <w:rPr>
          <w:sz w:val="24"/>
          <w:szCs w:val="24"/>
        </w:rPr>
        <w:t>–</w:t>
      </w:r>
      <w:r w:rsidRPr="005E6A97">
        <w:rPr>
          <w:sz w:val="24"/>
          <w:szCs w:val="24"/>
        </w:rPr>
        <w:t xml:space="preserve"> США</w:t>
      </w:r>
      <w:r w:rsidR="0034197D" w:rsidRPr="0034197D">
        <w:rPr>
          <w:sz w:val="24"/>
          <w:szCs w:val="24"/>
        </w:rPr>
        <w:t xml:space="preserve"> (</w:t>
      </w:r>
      <w:r w:rsidRPr="005E6A97">
        <w:rPr>
          <w:sz w:val="24"/>
          <w:szCs w:val="24"/>
        </w:rPr>
        <w:t>Ста</w:t>
      </w:r>
      <w:r w:rsidRPr="005E6A97">
        <w:rPr>
          <w:sz w:val="24"/>
          <w:szCs w:val="24"/>
        </w:rPr>
        <w:t>н</w:t>
      </w:r>
      <w:r w:rsidRPr="005E6A97">
        <w:rPr>
          <w:sz w:val="24"/>
          <w:szCs w:val="24"/>
        </w:rPr>
        <w:t>фордский университет</w:t>
      </w:r>
      <w:r w:rsidR="0034197D" w:rsidRPr="0034197D">
        <w:rPr>
          <w:sz w:val="24"/>
          <w:szCs w:val="24"/>
        </w:rPr>
        <w:t>)</w:t>
      </w:r>
      <w:r w:rsidRPr="005E6A97">
        <w:rPr>
          <w:sz w:val="24"/>
          <w:szCs w:val="24"/>
        </w:rPr>
        <w:t xml:space="preserve">; </w:t>
      </w:r>
      <w:r w:rsidRPr="00681CC4">
        <w:rPr>
          <w:sz w:val="24"/>
          <w:szCs w:val="24"/>
        </w:rPr>
        <w:t>С</w:t>
      </w:r>
      <w:r w:rsidR="0034197D">
        <w:rPr>
          <w:sz w:val="24"/>
          <w:szCs w:val="24"/>
          <w:lang w:val="en-US"/>
        </w:rPr>
        <w:t>LADP</w:t>
      </w:r>
      <w:r w:rsidRPr="00681CC4">
        <w:rPr>
          <w:sz w:val="24"/>
          <w:szCs w:val="24"/>
        </w:rPr>
        <w:t xml:space="preserve"> </w:t>
      </w:r>
      <w:r w:rsidR="0034197D">
        <w:rPr>
          <w:sz w:val="24"/>
          <w:szCs w:val="24"/>
        </w:rPr>
        <w:t>–</w:t>
      </w:r>
      <w:r w:rsidRPr="005E6A97">
        <w:rPr>
          <w:sz w:val="24"/>
          <w:szCs w:val="24"/>
        </w:rPr>
        <w:t xml:space="preserve"> Великобритания</w:t>
      </w:r>
      <w:r w:rsidR="0034197D" w:rsidRPr="0034197D">
        <w:rPr>
          <w:sz w:val="24"/>
          <w:szCs w:val="24"/>
        </w:rPr>
        <w:t xml:space="preserve"> (</w:t>
      </w:r>
      <w:r w:rsidRPr="005E6A97">
        <w:rPr>
          <w:sz w:val="24"/>
          <w:szCs w:val="24"/>
        </w:rPr>
        <w:t>Кембридж</w:t>
      </w:r>
      <w:r w:rsidR="0034197D" w:rsidRPr="0034197D">
        <w:rPr>
          <w:sz w:val="24"/>
          <w:szCs w:val="24"/>
        </w:rPr>
        <w:t>)</w:t>
      </w:r>
      <w:r w:rsidRPr="005E6A97">
        <w:rPr>
          <w:sz w:val="24"/>
          <w:szCs w:val="24"/>
        </w:rPr>
        <w:t xml:space="preserve">; </w:t>
      </w:r>
      <w:r w:rsidRPr="00681CC4">
        <w:rPr>
          <w:sz w:val="24"/>
          <w:szCs w:val="24"/>
        </w:rPr>
        <w:t>КЕ</w:t>
      </w:r>
      <w:r w:rsidR="0034197D">
        <w:rPr>
          <w:sz w:val="24"/>
          <w:szCs w:val="24"/>
          <w:lang w:val="en-US"/>
        </w:rPr>
        <w:t>DD</w:t>
      </w:r>
      <w:r w:rsidRPr="00681CC4">
        <w:rPr>
          <w:sz w:val="24"/>
          <w:szCs w:val="24"/>
        </w:rPr>
        <w:t xml:space="preserve">С </w:t>
      </w:r>
      <w:r w:rsidR="0034197D">
        <w:rPr>
          <w:sz w:val="24"/>
          <w:szCs w:val="24"/>
        </w:rPr>
        <w:t>–</w:t>
      </w:r>
      <w:r w:rsidRPr="005E6A97">
        <w:rPr>
          <w:sz w:val="24"/>
          <w:szCs w:val="24"/>
        </w:rPr>
        <w:t xml:space="preserve"> Германия</w:t>
      </w:r>
      <w:r w:rsidR="0034197D" w:rsidRPr="0034197D">
        <w:rPr>
          <w:sz w:val="24"/>
          <w:szCs w:val="24"/>
        </w:rPr>
        <w:t xml:space="preserve"> (</w:t>
      </w:r>
      <w:r w:rsidRPr="005E6A97">
        <w:rPr>
          <w:sz w:val="24"/>
          <w:szCs w:val="24"/>
        </w:rPr>
        <w:t>Рурский университет</w:t>
      </w:r>
      <w:r w:rsidR="0034197D" w:rsidRPr="0034197D">
        <w:rPr>
          <w:sz w:val="24"/>
          <w:szCs w:val="24"/>
        </w:rPr>
        <w:t>)</w:t>
      </w:r>
      <w:r w:rsidRPr="005E6A97">
        <w:rPr>
          <w:sz w:val="24"/>
          <w:szCs w:val="24"/>
        </w:rPr>
        <w:t xml:space="preserve">; </w:t>
      </w:r>
      <w:r w:rsidRPr="00681CC4">
        <w:rPr>
          <w:sz w:val="24"/>
          <w:szCs w:val="24"/>
        </w:rPr>
        <w:t>МАТ</w:t>
      </w:r>
      <w:r w:rsidR="00B32315">
        <w:rPr>
          <w:sz w:val="24"/>
          <w:szCs w:val="24"/>
          <w:lang w:val="en-US"/>
        </w:rPr>
        <w:t>RI</w:t>
      </w:r>
      <w:r w:rsidRPr="00681CC4">
        <w:rPr>
          <w:sz w:val="24"/>
          <w:szCs w:val="24"/>
        </w:rPr>
        <w:t xml:space="preserve">Х </w:t>
      </w:r>
      <w:r w:rsidR="00B32315" w:rsidRPr="00B32315">
        <w:rPr>
          <w:sz w:val="24"/>
          <w:szCs w:val="24"/>
        </w:rPr>
        <w:t>-</w:t>
      </w:r>
      <w:r w:rsidRPr="005E6A97">
        <w:rPr>
          <w:sz w:val="24"/>
          <w:szCs w:val="24"/>
        </w:rPr>
        <w:t xml:space="preserve"> фирмы </w:t>
      </w:r>
      <w:r w:rsidR="00B32315">
        <w:rPr>
          <w:sz w:val="24"/>
          <w:szCs w:val="24"/>
          <w:lang w:val="en-US"/>
        </w:rPr>
        <w:t>Integrated</w:t>
      </w:r>
      <w:r w:rsidR="00B32315" w:rsidRPr="00B32315">
        <w:rPr>
          <w:sz w:val="24"/>
          <w:szCs w:val="24"/>
        </w:rPr>
        <w:t xml:space="preserve"> </w:t>
      </w:r>
      <w:r w:rsidR="00B32315">
        <w:rPr>
          <w:sz w:val="24"/>
          <w:szCs w:val="24"/>
          <w:lang w:val="en-US"/>
        </w:rPr>
        <w:t>Systems</w:t>
      </w:r>
      <w:r w:rsidR="00B32315" w:rsidRPr="00B32315">
        <w:rPr>
          <w:sz w:val="24"/>
          <w:szCs w:val="24"/>
        </w:rPr>
        <w:t xml:space="preserve"> </w:t>
      </w:r>
      <w:r w:rsidR="00B32315">
        <w:rPr>
          <w:sz w:val="24"/>
          <w:szCs w:val="24"/>
          <w:lang w:val="en-US"/>
        </w:rPr>
        <w:t>Inc</w:t>
      </w:r>
      <w:r w:rsidRPr="005E6A97">
        <w:rPr>
          <w:sz w:val="24"/>
          <w:szCs w:val="24"/>
        </w:rPr>
        <w:t xml:space="preserve">.; </w:t>
      </w:r>
      <w:r w:rsidR="00B32315">
        <w:rPr>
          <w:sz w:val="24"/>
          <w:szCs w:val="24"/>
          <w:lang w:val="en-US"/>
        </w:rPr>
        <w:t>SIMULINK</w:t>
      </w:r>
      <w:r w:rsidRPr="00681CC4">
        <w:rPr>
          <w:sz w:val="24"/>
          <w:szCs w:val="24"/>
        </w:rPr>
        <w:t xml:space="preserve"> </w:t>
      </w:r>
      <w:r w:rsidRPr="005E6A97">
        <w:rPr>
          <w:sz w:val="24"/>
          <w:szCs w:val="24"/>
        </w:rPr>
        <w:t xml:space="preserve">в среде </w:t>
      </w:r>
      <w:r w:rsidRPr="00681CC4">
        <w:rPr>
          <w:sz w:val="24"/>
          <w:szCs w:val="24"/>
        </w:rPr>
        <w:t>МАТ</w:t>
      </w:r>
      <w:r w:rsidR="00B32315">
        <w:rPr>
          <w:sz w:val="24"/>
          <w:szCs w:val="24"/>
          <w:lang w:val="en-US"/>
        </w:rPr>
        <w:t>L</w:t>
      </w:r>
      <w:r w:rsidRPr="00681CC4">
        <w:rPr>
          <w:sz w:val="24"/>
          <w:szCs w:val="24"/>
        </w:rPr>
        <w:t xml:space="preserve">АВ </w:t>
      </w:r>
      <w:r w:rsidRPr="005E6A97">
        <w:rPr>
          <w:sz w:val="24"/>
          <w:szCs w:val="24"/>
        </w:rPr>
        <w:t>известной фирмы Ма</w:t>
      </w:r>
      <w:r w:rsidR="00B32315">
        <w:rPr>
          <w:sz w:val="24"/>
          <w:szCs w:val="24"/>
          <w:lang w:val="en-US"/>
        </w:rPr>
        <w:t>th</w:t>
      </w:r>
      <w:r w:rsidRPr="005E6A97">
        <w:rPr>
          <w:sz w:val="24"/>
          <w:szCs w:val="24"/>
        </w:rPr>
        <w:t xml:space="preserve"> </w:t>
      </w:r>
      <w:r w:rsidR="00B32315">
        <w:rPr>
          <w:sz w:val="24"/>
          <w:szCs w:val="24"/>
          <w:lang w:val="en-US"/>
        </w:rPr>
        <w:t>Works</w:t>
      </w:r>
      <w:r w:rsidR="00B32315" w:rsidRPr="00B32315">
        <w:rPr>
          <w:sz w:val="24"/>
          <w:szCs w:val="24"/>
        </w:rPr>
        <w:t xml:space="preserve"> </w:t>
      </w:r>
      <w:r w:rsidR="00B32315">
        <w:rPr>
          <w:sz w:val="24"/>
          <w:szCs w:val="24"/>
          <w:lang w:val="en-US"/>
        </w:rPr>
        <w:t>Inc</w:t>
      </w:r>
      <w:r w:rsidR="00B32315" w:rsidRPr="00B32315">
        <w:rPr>
          <w:sz w:val="24"/>
          <w:szCs w:val="24"/>
        </w:rPr>
        <w:t>.</w:t>
      </w:r>
      <w:r w:rsidRPr="005E6A97">
        <w:rPr>
          <w:sz w:val="24"/>
          <w:szCs w:val="24"/>
        </w:rPr>
        <w:t xml:space="preserve">; </w:t>
      </w:r>
      <w:r w:rsidRPr="00681CC4">
        <w:rPr>
          <w:sz w:val="24"/>
          <w:szCs w:val="24"/>
        </w:rPr>
        <w:t>МА</w:t>
      </w:r>
      <w:r w:rsidR="00B32315">
        <w:rPr>
          <w:sz w:val="24"/>
          <w:szCs w:val="24"/>
          <w:lang w:val="en-US"/>
        </w:rPr>
        <w:t>RS</w:t>
      </w:r>
      <w:r w:rsidRPr="00681CC4">
        <w:rPr>
          <w:sz w:val="24"/>
          <w:szCs w:val="24"/>
        </w:rPr>
        <w:t xml:space="preserve"> </w:t>
      </w:r>
      <w:r w:rsidR="00B32315" w:rsidRPr="00B32315">
        <w:rPr>
          <w:sz w:val="24"/>
          <w:szCs w:val="24"/>
        </w:rPr>
        <w:t xml:space="preserve">– </w:t>
      </w:r>
      <w:r w:rsidRPr="005E6A97">
        <w:rPr>
          <w:sz w:val="24"/>
          <w:szCs w:val="24"/>
        </w:rPr>
        <w:t>Украина</w:t>
      </w:r>
      <w:r w:rsidR="00B32315" w:rsidRPr="00B32315">
        <w:rPr>
          <w:sz w:val="24"/>
          <w:szCs w:val="24"/>
        </w:rPr>
        <w:t xml:space="preserve"> (</w:t>
      </w:r>
      <w:r w:rsidRPr="005E6A97">
        <w:rPr>
          <w:sz w:val="24"/>
          <w:szCs w:val="24"/>
        </w:rPr>
        <w:t>Институт кибернетики</w:t>
      </w:r>
      <w:r w:rsidR="00B32315" w:rsidRPr="00B32315">
        <w:rPr>
          <w:sz w:val="24"/>
          <w:szCs w:val="24"/>
        </w:rPr>
        <w:t>)</w:t>
      </w:r>
      <w:r w:rsidRPr="005E6A97">
        <w:rPr>
          <w:sz w:val="24"/>
          <w:szCs w:val="24"/>
        </w:rPr>
        <w:t>. Среди отечественных инстр</w:t>
      </w:r>
      <w:r w:rsidRPr="005E6A97">
        <w:rPr>
          <w:sz w:val="24"/>
          <w:szCs w:val="24"/>
        </w:rPr>
        <w:t>у</w:t>
      </w:r>
      <w:r w:rsidRPr="005E6A97">
        <w:rPr>
          <w:sz w:val="24"/>
          <w:szCs w:val="24"/>
        </w:rPr>
        <w:t>ментальных программных средств известны разработки Акад</w:t>
      </w:r>
      <w:r w:rsidRPr="005E6A97">
        <w:rPr>
          <w:sz w:val="24"/>
          <w:szCs w:val="24"/>
        </w:rPr>
        <w:t>е</w:t>
      </w:r>
      <w:r w:rsidRPr="005E6A97">
        <w:rPr>
          <w:sz w:val="24"/>
          <w:szCs w:val="24"/>
        </w:rPr>
        <w:t>мии авиационного и космического приборостроения, Санкт-Петербург; Московского инженерно-физического института; Московск</w:t>
      </w:r>
      <w:r w:rsidRPr="005E6A97">
        <w:rPr>
          <w:sz w:val="24"/>
          <w:szCs w:val="24"/>
        </w:rPr>
        <w:t>о</w:t>
      </w:r>
      <w:r w:rsidRPr="005E6A97">
        <w:rPr>
          <w:sz w:val="24"/>
          <w:szCs w:val="24"/>
        </w:rPr>
        <w:t>го государственного технического университета; Инстит</w:t>
      </w:r>
      <w:r w:rsidRPr="005E6A97">
        <w:rPr>
          <w:sz w:val="24"/>
          <w:szCs w:val="24"/>
        </w:rPr>
        <w:t>у</w:t>
      </w:r>
      <w:r w:rsidRPr="005E6A97">
        <w:rPr>
          <w:sz w:val="24"/>
          <w:szCs w:val="24"/>
        </w:rPr>
        <w:t>та проблем управления РАН, Москва.</w:t>
      </w:r>
    </w:p>
    <w:p w:rsidR="005E6A97" w:rsidRPr="005E6A97" w:rsidRDefault="005E6A97" w:rsidP="005E6A97">
      <w:pPr>
        <w:ind w:firstLine="709"/>
        <w:jc w:val="both"/>
        <w:rPr>
          <w:sz w:val="24"/>
          <w:szCs w:val="24"/>
        </w:rPr>
      </w:pPr>
      <w:r w:rsidRPr="005E6A97">
        <w:rPr>
          <w:sz w:val="24"/>
          <w:szCs w:val="24"/>
        </w:rPr>
        <w:t xml:space="preserve">Программные комплексы </w:t>
      </w:r>
      <w:r w:rsidR="00B32315" w:rsidRPr="00681CC4">
        <w:rPr>
          <w:sz w:val="24"/>
          <w:szCs w:val="24"/>
        </w:rPr>
        <w:t>Т</w:t>
      </w:r>
      <w:r w:rsidR="00B32315">
        <w:rPr>
          <w:sz w:val="24"/>
          <w:szCs w:val="24"/>
          <w:lang w:val="en-US"/>
        </w:rPr>
        <w:t>U</w:t>
      </w:r>
      <w:r w:rsidR="00B32315" w:rsidRPr="00681CC4">
        <w:rPr>
          <w:sz w:val="24"/>
          <w:szCs w:val="24"/>
        </w:rPr>
        <w:t>Т</w:t>
      </w:r>
      <w:r w:rsidR="00B32315">
        <w:rPr>
          <w:sz w:val="24"/>
          <w:szCs w:val="24"/>
          <w:lang w:val="en-US"/>
        </w:rPr>
        <w:t>SI</w:t>
      </w:r>
      <w:r w:rsidR="00B32315" w:rsidRPr="00681CC4">
        <w:rPr>
          <w:sz w:val="24"/>
          <w:szCs w:val="24"/>
        </w:rPr>
        <w:t>М</w:t>
      </w:r>
      <w:r w:rsidR="00B32315" w:rsidRPr="00B32315">
        <w:rPr>
          <w:sz w:val="24"/>
          <w:szCs w:val="24"/>
        </w:rPr>
        <w:t xml:space="preserve">, </w:t>
      </w:r>
      <w:r w:rsidR="00B32315" w:rsidRPr="00681CC4">
        <w:rPr>
          <w:sz w:val="24"/>
          <w:szCs w:val="24"/>
        </w:rPr>
        <w:t>МАТ</w:t>
      </w:r>
      <w:r w:rsidR="00B32315">
        <w:rPr>
          <w:sz w:val="24"/>
          <w:szCs w:val="24"/>
          <w:lang w:val="en-US"/>
        </w:rPr>
        <w:t>RI</w:t>
      </w:r>
      <w:r w:rsidR="00B32315" w:rsidRPr="00681CC4">
        <w:rPr>
          <w:sz w:val="24"/>
          <w:szCs w:val="24"/>
        </w:rPr>
        <w:t>Х</w:t>
      </w:r>
      <w:r w:rsidR="00B32315" w:rsidRPr="00B32315">
        <w:rPr>
          <w:sz w:val="24"/>
          <w:szCs w:val="24"/>
        </w:rPr>
        <w:t xml:space="preserve">, </w:t>
      </w:r>
      <w:r w:rsidR="00B32315">
        <w:rPr>
          <w:sz w:val="24"/>
          <w:szCs w:val="24"/>
          <w:lang w:val="en-US"/>
        </w:rPr>
        <w:t>SIMULINK</w:t>
      </w:r>
      <w:r w:rsidR="00B32315" w:rsidRPr="00681CC4">
        <w:rPr>
          <w:sz w:val="24"/>
          <w:szCs w:val="24"/>
        </w:rPr>
        <w:t xml:space="preserve"> </w:t>
      </w:r>
      <w:r w:rsidRPr="005E6A97">
        <w:rPr>
          <w:sz w:val="24"/>
          <w:szCs w:val="24"/>
        </w:rPr>
        <w:t>позволяют исследовать модели любых динамических систем, которые испытывают любые внешние воздействия. Комплексы обеспечивают команды изменения структуры модели, ее параметров, выходных блоков и диапаз</w:t>
      </w:r>
      <w:r w:rsidRPr="005E6A97">
        <w:rPr>
          <w:sz w:val="24"/>
          <w:szCs w:val="24"/>
        </w:rPr>
        <w:t>о</w:t>
      </w:r>
      <w:r w:rsidRPr="005E6A97">
        <w:rPr>
          <w:sz w:val="24"/>
          <w:szCs w:val="24"/>
        </w:rPr>
        <w:t>нов рассчитываемых данных; команды одиночного и многократного запуска, останова и продо</w:t>
      </w:r>
      <w:r w:rsidRPr="005E6A97">
        <w:rPr>
          <w:sz w:val="24"/>
          <w:szCs w:val="24"/>
        </w:rPr>
        <w:t>л</w:t>
      </w:r>
      <w:r w:rsidRPr="005E6A97">
        <w:rPr>
          <w:sz w:val="24"/>
          <w:szCs w:val="24"/>
        </w:rPr>
        <w:t>жения процесса моделирования с выводом графиков и числ</w:t>
      </w:r>
      <w:r w:rsidRPr="005E6A97">
        <w:rPr>
          <w:sz w:val="24"/>
          <w:szCs w:val="24"/>
        </w:rPr>
        <w:t>о</w:t>
      </w:r>
      <w:r w:rsidRPr="005E6A97">
        <w:rPr>
          <w:sz w:val="24"/>
          <w:szCs w:val="24"/>
        </w:rPr>
        <w:t>вых данных на экран, принтер или в файл; команды графического сервиса, позволяющие изображать оси, сетку, маркировку, коммент</w:t>
      </w:r>
      <w:r w:rsidRPr="005E6A97">
        <w:rPr>
          <w:sz w:val="24"/>
          <w:szCs w:val="24"/>
        </w:rPr>
        <w:t>а</w:t>
      </w:r>
      <w:r w:rsidRPr="005E6A97">
        <w:rPr>
          <w:sz w:val="24"/>
          <w:szCs w:val="24"/>
        </w:rPr>
        <w:t>рии к графикам, строить фазовые кривые или взаимозависимости и прочее. Комплексы располаг</w:t>
      </w:r>
      <w:r w:rsidRPr="005E6A97">
        <w:rPr>
          <w:sz w:val="24"/>
          <w:szCs w:val="24"/>
        </w:rPr>
        <w:t>а</w:t>
      </w:r>
      <w:r w:rsidRPr="005E6A97">
        <w:rPr>
          <w:sz w:val="24"/>
          <w:szCs w:val="24"/>
        </w:rPr>
        <w:t>ют различными функциональными блоками для моделирования любых непрерывных и дискре</w:t>
      </w:r>
      <w:r w:rsidRPr="005E6A97">
        <w:rPr>
          <w:sz w:val="24"/>
          <w:szCs w:val="24"/>
        </w:rPr>
        <w:t>т</w:t>
      </w:r>
      <w:r w:rsidRPr="005E6A97">
        <w:rPr>
          <w:sz w:val="24"/>
          <w:szCs w:val="24"/>
        </w:rPr>
        <w:t>ных, линейных и нелинейных динамических систем, испытывающих детерминированные и ст</w:t>
      </w:r>
      <w:r w:rsidRPr="005E6A97">
        <w:rPr>
          <w:sz w:val="24"/>
          <w:szCs w:val="24"/>
        </w:rPr>
        <w:t>о</w:t>
      </w:r>
      <w:r w:rsidRPr="005E6A97">
        <w:rPr>
          <w:sz w:val="24"/>
          <w:szCs w:val="24"/>
        </w:rPr>
        <w:t>хастические воздейс</w:t>
      </w:r>
      <w:r w:rsidRPr="005E6A97">
        <w:rPr>
          <w:sz w:val="24"/>
          <w:szCs w:val="24"/>
        </w:rPr>
        <w:t>т</w:t>
      </w:r>
      <w:r w:rsidRPr="005E6A97">
        <w:rPr>
          <w:sz w:val="24"/>
          <w:szCs w:val="24"/>
        </w:rPr>
        <w:t>вия.</w:t>
      </w:r>
    </w:p>
    <w:p w:rsidR="006D794D" w:rsidRPr="00592120" w:rsidRDefault="006D794D" w:rsidP="006D794D">
      <w:pPr>
        <w:widowControl w:val="0"/>
        <w:spacing w:before="120"/>
        <w:jc w:val="center"/>
        <w:rPr>
          <w:rFonts w:ascii="Arial" w:hAnsi="Arial" w:cs="Arial"/>
          <w:b/>
          <w:sz w:val="20"/>
          <w:szCs w:val="20"/>
        </w:rPr>
      </w:pPr>
      <w:r>
        <w:rPr>
          <w:b/>
          <w:sz w:val="24"/>
          <w:szCs w:val="24"/>
        </w:rPr>
        <w:t>4.6</w:t>
      </w:r>
      <w:r w:rsidRPr="00592120">
        <w:rPr>
          <w:rFonts w:ascii="Arial" w:hAnsi="Arial" w:cs="Arial"/>
          <w:b/>
          <w:sz w:val="20"/>
          <w:szCs w:val="20"/>
        </w:rPr>
        <w:t xml:space="preserve">. </w:t>
      </w:r>
      <w:r>
        <w:rPr>
          <w:rFonts w:ascii="Arial" w:hAnsi="Arial" w:cs="Arial"/>
          <w:b/>
          <w:sz w:val="20"/>
          <w:szCs w:val="20"/>
        </w:rPr>
        <w:t>СЛУЧАЙНЫЕ ПРОЦЕССЫ В САУ [8]</w:t>
      </w:r>
      <w:r w:rsidRPr="00592120">
        <w:rPr>
          <w:rFonts w:ascii="Arial" w:hAnsi="Arial" w:cs="Arial"/>
          <w:b/>
          <w:sz w:val="20"/>
          <w:szCs w:val="20"/>
        </w:rPr>
        <w:t>.</w:t>
      </w:r>
    </w:p>
    <w:p w:rsidR="006D794D" w:rsidRDefault="006D794D" w:rsidP="00AD177E">
      <w:pPr>
        <w:ind w:firstLine="709"/>
        <w:jc w:val="both"/>
        <w:rPr>
          <w:sz w:val="24"/>
          <w:szCs w:val="24"/>
        </w:rPr>
      </w:pPr>
      <w:r w:rsidRPr="006D794D">
        <w:rPr>
          <w:sz w:val="24"/>
          <w:szCs w:val="24"/>
        </w:rPr>
        <w:t>В реальных системах имеются помехи (возмущения), действующие в</w:t>
      </w:r>
      <w:r w:rsidR="003056F4">
        <w:rPr>
          <w:sz w:val="24"/>
          <w:szCs w:val="24"/>
        </w:rPr>
        <w:t xml:space="preserve"> </w:t>
      </w:r>
      <w:r w:rsidRPr="006D794D">
        <w:rPr>
          <w:sz w:val="24"/>
          <w:szCs w:val="24"/>
        </w:rPr>
        <w:t>каналах передачи и</w:t>
      </w:r>
      <w:r w:rsidRPr="006D794D">
        <w:rPr>
          <w:sz w:val="24"/>
          <w:szCs w:val="24"/>
        </w:rPr>
        <w:t>н</w:t>
      </w:r>
      <w:r w:rsidRPr="006D794D">
        <w:rPr>
          <w:sz w:val="24"/>
          <w:szCs w:val="24"/>
        </w:rPr>
        <w:t>формации. Часто не имеется</w:t>
      </w:r>
      <w:r w:rsidR="003056F4">
        <w:rPr>
          <w:sz w:val="24"/>
          <w:szCs w:val="24"/>
        </w:rPr>
        <w:t xml:space="preserve"> </w:t>
      </w:r>
      <w:r w:rsidRPr="006D794D">
        <w:rPr>
          <w:sz w:val="24"/>
          <w:szCs w:val="24"/>
        </w:rPr>
        <w:t>никакой, кроме статистической, информации об этих фа</w:t>
      </w:r>
      <w:r w:rsidRPr="006D794D">
        <w:rPr>
          <w:sz w:val="24"/>
          <w:szCs w:val="24"/>
        </w:rPr>
        <w:t>к</w:t>
      </w:r>
      <w:r w:rsidRPr="006D794D">
        <w:rPr>
          <w:sz w:val="24"/>
          <w:szCs w:val="24"/>
        </w:rPr>
        <w:t>торах</w:t>
      </w:r>
      <w:r>
        <w:rPr>
          <w:sz w:val="24"/>
          <w:szCs w:val="24"/>
        </w:rPr>
        <w:t>, что</w:t>
      </w:r>
      <w:r w:rsidRPr="006D794D">
        <w:rPr>
          <w:sz w:val="24"/>
          <w:szCs w:val="24"/>
        </w:rPr>
        <w:t xml:space="preserve"> заставляет считать эти параметры</w:t>
      </w:r>
      <w:r w:rsidR="003056F4">
        <w:rPr>
          <w:sz w:val="24"/>
          <w:szCs w:val="24"/>
        </w:rPr>
        <w:t xml:space="preserve"> </w:t>
      </w:r>
      <w:r w:rsidRPr="006D794D">
        <w:rPr>
          <w:sz w:val="24"/>
          <w:szCs w:val="24"/>
        </w:rPr>
        <w:t>случайными величинами</w:t>
      </w:r>
      <w:r>
        <w:rPr>
          <w:sz w:val="24"/>
          <w:szCs w:val="24"/>
        </w:rPr>
        <w:t xml:space="preserve"> </w:t>
      </w:r>
      <w:r w:rsidRPr="006D794D">
        <w:rPr>
          <w:sz w:val="24"/>
          <w:szCs w:val="24"/>
        </w:rPr>
        <w:t>с заранее неизвестными законами ра</w:t>
      </w:r>
      <w:r w:rsidRPr="006D794D">
        <w:rPr>
          <w:sz w:val="24"/>
          <w:szCs w:val="24"/>
        </w:rPr>
        <w:t>с</w:t>
      </w:r>
      <w:r w:rsidRPr="006D794D">
        <w:rPr>
          <w:sz w:val="24"/>
          <w:szCs w:val="24"/>
        </w:rPr>
        <w:t>пределения.</w:t>
      </w:r>
      <w:r w:rsidR="003056F4">
        <w:rPr>
          <w:sz w:val="24"/>
          <w:szCs w:val="24"/>
        </w:rPr>
        <w:t xml:space="preserve"> </w:t>
      </w:r>
      <w:r w:rsidRPr="006D794D">
        <w:rPr>
          <w:sz w:val="24"/>
          <w:szCs w:val="24"/>
        </w:rPr>
        <w:t>Так возникает задача</w:t>
      </w:r>
      <w:r w:rsidR="003056F4">
        <w:rPr>
          <w:sz w:val="24"/>
          <w:szCs w:val="24"/>
        </w:rPr>
        <w:t xml:space="preserve"> </w:t>
      </w:r>
      <w:r w:rsidRPr="006D794D">
        <w:rPr>
          <w:sz w:val="24"/>
          <w:szCs w:val="24"/>
        </w:rPr>
        <w:t>управления</w:t>
      </w:r>
      <w:r w:rsidR="003056F4">
        <w:rPr>
          <w:sz w:val="24"/>
          <w:szCs w:val="24"/>
        </w:rPr>
        <w:t xml:space="preserve"> </w:t>
      </w:r>
      <w:r w:rsidRPr="006D794D">
        <w:rPr>
          <w:sz w:val="24"/>
          <w:szCs w:val="24"/>
        </w:rPr>
        <w:t>в</w:t>
      </w:r>
      <w:r w:rsidR="003056F4">
        <w:rPr>
          <w:sz w:val="24"/>
          <w:szCs w:val="24"/>
        </w:rPr>
        <w:t xml:space="preserve"> </w:t>
      </w:r>
      <w:r w:rsidRPr="006D794D">
        <w:rPr>
          <w:sz w:val="24"/>
          <w:szCs w:val="24"/>
        </w:rPr>
        <w:t>условиях</w:t>
      </w:r>
      <w:r w:rsidR="003056F4">
        <w:rPr>
          <w:sz w:val="24"/>
          <w:szCs w:val="24"/>
        </w:rPr>
        <w:t xml:space="preserve"> </w:t>
      </w:r>
      <w:r w:rsidRPr="006D794D">
        <w:rPr>
          <w:sz w:val="24"/>
          <w:szCs w:val="24"/>
        </w:rPr>
        <w:t>неопределенн</w:t>
      </w:r>
      <w:r w:rsidRPr="006D794D">
        <w:rPr>
          <w:sz w:val="24"/>
          <w:szCs w:val="24"/>
        </w:rPr>
        <w:t>о</w:t>
      </w:r>
      <w:r w:rsidRPr="006D794D">
        <w:rPr>
          <w:sz w:val="24"/>
          <w:szCs w:val="24"/>
        </w:rPr>
        <w:t>сти.</w:t>
      </w:r>
      <w:r w:rsidR="003056F4">
        <w:rPr>
          <w:sz w:val="24"/>
          <w:szCs w:val="24"/>
        </w:rPr>
        <w:t xml:space="preserve"> </w:t>
      </w:r>
      <w:r w:rsidRPr="006D794D">
        <w:rPr>
          <w:sz w:val="24"/>
          <w:szCs w:val="24"/>
        </w:rPr>
        <w:t>Здесь имеются два аспекта: управление в условиях неопределенности</w:t>
      </w:r>
      <w:r>
        <w:rPr>
          <w:sz w:val="24"/>
          <w:szCs w:val="24"/>
        </w:rPr>
        <w:t xml:space="preserve"> и</w:t>
      </w:r>
      <w:r w:rsidR="003056F4">
        <w:rPr>
          <w:sz w:val="24"/>
          <w:szCs w:val="24"/>
        </w:rPr>
        <w:t xml:space="preserve"> </w:t>
      </w:r>
      <w:r w:rsidRPr="006D794D">
        <w:rPr>
          <w:sz w:val="24"/>
          <w:szCs w:val="24"/>
        </w:rPr>
        <w:t>задача борьбы с п</w:t>
      </w:r>
      <w:r w:rsidRPr="006D794D">
        <w:rPr>
          <w:sz w:val="24"/>
          <w:szCs w:val="24"/>
        </w:rPr>
        <w:t>о</w:t>
      </w:r>
      <w:r w:rsidRPr="006D794D">
        <w:rPr>
          <w:sz w:val="24"/>
          <w:szCs w:val="24"/>
        </w:rPr>
        <w:t>мехами.</w:t>
      </w:r>
    </w:p>
    <w:p w:rsidR="006D794D" w:rsidRDefault="00302CE7" w:rsidP="00AD177E">
      <w:pPr>
        <w:ind w:firstLine="709"/>
        <w:jc w:val="both"/>
        <w:rPr>
          <w:sz w:val="24"/>
          <w:szCs w:val="24"/>
        </w:rPr>
      </w:pPr>
      <w:r w:rsidRPr="00302CE7">
        <w:rPr>
          <w:rFonts w:ascii="Arial" w:hAnsi="Arial" w:cs="Arial"/>
          <w:b/>
          <w:i/>
          <w:sz w:val="20"/>
          <w:szCs w:val="20"/>
          <w:u w:val="single"/>
        </w:rPr>
        <w:t>Модели случайных сигналов в САУ.</w:t>
      </w:r>
      <w:r w:rsidRPr="00302CE7">
        <w:rPr>
          <w:sz w:val="24"/>
          <w:szCs w:val="24"/>
        </w:rPr>
        <w:t xml:space="preserve">  Случайные процесс</w:t>
      </w:r>
      <w:r>
        <w:rPr>
          <w:sz w:val="24"/>
          <w:szCs w:val="24"/>
        </w:rPr>
        <w:t xml:space="preserve">ы и отображающие их </w:t>
      </w:r>
      <w:r w:rsidRPr="00302CE7">
        <w:rPr>
          <w:sz w:val="24"/>
          <w:szCs w:val="24"/>
        </w:rPr>
        <w:t>сигналы б</w:t>
      </w:r>
      <w:r w:rsidRPr="00302CE7">
        <w:rPr>
          <w:sz w:val="24"/>
          <w:szCs w:val="24"/>
        </w:rPr>
        <w:t>у</w:t>
      </w:r>
      <w:r w:rsidRPr="00302CE7">
        <w:rPr>
          <w:sz w:val="24"/>
          <w:szCs w:val="24"/>
        </w:rPr>
        <w:t>дем считать</w:t>
      </w:r>
      <w:r>
        <w:rPr>
          <w:sz w:val="24"/>
          <w:szCs w:val="24"/>
        </w:rPr>
        <w:t xml:space="preserve"> </w:t>
      </w:r>
      <w:r w:rsidRPr="00302CE7">
        <w:rPr>
          <w:sz w:val="24"/>
          <w:szCs w:val="24"/>
        </w:rPr>
        <w:t>функциями времени, принимающими случайные значения. В каждый м</w:t>
      </w:r>
      <w:r w:rsidRPr="00302CE7">
        <w:rPr>
          <w:sz w:val="24"/>
          <w:szCs w:val="24"/>
        </w:rPr>
        <w:t>о</w:t>
      </w:r>
      <w:r w:rsidRPr="00302CE7">
        <w:rPr>
          <w:sz w:val="24"/>
          <w:szCs w:val="24"/>
        </w:rPr>
        <w:t xml:space="preserve">мент времени, значение случайного процесса есть случайная величина x(t). </w:t>
      </w:r>
      <w:r>
        <w:rPr>
          <w:sz w:val="24"/>
          <w:szCs w:val="24"/>
        </w:rPr>
        <w:t>Основной х</w:t>
      </w:r>
      <w:r w:rsidRPr="00302CE7">
        <w:rPr>
          <w:sz w:val="24"/>
          <w:szCs w:val="24"/>
        </w:rPr>
        <w:t>ара</w:t>
      </w:r>
      <w:r w:rsidRPr="00302CE7">
        <w:rPr>
          <w:sz w:val="24"/>
          <w:szCs w:val="24"/>
        </w:rPr>
        <w:t>к</w:t>
      </w:r>
      <w:r w:rsidRPr="00302CE7">
        <w:rPr>
          <w:sz w:val="24"/>
          <w:szCs w:val="24"/>
        </w:rPr>
        <w:t>теристик</w:t>
      </w:r>
      <w:r>
        <w:rPr>
          <w:sz w:val="24"/>
          <w:szCs w:val="24"/>
        </w:rPr>
        <w:t>ой</w:t>
      </w:r>
      <w:r w:rsidRPr="00302CE7">
        <w:rPr>
          <w:sz w:val="24"/>
          <w:szCs w:val="24"/>
        </w:rPr>
        <w:t xml:space="preserve"> случайной величины в момент времени t</w:t>
      </w:r>
      <w:r>
        <w:rPr>
          <w:sz w:val="24"/>
          <w:szCs w:val="24"/>
        </w:rPr>
        <w:t xml:space="preserve"> является функция </w:t>
      </w:r>
      <w:r w:rsidRPr="00302CE7">
        <w:rPr>
          <w:sz w:val="24"/>
          <w:szCs w:val="24"/>
        </w:rPr>
        <w:t>p(x,t) -</w:t>
      </w:r>
      <w:r>
        <w:rPr>
          <w:sz w:val="24"/>
          <w:szCs w:val="24"/>
        </w:rPr>
        <w:t xml:space="preserve"> </w:t>
      </w:r>
      <w:r w:rsidRPr="00302CE7">
        <w:rPr>
          <w:sz w:val="24"/>
          <w:szCs w:val="24"/>
        </w:rPr>
        <w:t>плотность вероятности в момент t.</w:t>
      </w:r>
      <w:r>
        <w:rPr>
          <w:sz w:val="24"/>
          <w:szCs w:val="24"/>
        </w:rPr>
        <w:t xml:space="preserve"> Пло</w:t>
      </w:r>
      <w:r>
        <w:rPr>
          <w:sz w:val="24"/>
          <w:szCs w:val="24"/>
        </w:rPr>
        <w:t>т</w:t>
      </w:r>
      <w:r>
        <w:rPr>
          <w:sz w:val="24"/>
          <w:szCs w:val="24"/>
        </w:rPr>
        <w:t>ность вероятности определяет функции математического ожидания и дисперсии случайных вел</w:t>
      </w:r>
      <w:r>
        <w:rPr>
          <w:sz w:val="24"/>
          <w:szCs w:val="24"/>
        </w:rPr>
        <w:t>и</w:t>
      </w:r>
      <w:r>
        <w:rPr>
          <w:sz w:val="24"/>
          <w:szCs w:val="24"/>
        </w:rPr>
        <w:t>чин:</w:t>
      </w:r>
    </w:p>
    <w:p w:rsidR="0083397E" w:rsidRDefault="0083397E" w:rsidP="0083397E">
      <w:pPr>
        <w:jc w:val="center"/>
        <w:rPr>
          <w:sz w:val="24"/>
          <w:szCs w:val="24"/>
          <w:lang w:val="en-US"/>
        </w:rPr>
      </w:pPr>
      <w:r w:rsidRPr="0083397E">
        <w:rPr>
          <w:sz w:val="24"/>
          <w:szCs w:val="24"/>
          <w:lang w:val="en-US"/>
        </w:rPr>
        <w:t>M</w:t>
      </w:r>
      <w:r w:rsidRPr="0083397E">
        <w:rPr>
          <w:szCs w:val="24"/>
          <w:vertAlign w:val="subscript"/>
          <w:lang w:val="en-US"/>
        </w:rPr>
        <w:t>x</w:t>
      </w:r>
      <w:r>
        <w:rPr>
          <w:sz w:val="24"/>
          <w:szCs w:val="24"/>
          <w:lang w:val="en-US"/>
        </w:rPr>
        <w:t>(t) =</w:t>
      </w:r>
      <w:r w:rsidRPr="0083397E">
        <w:rPr>
          <w:position w:val="-20"/>
          <w:sz w:val="24"/>
          <w:szCs w:val="24"/>
          <w:lang w:val="en-US"/>
        </w:rPr>
        <w:object w:dxaOrig="380" w:dyaOrig="560">
          <v:shape id="_x0000_i1027" type="#_x0000_t75" style="width:21.9pt;height:27.55pt" o:ole="">
            <v:imagedata r:id="rId44" o:title=""/>
          </v:shape>
          <o:OLEObject Type="Embed" ProgID="Equation.3" ShapeID="_x0000_i1027" DrawAspect="Content" ObjectID="_1592847394" r:id="rId45"/>
        </w:object>
      </w:r>
      <w:r>
        <w:rPr>
          <w:sz w:val="24"/>
          <w:szCs w:val="24"/>
          <w:lang w:val="en-US"/>
        </w:rPr>
        <w:t>x(t) p(x,t) dx,     D</w:t>
      </w:r>
      <w:r w:rsidRPr="0083397E">
        <w:rPr>
          <w:szCs w:val="24"/>
          <w:vertAlign w:val="subscript"/>
          <w:lang w:val="en-US"/>
        </w:rPr>
        <w:t>x</w:t>
      </w:r>
      <w:r>
        <w:rPr>
          <w:sz w:val="24"/>
          <w:szCs w:val="24"/>
          <w:lang w:val="en-US"/>
        </w:rPr>
        <w:t>(t) =</w:t>
      </w:r>
      <w:r w:rsidRPr="0083397E">
        <w:rPr>
          <w:position w:val="-20"/>
          <w:sz w:val="24"/>
          <w:szCs w:val="24"/>
          <w:lang w:val="en-US"/>
        </w:rPr>
        <w:object w:dxaOrig="380" w:dyaOrig="560">
          <v:shape id="_x0000_i1028" type="#_x0000_t75" style="width:21.9pt;height:27.55pt" o:ole="">
            <v:imagedata r:id="rId44" o:title=""/>
          </v:shape>
          <o:OLEObject Type="Embed" ProgID="Equation.3" ShapeID="_x0000_i1028" DrawAspect="Content" ObjectID="_1592847395" r:id="rId46"/>
        </w:object>
      </w:r>
      <w:r>
        <w:rPr>
          <w:sz w:val="24"/>
          <w:szCs w:val="24"/>
          <w:lang w:val="en-US"/>
        </w:rPr>
        <w:t>(x(t)-M</w:t>
      </w:r>
      <w:r w:rsidRPr="0083397E">
        <w:rPr>
          <w:szCs w:val="24"/>
          <w:vertAlign w:val="subscript"/>
          <w:lang w:val="en-US"/>
        </w:rPr>
        <w:t>x</w:t>
      </w:r>
      <w:r>
        <w:rPr>
          <w:sz w:val="24"/>
          <w:szCs w:val="24"/>
          <w:lang w:val="en-US"/>
        </w:rPr>
        <w:t>(t))</w:t>
      </w:r>
      <w:r w:rsidRPr="0083397E">
        <w:rPr>
          <w:sz w:val="24"/>
          <w:szCs w:val="24"/>
          <w:vertAlign w:val="superscript"/>
          <w:lang w:val="en-US"/>
        </w:rPr>
        <w:t>2</w:t>
      </w:r>
      <w:r>
        <w:rPr>
          <w:sz w:val="24"/>
          <w:szCs w:val="24"/>
          <w:lang w:val="en-US"/>
        </w:rPr>
        <w:t xml:space="preserve"> p(x,t) dx.</w:t>
      </w:r>
    </w:p>
    <w:p w:rsidR="0083397E" w:rsidRDefault="0083397E" w:rsidP="0083397E">
      <w:pPr>
        <w:ind w:firstLine="709"/>
        <w:jc w:val="both"/>
        <w:rPr>
          <w:sz w:val="24"/>
          <w:szCs w:val="24"/>
        </w:rPr>
      </w:pPr>
      <w:r w:rsidRPr="0083397E">
        <w:rPr>
          <w:sz w:val="24"/>
          <w:szCs w:val="24"/>
        </w:rPr>
        <w:t>Для</w:t>
      </w:r>
      <w:r w:rsidR="003056F4">
        <w:rPr>
          <w:sz w:val="24"/>
          <w:szCs w:val="24"/>
        </w:rPr>
        <w:t xml:space="preserve"> </w:t>
      </w:r>
      <w:r w:rsidRPr="0083397E">
        <w:rPr>
          <w:sz w:val="24"/>
          <w:szCs w:val="24"/>
        </w:rPr>
        <w:t>описания</w:t>
      </w:r>
      <w:r w:rsidR="003056F4">
        <w:rPr>
          <w:sz w:val="24"/>
          <w:szCs w:val="24"/>
        </w:rPr>
        <w:t xml:space="preserve"> </w:t>
      </w:r>
      <w:r w:rsidRPr="0083397E">
        <w:rPr>
          <w:sz w:val="24"/>
          <w:szCs w:val="24"/>
        </w:rPr>
        <w:t>статистической</w:t>
      </w:r>
      <w:r w:rsidR="003056F4">
        <w:rPr>
          <w:sz w:val="24"/>
          <w:szCs w:val="24"/>
        </w:rPr>
        <w:t xml:space="preserve"> </w:t>
      </w:r>
      <w:r w:rsidRPr="0083397E">
        <w:rPr>
          <w:sz w:val="24"/>
          <w:szCs w:val="24"/>
        </w:rPr>
        <w:t>взаимосвязи</w:t>
      </w:r>
      <w:r w:rsidR="003056F4">
        <w:rPr>
          <w:sz w:val="24"/>
          <w:szCs w:val="24"/>
        </w:rPr>
        <w:t xml:space="preserve"> </w:t>
      </w:r>
      <w:r w:rsidRPr="0083397E">
        <w:rPr>
          <w:sz w:val="24"/>
          <w:szCs w:val="24"/>
        </w:rPr>
        <w:t xml:space="preserve">значений </w:t>
      </w:r>
      <w:r w:rsidRPr="0083397E">
        <w:rPr>
          <w:sz w:val="24"/>
          <w:szCs w:val="24"/>
          <w:lang w:val="en-US"/>
        </w:rPr>
        <w:t>x</w:t>
      </w:r>
      <w:r w:rsidRPr="0083397E">
        <w:rPr>
          <w:sz w:val="24"/>
          <w:szCs w:val="24"/>
        </w:rPr>
        <w:t>(</w:t>
      </w:r>
      <w:r w:rsidRPr="0083397E">
        <w:rPr>
          <w:sz w:val="24"/>
          <w:szCs w:val="24"/>
          <w:lang w:val="en-US"/>
        </w:rPr>
        <w:t>t</w:t>
      </w:r>
      <w:r w:rsidRPr="0083397E">
        <w:rPr>
          <w:sz w:val="24"/>
          <w:szCs w:val="24"/>
        </w:rPr>
        <w:t>) в</w:t>
      </w:r>
      <w:r w:rsidR="003056F4">
        <w:rPr>
          <w:sz w:val="24"/>
          <w:szCs w:val="24"/>
        </w:rPr>
        <w:t xml:space="preserve"> </w:t>
      </w:r>
      <w:r w:rsidRPr="0083397E">
        <w:rPr>
          <w:sz w:val="24"/>
          <w:szCs w:val="24"/>
        </w:rPr>
        <w:t>разные</w:t>
      </w:r>
      <w:r w:rsidR="003056F4">
        <w:rPr>
          <w:sz w:val="24"/>
          <w:szCs w:val="24"/>
        </w:rPr>
        <w:t xml:space="preserve"> </w:t>
      </w:r>
      <w:r w:rsidRPr="0083397E">
        <w:rPr>
          <w:sz w:val="24"/>
          <w:szCs w:val="24"/>
        </w:rPr>
        <w:t>моменты</w:t>
      </w:r>
      <w:r w:rsidR="003056F4">
        <w:rPr>
          <w:sz w:val="24"/>
          <w:szCs w:val="24"/>
        </w:rPr>
        <w:t xml:space="preserve"> </w:t>
      </w:r>
      <w:r w:rsidRPr="0083397E">
        <w:rPr>
          <w:sz w:val="24"/>
          <w:szCs w:val="24"/>
        </w:rPr>
        <w:t>времени вводя</w:t>
      </w:r>
      <w:r w:rsidRPr="0083397E">
        <w:rPr>
          <w:sz w:val="24"/>
          <w:szCs w:val="24"/>
        </w:rPr>
        <w:t>т</w:t>
      </w:r>
      <w:r w:rsidRPr="0083397E">
        <w:rPr>
          <w:sz w:val="24"/>
          <w:szCs w:val="24"/>
        </w:rPr>
        <w:t xml:space="preserve">ся корреляционная функция сигнала </w:t>
      </w:r>
      <w:r w:rsidRPr="0083397E">
        <w:rPr>
          <w:sz w:val="24"/>
          <w:szCs w:val="24"/>
          <w:lang w:val="en-US"/>
        </w:rPr>
        <w:t>x</w:t>
      </w:r>
      <w:r w:rsidRPr="0083397E">
        <w:rPr>
          <w:sz w:val="24"/>
          <w:szCs w:val="24"/>
        </w:rPr>
        <w:t>(</w:t>
      </w:r>
      <w:r w:rsidRPr="0083397E">
        <w:rPr>
          <w:sz w:val="24"/>
          <w:szCs w:val="24"/>
          <w:lang w:val="en-US"/>
        </w:rPr>
        <w:t>t</w:t>
      </w:r>
      <w:r w:rsidRPr="0083397E">
        <w:rPr>
          <w:sz w:val="24"/>
          <w:szCs w:val="24"/>
        </w:rPr>
        <w:t>):</w:t>
      </w:r>
    </w:p>
    <w:p w:rsidR="0083397E" w:rsidRDefault="0083397E" w:rsidP="0083397E">
      <w:pPr>
        <w:jc w:val="center"/>
        <w:rPr>
          <w:sz w:val="24"/>
          <w:szCs w:val="24"/>
          <w:lang w:val="en-US"/>
        </w:rPr>
      </w:pPr>
      <w:r w:rsidRPr="0083397E">
        <w:rPr>
          <w:sz w:val="24"/>
          <w:szCs w:val="24"/>
          <w:lang w:val="en-US"/>
        </w:rPr>
        <w:t>K</w:t>
      </w:r>
      <w:r w:rsidRPr="0083397E">
        <w:rPr>
          <w:szCs w:val="24"/>
          <w:vertAlign w:val="subscript"/>
          <w:lang w:val="en-US"/>
        </w:rPr>
        <w:t>x</w:t>
      </w:r>
      <w:r>
        <w:rPr>
          <w:sz w:val="24"/>
          <w:szCs w:val="24"/>
          <w:lang w:val="en-US"/>
        </w:rPr>
        <w:t>(t</w:t>
      </w:r>
      <w:r w:rsidRPr="0083397E">
        <w:rPr>
          <w:sz w:val="24"/>
          <w:szCs w:val="24"/>
          <w:vertAlign w:val="subscript"/>
          <w:lang w:val="en-US"/>
        </w:rPr>
        <w:t>1</w:t>
      </w:r>
      <w:r>
        <w:rPr>
          <w:sz w:val="24"/>
          <w:szCs w:val="24"/>
          <w:lang w:val="en-US"/>
        </w:rPr>
        <w:t>,t</w:t>
      </w:r>
      <w:r w:rsidRPr="0083397E">
        <w:rPr>
          <w:sz w:val="24"/>
          <w:szCs w:val="24"/>
          <w:vertAlign w:val="subscript"/>
          <w:lang w:val="en-US"/>
        </w:rPr>
        <w:t>2</w:t>
      </w:r>
      <w:r>
        <w:rPr>
          <w:sz w:val="24"/>
          <w:szCs w:val="24"/>
          <w:lang w:val="en-US"/>
        </w:rPr>
        <w:t>) = M[(x(t</w:t>
      </w:r>
      <w:r w:rsidRPr="0083397E">
        <w:rPr>
          <w:sz w:val="24"/>
          <w:szCs w:val="24"/>
          <w:vertAlign w:val="subscript"/>
          <w:lang w:val="en-US"/>
        </w:rPr>
        <w:t>1</w:t>
      </w:r>
      <w:r>
        <w:rPr>
          <w:sz w:val="24"/>
          <w:szCs w:val="24"/>
          <w:lang w:val="en-US"/>
        </w:rPr>
        <w:t>)-M</w:t>
      </w:r>
      <w:r w:rsidRPr="0083397E">
        <w:rPr>
          <w:szCs w:val="24"/>
          <w:vertAlign w:val="subscript"/>
          <w:lang w:val="en-US"/>
        </w:rPr>
        <w:t>x</w:t>
      </w:r>
      <w:r>
        <w:rPr>
          <w:sz w:val="24"/>
          <w:szCs w:val="24"/>
          <w:lang w:val="en-US"/>
        </w:rPr>
        <w:t>(t</w:t>
      </w:r>
      <w:r w:rsidRPr="0083397E">
        <w:rPr>
          <w:sz w:val="24"/>
          <w:szCs w:val="24"/>
          <w:vertAlign w:val="subscript"/>
          <w:lang w:val="en-US"/>
        </w:rPr>
        <w:t>1</w:t>
      </w:r>
      <w:r>
        <w:rPr>
          <w:sz w:val="24"/>
          <w:szCs w:val="24"/>
          <w:lang w:val="en-US"/>
        </w:rPr>
        <w:t>))</w:t>
      </w:r>
      <w:r w:rsidRPr="0083397E">
        <w:rPr>
          <w:sz w:val="24"/>
          <w:szCs w:val="24"/>
          <w:lang w:val="en-US"/>
        </w:rPr>
        <w:t xml:space="preserve"> </w:t>
      </w:r>
      <w:r>
        <w:rPr>
          <w:sz w:val="24"/>
          <w:szCs w:val="24"/>
          <w:lang w:val="en-US"/>
        </w:rPr>
        <w:t>(x(t</w:t>
      </w:r>
      <w:r>
        <w:rPr>
          <w:sz w:val="24"/>
          <w:szCs w:val="24"/>
          <w:vertAlign w:val="subscript"/>
          <w:lang w:val="en-US"/>
        </w:rPr>
        <w:t>2</w:t>
      </w:r>
      <w:r>
        <w:rPr>
          <w:sz w:val="24"/>
          <w:szCs w:val="24"/>
          <w:lang w:val="en-US"/>
        </w:rPr>
        <w:t>)-M</w:t>
      </w:r>
      <w:r w:rsidRPr="0083397E">
        <w:rPr>
          <w:szCs w:val="24"/>
          <w:vertAlign w:val="subscript"/>
          <w:lang w:val="en-US"/>
        </w:rPr>
        <w:t>x</w:t>
      </w:r>
      <w:r>
        <w:rPr>
          <w:sz w:val="24"/>
          <w:szCs w:val="24"/>
          <w:lang w:val="en-US"/>
        </w:rPr>
        <w:t>(t</w:t>
      </w:r>
      <w:r>
        <w:rPr>
          <w:sz w:val="24"/>
          <w:szCs w:val="24"/>
          <w:vertAlign w:val="subscript"/>
          <w:lang w:val="en-US"/>
        </w:rPr>
        <w:t>2</w:t>
      </w:r>
      <w:r>
        <w:rPr>
          <w:sz w:val="24"/>
          <w:szCs w:val="24"/>
          <w:lang w:val="en-US"/>
        </w:rPr>
        <w:t>))],</w:t>
      </w:r>
    </w:p>
    <w:p w:rsidR="0083397E" w:rsidRPr="0083397E" w:rsidRDefault="0083397E" w:rsidP="0083397E">
      <w:pPr>
        <w:jc w:val="both"/>
        <w:rPr>
          <w:sz w:val="24"/>
          <w:szCs w:val="24"/>
        </w:rPr>
      </w:pPr>
      <w:r>
        <w:rPr>
          <w:sz w:val="24"/>
          <w:szCs w:val="24"/>
        </w:rPr>
        <w:t>и в</w:t>
      </w:r>
      <w:r w:rsidRPr="0083397E">
        <w:rPr>
          <w:sz w:val="24"/>
          <w:szCs w:val="24"/>
        </w:rPr>
        <w:t>заимная корреляционная функция сигналов x(t) и y(t):</w:t>
      </w:r>
    </w:p>
    <w:p w:rsidR="0083397E" w:rsidRDefault="0083397E" w:rsidP="0083397E">
      <w:pPr>
        <w:jc w:val="center"/>
        <w:rPr>
          <w:sz w:val="24"/>
          <w:szCs w:val="24"/>
          <w:lang w:val="en-US"/>
        </w:rPr>
      </w:pPr>
      <w:r w:rsidRPr="0083397E">
        <w:rPr>
          <w:sz w:val="24"/>
          <w:szCs w:val="24"/>
          <w:lang w:val="en-US"/>
        </w:rPr>
        <w:t>K</w:t>
      </w:r>
      <w:r w:rsidRPr="0083397E">
        <w:rPr>
          <w:szCs w:val="24"/>
          <w:vertAlign w:val="subscript"/>
          <w:lang w:val="en-US"/>
        </w:rPr>
        <w:t>x</w:t>
      </w:r>
      <w:r>
        <w:rPr>
          <w:szCs w:val="24"/>
          <w:vertAlign w:val="subscript"/>
        </w:rPr>
        <w:t>у</w:t>
      </w:r>
      <w:r>
        <w:rPr>
          <w:sz w:val="24"/>
          <w:szCs w:val="24"/>
          <w:lang w:val="en-US"/>
        </w:rPr>
        <w:t>(t</w:t>
      </w:r>
      <w:r w:rsidRPr="0083397E">
        <w:rPr>
          <w:sz w:val="24"/>
          <w:szCs w:val="24"/>
          <w:vertAlign w:val="subscript"/>
          <w:lang w:val="en-US"/>
        </w:rPr>
        <w:t>1</w:t>
      </w:r>
      <w:r>
        <w:rPr>
          <w:sz w:val="24"/>
          <w:szCs w:val="24"/>
          <w:lang w:val="en-US"/>
        </w:rPr>
        <w:t>,t</w:t>
      </w:r>
      <w:r w:rsidRPr="0083397E">
        <w:rPr>
          <w:sz w:val="24"/>
          <w:szCs w:val="24"/>
          <w:vertAlign w:val="subscript"/>
          <w:lang w:val="en-US"/>
        </w:rPr>
        <w:t>2</w:t>
      </w:r>
      <w:r>
        <w:rPr>
          <w:sz w:val="24"/>
          <w:szCs w:val="24"/>
          <w:lang w:val="en-US"/>
        </w:rPr>
        <w:t>) = M[(x(t</w:t>
      </w:r>
      <w:r w:rsidRPr="0083397E">
        <w:rPr>
          <w:sz w:val="24"/>
          <w:szCs w:val="24"/>
          <w:vertAlign w:val="subscript"/>
          <w:lang w:val="en-US"/>
        </w:rPr>
        <w:t>1</w:t>
      </w:r>
      <w:r>
        <w:rPr>
          <w:sz w:val="24"/>
          <w:szCs w:val="24"/>
          <w:lang w:val="en-US"/>
        </w:rPr>
        <w:t>)-M</w:t>
      </w:r>
      <w:r w:rsidRPr="0083397E">
        <w:rPr>
          <w:szCs w:val="24"/>
          <w:vertAlign w:val="subscript"/>
          <w:lang w:val="en-US"/>
        </w:rPr>
        <w:t>x</w:t>
      </w:r>
      <w:r>
        <w:rPr>
          <w:sz w:val="24"/>
          <w:szCs w:val="24"/>
          <w:lang w:val="en-US"/>
        </w:rPr>
        <w:t>(t</w:t>
      </w:r>
      <w:r w:rsidRPr="0083397E">
        <w:rPr>
          <w:sz w:val="24"/>
          <w:szCs w:val="24"/>
          <w:vertAlign w:val="subscript"/>
          <w:lang w:val="en-US"/>
        </w:rPr>
        <w:t>1</w:t>
      </w:r>
      <w:r>
        <w:rPr>
          <w:sz w:val="24"/>
          <w:szCs w:val="24"/>
          <w:lang w:val="en-US"/>
        </w:rPr>
        <w:t>))</w:t>
      </w:r>
      <w:r w:rsidRPr="0083397E">
        <w:rPr>
          <w:sz w:val="24"/>
          <w:szCs w:val="24"/>
          <w:lang w:val="en-US"/>
        </w:rPr>
        <w:t xml:space="preserve"> </w:t>
      </w:r>
      <w:r>
        <w:rPr>
          <w:sz w:val="24"/>
          <w:szCs w:val="24"/>
          <w:lang w:val="en-US"/>
        </w:rPr>
        <w:t>(</w:t>
      </w:r>
      <w:r w:rsidR="0041221C" w:rsidRPr="0041221C">
        <w:rPr>
          <w:sz w:val="24"/>
          <w:szCs w:val="24"/>
          <w:lang w:val="en-US"/>
        </w:rPr>
        <w:t>y</w:t>
      </w:r>
      <w:r>
        <w:rPr>
          <w:sz w:val="24"/>
          <w:szCs w:val="24"/>
          <w:lang w:val="en-US"/>
        </w:rPr>
        <w:t>(t</w:t>
      </w:r>
      <w:r>
        <w:rPr>
          <w:sz w:val="24"/>
          <w:szCs w:val="24"/>
          <w:vertAlign w:val="subscript"/>
          <w:lang w:val="en-US"/>
        </w:rPr>
        <w:t>2</w:t>
      </w:r>
      <w:r>
        <w:rPr>
          <w:sz w:val="24"/>
          <w:szCs w:val="24"/>
          <w:lang w:val="en-US"/>
        </w:rPr>
        <w:t>)-M</w:t>
      </w:r>
      <w:r w:rsidR="0041221C">
        <w:rPr>
          <w:szCs w:val="24"/>
          <w:vertAlign w:val="subscript"/>
          <w:lang w:val="en-US"/>
        </w:rPr>
        <w:t>y</w:t>
      </w:r>
      <w:r>
        <w:rPr>
          <w:sz w:val="24"/>
          <w:szCs w:val="24"/>
          <w:lang w:val="en-US"/>
        </w:rPr>
        <w:t>(t</w:t>
      </w:r>
      <w:r>
        <w:rPr>
          <w:sz w:val="24"/>
          <w:szCs w:val="24"/>
          <w:vertAlign w:val="subscript"/>
          <w:lang w:val="en-US"/>
        </w:rPr>
        <w:t>2</w:t>
      </w:r>
      <w:r>
        <w:rPr>
          <w:sz w:val="24"/>
          <w:szCs w:val="24"/>
          <w:lang w:val="en-US"/>
        </w:rPr>
        <w:t>))</w:t>
      </w:r>
      <w:r w:rsidR="0041221C">
        <w:rPr>
          <w:sz w:val="24"/>
          <w:szCs w:val="24"/>
          <w:lang w:val="en-US"/>
        </w:rPr>
        <w:t>].</w:t>
      </w:r>
    </w:p>
    <w:p w:rsidR="0041221C" w:rsidRPr="0041221C" w:rsidRDefault="0041221C" w:rsidP="0041221C">
      <w:pPr>
        <w:ind w:firstLine="709"/>
        <w:rPr>
          <w:sz w:val="24"/>
          <w:szCs w:val="24"/>
        </w:rPr>
      </w:pPr>
      <w:r w:rsidRPr="0041221C">
        <w:rPr>
          <w:sz w:val="24"/>
          <w:szCs w:val="24"/>
        </w:rPr>
        <w:t xml:space="preserve">Отметим, что </w:t>
      </w:r>
      <w:r w:rsidRPr="0041221C">
        <w:rPr>
          <w:sz w:val="24"/>
          <w:szCs w:val="24"/>
          <w:lang w:val="en-US"/>
        </w:rPr>
        <w:t>K</w:t>
      </w:r>
      <w:r w:rsidRPr="0041221C">
        <w:rPr>
          <w:szCs w:val="24"/>
          <w:vertAlign w:val="subscript"/>
          <w:lang w:val="en-US"/>
        </w:rPr>
        <w:t>x</w:t>
      </w:r>
      <w:r w:rsidRPr="0041221C">
        <w:rPr>
          <w:sz w:val="24"/>
          <w:szCs w:val="24"/>
        </w:rPr>
        <w:t>(</w:t>
      </w:r>
      <w:r w:rsidRPr="0041221C">
        <w:rPr>
          <w:sz w:val="24"/>
          <w:szCs w:val="24"/>
          <w:lang w:val="en-US"/>
        </w:rPr>
        <w:t>t</w:t>
      </w:r>
      <w:r w:rsidRPr="0041221C">
        <w:rPr>
          <w:sz w:val="24"/>
          <w:szCs w:val="24"/>
        </w:rPr>
        <w:t>,</w:t>
      </w:r>
      <w:r w:rsidRPr="0041221C">
        <w:rPr>
          <w:sz w:val="24"/>
          <w:szCs w:val="24"/>
          <w:lang w:val="en-US"/>
        </w:rPr>
        <w:t>t</w:t>
      </w:r>
      <w:r w:rsidRPr="0041221C">
        <w:rPr>
          <w:sz w:val="24"/>
          <w:szCs w:val="24"/>
        </w:rPr>
        <w:t xml:space="preserve">) = </w:t>
      </w:r>
      <w:r w:rsidRPr="0041221C">
        <w:rPr>
          <w:sz w:val="24"/>
          <w:szCs w:val="24"/>
          <w:lang w:val="en-US"/>
        </w:rPr>
        <w:t>D</w:t>
      </w:r>
      <w:r w:rsidRPr="0041221C">
        <w:rPr>
          <w:szCs w:val="24"/>
          <w:vertAlign w:val="subscript"/>
          <w:lang w:val="en-US"/>
        </w:rPr>
        <w:t>x</w:t>
      </w:r>
      <w:r w:rsidRPr="0041221C">
        <w:rPr>
          <w:sz w:val="24"/>
          <w:szCs w:val="24"/>
        </w:rPr>
        <w:t>(</w:t>
      </w:r>
      <w:r w:rsidRPr="0041221C">
        <w:rPr>
          <w:sz w:val="24"/>
          <w:szCs w:val="24"/>
          <w:lang w:val="en-US"/>
        </w:rPr>
        <w:t>t</w:t>
      </w:r>
      <w:r w:rsidRPr="0041221C">
        <w:rPr>
          <w:sz w:val="24"/>
          <w:szCs w:val="24"/>
        </w:rPr>
        <w:t xml:space="preserve">), т.е. при </w:t>
      </w:r>
      <w:r w:rsidRPr="0041221C">
        <w:rPr>
          <w:sz w:val="24"/>
          <w:szCs w:val="24"/>
          <w:lang w:val="en-US"/>
        </w:rPr>
        <w:t>t</w:t>
      </w:r>
      <w:r w:rsidRPr="0041221C">
        <w:rPr>
          <w:sz w:val="24"/>
          <w:szCs w:val="24"/>
          <w:vertAlign w:val="subscript"/>
        </w:rPr>
        <w:t>1</w:t>
      </w:r>
      <w:r>
        <w:rPr>
          <w:sz w:val="24"/>
          <w:szCs w:val="24"/>
        </w:rPr>
        <w:t xml:space="preserve"> </w:t>
      </w:r>
      <w:r w:rsidRPr="0041221C">
        <w:rPr>
          <w:sz w:val="24"/>
          <w:szCs w:val="24"/>
        </w:rPr>
        <w:t xml:space="preserve">= </w:t>
      </w:r>
      <w:r w:rsidRPr="0041221C">
        <w:rPr>
          <w:sz w:val="24"/>
          <w:szCs w:val="24"/>
          <w:lang w:val="en-US"/>
        </w:rPr>
        <w:t>t</w:t>
      </w:r>
      <w:r w:rsidRPr="0041221C">
        <w:rPr>
          <w:sz w:val="24"/>
          <w:szCs w:val="24"/>
          <w:vertAlign w:val="subscript"/>
        </w:rPr>
        <w:t>2</w:t>
      </w:r>
      <w:r>
        <w:rPr>
          <w:sz w:val="24"/>
          <w:szCs w:val="24"/>
        </w:rPr>
        <w:t xml:space="preserve"> </w:t>
      </w:r>
      <w:r w:rsidRPr="0041221C">
        <w:rPr>
          <w:sz w:val="24"/>
          <w:szCs w:val="24"/>
        </w:rPr>
        <w:t xml:space="preserve">= </w:t>
      </w:r>
      <w:r w:rsidRPr="0041221C">
        <w:rPr>
          <w:sz w:val="24"/>
          <w:szCs w:val="24"/>
          <w:lang w:val="en-US"/>
        </w:rPr>
        <w:t>t</w:t>
      </w:r>
      <w:r w:rsidRPr="0041221C">
        <w:rPr>
          <w:sz w:val="24"/>
          <w:szCs w:val="24"/>
        </w:rPr>
        <w:t xml:space="preserve"> это есть дисперсия в момент времени </w:t>
      </w:r>
      <w:r w:rsidRPr="0041221C">
        <w:rPr>
          <w:sz w:val="24"/>
          <w:szCs w:val="24"/>
          <w:lang w:val="en-US"/>
        </w:rPr>
        <w:t>t</w:t>
      </w:r>
      <w:r w:rsidRPr="0041221C">
        <w:rPr>
          <w:sz w:val="24"/>
          <w:szCs w:val="24"/>
        </w:rPr>
        <w:t>.</w:t>
      </w:r>
    </w:p>
    <w:p w:rsidR="006D794D" w:rsidRPr="0041221C" w:rsidRDefault="0041221C" w:rsidP="00AD177E">
      <w:pPr>
        <w:ind w:firstLine="709"/>
        <w:jc w:val="both"/>
        <w:rPr>
          <w:sz w:val="24"/>
          <w:szCs w:val="24"/>
        </w:rPr>
      </w:pPr>
      <w:r w:rsidRPr="0041221C">
        <w:rPr>
          <w:i/>
          <w:sz w:val="24"/>
          <w:szCs w:val="24"/>
        </w:rPr>
        <w:t>Стационарным случайным процессом</w:t>
      </w:r>
      <w:r w:rsidRPr="0041221C">
        <w:rPr>
          <w:sz w:val="24"/>
          <w:szCs w:val="24"/>
        </w:rPr>
        <w:t xml:space="preserve"> называется такой случайный процесс, для</w:t>
      </w:r>
      <w:r w:rsidR="003056F4">
        <w:rPr>
          <w:sz w:val="24"/>
          <w:szCs w:val="24"/>
        </w:rPr>
        <w:t xml:space="preserve"> </w:t>
      </w:r>
      <w:r w:rsidRPr="0041221C">
        <w:rPr>
          <w:sz w:val="24"/>
          <w:szCs w:val="24"/>
        </w:rPr>
        <w:t>которого корреляционная функция зависит не от абсолютных значений t</w:t>
      </w:r>
      <w:r w:rsidRPr="0041221C">
        <w:rPr>
          <w:sz w:val="24"/>
          <w:szCs w:val="24"/>
          <w:vertAlign w:val="subscript"/>
        </w:rPr>
        <w:t>1</w:t>
      </w:r>
      <w:r>
        <w:rPr>
          <w:sz w:val="24"/>
          <w:szCs w:val="24"/>
        </w:rPr>
        <w:t xml:space="preserve"> </w:t>
      </w:r>
      <w:r w:rsidRPr="0041221C">
        <w:rPr>
          <w:sz w:val="24"/>
          <w:szCs w:val="24"/>
        </w:rPr>
        <w:t>и t</w:t>
      </w:r>
      <w:r w:rsidRPr="0041221C">
        <w:rPr>
          <w:sz w:val="24"/>
          <w:szCs w:val="24"/>
          <w:vertAlign w:val="subscript"/>
        </w:rPr>
        <w:t>2</w:t>
      </w:r>
      <w:r w:rsidRPr="0041221C">
        <w:rPr>
          <w:sz w:val="24"/>
          <w:szCs w:val="24"/>
        </w:rPr>
        <w:t>, а только от их ра</w:t>
      </w:r>
      <w:r w:rsidRPr="0041221C">
        <w:rPr>
          <w:sz w:val="24"/>
          <w:szCs w:val="24"/>
        </w:rPr>
        <w:t>з</w:t>
      </w:r>
      <w:r w:rsidRPr="0041221C">
        <w:rPr>
          <w:sz w:val="24"/>
          <w:szCs w:val="24"/>
        </w:rPr>
        <w:t xml:space="preserve">ности </w:t>
      </w:r>
      <w:r>
        <w:rPr>
          <w:sz w:val="24"/>
          <w:szCs w:val="24"/>
          <w:lang w:val="en-US"/>
        </w:rPr>
        <w:t>K</w:t>
      </w:r>
      <w:r w:rsidRPr="0041221C">
        <w:rPr>
          <w:sz w:val="24"/>
          <w:szCs w:val="24"/>
        </w:rPr>
        <w:t>(</w:t>
      </w:r>
      <w:r>
        <w:rPr>
          <w:sz w:val="24"/>
          <w:szCs w:val="24"/>
          <w:lang w:val="en-US"/>
        </w:rPr>
        <w:t>t</w:t>
      </w:r>
      <w:r w:rsidRPr="0041221C">
        <w:rPr>
          <w:sz w:val="24"/>
          <w:szCs w:val="24"/>
          <w:vertAlign w:val="subscript"/>
        </w:rPr>
        <w:t>1</w:t>
      </w:r>
      <w:r w:rsidR="00400161" w:rsidRPr="00400161">
        <w:rPr>
          <w:sz w:val="24"/>
          <w:szCs w:val="24"/>
        </w:rPr>
        <w:t>,</w:t>
      </w:r>
      <w:r w:rsidR="00400161">
        <w:rPr>
          <w:sz w:val="24"/>
          <w:szCs w:val="24"/>
          <w:lang w:val="en-US"/>
        </w:rPr>
        <w:t>t</w:t>
      </w:r>
      <w:r w:rsidR="00400161" w:rsidRPr="00400161">
        <w:rPr>
          <w:sz w:val="24"/>
          <w:szCs w:val="24"/>
          <w:vertAlign w:val="subscript"/>
        </w:rPr>
        <w:t>2</w:t>
      </w:r>
      <w:r w:rsidR="00400161" w:rsidRPr="00400161">
        <w:rPr>
          <w:sz w:val="24"/>
          <w:szCs w:val="24"/>
        </w:rPr>
        <w:t xml:space="preserve">) = </w:t>
      </w:r>
      <w:r w:rsidR="00400161">
        <w:rPr>
          <w:sz w:val="24"/>
          <w:szCs w:val="24"/>
          <w:lang w:val="en-US"/>
        </w:rPr>
        <w:t>K</w:t>
      </w:r>
      <w:r w:rsidR="00400161" w:rsidRPr="00400161">
        <w:rPr>
          <w:sz w:val="24"/>
          <w:szCs w:val="24"/>
        </w:rPr>
        <w:t>(</w:t>
      </w:r>
      <w:r w:rsidRPr="0041221C">
        <w:rPr>
          <w:sz w:val="24"/>
          <w:szCs w:val="24"/>
        </w:rPr>
        <w:t>t</w:t>
      </w:r>
      <w:r w:rsidRPr="0041221C">
        <w:rPr>
          <w:sz w:val="24"/>
          <w:szCs w:val="24"/>
          <w:vertAlign w:val="subscript"/>
        </w:rPr>
        <w:t>1</w:t>
      </w:r>
      <w:r w:rsidRPr="0041221C">
        <w:rPr>
          <w:sz w:val="24"/>
          <w:szCs w:val="24"/>
        </w:rPr>
        <w:t>-t</w:t>
      </w:r>
      <w:r w:rsidRPr="0041221C">
        <w:rPr>
          <w:sz w:val="24"/>
          <w:szCs w:val="24"/>
          <w:vertAlign w:val="subscript"/>
        </w:rPr>
        <w:t>2</w:t>
      </w:r>
      <w:r w:rsidR="00400161" w:rsidRPr="00400161">
        <w:rPr>
          <w:sz w:val="24"/>
          <w:szCs w:val="24"/>
        </w:rPr>
        <w:t xml:space="preserve">) = </w:t>
      </w:r>
      <w:r w:rsidR="00400161">
        <w:rPr>
          <w:sz w:val="24"/>
          <w:szCs w:val="24"/>
          <w:lang w:val="en-US"/>
        </w:rPr>
        <w:t>K</w:t>
      </w:r>
      <w:r w:rsidR="00400161" w:rsidRPr="00400161">
        <w:rPr>
          <w:sz w:val="24"/>
          <w:szCs w:val="24"/>
        </w:rPr>
        <w:t>(</w:t>
      </w:r>
      <w:r w:rsidRPr="0041221C">
        <w:rPr>
          <w:rFonts w:ascii="Symbol" w:hAnsi="Symbol"/>
          <w:sz w:val="24"/>
          <w:szCs w:val="24"/>
          <w:lang w:val="en-US"/>
        </w:rPr>
        <w:t></w:t>
      </w:r>
      <w:r w:rsidR="00400161">
        <w:rPr>
          <w:rFonts w:ascii="Symbol" w:hAnsi="Symbol"/>
          <w:sz w:val="24"/>
          <w:szCs w:val="24"/>
          <w:lang w:val="en-US"/>
        </w:rPr>
        <w:t></w:t>
      </w:r>
      <w:r w:rsidRPr="0041221C">
        <w:rPr>
          <w:sz w:val="24"/>
          <w:szCs w:val="24"/>
        </w:rPr>
        <w:t>. Дисперсия</w:t>
      </w:r>
      <w:r w:rsidR="003056F4">
        <w:rPr>
          <w:sz w:val="24"/>
          <w:szCs w:val="24"/>
        </w:rPr>
        <w:t xml:space="preserve"> </w:t>
      </w:r>
      <w:r w:rsidRPr="0041221C">
        <w:rPr>
          <w:sz w:val="24"/>
          <w:szCs w:val="24"/>
        </w:rPr>
        <w:t>и</w:t>
      </w:r>
      <w:r w:rsidR="003056F4">
        <w:rPr>
          <w:sz w:val="24"/>
          <w:szCs w:val="24"/>
        </w:rPr>
        <w:t xml:space="preserve"> </w:t>
      </w:r>
      <w:r w:rsidRPr="0041221C">
        <w:rPr>
          <w:sz w:val="24"/>
          <w:szCs w:val="24"/>
        </w:rPr>
        <w:t>математическое ожидание для</w:t>
      </w:r>
      <w:r w:rsidR="003056F4">
        <w:rPr>
          <w:sz w:val="24"/>
          <w:szCs w:val="24"/>
        </w:rPr>
        <w:t xml:space="preserve"> </w:t>
      </w:r>
      <w:r w:rsidRPr="0041221C">
        <w:rPr>
          <w:sz w:val="24"/>
          <w:szCs w:val="24"/>
        </w:rPr>
        <w:t>стационарного случайного</w:t>
      </w:r>
      <w:r w:rsidR="003056F4">
        <w:rPr>
          <w:sz w:val="24"/>
          <w:szCs w:val="24"/>
        </w:rPr>
        <w:t xml:space="preserve"> </w:t>
      </w:r>
      <w:r w:rsidRPr="0041221C">
        <w:rPr>
          <w:sz w:val="24"/>
          <w:szCs w:val="24"/>
        </w:rPr>
        <w:t>процесса являются константами. Стационарный случайный процесс для САУ не меняет своих статистич</w:t>
      </w:r>
      <w:r w:rsidRPr="0041221C">
        <w:rPr>
          <w:sz w:val="24"/>
          <w:szCs w:val="24"/>
        </w:rPr>
        <w:t>е</w:t>
      </w:r>
      <w:r w:rsidRPr="0041221C">
        <w:rPr>
          <w:sz w:val="24"/>
          <w:szCs w:val="24"/>
        </w:rPr>
        <w:t>ских характеристик за время жизни си</w:t>
      </w:r>
      <w:r w:rsidRPr="0041221C">
        <w:rPr>
          <w:sz w:val="24"/>
          <w:szCs w:val="24"/>
        </w:rPr>
        <w:t>с</w:t>
      </w:r>
      <w:r w:rsidRPr="0041221C">
        <w:rPr>
          <w:sz w:val="24"/>
          <w:szCs w:val="24"/>
        </w:rPr>
        <w:t>темы.</w:t>
      </w:r>
    </w:p>
    <w:p w:rsidR="00EB47C4" w:rsidRDefault="00457C1D" w:rsidP="00AD177E">
      <w:pPr>
        <w:ind w:firstLine="709"/>
        <w:jc w:val="both"/>
        <w:rPr>
          <w:sz w:val="24"/>
          <w:szCs w:val="24"/>
        </w:rPr>
      </w:pPr>
      <w:r w:rsidRPr="00457C1D">
        <w:rPr>
          <w:sz w:val="24"/>
          <w:szCs w:val="24"/>
        </w:rPr>
        <w:t>Спектральная</w:t>
      </w:r>
      <w:r w:rsidR="003056F4">
        <w:rPr>
          <w:sz w:val="24"/>
          <w:szCs w:val="24"/>
        </w:rPr>
        <w:t xml:space="preserve"> </w:t>
      </w:r>
      <w:r w:rsidRPr="00457C1D">
        <w:rPr>
          <w:sz w:val="24"/>
          <w:szCs w:val="24"/>
        </w:rPr>
        <w:t>плотность S(ω)</w:t>
      </w:r>
      <w:r w:rsidR="003056F4">
        <w:rPr>
          <w:sz w:val="24"/>
          <w:szCs w:val="24"/>
        </w:rPr>
        <w:t xml:space="preserve"> </w:t>
      </w:r>
      <w:r w:rsidRPr="00457C1D">
        <w:rPr>
          <w:sz w:val="24"/>
          <w:szCs w:val="24"/>
        </w:rPr>
        <w:t>стационарного случайного процесса,</w:t>
      </w:r>
      <w:r w:rsidR="003056F4">
        <w:rPr>
          <w:sz w:val="24"/>
          <w:szCs w:val="24"/>
        </w:rPr>
        <w:t xml:space="preserve"> </w:t>
      </w:r>
      <w:r w:rsidRPr="00457C1D">
        <w:rPr>
          <w:sz w:val="24"/>
          <w:szCs w:val="24"/>
        </w:rPr>
        <w:t>есть</w:t>
      </w:r>
      <w:r w:rsidR="003056F4">
        <w:rPr>
          <w:sz w:val="24"/>
          <w:szCs w:val="24"/>
        </w:rPr>
        <w:t xml:space="preserve"> </w:t>
      </w:r>
      <w:r w:rsidRPr="00457C1D">
        <w:rPr>
          <w:sz w:val="24"/>
          <w:szCs w:val="24"/>
        </w:rPr>
        <w:t>интеграл (преобр</w:t>
      </w:r>
      <w:r w:rsidRPr="00457C1D">
        <w:rPr>
          <w:sz w:val="24"/>
          <w:szCs w:val="24"/>
        </w:rPr>
        <w:t>а</w:t>
      </w:r>
      <w:r w:rsidRPr="00457C1D">
        <w:rPr>
          <w:sz w:val="24"/>
          <w:szCs w:val="24"/>
        </w:rPr>
        <w:t>зование)</w:t>
      </w:r>
      <w:r w:rsidR="003056F4">
        <w:rPr>
          <w:sz w:val="24"/>
          <w:szCs w:val="24"/>
        </w:rPr>
        <w:t xml:space="preserve"> </w:t>
      </w:r>
      <w:r w:rsidRPr="00457C1D">
        <w:rPr>
          <w:sz w:val="24"/>
          <w:szCs w:val="24"/>
        </w:rPr>
        <w:t>Фурье</w:t>
      </w:r>
      <w:r w:rsidR="003056F4">
        <w:rPr>
          <w:sz w:val="24"/>
          <w:szCs w:val="24"/>
        </w:rPr>
        <w:t xml:space="preserve"> </w:t>
      </w:r>
      <w:r w:rsidRPr="00457C1D">
        <w:rPr>
          <w:sz w:val="24"/>
          <w:szCs w:val="24"/>
        </w:rPr>
        <w:t>от</w:t>
      </w:r>
      <w:r w:rsidR="003056F4">
        <w:rPr>
          <w:sz w:val="24"/>
          <w:szCs w:val="24"/>
        </w:rPr>
        <w:t xml:space="preserve"> </w:t>
      </w:r>
      <w:r w:rsidRPr="00457C1D">
        <w:rPr>
          <w:sz w:val="24"/>
          <w:szCs w:val="24"/>
        </w:rPr>
        <w:t>корреляционной</w:t>
      </w:r>
      <w:r w:rsidR="003056F4">
        <w:rPr>
          <w:sz w:val="24"/>
          <w:szCs w:val="24"/>
        </w:rPr>
        <w:t xml:space="preserve"> </w:t>
      </w:r>
      <w:r w:rsidRPr="00457C1D">
        <w:rPr>
          <w:sz w:val="24"/>
          <w:szCs w:val="24"/>
        </w:rPr>
        <w:t>функции K(τ). Соответственно, корреляцио</w:t>
      </w:r>
      <w:r w:rsidRPr="00457C1D">
        <w:rPr>
          <w:sz w:val="24"/>
          <w:szCs w:val="24"/>
        </w:rPr>
        <w:t>н</w:t>
      </w:r>
      <w:r w:rsidRPr="00457C1D">
        <w:rPr>
          <w:sz w:val="24"/>
          <w:szCs w:val="24"/>
        </w:rPr>
        <w:t>ная функция K(τ) есть обратное</w:t>
      </w:r>
      <w:r w:rsidR="003056F4">
        <w:rPr>
          <w:sz w:val="24"/>
          <w:szCs w:val="24"/>
        </w:rPr>
        <w:t xml:space="preserve"> </w:t>
      </w:r>
      <w:r w:rsidRPr="00457C1D">
        <w:rPr>
          <w:sz w:val="24"/>
          <w:szCs w:val="24"/>
        </w:rPr>
        <w:t>преобразование</w:t>
      </w:r>
      <w:r w:rsidR="003056F4">
        <w:rPr>
          <w:sz w:val="24"/>
          <w:szCs w:val="24"/>
        </w:rPr>
        <w:t xml:space="preserve"> </w:t>
      </w:r>
      <w:r w:rsidRPr="00457C1D">
        <w:rPr>
          <w:sz w:val="24"/>
          <w:szCs w:val="24"/>
        </w:rPr>
        <w:t xml:space="preserve">Фурье </w:t>
      </w:r>
      <w:r>
        <w:rPr>
          <w:sz w:val="24"/>
          <w:szCs w:val="24"/>
        </w:rPr>
        <w:t>с</w:t>
      </w:r>
      <w:r w:rsidRPr="00457C1D">
        <w:rPr>
          <w:sz w:val="24"/>
          <w:szCs w:val="24"/>
        </w:rPr>
        <w:t>пектральн</w:t>
      </w:r>
      <w:r>
        <w:rPr>
          <w:sz w:val="24"/>
          <w:szCs w:val="24"/>
        </w:rPr>
        <w:t>ой</w:t>
      </w:r>
      <w:r w:rsidR="003056F4">
        <w:rPr>
          <w:sz w:val="24"/>
          <w:szCs w:val="24"/>
        </w:rPr>
        <w:t xml:space="preserve"> </w:t>
      </w:r>
      <w:r w:rsidRPr="00457C1D">
        <w:rPr>
          <w:sz w:val="24"/>
          <w:szCs w:val="24"/>
        </w:rPr>
        <w:t>плотност</w:t>
      </w:r>
      <w:r>
        <w:rPr>
          <w:sz w:val="24"/>
          <w:szCs w:val="24"/>
        </w:rPr>
        <w:t>и</w:t>
      </w:r>
      <w:r w:rsidRPr="00457C1D">
        <w:rPr>
          <w:sz w:val="24"/>
          <w:szCs w:val="24"/>
        </w:rPr>
        <w:t xml:space="preserve"> S(ω)</w:t>
      </w:r>
      <w:r w:rsidR="00EB47C4">
        <w:rPr>
          <w:sz w:val="24"/>
          <w:szCs w:val="24"/>
        </w:rPr>
        <w:t>:</w:t>
      </w:r>
    </w:p>
    <w:p w:rsidR="00457C1D" w:rsidRPr="00EB47C4" w:rsidRDefault="00EB47C4" w:rsidP="00EB47C4">
      <w:pPr>
        <w:jc w:val="center"/>
        <w:rPr>
          <w:sz w:val="24"/>
          <w:szCs w:val="24"/>
        </w:rPr>
      </w:pPr>
      <w:r>
        <w:rPr>
          <w:sz w:val="24"/>
          <w:szCs w:val="24"/>
          <w:lang w:val="en-US"/>
        </w:rPr>
        <w:t>S</w:t>
      </w:r>
      <w:r w:rsidRPr="00EB47C4">
        <w:rPr>
          <w:sz w:val="24"/>
          <w:szCs w:val="24"/>
        </w:rPr>
        <w:t>(</w:t>
      </w:r>
      <w:r w:rsidRPr="00EB47C4">
        <w:rPr>
          <w:rFonts w:ascii="Symbol" w:hAnsi="Symbol"/>
          <w:sz w:val="24"/>
          <w:szCs w:val="24"/>
          <w:lang w:val="en-US"/>
        </w:rPr>
        <w:t></w:t>
      </w:r>
      <w:r w:rsidRPr="00EB47C4">
        <w:rPr>
          <w:sz w:val="24"/>
          <w:szCs w:val="24"/>
        </w:rPr>
        <w:t xml:space="preserve">) = </w:t>
      </w:r>
      <w:r w:rsidRPr="00EB47C4">
        <w:rPr>
          <w:position w:val="-20"/>
          <w:sz w:val="24"/>
          <w:szCs w:val="24"/>
          <w:lang w:val="en-US"/>
        </w:rPr>
        <w:object w:dxaOrig="380" w:dyaOrig="560">
          <v:shape id="_x0000_i1029" type="#_x0000_t75" style="width:21.9pt;height:27.55pt" o:ole="">
            <v:imagedata r:id="rId44" o:title=""/>
          </v:shape>
          <o:OLEObject Type="Embed" ProgID="Equation.3" ShapeID="_x0000_i1029" DrawAspect="Content" ObjectID="_1592847396" r:id="rId47"/>
        </w:object>
      </w:r>
      <w:r>
        <w:rPr>
          <w:sz w:val="24"/>
          <w:szCs w:val="24"/>
          <w:lang w:val="en-US"/>
        </w:rPr>
        <w:t>K</w:t>
      </w:r>
      <w:r w:rsidRPr="00EB47C4">
        <w:rPr>
          <w:sz w:val="24"/>
          <w:szCs w:val="24"/>
        </w:rPr>
        <w:t>(</w:t>
      </w:r>
      <w:r w:rsidRPr="00EB47C4">
        <w:rPr>
          <w:rFonts w:ascii="Symbol" w:hAnsi="Symbol"/>
          <w:sz w:val="24"/>
          <w:szCs w:val="24"/>
          <w:lang w:val="en-US"/>
        </w:rPr>
        <w:t></w:t>
      </w:r>
      <w:r w:rsidRPr="00EB47C4">
        <w:rPr>
          <w:sz w:val="24"/>
          <w:szCs w:val="24"/>
        </w:rPr>
        <w:t xml:space="preserve">) </w:t>
      </w:r>
      <w:r>
        <w:rPr>
          <w:sz w:val="24"/>
          <w:szCs w:val="24"/>
          <w:lang w:val="en-US"/>
        </w:rPr>
        <w:t>exp</w:t>
      </w:r>
      <w:r w:rsidRPr="00EB47C4">
        <w:rPr>
          <w:sz w:val="24"/>
          <w:szCs w:val="24"/>
        </w:rPr>
        <w:t>(-</w:t>
      </w:r>
      <w:r>
        <w:rPr>
          <w:sz w:val="24"/>
          <w:szCs w:val="24"/>
          <w:lang w:val="en-US"/>
        </w:rPr>
        <w:t>j</w:t>
      </w:r>
      <w:r w:rsidRPr="00EB47C4">
        <w:rPr>
          <w:rFonts w:ascii="Symbol" w:hAnsi="Symbol"/>
          <w:sz w:val="24"/>
          <w:szCs w:val="24"/>
          <w:lang w:val="en-US"/>
        </w:rPr>
        <w:t></w:t>
      </w:r>
      <w:r w:rsidRPr="00EB47C4">
        <w:rPr>
          <w:rFonts w:ascii="Symbol" w:hAnsi="Symbol"/>
          <w:sz w:val="24"/>
          <w:szCs w:val="24"/>
          <w:lang w:val="en-US"/>
        </w:rPr>
        <w:t></w:t>
      </w:r>
      <w:r w:rsidRPr="00EB47C4">
        <w:rPr>
          <w:sz w:val="24"/>
          <w:szCs w:val="24"/>
        </w:rPr>
        <w:t xml:space="preserve">) </w:t>
      </w:r>
      <w:r>
        <w:rPr>
          <w:sz w:val="24"/>
          <w:szCs w:val="24"/>
          <w:lang w:val="en-US"/>
        </w:rPr>
        <w:t>d</w:t>
      </w:r>
      <w:r w:rsidRPr="00EB47C4">
        <w:rPr>
          <w:rFonts w:ascii="Symbol" w:hAnsi="Symbol"/>
          <w:sz w:val="24"/>
          <w:szCs w:val="24"/>
          <w:lang w:val="en-US"/>
        </w:rPr>
        <w:t></w:t>
      </w:r>
      <w:r w:rsidRPr="00EB47C4">
        <w:rPr>
          <w:sz w:val="24"/>
          <w:szCs w:val="24"/>
        </w:rPr>
        <w:t xml:space="preserve">,      </w:t>
      </w:r>
      <w:r w:rsidR="00457C1D" w:rsidRPr="00457C1D">
        <w:rPr>
          <w:sz w:val="24"/>
          <w:szCs w:val="24"/>
        </w:rPr>
        <w:t xml:space="preserve">  </w:t>
      </w:r>
      <w:r>
        <w:rPr>
          <w:sz w:val="24"/>
          <w:szCs w:val="24"/>
          <w:lang w:val="en-US"/>
        </w:rPr>
        <w:t>K</w:t>
      </w:r>
      <w:r w:rsidRPr="00EB47C4">
        <w:rPr>
          <w:sz w:val="24"/>
          <w:szCs w:val="24"/>
        </w:rPr>
        <w:t>(</w:t>
      </w:r>
      <w:r w:rsidRPr="00EB47C4">
        <w:rPr>
          <w:rFonts w:ascii="Symbol" w:hAnsi="Symbol"/>
          <w:sz w:val="24"/>
          <w:szCs w:val="24"/>
          <w:lang w:val="en-US"/>
        </w:rPr>
        <w:t></w:t>
      </w:r>
      <w:r w:rsidRPr="00EB47C4">
        <w:rPr>
          <w:sz w:val="24"/>
          <w:szCs w:val="24"/>
        </w:rPr>
        <w:t>) = (1/2</w:t>
      </w:r>
      <w:r w:rsidRPr="00EB47C4">
        <w:rPr>
          <w:rFonts w:ascii="Symbol" w:hAnsi="Symbol"/>
          <w:sz w:val="24"/>
          <w:szCs w:val="24"/>
          <w:lang w:val="en-US"/>
        </w:rPr>
        <w:t></w:t>
      </w:r>
      <w:r w:rsidRPr="00EB47C4">
        <w:rPr>
          <w:sz w:val="24"/>
          <w:szCs w:val="24"/>
        </w:rPr>
        <w:t>)</w:t>
      </w:r>
      <w:r w:rsidRPr="00EB47C4">
        <w:rPr>
          <w:position w:val="-20"/>
          <w:sz w:val="24"/>
          <w:szCs w:val="24"/>
          <w:lang w:val="en-US"/>
        </w:rPr>
        <w:object w:dxaOrig="380" w:dyaOrig="560">
          <v:shape id="_x0000_i1030" type="#_x0000_t75" style="width:21.9pt;height:27.55pt" o:ole="">
            <v:imagedata r:id="rId44" o:title=""/>
          </v:shape>
          <o:OLEObject Type="Embed" ProgID="Equation.3" ShapeID="_x0000_i1030" DrawAspect="Content" ObjectID="_1592847397" r:id="rId48"/>
        </w:object>
      </w:r>
      <w:r>
        <w:rPr>
          <w:sz w:val="24"/>
          <w:szCs w:val="24"/>
          <w:lang w:val="en-US"/>
        </w:rPr>
        <w:t>S</w:t>
      </w:r>
      <w:r w:rsidRPr="00EB47C4">
        <w:rPr>
          <w:sz w:val="24"/>
          <w:szCs w:val="24"/>
        </w:rPr>
        <w:t>(</w:t>
      </w:r>
      <w:r>
        <w:rPr>
          <w:rFonts w:ascii="Symbol" w:hAnsi="Symbol"/>
          <w:sz w:val="24"/>
          <w:szCs w:val="24"/>
          <w:lang w:val="en-US"/>
        </w:rPr>
        <w:t></w:t>
      </w:r>
      <w:r w:rsidRPr="00EB47C4">
        <w:rPr>
          <w:sz w:val="24"/>
          <w:szCs w:val="24"/>
        </w:rPr>
        <w:t xml:space="preserve">) </w:t>
      </w:r>
      <w:r>
        <w:rPr>
          <w:sz w:val="24"/>
          <w:szCs w:val="24"/>
          <w:lang w:val="en-US"/>
        </w:rPr>
        <w:t>exp</w:t>
      </w:r>
      <w:r w:rsidRPr="00EB47C4">
        <w:rPr>
          <w:sz w:val="24"/>
          <w:szCs w:val="24"/>
        </w:rPr>
        <w:t>(</w:t>
      </w:r>
      <w:r>
        <w:rPr>
          <w:sz w:val="24"/>
          <w:szCs w:val="24"/>
          <w:lang w:val="en-US"/>
        </w:rPr>
        <w:t>j</w:t>
      </w:r>
      <w:r w:rsidRPr="00EB47C4">
        <w:rPr>
          <w:rFonts w:ascii="Symbol" w:hAnsi="Symbol"/>
          <w:sz w:val="24"/>
          <w:szCs w:val="24"/>
          <w:lang w:val="en-US"/>
        </w:rPr>
        <w:t></w:t>
      </w:r>
      <w:r w:rsidRPr="00EB47C4">
        <w:rPr>
          <w:rFonts w:ascii="Symbol" w:hAnsi="Symbol"/>
          <w:sz w:val="24"/>
          <w:szCs w:val="24"/>
          <w:lang w:val="en-US"/>
        </w:rPr>
        <w:t></w:t>
      </w:r>
      <w:r w:rsidRPr="00EB47C4">
        <w:rPr>
          <w:sz w:val="24"/>
          <w:szCs w:val="24"/>
        </w:rPr>
        <w:t xml:space="preserve">) </w:t>
      </w:r>
      <w:r>
        <w:rPr>
          <w:sz w:val="24"/>
          <w:szCs w:val="24"/>
          <w:lang w:val="en-US"/>
        </w:rPr>
        <w:t>d</w:t>
      </w:r>
      <w:r>
        <w:rPr>
          <w:rFonts w:ascii="Symbol" w:hAnsi="Symbol"/>
          <w:sz w:val="24"/>
          <w:szCs w:val="24"/>
          <w:lang w:val="en-US"/>
        </w:rPr>
        <w:t></w:t>
      </w:r>
      <w:r>
        <w:rPr>
          <w:rFonts w:ascii="Symbol" w:hAnsi="Symbol"/>
          <w:sz w:val="24"/>
          <w:szCs w:val="24"/>
          <w:lang w:val="en-US"/>
        </w:rPr>
        <w:t></w:t>
      </w:r>
    </w:p>
    <w:p w:rsidR="00EB47C4" w:rsidRDefault="00EB47C4" w:rsidP="00AD177E">
      <w:pPr>
        <w:ind w:firstLine="709"/>
        <w:jc w:val="both"/>
        <w:rPr>
          <w:sz w:val="24"/>
          <w:szCs w:val="24"/>
        </w:rPr>
      </w:pPr>
      <w:r w:rsidRPr="00EB47C4">
        <w:rPr>
          <w:sz w:val="24"/>
          <w:szCs w:val="24"/>
        </w:rPr>
        <w:lastRenderedPageBreak/>
        <w:t>Спектральная</w:t>
      </w:r>
      <w:r w:rsidR="003056F4">
        <w:rPr>
          <w:sz w:val="24"/>
          <w:szCs w:val="24"/>
        </w:rPr>
        <w:t xml:space="preserve"> </w:t>
      </w:r>
      <w:r w:rsidRPr="00EB47C4">
        <w:rPr>
          <w:sz w:val="24"/>
          <w:szCs w:val="24"/>
        </w:rPr>
        <w:t>плотность</w:t>
      </w:r>
      <w:r w:rsidR="003056F4">
        <w:rPr>
          <w:sz w:val="24"/>
          <w:szCs w:val="24"/>
        </w:rPr>
        <w:t xml:space="preserve"> </w:t>
      </w:r>
      <w:r w:rsidRPr="00EB47C4">
        <w:rPr>
          <w:sz w:val="24"/>
          <w:szCs w:val="24"/>
        </w:rPr>
        <w:t>случайного</w:t>
      </w:r>
      <w:r w:rsidR="003056F4">
        <w:rPr>
          <w:sz w:val="24"/>
          <w:szCs w:val="24"/>
        </w:rPr>
        <w:t xml:space="preserve"> </w:t>
      </w:r>
      <w:r w:rsidRPr="00EB47C4">
        <w:rPr>
          <w:sz w:val="24"/>
          <w:szCs w:val="24"/>
        </w:rPr>
        <w:t>процесса</w:t>
      </w:r>
      <w:r w:rsidR="003056F4">
        <w:rPr>
          <w:sz w:val="24"/>
          <w:szCs w:val="24"/>
        </w:rPr>
        <w:t xml:space="preserve"> </w:t>
      </w:r>
      <w:r w:rsidRPr="00EB47C4">
        <w:rPr>
          <w:sz w:val="24"/>
          <w:szCs w:val="24"/>
        </w:rPr>
        <w:t>описывает</w:t>
      </w:r>
      <w:r w:rsidR="003056F4">
        <w:rPr>
          <w:sz w:val="24"/>
          <w:szCs w:val="24"/>
        </w:rPr>
        <w:t xml:space="preserve"> </w:t>
      </w:r>
      <w:r w:rsidRPr="00EB47C4">
        <w:rPr>
          <w:sz w:val="24"/>
          <w:szCs w:val="24"/>
        </w:rPr>
        <w:t>разложение</w:t>
      </w:r>
      <w:r w:rsidR="003056F4">
        <w:rPr>
          <w:sz w:val="24"/>
          <w:szCs w:val="24"/>
        </w:rPr>
        <w:t xml:space="preserve"> </w:t>
      </w:r>
      <w:r w:rsidRPr="00EB47C4">
        <w:rPr>
          <w:sz w:val="24"/>
          <w:szCs w:val="24"/>
        </w:rPr>
        <w:t xml:space="preserve">мощности процесса по гармоническим составляющим. </w:t>
      </w:r>
      <w:r>
        <w:rPr>
          <w:sz w:val="24"/>
          <w:szCs w:val="24"/>
        </w:rPr>
        <w:t>М</w:t>
      </w:r>
      <w:r w:rsidRPr="00EB47C4">
        <w:rPr>
          <w:sz w:val="24"/>
          <w:szCs w:val="24"/>
        </w:rPr>
        <w:t>ожно выразить дисперсию</w:t>
      </w:r>
      <w:r w:rsidR="003056F4">
        <w:rPr>
          <w:sz w:val="24"/>
          <w:szCs w:val="24"/>
        </w:rPr>
        <w:t xml:space="preserve"> </w:t>
      </w:r>
      <w:r w:rsidRPr="00EB47C4">
        <w:rPr>
          <w:sz w:val="24"/>
          <w:szCs w:val="24"/>
        </w:rPr>
        <w:t>через интеграл от спектральной плотности</w:t>
      </w:r>
      <w:r>
        <w:rPr>
          <w:sz w:val="24"/>
          <w:szCs w:val="24"/>
        </w:rPr>
        <w:t>.</w:t>
      </w:r>
      <w:r w:rsidRPr="00EB47C4">
        <w:rPr>
          <w:sz w:val="24"/>
          <w:szCs w:val="24"/>
        </w:rPr>
        <w:t xml:space="preserve"> </w:t>
      </w:r>
      <w:r>
        <w:rPr>
          <w:sz w:val="24"/>
          <w:szCs w:val="24"/>
        </w:rPr>
        <w:t>Э</w:t>
      </w:r>
      <w:r w:rsidRPr="00EB47C4">
        <w:rPr>
          <w:sz w:val="24"/>
          <w:szCs w:val="24"/>
        </w:rPr>
        <w:t>то означает, что дисперсия</w:t>
      </w:r>
      <w:r w:rsidR="003056F4">
        <w:rPr>
          <w:sz w:val="24"/>
          <w:szCs w:val="24"/>
        </w:rPr>
        <w:t xml:space="preserve"> </w:t>
      </w:r>
      <w:r w:rsidRPr="00EB47C4">
        <w:rPr>
          <w:sz w:val="24"/>
          <w:szCs w:val="24"/>
        </w:rPr>
        <w:t>есть суммарная мощность случайного процесса, распред</w:t>
      </w:r>
      <w:r w:rsidRPr="00EB47C4">
        <w:rPr>
          <w:sz w:val="24"/>
          <w:szCs w:val="24"/>
        </w:rPr>
        <w:t>е</w:t>
      </w:r>
      <w:r w:rsidRPr="00EB47C4">
        <w:rPr>
          <w:sz w:val="24"/>
          <w:szCs w:val="24"/>
        </w:rPr>
        <w:t>лённая по частоте</w:t>
      </w:r>
      <w:r>
        <w:rPr>
          <w:sz w:val="24"/>
          <w:szCs w:val="24"/>
        </w:rPr>
        <w:t>:</w:t>
      </w:r>
    </w:p>
    <w:p w:rsidR="00EB47C4" w:rsidRPr="00EB47C4" w:rsidRDefault="00EB47C4" w:rsidP="00EB47C4">
      <w:pPr>
        <w:jc w:val="center"/>
        <w:rPr>
          <w:sz w:val="24"/>
          <w:szCs w:val="24"/>
        </w:rPr>
      </w:pPr>
      <w:r>
        <w:rPr>
          <w:sz w:val="24"/>
          <w:szCs w:val="24"/>
          <w:lang w:val="en-US"/>
        </w:rPr>
        <w:t>D</w:t>
      </w:r>
      <w:r>
        <w:rPr>
          <w:sz w:val="24"/>
          <w:szCs w:val="24"/>
        </w:rPr>
        <w:t xml:space="preserve"> = </w:t>
      </w:r>
      <w:r>
        <w:rPr>
          <w:sz w:val="24"/>
          <w:szCs w:val="24"/>
          <w:lang w:val="en-US"/>
        </w:rPr>
        <w:t>K</w:t>
      </w:r>
      <w:r w:rsidRPr="00EB47C4">
        <w:rPr>
          <w:sz w:val="24"/>
          <w:szCs w:val="24"/>
        </w:rPr>
        <w:t>(</w:t>
      </w:r>
      <w:r w:rsidRPr="00096A33">
        <w:rPr>
          <w:sz w:val="24"/>
          <w:szCs w:val="24"/>
        </w:rPr>
        <w:t>0</w:t>
      </w:r>
      <w:r w:rsidRPr="00EB47C4">
        <w:rPr>
          <w:sz w:val="24"/>
          <w:szCs w:val="24"/>
        </w:rPr>
        <w:t>) = (1/2</w:t>
      </w:r>
      <w:r w:rsidRPr="00EB47C4">
        <w:rPr>
          <w:rFonts w:ascii="Symbol" w:hAnsi="Symbol"/>
          <w:sz w:val="24"/>
          <w:szCs w:val="24"/>
          <w:lang w:val="en-US"/>
        </w:rPr>
        <w:t></w:t>
      </w:r>
      <w:r w:rsidRPr="00EB47C4">
        <w:rPr>
          <w:sz w:val="24"/>
          <w:szCs w:val="24"/>
        </w:rPr>
        <w:t>)</w:t>
      </w:r>
      <w:r w:rsidRPr="00EB47C4">
        <w:rPr>
          <w:position w:val="-20"/>
          <w:sz w:val="24"/>
          <w:szCs w:val="24"/>
          <w:lang w:val="en-US"/>
        </w:rPr>
        <w:object w:dxaOrig="380" w:dyaOrig="560">
          <v:shape id="_x0000_i1031" type="#_x0000_t75" style="width:21.9pt;height:27.55pt" o:ole="">
            <v:imagedata r:id="rId44" o:title=""/>
          </v:shape>
          <o:OLEObject Type="Embed" ProgID="Equation.3" ShapeID="_x0000_i1031" DrawAspect="Content" ObjectID="_1592847398" r:id="rId49"/>
        </w:object>
      </w:r>
      <w:r>
        <w:rPr>
          <w:sz w:val="24"/>
          <w:szCs w:val="24"/>
          <w:lang w:val="en-US"/>
        </w:rPr>
        <w:t>S</w:t>
      </w:r>
      <w:r w:rsidRPr="00EB47C4">
        <w:rPr>
          <w:sz w:val="24"/>
          <w:szCs w:val="24"/>
        </w:rPr>
        <w:t>(</w:t>
      </w:r>
      <w:r>
        <w:rPr>
          <w:rFonts w:ascii="Symbol" w:hAnsi="Symbol"/>
          <w:sz w:val="24"/>
          <w:szCs w:val="24"/>
          <w:lang w:val="en-US"/>
        </w:rPr>
        <w:t></w:t>
      </w:r>
      <w:r w:rsidRPr="00EB47C4">
        <w:rPr>
          <w:sz w:val="24"/>
          <w:szCs w:val="24"/>
        </w:rPr>
        <w:t xml:space="preserve">) </w:t>
      </w:r>
      <w:r>
        <w:rPr>
          <w:sz w:val="24"/>
          <w:szCs w:val="24"/>
          <w:lang w:val="en-US"/>
        </w:rPr>
        <w:t>d</w:t>
      </w:r>
      <w:r>
        <w:rPr>
          <w:rFonts w:ascii="Symbol" w:hAnsi="Symbol"/>
          <w:sz w:val="24"/>
          <w:szCs w:val="24"/>
          <w:lang w:val="en-US"/>
        </w:rPr>
        <w:t></w:t>
      </w:r>
      <w:r>
        <w:rPr>
          <w:rFonts w:ascii="Symbol" w:hAnsi="Symbol"/>
          <w:sz w:val="24"/>
          <w:szCs w:val="24"/>
          <w:lang w:val="en-US"/>
        </w:rPr>
        <w:t></w:t>
      </w:r>
    </w:p>
    <w:p w:rsidR="003517D9" w:rsidRPr="00096A33" w:rsidRDefault="003517D9" w:rsidP="003517D9">
      <w:pPr>
        <w:ind w:firstLine="709"/>
        <w:jc w:val="both"/>
        <w:rPr>
          <w:sz w:val="24"/>
          <w:szCs w:val="24"/>
        </w:rPr>
      </w:pPr>
      <w:r w:rsidRPr="003517D9">
        <w:rPr>
          <w:rFonts w:ascii="Arial" w:hAnsi="Arial" w:cs="Arial"/>
          <w:b/>
          <w:i/>
          <w:sz w:val="20"/>
          <w:szCs w:val="20"/>
          <w:u w:val="single"/>
        </w:rPr>
        <w:t>Фильтрация помех.</w:t>
      </w:r>
      <w:r w:rsidRPr="003517D9">
        <w:rPr>
          <w:sz w:val="24"/>
          <w:szCs w:val="24"/>
        </w:rPr>
        <w:t xml:space="preserve">  </w:t>
      </w:r>
      <w:r w:rsidRPr="00457C1D">
        <w:rPr>
          <w:sz w:val="24"/>
          <w:szCs w:val="24"/>
        </w:rPr>
        <w:t>Будем считать, что в САУ помехи могут быть в двух основных местах: помеха в</w:t>
      </w:r>
      <w:r w:rsidR="003056F4">
        <w:rPr>
          <w:sz w:val="24"/>
          <w:szCs w:val="24"/>
        </w:rPr>
        <w:t xml:space="preserve"> </w:t>
      </w:r>
      <w:r w:rsidRPr="00457C1D">
        <w:rPr>
          <w:sz w:val="24"/>
          <w:szCs w:val="24"/>
        </w:rPr>
        <w:t>канале управления (</w:t>
      </w:r>
      <w:r>
        <w:rPr>
          <w:sz w:val="24"/>
          <w:szCs w:val="24"/>
        </w:rPr>
        <w:t>к</w:t>
      </w:r>
      <w:r w:rsidRPr="00457C1D">
        <w:rPr>
          <w:sz w:val="24"/>
          <w:szCs w:val="24"/>
        </w:rPr>
        <w:t xml:space="preserve"> управлению добавляется помеха W)</w:t>
      </w:r>
      <w:r>
        <w:rPr>
          <w:sz w:val="24"/>
          <w:szCs w:val="24"/>
        </w:rPr>
        <w:t xml:space="preserve"> </w:t>
      </w:r>
      <w:r w:rsidRPr="00457C1D">
        <w:rPr>
          <w:sz w:val="24"/>
          <w:szCs w:val="24"/>
        </w:rPr>
        <w:t>и помеха в кан</w:t>
      </w:r>
      <w:r w:rsidRPr="00457C1D">
        <w:rPr>
          <w:sz w:val="24"/>
          <w:szCs w:val="24"/>
        </w:rPr>
        <w:t>а</w:t>
      </w:r>
      <w:r w:rsidRPr="00457C1D">
        <w:rPr>
          <w:sz w:val="24"/>
          <w:szCs w:val="24"/>
        </w:rPr>
        <w:t xml:space="preserve">ле измерения </w:t>
      </w:r>
      <w:r>
        <w:rPr>
          <w:sz w:val="24"/>
          <w:szCs w:val="24"/>
        </w:rPr>
        <w:t>(в</w:t>
      </w:r>
      <w:r w:rsidRPr="00457C1D">
        <w:rPr>
          <w:sz w:val="24"/>
          <w:szCs w:val="24"/>
        </w:rPr>
        <w:t>ыходной сигнал измеряется с помехой V</w:t>
      </w:r>
      <w:r>
        <w:rPr>
          <w:sz w:val="24"/>
          <w:szCs w:val="24"/>
        </w:rPr>
        <w:t>)</w:t>
      </w:r>
      <w:r w:rsidRPr="00457C1D">
        <w:rPr>
          <w:sz w:val="24"/>
          <w:szCs w:val="24"/>
        </w:rPr>
        <w:t>.</w:t>
      </w:r>
      <w:r>
        <w:rPr>
          <w:sz w:val="24"/>
          <w:szCs w:val="24"/>
        </w:rPr>
        <w:t xml:space="preserve"> Наиболее общая з</w:t>
      </w:r>
      <w:r w:rsidRPr="00457C1D">
        <w:rPr>
          <w:sz w:val="24"/>
          <w:szCs w:val="24"/>
        </w:rPr>
        <w:t xml:space="preserve">адача фильтрации </w:t>
      </w:r>
      <w:r>
        <w:rPr>
          <w:sz w:val="24"/>
          <w:szCs w:val="24"/>
        </w:rPr>
        <w:t xml:space="preserve">шума </w:t>
      </w:r>
      <w:r w:rsidRPr="00457C1D">
        <w:rPr>
          <w:sz w:val="24"/>
          <w:szCs w:val="24"/>
        </w:rPr>
        <w:t>- макс</w:t>
      </w:r>
      <w:r w:rsidRPr="00457C1D">
        <w:rPr>
          <w:sz w:val="24"/>
          <w:szCs w:val="24"/>
        </w:rPr>
        <w:t>и</w:t>
      </w:r>
      <w:r w:rsidRPr="00457C1D">
        <w:rPr>
          <w:sz w:val="24"/>
          <w:szCs w:val="24"/>
        </w:rPr>
        <w:t>мально возможное подавление об</w:t>
      </w:r>
      <w:r w:rsidRPr="00457C1D">
        <w:rPr>
          <w:sz w:val="24"/>
          <w:szCs w:val="24"/>
        </w:rPr>
        <w:t>е</w:t>
      </w:r>
      <w:r w:rsidRPr="00457C1D">
        <w:rPr>
          <w:sz w:val="24"/>
          <w:szCs w:val="24"/>
        </w:rPr>
        <w:t>их помех.</w:t>
      </w:r>
      <w:r w:rsidR="003056F4">
        <w:rPr>
          <w:sz w:val="24"/>
          <w:szCs w:val="24"/>
        </w:rPr>
        <w:t xml:space="preserve"> </w:t>
      </w:r>
    </w:p>
    <w:p w:rsidR="003517D9" w:rsidRPr="00096A33" w:rsidRDefault="003517D9" w:rsidP="003517D9">
      <w:pPr>
        <w:ind w:firstLine="709"/>
        <w:jc w:val="both"/>
        <w:rPr>
          <w:sz w:val="24"/>
          <w:szCs w:val="24"/>
        </w:rPr>
      </w:pPr>
      <w:r w:rsidRPr="00096A33">
        <w:rPr>
          <w:sz w:val="24"/>
          <w:szCs w:val="24"/>
        </w:rPr>
        <w:t xml:space="preserve">Если рассмотреть </w:t>
      </w:r>
      <w:r>
        <w:rPr>
          <w:sz w:val="24"/>
          <w:szCs w:val="24"/>
        </w:rPr>
        <w:t xml:space="preserve">шумовой </w:t>
      </w:r>
      <w:r w:rsidRPr="00096A33">
        <w:rPr>
          <w:sz w:val="24"/>
          <w:szCs w:val="24"/>
        </w:rPr>
        <w:t>сигнал с бесконечным равномерным спектром, то ему будет с</w:t>
      </w:r>
      <w:r w:rsidRPr="00096A33">
        <w:rPr>
          <w:sz w:val="24"/>
          <w:szCs w:val="24"/>
        </w:rPr>
        <w:t>о</w:t>
      </w:r>
      <w:r w:rsidRPr="00096A33">
        <w:rPr>
          <w:sz w:val="24"/>
          <w:szCs w:val="24"/>
        </w:rPr>
        <w:t>ответствовать корреляционная</w:t>
      </w:r>
      <w:r w:rsidR="003056F4">
        <w:rPr>
          <w:sz w:val="24"/>
          <w:szCs w:val="24"/>
        </w:rPr>
        <w:t xml:space="preserve"> </w:t>
      </w:r>
      <w:r w:rsidRPr="00096A33">
        <w:rPr>
          <w:sz w:val="24"/>
          <w:szCs w:val="24"/>
        </w:rPr>
        <w:t>функция</w:t>
      </w:r>
      <w:r>
        <w:rPr>
          <w:sz w:val="24"/>
          <w:szCs w:val="24"/>
        </w:rPr>
        <w:t xml:space="preserve"> в виде </w:t>
      </w:r>
      <w:r w:rsidRPr="00096A33">
        <w:rPr>
          <w:rFonts w:ascii="Symbol" w:hAnsi="Symbol"/>
          <w:sz w:val="24"/>
          <w:szCs w:val="24"/>
        </w:rPr>
        <w:t></w:t>
      </w:r>
      <w:r>
        <w:rPr>
          <w:sz w:val="24"/>
          <w:szCs w:val="24"/>
        </w:rPr>
        <w:t>-функции:</w:t>
      </w:r>
    </w:p>
    <w:p w:rsidR="003517D9" w:rsidRPr="00096A33" w:rsidRDefault="003517D9" w:rsidP="003517D9">
      <w:pPr>
        <w:jc w:val="center"/>
        <w:rPr>
          <w:sz w:val="24"/>
          <w:szCs w:val="24"/>
          <w:lang w:val="en-US"/>
        </w:rPr>
      </w:pPr>
      <w:r w:rsidRPr="00096A33">
        <w:rPr>
          <w:sz w:val="24"/>
          <w:szCs w:val="24"/>
          <w:lang w:val="en-US"/>
        </w:rPr>
        <w:t>S(</w:t>
      </w:r>
      <w:r w:rsidRPr="00096A33">
        <w:rPr>
          <w:sz w:val="24"/>
          <w:szCs w:val="24"/>
        </w:rPr>
        <w:t>ω</w:t>
      </w:r>
      <w:r w:rsidRPr="00096A33">
        <w:rPr>
          <w:sz w:val="24"/>
          <w:szCs w:val="24"/>
          <w:lang w:val="en-US"/>
        </w:rPr>
        <w:t xml:space="preserve">) = </w:t>
      </w:r>
      <w:r w:rsidRPr="00096A33">
        <w:rPr>
          <w:rFonts w:ascii="Symbol" w:hAnsi="Symbol"/>
          <w:sz w:val="24"/>
          <w:szCs w:val="24"/>
        </w:rPr>
        <w:t></w:t>
      </w:r>
      <w:r w:rsidRPr="00096A33">
        <w:rPr>
          <w:rFonts w:ascii="Symbol" w:hAnsi="Symbol"/>
          <w:sz w:val="24"/>
          <w:szCs w:val="24"/>
          <w:vertAlign w:val="superscript"/>
          <w:lang w:val="en-US"/>
        </w:rPr>
        <w:t></w:t>
      </w:r>
      <w:r>
        <w:rPr>
          <w:rFonts w:ascii="Symbol" w:hAnsi="Symbol"/>
          <w:sz w:val="24"/>
          <w:szCs w:val="24"/>
          <w:lang w:val="en-US"/>
        </w:rPr>
        <w:t></w:t>
      </w:r>
      <w:r w:rsidRPr="00096A33">
        <w:rPr>
          <w:sz w:val="24"/>
          <w:szCs w:val="24"/>
          <w:lang w:val="en-US"/>
        </w:rPr>
        <w:t>=</w:t>
      </w:r>
      <w:r>
        <w:rPr>
          <w:sz w:val="24"/>
          <w:szCs w:val="24"/>
          <w:lang w:val="en-US"/>
        </w:rPr>
        <w:t xml:space="preserve"> </w:t>
      </w:r>
      <w:r w:rsidRPr="00096A33">
        <w:rPr>
          <w:sz w:val="24"/>
          <w:szCs w:val="24"/>
          <w:lang w:val="en-US"/>
        </w:rPr>
        <w:t>const;  K(</w:t>
      </w:r>
      <w:r w:rsidRPr="00096A33">
        <w:rPr>
          <w:sz w:val="24"/>
          <w:szCs w:val="24"/>
        </w:rPr>
        <w:t>τ</w:t>
      </w:r>
      <w:r w:rsidRPr="00096A33">
        <w:rPr>
          <w:sz w:val="24"/>
          <w:szCs w:val="24"/>
          <w:lang w:val="en-US"/>
        </w:rPr>
        <w:t xml:space="preserve">) = </w:t>
      </w:r>
      <w:r>
        <w:rPr>
          <w:sz w:val="24"/>
          <w:szCs w:val="24"/>
          <w:lang w:val="en-US"/>
        </w:rPr>
        <w:t>(</w:t>
      </w:r>
      <w:r w:rsidRPr="00096A33">
        <w:rPr>
          <w:rFonts w:ascii="Symbol" w:hAnsi="Symbol"/>
          <w:sz w:val="24"/>
          <w:szCs w:val="24"/>
          <w:lang w:val="en-US"/>
        </w:rPr>
        <w:t></w:t>
      </w:r>
      <w:r w:rsidRPr="00096A33">
        <w:rPr>
          <w:rFonts w:ascii="Symbol" w:hAnsi="Symbol"/>
          <w:sz w:val="24"/>
          <w:szCs w:val="24"/>
          <w:vertAlign w:val="superscript"/>
          <w:lang w:val="en-US"/>
        </w:rPr>
        <w:t></w:t>
      </w:r>
      <w:r w:rsidRPr="00096A33">
        <w:rPr>
          <w:sz w:val="24"/>
          <w:szCs w:val="24"/>
          <w:lang w:val="en-US"/>
        </w:rPr>
        <w:t>/2</w:t>
      </w:r>
      <w:r w:rsidRPr="00096A33">
        <w:rPr>
          <w:sz w:val="24"/>
          <w:szCs w:val="24"/>
        </w:rPr>
        <w:t>π</w:t>
      </w:r>
      <w:r>
        <w:rPr>
          <w:sz w:val="24"/>
          <w:szCs w:val="24"/>
          <w:lang w:val="en-US"/>
        </w:rPr>
        <w:t xml:space="preserve">) </w:t>
      </w:r>
      <w:r w:rsidRPr="00096A33">
        <w:rPr>
          <w:sz w:val="24"/>
          <w:szCs w:val="24"/>
        </w:rPr>
        <w:t>δ</w:t>
      </w:r>
      <w:r w:rsidRPr="00096A33">
        <w:rPr>
          <w:sz w:val="24"/>
          <w:szCs w:val="24"/>
          <w:lang w:val="en-US"/>
        </w:rPr>
        <w:t>(</w:t>
      </w:r>
      <w:r w:rsidRPr="00096A33">
        <w:rPr>
          <w:sz w:val="24"/>
          <w:szCs w:val="24"/>
        </w:rPr>
        <w:t>τ</w:t>
      </w:r>
      <w:r w:rsidRPr="00096A33">
        <w:rPr>
          <w:sz w:val="24"/>
          <w:szCs w:val="24"/>
          <w:lang w:val="en-US"/>
        </w:rPr>
        <w:t>);  D = K(0) =∞.</w:t>
      </w:r>
    </w:p>
    <w:p w:rsidR="003517D9" w:rsidRPr="002623EF" w:rsidRDefault="003517D9" w:rsidP="003517D9">
      <w:pPr>
        <w:ind w:firstLine="709"/>
        <w:jc w:val="both"/>
        <w:rPr>
          <w:sz w:val="24"/>
          <w:szCs w:val="24"/>
        </w:rPr>
      </w:pPr>
      <w:r w:rsidRPr="00096A33">
        <w:rPr>
          <w:sz w:val="24"/>
          <w:szCs w:val="24"/>
        </w:rPr>
        <w:t xml:space="preserve">Эти три уравнения описывают “белый шум” с интенсивностью </w:t>
      </w:r>
      <w:r w:rsidRPr="00096A33">
        <w:rPr>
          <w:rFonts w:ascii="Symbol" w:hAnsi="Symbol"/>
          <w:sz w:val="24"/>
          <w:szCs w:val="24"/>
          <w:lang w:val="en-US"/>
        </w:rPr>
        <w:t></w:t>
      </w:r>
      <w:r w:rsidRPr="00096A33">
        <w:rPr>
          <w:rFonts w:ascii="Symbol" w:hAnsi="Symbol"/>
          <w:sz w:val="24"/>
          <w:szCs w:val="24"/>
          <w:vertAlign w:val="superscript"/>
          <w:lang w:val="en-US"/>
        </w:rPr>
        <w:t></w:t>
      </w:r>
      <w:r w:rsidRPr="00096A33">
        <w:rPr>
          <w:sz w:val="24"/>
          <w:szCs w:val="24"/>
        </w:rPr>
        <w:t>. Ясно, что такой</w:t>
      </w:r>
      <w:r w:rsidR="003056F4">
        <w:rPr>
          <w:sz w:val="24"/>
          <w:szCs w:val="24"/>
        </w:rPr>
        <w:t xml:space="preserve"> </w:t>
      </w:r>
      <w:r w:rsidRPr="00096A33">
        <w:rPr>
          <w:sz w:val="24"/>
          <w:szCs w:val="24"/>
        </w:rPr>
        <w:t>сигнал не может быть физически реализо</w:t>
      </w:r>
      <w:r>
        <w:rPr>
          <w:sz w:val="24"/>
          <w:szCs w:val="24"/>
        </w:rPr>
        <w:t>ван в силу бесконечной мощности</w:t>
      </w:r>
      <w:r w:rsidRPr="002623EF">
        <w:rPr>
          <w:sz w:val="24"/>
          <w:szCs w:val="24"/>
        </w:rPr>
        <w:t>.</w:t>
      </w:r>
      <w:r w:rsidRPr="002623EF">
        <w:t xml:space="preserve"> </w:t>
      </w:r>
      <w:r w:rsidRPr="002623EF">
        <w:rPr>
          <w:sz w:val="24"/>
          <w:szCs w:val="24"/>
        </w:rPr>
        <w:t>Можно, однако, реализовать сколь угодно близкий к этому случайный процесс,</w:t>
      </w:r>
      <w:r w:rsidR="003056F4">
        <w:rPr>
          <w:sz w:val="24"/>
          <w:szCs w:val="24"/>
        </w:rPr>
        <w:t xml:space="preserve"> </w:t>
      </w:r>
      <w:r w:rsidRPr="002623EF">
        <w:rPr>
          <w:sz w:val="24"/>
          <w:szCs w:val="24"/>
        </w:rPr>
        <w:t>называемый "розовым шумом". Формально р</w:t>
      </w:r>
      <w:r w:rsidRPr="002623EF">
        <w:rPr>
          <w:sz w:val="24"/>
          <w:szCs w:val="24"/>
        </w:rPr>
        <w:t>о</w:t>
      </w:r>
      <w:r w:rsidRPr="002623EF">
        <w:rPr>
          <w:sz w:val="24"/>
          <w:szCs w:val="24"/>
        </w:rPr>
        <w:t>зовый шум получается при пропускании белого шума через любое реальное звено. При этом огр</w:t>
      </w:r>
      <w:r w:rsidRPr="002623EF">
        <w:rPr>
          <w:sz w:val="24"/>
          <w:szCs w:val="24"/>
        </w:rPr>
        <w:t>а</w:t>
      </w:r>
      <w:r w:rsidRPr="002623EF">
        <w:rPr>
          <w:sz w:val="24"/>
          <w:szCs w:val="24"/>
        </w:rPr>
        <w:t>ничивается спектр</w:t>
      </w:r>
      <w:r w:rsidR="003056F4">
        <w:rPr>
          <w:sz w:val="24"/>
          <w:szCs w:val="24"/>
        </w:rPr>
        <w:t xml:space="preserve"> </w:t>
      </w:r>
      <w:r w:rsidRPr="002623EF">
        <w:rPr>
          <w:sz w:val="24"/>
          <w:szCs w:val="24"/>
        </w:rPr>
        <w:t>сигнала, так как никакое реальное звено не может пропускать бесконечную п</w:t>
      </w:r>
      <w:r w:rsidRPr="002623EF">
        <w:rPr>
          <w:sz w:val="24"/>
          <w:szCs w:val="24"/>
        </w:rPr>
        <w:t>о</w:t>
      </w:r>
      <w:r w:rsidRPr="002623EF">
        <w:rPr>
          <w:sz w:val="24"/>
          <w:szCs w:val="24"/>
        </w:rPr>
        <w:t>лосу</w:t>
      </w:r>
      <w:r w:rsidR="003056F4">
        <w:rPr>
          <w:sz w:val="24"/>
          <w:szCs w:val="24"/>
        </w:rPr>
        <w:t xml:space="preserve"> </w:t>
      </w:r>
      <w:r w:rsidRPr="002623EF">
        <w:rPr>
          <w:sz w:val="24"/>
          <w:szCs w:val="24"/>
        </w:rPr>
        <w:t>частот. В результате, у реального</w:t>
      </w:r>
      <w:r w:rsidRPr="002623EF">
        <w:t xml:space="preserve"> </w:t>
      </w:r>
      <w:r w:rsidRPr="002623EF">
        <w:rPr>
          <w:sz w:val="24"/>
          <w:szCs w:val="24"/>
        </w:rPr>
        <w:t>розового шума может быть сколь угодно широкий, но уб</w:t>
      </w:r>
      <w:r w:rsidRPr="002623EF">
        <w:rPr>
          <w:sz w:val="24"/>
          <w:szCs w:val="24"/>
        </w:rPr>
        <w:t>ы</w:t>
      </w:r>
      <w:r w:rsidRPr="002623EF">
        <w:rPr>
          <w:sz w:val="24"/>
          <w:szCs w:val="24"/>
        </w:rPr>
        <w:t>вающий спектр,</w:t>
      </w:r>
      <w:r w:rsidR="003056F4">
        <w:rPr>
          <w:sz w:val="24"/>
          <w:szCs w:val="24"/>
        </w:rPr>
        <w:t xml:space="preserve"> </w:t>
      </w:r>
      <w:r w:rsidRPr="002623EF">
        <w:rPr>
          <w:sz w:val="24"/>
          <w:szCs w:val="24"/>
        </w:rPr>
        <w:t>а его</w:t>
      </w:r>
      <w:r w:rsidR="003056F4">
        <w:rPr>
          <w:sz w:val="24"/>
          <w:szCs w:val="24"/>
        </w:rPr>
        <w:t xml:space="preserve"> </w:t>
      </w:r>
      <w:r w:rsidRPr="002623EF">
        <w:rPr>
          <w:sz w:val="24"/>
          <w:szCs w:val="24"/>
        </w:rPr>
        <w:t>корреляционная</w:t>
      </w:r>
      <w:r w:rsidR="003056F4">
        <w:rPr>
          <w:sz w:val="24"/>
          <w:szCs w:val="24"/>
        </w:rPr>
        <w:t xml:space="preserve"> </w:t>
      </w:r>
      <w:r w:rsidRPr="002623EF">
        <w:rPr>
          <w:sz w:val="24"/>
          <w:szCs w:val="24"/>
        </w:rPr>
        <w:t>функция м</w:t>
      </w:r>
      <w:r w:rsidRPr="002623EF">
        <w:rPr>
          <w:sz w:val="24"/>
          <w:szCs w:val="24"/>
        </w:rPr>
        <w:t>о</w:t>
      </w:r>
      <w:r w:rsidRPr="002623EF">
        <w:rPr>
          <w:sz w:val="24"/>
          <w:szCs w:val="24"/>
        </w:rPr>
        <w:t>жет очень</w:t>
      </w:r>
      <w:r w:rsidR="003056F4">
        <w:rPr>
          <w:sz w:val="24"/>
          <w:szCs w:val="24"/>
        </w:rPr>
        <w:t xml:space="preserve"> </w:t>
      </w:r>
      <w:r w:rsidRPr="002623EF">
        <w:rPr>
          <w:sz w:val="24"/>
          <w:szCs w:val="24"/>
        </w:rPr>
        <w:t>быстро убывать, что означает малую</w:t>
      </w:r>
      <w:r w:rsidR="003056F4">
        <w:rPr>
          <w:sz w:val="24"/>
          <w:szCs w:val="24"/>
        </w:rPr>
        <w:t xml:space="preserve"> </w:t>
      </w:r>
      <w:r w:rsidRPr="002623EF">
        <w:rPr>
          <w:sz w:val="24"/>
          <w:szCs w:val="24"/>
        </w:rPr>
        <w:t>связь значений процесса в разные моме</w:t>
      </w:r>
      <w:r w:rsidRPr="002623EF">
        <w:rPr>
          <w:sz w:val="24"/>
          <w:szCs w:val="24"/>
        </w:rPr>
        <w:t>н</w:t>
      </w:r>
      <w:r w:rsidRPr="002623EF">
        <w:rPr>
          <w:sz w:val="24"/>
          <w:szCs w:val="24"/>
        </w:rPr>
        <w:t>ты времени.</w:t>
      </w:r>
    </w:p>
    <w:p w:rsidR="005E43E8" w:rsidRDefault="003517D9" w:rsidP="00AD177E">
      <w:pPr>
        <w:ind w:firstLine="709"/>
        <w:jc w:val="both"/>
        <w:rPr>
          <w:sz w:val="24"/>
          <w:szCs w:val="24"/>
        </w:rPr>
      </w:pPr>
      <w:r>
        <w:rPr>
          <w:sz w:val="24"/>
          <w:szCs w:val="24"/>
        </w:rPr>
        <w:t xml:space="preserve">Задачу фильтрации помех будем </w:t>
      </w:r>
      <w:r w:rsidRPr="003517D9">
        <w:rPr>
          <w:sz w:val="24"/>
          <w:szCs w:val="24"/>
        </w:rPr>
        <w:t>решать как оптимальную, то есть</w:t>
      </w:r>
      <w:r w:rsidR="003056F4">
        <w:rPr>
          <w:sz w:val="24"/>
          <w:szCs w:val="24"/>
        </w:rPr>
        <w:t xml:space="preserve"> </w:t>
      </w:r>
      <w:r w:rsidRPr="003517D9">
        <w:rPr>
          <w:sz w:val="24"/>
          <w:szCs w:val="24"/>
        </w:rPr>
        <w:t>искать условия наибол</w:t>
      </w:r>
      <w:r w:rsidRPr="003517D9">
        <w:rPr>
          <w:sz w:val="24"/>
          <w:szCs w:val="24"/>
        </w:rPr>
        <w:t>ь</w:t>
      </w:r>
      <w:r w:rsidRPr="003517D9">
        <w:rPr>
          <w:sz w:val="24"/>
          <w:szCs w:val="24"/>
        </w:rPr>
        <w:t>шего подавления помех. Помехи</w:t>
      </w:r>
      <w:r>
        <w:rPr>
          <w:sz w:val="24"/>
          <w:szCs w:val="24"/>
        </w:rPr>
        <w:t xml:space="preserve"> </w:t>
      </w:r>
      <w:r w:rsidRPr="003517D9">
        <w:rPr>
          <w:sz w:val="24"/>
          <w:szCs w:val="24"/>
        </w:rPr>
        <w:t>будем считать случайными процессами с известными корреляц</w:t>
      </w:r>
      <w:r w:rsidRPr="003517D9">
        <w:rPr>
          <w:sz w:val="24"/>
          <w:szCs w:val="24"/>
        </w:rPr>
        <w:t>и</w:t>
      </w:r>
      <w:r w:rsidRPr="003517D9">
        <w:rPr>
          <w:sz w:val="24"/>
          <w:szCs w:val="24"/>
        </w:rPr>
        <w:t>онными функциями (спектральными характеристиками</w:t>
      </w:r>
      <w:r>
        <w:rPr>
          <w:sz w:val="24"/>
          <w:szCs w:val="24"/>
        </w:rPr>
        <w:t>)</w:t>
      </w:r>
      <w:r w:rsidRPr="003517D9">
        <w:rPr>
          <w:sz w:val="24"/>
          <w:szCs w:val="24"/>
        </w:rPr>
        <w:t>.</w:t>
      </w:r>
      <w:r w:rsidR="002624FD" w:rsidRPr="002624FD">
        <w:t xml:space="preserve"> </w:t>
      </w:r>
      <w:r w:rsidR="002624FD">
        <w:t>А</w:t>
      </w:r>
      <w:r w:rsidR="002624FD" w:rsidRPr="002624FD">
        <w:rPr>
          <w:sz w:val="24"/>
          <w:szCs w:val="24"/>
        </w:rPr>
        <w:t>лгоритмы управл</w:t>
      </w:r>
      <w:r w:rsidR="002624FD" w:rsidRPr="002624FD">
        <w:rPr>
          <w:sz w:val="24"/>
          <w:szCs w:val="24"/>
        </w:rPr>
        <w:t>е</w:t>
      </w:r>
      <w:r w:rsidR="002624FD" w:rsidRPr="002624FD">
        <w:rPr>
          <w:sz w:val="24"/>
          <w:szCs w:val="24"/>
        </w:rPr>
        <w:t>ния и фильтрации могут быть реализован</w:t>
      </w:r>
      <w:r w:rsidR="002624FD">
        <w:rPr>
          <w:sz w:val="24"/>
          <w:szCs w:val="24"/>
        </w:rPr>
        <w:t>ы</w:t>
      </w:r>
      <w:r w:rsidR="002624FD" w:rsidRPr="002624FD">
        <w:rPr>
          <w:sz w:val="24"/>
          <w:szCs w:val="24"/>
        </w:rPr>
        <w:t xml:space="preserve"> по</w:t>
      </w:r>
      <w:r w:rsidR="002624FD">
        <w:rPr>
          <w:sz w:val="24"/>
          <w:szCs w:val="24"/>
        </w:rPr>
        <w:t xml:space="preserve"> </w:t>
      </w:r>
      <w:r w:rsidR="002624FD" w:rsidRPr="002624FD">
        <w:rPr>
          <w:sz w:val="24"/>
          <w:szCs w:val="24"/>
        </w:rPr>
        <w:t>отдельности и их одновременное функционирование в замкнутой си</w:t>
      </w:r>
      <w:r w:rsidR="002624FD" w:rsidRPr="002624FD">
        <w:rPr>
          <w:sz w:val="24"/>
          <w:szCs w:val="24"/>
        </w:rPr>
        <w:t>с</w:t>
      </w:r>
      <w:r w:rsidR="002624FD" w:rsidRPr="002624FD">
        <w:rPr>
          <w:sz w:val="24"/>
          <w:szCs w:val="24"/>
        </w:rPr>
        <w:t>теме не мешает друг другу.</w:t>
      </w:r>
      <w:r w:rsidR="003056F4">
        <w:rPr>
          <w:sz w:val="24"/>
          <w:szCs w:val="24"/>
        </w:rPr>
        <w:t xml:space="preserve"> </w:t>
      </w:r>
      <w:r w:rsidR="002624FD">
        <w:rPr>
          <w:sz w:val="24"/>
          <w:szCs w:val="24"/>
        </w:rPr>
        <w:t>Другими словами, о</w:t>
      </w:r>
      <w:r w:rsidR="002624FD" w:rsidRPr="002624FD">
        <w:rPr>
          <w:sz w:val="24"/>
          <w:szCs w:val="24"/>
        </w:rPr>
        <w:t>птимальный</w:t>
      </w:r>
      <w:r w:rsidR="003056F4">
        <w:rPr>
          <w:sz w:val="24"/>
          <w:szCs w:val="24"/>
        </w:rPr>
        <w:t xml:space="preserve"> </w:t>
      </w:r>
      <w:r w:rsidR="002624FD" w:rsidRPr="002624FD">
        <w:rPr>
          <w:sz w:val="24"/>
          <w:szCs w:val="24"/>
        </w:rPr>
        <w:t>фильтр</w:t>
      </w:r>
      <w:r w:rsidR="003056F4">
        <w:rPr>
          <w:sz w:val="24"/>
          <w:szCs w:val="24"/>
        </w:rPr>
        <w:t xml:space="preserve"> </w:t>
      </w:r>
      <w:r w:rsidR="002624FD" w:rsidRPr="002624FD">
        <w:rPr>
          <w:sz w:val="24"/>
          <w:szCs w:val="24"/>
        </w:rPr>
        <w:t>можно</w:t>
      </w:r>
      <w:r w:rsidR="003056F4">
        <w:rPr>
          <w:sz w:val="24"/>
          <w:szCs w:val="24"/>
        </w:rPr>
        <w:t xml:space="preserve"> </w:t>
      </w:r>
      <w:r w:rsidR="002624FD" w:rsidRPr="002624FD">
        <w:rPr>
          <w:sz w:val="24"/>
          <w:szCs w:val="24"/>
        </w:rPr>
        <w:t>рассчитывать</w:t>
      </w:r>
      <w:r w:rsidR="003056F4">
        <w:rPr>
          <w:sz w:val="24"/>
          <w:szCs w:val="24"/>
        </w:rPr>
        <w:t xml:space="preserve"> </w:t>
      </w:r>
      <w:r w:rsidR="002624FD" w:rsidRPr="002624FD">
        <w:rPr>
          <w:sz w:val="24"/>
          <w:szCs w:val="24"/>
        </w:rPr>
        <w:t>отдельно</w:t>
      </w:r>
      <w:r w:rsidR="003056F4">
        <w:rPr>
          <w:sz w:val="24"/>
          <w:szCs w:val="24"/>
        </w:rPr>
        <w:t xml:space="preserve"> </w:t>
      </w:r>
      <w:r w:rsidR="002624FD" w:rsidRPr="002624FD">
        <w:rPr>
          <w:sz w:val="24"/>
          <w:szCs w:val="24"/>
        </w:rPr>
        <w:t>от</w:t>
      </w:r>
      <w:r w:rsidR="003056F4">
        <w:rPr>
          <w:sz w:val="24"/>
          <w:szCs w:val="24"/>
        </w:rPr>
        <w:t xml:space="preserve"> </w:t>
      </w:r>
      <w:r w:rsidR="002624FD" w:rsidRPr="002624FD">
        <w:rPr>
          <w:sz w:val="24"/>
          <w:szCs w:val="24"/>
        </w:rPr>
        <w:t>регулятора</w:t>
      </w:r>
      <w:r w:rsidR="003056F4">
        <w:rPr>
          <w:sz w:val="24"/>
          <w:szCs w:val="24"/>
        </w:rPr>
        <w:t xml:space="preserve"> </w:t>
      </w:r>
      <w:r w:rsidR="002624FD" w:rsidRPr="002624FD">
        <w:rPr>
          <w:sz w:val="24"/>
          <w:szCs w:val="24"/>
        </w:rPr>
        <w:t>в</w:t>
      </w:r>
      <w:r w:rsidR="003056F4">
        <w:rPr>
          <w:sz w:val="24"/>
          <w:szCs w:val="24"/>
        </w:rPr>
        <w:t xml:space="preserve"> </w:t>
      </w:r>
      <w:r w:rsidR="002624FD" w:rsidRPr="002624FD">
        <w:rPr>
          <w:sz w:val="24"/>
          <w:szCs w:val="24"/>
        </w:rPr>
        <w:t>том</w:t>
      </w:r>
      <w:r w:rsidR="003056F4">
        <w:rPr>
          <w:sz w:val="24"/>
          <w:szCs w:val="24"/>
        </w:rPr>
        <w:t xml:space="preserve"> </w:t>
      </w:r>
      <w:r w:rsidR="002624FD" w:rsidRPr="002624FD">
        <w:rPr>
          <w:sz w:val="24"/>
          <w:szCs w:val="24"/>
        </w:rPr>
        <w:t>смысле,</w:t>
      </w:r>
      <w:r w:rsidR="003056F4">
        <w:rPr>
          <w:sz w:val="24"/>
          <w:szCs w:val="24"/>
        </w:rPr>
        <w:t xml:space="preserve"> </w:t>
      </w:r>
      <w:r w:rsidR="002624FD" w:rsidRPr="002624FD">
        <w:rPr>
          <w:sz w:val="24"/>
          <w:szCs w:val="24"/>
        </w:rPr>
        <w:t>что</w:t>
      </w:r>
      <w:r w:rsidR="003056F4">
        <w:rPr>
          <w:sz w:val="24"/>
          <w:szCs w:val="24"/>
        </w:rPr>
        <w:t xml:space="preserve"> </w:t>
      </w:r>
      <w:r w:rsidR="002624FD" w:rsidRPr="002624FD">
        <w:rPr>
          <w:sz w:val="24"/>
          <w:szCs w:val="24"/>
        </w:rPr>
        <w:t>характеристическое</w:t>
      </w:r>
      <w:r w:rsidR="003056F4">
        <w:rPr>
          <w:sz w:val="24"/>
          <w:szCs w:val="24"/>
        </w:rPr>
        <w:t xml:space="preserve"> </w:t>
      </w:r>
      <w:r w:rsidR="002624FD" w:rsidRPr="002624FD">
        <w:rPr>
          <w:sz w:val="24"/>
          <w:szCs w:val="24"/>
        </w:rPr>
        <w:t>уравнение</w:t>
      </w:r>
      <w:r w:rsidR="003056F4">
        <w:rPr>
          <w:sz w:val="24"/>
          <w:szCs w:val="24"/>
        </w:rPr>
        <w:t xml:space="preserve"> </w:t>
      </w:r>
      <w:r w:rsidR="002624FD" w:rsidRPr="002624FD">
        <w:rPr>
          <w:sz w:val="24"/>
          <w:szCs w:val="24"/>
        </w:rPr>
        <w:t>зам</w:t>
      </w:r>
      <w:r w:rsidR="002624FD" w:rsidRPr="002624FD">
        <w:rPr>
          <w:sz w:val="24"/>
          <w:szCs w:val="24"/>
        </w:rPr>
        <w:t>к</w:t>
      </w:r>
      <w:r w:rsidR="002624FD" w:rsidRPr="002624FD">
        <w:rPr>
          <w:sz w:val="24"/>
          <w:szCs w:val="24"/>
        </w:rPr>
        <w:t>нутой</w:t>
      </w:r>
      <w:r w:rsidR="003056F4">
        <w:rPr>
          <w:sz w:val="24"/>
          <w:szCs w:val="24"/>
        </w:rPr>
        <w:t xml:space="preserve"> </w:t>
      </w:r>
      <w:r w:rsidR="002624FD" w:rsidRPr="002624FD">
        <w:rPr>
          <w:sz w:val="24"/>
          <w:szCs w:val="24"/>
        </w:rPr>
        <w:t>системы</w:t>
      </w:r>
      <w:r w:rsidR="003056F4">
        <w:rPr>
          <w:sz w:val="24"/>
          <w:szCs w:val="24"/>
        </w:rPr>
        <w:t xml:space="preserve"> </w:t>
      </w:r>
      <w:r w:rsidR="002624FD" w:rsidRPr="002624FD">
        <w:rPr>
          <w:sz w:val="24"/>
          <w:szCs w:val="24"/>
        </w:rPr>
        <w:t>оказывается</w:t>
      </w:r>
      <w:r w:rsidR="003056F4">
        <w:rPr>
          <w:sz w:val="24"/>
          <w:szCs w:val="24"/>
        </w:rPr>
        <w:t xml:space="preserve"> </w:t>
      </w:r>
      <w:r w:rsidR="002624FD" w:rsidRPr="002624FD">
        <w:rPr>
          <w:sz w:val="24"/>
          <w:szCs w:val="24"/>
        </w:rPr>
        <w:t>равным произведению</w:t>
      </w:r>
      <w:r w:rsidR="002624FD">
        <w:rPr>
          <w:sz w:val="24"/>
          <w:szCs w:val="24"/>
        </w:rPr>
        <w:t xml:space="preserve"> уравнений подсистемы регулиров</w:t>
      </w:r>
      <w:r w:rsidR="002624FD">
        <w:rPr>
          <w:sz w:val="24"/>
          <w:szCs w:val="24"/>
        </w:rPr>
        <w:t>а</w:t>
      </w:r>
      <w:r w:rsidR="002624FD">
        <w:rPr>
          <w:sz w:val="24"/>
          <w:szCs w:val="24"/>
        </w:rPr>
        <w:t>ния и подсистемы фильтрации.</w:t>
      </w:r>
    </w:p>
    <w:p w:rsidR="00096A33" w:rsidRPr="00096A33" w:rsidRDefault="002624FD" w:rsidP="00AD177E">
      <w:pPr>
        <w:ind w:firstLine="709"/>
        <w:jc w:val="both"/>
        <w:rPr>
          <w:sz w:val="24"/>
          <w:szCs w:val="24"/>
        </w:rPr>
      </w:pPr>
      <w:r w:rsidRPr="002624FD">
        <w:rPr>
          <w:sz w:val="24"/>
          <w:szCs w:val="24"/>
        </w:rPr>
        <w:t xml:space="preserve"> </w:t>
      </w:r>
      <w:r w:rsidR="005E43E8" w:rsidRPr="00A55BE1">
        <w:rPr>
          <w:sz w:val="24"/>
          <w:szCs w:val="24"/>
        </w:rPr>
        <w:t xml:space="preserve">При анализе и синтезе фильтров используется аддитивная модель входного сигнала: </w:t>
      </w:r>
      <w:r w:rsidR="005E43E8">
        <w:rPr>
          <w:sz w:val="24"/>
          <w:szCs w:val="24"/>
        </w:rPr>
        <w:t>u</w:t>
      </w:r>
      <w:r w:rsidR="005E43E8" w:rsidRPr="00A55BE1">
        <w:rPr>
          <w:sz w:val="24"/>
          <w:szCs w:val="24"/>
        </w:rPr>
        <w:t>(</w:t>
      </w:r>
      <w:r w:rsidR="005E43E8">
        <w:rPr>
          <w:sz w:val="24"/>
          <w:szCs w:val="24"/>
          <w:lang w:val="en-US"/>
        </w:rPr>
        <w:t>t</w:t>
      </w:r>
      <w:r w:rsidR="005E43E8" w:rsidRPr="00A55BE1">
        <w:rPr>
          <w:sz w:val="24"/>
          <w:szCs w:val="24"/>
        </w:rPr>
        <w:t>) = s(</w:t>
      </w:r>
      <w:r w:rsidR="005E43E8">
        <w:rPr>
          <w:sz w:val="24"/>
          <w:szCs w:val="24"/>
          <w:lang w:val="en-US"/>
        </w:rPr>
        <w:t>t</w:t>
      </w:r>
      <w:r w:rsidR="005E43E8" w:rsidRPr="00A55BE1">
        <w:rPr>
          <w:sz w:val="24"/>
          <w:szCs w:val="24"/>
        </w:rPr>
        <w:t>)+q(</w:t>
      </w:r>
      <w:r w:rsidR="005E43E8">
        <w:rPr>
          <w:sz w:val="24"/>
          <w:szCs w:val="24"/>
          <w:lang w:val="en-US"/>
        </w:rPr>
        <w:t>t</w:t>
      </w:r>
      <w:r w:rsidR="005E43E8" w:rsidRPr="00A55BE1">
        <w:rPr>
          <w:sz w:val="24"/>
          <w:szCs w:val="24"/>
        </w:rPr>
        <w:t>), где s(</w:t>
      </w:r>
      <w:r w:rsidR="005E43E8">
        <w:rPr>
          <w:sz w:val="24"/>
          <w:szCs w:val="24"/>
          <w:lang w:val="en-US"/>
        </w:rPr>
        <w:t>t</w:t>
      </w:r>
      <w:r w:rsidR="005E43E8" w:rsidRPr="00A55BE1">
        <w:rPr>
          <w:sz w:val="24"/>
          <w:szCs w:val="24"/>
        </w:rPr>
        <w:t>) - полезная составляющая сигнала</w:t>
      </w:r>
      <w:r w:rsidR="005E43E8" w:rsidRPr="005E43E8">
        <w:rPr>
          <w:sz w:val="24"/>
          <w:szCs w:val="24"/>
        </w:rPr>
        <w:t xml:space="preserve"> </w:t>
      </w:r>
      <w:r w:rsidR="005E43E8">
        <w:rPr>
          <w:sz w:val="24"/>
          <w:szCs w:val="24"/>
        </w:rPr>
        <w:t>управления</w:t>
      </w:r>
      <w:r w:rsidR="005E43E8" w:rsidRPr="00A55BE1">
        <w:rPr>
          <w:sz w:val="24"/>
          <w:szCs w:val="24"/>
        </w:rPr>
        <w:t>, q(</w:t>
      </w:r>
      <w:r w:rsidR="005E43E8">
        <w:rPr>
          <w:sz w:val="24"/>
          <w:szCs w:val="24"/>
          <w:lang w:val="en-US"/>
        </w:rPr>
        <w:t>t</w:t>
      </w:r>
      <w:r w:rsidR="005E43E8" w:rsidRPr="00A55BE1">
        <w:rPr>
          <w:sz w:val="24"/>
          <w:szCs w:val="24"/>
        </w:rPr>
        <w:t xml:space="preserve">) - составляющая </w:t>
      </w:r>
      <w:r w:rsidR="005E43E8">
        <w:rPr>
          <w:sz w:val="24"/>
          <w:szCs w:val="24"/>
        </w:rPr>
        <w:t>ш</w:t>
      </w:r>
      <w:r w:rsidR="005E43E8">
        <w:rPr>
          <w:sz w:val="24"/>
          <w:szCs w:val="24"/>
        </w:rPr>
        <w:t>у</w:t>
      </w:r>
      <w:r w:rsidR="005E43E8">
        <w:rPr>
          <w:sz w:val="24"/>
          <w:szCs w:val="24"/>
        </w:rPr>
        <w:t xml:space="preserve">мов и </w:t>
      </w:r>
      <w:r w:rsidR="005E43E8" w:rsidRPr="00A55BE1">
        <w:rPr>
          <w:sz w:val="24"/>
          <w:szCs w:val="24"/>
        </w:rPr>
        <w:t>помех. Синтез оптимальных фильтров производится с максимальным использованием известной априо</w:t>
      </w:r>
      <w:r w:rsidR="005E43E8" w:rsidRPr="00A55BE1">
        <w:rPr>
          <w:sz w:val="24"/>
          <w:szCs w:val="24"/>
        </w:rPr>
        <w:t>р</w:t>
      </w:r>
      <w:r w:rsidR="005E43E8" w:rsidRPr="00A55BE1">
        <w:rPr>
          <w:sz w:val="24"/>
          <w:szCs w:val="24"/>
        </w:rPr>
        <w:t>ной информации как о сигналах, которые необходимо выдел</w:t>
      </w:r>
      <w:r w:rsidR="005E43E8">
        <w:rPr>
          <w:sz w:val="24"/>
          <w:szCs w:val="24"/>
        </w:rPr>
        <w:t>я</w:t>
      </w:r>
      <w:r w:rsidR="005E43E8" w:rsidRPr="00A55BE1">
        <w:rPr>
          <w:sz w:val="24"/>
          <w:szCs w:val="24"/>
        </w:rPr>
        <w:t>ть, так и о шумах и помехах. Как пр</w:t>
      </w:r>
      <w:r w:rsidR="005E43E8" w:rsidRPr="00A55BE1">
        <w:rPr>
          <w:sz w:val="24"/>
          <w:szCs w:val="24"/>
        </w:rPr>
        <w:t>а</w:t>
      </w:r>
      <w:r w:rsidR="005E43E8" w:rsidRPr="00A55BE1">
        <w:rPr>
          <w:sz w:val="24"/>
          <w:szCs w:val="24"/>
        </w:rPr>
        <w:t>вило, используется информация о природе полезного сигнала и шума, об их спектральном составе, о корреляционных и взаимн</w:t>
      </w:r>
      <w:r w:rsidR="005E43E8">
        <w:rPr>
          <w:sz w:val="24"/>
          <w:szCs w:val="24"/>
        </w:rPr>
        <w:t>ых</w:t>
      </w:r>
      <w:r w:rsidR="005E43E8" w:rsidRPr="00A55BE1">
        <w:rPr>
          <w:sz w:val="24"/>
          <w:szCs w:val="24"/>
        </w:rPr>
        <w:t xml:space="preserve"> корреляционных характеристиках. Наличие определенных особе</w:t>
      </w:r>
      <w:r w:rsidR="005E43E8" w:rsidRPr="00A55BE1">
        <w:rPr>
          <w:sz w:val="24"/>
          <w:szCs w:val="24"/>
        </w:rPr>
        <w:t>н</w:t>
      </w:r>
      <w:r w:rsidR="005E43E8" w:rsidRPr="00A55BE1">
        <w:rPr>
          <w:sz w:val="24"/>
          <w:szCs w:val="24"/>
        </w:rPr>
        <w:t>ностей (различий) в характеристиках сигнала и шума позволяет реализовать фильтр вообще и о</w:t>
      </w:r>
      <w:r w:rsidR="005E43E8" w:rsidRPr="00A55BE1">
        <w:rPr>
          <w:sz w:val="24"/>
          <w:szCs w:val="24"/>
        </w:rPr>
        <w:t>п</w:t>
      </w:r>
      <w:r w:rsidR="005E43E8" w:rsidRPr="00A55BE1">
        <w:rPr>
          <w:sz w:val="24"/>
          <w:szCs w:val="24"/>
        </w:rPr>
        <w:t>тимальный фильтр в частности. Если такие особенности отсутствуют, постановка задачи стан</w:t>
      </w:r>
      <w:r w:rsidR="005E43E8" w:rsidRPr="00A55BE1">
        <w:rPr>
          <w:sz w:val="24"/>
          <w:szCs w:val="24"/>
        </w:rPr>
        <w:t>о</w:t>
      </w:r>
      <w:r w:rsidR="005E43E8" w:rsidRPr="00A55BE1">
        <w:rPr>
          <w:sz w:val="24"/>
          <w:szCs w:val="24"/>
        </w:rPr>
        <w:t>вится некорректной.</w:t>
      </w:r>
      <w:r w:rsidR="00BA3055">
        <w:rPr>
          <w:sz w:val="24"/>
          <w:szCs w:val="24"/>
        </w:rPr>
        <w:t xml:space="preserve"> </w:t>
      </w:r>
    </w:p>
    <w:p w:rsidR="00417F17" w:rsidRDefault="00417F17" w:rsidP="00417F17">
      <w:pPr>
        <w:widowControl w:val="0"/>
        <w:ind w:firstLine="709"/>
        <w:jc w:val="both"/>
        <w:rPr>
          <w:sz w:val="24"/>
        </w:rPr>
      </w:pPr>
      <w:r>
        <w:rPr>
          <w:sz w:val="24"/>
        </w:rPr>
        <w:t>При наличии помех абсолютно точное выделение полезного сигнала методами линейной фильтрации, как правило, невозможно. Результат фильтрации</w:t>
      </w:r>
    </w:p>
    <w:p w:rsidR="00417F17" w:rsidRPr="00A55BE1" w:rsidRDefault="00417F17" w:rsidP="00417F17">
      <w:pPr>
        <w:widowControl w:val="0"/>
        <w:ind w:right="567"/>
        <w:jc w:val="right"/>
        <w:rPr>
          <w:sz w:val="24"/>
          <w:szCs w:val="24"/>
        </w:rPr>
      </w:pPr>
      <w:r>
        <w:rPr>
          <w:sz w:val="24"/>
          <w:szCs w:val="24"/>
          <w:lang w:val="en-US"/>
        </w:rPr>
        <w:t>z</w:t>
      </w:r>
      <w:r w:rsidRPr="00A55BE1">
        <w:rPr>
          <w:sz w:val="24"/>
          <w:szCs w:val="24"/>
        </w:rPr>
        <w:t>(</w:t>
      </w:r>
      <w:r>
        <w:rPr>
          <w:sz w:val="24"/>
          <w:szCs w:val="24"/>
          <w:lang w:val="en-US"/>
        </w:rPr>
        <w:t>t</w:t>
      </w:r>
      <w:r w:rsidRPr="00A55BE1">
        <w:rPr>
          <w:sz w:val="24"/>
          <w:szCs w:val="24"/>
        </w:rPr>
        <w:t>) = h(</w:t>
      </w:r>
      <w:r w:rsidRPr="00417F17">
        <w:rPr>
          <w:rFonts w:ascii="Symbol" w:hAnsi="Symbol"/>
          <w:sz w:val="24"/>
          <w:szCs w:val="24"/>
          <w:lang w:val="en-US"/>
        </w:rPr>
        <w:t></w:t>
      </w:r>
      <w:r w:rsidRPr="00A55BE1">
        <w:rPr>
          <w:sz w:val="24"/>
          <w:szCs w:val="24"/>
        </w:rPr>
        <w:t>)</w:t>
      </w:r>
      <w:r>
        <w:rPr>
          <w:rFonts w:ascii="MS Reference Sans Serif" w:hAnsi="MS Reference Sans Serif"/>
          <w:sz w:val="24"/>
          <w:szCs w:val="24"/>
        </w:rPr>
        <w:t xml:space="preserve"> ③</w:t>
      </w:r>
      <w:r>
        <w:rPr>
          <w:sz w:val="24"/>
          <w:szCs w:val="24"/>
        </w:rPr>
        <w:t xml:space="preserve"> u</w:t>
      </w:r>
      <w:r w:rsidRPr="00A55BE1">
        <w:rPr>
          <w:sz w:val="24"/>
          <w:szCs w:val="24"/>
        </w:rPr>
        <w:t>(</w:t>
      </w:r>
      <w:r>
        <w:rPr>
          <w:sz w:val="24"/>
          <w:szCs w:val="24"/>
          <w:lang w:val="en-US"/>
        </w:rPr>
        <w:t>t</w:t>
      </w:r>
      <w:r w:rsidRPr="00A55BE1">
        <w:rPr>
          <w:sz w:val="24"/>
          <w:szCs w:val="24"/>
        </w:rPr>
        <w:t>-</w:t>
      </w:r>
      <w:r w:rsidRPr="00417F17">
        <w:rPr>
          <w:rFonts w:ascii="Symbol" w:hAnsi="Symbol"/>
          <w:sz w:val="24"/>
          <w:szCs w:val="24"/>
          <w:lang w:val="en-US"/>
        </w:rPr>
        <w:t></w:t>
      </w:r>
      <w:r w:rsidRPr="00A55BE1">
        <w:rPr>
          <w:sz w:val="24"/>
          <w:szCs w:val="24"/>
        </w:rPr>
        <w:t>)</w:t>
      </w:r>
      <w:r w:rsidR="003056F4">
        <w:rPr>
          <w:sz w:val="24"/>
          <w:szCs w:val="24"/>
        </w:rPr>
        <w:t xml:space="preserve"> </w:t>
      </w:r>
      <w:r w:rsidRPr="00A55BE1">
        <w:rPr>
          <w:sz w:val="24"/>
          <w:szCs w:val="24"/>
        </w:rPr>
        <w:t xml:space="preserve">         </w:t>
      </w:r>
      <w:r w:rsidRPr="00417F17">
        <w:rPr>
          <w:sz w:val="24"/>
          <w:szCs w:val="24"/>
        </w:rPr>
        <w:t xml:space="preserve">  </w:t>
      </w:r>
      <w:r w:rsidRPr="00A55BE1">
        <w:rPr>
          <w:sz w:val="24"/>
          <w:szCs w:val="24"/>
        </w:rPr>
        <w:t xml:space="preserve"> </w:t>
      </w:r>
      <w:r>
        <w:rPr>
          <w:sz w:val="24"/>
          <w:szCs w:val="24"/>
        </w:rPr>
        <w:t xml:space="preserve">    </w:t>
      </w:r>
      <w:r w:rsidRPr="00A55BE1">
        <w:rPr>
          <w:sz w:val="24"/>
          <w:szCs w:val="24"/>
        </w:rPr>
        <w:t xml:space="preserve">                           (</w:t>
      </w:r>
      <w:r w:rsidRPr="00417F17">
        <w:rPr>
          <w:sz w:val="24"/>
          <w:szCs w:val="24"/>
        </w:rPr>
        <w:t>4</w:t>
      </w:r>
      <w:r>
        <w:rPr>
          <w:sz w:val="24"/>
          <w:szCs w:val="24"/>
        </w:rPr>
        <w:t>.</w:t>
      </w:r>
      <w:r w:rsidRPr="00417F17">
        <w:rPr>
          <w:sz w:val="24"/>
          <w:szCs w:val="24"/>
        </w:rPr>
        <w:t>6</w:t>
      </w:r>
      <w:r w:rsidRPr="00A55BE1">
        <w:rPr>
          <w:sz w:val="24"/>
          <w:szCs w:val="24"/>
        </w:rPr>
        <w:t>.1)</w:t>
      </w:r>
    </w:p>
    <w:p w:rsidR="00417F17" w:rsidRPr="00A55BE1" w:rsidRDefault="00417F17" w:rsidP="00417F17">
      <w:pPr>
        <w:widowControl w:val="0"/>
        <w:jc w:val="both"/>
        <w:rPr>
          <w:sz w:val="24"/>
          <w:szCs w:val="24"/>
        </w:rPr>
      </w:pPr>
      <w:r w:rsidRPr="00A55BE1">
        <w:rPr>
          <w:sz w:val="24"/>
          <w:szCs w:val="24"/>
        </w:rPr>
        <w:t>отличается от s(</w:t>
      </w:r>
      <w:r>
        <w:rPr>
          <w:sz w:val="24"/>
          <w:szCs w:val="24"/>
          <w:lang w:val="en-US"/>
        </w:rPr>
        <w:t>t</w:t>
      </w:r>
      <w:r w:rsidRPr="00A55BE1">
        <w:rPr>
          <w:sz w:val="24"/>
          <w:szCs w:val="24"/>
        </w:rPr>
        <w:t xml:space="preserve">) на величины </w:t>
      </w:r>
      <w:r w:rsidRPr="00A55BE1">
        <w:rPr>
          <w:rFonts w:ascii="Symbol" w:hAnsi="Symbol"/>
          <w:sz w:val="24"/>
          <w:szCs w:val="24"/>
        </w:rPr>
        <w:t></w:t>
      </w:r>
      <w:r w:rsidRPr="00A55BE1">
        <w:rPr>
          <w:sz w:val="24"/>
          <w:szCs w:val="24"/>
        </w:rPr>
        <w:t>(</w:t>
      </w:r>
      <w:r>
        <w:rPr>
          <w:sz w:val="24"/>
          <w:szCs w:val="24"/>
          <w:lang w:val="en-US"/>
        </w:rPr>
        <w:t>t</w:t>
      </w:r>
      <w:r w:rsidRPr="00A55BE1">
        <w:rPr>
          <w:sz w:val="24"/>
          <w:szCs w:val="24"/>
        </w:rPr>
        <w:t xml:space="preserve">) = </w:t>
      </w:r>
      <w:r>
        <w:rPr>
          <w:sz w:val="24"/>
          <w:szCs w:val="24"/>
          <w:lang w:val="en-US"/>
        </w:rPr>
        <w:t>z</w:t>
      </w:r>
      <w:r w:rsidRPr="00A55BE1">
        <w:rPr>
          <w:sz w:val="24"/>
          <w:szCs w:val="24"/>
        </w:rPr>
        <w:t>(</w:t>
      </w:r>
      <w:r>
        <w:rPr>
          <w:sz w:val="24"/>
          <w:szCs w:val="24"/>
          <w:lang w:val="en-US"/>
        </w:rPr>
        <w:t>t</w:t>
      </w:r>
      <w:r w:rsidRPr="00A55BE1">
        <w:rPr>
          <w:sz w:val="24"/>
          <w:szCs w:val="24"/>
        </w:rPr>
        <w:t>)-s(</w:t>
      </w:r>
      <w:r>
        <w:rPr>
          <w:sz w:val="24"/>
          <w:szCs w:val="24"/>
          <w:lang w:val="en-US"/>
        </w:rPr>
        <w:t>t</w:t>
      </w:r>
      <w:r w:rsidRPr="00A55BE1">
        <w:rPr>
          <w:sz w:val="24"/>
          <w:szCs w:val="24"/>
        </w:rPr>
        <w:t>), которые являются абсолютными значениями погре</w:t>
      </w:r>
      <w:r w:rsidRPr="00A55BE1">
        <w:rPr>
          <w:sz w:val="24"/>
          <w:szCs w:val="24"/>
        </w:rPr>
        <w:t>ш</w:t>
      </w:r>
      <w:r w:rsidRPr="00A55BE1">
        <w:rPr>
          <w:sz w:val="24"/>
          <w:szCs w:val="24"/>
        </w:rPr>
        <w:t xml:space="preserve">ности воспроизведения полезного сигнала по координатам </w:t>
      </w:r>
      <w:r>
        <w:rPr>
          <w:sz w:val="24"/>
          <w:szCs w:val="24"/>
          <w:lang w:val="en-US"/>
        </w:rPr>
        <w:t>t</w:t>
      </w:r>
      <w:r w:rsidRPr="00A55BE1">
        <w:rPr>
          <w:sz w:val="24"/>
          <w:szCs w:val="24"/>
        </w:rPr>
        <w:t>. Качество фильтра оценивается сре</w:t>
      </w:r>
      <w:r w:rsidRPr="00A55BE1">
        <w:rPr>
          <w:sz w:val="24"/>
          <w:szCs w:val="24"/>
        </w:rPr>
        <w:t>д</w:t>
      </w:r>
      <w:r w:rsidRPr="00A55BE1">
        <w:rPr>
          <w:sz w:val="24"/>
          <w:szCs w:val="24"/>
        </w:rPr>
        <w:t xml:space="preserve">ним значением квадрата величины </w:t>
      </w:r>
      <w:r w:rsidRPr="00A55BE1">
        <w:rPr>
          <w:rFonts w:ascii="Symbol" w:hAnsi="Symbol"/>
          <w:sz w:val="24"/>
          <w:szCs w:val="24"/>
        </w:rPr>
        <w:t></w:t>
      </w:r>
      <w:r w:rsidRPr="00A55BE1">
        <w:rPr>
          <w:sz w:val="24"/>
          <w:szCs w:val="24"/>
        </w:rPr>
        <w:t>(</w:t>
      </w:r>
      <w:r>
        <w:rPr>
          <w:sz w:val="24"/>
          <w:szCs w:val="24"/>
          <w:lang w:val="en-US"/>
        </w:rPr>
        <w:t>t</w:t>
      </w:r>
      <w:r w:rsidRPr="00A55BE1">
        <w:rPr>
          <w:sz w:val="24"/>
          <w:szCs w:val="24"/>
        </w:rPr>
        <w:t>):</w:t>
      </w:r>
    </w:p>
    <w:p w:rsidR="00417F17" w:rsidRPr="00A55BE1" w:rsidRDefault="00417F17" w:rsidP="00417F17">
      <w:pPr>
        <w:widowControl w:val="0"/>
        <w:ind w:right="567"/>
        <w:jc w:val="right"/>
        <w:rPr>
          <w:sz w:val="24"/>
          <w:szCs w:val="24"/>
        </w:rPr>
      </w:pPr>
      <w:r w:rsidRPr="00A55BE1">
        <w:rPr>
          <w:position w:val="-10"/>
          <w:sz w:val="24"/>
          <w:szCs w:val="24"/>
        </w:rPr>
        <w:object w:dxaOrig="1640" w:dyaOrig="420">
          <v:shape id="_x0000_i1032" type="#_x0000_t75" style="width:82pt;height:21.3pt" o:ole="">
            <v:imagedata r:id="rId50" o:title=""/>
          </v:shape>
          <o:OLEObject Type="Embed" ProgID="Equation.3" ShapeID="_x0000_i1032" DrawAspect="Content" ObjectID="_1592847399" r:id="rId51"/>
        </w:object>
      </w:r>
      <w:r w:rsidRPr="00A55BE1">
        <w:rPr>
          <w:sz w:val="24"/>
          <w:szCs w:val="24"/>
        </w:rPr>
        <w:t xml:space="preserve">.       </w:t>
      </w:r>
      <w:r w:rsidRPr="00417F17">
        <w:rPr>
          <w:sz w:val="24"/>
          <w:szCs w:val="24"/>
        </w:rPr>
        <w:t xml:space="preserve">  </w:t>
      </w:r>
      <w:r w:rsidRPr="00A55BE1">
        <w:rPr>
          <w:sz w:val="24"/>
          <w:szCs w:val="24"/>
        </w:rPr>
        <w:t xml:space="preserve">            </w:t>
      </w:r>
      <w:r>
        <w:rPr>
          <w:sz w:val="24"/>
          <w:szCs w:val="24"/>
        </w:rPr>
        <w:t xml:space="preserve">  </w:t>
      </w:r>
      <w:r w:rsidRPr="00A55BE1">
        <w:rPr>
          <w:sz w:val="24"/>
          <w:szCs w:val="24"/>
        </w:rPr>
        <w:t xml:space="preserve">                      (</w:t>
      </w:r>
      <w:r w:rsidRPr="00417F17">
        <w:rPr>
          <w:sz w:val="24"/>
          <w:szCs w:val="24"/>
        </w:rPr>
        <w:t>4</w:t>
      </w:r>
      <w:r>
        <w:rPr>
          <w:sz w:val="24"/>
          <w:szCs w:val="24"/>
        </w:rPr>
        <w:t>.</w:t>
      </w:r>
      <w:r w:rsidRPr="00417F17">
        <w:rPr>
          <w:sz w:val="24"/>
          <w:szCs w:val="24"/>
        </w:rPr>
        <w:t>6</w:t>
      </w:r>
      <w:r w:rsidRPr="00A55BE1">
        <w:rPr>
          <w:sz w:val="24"/>
          <w:szCs w:val="24"/>
        </w:rPr>
        <w:t>.2)</w:t>
      </w:r>
    </w:p>
    <w:p w:rsidR="00096A33" w:rsidRDefault="00417F17" w:rsidP="00AD177E">
      <w:pPr>
        <w:ind w:firstLine="709"/>
        <w:jc w:val="both"/>
        <w:rPr>
          <w:sz w:val="24"/>
        </w:rPr>
      </w:pPr>
      <w:r>
        <w:rPr>
          <w:sz w:val="24"/>
        </w:rPr>
        <w:t>Выражение (</w:t>
      </w:r>
      <w:r w:rsidRPr="00417F17">
        <w:rPr>
          <w:sz w:val="24"/>
        </w:rPr>
        <w:t>4</w:t>
      </w:r>
      <w:r>
        <w:rPr>
          <w:sz w:val="24"/>
        </w:rPr>
        <w:t>.</w:t>
      </w:r>
      <w:r w:rsidRPr="00417F17">
        <w:rPr>
          <w:sz w:val="24"/>
        </w:rPr>
        <w:t>6</w:t>
      </w:r>
      <w:r>
        <w:rPr>
          <w:sz w:val="24"/>
        </w:rPr>
        <w:t>.2) дает возможность определить функцию</w:t>
      </w:r>
      <w:r w:rsidRPr="004D6597">
        <w:rPr>
          <w:sz w:val="24"/>
          <w:szCs w:val="24"/>
        </w:rPr>
        <w:t xml:space="preserve"> h(</w:t>
      </w:r>
      <w:r>
        <w:rPr>
          <w:sz w:val="24"/>
          <w:szCs w:val="24"/>
          <w:lang w:val="en-US"/>
        </w:rPr>
        <w:t>t</w:t>
      </w:r>
      <w:r w:rsidRPr="004D6597">
        <w:rPr>
          <w:sz w:val="24"/>
          <w:szCs w:val="24"/>
        </w:rPr>
        <w:t>)</w:t>
      </w:r>
      <w:r>
        <w:rPr>
          <w:sz w:val="24"/>
        </w:rPr>
        <w:t xml:space="preserve"> фильтра по критерию мин</w:t>
      </w:r>
      <w:r>
        <w:rPr>
          <w:sz w:val="24"/>
        </w:rPr>
        <w:t>и</w:t>
      </w:r>
      <w:r>
        <w:rPr>
          <w:sz w:val="24"/>
        </w:rPr>
        <w:t>мума среднего квадратического отклонения выходного сигнала от его действительной или зада</w:t>
      </w:r>
      <w:r>
        <w:rPr>
          <w:sz w:val="24"/>
        </w:rPr>
        <w:t>н</w:t>
      </w:r>
      <w:r>
        <w:rPr>
          <w:sz w:val="24"/>
        </w:rPr>
        <w:t>ной формы.</w:t>
      </w:r>
    </w:p>
    <w:p w:rsidR="00417F17" w:rsidRPr="00EE4234" w:rsidRDefault="00417F17" w:rsidP="00417F17">
      <w:pPr>
        <w:widowControl w:val="0"/>
        <w:ind w:firstLine="709"/>
        <w:jc w:val="both"/>
        <w:rPr>
          <w:sz w:val="24"/>
          <w:szCs w:val="24"/>
        </w:rPr>
      </w:pPr>
      <w:r w:rsidRPr="00417F17">
        <w:rPr>
          <w:rFonts w:ascii="Arial" w:hAnsi="Arial" w:cs="Arial"/>
          <w:b/>
          <w:i/>
          <w:sz w:val="20"/>
          <w:szCs w:val="20"/>
          <w:u w:val="single"/>
        </w:rPr>
        <w:t>Фильтр Винера</w:t>
      </w:r>
      <w:r>
        <w:rPr>
          <w:sz w:val="24"/>
        </w:rPr>
        <w:t xml:space="preserve"> является оптимальным фильтром формирования из входного сигнала </w:t>
      </w:r>
      <w:r w:rsidR="00516F8A">
        <w:rPr>
          <w:sz w:val="24"/>
          <w:lang w:val="en-US"/>
        </w:rPr>
        <w:t>u</w:t>
      </w:r>
      <w:r w:rsidRPr="00C715E0">
        <w:rPr>
          <w:sz w:val="24"/>
        </w:rPr>
        <w:t>(</w:t>
      </w:r>
      <w:r>
        <w:rPr>
          <w:sz w:val="24"/>
          <w:lang w:val="en-US"/>
        </w:rPr>
        <w:t>t</w:t>
      </w:r>
      <w:r w:rsidRPr="00C715E0">
        <w:rPr>
          <w:sz w:val="24"/>
        </w:rPr>
        <w:t xml:space="preserve">) </w:t>
      </w:r>
      <w:r>
        <w:rPr>
          <w:sz w:val="24"/>
        </w:rPr>
        <w:t xml:space="preserve">выходного сигнала </w:t>
      </w:r>
      <w:r>
        <w:rPr>
          <w:sz w:val="24"/>
          <w:lang w:val="en-US"/>
        </w:rPr>
        <w:t>z</w:t>
      </w:r>
      <w:r w:rsidRPr="00C715E0">
        <w:rPr>
          <w:sz w:val="24"/>
        </w:rPr>
        <w:t>(</w:t>
      </w:r>
      <w:r>
        <w:rPr>
          <w:sz w:val="24"/>
          <w:lang w:val="en-US"/>
        </w:rPr>
        <w:t>t</w:t>
      </w:r>
      <w:r w:rsidRPr="00C715E0">
        <w:rPr>
          <w:sz w:val="24"/>
        </w:rPr>
        <w:t xml:space="preserve">) </w:t>
      </w:r>
      <w:r>
        <w:rPr>
          <w:sz w:val="24"/>
        </w:rPr>
        <w:t xml:space="preserve">при известной форме полезного сигнала </w:t>
      </w:r>
      <w:r>
        <w:rPr>
          <w:sz w:val="24"/>
          <w:lang w:val="en-US"/>
        </w:rPr>
        <w:t>s</w:t>
      </w:r>
      <w:r w:rsidRPr="00C715E0">
        <w:rPr>
          <w:sz w:val="24"/>
        </w:rPr>
        <w:t>(</w:t>
      </w:r>
      <w:r>
        <w:rPr>
          <w:sz w:val="24"/>
          <w:lang w:val="en-US"/>
        </w:rPr>
        <w:t>t</w:t>
      </w:r>
      <w:r w:rsidRPr="00C715E0">
        <w:rPr>
          <w:sz w:val="24"/>
        </w:rPr>
        <w:t>)</w:t>
      </w:r>
      <w:r>
        <w:rPr>
          <w:sz w:val="24"/>
        </w:rPr>
        <w:t>, который содержится во вхо</w:t>
      </w:r>
      <w:r>
        <w:rPr>
          <w:sz w:val="24"/>
        </w:rPr>
        <w:t>д</w:t>
      </w:r>
      <w:r>
        <w:rPr>
          <w:sz w:val="24"/>
        </w:rPr>
        <w:t>ном сигнале в сумме с шумами. В качестве критерия его оптимизации используется среднее ква</w:t>
      </w:r>
      <w:r>
        <w:rPr>
          <w:sz w:val="24"/>
        </w:rPr>
        <w:t>д</w:t>
      </w:r>
      <w:r>
        <w:rPr>
          <w:sz w:val="24"/>
        </w:rPr>
        <w:t xml:space="preserve">ратическое отклонение сигнала </w:t>
      </w:r>
      <w:r w:rsidR="00516F8A">
        <w:rPr>
          <w:sz w:val="24"/>
          <w:lang w:val="en-US"/>
        </w:rPr>
        <w:t>z</w:t>
      </w:r>
      <w:r w:rsidRPr="0064249D">
        <w:rPr>
          <w:sz w:val="24"/>
        </w:rPr>
        <w:t>(</w:t>
      </w:r>
      <w:r>
        <w:rPr>
          <w:sz w:val="24"/>
          <w:lang w:val="en-US"/>
        </w:rPr>
        <w:t>t</w:t>
      </w:r>
      <w:r w:rsidRPr="0064249D">
        <w:rPr>
          <w:sz w:val="24"/>
        </w:rPr>
        <w:t xml:space="preserve">) </w:t>
      </w:r>
      <w:r>
        <w:rPr>
          <w:sz w:val="24"/>
        </w:rPr>
        <w:t>на выходе фильтра от заданной формы си</w:t>
      </w:r>
      <w:r>
        <w:rPr>
          <w:sz w:val="24"/>
        </w:rPr>
        <w:t>г</w:t>
      </w:r>
      <w:r>
        <w:rPr>
          <w:sz w:val="24"/>
        </w:rPr>
        <w:t xml:space="preserve">нала </w:t>
      </w:r>
      <w:r w:rsidR="00516F8A">
        <w:rPr>
          <w:sz w:val="24"/>
          <w:lang w:val="en-US"/>
        </w:rPr>
        <w:t>s</w:t>
      </w:r>
      <w:r w:rsidRPr="0064249D">
        <w:rPr>
          <w:sz w:val="24"/>
        </w:rPr>
        <w:t>(</w:t>
      </w:r>
      <w:r>
        <w:rPr>
          <w:sz w:val="24"/>
          <w:lang w:val="en-US"/>
        </w:rPr>
        <w:t>t</w:t>
      </w:r>
      <w:r w:rsidRPr="0064249D">
        <w:rPr>
          <w:sz w:val="24"/>
        </w:rPr>
        <w:t>).</w:t>
      </w:r>
      <w:r>
        <w:rPr>
          <w:sz w:val="24"/>
        </w:rPr>
        <w:t xml:space="preserve"> </w:t>
      </w:r>
      <w:r w:rsidRPr="00EE4234">
        <w:rPr>
          <w:sz w:val="24"/>
          <w:szCs w:val="24"/>
        </w:rPr>
        <w:t xml:space="preserve">Подставим </w:t>
      </w:r>
      <w:r>
        <w:rPr>
          <w:sz w:val="24"/>
          <w:szCs w:val="24"/>
        </w:rPr>
        <w:t xml:space="preserve">уравнение свертки </w:t>
      </w:r>
      <w:r w:rsidRPr="00EE4234">
        <w:rPr>
          <w:sz w:val="24"/>
          <w:szCs w:val="24"/>
        </w:rPr>
        <w:t>(</w:t>
      </w:r>
      <w:r w:rsidR="00516F8A" w:rsidRPr="00516F8A">
        <w:rPr>
          <w:sz w:val="24"/>
          <w:szCs w:val="24"/>
        </w:rPr>
        <w:t>4</w:t>
      </w:r>
      <w:r>
        <w:rPr>
          <w:sz w:val="24"/>
          <w:szCs w:val="24"/>
        </w:rPr>
        <w:t>.</w:t>
      </w:r>
      <w:r w:rsidR="00516F8A" w:rsidRPr="00516F8A">
        <w:rPr>
          <w:sz w:val="24"/>
          <w:szCs w:val="24"/>
        </w:rPr>
        <w:t>6</w:t>
      </w:r>
      <w:r w:rsidRPr="00EE4234">
        <w:rPr>
          <w:sz w:val="24"/>
          <w:szCs w:val="24"/>
        </w:rPr>
        <w:t xml:space="preserve">.1) </w:t>
      </w:r>
      <w:r>
        <w:rPr>
          <w:sz w:val="24"/>
          <w:szCs w:val="24"/>
        </w:rPr>
        <w:t xml:space="preserve">в раскрытой форме </w:t>
      </w:r>
      <w:r w:rsidR="00516F8A">
        <w:rPr>
          <w:sz w:val="24"/>
          <w:szCs w:val="24"/>
        </w:rPr>
        <w:t>интегральной свертки</w:t>
      </w:r>
      <w:r>
        <w:rPr>
          <w:sz w:val="24"/>
          <w:szCs w:val="24"/>
        </w:rPr>
        <w:t xml:space="preserve"> </w:t>
      </w:r>
      <w:r w:rsidRPr="00EE4234">
        <w:rPr>
          <w:sz w:val="24"/>
          <w:szCs w:val="24"/>
        </w:rPr>
        <w:t>в выражение (</w:t>
      </w:r>
      <w:r w:rsidR="00516F8A" w:rsidRPr="00516F8A">
        <w:rPr>
          <w:sz w:val="24"/>
          <w:szCs w:val="24"/>
        </w:rPr>
        <w:t>4</w:t>
      </w:r>
      <w:r>
        <w:rPr>
          <w:sz w:val="24"/>
          <w:szCs w:val="24"/>
        </w:rPr>
        <w:t>.</w:t>
      </w:r>
      <w:r w:rsidR="00516F8A" w:rsidRPr="00516F8A">
        <w:rPr>
          <w:sz w:val="24"/>
          <w:szCs w:val="24"/>
        </w:rPr>
        <w:t>6</w:t>
      </w:r>
      <w:r w:rsidRPr="00EE4234">
        <w:rPr>
          <w:sz w:val="24"/>
          <w:szCs w:val="24"/>
        </w:rPr>
        <w:t xml:space="preserve">.2) и получим отклонение </w:t>
      </w:r>
      <w:r w:rsidRPr="00EE4234">
        <w:rPr>
          <w:rFonts w:ascii="Symbol" w:hAnsi="Symbol"/>
          <w:sz w:val="24"/>
          <w:szCs w:val="24"/>
        </w:rPr>
        <w:t></w:t>
      </w:r>
      <w:r w:rsidRPr="00EE4234">
        <w:rPr>
          <w:sz w:val="24"/>
          <w:szCs w:val="24"/>
          <w:vertAlign w:val="superscript"/>
        </w:rPr>
        <w:t>2</w:t>
      </w:r>
      <w:r w:rsidRPr="00EE4234">
        <w:rPr>
          <w:sz w:val="24"/>
          <w:szCs w:val="24"/>
        </w:rPr>
        <w:t xml:space="preserve"> выходного сигнала </w:t>
      </w:r>
      <w:r w:rsidR="00516F8A">
        <w:rPr>
          <w:sz w:val="24"/>
          <w:szCs w:val="24"/>
          <w:lang w:val="en-US"/>
        </w:rPr>
        <w:t>z</w:t>
      </w:r>
      <w:r w:rsidRPr="00EE4234">
        <w:rPr>
          <w:sz w:val="24"/>
          <w:szCs w:val="24"/>
        </w:rPr>
        <w:t>(</w:t>
      </w:r>
      <w:r w:rsidR="00516F8A">
        <w:rPr>
          <w:sz w:val="24"/>
          <w:szCs w:val="24"/>
          <w:lang w:val="en-US"/>
        </w:rPr>
        <w:t>t</w:t>
      </w:r>
      <w:r w:rsidRPr="00EE4234">
        <w:rPr>
          <w:sz w:val="24"/>
          <w:szCs w:val="24"/>
        </w:rPr>
        <w:t xml:space="preserve">) от </w:t>
      </w:r>
      <w:r>
        <w:rPr>
          <w:sz w:val="24"/>
          <w:szCs w:val="24"/>
        </w:rPr>
        <w:t xml:space="preserve">заданной </w:t>
      </w:r>
      <w:r w:rsidRPr="00EE4234">
        <w:rPr>
          <w:sz w:val="24"/>
          <w:szCs w:val="24"/>
        </w:rPr>
        <w:t>формы</w:t>
      </w:r>
      <w:r>
        <w:rPr>
          <w:sz w:val="24"/>
          <w:szCs w:val="24"/>
        </w:rPr>
        <w:t xml:space="preserve"> в</w:t>
      </w:r>
      <w:r>
        <w:rPr>
          <w:sz w:val="24"/>
          <w:szCs w:val="24"/>
        </w:rPr>
        <w:t>ы</w:t>
      </w:r>
      <w:r>
        <w:rPr>
          <w:sz w:val="24"/>
          <w:szCs w:val="24"/>
        </w:rPr>
        <w:t xml:space="preserve">ходного сигнала </w:t>
      </w:r>
      <w:r w:rsidR="00516F8A">
        <w:rPr>
          <w:sz w:val="24"/>
          <w:szCs w:val="24"/>
          <w:lang w:val="en-US"/>
        </w:rPr>
        <w:t>s</w:t>
      </w:r>
      <w:r w:rsidRPr="00EE4234">
        <w:rPr>
          <w:sz w:val="24"/>
          <w:szCs w:val="24"/>
        </w:rPr>
        <w:t>(</w:t>
      </w:r>
      <w:r w:rsidR="00516F8A">
        <w:rPr>
          <w:sz w:val="24"/>
          <w:szCs w:val="24"/>
          <w:lang w:val="en-US"/>
        </w:rPr>
        <w:t>t</w:t>
      </w:r>
      <w:r w:rsidRPr="00EE4234">
        <w:rPr>
          <w:sz w:val="24"/>
          <w:szCs w:val="24"/>
        </w:rPr>
        <w:t>):</w:t>
      </w:r>
    </w:p>
    <w:p w:rsidR="00417F17" w:rsidRDefault="00AA7152" w:rsidP="00417F17">
      <w:pPr>
        <w:widowControl w:val="0"/>
        <w:ind w:right="567"/>
        <w:jc w:val="right"/>
        <w:rPr>
          <w:sz w:val="24"/>
        </w:rPr>
      </w:pPr>
      <w:r w:rsidRPr="00516F8A">
        <w:rPr>
          <w:position w:val="-10"/>
          <w:sz w:val="20"/>
        </w:rPr>
        <w:object w:dxaOrig="2820" w:dyaOrig="420">
          <v:shape id="_x0000_i1033" type="#_x0000_t75" style="width:140.85pt;height:20.65pt" o:ole="">
            <v:imagedata r:id="rId52" o:title=""/>
          </v:shape>
          <o:OLEObject Type="Embed" ProgID="Equation.3" ShapeID="_x0000_i1033" DrawAspect="Content" ObjectID="_1592847400" r:id="rId53"/>
        </w:object>
      </w:r>
      <w:r w:rsidR="00417F17">
        <w:rPr>
          <w:sz w:val="24"/>
        </w:rPr>
        <w:t xml:space="preserve">.     </w:t>
      </w:r>
      <w:r w:rsidR="006370EB">
        <w:rPr>
          <w:sz w:val="24"/>
          <w:lang w:val="en-US"/>
        </w:rPr>
        <w:t xml:space="preserve">   </w:t>
      </w:r>
      <w:r w:rsidR="00417F17">
        <w:rPr>
          <w:sz w:val="24"/>
        </w:rPr>
        <w:t xml:space="preserve">                          (</w:t>
      </w:r>
      <w:r>
        <w:rPr>
          <w:sz w:val="24"/>
        </w:rPr>
        <w:t>4</w:t>
      </w:r>
      <w:r w:rsidR="00417F17">
        <w:rPr>
          <w:sz w:val="24"/>
        </w:rPr>
        <w:t>.</w:t>
      </w:r>
      <w:r>
        <w:rPr>
          <w:sz w:val="24"/>
        </w:rPr>
        <w:t>6</w:t>
      </w:r>
      <w:r w:rsidR="00417F17">
        <w:rPr>
          <w:sz w:val="24"/>
        </w:rPr>
        <w:t>.</w:t>
      </w:r>
      <w:r>
        <w:rPr>
          <w:sz w:val="24"/>
        </w:rPr>
        <w:t>3</w:t>
      </w:r>
      <w:r w:rsidR="00417F17">
        <w:rPr>
          <w:sz w:val="24"/>
        </w:rPr>
        <w:t>)</w:t>
      </w:r>
    </w:p>
    <w:p w:rsidR="00417F17" w:rsidRPr="006370EB" w:rsidRDefault="00417F17" w:rsidP="00AA7152">
      <w:pPr>
        <w:widowControl w:val="0"/>
        <w:ind w:firstLine="709"/>
        <w:jc w:val="both"/>
        <w:rPr>
          <w:sz w:val="24"/>
        </w:rPr>
      </w:pPr>
      <w:r w:rsidRPr="00EE4234">
        <w:rPr>
          <w:sz w:val="24"/>
          <w:szCs w:val="24"/>
        </w:rPr>
        <w:t xml:space="preserve">Минимум </w:t>
      </w:r>
      <w:r>
        <w:rPr>
          <w:sz w:val="24"/>
          <w:szCs w:val="24"/>
        </w:rPr>
        <w:t>выражения</w:t>
      </w:r>
      <w:r w:rsidRPr="00EE4234">
        <w:rPr>
          <w:sz w:val="24"/>
          <w:szCs w:val="24"/>
        </w:rPr>
        <w:t xml:space="preserve"> (</w:t>
      </w:r>
      <w:r w:rsidR="00AA7152">
        <w:rPr>
          <w:sz w:val="24"/>
          <w:szCs w:val="24"/>
        </w:rPr>
        <w:t>4</w:t>
      </w:r>
      <w:r>
        <w:rPr>
          <w:sz w:val="24"/>
          <w:szCs w:val="24"/>
        </w:rPr>
        <w:t>.</w:t>
      </w:r>
      <w:r w:rsidR="00AA7152">
        <w:rPr>
          <w:sz w:val="24"/>
          <w:szCs w:val="24"/>
        </w:rPr>
        <w:t>6</w:t>
      </w:r>
      <w:r w:rsidRPr="00EE4234">
        <w:rPr>
          <w:sz w:val="24"/>
          <w:szCs w:val="24"/>
        </w:rPr>
        <w:t>.</w:t>
      </w:r>
      <w:r w:rsidR="00AA7152">
        <w:rPr>
          <w:sz w:val="24"/>
          <w:szCs w:val="24"/>
        </w:rPr>
        <w:t>3</w:t>
      </w:r>
      <w:r w:rsidRPr="00EE4234">
        <w:rPr>
          <w:sz w:val="24"/>
          <w:szCs w:val="24"/>
        </w:rPr>
        <w:t xml:space="preserve">) определяет </w:t>
      </w:r>
      <w:r w:rsidR="00AA7152">
        <w:rPr>
          <w:sz w:val="24"/>
          <w:szCs w:val="24"/>
        </w:rPr>
        <w:t xml:space="preserve">функцию импульсного отклика </w:t>
      </w:r>
      <w:r w:rsidRPr="00EE4234">
        <w:rPr>
          <w:sz w:val="24"/>
          <w:szCs w:val="24"/>
        </w:rPr>
        <w:t>h(</w:t>
      </w:r>
      <w:r w:rsidR="00AA7152">
        <w:rPr>
          <w:sz w:val="24"/>
          <w:szCs w:val="24"/>
          <w:lang w:val="en-US"/>
        </w:rPr>
        <w:t>t</w:t>
      </w:r>
      <w:r w:rsidRPr="00EE4234">
        <w:rPr>
          <w:sz w:val="24"/>
          <w:szCs w:val="24"/>
        </w:rPr>
        <w:t xml:space="preserve">) оптимального фильтра. </w:t>
      </w:r>
      <w:r w:rsidR="006370EB">
        <w:rPr>
          <w:sz w:val="24"/>
          <w:szCs w:val="24"/>
        </w:rPr>
        <w:t>При этом для оптимального фильтра действительно выражение:</w:t>
      </w:r>
    </w:p>
    <w:p w:rsidR="00417F17" w:rsidRDefault="00417F17" w:rsidP="00417F17">
      <w:pPr>
        <w:widowControl w:val="0"/>
        <w:ind w:right="567"/>
        <w:jc w:val="right"/>
        <w:rPr>
          <w:sz w:val="24"/>
        </w:rPr>
      </w:pPr>
      <w:r w:rsidRPr="00EE4234">
        <w:rPr>
          <w:sz w:val="24"/>
          <w:szCs w:val="24"/>
        </w:rPr>
        <w:t>h(</w:t>
      </w:r>
      <w:r w:rsidR="006370EB">
        <w:rPr>
          <w:sz w:val="24"/>
          <w:szCs w:val="24"/>
        </w:rPr>
        <w:t>t</w:t>
      </w:r>
      <w:r w:rsidRPr="00EE4234">
        <w:rPr>
          <w:sz w:val="24"/>
          <w:szCs w:val="24"/>
        </w:rPr>
        <w:t>)</w:t>
      </w:r>
      <w:r>
        <w:rPr>
          <w:sz w:val="24"/>
          <w:szCs w:val="24"/>
        </w:rPr>
        <w:t xml:space="preserve"> </w:t>
      </w:r>
      <w:r>
        <w:rPr>
          <w:rFonts w:ascii="MS Reference Sans Serif" w:hAnsi="MS Reference Sans Serif"/>
          <w:sz w:val="24"/>
          <w:szCs w:val="24"/>
        </w:rPr>
        <w:t>③</w:t>
      </w:r>
      <w:r>
        <w:rPr>
          <w:sz w:val="24"/>
          <w:szCs w:val="24"/>
        </w:rPr>
        <w:t xml:space="preserve"> </w:t>
      </w:r>
      <w:r w:rsidR="006370EB">
        <w:rPr>
          <w:sz w:val="24"/>
          <w:szCs w:val="24"/>
          <w:lang w:val="en-US"/>
        </w:rPr>
        <w:t>K</w:t>
      </w:r>
      <w:r w:rsidR="006370EB" w:rsidRPr="006370EB">
        <w:rPr>
          <w:szCs w:val="24"/>
          <w:vertAlign w:val="subscript"/>
          <w:lang w:val="en-US"/>
        </w:rPr>
        <w:t>u</w:t>
      </w:r>
      <w:r w:rsidRPr="00EE4234">
        <w:rPr>
          <w:sz w:val="24"/>
          <w:szCs w:val="24"/>
        </w:rPr>
        <w:t>(</w:t>
      </w:r>
      <w:r w:rsidR="006370EB" w:rsidRPr="006370EB">
        <w:rPr>
          <w:rFonts w:ascii="Symbol" w:hAnsi="Symbol"/>
          <w:sz w:val="24"/>
          <w:szCs w:val="24"/>
          <w:lang w:val="en-US"/>
        </w:rPr>
        <w:t></w:t>
      </w:r>
      <w:r w:rsidRPr="00EE4234">
        <w:rPr>
          <w:sz w:val="24"/>
          <w:szCs w:val="24"/>
        </w:rPr>
        <w:t xml:space="preserve">) = </w:t>
      </w:r>
      <w:r w:rsidR="006370EB">
        <w:rPr>
          <w:sz w:val="24"/>
          <w:szCs w:val="24"/>
          <w:lang w:val="en-US"/>
        </w:rPr>
        <w:t>K</w:t>
      </w:r>
      <w:r w:rsidR="006370EB">
        <w:rPr>
          <w:szCs w:val="24"/>
          <w:vertAlign w:val="subscript"/>
          <w:lang w:val="en-US"/>
        </w:rPr>
        <w:t>z</w:t>
      </w:r>
      <w:r w:rsidR="006370EB" w:rsidRPr="006370EB">
        <w:rPr>
          <w:szCs w:val="24"/>
          <w:vertAlign w:val="subscript"/>
          <w:lang w:val="en-US"/>
        </w:rPr>
        <w:t>u</w:t>
      </w:r>
      <w:r w:rsidRPr="00EE4234">
        <w:rPr>
          <w:sz w:val="24"/>
          <w:szCs w:val="24"/>
        </w:rPr>
        <w:t>(</w:t>
      </w:r>
      <w:r w:rsidR="006370EB" w:rsidRPr="006370EB">
        <w:rPr>
          <w:rFonts w:ascii="Symbol" w:hAnsi="Symbol"/>
          <w:sz w:val="24"/>
          <w:szCs w:val="24"/>
          <w:lang w:val="en-US"/>
        </w:rPr>
        <w:t></w:t>
      </w:r>
      <w:r w:rsidRPr="00EE4234">
        <w:rPr>
          <w:sz w:val="24"/>
          <w:szCs w:val="24"/>
        </w:rPr>
        <w:t>).</w:t>
      </w:r>
      <w:r>
        <w:rPr>
          <w:sz w:val="24"/>
        </w:rPr>
        <w:t xml:space="preserve">           </w:t>
      </w:r>
      <w:r w:rsidR="006370EB" w:rsidRPr="006370EB">
        <w:rPr>
          <w:sz w:val="24"/>
        </w:rPr>
        <w:t xml:space="preserve">     </w:t>
      </w:r>
      <w:r>
        <w:rPr>
          <w:sz w:val="24"/>
        </w:rPr>
        <w:t xml:space="preserve">                         (</w:t>
      </w:r>
      <w:r w:rsidR="006370EB" w:rsidRPr="006370EB">
        <w:rPr>
          <w:sz w:val="24"/>
        </w:rPr>
        <w:t>4</w:t>
      </w:r>
      <w:r>
        <w:rPr>
          <w:sz w:val="24"/>
        </w:rPr>
        <w:t>.</w:t>
      </w:r>
      <w:r w:rsidR="006370EB" w:rsidRPr="006370EB">
        <w:rPr>
          <w:sz w:val="24"/>
        </w:rPr>
        <w:t>6</w:t>
      </w:r>
      <w:r>
        <w:rPr>
          <w:sz w:val="24"/>
        </w:rPr>
        <w:t>.</w:t>
      </w:r>
      <w:r w:rsidR="006370EB" w:rsidRPr="006370EB">
        <w:rPr>
          <w:sz w:val="24"/>
        </w:rPr>
        <w:t>4</w:t>
      </w:r>
      <w:r>
        <w:rPr>
          <w:sz w:val="24"/>
        </w:rPr>
        <w:t>)</w:t>
      </w:r>
    </w:p>
    <w:p w:rsidR="00417F17" w:rsidRPr="00EE4234" w:rsidRDefault="00417F17" w:rsidP="00417F17">
      <w:pPr>
        <w:widowControl w:val="0"/>
        <w:ind w:firstLine="709"/>
        <w:jc w:val="both"/>
        <w:rPr>
          <w:i/>
          <w:sz w:val="24"/>
        </w:rPr>
      </w:pPr>
      <w:r>
        <w:rPr>
          <w:sz w:val="24"/>
        </w:rPr>
        <w:t>Другими словами,</w:t>
      </w:r>
      <w:r>
        <w:rPr>
          <w:b/>
          <w:i/>
          <w:sz w:val="24"/>
        </w:rPr>
        <w:t xml:space="preserve"> </w:t>
      </w:r>
      <w:r w:rsidRPr="00EE4234">
        <w:rPr>
          <w:i/>
          <w:sz w:val="24"/>
        </w:rPr>
        <w:t xml:space="preserve">свертка функции отклика </w:t>
      </w:r>
      <w:r>
        <w:rPr>
          <w:i/>
          <w:sz w:val="24"/>
        </w:rPr>
        <w:t xml:space="preserve">оптимального </w:t>
      </w:r>
      <w:r w:rsidRPr="00EE4234">
        <w:rPr>
          <w:i/>
          <w:sz w:val="24"/>
        </w:rPr>
        <w:t>фильтра с функцией автоко</w:t>
      </w:r>
      <w:r w:rsidRPr="00EE4234">
        <w:rPr>
          <w:i/>
          <w:sz w:val="24"/>
        </w:rPr>
        <w:t>р</w:t>
      </w:r>
      <w:r w:rsidRPr="00EE4234">
        <w:rPr>
          <w:i/>
          <w:sz w:val="24"/>
        </w:rPr>
        <w:t>реляции входного сигнала должна быть равна функции взаимной корреляции в</w:t>
      </w:r>
      <w:r>
        <w:rPr>
          <w:i/>
          <w:sz w:val="24"/>
        </w:rPr>
        <w:t>ы</w:t>
      </w:r>
      <w:r w:rsidRPr="00EE4234">
        <w:rPr>
          <w:i/>
          <w:sz w:val="24"/>
        </w:rPr>
        <w:t>ходного и входного сигналов.</w:t>
      </w:r>
    </w:p>
    <w:p w:rsidR="006370EB" w:rsidRDefault="006370EB" w:rsidP="006370EB">
      <w:pPr>
        <w:widowControl w:val="0"/>
        <w:ind w:firstLine="709"/>
        <w:jc w:val="both"/>
        <w:rPr>
          <w:sz w:val="24"/>
        </w:rPr>
      </w:pPr>
      <w:r>
        <w:rPr>
          <w:sz w:val="24"/>
        </w:rPr>
        <w:t xml:space="preserve">Отметим, что </w:t>
      </w:r>
      <w:r w:rsidRPr="006370EB">
        <w:rPr>
          <w:sz w:val="24"/>
        </w:rPr>
        <w:t>K</w:t>
      </w:r>
      <w:r w:rsidRPr="006370EB">
        <w:rPr>
          <w:vertAlign w:val="subscript"/>
        </w:rPr>
        <w:t>u</w:t>
      </w:r>
      <w:r>
        <w:rPr>
          <w:sz w:val="24"/>
        </w:rPr>
        <w:t>(</w:t>
      </w:r>
      <w:r w:rsidRPr="006370EB">
        <w:rPr>
          <w:rFonts w:ascii="Symbol" w:hAnsi="Symbol"/>
          <w:sz w:val="24"/>
          <w:lang w:val="en-US"/>
        </w:rPr>
        <w:t></w:t>
      </w:r>
      <w:r>
        <w:rPr>
          <w:sz w:val="24"/>
        </w:rPr>
        <w:t>) = R</w:t>
      </w:r>
      <w:r>
        <w:rPr>
          <w:vertAlign w:val="subscript"/>
          <w:lang w:val="en-US"/>
        </w:rPr>
        <w:t>u</w:t>
      </w:r>
      <w:r>
        <w:rPr>
          <w:sz w:val="24"/>
        </w:rPr>
        <w:t>(</w:t>
      </w:r>
      <w:r w:rsidRPr="006370EB">
        <w:rPr>
          <w:rFonts w:ascii="Symbol" w:hAnsi="Symbol"/>
          <w:sz w:val="24"/>
          <w:lang w:val="en-US"/>
        </w:rPr>
        <w:t></w:t>
      </w:r>
      <w:r>
        <w:rPr>
          <w:sz w:val="24"/>
        </w:rPr>
        <w:t>)+R</w:t>
      </w:r>
      <w:r>
        <w:rPr>
          <w:vertAlign w:val="subscript"/>
        </w:rPr>
        <w:t>q</w:t>
      </w:r>
      <w:r>
        <w:rPr>
          <w:sz w:val="24"/>
        </w:rPr>
        <w:t>(</w:t>
      </w:r>
      <w:r w:rsidRPr="006370EB">
        <w:rPr>
          <w:rFonts w:ascii="Symbol" w:hAnsi="Symbol"/>
          <w:sz w:val="24"/>
          <w:lang w:val="en-US"/>
        </w:rPr>
        <w:t></w:t>
      </w:r>
      <w:r>
        <w:rPr>
          <w:sz w:val="24"/>
        </w:rPr>
        <w:t>), где R</w:t>
      </w:r>
      <w:r>
        <w:rPr>
          <w:vertAlign w:val="subscript"/>
          <w:lang w:val="en-US"/>
        </w:rPr>
        <w:t>u</w:t>
      </w:r>
      <w:r>
        <w:rPr>
          <w:vertAlign w:val="subscript"/>
        </w:rPr>
        <w:t xml:space="preserve"> </w:t>
      </w:r>
      <w:r>
        <w:rPr>
          <w:sz w:val="24"/>
        </w:rPr>
        <w:t>- функция автокорреляции сигнала, R</w:t>
      </w:r>
      <w:r>
        <w:rPr>
          <w:vertAlign w:val="subscript"/>
        </w:rPr>
        <w:t xml:space="preserve">q </w:t>
      </w:r>
      <w:r>
        <w:rPr>
          <w:sz w:val="24"/>
        </w:rPr>
        <w:t xml:space="preserve">- функция автокорреляции шума, а </w:t>
      </w:r>
      <w:r>
        <w:rPr>
          <w:sz w:val="24"/>
          <w:lang w:val="en-US"/>
        </w:rPr>
        <w:t>K</w:t>
      </w:r>
      <w:r w:rsidR="007407C3">
        <w:rPr>
          <w:vertAlign w:val="subscript"/>
          <w:lang w:val="en-US"/>
        </w:rPr>
        <w:t>z</w:t>
      </w:r>
      <w:r w:rsidRPr="006370EB">
        <w:rPr>
          <w:vertAlign w:val="subscript"/>
          <w:lang w:val="en-US"/>
        </w:rPr>
        <w:t>u</w:t>
      </w:r>
      <w:r>
        <w:rPr>
          <w:sz w:val="24"/>
        </w:rPr>
        <w:t>(</w:t>
      </w:r>
      <w:r w:rsidRPr="006370EB">
        <w:rPr>
          <w:rFonts w:ascii="Symbol" w:hAnsi="Symbol"/>
          <w:sz w:val="24"/>
          <w:lang w:val="en-US"/>
        </w:rPr>
        <w:t></w:t>
      </w:r>
      <w:r>
        <w:rPr>
          <w:sz w:val="24"/>
        </w:rPr>
        <w:t>) = B</w:t>
      </w:r>
      <w:r w:rsidR="007407C3">
        <w:rPr>
          <w:vertAlign w:val="subscript"/>
          <w:lang w:val="en-US"/>
        </w:rPr>
        <w:t>z</w:t>
      </w:r>
      <w:r>
        <w:rPr>
          <w:vertAlign w:val="subscript"/>
        </w:rPr>
        <w:t>s</w:t>
      </w:r>
      <w:r>
        <w:rPr>
          <w:sz w:val="24"/>
        </w:rPr>
        <w:t>(</w:t>
      </w:r>
      <w:r w:rsidR="007407C3" w:rsidRPr="007407C3">
        <w:rPr>
          <w:rFonts w:ascii="Symbol" w:hAnsi="Symbol"/>
          <w:sz w:val="24"/>
          <w:lang w:val="en-US"/>
        </w:rPr>
        <w:t></w:t>
      </w:r>
      <w:r>
        <w:rPr>
          <w:sz w:val="24"/>
        </w:rPr>
        <w:t>)+B</w:t>
      </w:r>
      <w:r w:rsidR="007407C3">
        <w:rPr>
          <w:vertAlign w:val="subscript"/>
          <w:lang w:val="en-US"/>
        </w:rPr>
        <w:t>z</w:t>
      </w:r>
      <w:r>
        <w:rPr>
          <w:vertAlign w:val="subscript"/>
        </w:rPr>
        <w:t>q</w:t>
      </w:r>
      <w:r>
        <w:rPr>
          <w:sz w:val="24"/>
        </w:rPr>
        <w:t>(</w:t>
      </w:r>
      <w:r w:rsidR="007407C3" w:rsidRPr="007407C3">
        <w:rPr>
          <w:rFonts w:ascii="Symbol" w:hAnsi="Symbol"/>
          <w:sz w:val="24"/>
          <w:lang w:val="en-US"/>
        </w:rPr>
        <w:t></w:t>
      </w:r>
      <w:r>
        <w:rPr>
          <w:sz w:val="24"/>
        </w:rPr>
        <w:t>), где B</w:t>
      </w:r>
      <w:r w:rsidR="007407C3">
        <w:rPr>
          <w:vertAlign w:val="subscript"/>
          <w:lang w:val="en-US"/>
        </w:rPr>
        <w:t>z</w:t>
      </w:r>
      <w:r>
        <w:rPr>
          <w:vertAlign w:val="subscript"/>
        </w:rPr>
        <w:t xml:space="preserve">s </w:t>
      </w:r>
      <w:r>
        <w:rPr>
          <w:sz w:val="24"/>
        </w:rPr>
        <w:t>- функция взаимной коррел</w:t>
      </w:r>
      <w:r>
        <w:rPr>
          <w:sz w:val="24"/>
        </w:rPr>
        <w:t>я</w:t>
      </w:r>
      <w:r>
        <w:rPr>
          <w:sz w:val="24"/>
        </w:rPr>
        <w:t xml:space="preserve">ции </w:t>
      </w:r>
      <w:r w:rsidRPr="00EE4234">
        <w:rPr>
          <w:sz w:val="24"/>
          <w:szCs w:val="24"/>
        </w:rPr>
        <w:t xml:space="preserve">сигналов </w:t>
      </w:r>
      <w:r w:rsidR="007407C3">
        <w:rPr>
          <w:sz w:val="24"/>
          <w:szCs w:val="24"/>
          <w:lang w:val="en-US"/>
        </w:rPr>
        <w:t>z</w:t>
      </w:r>
      <w:r w:rsidRPr="00EE4234">
        <w:rPr>
          <w:sz w:val="24"/>
          <w:szCs w:val="24"/>
        </w:rPr>
        <w:t>(</w:t>
      </w:r>
      <w:r w:rsidR="007407C3">
        <w:rPr>
          <w:sz w:val="24"/>
          <w:szCs w:val="24"/>
          <w:lang w:val="en-US"/>
        </w:rPr>
        <w:t>t</w:t>
      </w:r>
      <w:r w:rsidRPr="00EE4234">
        <w:rPr>
          <w:sz w:val="24"/>
          <w:szCs w:val="24"/>
        </w:rPr>
        <w:t>) и s(</w:t>
      </w:r>
      <w:r w:rsidR="007407C3">
        <w:rPr>
          <w:sz w:val="24"/>
          <w:szCs w:val="24"/>
          <w:lang w:val="en-US"/>
        </w:rPr>
        <w:t>t</w:t>
      </w:r>
      <w:r w:rsidRPr="00EE4234">
        <w:rPr>
          <w:sz w:val="24"/>
          <w:szCs w:val="24"/>
        </w:rPr>
        <w:t>),</w:t>
      </w:r>
      <w:r>
        <w:rPr>
          <w:sz w:val="24"/>
        </w:rPr>
        <w:t xml:space="preserve"> B</w:t>
      </w:r>
      <w:r>
        <w:rPr>
          <w:vertAlign w:val="subscript"/>
        </w:rPr>
        <w:t xml:space="preserve">zq </w:t>
      </w:r>
      <w:r>
        <w:rPr>
          <w:sz w:val="24"/>
        </w:rPr>
        <w:t xml:space="preserve">- функция взаимной корреляции сигнала </w:t>
      </w:r>
      <w:r w:rsidRPr="00EE4234">
        <w:rPr>
          <w:sz w:val="24"/>
          <w:szCs w:val="24"/>
        </w:rPr>
        <w:t>z(</w:t>
      </w:r>
      <w:r w:rsidR="007407C3">
        <w:rPr>
          <w:sz w:val="24"/>
          <w:szCs w:val="24"/>
          <w:lang w:val="en-US"/>
        </w:rPr>
        <w:t>t</w:t>
      </w:r>
      <w:r w:rsidRPr="00EE4234">
        <w:rPr>
          <w:sz w:val="24"/>
          <w:szCs w:val="24"/>
        </w:rPr>
        <w:t>) и помех q(</w:t>
      </w:r>
      <w:r w:rsidR="007407C3">
        <w:rPr>
          <w:sz w:val="24"/>
          <w:szCs w:val="24"/>
          <w:lang w:val="en-US"/>
        </w:rPr>
        <w:t>t</w:t>
      </w:r>
      <w:r w:rsidRPr="00EE4234">
        <w:rPr>
          <w:sz w:val="24"/>
          <w:szCs w:val="24"/>
        </w:rPr>
        <w:t>).</w:t>
      </w:r>
      <w:r>
        <w:rPr>
          <w:sz w:val="24"/>
        </w:rPr>
        <w:t xml:space="preserve"> Подставляя данные выр</w:t>
      </w:r>
      <w:r>
        <w:rPr>
          <w:sz w:val="24"/>
        </w:rPr>
        <w:t>а</w:t>
      </w:r>
      <w:r>
        <w:rPr>
          <w:sz w:val="24"/>
        </w:rPr>
        <w:t>жения в (12.3.3), получаем:</w:t>
      </w:r>
    </w:p>
    <w:p w:rsidR="006370EB" w:rsidRDefault="006370EB" w:rsidP="006370EB">
      <w:pPr>
        <w:widowControl w:val="0"/>
        <w:ind w:right="567"/>
        <w:jc w:val="right"/>
        <w:rPr>
          <w:sz w:val="24"/>
        </w:rPr>
      </w:pPr>
      <w:r w:rsidRPr="003F5EA7">
        <w:rPr>
          <w:sz w:val="24"/>
          <w:szCs w:val="24"/>
        </w:rPr>
        <w:t>h(n)</w:t>
      </w:r>
      <w:r>
        <w:rPr>
          <w:sz w:val="24"/>
          <w:szCs w:val="24"/>
        </w:rPr>
        <w:t xml:space="preserve"> </w:t>
      </w:r>
      <w:r>
        <w:rPr>
          <w:rFonts w:ascii="MS Reference Sans Serif" w:hAnsi="MS Reference Sans Serif"/>
          <w:sz w:val="24"/>
          <w:szCs w:val="24"/>
        </w:rPr>
        <w:t>③</w:t>
      </w:r>
      <w:r>
        <w:rPr>
          <w:sz w:val="24"/>
          <w:szCs w:val="24"/>
        </w:rPr>
        <w:t xml:space="preserve"> </w:t>
      </w:r>
      <w:r w:rsidRPr="003F5EA7">
        <w:rPr>
          <w:sz w:val="24"/>
          <w:szCs w:val="24"/>
        </w:rPr>
        <w:t>[</w:t>
      </w:r>
      <w:r w:rsidR="007407C3">
        <w:rPr>
          <w:sz w:val="24"/>
        </w:rPr>
        <w:t>R</w:t>
      </w:r>
      <w:r w:rsidR="007407C3">
        <w:rPr>
          <w:vertAlign w:val="subscript"/>
          <w:lang w:val="en-US"/>
        </w:rPr>
        <w:t>u</w:t>
      </w:r>
      <w:r w:rsidR="007407C3">
        <w:rPr>
          <w:sz w:val="24"/>
        </w:rPr>
        <w:t>(</w:t>
      </w:r>
      <w:r w:rsidR="007407C3" w:rsidRPr="006370EB">
        <w:rPr>
          <w:rFonts w:ascii="Symbol" w:hAnsi="Symbol"/>
          <w:sz w:val="24"/>
          <w:lang w:val="en-US"/>
        </w:rPr>
        <w:t></w:t>
      </w:r>
      <w:r w:rsidR="007407C3">
        <w:rPr>
          <w:sz w:val="24"/>
        </w:rPr>
        <w:t>)+R</w:t>
      </w:r>
      <w:r w:rsidR="007407C3">
        <w:rPr>
          <w:vertAlign w:val="subscript"/>
        </w:rPr>
        <w:t>q</w:t>
      </w:r>
      <w:r w:rsidR="007407C3">
        <w:rPr>
          <w:sz w:val="24"/>
        </w:rPr>
        <w:t>(</w:t>
      </w:r>
      <w:r w:rsidR="007407C3" w:rsidRPr="006370EB">
        <w:rPr>
          <w:rFonts w:ascii="Symbol" w:hAnsi="Symbol"/>
          <w:sz w:val="24"/>
          <w:lang w:val="en-US"/>
        </w:rPr>
        <w:t></w:t>
      </w:r>
      <w:r w:rsidR="007407C3">
        <w:rPr>
          <w:sz w:val="24"/>
        </w:rPr>
        <w:t>)</w:t>
      </w:r>
      <w:r w:rsidRPr="003F5EA7">
        <w:rPr>
          <w:sz w:val="24"/>
          <w:szCs w:val="24"/>
        </w:rPr>
        <w:t xml:space="preserve">] = </w:t>
      </w:r>
      <w:r w:rsidR="007407C3">
        <w:rPr>
          <w:sz w:val="24"/>
        </w:rPr>
        <w:t>B</w:t>
      </w:r>
      <w:r w:rsidR="007407C3">
        <w:rPr>
          <w:vertAlign w:val="subscript"/>
          <w:lang w:val="en-US"/>
        </w:rPr>
        <w:t>z</w:t>
      </w:r>
      <w:r w:rsidR="007407C3">
        <w:rPr>
          <w:vertAlign w:val="subscript"/>
        </w:rPr>
        <w:t>s</w:t>
      </w:r>
      <w:r w:rsidR="007407C3">
        <w:rPr>
          <w:sz w:val="24"/>
        </w:rPr>
        <w:t>(</w:t>
      </w:r>
      <w:r w:rsidR="007407C3" w:rsidRPr="007407C3">
        <w:rPr>
          <w:rFonts w:ascii="Symbol" w:hAnsi="Symbol"/>
          <w:sz w:val="24"/>
          <w:lang w:val="en-US"/>
        </w:rPr>
        <w:t></w:t>
      </w:r>
      <w:r w:rsidR="007407C3">
        <w:rPr>
          <w:sz w:val="24"/>
        </w:rPr>
        <w:t>)+B</w:t>
      </w:r>
      <w:r w:rsidR="007407C3">
        <w:rPr>
          <w:vertAlign w:val="subscript"/>
          <w:lang w:val="en-US"/>
        </w:rPr>
        <w:t>z</w:t>
      </w:r>
      <w:r w:rsidR="007407C3">
        <w:rPr>
          <w:vertAlign w:val="subscript"/>
        </w:rPr>
        <w:t>q</w:t>
      </w:r>
      <w:r w:rsidR="007407C3">
        <w:rPr>
          <w:sz w:val="24"/>
        </w:rPr>
        <w:t>(</w:t>
      </w:r>
      <w:r w:rsidR="007407C3" w:rsidRPr="007407C3">
        <w:rPr>
          <w:rFonts w:ascii="Symbol" w:hAnsi="Symbol"/>
          <w:sz w:val="24"/>
          <w:lang w:val="en-US"/>
        </w:rPr>
        <w:t></w:t>
      </w:r>
      <w:r w:rsidR="007407C3">
        <w:rPr>
          <w:sz w:val="24"/>
        </w:rPr>
        <w:t>)</w:t>
      </w:r>
      <w:r w:rsidRPr="003F5EA7">
        <w:rPr>
          <w:sz w:val="24"/>
          <w:szCs w:val="24"/>
        </w:rPr>
        <w:t>.</w:t>
      </w:r>
      <w:r>
        <w:rPr>
          <w:sz w:val="24"/>
        </w:rPr>
        <w:t xml:space="preserve">        </w:t>
      </w:r>
      <w:r w:rsidR="007407C3" w:rsidRPr="007407C3">
        <w:rPr>
          <w:sz w:val="24"/>
        </w:rPr>
        <w:t xml:space="preserve">     </w:t>
      </w:r>
      <w:r>
        <w:rPr>
          <w:sz w:val="24"/>
        </w:rPr>
        <w:t xml:space="preserve">   </w:t>
      </w:r>
      <w:r w:rsidR="007407C3" w:rsidRPr="007407C3">
        <w:rPr>
          <w:sz w:val="24"/>
        </w:rPr>
        <w:t xml:space="preserve">  </w:t>
      </w:r>
      <w:r>
        <w:rPr>
          <w:sz w:val="24"/>
        </w:rPr>
        <w:t xml:space="preserve">            (</w:t>
      </w:r>
      <w:r w:rsidR="007407C3" w:rsidRPr="007407C3">
        <w:rPr>
          <w:sz w:val="24"/>
        </w:rPr>
        <w:t>4</w:t>
      </w:r>
      <w:r>
        <w:rPr>
          <w:sz w:val="24"/>
        </w:rPr>
        <w:t>.</w:t>
      </w:r>
      <w:r w:rsidR="007407C3" w:rsidRPr="007407C3">
        <w:rPr>
          <w:sz w:val="24"/>
        </w:rPr>
        <w:t>6</w:t>
      </w:r>
      <w:r>
        <w:rPr>
          <w:sz w:val="24"/>
        </w:rPr>
        <w:t>.</w:t>
      </w:r>
      <w:r w:rsidR="007407C3" w:rsidRPr="007407C3">
        <w:rPr>
          <w:sz w:val="24"/>
        </w:rPr>
        <w:t>5</w:t>
      </w:r>
      <w:r>
        <w:rPr>
          <w:sz w:val="24"/>
        </w:rPr>
        <w:t>)</w:t>
      </w:r>
    </w:p>
    <w:p w:rsidR="006370EB" w:rsidRPr="00E41597" w:rsidRDefault="006370EB" w:rsidP="006370EB">
      <w:pPr>
        <w:widowControl w:val="0"/>
        <w:ind w:firstLine="709"/>
        <w:jc w:val="both"/>
        <w:rPr>
          <w:sz w:val="24"/>
          <w:szCs w:val="24"/>
        </w:rPr>
      </w:pPr>
      <w:r w:rsidRPr="00C750DB">
        <w:rPr>
          <w:rFonts w:ascii="Arial" w:hAnsi="Arial" w:cs="Arial"/>
          <w:b/>
          <w:i/>
          <w:sz w:val="20"/>
          <w:u w:val="single"/>
        </w:rPr>
        <w:t>Частотная характеристика фильтра</w:t>
      </w:r>
      <w:r w:rsidRPr="004C6D33">
        <w:rPr>
          <w:b/>
          <w:sz w:val="26"/>
        </w:rPr>
        <w:t xml:space="preserve"> </w:t>
      </w:r>
      <w:r>
        <w:rPr>
          <w:sz w:val="24"/>
          <w:szCs w:val="24"/>
        </w:rPr>
        <w:t>находится преобразованием Фурье левой и правой части уравнения (</w:t>
      </w:r>
      <w:r w:rsidR="007407C3" w:rsidRPr="007407C3">
        <w:rPr>
          <w:sz w:val="24"/>
          <w:szCs w:val="24"/>
        </w:rPr>
        <w:t>4</w:t>
      </w:r>
      <w:r>
        <w:rPr>
          <w:sz w:val="24"/>
          <w:szCs w:val="24"/>
        </w:rPr>
        <w:t>.</w:t>
      </w:r>
      <w:r w:rsidR="007407C3" w:rsidRPr="007407C3">
        <w:rPr>
          <w:sz w:val="24"/>
          <w:szCs w:val="24"/>
        </w:rPr>
        <w:t>6</w:t>
      </w:r>
      <w:r>
        <w:rPr>
          <w:sz w:val="24"/>
          <w:szCs w:val="24"/>
        </w:rPr>
        <w:t>.</w:t>
      </w:r>
      <w:r w:rsidR="007407C3" w:rsidRPr="007407C3">
        <w:rPr>
          <w:sz w:val="24"/>
          <w:szCs w:val="24"/>
        </w:rPr>
        <w:t>5</w:t>
      </w:r>
      <w:r>
        <w:rPr>
          <w:sz w:val="24"/>
          <w:szCs w:val="24"/>
        </w:rPr>
        <w:t>):</w:t>
      </w:r>
    </w:p>
    <w:p w:rsidR="006370EB" w:rsidRPr="003F5EA7" w:rsidRDefault="006370EB" w:rsidP="006370EB">
      <w:pPr>
        <w:widowControl w:val="0"/>
        <w:jc w:val="center"/>
        <w:rPr>
          <w:sz w:val="24"/>
          <w:szCs w:val="24"/>
        </w:rPr>
      </w:pPr>
      <w:r w:rsidRPr="003F5EA7">
        <w:rPr>
          <w:sz w:val="24"/>
          <w:szCs w:val="24"/>
        </w:rPr>
        <w:t>H(</w:t>
      </w:r>
      <w:r w:rsidRPr="003F5EA7">
        <w:rPr>
          <w:rFonts w:ascii="Symbol" w:hAnsi="Symbol"/>
          <w:sz w:val="24"/>
          <w:szCs w:val="24"/>
        </w:rPr>
        <w:t></w:t>
      </w:r>
      <w:r w:rsidRPr="003F5EA7">
        <w:rPr>
          <w:sz w:val="24"/>
          <w:szCs w:val="24"/>
        </w:rPr>
        <w:t>)[W</w:t>
      </w:r>
      <w:r w:rsidR="007407C3">
        <w:rPr>
          <w:sz w:val="24"/>
          <w:szCs w:val="24"/>
          <w:vertAlign w:val="subscript"/>
          <w:lang w:val="en-US"/>
        </w:rPr>
        <w:t>u</w:t>
      </w:r>
      <w:r w:rsidRPr="003F5EA7">
        <w:rPr>
          <w:sz w:val="24"/>
          <w:szCs w:val="24"/>
        </w:rPr>
        <w:t>(</w:t>
      </w:r>
      <w:r w:rsidRPr="003F5EA7">
        <w:rPr>
          <w:rFonts w:ascii="Symbol" w:hAnsi="Symbol"/>
          <w:sz w:val="24"/>
          <w:szCs w:val="24"/>
        </w:rPr>
        <w:t></w:t>
      </w:r>
      <w:r w:rsidRPr="003F5EA7">
        <w:rPr>
          <w:sz w:val="24"/>
          <w:szCs w:val="24"/>
        </w:rPr>
        <w:t>)+W</w:t>
      </w:r>
      <w:r w:rsidRPr="003F5EA7">
        <w:rPr>
          <w:sz w:val="24"/>
          <w:szCs w:val="24"/>
          <w:vertAlign w:val="subscript"/>
        </w:rPr>
        <w:t>q</w:t>
      </w:r>
      <w:r w:rsidRPr="003F5EA7">
        <w:rPr>
          <w:sz w:val="24"/>
          <w:szCs w:val="24"/>
        </w:rPr>
        <w:t>(</w:t>
      </w:r>
      <w:r w:rsidRPr="003F5EA7">
        <w:rPr>
          <w:rFonts w:ascii="Symbol" w:hAnsi="Symbol"/>
          <w:sz w:val="24"/>
          <w:szCs w:val="24"/>
        </w:rPr>
        <w:t></w:t>
      </w:r>
      <w:r w:rsidRPr="003F5EA7">
        <w:rPr>
          <w:sz w:val="24"/>
          <w:szCs w:val="24"/>
        </w:rPr>
        <w:t>)] = W</w:t>
      </w:r>
      <w:r w:rsidRPr="003F5EA7">
        <w:rPr>
          <w:sz w:val="24"/>
          <w:szCs w:val="24"/>
          <w:vertAlign w:val="subscript"/>
        </w:rPr>
        <w:t>zs</w:t>
      </w:r>
      <w:r w:rsidRPr="003F5EA7">
        <w:rPr>
          <w:sz w:val="24"/>
          <w:szCs w:val="24"/>
        </w:rPr>
        <w:t>(</w:t>
      </w:r>
      <w:r w:rsidRPr="003F5EA7">
        <w:rPr>
          <w:rFonts w:ascii="Symbol" w:hAnsi="Symbol"/>
          <w:sz w:val="24"/>
          <w:szCs w:val="24"/>
        </w:rPr>
        <w:t></w:t>
      </w:r>
      <w:r w:rsidRPr="003F5EA7">
        <w:rPr>
          <w:sz w:val="24"/>
          <w:szCs w:val="24"/>
        </w:rPr>
        <w:t>)+W</w:t>
      </w:r>
      <w:r w:rsidRPr="003F5EA7">
        <w:rPr>
          <w:sz w:val="24"/>
          <w:szCs w:val="24"/>
          <w:vertAlign w:val="subscript"/>
        </w:rPr>
        <w:t>zq</w:t>
      </w:r>
      <w:r w:rsidRPr="003F5EA7">
        <w:rPr>
          <w:sz w:val="24"/>
          <w:szCs w:val="24"/>
        </w:rPr>
        <w:t>(</w:t>
      </w:r>
      <w:r w:rsidRPr="003F5EA7">
        <w:rPr>
          <w:rFonts w:ascii="Symbol" w:hAnsi="Symbol"/>
          <w:sz w:val="24"/>
          <w:szCs w:val="24"/>
        </w:rPr>
        <w:t></w:t>
      </w:r>
      <w:r w:rsidRPr="003F5EA7">
        <w:rPr>
          <w:sz w:val="24"/>
          <w:szCs w:val="24"/>
        </w:rPr>
        <w:t>),</w:t>
      </w:r>
    </w:p>
    <w:p w:rsidR="006370EB" w:rsidRDefault="006370EB" w:rsidP="006370EB">
      <w:pPr>
        <w:widowControl w:val="0"/>
        <w:ind w:right="567"/>
        <w:jc w:val="right"/>
        <w:rPr>
          <w:sz w:val="24"/>
        </w:rPr>
      </w:pPr>
      <w:r w:rsidRPr="003F5EA7">
        <w:rPr>
          <w:sz w:val="24"/>
          <w:szCs w:val="24"/>
        </w:rPr>
        <w:t>H(</w:t>
      </w:r>
      <w:r w:rsidRPr="003F5EA7">
        <w:rPr>
          <w:rFonts w:ascii="Symbol" w:hAnsi="Symbol"/>
          <w:sz w:val="24"/>
          <w:szCs w:val="24"/>
        </w:rPr>
        <w:t></w:t>
      </w:r>
      <w:r w:rsidRPr="003F5EA7">
        <w:rPr>
          <w:sz w:val="24"/>
          <w:szCs w:val="24"/>
        </w:rPr>
        <w:t>) = [W</w:t>
      </w:r>
      <w:r w:rsidRPr="003F5EA7">
        <w:rPr>
          <w:sz w:val="24"/>
          <w:szCs w:val="24"/>
          <w:vertAlign w:val="subscript"/>
        </w:rPr>
        <w:t>zs</w:t>
      </w:r>
      <w:r w:rsidRPr="003F5EA7">
        <w:rPr>
          <w:sz w:val="24"/>
          <w:szCs w:val="24"/>
        </w:rPr>
        <w:t>(</w:t>
      </w:r>
      <w:r w:rsidRPr="003F5EA7">
        <w:rPr>
          <w:rFonts w:ascii="Symbol" w:hAnsi="Symbol"/>
          <w:sz w:val="24"/>
          <w:szCs w:val="24"/>
        </w:rPr>
        <w:t></w:t>
      </w:r>
      <w:r w:rsidRPr="003F5EA7">
        <w:rPr>
          <w:sz w:val="24"/>
          <w:szCs w:val="24"/>
        </w:rPr>
        <w:t>)+W</w:t>
      </w:r>
      <w:r w:rsidRPr="003F5EA7">
        <w:rPr>
          <w:sz w:val="24"/>
          <w:szCs w:val="24"/>
          <w:vertAlign w:val="subscript"/>
        </w:rPr>
        <w:t>zq</w:t>
      </w:r>
      <w:r w:rsidRPr="003F5EA7">
        <w:rPr>
          <w:sz w:val="24"/>
          <w:szCs w:val="24"/>
        </w:rPr>
        <w:t>(</w:t>
      </w:r>
      <w:r w:rsidRPr="003F5EA7">
        <w:rPr>
          <w:rFonts w:ascii="Symbol" w:hAnsi="Symbol"/>
          <w:sz w:val="24"/>
          <w:szCs w:val="24"/>
        </w:rPr>
        <w:t></w:t>
      </w:r>
      <w:r w:rsidRPr="003F5EA7">
        <w:rPr>
          <w:sz w:val="24"/>
          <w:szCs w:val="24"/>
        </w:rPr>
        <w:t>)] / [W</w:t>
      </w:r>
      <w:r w:rsidRPr="003F5EA7">
        <w:rPr>
          <w:sz w:val="24"/>
          <w:szCs w:val="24"/>
          <w:vertAlign w:val="subscript"/>
        </w:rPr>
        <w:t>s</w:t>
      </w:r>
      <w:r w:rsidRPr="003F5EA7">
        <w:rPr>
          <w:sz w:val="24"/>
          <w:szCs w:val="24"/>
        </w:rPr>
        <w:t>(</w:t>
      </w:r>
      <w:r w:rsidRPr="003F5EA7">
        <w:rPr>
          <w:rFonts w:ascii="Symbol" w:hAnsi="Symbol"/>
          <w:sz w:val="24"/>
          <w:szCs w:val="24"/>
        </w:rPr>
        <w:t></w:t>
      </w:r>
      <w:r w:rsidRPr="003F5EA7">
        <w:rPr>
          <w:sz w:val="24"/>
          <w:szCs w:val="24"/>
        </w:rPr>
        <w:t>)+W</w:t>
      </w:r>
      <w:r w:rsidRPr="003F5EA7">
        <w:rPr>
          <w:sz w:val="24"/>
          <w:szCs w:val="24"/>
          <w:vertAlign w:val="subscript"/>
        </w:rPr>
        <w:t>q</w:t>
      </w:r>
      <w:r w:rsidRPr="003F5EA7">
        <w:rPr>
          <w:sz w:val="24"/>
          <w:szCs w:val="24"/>
        </w:rPr>
        <w:t>(</w:t>
      </w:r>
      <w:r w:rsidRPr="003F5EA7">
        <w:rPr>
          <w:rFonts w:ascii="Symbol" w:hAnsi="Symbol"/>
          <w:sz w:val="24"/>
          <w:szCs w:val="24"/>
        </w:rPr>
        <w:t></w:t>
      </w:r>
      <w:r w:rsidRPr="003F5EA7">
        <w:rPr>
          <w:sz w:val="24"/>
          <w:szCs w:val="24"/>
        </w:rPr>
        <w:t>)],</w:t>
      </w:r>
      <w:r>
        <w:rPr>
          <w:sz w:val="24"/>
        </w:rPr>
        <w:t xml:space="preserve">         </w:t>
      </w:r>
      <w:r w:rsidR="007407C3" w:rsidRPr="007407C3">
        <w:rPr>
          <w:sz w:val="24"/>
        </w:rPr>
        <w:t xml:space="preserve"> </w:t>
      </w:r>
      <w:r>
        <w:rPr>
          <w:sz w:val="24"/>
        </w:rPr>
        <w:t xml:space="preserve">         </w:t>
      </w:r>
      <w:r w:rsidRPr="00FE4EA0">
        <w:rPr>
          <w:sz w:val="24"/>
        </w:rPr>
        <w:t xml:space="preserve"> </w:t>
      </w:r>
      <w:r>
        <w:rPr>
          <w:sz w:val="24"/>
        </w:rPr>
        <w:t xml:space="preserve">    (</w:t>
      </w:r>
      <w:r w:rsidR="007407C3" w:rsidRPr="007407C3">
        <w:rPr>
          <w:sz w:val="24"/>
        </w:rPr>
        <w:t>4</w:t>
      </w:r>
      <w:r>
        <w:rPr>
          <w:sz w:val="24"/>
        </w:rPr>
        <w:t>.</w:t>
      </w:r>
      <w:r w:rsidR="007407C3" w:rsidRPr="007407C3">
        <w:rPr>
          <w:sz w:val="24"/>
        </w:rPr>
        <w:t>6</w:t>
      </w:r>
      <w:r>
        <w:rPr>
          <w:sz w:val="24"/>
        </w:rPr>
        <w:t>.</w:t>
      </w:r>
      <w:r w:rsidR="007407C3" w:rsidRPr="007407C3">
        <w:rPr>
          <w:sz w:val="24"/>
        </w:rPr>
        <w:t>6</w:t>
      </w:r>
      <w:r>
        <w:rPr>
          <w:sz w:val="24"/>
        </w:rPr>
        <w:t>)</w:t>
      </w:r>
    </w:p>
    <w:p w:rsidR="006370EB" w:rsidRPr="003F5EA7" w:rsidRDefault="006370EB" w:rsidP="006370EB">
      <w:pPr>
        <w:widowControl w:val="0"/>
        <w:jc w:val="both"/>
        <w:rPr>
          <w:sz w:val="24"/>
          <w:szCs w:val="24"/>
        </w:rPr>
      </w:pPr>
      <w:r w:rsidRPr="003F5EA7">
        <w:rPr>
          <w:sz w:val="24"/>
          <w:szCs w:val="24"/>
        </w:rPr>
        <w:t>где W</w:t>
      </w:r>
      <w:r w:rsidRPr="003F5EA7">
        <w:rPr>
          <w:sz w:val="24"/>
          <w:szCs w:val="24"/>
          <w:vertAlign w:val="subscript"/>
        </w:rPr>
        <w:t>s</w:t>
      </w:r>
      <w:r w:rsidRPr="003F5EA7">
        <w:rPr>
          <w:sz w:val="24"/>
          <w:szCs w:val="24"/>
        </w:rPr>
        <w:t>(</w:t>
      </w:r>
      <w:r w:rsidRPr="003F5EA7">
        <w:rPr>
          <w:rFonts w:ascii="Symbol" w:hAnsi="Symbol"/>
          <w:sz w:val="24"/>
          <w:szCs w:val="24"/>
        </w:rPr>
        <w:t></w:t>
      </w:r>
      <w:r w:rsidRPr="003F5EA7">
        <w:rPr>
          <w:sz w:val="24"/>
          <w:szCs w:val="24"/>
        </w:rPr>
        <w:t xml:space="preserve">) </w:t>
      </w:r>
      <w:r w:rsidRPr="003F5EA7">
        <w:rPr>
          <w:sz w:val="24"/>
          <w:szCs w:val="24"/>
          <w:lang w:val="en-US"/>
        </w:rPr>
        <w:sym w:font="Wingdings" w:char="F0F3"/>
      </w:r>
      <w:r w:rsidRPr="003F5EA7">
        <w:rPr>
          <w:sz w:val="24"/>
          <w:szCs w:val="24"/>
        </w:rPr>
        <w:t xml:space="preserve"> R</w:t>
      </w:r>
      <w:r w:rsidRPr="003F5EA7">
        <w:rPr>
          <w:sz w:val="24"/>
          <w:szCs w:val="24"/>
          <w:vertAlign w:val="subscript"/>
        </w:rPr>
        <w:t>s</w:t>
      </w:r>
      <w:r w:rsidRPr="003F5EA7">
        <w:rPr>
          <w:sz w:val="24"/>
          <w:szCs w:val="24"/>
        </w:rPr>
        <w:t>(</w:t>
      </w:r>
      <w:r w:rsidR="007407C3" w:rsidRPr="007407C3">
        <w:rPr>
          <w:rFonts w:ascii="Symbol" w:hAnsi="Symbol"/>
          <w:sz w:val="24"/>
          <w:szCs w:val="24"/>
          <w:lang w:val="en-US"/>
        </w:rPr>
        <w:t></w:t>
      </w:r>
      <w:r w:rsidRPr="003F5EA7">
        <w:rPr>
          <w:sz w:val="24"/>
          <w:szCs w:val="24"/>
        </w:rPr>
        <w:t>) и W</w:t>
      </w:r>
      <w:r w:rsidRPr="003F5EA7">
        <w:rPr>
          <w:sz w:val="24"/>
          <w:szCs w:val="24"/>
          <w:vertAlign w:val="subscript"/>
        </w:rPr>
        <w:t>q</w:t>
      </w:r>
      <w:r w:rsidRPr="003F5EA7">
        <w:rPr>
          <w:sz w:val="24"/>
          <w:szCs w:val="24"/>
        </w:rPr>
        <w:t>(</w:t>
      </w:r>
      <w:r w:rsidRPr="003F5EA7">
        <w:rPr>
          <w:rFonts w:ascii="Symbol" w:hAnsi="Symbol"/>
          <w:sz w:val="24"/>
          <w:szCs w:val="24"/>
        </w:rPr>
        <w:t></w:t>
      </w:r>
      <w:r w:rsidRPr="003F5EA7">
        <w:rPr>
          <w:sz w:val="24"/>
          <w:szCs w:val="24"/>
        </w:rPr>
        <w:t xml:space="preserve">) </w:t>
      </w:r>
      <w:r w:rsidRPr="003F5EA7">
        <w:rPr>
          <w:sz w:val="24"/>
          <w:szCs w:val="24"/>
          <w:lang w:val="en-US"/>
        </w:rPr>
        <w:sym w:font="Wingdings" w:char="F0F3"/>
      </w:r>
      <w:r w:rsidRPr="003F5EA7">
        <w:rPr>
          <w:sz w:val="24"/>
          <w:szCs w:val="24"/>
        </w:rPr>
        <w:t xml:space="preserve"> R</w:t>
      </w:r>
      <w:r w:rsidRPr="003F5EA7">
        <w:rPr>
          <w:sz w:val="24"/>
          <w:szCs w:val="24"/>
          <w:vertAlign w:val="subscript"/>
        </w:rPr>
        <w:t>q</w:t>
      </w:r>
      <w:r w:rsidRPr="003F5EA7">
        <w:rPr>
          <w:sz w:val="24"/>
          <w:szCs w:val="24"/>
        </w:rPr>
        <w:t>(</w:t>
      </w:r>
      <w:r w:rsidR="007407C3" w:rsidRPr="007407C3">
        <w:rPr>
          <w:rFonts w:ascii="Symbol" w:hAnsi="Symbol"/>
          <w:sz w:val="24"/>
          <w:szCs w:val="24"/>
          <w:lang w:val="en-US"/>
        </w:rPr>
        <w:t></w:t>
      </w:r>
      <w:r w:rsidRPr="003F5EA7">
        <w:rPr>
          <w:sz w:val="24"/>
          <w:szCs w:val="24"/>
        </w:rPr>
        <w:t xml:space="preserve">) - энергетические спектры </w:t>
      </w:r>
      <w:r>
        <w:rPr>
          <w:sz w:val="24"/>
          <w:szCs w:val="24"/>
        </w:rPr>
        <w:t xml:space="preserve">(плотности мощности) </w:t>
      </w:r>
      <w:r w:rsidRPr="003F5EA7">
        <w:rPr>
          <w:sz w:val="24"/>
          <w:szCs w:val="24"/>
        </w:rPr>
        <w:t>сигн</w:t>
      </w:r>
      <w:r w:rsidRPr="003F5EA7">
        <w:rPr>
          <w:sz w:val="24"/>
          <w:szCs w:val="24"/>
        </w:rPr>
        <w:t>а</w:t>
      </w:r>
      <w:r w:rsidRPr="003F5EA7">
        <w:rPr>
          <w:sz w:val="24"/>
          <w:szCs w:val="24"/>
        </w:rPr>
        <w:t>ла и помех, W</w:t>
      </w:r>
      <w:r w:rsidRPr="003F5EA7">
        <w:rPr>
          <w:sz w:val="24"/>
          <w:szCs w:val="24"/>
          <w:vertAlign w:val="subscript"/>
        </w:rPr>
        <w:t>zs</w:t>
      </w:r>
      <w:r w:rsidRPr="003F5EA7">
        <w:rPr>
          <w:sz w:val="24"/>
          <w:szCs w:val="24"/>
        </w:rPr>
        <w:t>(</w:t>
      </w:r>
      <w:r w:rsidRPr="003F5EA7">
        <w:rPr>
          <w:rFonts w:ascii="Symbol" w:hAnsi="Symbol"/>
          <w:sz w:val="24"/>
          <w:szCs w:val="24"/>
        </w:rPr>
        <w:t></w:t>
      </w:r>
      <w:r w:rsidRPr="003F5EA7">
        <w:rPr>
          <w:sz w:val="24"/>
          <w:szCs w:val="24"/>
        </w:rPr>
        <w:t xml:space="preserve">) </w:t>
      </w:r>
      <w:r w:rsidRPr="003F5EA7">
        <w:rPr>
          <w:sz w:val="24"/>
          <w:szCs w:val="24"/>
          <w:lang w:val="en-US"/>
        </w:rPr>
        <w:sym w:font="Wingdings" w:char="F0F3"/>
      </w:r>
      <w:r w:rsidRPr="003F5EA7">
        <w:rPr>
          <w:sz w:val="24"/>
          <w:szCs w:val="24"/>
        </w:rPr>
        <w:t xml:space="preserve"> B</w:t>
      </w:r>
      <w:r w:rsidRPr="003F5EA7">
        <w:rPr>
          <w:sz w:val="24"/>
          <w:szCs w:val="24"/>
          <w:vertAlign w:val="subscript"/>
        </w:rPr>
        <w:t>zs</w:t>
      </w:r>
      <w:r w:rsidRPr="003F5EA7">
        <w:rPr>
          <w:sz w:val="24"/>
          <w:szCs w:val="24"/>
        </w:rPr>
        <w:t>(</w:t>
      </w:r>
      <w:r w:rsidR="007407C3" w:rsidRPr="007407C3">
        <w:rPr>
          <w:rFonts w:ascii="Symbol" w:hAnsi="Symbol"/>
          <w:sz w:val="24"/>
          <w:szCs w:val="24"/>
          <w:lang w:val="en-US"/>
        </w:rPr>
        <w:t></w:t>
      </w:r>
      <w:r w:rsidRPr="003F5EA7">
        <w:rPr>
          <w:sz w:val="24"/>
          <w:szCs w:val="24"/>
        </w:rPr>
        <w:t>) - взаимный энергетический спектр входного и выходного сигн</w:t>
      </w:r>
      <w:r w:rsidRPr="003F5EA7">
        <w:rPr>
          <w:sz w:val="24"/>
          <w:szCs w:val="24"/>
        </w:rPr>
        <w:t>а</w:t>
      </w:r>
      <w:r w:rsidRPr="003F5EA7">
        <w:rPr>
          <w:sz w:val="24"/>
          <w:szCs w:val="24"/>
        </w:rPr>
        <w:t>лов, W</w:t>
      </w:r>
      <w:r w:rsidRPr="003F5EA7">
        <w:rPr>
          <w:sz w:val="24"/>
          <w:szCs w:val="24"/>
          <w:vertAlign w:val="subscript"/>
        </w:rPr>
        <w:t>zq</w:t>
      </w:r>
      <w:r w:rsidRPr="003F5EA7">
        <w:rPr>
          <w:sz w:val="24"/>
          <w:szCs w:val="24"/>
        </w:rPr>
        <w:t>(</w:t>
      </w:r>
      <w:r w:rsidRPr="003F5EA7">
        <w:rPr>
          <w:rFonts w:ascii="Symbol" w:hAnsi="Symbol"/>
          <w:sz w:val="24"/>
          <w:szCs w:val="24"/>
        </w:rPr>
        <w:t></w:t>
      </w:r>
      <w:r w:rsidRPr="003F5EA7">
        <w:rPr>
          <w:sz w:val="24"/>
          <w:szCs w:val="24"/>
        </w:rPr>
        <w:t xml:space="preserve">) </w:t>
      </w:r>
      <w:r w:rsidRPr="003F5EA7">
        <w:rPr>
          <w:sz w:val="24"/>
          <w:szCs w:val="24"/>
          <w:lang w:val="en-US"/>
        </w:rPr>
        <w:sym w:font="Wingdings" w:char="F0F3"/>
      </w:r>
      <w:r w:rsidRPr="003F5EA7">
        <w:rPr>
          <w:sz w:val="24"/>
          <w:szCs w:val="24"/>
        </w:rPr>
        <w:t xml:space="preserve"> B</w:t>
      </w:r>
      <w:r w:rsidRPr="003F5EA7">
        <w:rPr>
          <w:sz w:val="24"/>
          <w:szCs w:val="24"/>
          <w:vertAlign w:val="subscript"/>
        </w:rPr>
        <w:t>zq</w:t>
      </w:r>
      <w:r w:rsidRPr="003F5EA7">
        <w:rPr>
          <w:sz w:val="24"/>
          <w:szCs w:val="24"/>
        </w:rPr>
        <w:t>(</w:t>
      </w:r>
      <w:r w:rsidR="007407C3" w:rsidRPr="007407C3">
        <w:rPr>
          <w:rFonts w:ascii="Symbol" w:hAnsi="Symbol"/>
          <w:sz w:val="24"/>
          <w:szCs w:val="24"/>
          <w:lang w:val="en-US"/>
        </w:rPr>
        <w:t></w:t>
      </w:r>
      <w:r w:rsidRPr="003F5EA7">
        <w:rPr>
          <w:sz w:val="24"/>
          <w:szCs w:val="24"/>
        </w:rPr>
        <w:t>) - взаимный энергетический спектр выходного сигнала и помех.</w:t>
      </w:r>
    </w:p>
    <w:p w:rsidR="005F44A3" w:rsidRPr="003F5EA7" w:rsidRDefault="005F44A3" w:rsidP="005F44A3">
      <w:pPr>
        <w:widowControl w:val="0"/>
        <w:ind w:firstLine="709"/>
        <w:jc w:val="both"/>
        <w:rPr>
          <w:sz w:val="24"/>
          <w:szCs w:val="24"/>
        </w:rPr>
      </w:pPr>
      <w:r>
        <w:rPr>
          <w:sz w:val="24"/>
          <w:szCs w:val="24"/>
        </w:rPr>
        <w:t>О</w:t>
      </w:r>
      <w:r w:rsidRPr="003F5EA7">
        <w:rPr>
          <w:sz w:val="24"/>
          <w:szCs w:val="24"/>
        </w:rPr>
        <w:t>бычно имеет место статистическая независимость полезного сигнала, а, следов</w:t>
      </w:r>
      <w:r w:rsidRPr="003F5EA7">
        <w:rPr>
          <w:sz w:val="24"/>
          <w:szCs w:val="24"/>
        </w:rPr>
        <w:t>а</w:t>
      </w:r>
      <w:r w:rsidRPr="003F5EA7">
        <w:rPr>
          <w:sz w:val="24"/>
          <w:szCs w:val="24"/>
        </w:rPr>
        <w:t>тельно, и сигнала z(</w:t>
      </w:r>
      <w:r>
        <w:rPr>
          <w:sz w:val="24"/>
          <w:szCs w:val="24"/>
        </w:rPr>
        <w:t>t</w:t>
      </w:r>
      <w:r w:rsidRPr="003F5EA7">
        <w:rPr>
          <w:sz w:val="24"/>
          <w:szCs w:val="24"/>
        </w:rPr>
        <w:t>), от шумов, при этом B</w:t>
      </w:r>
      <w:r w:rsidRPr="003F5EA7">
        <w:rPr>
          <w:sz w:val="24"/>
          <w:szCs w:val="24"/>
          <w:vertAlign w:val="subscript"/>
        </w:rPr>
        <w:t xml:space="preserve">zq </w:t>
      </w:r>
      <w:r w:rsidRPr="003F5EA7">
        <w:rPr>
          <w:sz w:val="24"/>
          <w:szCs w:val="24"/>
        </w:rPr>
        <w:t xml:space="preserve">= 0 и фильтр называют </w:t>
      </w:r>
      <w:r w:rsidRPr="001C56C7">
        <w:rPr>
          <w:i/>
          <w:sz w:val="24"/>
          <w:szCs w:val="24"/>
        </w:rPr>
        <w:t>оптимальным по сгл</w:t>
      </w:r>
      <w:r w:rsidRPr="001C56C7">
        <w:rPr>
          <w:i/>
          <w:sz w:val="24"/>
          <w:szCs w:val="24"/>
        </w:rPr>
        <w:t>а</w:t>
      </w:r>
      <w:r w:rsidRPr="001C56C7">
        <w:rPr>
          <w:i/>
          <w:sz w:val="24"/>
          <w:szCs w:val="24"/>
        </w:rPr>
        <w:t>живанию шумов</w:t>
      </w:r>
      <w:r w:rsidRPr="003F5EA7">
        <w:rPr>
          <w:sz w:val="24"/>
          <w:szCs w:val="24"/>
        </w:rPr>
        <w:t xml:space="preserve"> при заданной форме выходного сигнала:</w:t>
      </w:r>
    </w:p>
    <w:p w:rsidR="005F44A3" w:rsidRPr="003F5EA7" w:rsidRDefault="005F44A3" w:rsidP="005F44A3">
      <w:pPr>
        <w:widowControl w:val="0"/>
        <w:ind w:right="567"/>
        <w:jc w:val="right"/>
        <w:rPr>
          <w:sz w:val="24"/>
          <w:szCs w:val="24"/>
        </w:rPr>
      </w:pPr>
      <w:r w:rsidRPr="003F5EA7">
        <w:rPr>
          <w:sz w:val="24"/>
          <w:szCs w:val="24"/>
        </w:rPr>
        <w:t>H(</w:t>
      </w:r>
      <w:r w:rsidRPr="003F5EA7">
        <w:rPr>
          <w:rFonts w:ascii="Symbol" w:hAnsi="Symbol"/>
          <w:sz w:val="24"/>
          <w:szCs w:val="24"/>
        </w:rPr>
        <w:t></w:t>
      </w:r>
      <w:r w:rsidRPr="003F5EA7">
        <w:rPr>
          <w:sz w:val="24"/>
          <w:szCs w:val="24"/>
        </w:rPr>
        <w:t>) = W</w:t>
      </w:r>
      <w:r w:rsidRPr="003F5EA7">
        <w:rPr>
          <w:sz w:val="24"/>
          <w:szCs w:val="24"/>
          <w:vertAlign w:val="subscript"/>
        </w:rPr>
        <w:t>zs</w:t>
      </w:r>
      <w:r w:rsidRPr="003F5EA7">
        <w:rPr>
          <w:sz w:val="24"/>
          <w:szCs w:val="24"/>
        </w:rPr>
        <w:t>(</w:t>
      </w:r>
      <w:r w:rsidRPr="003F5EA7">
        <w:rPr>
          <w:rFonts w:ascii="Symbol" w:hAnsi="Symbol"/>
          <w:sz w:val="24"/>
          <w:szCs w:val="24"/>
        </w:rPr>
        <w:t></w:t>
      </w:r>
      <w:r w:rsidRPr="003F5EA7">
        <w:rPr>
          <w:sz w:val="24"/>
          <w:szCs w:val="24"/>
        </w:rPr>
        <w:t>) / [W</w:t>
      </w:r>
      <w:r w:rsidRPr="003F5EA7">
        <w:rPr>
          <w:sz w:val="24"/>
          <w:szCs w:val="24"/>
          <w:vertAlign w:val="subscript"/>
        </w:rPr>
        <w:t>s</w:t>
      </w:r>
      <w:r w:rsidRPr="003F5EA7">
        <w:rPr>
          <w:sz w:val="24"/>
          <w:szCs w:val="24"/>
        </w:rPr>
        <w:t>(</w:t>
      </w:r>
      <w:r w:rsidRPr="003F5EA7">
        <w:rPr>
          <w:rFonts w:ascii="Symbol" w:hAnsi="Symbol"/>
          <w:sz w:val="24"/>
          <w:szCs w:val="24"/>
        </w:rPr>
        <w:t></w:t>
      </w:r>
      <w:r w:rsidRPr="003F5EA7">
        <w:rPr>
          <w:sz w:val="24"/>
          <w:szCs w:val="24"/>
        </w:rPr>
        <w:t>)+W</w:t>
      </w:r>
      <w:r w:rsidRPr="003F5EA7">
        <w:rPr>
          <w:sz w:val="24"/>
          <w:szCs w:val="24"/>
          <w:vertAlign w:val="subscript"/>
        </w:rPr>
        <w:t>q</w:t>
      </w:r>
      <w:r w:rsidRPr="003F5EA7">
        <w:rPr>
          <w:sz w:val="24"/>
          <w:szCs w:val="24"/>
        </w:rPr>
        <w:t>(</w:t>
      </w:r>
      <w:r w:rsidRPr="003F5EA7">
        <w:rPr>
          <w:rFonts w:ascii="Symbol" w:hAnsi="Symbol"/>
          <w:sz w:val="24"/>
          <w:szCs w:val="24"/>
        </w:rPr>
        <w:t></w:t>
      </w:r>
      <w:r w:rsidRPr="003F5EA7">
        <w:rPr>
          <w:sz w:val="24"/>
          <w:szCs w:val="24"/>
        </w:rPr>
        <w:t xml:space="preserve">)],          </w:t>
      </w:r>
      <w:r>
        <w:rPr>
          <w:sz w:val="24"/>
          <w:szCs w:val="24"/>
        </w:rPr>
        <w:t xml:space="preserve">     </w:t>
      </w:r>
      <w:r w:rsidRPr="003F5EA7">
        <w:rPr>
          <w:sz w:val="24"/>
          <w:szCs w:val="24"/>
        </w:rPr>
        <w:t xml:space="preserve">                (</w:t>
      </w:r>
      <w:r w:rsidRPr="00E8656B">
        <w:rPr>
          <w:sz w:val="24"/>
          <w:szCs w:val="24"/>
        </w:rPr>
        <w:t>4</w:t>
      </w:r>
      <w:r>
        <w:rPr>
          <w:sz w:val="24"/>
          <w:szCs w:val="24"/>
        </w:rPr>
        <w:t>.</w:t>
      </w:r>
      <w:r w:rsidRPr="00E8656B">
        <w:rPr>
          <w:sz w:val="24"/>
          <w:szCs w:val="24"/>
        </w:rPr>
        <w:t>6</w:t>
      </w:r>
      <w:r w:rsidRPr="003F5EA7">
        <w:rPr>
          <w:sz w:val="24"/>
          <w:szCs w:val="24"/>
        </w:rPr>
        <w:t>.</w:t>
      </w:r>
      <w:r w:rsidRPr="00E8656B">
        <w:rPr>
          <w:sz w:val="24"/>
          <w:szCs w:val="24"/>
        </w:rPr>
        <w:t>7</w:t>
      </w:r>
      <w:r w:rsidRPr="003F5EA7">
        <w:rPr>
          <w:sz w:val="24"/>
          <w:szCs w:val="24"/>
        </w:rPr>
        <w:t>)</w:t>
      </w:r>
    </w:p>
    <w:p w:rsidR="005F44A3" w:rsidRPr="00EB77FE" w:rsidRDefault="005F44A3" w:rsidP="005F44A3">
      <w:pPr>
        <w:widowControl w:val="0"/>
        <w:ind w:firstLine="709"/>
        <w:jc w:val="both"/>
        <w:rPr>
          <w:sz w:val="24"/>
          <w:szCs w:val="24"/>
        </w:rPr>
      </w:pPr>
      <w:r>
        <w:rPr>
          <w:sz w:val="24"/>
          <w:szCs w:val="24"/>
        </w:rPr>
        <w:t>Ф</w:t>
      </w:r>
      <w:r w:rsidRPr="00EB77FE">
        <w:rPr>
          <w:sz w:val="24"/>
          <w:szCs w:val="24"/>
        </w:rPr>
        <w:t xml:space="preserve">ильтр </w:t>
      </w:r>
      <w:r>
        <w:rPr>
          <w:sz w:val="24"/>
          <w:szCs w:val="24"/>
        </w:rPr>
        <w:t>(</w:t>
      </w:r>
      <w:r w:rsidRPr="00E8656B">
        <w:rPr>
          <w:sz w:val="24"/>
          <w:szCs w:val="24"/>
        </w:rPr>
        <w:t>4</w:t>
      </w:r>
      <w:r>
        <w:rPr>
          <w:sz w:val="24"/>
          <w:szCs w:val="24"/>
        </w:rPr>
        <w:t>.</w:t>
      </w:r>
      <w:r w:rsidRPr="00E8656B">
        <w:rPr>
          <w:sz w:val="24"/>
          <w:szCs w:val="24"/>
        </w:rPr>
        <w:t>6</w:t>
      </w:r>
      <w:r>
        <w:rPr>
          <w:sz w:val="24"/>
          <w:szCs w:val="24"/>
        </w:rPr>
        <w:t>.</w:t>
      </w:r>
      <w:r w:rsidRPr="00E8656B">
        <w:rPr>
          <w:sz w:val="24"/>
          <w:szCs w:val="24"/>
        </w:rPr>
        <w:t>7</w:t>
      </w:r>
      <w:r>
        <w:rPr>
          <w:sz w:val="24"/>
          <w:szCs w:val="24"/>
        </w:rPr>
        <w:t xml:space="preserve">) </w:t>
      </w:r>
      <w:r w:rsidRPr="00EB77FE">
        <w:rPr>
          <w:sz w:val="24"/>
          <w:szCs w:val="24"/>
        </w:rPr>
        <w:t xml:space="preserve">оптимален в </w:t>
      </w:r>
      <w:r>
        <w:rPr>
          <w:sz w:val="24"/>
          <w:szCs w:val="24"/>
        </w:rPr>
        <w:t xml:space="preserve">том </w:t>
      </w:r>
      <w:r w:rsidRPr="00EB77FE">
        <w:rPr>
          <w:sz w:val="24"/>
          <w:szCs w:val="24"/>
        </w:rPr>
        <w:t>смысле, что максимизирует отношение мощ</w:t>
      </w:r>
      <w:r>
        <w:rPr>
          <w:sz w:val="24"/>
          <w:szCs w:val="24"/>
        </w:rPr>
        <w:t>ности</w:t>
      </w:r>
      <w:r w:rsidRPr="00EB77FE">
        <w:rPr>
          <w:sz w:val="24"/>
          <w:szCs w:val="24"/>
        </w:rPr>
        <w:t xml:space="preserve"> си</w:t>
      </w:r>
      <w:r w:rsidRPr="00EB77FE">
        <w:rPr>
          <w:sz w:val="24"/>
          <w:szCs w:val="24"/>
        </w:rPr>
        <w:t>г</w:t>
      </w:r>
      <w:r w:rsidRPr="00EB77FE">
        <w:rPr>
          <w:sz w:val="24"/>
          <w:szCs w:val="24"/>
        </w:rPr>
        <w:t>нала к мощ</w:t>
      </w:r>
      <w:r>
        <w:rPr>
          <w:sz w:val="24"/>
          <w:szCs w:val="24"/>
        </w:rPr>
        <w:t>ности</w:t>
      </w:r>
      <w:r w:rsidRPr="00EB77FE">
        <w:rPr>
          <w:sz w:val="24"/>
          <w:szCs w:val="24"/>
        </w:rPr>
        <w:t xml:space="preserve"> шума </w:t>
      </w:r>
      <w:r>
        <w:rPr>
          <w:sz w:val="24"/>
          <w:szCs w:val="24"/>
        </w:rPr>
        <w:t xml:space="preserve">по всему интервалу </w:t>
      </w:r>
      <w:r w:rsidRPr="00EB77FE">
        <w:rPr>
          <w:sz w:val="24"/>
          <w:szCs w:val="24"/>
        </w:rPr>
        <w:t xml:space="preserve">сигнала, </w:t>
      </w:r>
      <w:r>
        <w:rPr>
          <w:sz w:val="24"/>
          <w:szCs w:val="24"/>
        </w:rPr>
        <w:t xml:space="preserve">но </w:t>
      </w:r>
      <w:r w:rsidRPr="00EB77FE">
        <w:rPr>
          <w:sz w:val="24"/>
          <w:szCs w:val="24"/>
        </w:rPr>
        <w:t>не в каждой индивидуальной то</w:t>
      </w:r>
      <w:r w:rsidRPr="00EB77FE">
        <w:rPr>
          <w:sz w:val="24"/>
          <w:szCs w:val="24"/>
        </w:rPr>
        <w:t>ч</w:t>
      </w:r>
      <w:r w:rsidRPr="00EB77FE">
        <w:rPr>
          <w:sz w:val="24"/>
          <w:szCs w:val="24"/>
        </w:rPr>
        <w:t>ке</w:t>
      </w:r>
      <w:r>
        <w:rPr>
          <w:sz w:val="24"/>
          <w:szCs w:val="24"/>
        </w:rPr>
        <w:t>.</w:t>
      </w:r>
    </w:p>
    <w:p w:rsidR="00E8656B" w:rsidRDefault="00E8656B" w:rsidP="00E8656B">
      <w:pPr>
        <w:widowControl w:val="0"/>
        <w:ind w:firstLine="709"/>
        <w:jc w:val="both"/>
        <w:rPr>
          <w:sz w:val="24"/>
          <w:szCs w:val="24"/>
        </w:rPr>
      </w:pPr>
      <w:r>
        <w:rPr>
          <w:sz w:val="24"/>
          <w:szCs w:val="24"/>
        </w:rPr>
        <w:t>Выражения (</w:t>
      </w:r>
      <w:r w:rsidRPr="00E8656B">
        <w:rPr>
          <w:sz w:val="24"/>
          <w:szCs w:val="24"/>
        </w:rPr>
        <w:t>4</w:t>
      </w:r>
      <w:r>
        <w:rPr>
          <w:sz w:val="24"/>
          <w:szCs w:val="24"/>
        </w:rPr>
        <w:t>.</w:t>
      </w:r>
      <w:r w:rsidRPr="00E8656B">
        <w:rPr>
          <w:sz w:val="24"/>
          <w:szCs w:val="24"/>
        </w:rPr>
        <w:t>6</w:t>
      </w:r>
      <w:r>
        <w:rPr>
          <w:sz w:val="24"/>
          <w:szCs w:val="24"/>
        </w:rPr>
        <w:t>.6-</w:t>
      </w:r>
      <w:r w:rsidRPr="00E8656B">
        <w:rPr>
          <w:sz w:val="24"/>
          <w:szCs w:val="24"/>
        </w:rPr>
        <w:t>4</w:t>
      </w:r>
      <w:r>
        <w:rPr>
          <w:sz w:val="24"/>
          <w:szCs w:val="24"/>
        </w:rPr>
        <w:t>.</w:t>
      </w:r>
      <w:r w:rsidRPr="00E8656B">
        <w:rPr>
          <w:sz w:val="24"/>
          <w:szCs w:val="24"/>
        </w:rPr>
        <w:t>6</w:t>
      </w:r>
      <w:r>
        <w:rPr>
          <w:sz w:val="24"/>
          <w:szCs w:val="24"/>
        </w:rPr>
        <w:t>.7) достаточно наглядно демонстрируют физический смысл формир</w:t>
      </w:r>
      <w:r>
        <w:rPr>
          <w:sz w:val="24"/>
          <w:szCs w:val="24"/>
        </w:rPr>
        <w:t>о</w:t>
      </w:r>
      <w:r>
        <w:rPr>
          <w:sz w:val="24"/>
          <w:szCs w:val="24"/>
        </w:rPr>
        <w:t>вания передаточной функции фильтра. При воспроизведении сигнала частотная фун</w:t>
      </w:r>
      <w:r>
        <w:rPr>
          <w:sz w:val="24"/>
          <w:szCs w:val="24"/>
        </w:rPr>
        <w:t>к</w:t>
      </w:r>
      <w:r>
        <w:rPr>
          <w:sz w:val="24"/>
          <w:szCs w:val="24"/>
        </w:rPr>
        <w:t xml:space="preserve">ция взаимной корреляции входного сигнала с выходным </w:t>
      </w:r>
      <w:r>
        <w:rPr>
          <w:sz w:val="24"/>
          <w:szCs w:val="24"/>
          <w:lang w:val="en-US"/>
        </w:rPr>
        <w:t>W</w:t>
      </w:r>
      <w:r w:rsidRPr="000427CD">
        <w:rPr>
          <w:szCs w:val="24"/>
          <w:vertAlign w:val="subscript"/>
          <w:lang w:val="en-US"/>
        </w:rPr>
        <w:t>zs</w:t>
      </w:r>
      <w:r w:rsidRPr="000427CD">
        <w:rPr>
          <w:sz w:val="24"/>
          <w:szCs w:val="24"/>
        </w:rPr>
        <w:t xml:space="preserve"> </w:t>
      </w:r>
      <w:r>
        <w:rPr>
          <w:sz w:val="24"/>
          <w:szCs w:val="24"/>
        </w:rPr>
        <w:t>(плотность взаимной мощности) повторяет часто</w:t>
      </w:r>
      <w:r>
        <w:rPr>
          <w:sz w:val="24"/>
          <w:szCs w:val="24"/>
        </w:rPr>
        <w:t>т</w:t>
      </w:r>
      <w:r>
        <w:rPr>
          <w:sz w:val="24"/>
          <w:szCs w:val="24"/>
        </w:rPr>
        <w:t xml:space="preserve">ную функцию автокорреляции </w:t>
      </w:r>
      <w:r>
        <w:rPr>
          <w:sz w:val="24"/>
          <w:szCs w:val="24"/>
          <w:lang w:val="en-US"/>
        </w:rPr>
        <w:t>W</w:t>
      </w:r>
      <w:r w:rsidRPr="000427CD">
        <w:rPr>
          <w:szCs w:val="24"/>
          <w:vertAlign w:val="subscript"/>
          <w:lang w:val="en-US"/>
        </w:rPr>
        <w:t>s</w:t>
      </w:r>
      <w:r w:rsidRPr="000427CD">
        <w:rPr>
          <w:sz w:val="24"/>
          <w:szCs w:val="24"/>
        </w:rPr>
        <w:t xml:space="preserve"> </w:t>
      </w:r>
      <w:r>
        <w:rPr>
          <w:sz w:val="24"/>
          <w:szCs w:val="24"/>
        </w:rPr>
        <w:t>(плотность мощности сигнала). Плотность мощности статист</w:t>
      </w:r>
      <w:r>
        <w:rPr>
          <w:sz w:val="24"/>
          <w:szCs w:val="24"/>
        </w:rPr>
        <w:t>и</w:t>
      </w:r>
      <w:r>
        <w:rPr>
          <w:sz w:val="24"/>
          <w:szCs w:val="24"/>
        </w:rPr>
        <w:t xml:space="preserve">ческих шумов </w:t>
      </w:r>
      <w:r w:rsidRPr="000427CD">
        <w:rPr>
          <w:sz w:val="24"/>
          <w:szCs w:val="24"/>
          <w:lang w:val="en-US"/>
        </w:rPr>
        <w:t>W</w:t>
      </w:r>
      <w:r w:rsidRPr="000427CD">
        <w:rPr>
          <w:szCs w:val="24"/>
          <w:vertAlign w:val="subscript"/>
          <w:lang w:val="en-US"/>
        </w:rPr>
        <w:t>q</w:t>
      </w:r>
      <w:r w:rsidRPr="000427CD">
        <w:rPr>
          <w:sz w:val="24"/>
          <w:szCs w:val="24"/>
        </w:rPr>
        <w:t xml:space="preserve"> распределена</w:t>
      </w:r>
      <w:r>
        <w:rPr>
          <w:sz w:val="24"/>
          <w:szCs w:val="24"/>
        </w:rPr>
        <w:t xml:space="preserve"> по частотному диапазону равномерно, в отличие от плотности мощности сигнала </w:t>
      </w:r>
      <w:r>
        <w:rPr>
          <w:sz w:val="24"/>
          <w:szCs w:val="24"/>
          <w:lang w:val="en-US"/>
        </w:rPr>
        <w:t>W</w:t>
      </w:r>
      <w:r w:rsidRPr="000427CD">
        <w:rPr>
          <w:szCs w:val="24"/>
          <w:vertAlign w:val="subscript"/>
          <w:lang w:val="en-US"/>
        </w:rPr>
        <w:t>s</w:t>
      </w:r>
      <w:r>
        <w:rPr>
          <w:sz w:val="24"/>
          <w:szCs w:val="24"/>
        </w:rPr>
        <w:t>, которая, в зависимости от формы сигнала, может занимать любые часто</w:t>
      </w:r>
      <w:r>
        <w:rPr>
          <w:sz w:val="24"/>
          <w:szCs w:val="24"/>
        </w:rPr>
        <w:t>т</w:t>
      </w:r>
      <w:r>
        <w:rPr>
          <w:sz w:val="24"/>
          <w:szCs w:val="24"/>
        </w:rPr>
        <w:t>ные интервалы спектрального диапазона. На частотах, где сосредоточена основная энергия сигн</w:t>
      </w:r>
      <w:r>
        <w:rPr>
          <w:sz w:val="24"/>
          <w:szCs w:val="24"/>
        </w:rPr>
        <w:t>а</w:t>
      </w:r>
      <w:r>
        <w:rPr>
          <w:sz w:val="24"/>
          <w:szCs w:val="24"/>
        </w:rPr>
        <w:t xml:space="preserve">ла, имеет место </w:t>
      </w:r>
      <w:r w:rsidRPr="003F5EA7">
        <w:rPr>
          <w:sz w:val="24"/>
          <w:szCs w:val="24"/>
        </w:rPr>
        <w:t>W</w:t>
      </w:r>
      <w:r w:rsidRPr="003F5EA7">
        <w:rPr>
          <w:sz w:val="24"/>
          <w:szCs w:val="24"/>
          <w:vertAlign w:val="subscript"/>
        </w:rPr>
        <w:t>s</w:t>
      </w:r>
      <w:r w:rsidRPr="003F5EA7">
        <w:rPr>
          <w:sz w:val="24"/>
          <w:szCs w:val="24"/>
        </w:rPr>
        <w:t>(</w:t>
      </w:r>
      <w:r w:rsidRPr="003F5EA7">
        <w:rPr>
          <w:rFonts w:ascii="Symbol" w:hAnsi="Symbol"/>
          <w:sz w:val="24"/>
          <w:szCs w:val="24"/>
        </w:rPr>
        <w:t></w:t>
      </w:r>
      <w:r w:rsidRPr="003F5EA7">
        <w:rPr>
          <w:sz w:val="24"/>
          <w:szCs w:val="24"/>
        </w:rPr>
        <w:t>)</w:t>
      </w:r>
      <w:r w:rsidRPr="00F13D36">
        <w:rPr>
          <w:sz w:val="24"/>
          <w:szCs w:val="24"/>
        </w:rPr>
        <w:t>&gt;</w:t>
      </w:r>
      <w:r w:rsidRPr="00A159F2">
        <w:rPr>
          <w:sz w:val="24"/>
          <w:szCs w:val="24"/>
        </w:rPr>
        <w:t>&gt;</w:t>
      </w:r>
      <w:r w:rsidRPr="003F5EA7">
        <w:rPr>
          <w:sz w:val="24"/>
          <w:szCs w:val="24"/>
        </w:rPr>
        <w:t>W</w:t>
      </w:r>
      <w:r w:rsidRPr="003F5EA7">
        <w:rPr>
          <w:sz w:val="24"/>
          <w:szCs w:val="24"/>
          <w:vertAlign w:val="subscript"/>
        </w:rPr>
        <w:t>q</w:t>
      </w:r>
      <w:r w:rsidRPr="003F5EA7">
        <w:rPr>
          <w:sz w:val="24"/>
          <w:szCs w:val="24"/>
        </w:rPr>
        <w:t>(</w:t>
      </w:r>
      <w:r w:rsidRPr="003F5EA7">
        <w:rPr>
          <w:rFonts w:ascii="Symbol" w:hAnsi="Symbol"/>
          <w:sz w:val="24"/>
          <w:szCs w:val="24"/>
        </w:rPr>
        <w:t></w:t>
      </w:r>
      <w:r w:rsidRPr="003F5EA7">
        <w:rPr>
          <w:sz w:val="24"/>
          <w:szCs w:val="24"/>
        </w:rPr>
        <w:t>)</w:t>
      </w:r>
      <w:r w:rsidRPr="00F13D36">
        <w:rPr>
          <w:sz w:val="24"/>
          <w:szCs w:val="24"/>
        </w:rPr>
        <w:t xml:space="preserve"> </w:t>
      </w:r>
      <w:r>
        <w:rPr>
          <w:sz w:val="24"/>
          <w:szCs w:val="24"/>
        </w:rPr>
        <w:t xml:space="preserve">и </w:t>
      </w:r>
      <w:r>
        <w:rPr>
          <w:sz w:val="24"/>
          <w:szCs w:val="24"/>
          <w:lang w:val="en-US"/>
        </w:rPr>
        <w:t>H</w:t>
      </w:r>
      <w:r w:rsidRPr="00A159F2">
        <w:rPr>
          <w:sz w:val="24"/>
          <w:szCs w:val="24"/>
        </w:rPr>
        <w:t>(</w:t>
      </w:r>
      <w:r w:rsidRPr="00A159F2">
        <w:rPr>
          <w:rFonts w:ascii="Symbol" w:hAnsi="Symbol"/>
          <w:sz w:val="24"/>
          <w:szCs w:val="24"/>
          <w:lang w:val="en-US"/>
        </w:rPr>
        <w:t></w:t>
      </w:r>
      <w:r w:rsidRPr="00A159F2">
        <w:rPr>
          <w:sz w:val="24"/>
          <w:szCs w:val="24"/>
        </w:rPr>
        <w:t xml:space="preserve">) </w:t>
      </w:r>
      <w:r>
        <w:rPr>
          <w:sz w:val="24"/>
          <w:szCs w:val="24"/>
        </w:rPr>
        <w:sym w:font="Symbol" w:char="F0DE"/>
      </w:r>
      <w:r w:rsidRPr="00A159F2">
        <w:rPr>
          <w:sz w:val="24"/>
          <w:szCs w:val="24"/>
        </w:rPr>
        <w:t xml:space="preserve"> 1 (</w:t>
      </w:r>
      <w:r>
        <w:rPr>
          <w:sz w:val="24"/>
          <w:szCs w:val="24"/>
        </w:rPr>
        <w:t>как мин</w:t>
      </w:r>
      <w:r>
        <w:rPr>
          <w:sz w:val="24"/>
          <w:szCs w:val="24"/>
        </w:rPr>
        <w:t>и</w:t>
      </w:r>
      <w:r>
        <w:rPr>
          <w:sz w:val="24"/>
          <w:szCs w:val="24"/>
        </w:rPr>
        <w:t xml:space="preserve">мум, больше 0.5). Там, где значение </w:t>
      </w:r>
      <w:r>
        <w:rPr>
          <w:sz w:val="24"/>
          <w:szCs w:val="24"/>
          <w:lang w:val="en-US"/>
        </w:rPr>
        <w:t>W</w:t>
      </w:r>
      <w:r w:rsidRPr="00A159F2">
        <w:rPr>
          <w:szCs w:val="24"/>
          <w:vertAlign w:val="subscript"/>
          <w:lang w:val="en-US"/>
        </w:rPr>
        <w:t>s</w:t>
      </w:r>
      <w:r w:rsidRPr="00A159F2">
        <w:rPr>
          <w:sz w:val="24"/>
          <w:szCs w:val="24"/>
        </w:rPr>
        <w:t>(</w:t>
      </w:r>
      <w:r w:rsidRPr="00A159F2">
        <w:rPr>
          <w:rFonts w:ascii="Symbol" w:hAnsi="Symbol"/>
          <w:sz w:val="24"/>
          <w:szCs w:val="24"/>
          <w:lang w:val="en-US"/>
        </w:rPr>
        <w:t></w:t>
      </w:r>
      <w:r w:rsidRPr="00A159F2">
        <w:rPr>
          <w:sz w:val="24"/>
          <w:szCs w:val="24"/>
        </w:rPr>
        <w:t xml:space="preserve">) </w:t>
      </w:r>
      <w:r>
        <w:rPr>
          <w:sz w:val="24"/>
          <w:szCs w:val="24"/>
        </w:rPr>
        <w:t xml:space="preserve">становится меньше </w:t>
      </w:r>
      <w:r>
        <w:rPr>
          <w:sz w:val="24"/>
          <w:szCs w:val="24"/>
          <w:lang w:val="en-US"/>
        </w:rPr>
        <w:t>W</w:t>
      </w:r>
      <w:r w:rsidRPr="00A159F2">
        <w:rPr>
          <w:szCs w:val="24"/>
          <w:vertAlign w:val="subscript"/>
          <w:lang w:val="en-US"/>
        </w:rPr>
        <w:t>q</w:t>
      </w:r>
      <w:r>
        <w:rPr>
          <w:sz w:val="24"/>
          <w:szCs w:val="24"/>
        </w:rPr>
        <w:t xml:space="preserve">, коэффициент передачи фильтра становится меньше 0.5, и в пределе </w:t>
      </w:r>
      <w:r>
        <w:rPr>
          <w:sz w:val="24"/>
          <w:szCs w:val="24"/>
          <w:lang w:val="en-US"/>
        </w:rPr>
        <w:t>H</w:t>
      </w:r>
      <w:r w:rsidRPr="00A159F2">
        <w:rPr>
          <w:sz w:val="24"/>
          <w:szCs w:val="24"/>
        </w:rPr>
        <w:t>(</w:t>
      </w:r>
      <w:r w:rsidRPr="00A159F2">
        <w:rPr>
          <w:rFonts w:ascii="Symbol" w:hAnsi="Symbol"/>
          <w:sz w:val="24"/>
          <w:szCs w:val="24"/>
          <w:lang w:val="en-US"/>
        </w:rPr>
        <w:t></w:t>
      </w:r>
      <w:r w:rsidRPr="00A159F2">
        <w:rPr>
          <w:sz w:val="24"/>
          <w:szCs w:val="24"/>
        </w:rPr>
        <w:t xml:space="preserve">)=0 </w:t>
      </w:r>
      <w:r>
        <w:rPr>
          <w:sz w:val="24"/>
          <w:szCs w:val="24"/>
        </w:rPr>
        <w:t>на всех частотах, где полностью отсутс</w:t>
      </w:r>
      <w:r>
        <w:rPr>
          <w:sz w:val="24"/>
          <w:szCs w:val="24"/>
        </w:rPr>
        <w:t>т</w:t>
      </w:r>
      <w:r>
        <w:rPr>
          <w:sz w:val="24"/>
          <w:szCs w:val="24"/>
        </w:rPr>
        <w:t xml:space="preserve">вуют частотные составляющие сигнала. </w:t>
      </w:r>
    </w:p>
    <w:p w:rsidR="00E8656B" w:rsidRPr="00A159F2" w:rsidRDefault="00E8656B" w:rsidP="00E8656B">
      <w:pPr>
        <w:widowControl w:val="0"/>
        <w:ind w:firstLine="709"/>
        <w:jc w:val="both"/>
        <w:rPr>
          <w:sz w:val="24"/>
          <w:szCs w:val="24"/>
        </w:rPr>
      </w:pPr>
      <w:r>
        <w:rPr>
          <w:sz w:val="24"/>
          <w:szCs w:val="24"/>
        </w:rPr>
        <w:t>Таким образом, оптимальные фильтры учитывают особенности спектрального состава си</w:t>
      </w:r>
      <w:r>
        <w:rPr>
          <w:sz w:val="24"/>
          <w:szCs w:val="24"/>
        </w:rPr>
        <w:t>г</w:t>
      </w:r>
      <w:r>
        <w:rPr>
          <w:sz w:val="24"/>
          <w:szCs w:val="24"/>
        </w:rPr>
        <w:t>налов и способны формировать передаточные функции любой сложности на выделение полезных частот сигналов из любых диапазонов спектра с максимальных подавлением шумов на всех част</w:t>
      </w:r>
      <w:r>
        <w:rPr>
          <w:sz w:val="24"/>
          <w:szCs w:val="24"/>
        </w:rPr>
        <w:t>о</w:t>
      </w:r>
      <w:r>
        <w:rPr>
          <w:sz w:val="24"/>
          <w:szCs w:val="24"/>
        </w:rPr>
        <w:t>тах спектрального диапазона, не содержащих полезных сигналов, при этом границы усиления-подавления устанавливаются автоматически по заданному уровню шумов.</w:t>
      </w:r>
    </w:p>
    <w:p w:rsidR="00417F17" w:rsidRDefault="00417F17" w:rsidP="00AD177E">
      <w:pPr>
        <w:ind w:firstLine="709"/>
        <w:jc w:val="both"/>
        <w:rPr>
          <w:sz w:val="24"/>
        </w:rPr>
      </w:pPr>
    </w:p>
    <w:p w:rsidR="00417F17" w:rsidRPr="00096A33" w:rsidRDefault="00417F17" w:rsidP="00AD177E">
      <w:pPr>
        <w:ind w:firstLine="709"/>
        <w:jc w:val="both"/>
        <w:rPr>
          <w:sz w:val="24"/>
          <w:szCs w:val="24"/>
        </w:rPr>
      </w:pPr>
    </w:p>
    <w:p w:rsidR="00DA0E87" w:rsidRDefault="00DA0E87" w:rsidP="00C32047">
      <w:pPr>
        <w:jc w:val="center"/>
        <w:rPr>
          <w:rFonts w:ascii="Arial" w:hAnsi="Arial" w:cs="Arial"/>
          <w:b/>
          <w:bCs/>
          <w:caps/>
          <w:sz w:val="18"/>
          <w:szCs w:val="18"/>
        </w:rPr>
      </w:pPr>
      <w:r>
        <w:rPr>
          <w:rFonts w:ascii="Arial" w:hAnsi="Arial" w:cs="Arial"/>
          <w:b/>
          <w:bCs/>
          <w:caps/>
          <w:sz w:val="18"/>
          <w:szCs w:val="18"/>
        </w:rPr>
        <w:t>литература</w:t>
      </w:r>
    </w:p>
    <w:p w:rsidR="00781826" w:rsidRPr="000977F7" w:rsidRDefault="00781826" w:rsidP="00781826">
      <w:pPr>
        <w:widowControl w:val="0"/>
        <w:suppressLineNumbers/>
        <w:ind w:firstLine="709"/>
        <w:rPr>
          <w:sz w:val="20"/>
          <w:szCs w:val="20"/>
        </w:rPr>
      </w:pPr>
      <w:r w:rsidRPr="000977F7">
        <w:rPr>
          <w:sz w:val="20"/>
          <w:szCs w:val="20"/>
        </w:rPr>
        <w:t xml:space="preserve">1. Мирошник И.В. Теория автоматического управления. Линейные системы: Учебное пособие для вузов. - СПб.: Питер, 2005. - 336 с. </w:t>
      </w:r>
    </w:p>
    <w:p w:rsidR="005E6A97" w:rsidRPr="009618A1" w:rsidRDefault="005E6A97" w:rsidP="005E6A97">
      <w:pPr>
        <w:ind w:firstLine="709"/>
        <w:rPr>
          <w:sz w:val="20"/>
          <w:szCs w:val="20"/>
        </w:rPr>
      </w:pPr>
      <w:r w:rsidRPr="009618A1">
        <w:rPr>
          <w:sz w:val="20"/>
          <w:szCs w:val="20"/>
        </w:rPr>
        <w:t xml:space="preserve">2. Повзнер Л.Д. Теория систем управления: Учебное пособие для вузов. - М.: Изд. МГГУ, 2002. - 472 с. </w:t>
      </w:r>
    </w:p>
    <w:p w:rsidR="00A67C7A" w:rsidRPr="00A67C7A" w:rsidRDefault="00A67C7A" w:rsidP="00A67C7A">
      <w:pPr>
        <w:ind w:firstLine="709"/>
        <w:rPr>
          <w:sz w:val="20"/>
          <w:szCs w:val="20"/>
          <w:lang w:val="en-US"/>
        </w:rPr>
      </w:pPr>
      <w:r w:rsidRPr="00A67C7A">
        <w:rPr>
          <w:sz w:val="20"/>
          <w:szCs w:val="20"/>
        </w:rPr>
        <w:t xml:space="preserve">7. Туманов М.П. Теория автоматического управления: Лекции. </w:t>
      </w:r>
      <w:r w:rsidRPr="00A67C7A">
        <w:rPr>
          <w:sz w:val="20"/>
          <w:szCs w:val="20"/>
          <w:lang w:val="en-US"/>
        </w:rPr>
        <w:t>URL</w:t>
      </w:r>
      <w:r w:rsidRPr="00CA1475">
        <w:rPr>
          <w:sz w:val="20"/>
          <w:szCs w:val="20"/>
        </w:rPr>
        <w:t xml:space="preserve">: </w:t>
      </w:r>
      <w:hyperlink r:id="rId54" w:history="1">
        <w:r w:rsidRPr="00A67C7A">
          <w:rPr>
            <w:rStyle w:val="ab"/>
            <w:sz w:val="20"/>
            <w:szCs w:val="20"/>
            <w:lang w:val="en-US"/>
          </w:rPr>
          <w:t>http://elib.ispu.ru/library/lessons/Tihonov_2/index.htm</w:t>
        </w:r>
      </w:hyperlink>
      <w:r w:rsidRPr="00A67C7A">
        <w:rPr>
          <w:sz w:val="20"/>
          <w:szCs w:val="20"/>
          <w:lang w:val="en-US"/>
        </w:rPr>
        <w:t>.</w:t>
      </w:r>
    </w:p>
    <w:p w:rsidR="00A67C7A" w:rsidRPr="00A67C7A" w:rsidRDefault="00A67C7A" w:rsidP="00A67C7A">
      <w:pPr>
        <w:ind w:firstLine="709"/>
        <w:rPr>
          <w:sz w:val="20"/>
          <w:szCs w:val="20"/>
          <w:lang w:val="en-US"/>
        </w:rPr>
      </w:pPr>
      <w:r w:rsidRPr="00A67C7A">
        <w:rPr>
          <w:sz w:val="20"/>
          <w:szCs w:val="20"/>
        </w:rPr>
        <w:t>8. Туманов М.П. Теория управления. Теория линейных систем автоматического управления: Учебное пос</w:t>
      </w:r>
      <w:r w:rsidRPr="00A67C7A">
        <w:rPr>
          <w:sz w:val="20"/>
          <w:szCs w:val="20"/>
        </w:rPr>
        <w:t>о</w:t>
      </w:r>
      <w:r w:rsidRPr="00A67C7A">
        <w:rPr>
          <w:sz w:val="20"/>
          <w:szCs w:val="20"/>
        </w:rPr>
        <w:t>бие. – МГИЭМ. М</w:t>
      </w:r>
      <w:r w:rsidRPr="00A67C7A">
        <w:rPr>
          <w:sz w:val="20"/>
          <w:szCs w:val="20"/>
          <w:lang w:val="en-US"/>
        </w:rPr>
        <w:t xml:space="preserve">., 2005, 82 </w:t>
      </w:r>
      <w:r w:rsidRPr="00A67C7A">
        <w:rPr>
          <w:sz w:val="20"/>
          <w:szCs w:val="20"/>
        </w:rPr>
        <w:t>с</w:t>
      </w:r>
      <w:r w:rsidRPr="00A67C7A">
        <w:rPr>
          <w:sz w:val="20"/>
          <w:szCs w:val="20"/>
          <w:lang w:val="en-US"/>
        </w:rPr>
        <w:t>. URL: http://window.edu.ru/window_catalog/files/r24738/5.pdf.</w:t>
      </w:r>
    </w:p>
    <w:p w:rsidR="009505CE" w:rsidRPr="009505CE" w:rsidRDefault="009505CE" w:rsidP="009505CE">
      <w:pPr>
        <w:ind w:firstLine="709"/>
        <w:rPr>
          <w:sz w:val="20"/>
          <w:szCs w:val="20"/>
        </w:rPr>
      </w:pPr>
      <w:r w:rsidRPr="009505CE">
        <w:rPr>
          <w:sz w:val="20"/>
          <w:szCs w:val="20"/>
        </w:rPr>
        <w:t>11. Михайлов В.С. Теория управления. – К.: Выща школа, 1988.</w:t>
      </w:r>
    </w:p>
    <w:p w:rsidR="00BE689A" w:rsidRPr="00BE689A" w:rsidRDefault="00BE689A" w:rsidP="00BE689A">
      <w:pPr>
        <w:ind w:firstLine="709"/>
        <w:rPr>
          <w:sz w:val="20"/>
          <w:szCs w:val="20"/>
        </w:rPr>
      </w:pPr>
      <w:r w:rsidRPr="00BE689A">
        <w:rPr>
          <w:sz w:val="20"/>
          <w:szCs w:val="20"/>
        </w:rPr>
        <w:t>12. Зайцев Г.Ф.</w:t>
      </w:r>
      <w:r w:rsidR="0055657C">
        <w:rPr>
          <w:sz w:val="20"/>
          <w:szCs w:val="20"/>
        </w:rPr>
        <w:t xml:space="preserve"> </w:t>
      </w:r>
      <w:r w:rsidRPr="00BE689A">
        <w:rPr>
          <w:sz w:val="20"/>
          <w:szCs w:val="20"/>
        </w:rPr>
        <w:t>Теория автоматического управления и регулирования. – К.: Выща школа, 1989.</w:t>
      </w:r>
    </w:p>
    <w:p w:rsidR="00A67C7A" w:rsidRPr="00BE689A" w:rsidRDefault="00A67C7A" w:rsidP="00DA0E87">
      <w:pPr>
        <w:ind w:firstLine="709"/>
        <w:rPr>
          <w:sz w:val="20"/>
          <w:szCs w:val="20"/>
        </w:rPr>
      </w:pPr>
    </w:p>
    <w:p w:rsidR="00A67C7A" w:rsidRPr="00BE689A" w:rsidRDefault="00A67C7A" w:rsidP="00DA0E87">
      <w:pPr>
        <w:ind w:firstLine="709"/>
        <w:rPr>
          <w:sz w:val="20"/>
          <w:szCs w:val="20"/>
        </w:rPr>
      </w:pPr>
    </w:p>
    <w:p w:rsidR="00A67C7A" w:rsidRPr="003C3515" w:rsidRDefault="00A67C7A" w:rsidP="00A67C7A">
      <w:pPr>
        <w:shd w:val="clear" w:color="auto" w:fill="FFCC99"/>
        <w:spacing w:before="120"/>
        <w:jc w:val="center"/>
        <w:rPr>
          <w:rFonts w:ascii="Arial" w:hAnsi="Arial" w:cs="Arial"/>
          <w:bCs/>
          <w:color w:val="000000"/>
          <w:sz w:val="16"/>
          <w:szCs w:val="16"/>
        </w:rPr>
      </w:pPr>
      <w:hyperlink r:id="rId55" w:history="1">
        <w:r w:rsidRPr="003C3515">
          <w:rPr>
            <w:rStyle w:val="ab"/>
            <w:rFonts w:ascii="Arial" w:hAnsi="Arial" w:cs="Arial"/>
            <w:bCs/>
            <w:color w:val="000000"/>
            <w:sz w:val="16"/>
            <w:szCs w:val="16"/>
          </w:rPr>
          <w:t>Главный сайт автора</w:t>
        </w:r>
      </w:hyperlink>
      <w:r>
        <w:rPr>
          <w:rFonts w:ascii="Arial" w:hAnsi="Arial" w:cs="Arial"/>
          <w:bCs/>
          <w:color w:val="000000"/>
          <w:sz w:val="16"/>
          <w:szCs w:val="16"/>
        </w:rPr>
        <w:t xml:space="preserve"> </w:t>
      </w:r>
      <w:r w:rsidRPr="003C3515">
        <w:rPr>
          <w:rFonts w:ascii="Arial" w:hAnsi="Arial" w:cs="Arial"/>
          <w:bCs/>
          <w:color w:val="000000"/>
          <w:sz w:val="16"/>
          <w:szCs w:val="16"/>
        </w:rPr>
        <w:t>~</w:t>
      </w:r>
      <w:r>
        <w:rPr>
          <w:rFonts w:ascii="Arial" w:hAnsi="Arial" w:cs="Arial"/>
          <w:bCs/>
          <w:color w:val="000000"/>
          <w:sz w:val="16"/>
          <w:szCs w:val="16"/>
        </w:rPr>
        <w:t xml:space="preserve"> </w:t>
      </w:r>
      <w:hyperlink r:id="rId56" w:history="1">
        <w:r w:rsidRPr="003C3515">
          <w:rPr>
            <w:rStyle w:val="ab"/>
            <w:rFonts w:ascii="Arial" w:hAnsi="Arial" w:cs="Arial"/>
            <w:bCs/>
            <w:color w:val="000000"/>
            <w:sz w:val="16"/>
            <w:szCs w:val="16"/>
          </w:rPr>
          <w:t xml:space="preserve">Лекции по </w:t>
        </w:r>
        <w:r>
          <w:rPr>
            <w:rStyle w:val="ab"/>
            <w:rFonts w:ascii="Arial" w:hAnsi="Arial" w:cs="Arial"/>
            <w:bCs/>
            <w:color w:val="000000"/>
            <w:sz w:val="16"/>
            <w:szCs w:val="16"/>
          </w:rPr>
          <w:t>ОТУ</w:t>
        </w:r>
      </w:hyperlink>
    </w:p>
    <w:p w:rsidR="00A67C7A" w:rsidRPr="003C3515" w:rsidRDefault="00A67C7A" w:rsidP="00A67C7A">
      <w:pPr>
        <w:widowControl w:val="0"/>
        <w:suppressLineNumbers/>
        <w:jc w:val="center"/>
        <w:rPr>
          <w:rFonts w:ascii="Arial" w:hAnsi="Arial" w:cs="Arial"/>
          <w:color w:val="000000"/>
          <w:sz w:val="16"/>
          <w:szCs w:val="16"/>
        </w:rPr>
      </w:pPr>
      <w:r w:rsidRPr="003C3515">
        <w:rPr>
          <w:rFonts w:ascii="Arial" w:hAnsi="Arial" w:cs="Arial"/>
          <w:color w:val="000000"/>
          <w:sz w:val="16"/>
          <w:szCs w:val="16"/>
        </w:rPr>
        <w:t>О замеченных опечатках, ошибках и предложениях по дополнению:</w:t>
      </w:r>
      <w:r>
        <w:rPr>
          <w:rFonts w:ascii="Arial" w:hAnsi="Arial" w:cs="Arial"/>
          <w:color w:val="000000"/>
          <w:sz w:val="16"/>
          <w:szCs w:val="16"/>
        </w:rPr>
        <w:t xml:space="preserve"> </w:t>
      </w:r>
      <w:hyperlink r:id="rId57" w:history="1">
        <w:r w:rsidRPr="003C3515">
          <w:rPr>
            <w:rStyle w:val="ab"/>
            <w:rFonts w:ascii="Arial" w:hAnsi="Arial" w:cs="Arial"/>
            <w:bCs/>
            <w:color w:val="000000"/>
            <w:sz w:val="16"/>
            <w:szCs w:val="16"/>
            <w:lang w:val="en-US"/>
          </w:rPr>
          <w:t>davpro</w:t>
        </w:r>
        <w:r w:rsidRPr="003C3515">
          <w:rPr>
            <w:rStyle w:val="ab"/>
            <w:rFonts w:ascii="Arial" w:hAnsi="Arial" w:cs="Arial"/>
            <w:bCs/>
            <w:color w:val="000000"/>
            <w:sz w:val="16"/>
            <w:szCs w:val="16"/>
          </w:rPr>
          <w:t>@</w:t>
        </w:r>
        <w:r w:rsidRPr="003C3515">
          <w:rPr>
            <w:rStyle w:val="ab"/>
            <w:rFonts w:ascii="Arial" w:hAnsi="Arial" w:cs="Arial"/>
            <w:bCs/>
            <w:color w:val="000000"/>
            <w:sz w:val="16"/>
            <w:szCs w:val="16"/>
            <w:lang w:val="en-US"/>
          </w:rPr>
          <w:t>yandex</w:t>
        </w:r>
        <w:r w:rsidRPr="003C3515">
          <w:rPr>
            <w:rStyle w:val="ab"/>
            <w:rFonts w:ascii="Arial" w:hAnsi="Arial" w:cs="Arial"/>
            <w:bCs/>
            <w:color w:val="000000"/>
            <w:sz w:val="16"/>
            <w:szCs w:val="16"/>
          </w:rPr>
          <w:t>.</w:t>
        </w:r>
        <w:r w:rsidRPr="003C3515">
          <w:rPr>
            <w:rStyle w:val="ab"/>
            <w:rFonts w:ascii="Arial" w:hAnsi="Arial" w:cs="Arial"/>
            <w:bCs/>
            <w:color w:val="000000"/>
            <w:sz w:val="16"/>
            <w:szCs w:val="16"/>
            <w:lang w:val="en-US"/>
          </w:rPr>
          <w:t>ru</w:t>
        </w:r>
      </w:hyperlink>
      <w:r w:rsidRPr="003C3515">
        <w:rPr>
          <w:rFonts w:ascii="Arial" w:hAnsi="Arial" w:cs="Arial"/>
          <w:color w:val="000000"/>
          <w:sz w:val="16"/>
          <w:szCs w:val="16"/>
        </w:rPr>
        <w:t>.</w:t>
      </w:r>
    </w:p>
    <w:p w:rsidR="00126536" w:rsidRPr="00133C3A" w:rsidRDefault="00A67C7A" w:rsidP="00133C3A">
      <w:pPr>
        <w:jc w:val="center"/>
        <w:rPr>
          <w:rFonts w:ascii="Arial" w:hAnsi="Arial" w:cs="Arial"/>
          <w:color w:val="000000"/>
          <w:sz w:val="16"/>
          <w:szCs w:val="16"/>
        </w:rPr>
      </w:pPr>
      <w:r w:rsidRPr="003C3515">
        <w:rPr>
          <w:rStyle w:val="ae"/>
          <w:rFonts w:ascii="Arial" w:hAnsi="Arial" w:cs="Arial"/>
          <w:b w:val="0"/>
          <w:bCs w:val="0"/>
          <w:color w:val="000000"/>
          <w:sz w:val="16"/>
          <w:szCs w:val="16"/>
          <w:lang w:val="en-US"/>
        </w:rPr>
        <w:t>Copyright</w:t>
      </w:r>
      <w:r w:rsidRPr="003C3515">
        <w:rPr>
          <w:rStyle w:val="ae"/>
          <w:rFonts w:ascii="Arial" w:hAnsi="Arial" w:cs="Arial"/>
          <w:b w:val="0"/>
          <w:bCs w:val="0"/>
          <w:color w:val="000000"/>
          <w:sz w:val="16"/>
          <w:szCs w:val="16"/>
        </w:rPr>
        <w:t xml:space="preserve"> ©200</w:t>
      </w:r>
      <w:r>
        <w:rPr>
          <w:rStyle w:val="ae"/>
          <w:rFonts w:ascii="Arial" w:hAnsi="Arial" w:cs="Arial"/>
          <w:b w:val="0"/>
          <w:bCs w:val="0"/>
          <w:color w:val="000000"/>
          <w:sz w:val="16"/>
          <w:szCs w:val="16"/>
        </w:rPr>
        <w:t>8</w:t>
      </w:r>
      <w:r w:rsidRPr="003C3515">
        <w:rPr>
          <w:rStyle w:val="ae"/>
          <w:rFonts w:ascii="Arial" w:hAnsi="Arial" w:cs="Arial"/>
          <w:b w:val="0"/>
          <w:bCs w:val="0"/>
          <w:color w:val="000000"/>
          <w:sz w:val="16"/>
          <w:szCs w:val="16"/>
          <w:lang w:val="en-US"/>
        </w:rPr>
        <w:t xml:space="preserve"> Davydov </w:t>
      </w:r>
      <w:r w:rsidRPr="003C3515">
        <w:rPr>
          <w:rStyle w:val="ae"/>
          <w:rFonts w:ascii="Arial" w:hAnsi="Arial" w:cs="Arial"/>
          <w:b w:val="0"/>
          <w:bCs w:val="0"/>
          <w:color w:val="000000"/>
          <w:sz w:val="16"/>
          <w:szCs w:val="16"/>
        </w:rPr>
        <w:t>А.</w:t>
      </w:r>
      <w:r w:rsidRPr="003C3515">
        <w:rPr>
          <w:rStyle w:val="ae"/>
          <w:rFonts w:ascii="Arial" w:hAnsi="Arial" w:cs="Arial"/>
          <w:b w:val="0"/>
          <w:bCs w:val="0"/>
          <w:color w:val="000000"/>
          <w:sz w:val="16"/>
          <w:szCs w:val="16"/>
          <w:lang w:val="en-US"/>
        </w:rPr>
        <w:t>V</w:t>
      </w:r>
      <w:r w:rsidRPr="003C3515">
        <w:rPr>
          <w:rStyle w:val="ae"/>
          <w:rFonts w:ascii="Arial" w:hAnsi="Arial" w:cs="Arial"/>
          <w:b w:val="0"/>
          <w:bCs w:val="0"/>
          <w:color w:val="000000"/>
          <w:sz w:val="16"/>
          <w:szCs w:val="16"/>
        </w:rPr>
        <w:t>.</w:t>
      </w:r>
      <w:r w:rsidRPr="003C3515">
        <w:rPr>
          <w:rFonts w:ascii="Arial" w:hAnsi="Arial" w:cs="Arial"/>
          <w:color w:val="000000"/>
          <w:sz w:val="16"/>
          <w:szCs w:val="16"/>
        </w:rPr>
        <w:t xml:space="preserve"> </w:t>
      </w:r>
    </w:p>
    <w:sectPr w:rsidR="00126536" w:rsidRPr="00133C3A" w:rsidSect="00DE5092">
      <w:headerReference w:type="even" r:id="rId58"/>
      <w:headerReference w:type="default" r:id="rId59"/>
      <w:footerReference w:type="even" r:id="rId60"/>
      <w:footerReference w:type="default" r:id="rId61"/>
      <w:type w:val="continuous"/>
      <w:pgSz w:w="11907" w:h="16840" w:code="9"/>
      <w:pgMar w:top="907" w:right="567" w:bottom="794" w:left="1134" w:header="567" w:footer="567" w:gutter="0"/>
      <w:pgNumType w:start="1"/>
      <w:cols w:space="70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36AB" w:rsidRDefault="00D936AB">
      <w:r>
        <w:separator/>
      </w:r>
    </w:p>
  </w:endnote>
  <w:endnote w:type="continuationSeparator" w:id="1">
    <w:p w:rsidR="00D936AB" w:rsidRDefault="00D936A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MS Reference Sans Serif">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069" w:rsidRDefault="00BF3069">
    <w:pPr>
      <w:pStyle w:val="a5"/>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rsidR="00BF3069" w:rsidRDefault="00BF3069">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069" w:rsidRDefault="00BF3069">
    <w:pPr>
      <w:pStyle w:val="a5"/>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36AB" w:rsidRDefault="00D936AB">
      <w:r>
        <w:separator/>
      </w:r>
    </w:p>
  </w:footnote>
  <w:footnote w:type="continuationSeparator" w:id="1">
    <w:p w:rsidR="00D936AB" w:rsidRDefault="00D936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069" w:rsidRDefault="00BF3069">
    <w:pPr>
      <w:pStyle w:val="a3"/>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rsidR="00BF3069" w:rsidRDefault="00BF3069">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3069" w:rsidRDefault="00BF3069">
    <w:pPr>
      <w:pStyle w:val="a3"/>
      <w:framePr w:wrap="around" w:vAnchor="text" w:hAnchor="margin" w:xAlign="center" w:y="1"/>
      <w:rPr>
        <w:rStyle w:val="aa"/>
        <w:b/>
        <w:sz w:val="24"/>
        <w:szCs w:val="24"/>
      </w:rPr>
    </w:pPr>
    <w:r>
      <w:rPr>
        <w:rStyle w:val="aa"/>
        <w:b/>
        <w:sz w:val="24"/>
        <w:szCs w:val="24"/>
      </w:rPr>
      <w:fldChar w:fldCharType="begin"/>
    </w:r>
    <w:r>
      <w:rPr>
        <w:rStyle w:val="aa"/>
        <w:b/>
        <w:sz w:val="24"/>
        <w:szCs w:val="24"/>
      </w:rPr>
      <w:instrText xml:space="preserve">PAGE  </w:instrText>
    </w:r>
    <w:r>
      <w:rPr>
        <w:rStyle w:val="aa"/>
        <w:b/>
        <w:sz w:val="24"/>
        <w:szCs w:val="24"/>
      </w:rPr>
      <w:fldChar w:fldCharType="separate"/>
    </w:r>
    <w:r w:rsidR="00D11D93">
      <w:rPr>
        <w:rStyle w:val="aa"/>
        <w:b/>
        <w:noProof/>
        <w:sz w:val="24"/>
        <w:szCs w:val="24"/>
      </w:rPr>
      <w:t>5</w:t>
    </w:r>
    <w:r>
      <w:rPr>
        <w:rStyle w:val="aa"/>
        <w:b/>
        <w:sz w:val="24"/>
        <w:szCs w:val="24"/>
      </w:rPr>
      <w:fldChar w:fldCharType="end"/>
    </w:r>
  </w:p>
  <w:p w:rsidR="00BF3069" w:rsidRDefault="00BF3069">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A4B57"/>
    <w:multiLevelType w:val="hybridMultilevel"/>
    <w:tmpl w:val="39DC165E"/>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B7E22DC"/>
    <w:multiLevelType w:val="hybridMultilevel"/>
    <w:tmpl w:val="D6FE90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D0A0CE8"/>
    <w:multiLevelType w:val="hybridMultilevel"/>
    <w:tmpl w:val="9020B48E"/>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stylePaneFormatFilter w:val="3F01"/>
  <w:defaultTabStop w:val="709"/>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4514"/>
  </w:hdrShapeDefaults>
  <w:footnotePr>
    <w:footnote w:id="0"/>
    <w:footnote w:id="1"/>
  </w:footnotePr>
  <w:endnotePr>
    <w:endnote w:id="0"/>
    <w:endnote w:id="1"/>
  </w:endnotePr>
  <w:compat/>
  <w:rsids>
    <w:rsidRoot w:val="008F3031"/>
    <w:rsid w:val="000011C5"/>
    <w:rsid w:val="00002E38"/>
    <w:rsid w:val="00005B91"/>
    <w:rsid w:val="00007A0D"/>
    <w:rsid w:val="00007D3C"/>
    <w:rsid w:val="00012363"/>
    <w:rsid w:val="00016454"/>
    <w:rsid w:val="000234C4"/>
    <w:rsid w:val="00024026"/>
    <w:rsid w:val="00025357"/>
    <w:rsid w:val="0002724A"/>
    <w:rsid w:val="00033AD7"/>
    <w:rsid w:val="00040A8E"/>
    <w:rsid w:val="00042C46"/>
    <w:rsid w:val="00044081"/>
    <w:rsid w:val="000509DB"/>
    <w:rsid w:val="00052EFE"/>
    <w:rsid w:val="0005474E"/>
    <w:rsid w:val="00061E44"/>
    <w:rsid w:val="00062401"/>
    <w:rsid w:val="00067525"/>
    <w:rsid w:val="00071DC3"/>
    <w:rsid w:val="00074376"/>
    <w:rsid w:val="00075B0A"/>
    <w:rsid w:val="0008405C"/>
    <w:rsid w:val="000840EB"/>
    <w:rsid w:val="0008561E"/>
    <w:rsid w:val="00086721"/>
    <w:rsid w:val="000910A4"/>
    <w:rsid w:val="000918A7"/>
    <w:rsid w:val="000930DE"/>
    <w:rsid w:val="000947A4"/>
    <w:rsid w:val="00095639"/>
    <w:rsid w:val="000964EF"/>
    <w:rsid w:val="00096A33"/>
    <w:rsid w:val="000A0591"/>
    <w:rsid w:val="000A12D9"/>
    <w:rsid w:val="000A18ED"/>
    <w:rsid w:val="000A1FC9"/>
    <w:rsid w:val="000B37F3"/>
    <w:rsid w:val="000D5B00"/>
    <w:rsid w:val="000D5E4A"/>
    <w:rsid w:val="000D7075"/>
    <w:rsid w:val="000E5D93"/>
    <w:rsid w:val="000F0957"/>
    <w:rsid w:val="000F0B35"/>
    <w:rsid w:val="000F139E"/>
    <w:rsid w:val="0010050A"/>
    <w:rsid w:val="001010AA"/>
    <w:rsid w:val="001212E7"/>
    <w:rsid w:val="00121F72"/>
    <w:rsid w:val="00125DB2"/>
    <w:rsid w:val="00126536"/>
    <w:rsid w:val="0012667C"/>
    <w:rsid w:val="001333EB"/>
    <w:rsid w:val="00133C3A"/>
    <w:rsid w:val="0013418D"/>
    <w:rsid w:val="00137930"/>
    <w:rsid w:val="00137CC7"/>
    <w:rsid w:val="0014352C"/>
    <w:rsid w:val="00143CCB"/>
    <w:rsid w:val="00152CD2"/>
    <w:rsid w:val="001543D7"/>
    <w:rsid w:val="001578CC"/>
    <w:rsid w:val="00170324"/>
    <w:rsid w:val="0017045E"/>
    <w:rsid w:val="0017233D"/>
    <w:rsid w:val="001779D6"/>
    <w:rsid w:val="00180042"/>
    <w:rsid w:val="0018186B"/>
    <w:rsid w:val="00182346"/>
    <w:rsid w:val="001842E2"/>
    <w:rsid w:val="001844C9"/>
    <w:rsid w:val="00187412"/>
    <w:rsid w:val="001945DB"/>
    <w:rsid w:val="00195403"/>
    <w:rsid w:val="00197A5E"/>
    <w:rsid w:val="001A01F9"/>
    <w:rsid w:val="001A26E4"/>
    <w:rsid w:val="001A35C6"/>
    <w:rsid w:val="001A6039"/>
    <w:rsid w:val="001A7211"/>
    <w:rsid w:val="001A76B9"/>
    <w:rsid w:val="001A792A"/>
    <w:rsid w:val="001B13D5"/>
    <w:rsid w:val="001B321B"/>
    <w:rsid w:val="001B4DCF"/>
    <w:rsid w:val="001B676F"/>
    <w:rsid w:val="001C401C"/>
    <w:rsid w:val="001C72B8"/>
    <w:rsid w:val="001D7498"/>
    <w:rsid w:val="001E3292"/>
    <w:rsid w:val="001E4D21"/>
    <w:rsid w:val="001F17F2"/>
    <w:rsid w:val="001F3884"/>
    <w:rsid w:val="001F4BB6"/>
    <w:rsid w:val="001F6900"/>
    <w:rsid w:val="001F6998"/>
    <w:rsid w:val="0020505A"/>
    <w:rsid w:val="00213E2C"/>
    <w:rsid w:val="00221A3D"/>
    <w:rsid w:val="00224008"/>
    <w:rsid w:val="00225BC1"/>
    <w:rsid w:val="002352F8"/>
    <w:rsid w:val="002416AB"/>
    <w:rsid w:val="00245622"/>
    <w:rsid w:val="00245F16"/>
    <w:rsid w:val="0025197A"/>
    <w:rsid w:val="00251E29"/>
    <w:rsid w:val="002539F4"/>
    <w:rsid w:val="002623EF"/>
    <w:rsid w:val="002624FD"/>
    <w:rsid w:val="002640AA"/>
    <w:rsid w:val="00272A6B"/>
    <w:rsid w:val="0027588F"/>
    <w:rsid w:val="0028356B"/>
    <w:rsid w:val="00285F62"/>
    <w:rsid w:val="00287209"/>
    <w:rsid w:val="00287BF8"/>
    <w:rsid w:val="00290E72"/>
    <w:rsid w:val="00294AA0"/>
    <w:rsid w:val="00295A5B"/>
    <w:rsid w:val="00296780"/>
    <w:rsid w:val="002A18C1"/>
    <w:rsid w:val="002A4B31"/>
    <w:rsid w:val="002B50F0"/>
    <w:rsid w:val="002C198B"/>
    <w:rsid w:val="002C61D7"/>
    <w:rsid w:val="002C6A15"/>
    <w:rsid w:val="002D1966"/>
    <w:rsid w:val="002D4463"/>
    <w:rsid w:val="002D5814"/>
    <w:rsid w:val="002E53A3"/>
    <w:rsid w:val="002E655D"/>
    <w:rsid w:val="002F13BD"/>
    <w:rsid w:val="002F1A67"/>
    <w:rsid w:val="002F7D87"/>
    <w:rsid w:val="002F7E5E"/>
    <w:rsid w:val="00302CE7"/>
    <w:rsid w:val="003056F4"/>
    <w:rsid w:val="00306EC9"/>
    <w:rsid w:val="00315DD3"/>
    <w:rsid w:val="003164C0"/>
    <w:rsid w:val="00317FA9"/>
    <w:rsid w:val="00320A06"/>
    <w:rsid w:val="00321716"/>
    <w:rsid w:val="00327EC6"/>
    <w:rsid w:val="0033552D"/>
    <w:rsid w:val="0034197D"/>
    <w:rsid w:val="003516E2"/>
    <w:rsid w:val="003517D9"/>
    <w:rsid w:val="003540D6"/>
    <w:rsid w:val="003544B9"/>
    <w:rsid w:val="0035465E"/>
    <w:rsid w:val="00354E68"/>
    <w:rsid w:val="00360820"/>
    <w:rsid w:val="00361A39"/>
    <w:rsid w:val="00361B46"/>
    <w:rsid w:val="003642E1"/>
    <w:rsid w:val="00367B27"/>
    <w:rsid w:val="003751EF"/>
    <w:rsid w:val="00375FA0"/>
    <w:rsid w:val="003811DC"/>
    <w:rsid w:val="00384AEB"/>
    <w:rsid w:val="00385FBB"/>
    <w:rsid w:val="00390506"/>
    <w:rsid w:val="00393C46"/>
    <w:rsid w:val="00393DDE"/>
    <w:rsid w:val="003943C6"/>
    <w:rsid w:val="003A3163"/>
    <w:rsid w:val="003A364E"/>
    <w:rsid w:val="003B20A4"/>
    <w:rsid w:val="003B3D26"/>
    <w:rsid w:val="003B6420"/>
    <w:rsid w:val="003C0986"/>
    <w:rsid w:val="003C3515"/>
    <w:rsid w:val="003C61AB"/>
    <w:rsid w:val="003D520E"/>
    <w:rsid w:val="003D647A"/>
    <w:rsid w:val="003D7ECE"/>
    <w:rsid w:val="003E22C9"/>
    <w:rsid w:val="003E4D5B"/>
    <w:rsid w:val="003E687A"/>
    <w:rsid w:val="003F2D0C"/>
    <w:rsid w:val="003F321F"/>
    <w:rsid w:val="003F6041"/>
    <w:rsid w:val="003F69A6"/>
    <w:rsid w:val="0040004C"/>
    <w:rsid w:val="00400161"/>
    <w:rsid w:val="00400C20"/>
    <w:rsid w:val="0040342D"/>
    <w:rsid w:val="00404CA4"/>
    <w:rsid w:val="0041221C"/>
    <w:rsid w:val="00417F17"/>
    <w:rsid w:val="00423771"/>
    <w:rsid w:val="00425FCC"/>
    <w:rsid w:val="00430BD7"/>
    <w:rsid w:val="00431A2E"/>
    <w:rsid w:val="0043231B"/>
    <w:rsid w:val="00433B9E"/>
    <w:rsid w:val="004407EB"/>
    <w:rsid w:val="00442772"/>
    <w:rsid w:val="00452869"/>
    <w:rsid w:val="00457C1D"/>
    <w:rsid w:val="00463FA0"/>
    <w:rsid w:val="004656A6"/>
    <w:rsid w:val="0046605F"/>
    <w:rsid w:val="00475E1A"/>
    <w:rsid w:val="00476E4B"/>
    <w:rsid w:val="00492A7F"/>
    <w:rsid w:val="00495944"/>
    <w:rsid w:val="004A48DF"/>
    <w:rsid w:val="004B0389"/>
    <w:rsid w:val="004B1FA6"/>
    <w:rsid w:val="004B2D66"/>
    <w:rsid w:val="004B4FFF"/>
    <w:rsid w:val="004C00BC"/>
    <w:rsid w:val="004C0FC2"/>
    <w:rsid w:val="004C6E13"/>
    <w:rsid w:val="004D1928"/>
    <w:rsid w:val="004D1A90"/>
    <w:rsid w:val="004D3988"/>
    <w:rsid w:val="004D61D9"/>
    <w:rsid w:val="004E2D01"/>
    <w:rsid w:val="004E6231"/>
    <w:rsid w:val="004F2A35"/>
    <w:rsid w:val="004F2FBA"/>
    <w:rsid w:val="004F3E5F"/>
    <w:rsid w:val="004F459F"/>
    <w:rsid w:val="004F7E1C"/>
    <w:rsid w:val="00500823"/>
    <w:rsid w:val="00501AA6"/>
    <w:rsid w:val="005058C2"/>
    <w:rsid w:val="00511D0E"/>
    <w:rsid w:val="0051594C"/>
    <w:rsid w:val="00516F8A"/>
    <w:rsid w:val="00517D02"/>
    <w:rsid w:val="0052017E"/>
    <w:rsid w:val="00523939"/>
    <w:rsid w:val="005274E8"/>
    <w:rsid w:val="005324D9"/>
    <w:rsid w:val="00532AA7"/>
    <w:rsid w:val="0053530B"/>
    <w:rsid w:val="005407E4"/>
    <w:rsid w:val="00545908"/>
    <w:rsid w:val="00553D98"/>
    <w:rsid w:val="0055657C"/>
    <w:rsid w:val="0055688C"/>
    <w:rsid w:val="005635C8"/>
    <w:rsid w:val="0056602A"/>
    <w:rsid w:val="00567284"/>
    <w:rsid w:val="00570F30"/>
    <w:rsid w:val="005729DB"/>
    <w:rsid w:val="00572CB1"/>
    <w:rsid w:val="0058518D"/>
    <w:rsid w:val="00585C21"/>
    <w:rsid w:val="00587031"/>
    <w:rsid w:val="005912FB"/>
    <w:rsid w:val="00592120"/>
    <w:rsid w:val="00593BF9"/>
    <w:rsid w:val="00595273"/>
    <w:rsid w:val="005A1CE3"/>
    <w:rsid w:val="005A3C6F"/>
    <w:rsid w:val="005A4343"/>
    <w:rsid w:val="005B0DB0"/>
    <w:rsid w:val="005C4843"/>
    <w:rsid w:val="005D4AC6"/>
    <w:rsid w:val="005E33D0"/>
    <w:rsid w:val="005E43E8"/>
    <w:rsid w:val="005E6286"/>
    <w:rsid w:val="005E66A4"/>
    <w:rsid w:val="005E6A97"/>
    <w:rsid w:val="005F19BE"/>
    <w:rsid w:val="005F44A3"/>
    <w:rsid w:val="005F766D"/>
    <w:rsid w:val="006001AF"/>
    <w:rsid w:val="00602FEB"/>
    <w:rsid w:val="00603E4B"/>
    <w:rsid w:val="00611B26"/>
    <w:rsid w:val="00612675"/>
    <w:rsid w:val="006165E9"/>
    <w:rsid w:val="00635B95"/>
    <w:rsid w:val="006370EB"/>
    <w:rsid w:val="0065262D"/>
    <w:rsid w:val="006544FA"/>
    <w:rsid w:val="00657561"/>
    <w:rsid w:val="00665A9C"/>
    <w:rsid w:val="0066697B"/>
    <w:rsid w:val="00667C59"/>
    <w:rsid w:val="00670F1F"/>
    <w:rsid w:val="00672895"/>
    <w:rsid w:val="00674414"/>
    <w:rsid w:val="006750A8"/>
    <w:rsid w:val="00675228"/>
    <w:rsid w:val="0068269D"/>
    <w:rsid w:val="00682F66"/>
    <w:rsid w:val="00686508"/>
    <w:rsid w:val="00690F25"/>
    <w:rsid w:val="00691441"/>
    <w:rsid w:val="0069180C"/>
    <w:rsid w:val="006918D5"/>
    <w:rsid w:val="00691CFA"/>
    <w:rsid w:val="00692C73"/>
    <w:rsid w:val="00696630"/>
    <w:rsid w:val="006975EA"/>
    <w:rsid w:val="006A4CAA"/>
    <w:rsid w:val="006B0E60"/>
    <w:rsid w:val="006C0699"/>
    <w:rsid w:val="006C0E4B"/>
    <w:rsid w:val="006C362B"/>
    <w:rsid w:val="006D1262"/>
    <w:rsid w:val="006D794D"/>
    <w:rsid w:val="006F0F0A"/>
    <w:rsid w:val="006F22D8"/>
    <w:rsid w:val="006F27C8"/>
    <w:rsid w:val="006F3BDA"/>
    <w:rsid w:val="006F4CF5"/>
    <w:rsid w:val="00702740"/>
    <w:rsid w:val="00710A53"/>
    <w:rsid w:val="00712B7F"/>
    <w:rsid w:val="007144A5"/>
    <w:rsid w:val="00715A18"/>
    <w:rsid w:val="00716803"/>
    <w:rsid w:val="00722F99"/>
    <w:rsid w:val="00724167"/>
    <w:rsid w:val="00730C6B"/>
    <w:rsid w:val="00734DFA"/>
    <w:rsid w:val="00736CB6"/>
    <w:rsid w:val="00737229"/>
    <w:rsid w:val="00737903"/>
    <w:rsid w:val="007407C3"/>
    <w:rsid w:val="007519A5"/>
    <w:rsid w:val="00751A84"/>
    <w:rsid w:val="007527C3"/>
    <w:rsid w:val="0075627C"/>
    <w:rsid w:val="00757BEC"/>
    <w:rsid w:val="00760785"/>
    <w:rsid w:val="00763553"/>
    <w:rsid w:val="00765478"/>
    <w:rsid w:val="0077171C"/>
    <w:rsid w:val="00771DF0"/>
    <w:rsid w:val="00775877"/>
    <w:rsid w:val="007812F3"/>
    <w:rsid w:val="00781826"/>
    <w:rsid w:val="00785253"/>
    <w:rsid w:val="0078736C"/>
    <w:rsid w:val="007903DF"/>
    <w:rsid w:val="007A3858"/>
    <w:rsid w:val="007A39FB"/>
    <w:rsid w:val="007A7917"/>
    <w:rsid w:val="007B0212"/>
    <w:rsid w:val="007B23A4"/>
    <w:rsid w:val="007B2CD1"/>
    <w:rsid w:val="007B2FCE"/>
    <w:rsid w:val="007B416F"/>
    <w:rsid w:val="007B452F"/>
    <w:rsid w:val="007C0D5C"/>
    <w:rsid w:val="007C32BF"/>
    <w:rsid w:val="007C3F9B"/>
    <w:rsid w:val="007C7E3A"/>
    <w:rsid w:val="007D171F"/>
    <w:rsid w:val="007D2031"/>
    <w:rsid w:val="007D3A0E"/>
    <w:rsid w:val="007E1235"/>
    <w:rsid w:val="007E13D0"/>
    <w:rsid w:val="007F0E64"/>
    <w:rsid w:val="007F2E44"/>
    <w:rsid w:val="007F2EF9"/>
    <w:rsid w:val="007F7630"/>
    <w:rsid w:val="00801087"/>
    <w:rsid w:val="008034E9"/>
    <w:rsid w:val="008116E1"/>
    <w:rsid w:val="00814676"/>
    <w:rsid w:val="00814F8A"/>
    <w:rsid w:val="00817F87"/>
    <w:rsid w:val="008228CF"/>
    <w:rsid w:val="008301D0"/>
    <w:rsid w:val="0083144A"/>
    <w:rsid w:val="0083397E"/>
    <w:rsid w:val="00836EE6"/>
    <w:rsid w:val="00843983"/>
    <w:rsid w:val="00846741"/>
    <w:rsid w:val="008501A2"/>
    <w:rsid w:val="00854157"/>
    <w:rsid w:val="008562E2"/>
    <w:rsid w:val="00856FEF"/>
    <w:rsid w:val="00861C49"/>
    <w:rsid w:val="008624BF"/>
    <w:rsid w:val="00866ECC"/>
    <w:rsid w:val="0086753C"/>
    <w:rsid w:val="008727D4"/>
    <w:rsid w:val="00873C1C"/>
    <w:rsid w:val="00874C4F"/>
    <w:rsid w:val="008804F8"/>
    <w:rsid w:val="00891561"/>
    <w:rsid w:val="00892E5F"/>
    <w:rsid w:val="00893BE5"/>
    <w:rsid w:val="008972E7"/>
    <w:rsid w:val="008A1F42"/>
    <w:rsid w:val="008A39F4"/>
    <w:rsid w:val="008A3A32"/>
    <w:rsid w:val="008A4957"/>
    <w:rsid w:val="008A7AF1"/>
    <w:rsid w:val="008B0567"/>
    <w:rsid w:val="008C5A4C"/>
    <w:rsid w:val="008D21D1"/>
    <w:rsid w:val="008E04EC"/>
    <w:rsid w:val="008E16D0"/>
    <w:rsid w:val="008E5C6A"/>
    <w:rsid w:val="008F3031"/>
    <w:rsid w:val="008F310A"/>
    <w:rsid w:val="008F3BDC"/>
    <w:rsid w:val="008F3E60"/>
    <w:rsid w:val="008F3EFE"/>
    <w:rsid w:val="00900A20"/>
    <w:rsid w:val="00903093"/>
    <w:rsid w:val="00903BC9"/>
    <w:rsid w:val="00903E73"/>
    <w:rsid w:val="00907E29"/>
    <w:rsid w:val="00915150"/>
    <w:rsid w:val="009151F6"/>
    <w:rsid w:val="00915C72"/>
    <w:rsid w:val="009176ED"/>
    <w:rsid w:val="009176EF"/>
    <w:rsid w:val="009209E6"/>
    <w:rsid w:val="009219D0"/>
    <w:rsid w:val="00924620"/>
    <w:rsid w:val="00927BA3"/>
    <w:rsid w:val="00935D14"/>
    <w:rsid w:val="00941D89"/>
    <w:rsid w:val="009437BF"/>
    <w:rsid w:val="009505CE"/>
    <w:rsid w:val="0095172C"/>
    <w:rsid w:val="00953016"/>
    <w:rsid w:val="009530B3"/>
    <w:rsid w:val="009569DA"/>
    <w:rsid w:val="00961BBC"/>
    <w:rsid w:val="00962DB7"/>
    <w:rsid w:val="00977DA1"/>
    <w:rsid w:val="009873E8"/>
    <w:rsid w:val="00991314"/>
    <w:rsid w:val="009920F9"/>
    <w:rsid w:val="009A0154"/>
    <w:rsid w:val="009A0738"/>
    <w:rsid w:val="009A62AD"/>
    <w:rsid w:val="009A6F2C"/>
    <w:rsid w:val="009B03A5"/>
    <w:rsid w:val="009B11B1"/>
    <w:rsid w:val="009B1BE7"/>
    <w:rsid w:val="009B3614"/>
    <w:rsid w:val="009B44AE"/>
    <w:rsid w:val="009C1B07"/>
    <w:rsid w:val="009D38A6"/>
    <w:rsid w:val="009D5003"/>
    <w:rsid w:val="009D62ED"/>
    <w:rsid w:val="009E07CB"/>
    <w:rsid w:val="009E3345"/>
    <w:rsid w:val="009E57B9"/>
    <w:rsid w:val="009E640A"/>
    <w:rsid w:val="009F03B4"/>
    <w:rsid w:val="009F416B"/>
    <w:rsid w:val="009F6A12"/>
    <w:rsid w:val="00A07DDB"/>
    <w:rsid w:val="00A1061D"/>
    <w:rsid w:val="00A15A21"/>
    <w:rsid w:val="00A20F62"/>
    <w:rsid w:val="00A21CA1"/>
    <w:rsid w:val="00A24833"/>
    <w:rsid w:val="00A2621A"/>
    <w:rsid w:val="00A35E38"/>
    <w:rsid w:val="00A37BE1"/>
    <w:rsid w:val="00A40538"/>
    <w:rsid w:val="00A42DEE"/>
    <w:rsid w:val="00A42F9E"/>
    <w:rsid w:val="00A43252"/>
    <w:rsid w:val="00A46B11"/>
    <w:rsid w:val="00A502D8"/>
    <w:rsid w:val="00A524D5"/>
    <w:rsid w:val="00A547CF"/>
    <w:rsid w:val="00A6065B"/>
    <w:rsid w:val="00A60875"/>
    <w:rsid w:val="00A63F89"/>
    <w:rsid w:val="00A65188"/>
    <w:rsid w:val="00A67C7A"/>
    <w:rsid w:val="00A67F0F"/>
    <w:rsid w:val="00A754BF"/>
    <w:rsid w:val="00A83CFB"/>
    <w:rsid w:val="00A8583F"/>
    <w:rsid w:val="00A929D0"/>
    <w:rsid w:val="00A973EC"/>
    <w:rsid w:val="00AA166F"/>
    <w:rsid w:val="00AA7152"/>
    <w:rsid w:val="00AB0BB9"/>
    <w:rsid w:val="00AB1715"/>
    <w:rsid w:val="00AB50EE"/>
    <w:rsid w:val="00AB57CA"/>
    <w:rsid w:val="00AC65FC"/>
    <w:rsid w:val="00AC7287"/>
    <w:rsid w:val="00AD0A91"/>
    <w:rsid w:val="00AD177E"/>
    <w:rsid w:val="00AD3542"/>
    <w:rsid w:val="00AD7C9D"/>
    <w:rsid w:val="00AE127B"/>
    <w:rsid w:val="00AE16EF"/>
    <w:rsid w:val="00AE522D"/>
    <w:rsid w:val="00AF632B"/>
    <w:rsid w:val="00B109B7"/>
    <w:rsid w:val="00B130D6"/>
    <w:rsid w:val="00B17691"/>
    <w:rsid w:val="00B32315"/>
    <w:rsid w:val="00B36ABC"/>
    <w:rsid w:val="00B42D45"/>
    <w:rsid w:val="00B46344"/>
    <w:rsid w:val="00B511F9"/>
    <w:rsid w:val="00B5279D"/>
    <w:rsid w:val="00B541C9"/>
    <w:rsid w:val="00B56970"/>
    <w:rsid w:val="00B61D10"/>
    <w:rsid w:val="00B620F8"/>
    <w:rsid w:val="00B6690C"/>
    <w:rsid w:val="00B6746C"/>
    <w:rsid w:val="00B67C5B"/>
    <w:rsid w:val="00B71751"/>
    <w:rsid w:val="00B74DEF"/>
    <w:rsid w:val="00B751DA"/>
    <w:rsid w:val="00B77962"/>
    <w:rsid w:val="00B81386"/>
    <w:rsid w:val="00B82B40"/>
    <w:rsid w:val="00B8640A"/>
    <w:rsid w:val="00B9158E"/>
    <w:rsid w:val="00B938A9"/>
    <w:rsid w:val="00BA3055"/>
    <w:rsid w:val="00BA3306"/>
    <w:rsid w:val="00BA65C2"/>
    <w:rsid w:val="00BC02E2"/>
    <w:rsid w:val="00BC06AA"/>
    <w:rsid w:val="00BE26F1"/>
    <w:rsid w:val="00BE2E9F"/>
    <w:rsid w:val="00BE31B0"/>
    <w:rsid w:val="00BE569D"/>
    <w:rsid w:val="00BE689A"/>
    <w:rsid w:val="00BF3069"/>
    <w:rsid w:val="00BF5476"/>
    <w:rsid w:val="00C01EE9"/>
    <w:rsid w:val="00C1547F"/>
    <w:rsid w:val="00C16D5E"/>
    <w:rsid w:val="00C20475"/>
    <w:rsid w:val="00C21BEA"/>
    <w:rsid w:val="00C22798"/>
    <w:rsid w:val="00C32047"/>
    <w:rsid w:val="00C372BC"/>
    <w:rsid w:val="00C37B7E"/>
    <w:rsid w:val="00C43970"/>
    <w:rsid w:val="00C452BF"/>
    <w:rsid w:val="00C54439"/>
    <w:rsid w:val="00C5562E"/>
    <w:rsid w:val="00C5754B"/>
    <w:rsid w:val="00C634D4"/>
    <w:rsid w:val="00C63E11"/>
    <w:rsid w:val="00C65683"/>
    <w:rsid w:val="00C65D3F"/>
    <w:rsid w:val="00C65FF7"/>
    <w:rsid w:val="00C67530"/>
    <w:rsid w:val="00C70BB2"/>
    <w:rsid w:val="00C70FFA"/>
    <w:rsid w:val="00C71E22"/>
    <w:rsid w:val="00C83C02"/>
    <w:rsid w:val="00C96C88"/>
    <w:rsid w:val="00C97765"/>
    <w:rsid w:val="00CA1475"/>
    <w:rsid w:val="00CA35F6"/>
    <w:rsid w:val="00CB1ABA"/>
    <w:rsid w:val="00CC039A"/>
    <w:rsid w:val="00CD0E0E"/>
    <w:rsid w:val="00CD5A40"/>
    <w:rsid w:val="00CE531A"/>
    <w:rsid w:val="00CE6B3D"/>
    <w:rsid w:val="00CF6A70"/>
    <w:rsid w:val="00D0391B"/>
    <w:rsid w:val="00D05AAB"/>
    <w:rsid w:val="00D07EEE"/>
    <w:rsid w:val="00D10F3B"/>
    <w:rsid w:val="00D11870"/>
    <w:rsid w:val="00D11D93"/>
    <w:rsid w:val="00D11E79"/>
    <w:rsid w:val="00D12B31"/>
    <w:rsid w:val="00D13ED2"/>
    <w:rsid w:val="00D202AC"/>
    <w:rsid w:val="00D215D4"/>
    <w:rsid w:val="00D27F87"/>
    <w:rsid w:val="00D3044D"/>
    <w:rsid w:val="00D31A03"/>
    <w:rsid w:val="00D33923"/>
    <w:rsid w:val="00D3444F"/>
    <w:rsid w:val="00D41135"/>
    <w:rsid w:val="00D51F57"/>
    <w:rsid w:val="00D5329A"/>
    <w:rsid w:val="00D60A0A"/>
    <w:rsid w:val="00D651AF"/>
    <w:rsid w:val="00D6623E"/>
    <w:rsid w:val="00D7175F"/>
    <w:rsid w:val="00D80443"/>
    <w:rsid w:val="00D8199A"/>
    <w:rsid w:val="00D82DFC"/>
    <w:rsid w:val="00D833FD"/>
    <w:rsid w:val="00D86887"/>
    <w:rsid w:val="00D90432"/>
    <w:rsid w:val="00D90573"/>
    <w:rsid w:val="00D9321F"/>
    <w:rsid w:val="00D936AB"/>
    <w:rsid w:val="00DA00BB"/>
    <w:rsid w:val="00DA0E87"/>
    <w:rsid w:val="00DA1A4A"/>
    <w:rsid w:val="00DA2E32"/>
    <w:rsid w:val="00DA507C"/>
    <w:rsid w:val="00DB1F55"/>
    <w:rsid w:val="00DB2E48"/>
    <w:rsid w:val="00DB5489"/>
    <w:rsid w:val="00DB6D11"/>
    <w:rsid w:val="00DC36EC"/>
    <w:rsid w:val="00DD0AC0"/>
    <w:rsid w:val="00DD7F9E"/>
    <w:rsid w:val="00DE0696"/>
    <w:rsid w:val="00DE2B74"/>
    <w:rsid w:val="00DE49A8"/>
    <w:rsid w:val="00DE5092"/>
    <w:rsid w:val="00DF418E"/>
    <w:rsid w:val="00E00B4F"/>
    <w:rsid w:val="00E01212"/>
    <w:rsid w:val="00E03AB3"/>
    <w:rsid w:val="00E03B5E"/>
    <w:rsid w:val="00E05922"/>
    <w:rsid w:val="00E05E7C"/>
    <w:rsid w:val="00E12E61"/>
    <w:rsid w:val="00E15C3A"/>
    <w:rsid w:val="00E16D2E"/>
    <w:rsid w:val="00E243AE"/>
    <w:rsid w:val="00E356C2"/>
    <w:rsid w:val="00E44978"/>
    <w:rsid w:val="00E52614"/>
    <w:rsid w:val="00E534A7"/>
    <w:rsid w:val="00E53F05"/>
    <w:rsid w:val="00E55E50"/>
    <w:rsid w:val="00E63210"/>
    <w:rsid w:val="00E63D40"/>
    <w:rsid w:val="00E63EAC"/>
    <w:rsid w:val="00E64263"/>
    <w:rsid w:val="00E65535"/>
    <w:rsid w:val="00E66ABC"/>
    <w:rsid w:val="00E76347"/>
    <w:rsid w:val="00E81B10"/>
    <w:rsid w:val="00E81C13"/>
    <w:rsid w:val="00E82920"/>
    <w:rsid w:val="00E83A01"/>
    <w:rsid w:val="00E83A8F"/>
    <w:rsid w:val="00E84D0D"/>
    <w:rsid w:val="00E85C5B"/>
    <w:rsid w:val="00E85D5F"/>
    <w:rsid w:val="00E8656B"/>
    <w:rsid w:val="00E93C63"/>
    <w:rsid w:val="00EA2D81"/>
    <w:rsid w:val="00EA60E2"/>
    <w:rsid w:val="00EB1722"/>
    <w:rsid w:val="00EB28D1"/>
    <w:rsid w:val="00EB3543"/>
    <w:rsid w:val="00EB3BC5"/>
    <w:rsid w:val="00EB47C4"/>
    <w:rsid w:val="00EC1FF0"/>
    <w:rsid w:val="00EC37A6"/>
    <w:rsid w:val="00EC5403"/>
    <w:rsid w:val="00EC5A0C"/>
    <w:rsid w:val="00EC5DD3"/>
    <w:rsid w:val="00EE26BB"/>
    <w:rsid w:val="00EE3414"/>
    <w:rsid w:val="00EF2AD5"/>
    <w:rsid w:val="00EF5AB6"/>
    <w:rsid w:val="00EF6DB2"/>
    <w:rsid w:val="00F001A0"/>
    <w:rsid w:val="00F00A86"/>
    <w:rsid w:val="00F00CA0"/>
    <w:rsid w:val="00F02EDE"/>
    <w:rsid w:val="00F04275"/>
    <w:rsid w:val="00F139C4"/>
    <w:rsid w:val="00F15F8D"/>
    <w:rsid w:val="00F25BEB"/>
    <w:rsid w:val="00F26AA2"/>
    <w:rsid w:val="00F27134"/>
    <w:rsid w:val="00F53E75"/>
    <w:rsid w:val="00F54AFF"/>
    <w:rsid w:val="00F552B1"/>
    <w:rsid w:val="00F55509"/>
    <w:rsid w:val="00F55979"/>
    <w:rsid w:val="00F6155D"/>
    <w:rsid w:val="00F64849"/>
    <w:rsid w:val="00F73892"/>
    <w:rsid w:val="00F77657"/>
    <w:rsid w:val="00F83B84"/>
    <w:rsid w:val="00F95FC0"/>
    <w:rsid w:val="00F962F1"/>
    <w:rsid w:val="00FA0A69"/>
    <w:rsid w:val="00FA31C6"/>
    <w:rsid w:val="00FA59E1"/>
    <w:rsid w:val="00FB0BBB"/>
    <w:rsid w:val="00FC1696"/>
    <w:rsid w:val="00FD3307"/>
    <w:rsid w:val="00FD4D8C"/>
    <w:rsid w:val="00FD772B"/>
    <w:rsid w:val="00FE0B5F"/>
    <w:rsid w:val="00FE581F"/>
    <w:rsid w:val="00FF63D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624BF"/>
    <w:pPr>
      <w:autoSpaceDE w:val="0"/>
      <w:autoSpaceDN w:val="0"/>
    </w:pPr>
    <w:rPr>
      <w:kern w:val="24"/>
      <w:sz w:val="28"/>
      <w:szCs w:val="28"/>
    </w:rPr>
  </w:style>
  <w:style w:type="paragraph" w:styleId="1">
    <w:name w:val="heading 1"/>
    <w:basedOn w:val="a"/>
    <w:next w:val="a"/>
    <w:qFormat/>
    <w:rsid w:val="008624BF"/>
    <w:pPr>
      <w:keepNext/>
      <w:spacing w:before="240" w:after="60"/>
      <w:outlineLvl w:val="0"/>
    </w:pPr>
    <w:rPr>
      <w:rFonts w:ascii="Arial" w:hAnsi="Arial" w:cs="Arial"/>
      <w:b/>
      <w:bCs/>
      <w:kern w:val="28"/>
    </w:rPr>
  </w:style>
  <w:style w:type="paragraph" w:styleId="2">
    <w:name w:val="heading 2"/>
    <w:basedOn w:val="a"/>
    <w:next w:val="a"/>
    <w:qFormat/>
    <w:rsid w:val="008624BF"/>
    <w:pPr>
      <w:keepNext/>
      <w:spacing w:before="240" w:after="60"/>
      <w:outlineLvl w:val="1"/>
    </w:pPr>
    <w:rPr>
      <w:rFonts w:ascii="Arial" w:hAnsi="Arial" w:cs="Arial"/>
      <w:b/>
      <w:bCs/>
      <w:i/>
      <w:iCs/>
      <w:sz w:val="20"/>
      <w:szCs w:val="24"/>
    </w:rPr>
  </w:style>
  <w:style w:type="paragraph" w:styleId="3">
    <w:name w:val="heading 3"/>
    <w:basedOn w:val="a"/>
    <w:next w:val="a"/>
    <w:qFormat/>
    <w:rsid w:val="008624BF"/>
    <w:pPr>
      <w:keepNext/>
      <w:spacing w:before="240" w:after="60"/>
      <w:outlineLvl w:val="2"/>
    </w:pPr>
    <w:rPr>
      <w:b/>
      <w:bCs/>
      <w:sz w:val="20"/>
      <w:szCs w:val="24"/>
    </w:rPr>
  </w:style>
  <w:style w:type="paragraph" w:styleId="4">
    <w:name w:val="heading 4"/>
    <w:basedOn w:val="a"/>
    <w:next w:val="a"/>
    <w:qFormat/>
    <w:rsid w:val="008624BF"/>
    <w:pPr>
      <w:keepNext/>
      <w:spacing w:before="240" w:after="60"/>
      <w:outlineLvl w:val="3"/>
    </w:pPr>
    <w:rPr>
      <w:b/>
      <w:bCs/>
      <w:i/>
      <w:iCs/>
      <w:sz w:val="20"/>
      <w:szCs w:val="24"/>
    </w:rPr>
  </w:style>
  <w:style w:type="paragraph" w:styleId="5">
    <w:name w:val="heading 5"/>
    <w:basedOn w:val="a"/>
    <w:next w:val="a"/>
    <w:qFormat/>
    <w:rsid w:val="008624BF"/>
    <w:pPr>
      <w:spacing w:before="240" w:after="60"/>
      <w:outlineLvl w:val="4"/>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624BF"/>
    <w:pPr>
      <w:tabs>
        <w:tab w:val="center" w:pos="4536"/>
        <w:tab w:val="right" w:pos="9072"/>
      </w:tabs>
    </w:pPr>
  </w:style>
  <w:style w:type="paragraph" w:styleId="a4">
    <w:name w:val="Title"/>
    <w:basedOn w:val="a"/>
    <w:qFormat/>
    <w:rsid w:val="008624BF"/>
    <w:pPr>
      <w:spacing w:before="240" w:after="60"/>
      <w:jc w:val="center"/>
    </w:pPr>
    <w:rPr>
      <w:rFonts w:ascii="Arial" w:hAnsi="Arial" w:cs="Arial"/>
      <w:b/>
      <w:bCs/>
      <w:kern w:val="28"/>
      <w:sz w:val="32"/>
      <w:szCs w:val="32"/>
    </w:rPr>
  </w:style>
  <w:style w:type="paragraph" w:styleId="a5">
    <w:name w:val="footer"/>
    <w:basedOn w:val="a"/>
    <w:rsid w:val="008624BF"/>
    <w:pPr>
      <w:tabs>
        <w:tab w:val="center" w:pos="4536"/>
        <w:tab w:val="right" w:pos="9072"/>
      </w:tabs>
    </w:pPr>
  </w:style>
  <w:style w:type="paragraph" w:styleId="a6">
    <w:name w:val="Body Text"/>
    <w:basedOn w:val="a"/>
    <w:rsid w:val="008624BF"/>
    <w:pPr>
      <w:spacing w:after="120"/>
    </w:pPr>
  </w:style>
  <w:style w:type="paragraph" w:styleId="30">
    <w:name w:val="Body Text 3"/>
    <w:basedOn w:val="a7"/>
    <w:rsid w:val="008624BF"/>
  </w:style>
  <w:style w:type="paragraph" w:styleId="a7">
    <w:name w:val="Body Text Indent"/>
    <w:basedOn w:val="a"/>
    <w:rsid w:val="008624BF"/>
    <w:pPr>
      <w:spacing w:after="120"/>
      <w:ind w:left="283"/>
    </w:pPr>
  </w:style>
  <w:style w:type="paragraph" w:customStyle="1" w:styleId="Iniiaiieoaeno5">
    <w:name w:val="Iniiaiie oaeno 5"/>
    <w:basedOn w:val="a7"/>
    <w:rsid w:val="008624BF"/>
  </w:style>
  <w:style w:type="paragraph" w:styleId="a8">
    <w:name w:val="Subtitle"/>
    <w:basedOn w:val="a"/>
    <w:qFormat/>
    <w:rsid w:val="008624BF"/>
    <w:pPr>
      <w:spacing w:after="60"/>
      <w:jc w:val="center"/>
    </w:pPr>
    <w:rPr>
      <w:rFonts w:ascii="Arial" w:hAnsi="Arial" w:cs="Arial"/>
      <w:i/>
      <w:iCs/>
      <w:sz w:val="20"/>
      <w:szCs w:val="24"/>
    </w:rPr>
  </w:style>
  <w:style w:type="paragraph" w:styleId="a9">
    <w:name w:val="List"/>
    <w:basedOn w:val="a"/>
    <w:rsid w:val="008624BF"/>
    <w:pPr>
      <w:ind w:left="283" w:hanging="283"/>
    </w:pPr>
  </w:style>
  <w:style w:type="character" w:styleId="aa">
    <w:name w:val="page number"/>
    <w:basedOn w:val="a0"/>
    <w:rsid w:val="008624BF"/>
  </w:style>
  <w:style w:type="character" w:styleId="ab">
    <w:name w:val="Hyperlink"/>
    <w:basedOn w:val="a0"/>
    <w:rsid w:val="008624BF"/>
    <w:rPr>
      <w:color w:val="4D4D4D"/>
      <w:u w:val="single"/>
    </w:rPr>
  </w:style>
  <w:style w:type="paragraph" w:styleId="ac">
    <w:name w:val="Normal (Web)"/>
    <w:basedOn w:val="a"/>
    <w:uiPriority w:val="99"/>
    <w:rsid w:val="008624BF"/>
    <w:rPr>
      <w:kern w:val="0"/>
      <w:sz w:val="24"/>
      <w:szCs w:val="24"/>
    </w:rPr>
  </w:style>
  <w:style w:type="table" w:styleId="ad">
    <w:name w:val="Table Grid"/>
    <w:basedOn w:val="a1"/>
    <w:rsid w:val="008F3031"/>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Strong"/>
    <w:basedOn w:val="a0"/>
    <w:qFormat/>
    <w:rsid w:val="00126536"/>
    <w:rPr>
      <w:b/>
      <w:bCs/>
    </w:rPr>
  </w:style>
  <w:style w:type="paragraph" w:styleId="af">
    <w:name w:val="Balloon Text"/>
    <w:basedOn w:val="a"/>
    <w:link w:val="af0"/>
    <w:rsid w:val="00775877"/>
    <w:rPr>
      <w:rFonts w:ascii="Tahoma" w:hAnsi="Tahoma" w:cs="Tahoma"/>
      <w:sz w:val="16"/>
      <w:szCs w:val="16"/>
    </w:rPr>
  </w:style>
  <w:style w:type="character" w:customStyle="1" w:styleId="af0">
    <w:name w:val="Текст выноски Знак"/>
    <w:basedOn w:val="a0"/>
    <w:link w:val="af"/>
    <w:rsid w:val="00775877"/>
    <w:rPr>
      <w:rFonts w:ascii="Tahoma" w:hAnsi="Tahoma" w:cs="Tahoma"/>
      <w:kern w:val="24"/>
      <w:sz w:val="16"/>
      <w:szCs w:val="16"/>
    </w:rPr>
  </w:style>
  <w:style w:type="paragraph" w:styleId="af1">
    <w:name w:val="List Paragraph"/>
    <w:basedOn w:val="a"/>
    <w:uiPriority w:val="34"/>
    <w:qFormat/>
    <w:rsid w:val="009A6F2C"/>
    <w:pPr>
      <w:ind w:left="720"/>
      <w:contextualSpacing/>
    </w:pPr>
  </w:style>
</w:styles>
</file>

<file path=word/webSettings.xml><?xml version="1.0" encoding="utf-8"?>
<w:webSettings xmlns:r="http://schemas.openxmlformats.org/officeDocument/2006/relationships" xmlns:w="http://schemas.openxmlformats.org/wordprocessingml/2006/main">
  <w:divs>
    <w:div w:id="117795089">
      <w:bodyDiv w:val="1"/>
      <w:marLeft w:val="0"/>
      <w:marRight w:val="0"/>
      <w:marTop w:val="0"/>
      <w:marBottom w:val="0"/>
      <w:divBdr>
        <w:top w:val="none" w:sz="0" w:space="0" w:color="auto"/>
        <w:left w:val="none" w:sz="0" w:space="0" w:color="auto"/>
        <w:bottom w:val="none" w:sz="0" w:space="0" w:color="auto"/>
        <w:right w:val="none" w:sz="0" w:space="0" w:color="auto"/>
      </w:divBdr>
    </w:div>
    <w:div w:id="118961293">
      <w:bodyDiv w:val="1"/>
      <w:marLeft w:val="0"/>
      <w:marRight w:val="0"/>
      <w:marTop w:val="0"/>
      <w:marBottom w:val="0"/>
      <w:divBdr>
        <w:top w:val="none" w:sz="0" w:space="0" w:color="auto"/>
        <w:left w:val="none" w:sz="0" w:space="0" w:color="auto"/>
        <w:bottom w:val="none" w:sz="0" w:space="0" w:color="auto"/>
        <w:right w:val="none" w:sz="0" w:space="0" w:color="auto"/>
      </w:divBdr>
    </w:div>
    <w:div w:id="196964574">
      <w:bodyDiv w:val="1"/>
      <w:marLeft w:val="0"/>
      <w:marRight w:val="0"/>
      <w:marTop w:val="0"/>
      <w:marBottom w:val="0"/>
      <w:divBdr>
        <w:top w:val="none" w:sz="0" w:space="0" w:color="auto"/>
        <w:left w:val="none" w:sz="0" w:space="0" w:color="auto"/>
        <w:bottom w:val="none" w:sz="0" w:space="0" w:color="auto"/>
        <w:right w:val="none" w:sz="0" w:space="0" w:color="auto"/>
      </w:divBdr>
    </w:div>
    <w:div w:id="220791611">
      <w:bodyDiv w:val="1"/>
      <w:marLeft w:val="0"/>
      <w:marRight w:val="0"/>
      <w:marTop w:val="0"/>
      <w:marBottom w:val="0"/>
      <w:divBdr>
        <w:top w:val="none" w:sz="0" w:space="0" w:color="auto"/>
        <w:left w:val="none" w:sz="0" w:space="0" w:color="auto"/>
        <w:bottom w:val="none" w:sz="0" w:space="0" w:color="auto"/>
        <w:right w:val="none" w:sz="0" w:space="0" w:color="auto"/>
      </w:divBdr>
    </w:div>
    <w:div w:id="286357342">
      <w:bodyDiv w:val="1"/>
      <w:marLeft w:val="0"/>
      <w:marRight w:val="0"/>
      <w:marTop w:val="0"/>
      <w:marBottom w:val="0"/>
      <w:divBdr>
        <w:top w:val="none" w:sz="0" w:space="0" w:color="auto"/>
        <w:left w:val="none" w:sz="0" w:space="0" w:color="auto"/>
        <w:bottom w:val="none" w:sz="0" w:space="0" w:color="auto"/>
        <w:right w:val="none" w:sz="0" w:space="0" w:color="auto"/>
      </w:divBdr>
    </w:div>
    <w:div w:id="310987940">
      <w:bodyDiv w:val="1"/>
      <w:marLeft w:val="0"/>
      <w:marRight w:val="0"/>
      <w:marTop w:val="0"/>
      <w:marBottom w:val="0"/>
      <w:divBdr>
        <w:top w:val="none" w:sz="0" w:space="0" w:color="auto"/>
        <w:left w:val="none" w:sz="0" w:space="0" w:color="auto"/>
        <w:bottom w:val="none" w:sz="0" w:space="0" w:color="auto"/>
        <w:right w:val="none" w:sz="0" w:space="0" w:color="auto"/>
      </w:divBdr>
    </w:div>
    <w:div w:id="329917170">
      <w:bodyDiv w:val="1"/>
      <w:marLeft w:val="0"/>
      <w:marRight w:val="0"/>
      <w:marTop w:val="0"/>
      <w:marBottom w:val="0"/>
      <w:divBdr>
        <w:top w:val="none" w:sz="0" w:space="0" w:color="auto"/>
        <w:left w:val="none" w:sz="0" w:space="0" w:color="auto"/>
        <w:bottom w:val="none" w:sz="0" w:space="0" w:color="auto"/>
        <w:right w:val="none" w:sz="0" w:space="0" w:color="auto"/>
      </w:divBdr>
    </w:div>
    <w:div w:id="330836167">
      <w:bodyDiv w:val="1"/>
      <w:marLeft w:val="0"/>
      <w:marRight w:val="0"/>
      <w:marTop w:val="0"/>
      <w:marBottom w:val="0"/>
      <w:divBdr>
        <w:top w:val="none" w:sz="0" w:space="0" w:color="auto"/>
        <w:left w:val="none" w:sz="0" w:space="0" w:color="auto"/>
        <w:bottom w:val="none" w:sz="0" w:space="0" w:color="auto"/>
        <w:right w:val="none" w:sz="0" w:space="0" w:color="auto"/>
      </w:divBdr>
    </w:div>
    <w:div w:id="336348738">
      <w:bodyDiv w:val="1"/>
      <w:marLeft w:val="0"/>
      <w:marRight w:val="0"/>
      <w:marTop w:val="0"/>
      <w:marBottom w:val="0"/>
      <w:divBdr>
        <w:top w:val="none" w:sz="0" w:space="0" w:color="auto"/>
        <w:left w:val="none" w:sz="0" w:space="0" w:color="auto"/>
        <w:bottom w:val="none" w:sz="0" w:space="0" w:color="auto"/>
        <w:right w:val="none" w:sz="0" w:space="0" w:color="auto"/>
      </w:divBdr>
    </w:div>
    <w:div w:id="348877545">
      <w:bodyDiv w:val="1"/>
      <w:marLeft w:val="0"/>
      <w:marRight w:val="0"/>
      <w:marTop w:val="0"/>
      <w:marBottom w:val="0"/>
      <w:divBdr>
        <w:top w:val="none" w:sz="0" w:space="0" w:color="auto"/>
        <w:left w:val="none" w:sz="0" w:space="0" w:color="auto"/>
        <w:bottom w:val="none" w:sz="0" w:space="0" w:color="auto"/>
        <w:right w:val="none" w:sz="0" w:space="0" w:color="auto"/>
      </w:divBdr>
    </w:div>
    <w:div w:id="349307529">
      <w:bodyDiv w:val="1"/>
      <w:marLeft w:val="0"/>
      <w:marRight w:val="0"/>
      <w:marTop w:val="0"/>
      <w:marBottom w:val="0"/>
      <w:divBdr>
        <w:top w:val="none" w:sz="0" w:space="0" w:color="auto"/>
        <w:left w:val="none" w:sz="0" w:space="0" w:color="auto"/>
        <w:bottom w:val="none" w:sz="0" w:space="0" w:color="auto"/>
        <w:right w:val="none" w:sz="0" w:space="0" w:color="auto"/>
      </w:divBdr>
    </w:div>
    <w:div w:id="375862226">
      <w:bodyDiv w:val="1"/>
      <w:marLeft w:val="0"/>
      <w:marRight w:val="0"/>
      <w:marTop w:val="0"/>
      <w:marBottom w:val="0"/>
      <w:divBdr>
        <w:top w:val="none" w:sz="0" w:space="0" w:color="auto"/>
        <w:left w:val="none" w:sz="0" w:space="0" w:color="auto"/>
        <w:bottom w:val="none" w:sz="0" w:space="0" w:color="auto"/>
        <w:right w:val="none" w:sz="0" w:space="0" w:color="auto"/>
      </w:divBdr>
    </w:div>
    <w:div w:id="433330470">
      <w:bodyDiv w:val="1"/>
      <w:marLeft w:val="0"/>
      <w:marRight w:val="0"/>
      <w:marTop w:val="0"/>
      <w:marBottom w:val="0"/>
      <w:divBdr>
        <w:top w:val="none" w:sz="0" w:space="0" w:color="auto"/>
        <w:left w:val="none" w:sz="0" w:space="0" w:color="auto"/>
        <w:bottom w:val="none" w:sz="0" w:space="0" w:color="auto"/>
        <w:right w:val="none" w:sz="0" w:space="0" w:color="auto"/>
      </w:divBdr>
    </w:div>
    <w:div w:id="440301177">
      <w:bodyDiv w:val="1"/>
      <w:marLeft w:val="0"/>
      <w:marRight w:val="0"/>
      <w:marTop w:val="0"/>
      <w:marBottom w:val="0"/>
      <w:divBdr>
        <w:top w:val="none" w:sz="0" w:space="0" w:color="auto"/>
        <w:left w:val="none" w:sz="0" w:space="0" w:color="auto"/>
        <w:bottom w:val="none" w:sz="0" w:space="0" w:color="auto"/>
        <w:right w:val="none" w:sz="0" w:space="0" w:color="auto"/>
      </w:divBdr>
    </w:div>
    <w:div w:id="580986540">
      <w:bodyDiv w:val="1"/>
      <w:marLeft w:val="0"/>
      <w:marRight w:val="0"/>
      <w:marTop w:val="0"/>
      <w:marBottom w:val="0"/>
      <w:divBdr>
        <w:top w:val="none" w:sz="0" w:space="0" w:color="auto"/>
        <w:left w:val="none" w:sz="0" w:space="0" w:color="auto"/>
        <w:bottom w:val="none" w:sz="0" w:space="0" w:color="auto"/>
        <w:right w:val="none" w:sz="0" w:space="0" w:color="auto"/>
      </w:divBdr>
    </w:div>
    <w:div w:id="609509124">
      <w:bodyDiv w:val="1"/>
      <w:marLeft w:val="0"/>
      <w:marRight w:val="0"/>
      <w:marTop w:val="0"/>
      <w:marBottom w:val="0"/>
      <w:divBdr>
        <w:top w:val="none" w:sz="0" w:space="0" w:color="auto"/>
        <w:left w:val="none" w:sz="0" w:space="0" w:color="auto"/>
        <w:bottom w:val="none" w:sz="0" w:space="0" w:color="auto"/>
        <w:right w:val="none" w:sz="0" w:space="0" w:color="auto"/>
      </w:divBdr>
    </w:div>
    <w:div w:id="693073112">
      <w:bodyDiv w:val="1"/>
      <w:marLeft w:val="0"/>
      <w:marRight w:val="0"/>
      <w:marTop w:val="0"/>
      <w:marBottom w:val="0"/>
      <w:divBdr>
        <w:top w:val="none" w:sz="0" w:space="0" w:color="auto"/>
        <w:left w:val="none" w:sz="0" w:space="0" w:color="auto"/>
        <w:bottom w:val="none" w:sz="0" w:space="0" w:color="auto"/>
        <w:right w:val="none" w:sz="0" w:space="0" w:color="auto"/>
      </w:divBdr>
    </w:div>
    <w:div w:id="759520102">
      <w:bodyDiv w:val="1"/>
      <w:marLeft w:val="0"/>
      <w:marRight w:val="0"/>
      <w:marTop w:val="0"/>
      <w:marBottom w:val="0"/>
      <w:divBdr>
        <w:top w:val="none" w:sz="0" w:space="0" w:color="auto"/>
        <w:left w:val="none" w:sz="0" w:space="0" w:color="auto"/>
        <w:bottom w:val="none" w:sz="0" w:space="0" w:color="auto"/>
        <w:right w:val="none" w:sz="0" w:space="0" w:color="auto"/>
      </w:divBdr>
    </w:div>
    <w:div w:id="947010176">
      <w:bodyDiv w:val="1"/>
      <w:marLeft w:val="0"/>
      <w:marRight w:val="0"/>
      <w:marTop w:val="0"/>
      <w:marBottom w:val="0"/>
      <w:divBdr>
        <w:top w:val="none" w:sz="0" w:space="0" w:color="auto"/>
        <w:left w:val="none" w:sz="0" w:space="0" w:color="auto"/>
        <w:bottom w:val="none" w:sz="0" w:space="0" w:color="auto"/>
        <w:right w:val="none" w:sz="0" w:space="0" w:color="auto"/>
      </w:divBdr>
    </w:div>
    <w:div w:id="951861520">
      <w:bodyDiv w:val="1"/>
      <w:marLeft w:val="0"/>
      <w:marRight w:val="0"/>
      <w:marTop w:val="0"/>
      <w:marBottom w:val="0"/>
      <w:divBdr>
        <w:top w:val="none" w:sz="0" w:space="0" w:color="auto"/>
        <w:left w:val="none" w:sz="0" w:space="0" w:color="auto"/>
        <w:bottom w:val="none" w:sz="0" w:space="0" w:color="auto"/>
        <w:right w:val="none" w:sz="0" w:space="0" w:color="auto"/>
      </w:divBdr>
    </w:div>
    <w:div w:id="1021397297">
      <w:bodyDiv w:val="1"/>
      <w:marLeft w:val="0"/>
      <w:marRight w:val="0"/>
      <w:marTop w:val="0"/>
      <w:marBottom w:val="0"/>
      <w:divBdr>
        <w:top w:val="none" w:sz="0" w:space="0" w:color="auto"/>
        <w:left w:val="none" w:sz="0" w:space="0" w:color="auto"/>
        <w:bottom w:val="none" w:sz="0" w:space="0" w:color="auto"/>
        <w:right w:val="none" w:sz="0" w:space="0" w:color="auto"/>
      </w:divBdr>
    </w:div>
    <w:div w:id="1024212090">
      <w:bodyDiv w:val="1"/>
      <w:marLeft w:val="0"/>
      <w:marRight w:val="0"/>
      <w:marTop w:val="0"/>
      <w:marBottom w:val="0"/>
      <w:divBdr>
        <w:top w:val="none" w:sz="0" w:space="0" w:color="auto"/>
        <w:left w:val="none" w:sz="0" w:space="0" w:color="auto"/>
        <w:bottom w:val="none" w:sz="0" w:space="0" w:color="auto"/>
        <w:right w:val="none" w:sz="0" w:space="0" w:color="auto"/>
      </w:divBdr>
    </w:div>
    <w:div w:id="1052657306">
      <w:bodyDiv w:val="1"/>
      <w:marLeft w:val="0"/>
      <w:marRight w:val="0"/>
      <w:marTop w:val="0"/>
      <w:marBottom w:val="0"/>
      <w:divBdr>
        <w:top w:val="none" w:sz="0" w:space="0" w:color="auto"/>
        <w:left w:val="none" w:sz="0" w:space="0" w:color="auto"/>
        <w:bottom w:val="none" w:sz="0" w:space="0" w:color="auto"/>
        <w:right w:val="none" w:sz="0" w:space="0" w:color="auto"/>
      </w:divBdr>
    </w:div>
    <w:div w:id="1162696887">
      <w:bodyDiv w:val="1"/>
      <w:marLeft w:val="0"/>
      <w:marRight w:val="0"/>
      <w:marTop w:val="0"/>
      <w:marBottom w:val="0"/>
      <w:divBdr>
        <w:top w:val="none" w:sz="0" w:space="0" w:color="auto"/>
        <w:left w:val="none" w:sz="0" w:space="0" w:color="auto"/>
        <w:bottom w:val="none" w:sz="0" w:space="0" w:color="auto"/>
        <w:right w:val="none" w:sz="0" w:space="0" w:color="auto"/>
      </w:divBdr>
    </w:div>
    <w:div w:id="1181623561">
      <w:bodyDiv w:val="1"/>
      <w:marLeft w:val="0"/>
      <w:marRight w:val="0"/>
      <w:marTop w:val="0"/>
      <w:marBottom w:val="0"/>
      <w:divBdr>
        <w:top w:val="none" w:sz="0" w:space="0" w:color="auto"/>
        <w:left w:val="none" w:sz="0" w:space="0" w:color="auto"/>
        <w:bottom w:val="none" w:sz="0" w:space="0" w:color="auto"/>
        <w:right w:val="none" w:sz="0" w:space="0" w:color="auto"/>
      </w:divBdr>
    </w:div>
    <w:div w:id="1191066551">
      <w:bodyDiv w:val="1"/>
      <w:marLeft w:val="0"/>
      <w:marRight w:val="0"/>
      <w:marTop w:val="0"/>
      <w:marBottom w:val="0"/>
      <w:divBdr>
        <w:top w:val="none" w:sz="0" w:space="0" w:color="auto"/>
        <w:left w:val="none" w:sz="0" w:space="0" w:color="auto"/>
        <w:bottom w:val="none" w:sz="0" w:space="0" w:color="auto"/>
        <w:right w:val="none" w:sz="0" w:space="0" w:color="auto"/>
      </w:divBdr>
    </w:div>
    <w:div w:id="1221212370">
      <w:bodyDiv w:val="1"/>
      <w:marLeft w:val="0"/>
      <w:marRight w:val="0"/>
      <w:marTop w:val="0"/>
      <w:marBottom w:val="0"/>
      <w:divBdr>
        <w:top w:val="none" w:sz="0" w:space="0" w:color="auto"/>
        <w:left w:val="none" w:sz="0" w:space="0" w:color="auto"/>
        <w:bottom w:val="none" w:sz="0" w:space="0" w:color="auto"/>
        <w:right w:val="none" w:sz="0" w:space="0" w:color="auto"/>
      </w:divBdr>
    </w:div>
    <w:div w:id="1234388275">
      <w:bodyDiv w:val="1"/>
      <w:marLeft w:val="0"/>
      <w:marRight w:val="0"/>
      <w:marTop w:val="0"/>
      <w:marBottom w:val="0"/>
      <w:divBdr>
        <w:top w:val="none" w:sz="0" w:space="0" w:color="auto"/>
        <w:left w:val="none" w:sz="0" w:space="0" w:color="auto"/>
        <w:bottom w:val="none" w:sz="0" w:space="0" w:color="auto"/>
        <w:right w:val="none" w:sz="0" w:space="0" w:color="auto"/>
      </w:divBdr>
    </w:div>
    <w:div w:id="1331253087">
      <w:bodyDiv w:val="1"/>
      <w:marLeft w:val="0"/>
      <w:marRight w:val="0"/>
      <w:marTop w:val="0"/>
      <w:marBottom w:val="0"/>
      <w:divBdr>
        <w:top w:val="none" w:sz="0" w:space="0" w:color="auto"/>
        <w:left w:val="none" w:sz="0" w:space="0" w:color="auto"/>
        <w:bottom w:val="none" w:sz="0" w:space="0" w:color="auto"/>
        <w:right w:val="none" w:sz="0" w:space="0" w:color="auto"/>
      </w:divBdr>
    </w:div>
    <w:div w:id="1390959171">
      <w:bodyDiv w:val="1"/>
      <w:marLeft w:val="0"/>
      <w:marRight w:val="0"/>
      <w:marTop w:val="0"/>
      <w:marBottom w:val="0"/>
      <w:divBdr>
        <w:top w:val="none" w:sz="0" w:space="0" w:color="auto"/>
        <w:left w:val="none" w:sz="0" w:space="0" w:color="auto"/>
        <w:bottom w:val="none" w:sz="0" w:space="0" w:color="auto"/>
        <w:right w:val="none" w:sz="0" w:space="0" w:color="auto"/>
      </w:divBdr>
    </w:div>
    <w:div w:id="1405033073">
      <w:bodyDiv w:val="1"/>
      <w:marLeft w:val="0"/>
      <w:marRight w:val="0"/>
      <w:marTop w:val="0"/>
      <w:marBottom w:val="0"/>
      <w:divBdr>
        <w:top w:val="none" w:sz="0" w:space="0" w:color="auto"/>
        <w:left w:val="none" w:sz="0" w:space="0" w:color="auto"/>
        <w:bottom w:val="none" w:sz="0" w:space="0" w:color="auto"/>
        <w:right w:val="none" w:sz="0" w:space="0" w:color="auto"/>
      </w:divBdr>
    </w:div>
    <w:div w:id="1407414533">
      <w:bodyDiv w:val="1"/>
      <w:marLeft w:val="0"/>
      <w:marRight w:val="0"/>
      <w:marTop w:val="0"/>
      <w:marBottom w:val="0"/>
      <w:divBdr>
        <w:top w:val="none" w:sz="0" w:space="0" w:color="auto"/>
        <w:left w:val="none" w:sz="0" w:space="0" w:color="auto"/>
        <w:bottom w:val="none" w:sz="0" w:space="0" w:color="auto"/>
        <w:right w:val="none" w:sz="0" w:space="0" w:color="auto"/>
      </w:divBdr>
    </w:div>
    <w:div w:id="1412048672">
      <w:bodyDiv w:val="1"/>
      <w:marLeft w:val="0"/>
      <w:marRight w:val="0"/>
      <w:marTop w:val="0"/>
      <w:marBottom w:val="0"/>
      <w:divBdr>
        <w:top w:val="none" w:sz="0" w:space="0" w:color="auto"/>
        <w:left w:val="none" w:sz="0" w:space="0" w:color="auto"/>
        <w:bottom w:val="none" w:sz="0" w:space="0" w:color="auto"/>
        <w:right w:val="none" w:sz="0" w:space="0" w:color="auto"/>
      </w:divBdr>
    </w:div>
    <w:div w:id="1429542889">
      <w:bodyDiv w:val="1"/>
      <w:marLeft w:val="0"/>
      <w:marRight w:val="0"/>
      <w:marTop w:val="0"/>
      <w:marBottom w:val="0"/>
      <w:divBdr>
        <w:top w:val="none" w:sz="0" w:space="0" w:color="auto"/>
        <w:left w:val="none" w:sz="0" w:space="0" w:color="auto"/>
        <w:bottom w:val="none" w:sz="0" w:space="0" w:color="auto"/>
        <w:right w:val="none" w:sz="0" w:space="0" w:color="auto"/>
      </w:divBdr>
    </w:div>
    <w:div w:id="1443961943">
      <w:bodyDiv w:val="1"/>
      <w:marLeft w:val="0"/>
      <w:marRight w:val="0"/>
      <w:marTop w:val="0"/>
      <w:marBottom w:val="0"/>
      <w:divBdr>
        <w:top w:val="none" w:sz="0" w:space="0" w:color="auto"/>
        <w:left w:val="none" w:sz="0" w:space="0" w:color="auto"/>
        <w:bottom w:val="none" w:sz="0" w:space="0" w:color="auto"/>
        <w:right w:val="none" w:sz="0" w:space="0" w:color="auto"/>
      </w:divBdr>
    </w:div>
    <w:div w:id="1595165641">
      <w:bodyDiv w:val="1"/>
      <w:marLeft w:val="0"/>
      <w:marRight w:val="0"/>
      <w:marTop w:val="0"/>
      <w:marBottom w:val="0"/>
      <w:divBdr>
        <w:top w:val="none" w:sz="0" w:space="0" w:color="auto"/>
        <w:left w:val="none" w:sz="0" w:space="0" w:color="auto"/>
        <w:bottom w:val="none" w:sz="0" w:space="0" w:color="auto"/>
        <w:right w:val="none" w:sz="0" w:space="0" w:color="auto"/>
      </w:divBdr>
    </w:div>
    <w:div w:id="1636252203">
      <w:bodyDiv w:val="1"/>
      <w:marLeft w:val="0"/>
      <w:marRight w:val="0"/>
      <w:marTop w:val="0"/>
      <w:marBottom w:val="0"/>
      <w:divBdr>
        <w:top w:val="none" w:sz="0" w:space="0" w:color="auto"/>
        <w:left w:val="none" w:sz="0" w:space="0" w:color="auto"/>
        <w:bottom w:val="none" w:sz="0" w:space="0" w:color="auto"/>
        <w:right w:val="none" w:sz="0" w:space="0" w:color="auto"/>
      </w:divBdr>
    </w:div>
    <w:div w:id="1714766896">
      <w:bodyDiv w:val="1"/>
      <w:marLeft w:val="0"/>
      <w:marRight w:val="0"/>
      <w:marTop w:val="0"/>
      <w:marBottom w:val="0"/>
      <w:divBdr>
        <w:top w:val="none" w:sz="0" w:space="0" w:color="auto"/>
        <w:left w:val="none" w:sz="0" w:space="0" w:color="auto"/>
        <w:bottom w:val="none" w:sz="0" w:space="0" w:color="auto"/>
        <w:right w:val="none" w:sz="0" w:space="0" w:color="auto"/>
      </w:divBdr>
    </w:div>
    <w:div w:id="1874878804">
      <w:bodyDiv w:val="1"/>
      <w:marLeft w:val="0"/>
      <w:marRight w:val="0"/>
      <w:marTop w:val="0"/>
      <w:marBottom w:val="0"/>
      <w:divBdr>
        <w:top w:val="none" w:sz="0" w:space="0" w:color="auto"/>
        <w:left w:val="none" w:sz="0" w:space="0" w:color="auto"/>
        <w:bottom w:val="none" w:sz="0" w:space="0" w:color="auto"/>
        <w:right w:val="none" w:sz="0" w:space="0" w:color="auto"/>
      </w:divBdr>
    </w:div>
    <w:div w:id="1886598618">
      <w:bodyDiv w:val="1"/>
      <w:marLeft w:val="0"/>
      <w:marRight w:val="0"/>
      <w:marTop w:val="0"/>
      <w:marBottom w:val="0"/>
      <w:divBdr>
        <w:top w:val="none" w:sz="0" w:space="0" w:color="auto"/>
        <w:left w:val="none" w:sz="0" w:space="0" w:color="auto"/>
        <w:bottom w:val="none" w:sz="0" w:space="0" w:color="auto"/>
        <w:right w:val="none" w:sz="0" w:space="0" w:color="auto"/>
      </w:divBdr>
    </w:div>
    <w:div w:id="1941836305">
      <w:bodyDiv w:val="1"/>
      <w:marLeft w:val="0"/>
      <w:marRight w:val="0"/>
      <w:marTop w:val="0"/>
      <w:marBottom w:val="0"/>
      <w:divBdr>
        <w:top w:val="none" w:sz="0" w:space="0" w:color="auto"/>
        <w:left w:val="none" w:sz="0" w:space="0" w:color="auto"/>
        <w:bottom w:val="none" w:sz="0" w:space="0" w:color="auto"/>
        <w:right w:val="none" w:sz="0" w:space="0" w:color="auto"/>
      </w:divBdr>
    </w:div>
    <w:div w:id="2036494904">
      <w:bodyDiv w:val="1"/>
      <w:marLeft w:val="0"/>
      <w:marRight w:val="0"/>
      <w:marTop w:val="0"/>
      <w:marBottom w:val="0"/>
      <w:divBdr>
        <w:top w:val="none" w:sz="0" w:space="0" w:color="auto"/>
        <w:left w:val="none" w:sz="0" w:space="0" w:color="auto"/>
        <w:bottom w:val="none" w:sz="0" w:space="0" w:color="auto"/>
        <w:right w:val="none" w:sz="0" w:space="0" w:color="auto"/>
      </w:divBdr>
    </w:div>
    <w:div w:id="212024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oleObject" Target="embeddings/oleObject2.bin"/><Relationship Id="rId47" Type="http://schemas.openxmlformats.org/officeDocument/2006/relationships/oleObject" Target="embeddings/oleObject5.bin"/><Relationship Id="rId50" Type="http://schemas.openxmlformats.org/officeDocument/2006/relationships/image" Target="media/image36.wmf"/><Relationship Id="rId55" Type="http://schemas.openxmlformats.org/officeDocument/2006/relationships/hyperlink" Target="http://prodav.narod.ru/"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wmf"/><Relationship Id="rId54" Type="http://schemas.openxmlformats.org/officeDocument/2006/relationships/hyperlink" Target="http://elib.ispu.ru/library/lessons/Tihonov_2/index.ht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oleObject" Target="embeddings/oleObject3.bin"/><Relationship Id="rId53" Type="http://schemas.openxmlformats.org/officeDocument/2006/relationships/oleObject" Target="embeddings/oleObject9.bin"/><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oleObject" Target="embeddings/oleObject7.bin"/><Relationship Id="rId57" Type="http://schemas.openxmlformats.org/officeDocument/2006/relationships/hyperlink" Target="mailto:davpro@yandex.ru" TargetMode="External"/><Relationship Id="rId61"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5.wmf"/><Relationship Id="rId52" Type="http://schemas.openxmlformats.org/officeDocument/2006/relationships/image" Target="media/image37.wmf"/><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oleObject" Target="embeddings/oleObject6.bin"/><Relationship Id="rId56" Type="http://schemas.openxmlformats.org/officeDocument/2006/relationships/hyperlink" Target="http://prodav.narod.ru/otu/index.html" TargetMode="External"/><Relationship Id="rId8" Type="http://schemas.openxmlformats.org/officeDocument/2006/relationships/image" Target="media/image1.png"/><Relationship Id="rId51" Type="http://schemas.openxmlformats.org/officeDocument/2006/relationships/oleObject" Target="embeddings/oleObject8.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oleObject" Target="embeddings/oleObject4.bin"/><Relationship Id="rId5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CFBF2-7F24-4EFD-91F8-A402BAF89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19</Pages>
  <Words>9824</Words>
  <Characters>56000</Characters>
  <Application>Microsoft Office Word</Application>
  <DocSecurity>0</DocSecurity>
  <Lines>466</Lines>
  <Paragraphs>131</Paragraphs>
  <ScaleCrop>false</ScaleCrop>
  <HeadingPairs>
    <vt:vector size="2" baseType="variant">
      <vt:variant>
        <vt:lpstr>Название</vt:lpstr>
      </vt:variant>
      <vt:variant>
        <vt:i4>1</vt:i4>
      </vt:variant>
    </vt:vector>
  </HeadingPairs>
  <TitlesOfParts>
    <vt:vector size="1" baseType="lpstr">
      <vt:lpstr>Устойчивость систем автоматического управления</vt:lpstr>
    </vt:vector>
  </TitlesOfParts>
  <Manager>30.07.07.</Manager>
  <Company>Екатеринбург, УГГУ, Институт геологии и геофизики. Каф. геоинформатики</Company>
  <LinksUpToDate>false</LinksUpToDate>
  <CharactersWithSpaces>65693</CharactersWithSpaces>
  <SharedDoc>false</SharedDoc>
  <HLinks>
    <vt:vector size="24" baseType="variant">
      <vt:variant>
        <vt:i4>5046376</vt:i4>
      </vt:variant>
      <vt:variant>
        <vt:i4>36</vt:i4>
      </vt:variant>
      <vt:variant>
        <vt:i4>0</vt:i4>
      </vt:variant>
      <vt:variant>
        <vt:i4>5</vt:i4>
      </vt:variant>
      <vt:variant>
        <vt:lpwstr>mailto:davpro@yandex.ru</vt:lpwstr>
      </vt:variant>
      <vt:variant>
        <vt:lpwstr/>
      </vt:variant>
      <vt:variant>
        <vt:i4>4456518</vt:i4>
      </vt:variant>
      <vt:variant>
        <vt:i4>33</vt:i4>
      </vt:variant>
      <vt:variant>
        <vt:i4>0</vt:i4>
      </vt:variant>
      <vt:variant>
        <vt:i4>5</vt:i4>
      </vt:variant>
      <vt:variant>
        <vt:lpwstr>http://prodav.narod.ru/otu/index.html</vt:lpwstr>
      </vt:variant>
      <vt:variant>
        <vt:lpwstr/>
      </vt:variant>
      <vt:variant>
        <vt:i4>3014755</vt:i4>
      </vt:variant>
      <vt:variant>
        <vt:i4>30</vt:i4>
      </vt:variant>
      <vt:variant>
        <vt:i4>0</vt:i4>
      </vt:variant>
      <vt:variant>
        <vt:i4>5</vt:i4>
      </vt:variant>
      <vt:variant>
        <vt:lpwstr>http://prodav.narod.ru/</vt:lpwstr>
      </vt:variant>
      <vt:variant>
        <vt:lpwstr/>
      </vt:variant>
      <vt:variant>
        <vt:i4>721019</vt:i4>
      </vt:variant>
      <vt:variant>
        <vt:i4>27</vt:i4>
      </vt:variant>
      <vt:variant>
        <vt:i4>0</vt:i4>
      </vt:variant>
      <vt:variant>
        <vt:i4>5</vt:i4>
      </vt:variant>
      <vt:variant>
        <vt:lpwstr>http://elib.ispu.ru/library/lessons/Tihonov_2/index.htm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Устойчивость систем автоматического управления</dc:title>
  <dc:subject>Основы теории управления</dc:subject>
  <dc:creator>проф. Давыдов А.В.</dc:creator>
  <cp:keywords>Устойчивость систем автоматического управления, Условие устойчивости САУ, критерии устойчивости, Критерий Рауса, Гурвица, Частотные критерии, Михайлова, Найквиста, Запас устойчивости, структурная устойчивость, Анализ устойчивости, Статическая, Динамическая точность, Качество, Синтез САУ, качество переходного процесса, корректирующие устройства, Случайные процессы в САУ, Модели, Фильтрация помех, Фильтр Винера, Частотная характеристика фильтра</cp:keywords>
  <dc:description>Устойчивость систем автоматического управления. Условие устойчивости САУ. Алгебраические критерии устойчивости. Критерий Рауса. Критерий Гурвица. Частотные критерии устойчивости САУ. Принцип аргумента. Критерии устойчивости Михайлова и Найквиста. Запас устойчивости САУ. Понятие структурной устойчивости. Анализ устойчивости по ЛЧХ. Точность САУ. Статическая точность. Динамическая точность. Качество САУ. Показатели качества переходного процесса. Последовательное и параллельное корректирующее устройство. Метод Солодовникова. Случайные процессы в САУ. Модели случайных сигналов в САУ. Фильтрация помех. Фильтр Винера. Частотная характеристика фильтра.</dc:description>
  <cp:lastModifiedBy>li</cp:lastModifiedBy>
  <cp:revision>2</cp:revision>
  <dcterms:created xsi:type="dcterms:W3CDTF">2018-07-11T16:50:00Z</dcterms:created>
  <dcterms:modified xsi:type="dcterms:W3CDTF">2018-07-11T16:50:00Z</dcterms:modified>
  <cp:category>Технические науки</cp:category>
  <cp:contentStatus>июль 2008</cp:contentStatus>
</cp:coreProperties>
</file>