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99" w:rsidRDefault="00CF3701" w:rsidP="00CF3701">
      <w:pPr>
        <w:jc w:val="center"/>
        <w:rPr>
          <w:rStyle w:val="Bodytext105pt"/>
          <w:color w:val="000000"/>
          <w:sz w:val="28"/>
        </w:rPr>
      </w:pPr>
      <w:proofErr w:type="spellStart"/>
      <w:r>
        <w:rPr>
          <w:rStyle w:val="Bodytext105pt"/>
          <w:color w:val="000000"/>
          <w:sz w:val="28"/>
        </w:rPr>
        <w:t>мдк</w:t>
      </w:r>
      <w:proofErr w:type="spellEnd"/>
      <w:r>
        <w:rPr>
          <w:rStyle w:val="Bodytext105pt"/>
          <w:color w:val="000000"/>
          <w:sz w:val="28"/>
        </w:rPr>
        <w:t xml:space="preserve"> 1.2. Тема 2.2.1</w:t>
      </w:r>
      <w:r w:rsidRPr="0007143D">
        <w:rPr>
          <w:rStyle w:val="Bodytext105pt"/>
          <w:color w:val="000000"/>
          <w:sz w:val="28"/>
        </w:rPr>
        <w:t>Контрольно-измерительные инструменты и приспособле</w:t>
      </w:r>
      <w:r w:rsidRPr="0007143D">
        <w:rPr>
          <w:rStyle w:val="Bodytext105pt"/>
          <w:color w:val="000000"/>
          <w:sz w:val="28"/>
        </w:rPr>
        <w:softHyphen/>
        <w:t>ния</w:t>
      </w:r>
      <w:r>
        <w:rPr>
          <w:rStyle w:val="Bodytext105pt"/>
          <w:color w:val="000000"/>
          <w:sz w:val="28"/>
        </w:rPr>
        <w:t xml:space="preserve"> для испытаний.</w:t>
      </w:r>
    </w:p>
    <w:p w:rsidR="00CF3701" w:rsidRPr="00CF3701" w:rsidRDefault="00CF3701" w:rsidP="00CF3701">
      <w:pPr>
        <w:pStyle w:val="a3"/>
        <w:rPr>
          <w:rStyle w:val="Bodytext105pt"/>
          <w:color w:val="000000"/>
          <w:sz w:val="36"/>
        </w:rPr>
      </w:pPr>
    </w:p>
    <w:p w:rsidR="00CF3701" w:rsidRPr="007E439D" w:rsidRDefault="00CF3701" w:rsidP="00CF3701">
      <w:pPr>
        <w:pStyle w:val="a3"/>
        <w:rPr>
          <w:b/>
          <w:sz w:val="28"/>
        </w:rPr>
      </w:pPr>
      <w:r w:rsidRPr="007E439D">
        <w:rPr>
          <w:b/>
          <w:sz w:val="28"/>
        </w:rPr>
        <w:t>Оборудование:</w:t>
      </w:r>
    </w:p>
    <w:p w:rsidR="00CF3701" w:rsidRDefault="00CF3701" w:rsidP="00CF3701">
      <w:pPr>
        <w:pStyle w:val="a3"/>
        <w:rPr>
          <w:sz w:val="28"/>
        </w:rPr>
      </w:pPr>
      <w:r w:rsidRPr="00CF3701">
        <w:rPr>
          <w:sz w:val="28"/>
        </w:rPr>
        <w:t xml:space="preserve">             </w:t>
      </w:r>
      <w:r>
        <w:rPr>
          <w:sz w:val="28"/>
        </w:rPr>
        <w:t>широкого применения.</w:t>
      </w:r>
    </w:p>
    <w:p w:rsidR="00CF3701" w:rsidRDefault="00CF3701" w:rsidP="00CF3701">
      <w:pPr>
        <w:pStyle w:val="a3"/>
        <w:rPr>
          <w:sz w:val="28"/>
        </w:rPr>
      </w:pPr>
      <w:r>
        <w:rPr>
          <w:sz w:val="28"/>
        </w:rPr>
        <w:t xml:space="preserve">             узкого назначения.</w:t>
      </w:r>
    </w:p>
    <w:p w:rsidR="00CF3701" w:rsidRDefault="00CF3701" w:rsidP="00CF3701">
      <w:pPr>
        <w:pStyle w:val="a3"/>
        <w:rPr>
          <w:sz w:val="28"/>
        </w:rPr>
      </w:pPr>
      <w:r>
        <w:rPr>
          <w:sz w:val="28"/>
        </w:rPr>
        <w:t xml:space="preserve">             специализированные</w:t>
      </w:r>
    </w:p>
    <w:p w:rsidR="00CF3701" w:rsidRPr="007E439D" w:rsidRDefault="00CF3701" w:rsidP="00CF3701">
      <w:pPr>
        <w:pStyle w:val="a3"/>
        <w:rPr>
          <w:b/>
          <w:sz w:val="28"/>
        </w:rPr>
      </w:pPr>
      <w:r w:rsidRPr="007E439D">
        <w:rPr>
          <w:b/>
          <w:sz w:val="28"/>
        </w:rPr>
        <w:t>Требования при испытаниях</w:t>
      </w:r>
    </w:p>
    <w:p w:rsidR="00CF3701" w:rsidRDefault="00CF3701" w:rsidP="00CF3701">
      <w:pPr>
        <w:pStyle w:val="a3"/>
        <w:rPr>
          <w:sz w:val="28"/>
        </w:rPr>
      </w:pPr>
      <w:r>
        <w:rPr>
          <w:sz w:val="28"/>
        </w:rPr>
        <w:t xml:space="preserve">            1. дублирующий контроль.</w:t>
      </w:r>
    </w:p>
    <w:p w:rsidR="00CF3701" w:rsidRDefault="00CF3701" w:rsidP="00CF3701">
      <w:pPr>
        <w:pStyle w:val="a3"/>
        <w:rPr>
          <w:sz w:val="28"/>
        </w:rPr>
      </w:pPr>
      <w:r>
        <w:rPr>
          <w:sz w:val="28"/>
        </w:rPr>
        <w:t xml:space="preserve">            2.система защит и блокировок.</w:t>
      </w:r>
    </w:p>
    <w:p w:rsidR="00CF3701" w:rsidRDefault="00CF3701" w:rsidP="00CF3701">
      <w:pPr>
        <w:pStyle w:val="a3"/>
        <w:rPr>
          <w:sz w:val="28"/>
        </w:rPr>
      </w:pPr>
      <w:r>
        <w:rPr>
          <w:sz w:val="28"/>
        </w:rPr>
        <w:t xml:space="preserve">            3.система сигнализаций.</w:t>
      </w:r>
    </w:p>
    <w:p w:rsidR="00CF3701" w:rsidRDefault="00CF3701" w:rsidP="00CF3701">
      <w:pPr>
        <w:pStyle w:val="a3"/>
        <w:rPr>
          <w:sz w:val="28"/>
        </w:rPr>
      </w:pPr>
      <w:r>
        <w:rPr>
          <w:sz w:val="28"/>
        </w:rPr>
        <w:t xml:space="preserve">            4.система регистрации данных</w:t>
      </w:r>
    </w:p>
    <w:p w:rsidR="00CF3701" w:rsidRDefault="00CF3701" w:rsidP="00CF3701">
      <w:pPr>
        <w:pStyle w:val="a3"/>
        <w:rPr>
          <w:sz w:val="28"/>
        </w:rPr>
      </w:pPr>
      <w:r>
        <w:rPr>
          <w:sz w:val="28"/>
        </w:rPr>
        <w:t xml:space="preserve">            5.система обработки данных.</w:t>
      </w:r>
    </w:p>
    <w:p w:rsidR="00CF3701" w:rsidRDefault="00380B99" w:rsidP="00CF3701">
      <w:pPr>
        <w:pStyle w:val="a3"/>
        <w:rPr>
          <w:sz w:val="28"/>
        </w:rPr>
      </w:pPr>
      <w:r>
        <w:rPr>
          <w:noProof/>
          <w:sz w:val="28"/>
        </w:rPr>
        <w:pict>
          <v:rect id="_x0000_s1026" style="position:absolute;margin-left:-.85pt;margin-top:11.6pt;width:478.2pt;height:38.05pt;z-index:251658240">
            <v:textbox>
              <w:txbxContent>
                <w:p w:rsidR="007E439D" w:rsidRDefault="007E439D" w:rsidP="007E439D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8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80"/>
                      <w:sz w:val="24"/>
                      <w:szCs w:val="24"/>
                    </w:rPr>
                    <w:t xml:space="preserve">         Средства КИП должно подходить и соответствовать  требованиям условий ИСПЫТАНИЙ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80"/>
                      <w:sz w:val="24"/>
                      <w:szCs w:val="24"/>
                    </w:rPr>
                    <w:t xml:space="preserve"> .</w:t>
                  </w:r>
                  <w:proofErr w:type="gramEnd"/>
                </w:p>
                <w:p w:rsidR="007E439D" w:rsidRDefault="007E439D"/>
              </w:txbxContent>
            </v:textbox>
          </v:rect>
        </w:pict>
      </w:r>
    </w:p>
    <w:p w:rsidR="004026F7" w:rsidRDefault="004026F7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</w:p>
    <w:p w:rsidR="004026F7" w:rsidRDefault="004026F7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BF2451" w:rsidRDefault="00CF370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lastRenderedPageBreak/>
        <w:t xml:space="preserve">1. Регистраторы одно- и многоканальные бумажные </w:t>
      </w:r>
    </w:p>
    <w:p w:rsidR="00BF2451" w:rsidRDefault="00CF370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(самописцы: 100, 160, 250мм):</w:t>
      </w:r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 КСМ, КСП, КСУ, КСД-1,2,3,4; Диск-250, РП-100,-160; РМТ-39,-49; А-100,542,550,650М, Альфалог-100М, Технограф-160, ФЩЛ-501,502; ПКР-1,2; Н-3092…3097, ФК, LOGOPRINT и др.</w:t>
      </w:r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(видеографические):</w:t>
      </w:r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 РМТ-59,-69; </w:t>
      </w:r>
      <w:proofErr w:type="spellStart"/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>Мемограф</w:t>
      </w:r>
      <w:proofErr w:type="spellEnd"/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, </w:t>
      </w:r>
      <w:proofErr w:type="spellStart"/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>Экограф</w:t>
      </w:r>
      <w:proofErr w:type="spellEnd"/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>, Ф1771, LOGOSCREEN и др.</w:t>
      </w:r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color w:val="000080"/>
          <w:sz w:val="24"/>
          <w:szCs w:val="24"/>
        </w:rPr>
        <w:br/>
      </w:r>
    </w:p>
    <w:p w:rsidR="00BF2451" w:rsidRDefault="00BF245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2 </w:t>
      </w:r>
      <w:r w:rsidR="00CF3701"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 Вторичные показывающие и регулирующие приборы </w:t>
      </w:r>
    </w:p>
    <w:p w:rsidR="00CF3701" w:rsidRPr="00CF3701" w:rsidRDefault="00CF370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(измерители-регуляторы):</w:t>
      </w:r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 ВМД-4882, КПД, КПМ, КПП, КПУ-1; КД, КМ, КП, КЛ-140, КП1М, КП1Т, ПКП-1,-2; Ф1760, УМС, ФР0091, ФК0071, ИС201, ТРМ, ИРТ, </w:t>
      </w:r>
      <w:proofErr w:type="spellStart"/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>Минитерм</w:t>
      </w:r>
      <w:proofErr w:type="spellEnd"/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, </w:t>
      </w:r>
      <w:proofErr w:type="spellStart"/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>Метакон</w:t>
      </w:r>
      <w:proofErr w:type="spellEnd"/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, ПКЦ, УКТ, РС29, Р25, </w:t>
      </w:r>
      <w:proofErr w:type="spellStart"/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>Теплар</w:t>
      </w:r>
      <w:proofErr w:type="spellEnd"/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, </w:t>
      </w:r>
      <w:proofErr w:type="spellStart"/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>Протерм</w:t>
      </w:r>
      <w:proofErr w:type="spellEnd"/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, </w:t>
      </w:r>
      <w:proofErr w:type="spellStart"/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>Протар</w:t>
      </w:r>
      <w:proofErr w:type="spellEnd"/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>, Ш4540(1), Ш703, ЭР, ЦР, ИТМ и другие.</w:t>
      </w:r>
    </w:p>
    <w:p w:rsidR="00CF3701" w:rsidRPr="00CF3701" w:rsidRDefault="00CF370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4. Архиваторы:</w:t>
      </w:r>
      <w:r w:rsidRPr="00CF3701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 МСД-100 и другие.</w:t>
      </w:r>
    </w:p>
    <w:p w:rsidR="00CF3701" w:rsidRPr="00CF3701" w:rsidRDefault="00CF370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5. Пневматические приборы контроля:</w:t>
      </w:r>
      <w:r w:rsidRPr="00CF3701">
        <w:rPr>
          <w:rFonts w:ascii="Times New Roman" w:eastAsia="Times New Roman" w:hAnsi="Times New Roman" w:cs="Times New Roman"/>
          <w:color w:val="993300"/>
          <w:sz w:val="24"/>
          <w:szCs w:val="24"/>
        </w:rPr>
        <w:t xml:space="preserve"> регистраторы ФК, регуляторы </w:t>
      </w:r>
      <w:proofErr w:type="gramStart"/>
      <w:r w:rsidRPr="00CF3701">
        <w:rPr>
          <w:rFonts w:ascii="Times New Roman" w:eastAsia="Times New Roman" w:hAnsi="Times New Roman" w:cs="Times New Roman"/>
          <w:color w:val="993300"/>
          <w:sz w:val="24"/>
          <w:szCs w:val="24"/>
        </w:rPr>
        <w:t>ФР</w:t>
      </w:r>
      <w:proofErr w:type="gramEnd"/>
      <w:r w:rsidRPr="00CF3701">
        <w:rPr>
          <w:rFonts w:ascii="Times New Roman" w:eastAsia="Times New Roman" w:hAnsi="Times New Roman" w:cs="Times New Roman"/>
          <w:color w:val="993300"/>
          <w:sz w:val="24"/>
          <w:szCs w:val="24"/>
        </w:rPr>
        <w:t>, ПВ; регулирующие устройства ПР, ПФ.</w:t>
      </w:r>
    </w:p>
    <w:p w:rsidR="00BF2451" w:rsidRDefault="00BF2451" w:rsidP="00CF37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F3701" w:rsidRPr="00CF3701" w:rsidRDefault="00CF3701" w:rsidP="00CF37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3701">
        <w:rPr>
          <w:rFonts w:ascii="Times New Roman" w:eastAsia="Times New Roman" w:hAnsi="Times New Roman" w:cs="Times New Roman"/>
          <w:b/>
          <w:bCs/>
          <w:sz w:val="36"/>
          <w:szCs w:val="36"/>
        </w:rPr>
        <w:t>1. Регистраторы одно- и многоканальные бумажные (самописцы: 100, 160, 250мм).</w:t>
      </w:r>
    </w:p>
    <w:p w:rsidR="001A084E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Приборы серии КС (контроллеры самопишущие):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  <w:t>ширина диаграммной ленты КС1-100мм, КС2-160мм, КС4-250мм;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  <w:t xml:space="preserve">КС3 ведет запись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круговую диаграмма диаметром 250мм.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Самописцы серии КС разделяются на КСМ, КСП, КСУ, КСД: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мосты – КСМ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вх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>. 50М, 100М, 50П, 100П, 100Pt и пр.);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потенциометры – КСП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вх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. мВ, В и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ТермоЭДС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НСХ - ХА, ХК, ПП,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ПР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пр.);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миллиамперметры – КСУ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вх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>. 4-20мА, 0-5мА, 0-20мА и др.);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дифференциально-трансформаторные приборы - КСД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вх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>. 0-10мГн или +-10мГн).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КСМ</w:t>
      </w:r>
      <w:proofErr w:type="gramStart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</w:t>
      </w:r>
      <w:proofErr w:type="gramEnd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 КСП1, КСУ1, КСД1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автоматические регистрирующие приборы (самописцы) следящего уравновешивания (ширина диаграммной ленты 100мм).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КСМ</w:t>
      </w:r>
      <w:proofErr w:type="gramStart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2</w:t>
      </w:r>
      <w:proofErr w:type="gramEnd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 КСП2, КСУ2, КСД1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автоматические регистрирующие приборы (самописцы) следящего уравновешивания (ширина диаграммной ленты 160мм).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КСМ3, КСП3, КСУ3, КСД</w:t>
      </w:r>
      <w:proofErr w:type="gramStart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автоматические регистрирующие приборы (самописцы) следящего уравновешивания (круговая диаграмма диаметром 250мм).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КСМ</w:t>
      </w:r>
      <w:proofErr w:type="gramStart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4</w:t>
      </w:r>
      <w:proofErr w:type="gramEnd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 КСП4, КСУ4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автоматические регистрирующие приборы (самописцы) следящего уравновешивания (ширина диаграммной ленты 250мм).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Диск-250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М - регистраторы одноканальные бумажные (круговая диаграмма (диск) диаметром 250 мм) с функциями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ПИД-регулирования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РП160М1, РП160М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автоматические регистрирующие приборы (самописцы) следящего уравновешивания (ширина диаграммной ленты РП-160М - 160мм).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РП160АД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автоматические регистрирующие приборы (самописцы) следящего уравновешивания для атомной энергетики и зон с повышенной сейсмичностью (ширина диаграммной ленты РП-160АД - 160мм).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lastRenderedPageBreak/>
        <w:t>РП100М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приборы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показывающие и регистрирующие (ширина диаграммной ленты 100мм).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РМТ39, РМТ49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регистраторы многоканальные бумажные (ширина диаграммной ленты РМТ-39,-49 - 100мм).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А100, А100Н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регистраторы многоканальные бумажные (ширина диаграммной ленты А-100 - 100мм).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А542, А543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регистраторы многоканальные бумажные (ширина диаграммной ленты 100мм).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А550М, А650М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приборы измерения и регистрации (ширина диаграммной ленты 250мм).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Альфалог-100М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регистраторы многоканальные бумажные (ширина диаграммной ленты 100мм).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Технограф-160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регистраторы 12-канальные бумажные (ширина диаграммной ленты 160мм).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ФЩЛ-501, ФЩЛ-502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приборы измерения и регистрации (ширина диаграммной ленты 250мм).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ПКР-1, ПКР-2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приборы контроля пневматические регистрирующие (ширина диаграммной ленты ПКР - 100мм).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084E" w:rsidRDefault="001A084E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1A084E" w:rsidRDefault="001A084E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:rsidR="00CF3701" w:rsidRP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Н3092, Н3092/1, Н3093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самопишущие амперметры и вольтметры (ширина диаграммной ленты 100мм).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Н3095, Н3096, Н3097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самопишущие ваттметры, варметры и частотомеры (ширина диаграммной ленты 100мм).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Н3022К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 самопишущий контактный (ширина диаграммной ленты 100мм).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ФК-0071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  станции управления пневматические (ширина диаграммной ленты 100мм).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LOGOPRINT 500/500 </w:t>
      </w:r>
      <w:proofErr w:type="spellStart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junior</w:t>
      </w:r>
      <w:proofErr w:type="spellEnd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(Тип: 70.6030)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самописец JUMO с точечной записью, печатью текста и 24-разрядным матричным светодиодным дисплеем.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Самописец 70.6000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самописец с непрерывной записью, печатью текста и матричным светодиодным дисплеем.</w:t>
      </w:r>
    </w:p>
    <w:p w:rsidR="00BF2451" w:rsidRDefault="00BF2451" w:rsidP="00CF37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F2451" w:rsidRDefault="00BF2451" w:rsidP="00CF37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F2451" w:rsidRDefault="00BF2451" w:rsidP="00CF37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F2451" w:rsidRDefault="00BF2451" w:rsidP="00CF37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F2451" w:rsidRDefault="00BF2451" w:rsidP="00CF37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F2451" w:rsidRDefault="00BF2451" w:rsidP="00CF37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F2451" w:rsidRDefault="00BF2451" w:rsidP="00CF37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F2451" w:rsidRDefault="00BF2451" w:rsidP="00CF37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F2451" w:rsidRDefault="00BF2451" w:rsidP="00CF37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F3701" w:rsidRPr="00CF3701" w:rsidRDefault="00CF3701" w:rsidP="00CF37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3701">
        <w:rPr>
          <w:rFonts w:ascii="Times New Roman" w:eastAsia="Times New Roman" w:hAnsi="Times New Roman" w:cs="Times New Roman"/>
          <w:b/>
          <w:bCs/>
          <w:sz w:val="36"/>
          <w:szCs w:val="36"/>
        </w:rPr>
        <w:t>2. Регистраторы многоканальные безбумажные (видеографические)</w:t>
      </w:r>
    </w:p>
    <w:p w:rsidR="00CF3701" w:rsidRP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РМТ59, РМТ69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регистраторы многоканальные безбумажные (видеографические РМТ).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Мемограф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регистраторы многоканальные безбумажные (видеографические).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Экограф-Т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регистраторы 6-канальные безбумажные (видеографические).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Ф1771-АД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многоканальный электронный (безбумажный) регистратор (самописец) с сенсорным управлением REGIGRAF.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LOGOSCREEN NT (Тип: 70.6581)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безбумажный самописец JUMO с TFT-дисплеем и CompactFlash-картой.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LOGOSCREEN CF (Тип: 70.6570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>) - экранный самописец JUMO с CompactFlash-картой для хранения данных.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LOGOSCREEN ES (Тип: 70.6560)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экранный самописец JUMO для регистрации FDA-данных измерений.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LOGOSCREEN 500 </w:t>
      </w:r>
      <w:proofErr w:type="spellStart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cf</w:t>
      </w:r>
      <w:proofErr w:type="spellEnd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(Тип: 70.6510)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экранный самописец JUMO с носителем данных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Compact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Flash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картой.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CF3701" w:rsidRPr="00CF3701" w:rsidRDefault="00CF3701" w:rsidP="00CF37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3701">
        <w:rPr>
          <w:rFonts w:ascii="Times New Roman" w:eastAsia="Times New Roman" w:hAnsi="Times New Roman" w:cs="Times New Roman"/>
          <w:b/>
          <w:bCs/>
          <w:sz w:val="36"/>
          <w:szCs w:val="36"/>
        </w:rPr>
        <w:t>3. Вторичные показывающие и регулирующие приборы (измерители-регуляторы)</w:t>
      </w:r>
    </w:p>
    <w:p w:rsidR="00CF3701" w:rsidRP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ВМД-4882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приборы с дифференциально-трансформаторной измерительной схемой.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КПД</w:t>
      </w:r>
      <w:proofErr w:type="gramStart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</w:t>
      </w:r>
      <w:proofErr w:type="gramEnd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 КПМ1, КПП1, КПУ1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вторичные показывающие приборы.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КД140, КМ140, КП140, КЛ140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автоматические показывающие приборы с сигнализирующим (регулирующим) трёхпозиционным устройством.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КП1М, КП1Т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регистрирующие приборы (индикаторы) с круговым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барграфом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и цифровым табло.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ПКП.1, ПКП.2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приборы контроля пневматические показывающие.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Ф1760.3-АД, Ф1760.4-АД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приборы вторичные для работы с датчиками дифференциально-трансформаторного типа, амперметры и вольтметры постоянного тока.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УМС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устройства многоканальной сигнализации.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ФР0091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устройства регулирующие пневматические пропорционально-интегральные.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ФК0071, ФК0072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  станции управления пневматические.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ИС-201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измерители самопишущие для регистрации и хранения результатов измерения в памяти прибора.</w:t>
      </w:r>
    </w:p>
    <w:p w:rsidR="00CF3701" w:rsidRDefault="00CF3701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3701" w:rsidRDefault="00CF3701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3701" w:rsidRDefault="00CF3701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74A9C" w:rsidRDefault="00C74A9C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3701" w:rsidRDefault="00CF3701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3701" w:rsidRPr="00CF3701" w:rsidRDefault="00CF3701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370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Измерители-регуляторы технологические</w:t>
      </w:r>
    </w:p>
    <w:p w:rsidR="00CF3701" w:rsidRP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Минитерм-300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регулятор для автоматизации технологических процессов.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Минитерм-400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регулятор для автоматизации технологических процессов.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Метакон-500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ПИД-регулятор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технологический.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Метакон-600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программный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ПИД-регулятор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ИРТ-5300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измеритель-регулятор технологический.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ИРТ-5900, ИРТ-5922А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>  - измеритель-регулятор технологический.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ИРТ-1730, ИРТ-1720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измеритель-регулятор технологический.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ИРТМ-2402/М3Ех-2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измеритель-регулятор технологический многоканальный.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ТМ-5100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термометр многоканальный.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2ТРМ0, ТРМ</w:t>
      </w:r>
      <w:proofErr w:type="gramStart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</w:t>
      </w:r>
      <w:proofErr w:type="gramEnd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 2ТРМ1, ТРМ10, ТРМ12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измерители-регуляторы.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2ТРМ0А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>  - измеритель двухканальный.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ТРМ1А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измеритель-регулятор.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2ТРМ1А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измеритель-регулятор двухканальный.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ТРМ10А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ПИД-регулятор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ТРМ12А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ПИД-регулятор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для задвижек.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ТРМ200, ТРМ201, ТРМ202, ТРМ210, ТРМ212, ТРМ101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измерители-регуляторы с интерфейсом RS-485.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ТРМ501, ТРМ502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реле-регуляторы.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ТРМ138, ТРМ138В, ТРМ148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многоканальные измерители и регуляторы.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ТРМ151, ТРМ251, МПР51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технологические контроллеры (программные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задатчики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ТРМ32, ТРМ33, ТРМ133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контроллеры для систем отопления, ГВС и приточной вентиляции.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ТРМ974, ТРМ961, ЭРВЕН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приборы для холодильной техники.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УКТ38-В, УКТ38-Щ4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многоканальные измерители. 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ПКЦ-1102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 контроля цифровой с двухпозиционным регулятором.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ПКЦ-1103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 контроля цифровой с трехпозиционным регулятором.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ПКЦ</w:t>
      </w:r>
      <w:proofErr w:type="gramStart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 контроля температуры цифровой. 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ПКЦ-1101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 контроля цифровой с двух или трехпозиционным регулятором.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ПКЦ-4К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 контроля цифровой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четырехканальный. 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ПКЦ-8К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 контроля цифровой с восьмиканальный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End"/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ПКЦ-12К</w:t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- прибор контроля цифровой с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двенадцатиканальный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Р25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(Р25.1.2М) - регулятор технологических процессов.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РС-29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прибор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регулирующий компактный с импульсным выходом.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ТЕПЛАР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регулятор микропроцессорный многофункциональный.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ПРОТЕРМ-100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регулятор температуры микропроцессорный.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ПРОТАР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 регулирующий программируемый микропроцессорный. 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Т-424</w:t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- универсальный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ПИД-регулятор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ИТМ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 температуры многофункциональный.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Ш4540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милливольтметр для измерения температуры.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Ш4541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милливольтметр для измерения и регулирования температуры.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Ш4538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регулятор температуры.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Ш4547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 электрический для измерения температуры.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Ш4541Ц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цифровой контроллер для измерения и регулирования температуры.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ТЭ3П3М, ТЭ4П3М, ТЭ2ПМ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регулятор температуры.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ЭР9000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прибор вторичный для измерения температуры.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К-69001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система измерения температуры.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Ш703, Ш704, Ш705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преобразователь измерительный температуры.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ЦР-7701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 температуры.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ЦР-7702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 температуры сигнализирующий.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ЦР-7703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 и двухпозиционный регулятор температуры.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lastRenderedPageBreak/>
        <w:t>ЦР-7705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 и регулятор температуры по шести каналам.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ИТР-2526, ИТР-2527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>  - измеритель температуры регулирующий аналоговый.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ИТР-2521, ИТР-2523, ИТР-2524, ИТР-2528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>   - измеритель температуры регулирующий цифровой.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ИПМ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измерительный преобразователь модульный.</w:t>
      </w:r>
    </w:p>
    <w:p w:rsidR="00CF3701" w:rsidRPr="00CF3701" w:rsidRDefault="00CF3701" w:rsidP="00CF37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Измерители - регуляторы температуры и влажности</w:t>
      </w:r>
    </w:p>
    <w:p w:rsidR="00CF3701" w:rsidRP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ИТВР-2606, ИТВР-2522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регулятор влажности.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ИТВ-2605, ИТВ-1522D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>  - измеритель влажности.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Элирос-22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переносной измеритель-регистратор температуры и влажности (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термогигрометр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МПР-51-Щ4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регулятор температуры и влажности.</w:t>
      </w:r>
    </w:p>
    <w:p w:rsidR="00CF3701" w:rsidRPr="00CF3701" w:rsidRDefault="00CF3701" w:rsidP="00CF37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Приборы серии TPM</w:t>
      </w:r>
    </w:p>
    <w:p w:rsidR="00CF3701" w:rsidRP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2ТРМО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 двухканальный.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ТРМ-1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измер-регулятор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одноканальный.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2ТРМ-1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измер-регулятор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двухканальный.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ТРМ-10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ПИД-регулятор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с дополнительным реле.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ТРМ-12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ПИД-регулятор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для управления задвижками и трехходовыми клапанами.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ТРМ-501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реле-регулятор с таймером.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ТРМ-502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реле-регулятор с термопарой ТХК.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ТРМ-200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измер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двухканальный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с универсальными входами и интерфейсом RS-485.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ТРМ-201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измеритель-регулятор одноканальный с универсальными входами и интерфейсом RS-485.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ТРМ-202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измеритель-регулятор двухканальный с универсальными входами и интерфейсом RS-485.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ТРМ-210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измеритель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ПИД-регулятор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универсальными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входам и интерфейсом RS-485.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ТРМ-101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ПИД-регулятор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универсальными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входам и интерфейсом RS-485.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ТРМ-138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универсальный измеритель-регулятор восьмиканальный.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ТРМ-151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универсальный двухканальный программный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ПИД-регулятор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ТРМ-32-Щ4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контроллер для регулирования темпер.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ТРМ-33-Щ4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контроллер для регулирования темпер.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ТРМ-133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контроллер для систем приточной вентиляции. 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УКТ-38-В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устройство контроля темп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осьмиканальное со встроенным барьером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искрозащиты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УКТ-38-Щ4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- устройство контроля темп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>осьмиканальное с аварийной сигнализацией.</w:t>
      </w:r>
    </w:p>
    <w:p w:rsidR="00CF3701" w:rsidRP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00CF3701" w:rsidRP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Д0П0ЛНИТЕЛЬНАЯ ИНФ0РМАЦИЯ:</w:t>
      </w:r>
    </w:p>
    <w:p w:rsidR="00CF3701" w:rsidRPr="00CF3701" w:rsidRDefault="00CF370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Вторичный измерительный прибор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– это элемент измерительной информационной системы, который показывает или регистрирует значения измеряемых величин. Существуют следующие модификации вторичных измерительных приборов (ВИП): одноканальные, показывающие или регистрирующие; многоканальные, одновременно показывающие и регистрирующие значения нескольких величин; многоточечные, автоматически поочерёдно показывающие и регистрирующие значения нескольких однородных измеряемых величин; суммирующие значения нескольких измеряемых величин; интегрирующие, дающие интегральное (суммарное) значение измеряемой величины за некоторый промежуток времени;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сигнализирующие, с устройством световой или звуковой сигнализации, срабатывающей при выходе значения измеряемой величины за установленные пределы; регулирующие, вырабатывающие сигнал управления.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  <w:t xml:space="preserve">Всё большее распространение получают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конструкции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объединяющие ВИП с измерительным преобразователем. Это облегчает объединение измерительной системы,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с устройствами автоматического регулирования или с ЭВМ.</w:t>
      </w:r>
    </w:p>
    <w:p w:rsidR="00CF3701" w:rsidRDefault="00CF370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Требования к техническим характеристикам и конструкциям ВИП аналогичны требованиям, предъявляемым к измерительным показывающим и регистрирующим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приборам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.В</w:t>
      </w:r>
      <w:proofErr w:type="spellEnd"/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ВИП отдельно указываются основные погрешности показания, регистрации, интегрирования, а при наличии встроенного преобразователя — основную погрешность преобразования и другие характеристики точности.</w:t>
      </w:r>
      <w:r w:rsidRPr="00CF37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Регистраторы бумажные и регистраторы безбумажные</w:t>
      </w:r>
      <w:r w:rsidRPr="00CF37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предназначены для измерения, длительной регистрации и контроля температуры и других неэлектрических величин (частоты, давления, расхода, уровня и др.), преобразованных в электрические сигналы силы, напряжения постоянного тока и активное сопротивление постоянного тока.</w:t>
      </w:r>
      <w:r w:rsidRPr="00CF37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В бумажных регистраторах в качестве долговременного носителя информации используется бумага. Значения измеряемых величины наносятся на бумагу в виде графика при помощи специальных фломастеров.</w:t>
      </w:r>
      <w:r w:rsidRPr="00CF37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В безбумажных регистраторах носитель информации — внутренняя и/или внешняя флэш-память. Отображение измеряемых величин происходит на цветном LCD-экране. Возможны 3 варианта отображения: график, гистограмма или таблица.</w:t>
      </w:r>
      <w:r w:rsidRPr="00CF37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Регистраторы предназначены для использования в различных технологических процессах энергетики, металлургии, химической промышленности и т.д.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F3701" w:rsidRDefault="00CF370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F3701" w:rsidRDefault="00CF370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F3701" w:rsidRDefault="00CF370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F3701" w:rsidRDefault="00CF370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F3701" w:rsidRDefault="00CF370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F3701" w:rsidRPr="00CF3701" w:rsidRDefault="00CF370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Самопишущий прибор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– это регистрирующий измерительный прибор (регистратор), в котором предусмотрена запись показаний в той или иной форме (обычно - диаграммы).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  <w:t>Самопищущие приборы (СП) применяют тогда, когда недостаточно знать только некоторое отдельное значение измеряемой величины, а требуется проследить за её изменением с течением времени либо в зависимости от других физических величин. Такая запись может служить документом, позволяющим судить об эволюции изучаемого явления, о ходе технологического процесса, работе контролируемых агрегатов или действиях обслуживающего их персонала.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Самопишущие приборы применяют для регистрации одной или нескольких физических величин (напряжения, тока, сопротивления, усилия, температуры, влажности, перемещения, расхода и т. д.) как функции времени или (реже) другой физической величины.</w:t>
      </w:r>
      <w:proofErr w:type="gramEnd"/>
    </w:p>
    <w:p w:rsidR="00CF3701" w:rsidRPr="00CF3701" w:rsidRDefault="00CF370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Простейший самопишущий прибор (самописец) представляет собой измерительный прибор, к подвижной части которого присоединён пишущий элемент (ПЭ) — перо, карандаш, капиллярная трубка и т. д., оставляющий след на движущемся носителе записи (чаще всего на бумажной ленте). Различают самопишущие приборы для дискретной записи (точками, штрихами или другими знаками) и для непрерывной записи (в виде некоторой линии). Для одновременной регистрации нескольких величин, изменяющихся во времени, самопишущий прибор оснащают соответствующим числом ПЭ и широким ленточным носителем записи (со шкалами измеряемых величин по ширине и шкалой времени по длине ленты). При этом результаты измерений разных величин записываются различными знаками либо отметками разных цветов. Перемещение ленты во времени может иметь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шагообразный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характер; получающаяся в этом случае запись обладает дискретностью в двух измерениях: по шкале значений и во времени.</w:t>
      </w:r>
    </w:p>
    <w:p w:rsidR="00CF3701" w:rsidRPr="00CF3701" w:rsidRDefault="00CF3701" w:rsidP="00CF37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Существует множество разнообразных систем самопишущих приборов, различающихся способом записи, механизмом, конструктивным исполнением, числом регистрируемых параметров и т. д.. Наиболее известные самопишущие приборы — самопишущие вольтметры, ваттметры, автоматические потенциометры, светолучевые осциллографы, термографы, барографы и др. С развитием цифровых методов измерений и применением ЭВМ для обработки полученных результатов предпочтение отдаётся цифровым печатающим измерительным приборам, имеющим измерительные преобразователи электрических и неэлектрических величин в информацию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представленную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в цифровой форме. Выпускают самописцы стационарные (щитовые) и переносные.</w:t>
      </w:r>
    </w:p>
    <w:p w:rsidR="00CF3701" w:rsidRDefault="00CF3701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3701" w:rsidRDefault="00CF3701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3701" w:rsidRDefault="00CF3701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3701" w:rsidRDefault="00CF3701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3701" w:rsidRDefault="00CF3701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3701" w:rsidRDefault="00CF3701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3701" w:rsidRDefault="00CF3701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3701" w:rsidRDefault="00CF3701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3701" w:rsidRDefault="00CF3701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3701" w:rsidRPr="00CF3701" w:rsidRDefault="00CF3701" w:rsidP="00CF3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3701">
        <w:rPr>
          <w:rFonts w:ascii="Times New Roman" w:eastAsia="Times New Roman" w:hAnsi="Times New Roman" w:cs="Times New Roman"/>
          <w:b/>
          <w:bCs/>
          <w:sz w:val="27"/>
          <w:szCs w:val="27"/>
        </w:rPr>
        <w:t>Как правильно выбрать и заказать (купить) вторичный прибор</w:t>
      </w:r>
    </w:p>
    <w:p w:rsidR="00CF3701" w:rsidRP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sz w:val="24"/>
          <w:szCs w:val="24"/>
        </w:rPr>
        <w:t>1. Четко определите, для каких целей Вам необходим вторичный прибор, в каких условиях он будет эксплуатироваться; как и с какой точностью, периодичностью и по скольким точкам (каналам) реально необходимо проводить измерения.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  <w:t xml:space="preserve">2. Выберите, какой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тип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и модификация прибора Вам реально подходят, и какие функциональные возможности действительно необходимы (т.к. разного рода «излишества», возможно, будут необоснованно дорого стоить).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  <w:t>3. Проверьте, достаточно ли технических характеристик и параметров для правильного оформления заказа (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см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>. формы заказа).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Какое дополнительное оборудование ещё необходимо (первичные датчики - 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термопреобразователи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>, установочные и монтажные арматура и элементы к ним (бобышки, защитные гильзы и прочее) вспомогательные блоки (в т.ч. блоки (источники) питания - 24В), узлы, устройства, термоэлектродный компенсационный кабель (для термопар), монтажный провод и т.п.).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  <w:t>5.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Какую сумму за оборудование и дополнительные расходы (в т.ч. за тару и доставку) Вы готовы заплатить.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  <w:t>6. Компетентны ли Вы принимать решения о внесении изменений в проект, и могут ли Вам быть интересны предложения современных аналогов, имеющих более хорошее соотношение ЦЕНА-КАЧЕСТВО (по мнению наших инженеров).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  <w:t>7. Какая форма оплаты и срок поставки для Вас приемлемы (учтите, что частичная предоплата или срочное выполнение заказа ("вне очереди") иногда могут привести к незначительному удорожанию продукции).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  <w:t>8. Каким способом Вам удобнее получить продукцию (</w:t>
      </w:r>
      <w:proofErr w:type="spellStart"/>
      <w:r w:rsidRPr="00CF3701">
        <w:rPr>
          <w:rFonts w:ascii="Times New Roman" w:eastAsia="Times New Roman" w:hAnsi="Times New Roman" w:cs="Times New Roman"/>
          <w:sz w:val="24"/>
          <w:szCs w:val="24"/>
        </w:rPr>
        <w:t>самовывоз</w:t>
      </w:r>
      <w:proofErr w:type="spellEnd"/>
      <w:r w:rsidRPr="00CF3701">
        <w:rPr>
          <w:rFonts w:ascii="Times New Roman" w:eastAsia="Times New Roman" w:hAnsi="Times New Roman" w:cs="Times New Roman"/>
          <w:sz w:val="24"/>
          <w:szCs w:val="24"/>
        </w:rPr>
        <w:t>, доставка, отгрузка через транспортную кампанию или иное).</w:t>
      </w:r>
    </w:p>
    <w:p w:rsidR="00CF3701" w:rsidRPr="00CF3701" w:rsidRDefault="00CF3701" w:rsidP="00CF3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01">
        <w:rPr>
          <w:rFonts w:ascii="Times New Roman" w:eastAsia="Times New Roman" w:hAnsi="Times New Roman" w:cs="Times New Roman"/>
          <w:sz w:val="24"/>
          <w:szCs w:val="24"/>
        </w:rPr>
        <w:t>После этого оформляйте и присылайте нам заявку, отразив в ней как можно больше ответов на вышеуказанные вопросы.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br/>
        <w:t xml:space="preserve">В этом случаи </w:t>
      </w:r>
      <w:r w:rsidRPr="00CF3701">
        <w:rPr>
          <w:rFonts w:ascii="Times New Roman" w:eastAsia="Times New Roman" w:hAnsi="Times New Roman" w:cs="Times New Roman"/>
          <w:b/>
          <w:bCs/>
          <w:sz w:val="24"/>
          <w:szCs w:val="24"/>
        </w:rPr>
        <w:t>мы уверены, что наше предложение (цены, сроки и пр.) покажется Вам действительно интересным</w:t>
      </w:r>
      <w:r w:rsidRPr="00CF3701">
        <w:rPr>
          <w:rFonts w:ascii="Times New Roman" w:eastAsia="Times New Roman" w:hAnsi="Times New Roman" w:cs="Times New Roman"/>
          <w:sz w:val="24"/>
          <w:szCs w:val="24"/>
        </w:rPr>
        <w:t xml:space="preserve"> (см. также  - </w:t>
      </w:r>
      <w:hyperlink r:id="rId4" w:tooltip="Специальные предложения (скидки, бонусы и пр.)" w:history="1">
        <w:r w:rsidRPr="00CF370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"Специальные предложения"</w:t>
        </w:r>
      </w:hyperlink>
      <w:proofErr w:type="gramStart"/>
      <w:r w:rsidRPr="00CF3701">
        <w:rPr>
          <w:rFonts w:ascii="Times New Roman" w:eastAsia="Times New Roman" w:hAnsi="Times New Roman" w:cs="Times New Roman"/>
          <w:sz w:val="24"/>
          <w:szCs w:val="24"/>
        </w:rPr>
        <w:t> )</w:t>
      </w:r>
      <w:proofErr w:type="gramEnd"/>
      <w:r w:rsidRPr="00CF37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3701" w:rsidRPr="00CF3701" w:rsidRDefault="00CF3701" w:rsidP="00CF3701">
      <w:pPr>
        <w:pStyle w:val="a3"/>
        <w:rPr>
          <w:sz w:val="28"/>
        </w:rPr>
      </w:pPr>
      <w:r>
        <w:rPr>
          <w:sz w:val="28"/>
        </w:rPr>
        <w:t xml:space="preserve">   </w:t>
      </w:r>
    </w:p>
    <w:sectPr w:rsidR="00CF3701" w:rsidRPr="00CF3701" w:rsidSect="00380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F3701"/>
    <w:rsid w:val="001A084E"/>
    <w:rsid w:val="00380B99"/>
    <w:rsid w:val="004026F7"/>
    <w:rsid w:val="006C4483"/>
    <w:rsid w:val="007905C6"/>
    <w:rsid w:val="007E439D"/>
    <w:rsid w:val="00BF2451"/>
    <w:rsid w:val="00C74A9C"/>
    <w:rsid w:val="00CF3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B99"/>
  </w:style>
  <w:style w:type="paragraph" w:styleId="2">
    <w:name w:val="heading 2"/>
    <w:basedOn w:val="a"/>
    <w:link w:val="20"/>
    <w:uiPriority w:val="9"/>
    <w:qFormat/>
    <w:rsid w:val="00CF37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37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CF37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05pt">
    <w:name w:val="Body text + 10.5 pt"/>
    <w:qFormat/>
    <w:rsid w:val="00CF3701"/>
    <w:rPr>
      <w:rFonts w:ascii="Times New Roman" w:hAnsi="Times New Roman" w:cs="Times New Roman"/>
      <w:sz w:val="21"/>
      <w:szCs w:val="21"/>
      <w:u w:val="none"/>
    </w:rPr>
  </w:style>
  <w:style w:type="paragraph" w:styleId="a3">
    <w:name w:val="No Spacing"/>
    <w:uiPriority w:val="1"/>
    <w:qFormat/>
    <w:rsid w:val="00CF370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F37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F37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CF37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F3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CF3701"/>
    <w:rPr>
      <w:b/>
      <w:bCs/>
    </w:rPr>
  </w:style>
  <w:style w:type="character" w:styleId="a6">
    <w:name w:val="Emphasis"/>
    <w:basedOn w:val="a0"/>
    <w:uiPriority w:val="20"/>
    <w:qFormat/>
    <w:rsid w:val="00CF370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plokip.narod.ru/index/0-12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2535</Words>
  <Characters>14454</Characters>
  <Application>Microsoft Office Word</Application>
  <DocSecurity>0</DocSecurity>
  <Lines>120</Lines>
  <Paragraphs>33</Paragraphs>
  <ScaleCrop>false</ScaleCrop>
  <Company/>
  <LinksUpToDate>false</LinksUpToDate>
  <CharactersWithSpaces>16956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7</cp:revision>
  <dcterms:created xsi:type="dcterms:W3CDTF">2019-06-07T02:50:00Z</dcterms:created>
  <dcterms:modified xsi:type="dcterms:W3CDTF">2020-06-04T08:45:00Z</dcterms:modified>
</cp:coreProperties>
</file>