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1B69">
      <w:r>
        <w:t>Тема 11 0 Задание и организация доверительного интервала.</w:t>
      </w:r>
    </w:p>
    <w:p w:rsidR="00216FD5" w:rsidRDefault="00216FD5" w:rsidP="00216FD5">
      <w:r>
        <w:rPr>
          <w:noProof/>
        </w:rPr>
        <w:t>Средство преобразования физических величин  определены доверительным  интервалом = классом точностью = относительной погрешностью.</w:t>
      </w:r>
    </w:p>
    <w:p w:rsidR="00216FD5" w:rsidRDefault="00B655D9">
      <w:pPr>
        <w:rPr>
          <w:noProof/>
        </w:rPr>
      </w:pPr>
      <w:r>
        <w:rPr>
          <w:noProof/>
        </w:rPr>
        <w:drawing>
          <wp:inline distT="0" distB="0" distL="0" distR="0">
            <wp:extent cx="5907297" cy="270869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79" cy="270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67" w:rsidRDefault="00CD2767">
      <w:pPr>
        <w:rPr>
          <w:noProof/>
        </w:rPr>
      </w:pPr>
      <w:r>
        <w:rPr>
          <w:noProof/>
        </w:rPr>
        <w:t>нет факта усиления  (возрастания ) величины  абсолютной погрешности</w:t>
      </w:r>
    </w:p>
    <w:p w:rsidR="00A018AC" w:rsidRDefault="00B655D9">
      <w:pPr>
        <w:rPr>
          <w:noProof/>
        </w:rPr>
      </w:pPr>
      <w:r>
        <w:rPr>
          <w:noProof/>
        </w:rPr>
        <w:drawing>
          <wp:inline distT="0" distB="0" distL="0" distR="0">
            <wp:extent cx="5959056" cy="2751061"/>
            <wp:effectExtent l="19050" t="0" r="359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56" cy="275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67" w:rsidRDefault="00CD2767" w:rsidP="00CD2767">
      <w:pPr>
        <w:rPr>
          <w:noProof/>
        </w:rPr>
      </w:pPr>
      <w:r>
        <w:rPr>
          <w:noProof/>
        </w:rPr>
        <w:t xml:space="preserve"> факт усиления  (возрастания ) величины  абсолютной погрешности</w:t>
      </w:r>
    </w:p>
    <w:p w:rsidR="005E5B3D" w:rsidRDefault="00B65FEC">
      <w:pPr>
        <w:rPr>
          <w:noProof/>
        </w:rPr>
      </w:pPr>
      <w:r>
        <w:rPr>
          <w:noProof/>
        </w:rPr>
        <w:t xml:space="preserve">            Необходимо проводить оценки для обеспечения  доверительного интервала с целью срабатывания систем автоматики или мехатроники.</w:t>
      </w:r>
    </w:p>
    <w:p w:rsidR="00B65FEC" w:rsidRDefault="00B65FEC">
      <w:pPr>
        <w:rPr>
          <w:noProof/>
        </w:rPr>
      </w:pPr>
      <w:r>
        <w:rPr>
          <w:noProof/>
        </w:rPr>
        <w:t xml:space="preserve">           Износ оборудования и  характеристики сырья и материалов разных производителей могут повлиять на качество контроля мехатронного процесса.</w:t>
      </w:r>
    </w:p>
    <w:p w:rsidR="00B65FEC" w:rsidRDefault="00B65FEC">
      <w:pPr>
        <w:rPr>
          <w:noProof/>
        </w:rPr>
      </w:pPr>
      <w:r>
        <w:rPr>
          <w:noProof/>
        </w:rPr>
        <w:t xml:space="preserve">           Причина всему неоднородности и разная концентрация  химического состава и физического состояния</w:t>
      </w:r>
      <w:r w:rsidR="00216FD5">
        <w:rPr>
          <w:noProof/>
        </w:rPr>
        <w:t xml:space="preserve"> в данном диапозоне температур и давлений</w:t>
      </w:r>
      <w:r w:rsidR="00B655D9">
        <w:rPr>
          <w:noProof/>
        </w:rPr>
        <w:t xml:space="preserve"> используемого материала, энергоресурсов, ЭМП</w:t>
      </w:r>
      <w:r>
        <w:rPr>
          <w:noProof/>
        </w:rPr>
        <w:t xml:space="preserve">. </w:t>
      </w:r>
    </w:p>
    <w:p w:rsidR="00431C72" w:rsidRDefault="00431C72">
      <w:pPr>
        <w:rPr>
          <w:noProof/>
        </w:rPr>
      </w:pPr>
    </w:p>
    <w:p w:rsidR="00431C72" w:rsidRDefault="00431C72">
      <w:pPr>
        <w:rPr>
          <w:noProof/>
        </w:rPr>
      </w:pPr>
    </w:p>
    <w:p w:rsidR="00431C72" w:rsidRDefault="00431C72" w:rsidP="00431C72">
      <w:pPr>
        <w:pStyle w:val="a5"/>
        <w:rPr>
          <w:noProof/>
        </w:rPr>
      </w:pPr>
      <w:r>
        <w:rPr>
          <w:noProof/>
        </w:rPr>
        <w:t xml:space="preserve">         Для обеспечения  возможности организации  предотвращения ложных срабатываний обеспечивают в данных режимах эксплуатации</w:t>
      </w:r>
    </w:p>
    <w:p w:rsidR="00431C72" w:rsidRDefault="00431C72" w:rsidP="00431C72">
      <w:pPr>
        <w:pStyle w:val="a5"/>
        <w:rPr>
          <w:noProof/>
        </w:rPr>
      </w:pPr>
      <w:r>
        <w:rPr>
          <w:noProof/>
        </w:rPr>
        <w:t>а) дублирование показаний</w:t>
      </w:r>
    </w:p>
    <w:p w:rsidR="00431C72" w:rsidRDefault="00431C72" w:rsidP="00431C72">
      <w:pPr>
        <w:pStyle w:val="a5"/>
        <w:rPr>
          <w:noProof/>
        </w:rPr>
      </w:pPr>
      <w:r>
        <w:rPr>
          <w:noProof/>
        </w:rPr>
        <w:t xml:space="preserve">               (один датчик может не увидеть промах, а другой датчик</w:t>
      </w:r>
      <w:r w:rsidR="00CD2767">
        <w:rPr>
          <w:noProof/>
        </w:rPr>
        <w:t xml:space="preserve"> увидит</w:t>
      </w:r>
      <w:r>
        <w:rPr>
          <w:noProof/>
        </w:rPr>
        <w:t>)</w:t>
      </w:r>
    </w:p>
    <w:p w:rsidR="00431C72" w:rsidRDefault="00431C72" w:rsidP="00431C72">
      <w:pPr>
        <w:pStyle w:val="a5"/>
        <w:rPr>
          <w:noProof/>
        </w:rPr>
      </w:pPr>
      <w:r>
        <w:rPr>
          <w:noProof/>
        </w:rPr>
        <w:t xml:space="preserve">б) временные задержки на ложный сигнал - промах </w:t>
      </w:r>
    </w:p>
    <w:p w:rsidR="00431C72" w:rsidRDefault="00431C72" w:rsidP="00431C72">
      <w:pPr>
        <w:pStyle w:val="a5"/>
        <w:rPr>
          <w:noProof/>
        </w:rPr>
      </w:pPr>
      <w:r>
        <w:rPr>
          <w:noProof/>
        </w:rPr>
        <w:t xml:space="preserve">               (прома</w:t>
      </w:r>
      <w:r w:rsidR="00CD2767">
        <w:rPr>
          <w:noProof/>
        </w:rPr>
        <w:t>х</w:t>
      </w:r>
      <w:r>
        <w:rPr>
          <w:noProof/>
        </w:rPr>
        <w:t xml:space="preserve"> длится 0,1 а  щадержку на реакцию от промаха 0,2с).</w:t>
      </w:r>
    </w:p>
    <w:p w:rsidR="00431C72" w:rsidRDefault="00431C72" w:rsidP="00431C72">
      <w:pPr>
        <w:pStyle w:val="a5"/>
        <w:rPr>
          <w:noProof/>
        </w:rPr>
      </w:pPr>
    </w:p>
    <w:p w:rsidR="00431C72" w:rsidRDefault="00431C72">
      <w:pPr>
        <w:rPr>
          <w:noProof/>
        </w:rPr>
      </w:pPr>
      <w:r>
        <w:rPr>
          <w:noProof/>
        </w:rPr>
        <w:t xml:space="preserve"> </w:t>
      </w:r>
      <w:r w:rsidR="00A722C2">
        <w:rPr>
          <w:noProof/>
        </w:rPr>
        <w:drawing>
          <wp:inline distT="0" distB="0" distL="0" distR="0">
            <wp:extent cx="3724814" cy="1449237"/>
            <wp:effectExtent l="19050" t="0" r="89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8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DA1" w:rsidRDefault="009B2DA1">
      <w:pPr>
        <w:rPr>
          <w:noProof/>
        </w:rPr>
      </w:pPr>
      <w:r>
        <w:rPr>
          <w:noProof/>
        </w:rPr>
        <w:t>схема дублирования  несанкционированных срабатываний на включение и выключение.</w:t>
      </w:r>
    </w:p>
    <w:p w:rsidR="00493A10" w:rsidRDefault="00493A10">
      <w:pPr>
        <w:rPr>
          <w:noProof/>
        </w:rPr>
      </w:pPr>
      <w:r>
        <w:rPr>
          <w:noProof/>
        </w:rPr>
        <w:drawing>
          <wp:inline distT="0" distB="0" distL="0" distR="0">
            <wp:extent cx="2812415" cy="1621790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A10" w:rsidRDefault="00493A10" w:rsidP="00493A10">
      <w:pPr>
        <w:rPr>
          <w:noProof/>
        </w:rPr>
      </w:pPr>
      <w:r>
        <w:rPr>
          <w:noProof/>
        </w:rPr>
        <w:t>схема дублирования  несанкционированных срабатываний на включение  по таймеру.</w:t>
      </w:r>
    </w:p>
    <w:p w:rsidR="00493A10" w:rsidRDefault="00493A10">
      <w:pPr>
        <w:rPr>
          <w:noProof/>
        </w:rPr>
      </w:pPr>
    </w:p>
    <w:p w:rsidR="009B2DA1" w:rsidRDefault="009B2DA1">
      <w:pPr>
        <w:rPr>
          <w:noProof/>
        </w:rPr>
      </w:pPr>
    </w:p>
    <w:p w:rsidR="00493A10" w:rsidRDefault="00493A10">
      <w:pPr>
        <w:rPr>
          <w:noProof/>
        </w:rPr>
      </w:pPr>
    </w:p>
    <w:sectPr w:rsidR="0049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01B69"/>
    <w:rsid w:val="00084B17"/>
    <w:rsid w:val="00216FD5"/>
    <w:rsid w:val="00245817"/>
    <w:rsid w:val="00431C72"/>
    <w:rsid w:val="00493A10"/>
    <w:rsid w:val="005312DF"/>
    <w:rsid w:val="00587034"/>
    <w:rsid w:val="005A0740"/>
    <w:rsid w:val="005E5B3D"/>
    <w:rsid w:val="00711EBF"/>
    <w:rsid w:val="009B2DA1"/>
    <w:rsid w:val="00A018AC"/>
    <w:rsid w:val="00A56D4E"/>
    <w:rsid w:val="00A722C2"/>
    <w:rsid w:val="00B655D9"/>
    <w:rsid w:val="00B65FEC"/>
    <w:rsid w:val="00C01B69"/>
    <w:rsid w:val="00CD2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B3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31C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16</cp:revision>
  <dcterms:created xsi:type="dcterms:W3CDTF">2018-12-13T22:24:00Z</dcterms:created>
  <dcterms:modified xsi:type="dcterms:W3CDTF">2018-12-13T23:56:00Z</dcterms:modified>
</cp:coreProperties>
</file>