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82" w:rsidRDefault="004B37E1" w:rsidP="004D3014">
      <w:pPr>
        <w:pStyle w:val="a3"/>
        <w:jc w:val="center"/>
      </w:pPr>
      <w:r w:rsidRPr="004D3014">
        <w:rPr>
          <w:b/>
        </w:rPr>
        <w:t>Тема 14 0</w:t>
      </w:r>
      <w:r>
        <w:t xml:space="preserve">  Использование  датчика движения.   </w:t>
      </w:r>
      <w:proofErr w:type="spellStart"/>
      <w:r>
        <w:t>Энкодеры</w:t>
      </w:r>
      <w:proofErr w:type="spellEnd"/>
    </w:p>
    <w:p w:rsidR="004B37E1" w:rsidRDefault="004B37E1" w:rsidP="004B37E1">
      <w:pPr>
        <w:pStyle w:val="a3"/>
      </w:pPr>
    </w:p>
    <w:p w:rsidR="004B37E1" w:rsidRDefault="004B37E1" w:rsidP="004B37E1">
      <w:pPr>
        <w:pStyle w:val="a3"/>
      </w:pPr>
    </w:p>
    <w:p w:rsidR="004B37E1" w:rsidRDefault="004B37E1" w:rsidP="004B37E1">
      <w:pPr>
        <w:pStyle w:val="a3"/>
      </w:pPr>
      <w:r>
        <w:t xml:space="preserve">       По сути любое изменение  является сигналом.</w:t>
      </w:r>
    </w:p>
    <w:p w:rsidR="004B37E1" w:rsidRDefault="004B37E1" w:rsidP="004B37E1">
      <w:pPr>
        <w:pStyle w:val="a3"/>
      </w:pPr>
      <w:r>
        <w:t xml:space="preserve">       Любой  сигнал  является  указателем движения.</w:t>
      </w:r>
    </w:p>
    <w:p w:rsidR="004B37E1" w:rsidRDefault="004B37E1" w:rsidP="004B37E1">
      <w:pPr>
        <w:pStyle w:val="a3"/>
      </w:pPr>
    </w:p>
    <w:p w:rsidR="004B37E1" w:rsidRDefault="004B37E1" w:rsidP="004B37E1">
      <w:pPr>
        <w:pStyle w:val="a3"/>
      </w:pPr>
      <w:r>
        <w:t xml:space="preserve">Сигналы движения могут быть  точными и приближенными, а и абстрактными.  </w:t>
      </w:r>
    </w:p>
    <w:p w:rsidR="004B37E1" w:rsidRPr="008106E0" w:rsidRDefault="004B37E1" w:rsidP="004B37E1">
      <w:pPr>
        <w:pStyle w:val="a3"/>
      </w:pPr>
      <w:r>
        <w:t>Информация  представляется в виде</w:t>
      </w:r>
    </w:p>
    <w:p w:rsidR="004B37E1" w:rsidRDefault="004B37E1" w:rsidP="004B37E1">
      <w:pPr>
        <w:pStyle w:val="a3"/>
      </w:pPr>
      <w:r w:rsidRPr="004B37E1">
        <w:t xml:space="preserve">                   - </w:t>
      </w:r>
      <w:r>
        <w:t>аналоговый сигнал</w:t>
      </w:r>
    </w:p>
    <w:p w:rsidR="004B37E1" w:rsidRDefault="004B37E1" w:rsidP="004B37E1">
      <w:pPr>
        <w:pStyle w:val="a3"/>
      </w:pPr>
      <w:r>
        <w:t xml:space="preserve">                   - дискретный</w:t>
      </w:r>
    </w:p>
    <w:p w:rsidR="004B37E1" w:rsidRDefault="004B37E1" w:rsidP="004B37E1">
      <w:pPr>
        <w:pStyle w:val="a3"/>
      </w:pPr>
      <w:r>
        <w:t xml:space="preserve">                   - частотный</w:t>
      </w:r>
    </w:p>
    <w:p w:rsidR="004B37E1" w:rsidRDefault="004B37E1" w:rsidP="004B37E1">
      <w:pPr>
        <w:pStyle w:val="a3"/>
      </w:pPr>
      <w:r>
        <w:t xml:space="preserve">                   - иные другие ....</w:t>
      </w:r>
    </w:p>
    <w:p w:rsidR="001D5456" w:rsidRDefault="001D5456" w:rsidP="004B37E1">
      <w:pPr>
        <w:pStyle w:val="a3"/>
      </w:pPr>
    </w:p>
    <w:p w:rsidR="001D5456" w:rsidRDefault="001D5456" w:rsidP="00E91CDC">
      <w:pPr>
        <w:pStyle w:val="a3"/>
        <w:jc w:val="right"/>
      </w:pPr>
      <w:r>
        <w:rPr>
          <w:noProof/>
        </w:rPr>
        <w:drawing>
          <wp:inline distT="0" distB="0" distL="0" distR="0">
            <wp:extent cx="4030980" cy="132588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56" w:rsidRDefault="001D5456" w:rsidP="00E91CDC">
      <w:pPr>
        <w:pStyle w:val="a3"/>
        <w:jc w:val="right"/>
      </w:pPr>
      <w:r>
        <w:rPr>
          <w:noProof/>
        </w:rPr>
        <w:drawing>
          <wp:inline distT="0" distB="0" distL="0" distR="0">
            <wp:extent cx="4564380" cy="1905000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E1" w:rsidRPr="004B37E1" w:rsidRDefault="001D5456" w:rsidP="004B37E1">
      <w:pPr>
        <w:pStyle w:val="a3"/>
      </w:pPr>
      <w:r w:rsidRPr="001D5456">
        <w:t>http://stroychik.ru/elektrika/datchik-dvizheniya-dlya-vklyucheniya-osveshheniya</w:t>
      </w:r>
      <w:r w:rsidR="004B37E1">
        <w:t xml:space="preserve">   </w:t>
      </w:r>
    </w:p>
    <w:p w:rsidR="004B37E1" w:rsidRDefault="005D2068" w:rsidP="004B37E1">
      <w:pPr>
        <w:pStyle w:val="a3"/>
      </w:pPr>
      <w:r>
        <w:rPr>
          <w:noProof/>
        </w:rPr>
        <w:drawing>
          <wp:inline distT="0" distB="0" distL="0" distR="0">
            <wp:extent cx="2560320" cy="141732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9260" cy="14401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68" w:rsidRDefault="005D2068" w:rsidP="004B37E1">
      <w:pPr>
        <w:pStyle w:val="a3"/>
      </w:pPr>
      <w:proofErr w:type="spellStart"/>
      <w:r>
        <w:t>Энкодеры</w:t>
      </w:r>
      <w:proofErr w:type="spellEnd"/>
      <w:r>
        <w:t xml:space="preserve"> формируют  указание на положение угла, что позволяет  обеспечить синхронизацию   движения нескольких конвейеров и процессов.</w:t>
      </w:r>
    </w:p>
    <w:p w:rsidR="005D2068" w:rsidRDefault="005D2068" w:rsidP="004B37E1">
      <w:pPr>
        <w:pStyle w:val="a3"/>
      </w:pPr>
    </w:p>
    <w:p w:rsidR="005D2068" w:rsidRDefault="005D2068" w:rsidP="004B37E1">
      <w:pPr>
        <w:pStyle w:val="a3"/>
      </w:pPr>
      <w:r>
        <w:t>По датчику движения можно контролировать наличие  присутствие объекта, что позволяет также контролировать и управлять процессом.</w:t>
      </w:r>
    </w:p>
    <w:p w:rsidR="005D2068" w:rsidRDefault="005D2068" w:rsidP="004B37E1">
      <w:pPr>
        <w:pStyle w:val="a3"/>
      </w:pPr>
    </w:p>
    <w:p w:rsidR="008106E0" w:rsidRDefault="008106E0" w:rsidP="004B37E1">
      <w:pPr>
        <w:pStyle w:val="a3"/>
      </w:pPr>
    </w:p>
    <w:p w:rsidR="005D2068" w:rsidRDefault="008106E0" w:rsidP="004B37E1">
      <w:pPr>
        <w:pStyle w:val="a3"/>
        <w:rPr>
          <w:b/>
        </w:rPr>
      </w:pPr>
      <w:r w:rsidRPr="004D3014">
        <w:rPr>
          <w:b/>
        </w:rPr>
        <w:t>https://elektro.guru/elektrooborudovanie/datchiki/vybor-datchika-urovnya-zhidkosti-v-emkosti-i-rezervuare.html</w:t>
      </w:r>
    </w:p>
    <w:p w:rsidR="00FA7979" w:rsidRPr="004D3014" w:rsidRDefault="00FA7979" w:rsidP="004B37E1">
      <w:pPr>
        <w:pStyle w:val="a3"/>
        <w:rPr>
          <w:b/>
        </w:rPr>
      </w:pPr>
      <w:r w:rsidRPr="00FA7979">
        <w:rPr>
          <w:b/>
        </w:rPr>
        <w:t>http://skbis.ru/catalog/linear</w:t>
      </w:r>
    </w:p>
    <w:sectPr w:rsidR="00FA7979" w:rsidRPr="004D3014" w:rsidSect="0046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characterSpacingControl w:val="doNotCompress"/>
  <w:compat>
    <w:useFELayout/>
  </w:compat>
  <w:rsids>
    <w:rsidRoot w:val="004B37E1"/>
    <w:rsid w:val="001D5456"/>
    <w:rsid w:val="00460C82"/>
    <w:rsid w:val="004B37E1"/>
    <w:rsid w:val="004D3014"/>
    <w:rsid w:val="005D2068"/>
    <w:rsid w:val="007525F4"/>
    <w:rsid w:val="008106E0"/>
    <w:rsid w:val="00A43321"/>
    <w:rsid w:val="00E91CDC"/>
    <w:rsid w:val="00FA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37E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D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2001-12-31T23:53:00Z</dcterms:created>
  <dcterms:modified xsi:type="dcterms:W3CDTF">2018-12-17T08:54:00Z</dcterms:modified>
</cp:coreProperties>
</file>