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243" w:rsidRPr="00F70B17" w:rsidRDefault="00F30227" w:rsidP="00F3022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F70B17">
        <w:rPr>
          <w:rFonts w:ascii="Times New Roman" w:hAnsi="Times New Roman" w:cs="Times New Roman"/>
          <w:b/>
          <w:sz w:val="28"/>
        </w:rPr>
        <w:t>Тема 2 Виды и формат входных  и выходных сигналов.</w:t>
      </w:r>
    </w:p>
    <w:p w:rsidR="00F30227" w:rsidRDefault="00F30227" w:rsidP="00F30227">
      <w:pPr>
        <w:pStyle w:val="a3"/>
        <w:rPr>
          <w:rFonts w:ascii="Times New Roman" w:hAnsi="Times New Roman" w:cs="Times New Roman"/>
          <w:sz w:val="28"/>
        </w:rPr>
      </w:pPr>
    </w:p>
    <w:p w:rsidR="00F30227" w:rsidRPr="00F70B17" w:rsidRDefault="001D5F16" w:rsidP="00F30227">
      <w:pPr>
        <w:pStyle w:val="a3"/>
        <w:rPr>
          <w:rFonts w:ascii="Times New Roman" w:hAnsi="Times New Roman" w:cs="Times New Roman"/>
          <w:b/>
        </w:rPr>
      </w:pPr>
      <w:r w:rsidRPr="00F70B17">
        <w:rPr>
          <w:rFonts w:ascii="Times New Roman" w:hAnsi="Times New Roman" w:cs="Times New Roman"/>
          <w:b/>
        </w:rPr>
        <w:t xml:space="preserve">Дискретные </w:t>
      </w:r>
    </w:p>
    <w:p w:rsidR="005F5F2B" w:rsidRDefault="00E81158" w:rsidP="00F3022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49520" cy="23266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158" w:rsidRPr="009C03DF" w:rsidRDefault="00D46BEB" w:rsidP="00F3022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байта = слово =</w:t>
      </w:r>
      <w:r w:rsidRPr="00F70B17">
        <w:rPr>
          <w:rFonts w:ascii="Times New Roman" w:hAnsi="Times New Roman" w:cs="Times New Roman"/>
        </w:rPr>
        <w:t xml:space="preserve"> </w:t>
      </w:r>
      <w:r w:rsidRPr="00431D6E">
        <w:rPr>
          <w:rFonts w:ascii="Times New Roman" w:hAnsi="Times New Roman" w:cs="Times New Roman"/>
          <w:b/>
          <w:lang w:val="en-US"/>
        </w:rPr>
        <w:t>WORD</w:t>
      </w:r>
      <w:r w:rsidR="009C03DF" w:rsidRPr="009C03DF">
        <w:rPr>
          <w:rFonts w:ascii="Times New Roman" w:hAnsi="Times New Roman" w:cs="Times New Roman"/>
          <w:b/>
        </w:rPr>
        <w:t xml:space="preserve"> = 16 </w:t>
      </w:r>
      <w:r w:rsidR="009C03DF">
        <w:rPr>
          <w:rFonts w:ascii="Times New Roman" w:hAnsi="Times New Roman" w:cs="Times New Roman"/>
          <w:b/>
        </w:rPr>
        <w:t>бит</w:t>
      </w:r>
    </w:p>
    <w:p w:rsidR="00F70B17" w:rsidRPr="00F70B17" w:rsidRDefault="00F70B17" w:rsidP="00F70B1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Два байта = слово = </w:t>
      </w:r>
      <w:r w:rsidRPr="00431D6E">
        <w:rPr>
          <w:rFonts w:ascii="Times New Roman" w:hAnsi="Times New Roman" w:cs="Times New Roman"/>
          <w:b/>
          <w:lang w:val="en-US"/>
        </w:rPr>
        <w:t>INT</w:t>
      </w:r>
      <w:r w:rsidRPr="00431D6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(с отрицательным знаком)</w:t>
      </w:r>
      <w:r w:rsidR="009C03DF">
        <w:rPr>
          <w:rFonts w:ascii="Times New Roman" w:hAnsi="Times New Roman" w:cs="Times New Roman"/>
        </w:rPr>
        <w:t xml:space="preserve">  15 бит и бит знака</w:t>
      </w:r>
    </w:p>
    <w:p w:rsidR="00E81158" w:rsidRDefault="00E81158" w:rsidP="00F30227">
      <w:pPr>
        <w:pStyle w:val="a3"/>
        <w:rPr>
          <w:rFonts w:ascii="Times New Roman" w:hAnsi="Times New Roman" w:cs="Times New Roman"/>
        </w:rPr>
      </w:pPr>
    </w:p>
    <w:p w:rsidR="00E81158" w:rsidRDefault="00657AAA" w:rsidP="00F30227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65243" cy="201895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984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AA" w:rsidRDefault="00657AAA" w:rsidP="00F3022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</w:t>
      </w:r>
      <w:r w:rsidRPr="00431D6E">
        <w:rPr>
          <w:rFonts w:ascii="Times New Roman" w:hAnsi="Times New Roman" w:cs="Times New Roman"/>
          <w:b/>
          <w:sz w:val="24"/>
        </w:rPr>
        <w:t xml:space="preserve">ПЛК </w:t>
      </w:r>
      <w:r>
        <w:rPr>
          <w:rFonts w:ascii="Times New Roman" w:hAnsi="Times New Roman" w:cs="Times New Roman"/>
        </w:rPr>
        <w:t>существуют  дискретные входы и выходы.</w:t>
      </w:r>
    </w:p>
    <w:p w:rsidR="00AB2E47" w:rsidRDefault="00AB2E47" w:rsidP="00F30227">
      <w:pPr>
        <w:pStyle w:val="a3"/>
        <w:rPr>
          <w:rFonts w:ascii="Times New Roman" w:hAnsi="Times New Roman" w:cs="Times New Roman"/>
        </w:rPr>
      </w:pPr>
    </w:p>
    <w:p w:rsidR="00AB2E47" w:rsidRPr="00431D6E" w:rsidRDefault="00431D6E" w:rsidP="00F30227">
      <w:pPr>
        <w:pStyle w:val="a3"/>
        <w:rPr>
          <w:rFonts w:ascii="Times New Roman" w:hAnsi="Times New Roman" w:cs="Times New Roman"/>
          <w:b/>
        </w:rPr>
      </w:pPr>
      <w:r w:rsidRPr="00431D6E">
        <w:rPr>
          <w:rFonts w:ascii="Times New Roman" w:hAnsi="Times New Roman" w:cs="Times New Roman"/>
          <w:b/>
        </w:rPr>
        <w:t xml:space="preserve">У микроконтроллеров </w:t>
      </w:r>
      <w:r w:rsidR="00C20BE7">
        <w:rPr>
          <w:rFonts w:ascii="Times New Roman" w:hAnsi="Times New Roman" w:cs="Times New Roman"/>
          <w:b/>
        </w:rPr>
        <w:t>БИТЫ</w:t>
      </w:r>
      <w:r w:rsidRPr="00431D6E">
        <w:rPr>
          <w:rFonts w:ascii="Times New Roman" w:hAnsi="Times New Roman" w:cs="Times New Roman"/>
          <w:b/>
        </w:rPr>
        <w:t xml:space="preserve"> порта  можно назначать как на вход так и на выход.</w:t>
      </w:r>
    </w:p>
    <w:p w:rsidR="00AB2E47" w:rsidRDefault="00AB2E47" w:rsidP="00F3022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25153" cy="2634018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753" cy="263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DF" w:rsidRDefault="009C03DF" w:rsidP="00F30227">
      <w:pPr>
        <w:pStyle w:val="a3"/>
        <w:rPr>
          <w:rFonts w:ascii="Times New Roman" w:hAnsi="Times New Roman" w:cs="Times New Roman"/>
        </w:rPr>
      </w:pPr>
    </w:p>
    <w:p w:rsidR="009C03DF" w:rsidRPr="009C03DF" w:rsidRDefault="009C03DF" w:rsidP="009C03DF"/>
    <w:p w:rsidR="009C03DF" w:rsidRDefault="009C03DF" w:rsidP="009C03DF"/>
    <w:p w:rsidR="009C03DF" w:rsidRPr="0020061F" w:rsidRDefault="009C03DF" w:rsidP="009C03DF">
      <w:pPr>
        <w:tabs>
          <w:tab w:val="left" w:pos="1440"/>
        </w:tabs>
        <w:rPr>
          <w:b/>
          <w:sz w:val="24"/>
        </w:rPr>
      </w:pPr>
      <w:r>
        <w:lastRenderedPageBreak/>
        <w:tab/>
      </w:r>
      <w:r w:rsidRPr="0020061F">
        <w:rPr>
          <w:b/>
          <w:sz w:val="24"/>
        </w:rPr>
        <w:t>Аналоговые</w:t>
      </w:r>
    </w:p>
    <w:p w:rsidR="009C03DF" w:rsidRDefault="009C03DF" w:rsidP="009C03DF">
      <w:pPr>
        <w:tabs>
          <w:tab w:val="left" w:pos="1440"/>
        </w:tabs>
      </w:pPr>
      <w:r>
        <w:rPr>
          <w:noProof/>
        </w:rPr>
        <w:drawing>
          <wp:inline distT="0" distB="0" distL="0" distR="0">
            <wp:extent cx="5399111" cy="1446663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02" cy="144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DF" w:rsidRDefault="009C03DF" w:rsidP="009C03DF">
      <w:pPr>
        <w:tabs>
          <w:tab w:val="left" w:pos="1440"/>
        </w:tabs>
      </w:pPr>
      <w:r>
        <w:rPr>
          <w:noProof/>
        </w:rPr>
        <w:drawing>
          <wp:inline distT="0" distB="0" distL="0" distR="0">
            <wp:extent cx="5262634" cy="757451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59" cy="75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3DF" w:rsidRDefault="009C03DF" w:rsidP="009C03D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</w:t>
      </w:r>
      <w:r w:rsidRPr="00431D6E">
        <w:rPr>
          <w:rFonts w:ascii="Times New Roman" w:hAnsi="Times New Roman" w:cs="Times New Roman"/>
          <w:b/>
          <w:sz w:val="24"/>
        </w:rPr>
        <w:t xml:space="preserve">ПЛК </w:t>
      </w:r>
      <w:r>
        <w:rPr>
          <w:rFonts w:ascii="Times New Roman" w:hAnsi="Times New Roman" w:cs="Times New Roman"/>
        </w:rPr>
        <w:t>существуют  аналоговые входы и выходы. Формат данных дробный или</w:t>
      </w:r>
      <w:r w:rsidRPr="00677E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WORD</w:t>
      </w:r>
    </w:p>
    <w:p w:rsidR="00677E48" w:rsidRPr="00677E48" w:rsidRDefault="00677E48" w:rsidP="009C03DF">
      <w:pPr>
        <w:pStyle w:val="a3"/>
        <w:rPr>
          <w:rFonts w:ascii="Times New Roman" w:hAnsi="Times New Roman" w:cs="Times New Roman"/>
        </w:rPr>
      </w:pPr>
    </w:p>
    <w:p w:rsidR="0020061F" w:rsidRDefault="0020061F" w:rsidP="009C03DF">
      <w:pPr>
        <w:tabs>
          <w:tab w:val="left" w:pos="1440"/>
        </w:tabs>
      </w:pPr>
      <w:r>
        <w:rPr>
          <w:noProof/>
        </w:rPr>
        <w:drawing>
          <wp:inline distT="0" distB="0" distL="0" distR="0">
            <wp:extent cx="3384817" cy="3057098"/>
            <wp:effectExtent l="19050" t="0" r="6083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05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для передачи данных по протоколу используются форматы данных указанные выше .  Данные форматы данных используются для написания программ</w:t>
      </w:r>
      <w:r w:rsidR="00A24CAE">
        <w:t xml:space="preserve"> внутри ПЛК</w:t>
      </w:r>
      <w:r>
        <w:t>.</w:t>
      </w:r>
    </w:p>
    <w:p w:rsidR="00A24CAE" w:rsidRDefault="00A24CAE" w:rsidP="009C03DF">
      <w:pPr>
        <w:tabs>
          <w:tab w:val="left" w:pos="1440"/>
        </w:tabs>
      </w:pPr>
      <w:r>
        <w:t xml:space="preserve">У микроконтроллера </w:t>
      </w:r>
      <w:r>
        <w:rPr>
          <w:noProof/>
        </w:rPr>
        <w:drawing>
          <wp:inline distT="0" distB="0" distL="0" distR="0">
            <wp:extent cx="5315585" cy="1657985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CAE" w:rsidRDefault="00A24CAE" w:rsidP="009C03DF">
      <w:pPr>
        <w:tabs>
          <w:tab w:val="left" w:pos="1440"/>
        </w:tabs>
      </w:pPr>
      <w:r>
        <w:t xml:space="preserve">         Данные </w:t>
      </w:r>
      <w:r w:rsidR="00AB0CFB">
        <w:t>в микроконтроллере</w:t>
      </w:r>
      <w:r>
        <w:t xml:space="preserve"> аналоговые представлены в виде байт.</w:t>
      </w:r>
    </w:p>
    <w:p w:rsidR="00AB0CFB" w:rsidRDefault="00AB0CFB" w:rsidP="009C03DF">
      <w:pPr>
        <w:tabs>
          <w:tab w:val="left" w:pos="1440"/>
        </w:tabs>
      </w:pPr>
      <w:r>
        <w:rPr>
          <w:noProof/>
        </w:rPr>
        <w:lastRenderedPageBreak/>
        <w:drawing>
          <wp:inline distT="0" distB="0" distL="0" distR="0">
            <wp:extent cx="4257457" cy="193798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9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структуризация данных.</w:t>
      </w:r>
    </w:p>
    <w:p w:rsidR="0092100B" w:rsidRDefault="0092100B" w:rsidP="009C03DF">
      <w:pPr>
        <w:tabs>
          <w:tab w:val="left" w:pos="1440"/>
        </w:tabs>
      </w:pPr>
      <w:r>
        <w:rPr>
          <w:noProof/>
        </w:rPr>
        <w:drawing>
          <wp:inline distT="0" distB="0" distL="0" distR="0">
            <wp:extent cx="5391096" cy="5384042"/>
            <wp:effectExtent l="19050" t="0" r="54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00B" w:rsidRDefault="0092100B" w:rsidP="009C03DF">
      <w:pPr>
        <w:tabs>
          <w:tab w:val="left" w:pos="1440"/>
        </w:tabs>
      </w:pPr>
      <w:r w:rsidRPr="00523C13">
        <w:rPr>
          <w:b/>
        </w:rPr>
        <w:t>Примечание:</w:t>
      </w:r>
      <w:r w:rsidRPr="0092100B">
        <w:t xml:space="preserve"> </w:t>
      </w:r>
      <w:r>
        <w:t>Операции с данными возможно проводить согласно их формату .</w:t>
      </w:r>
    </w:p>
    <w:p w:rsidR="0092100B" w:rsidRPr="0092100B" w:rsidRDefault="0092100B" w:rsidP="009C03DF">
      <w:pPr>
        <w:tabs>
          <w:tab w:val="left" w:pos="1440"/>
        </w:tabs>
      </w:pPr>
      <w:r>
        <w:t xml:space="preserve">          </w:t>
      </w:r>
      <w:r w:rsidRPr="00523C13">
        <w:rPr>
          <w:b/>
        </w:rPr>
        <w:t>Например:</w:t>
      </w:r>
      <w:r>
        <w:t xml:space="preserve"> присвоить значение истина можно только </w:t>
      </w:r>
      <w:proofErr w:type="spellStart"/>
      <w:r>
        <w:rPr>
          <w:lang w:val="en-US"/>
        </w:rPr>
        <w:t>bool</w:t>
      </w:r>
      <w:proofErr w:type="spellEnd"/>
      <w:r w:rsidRPr="0092100B">
        <w:t xml:space="preserve"> </w:t>
      </w:r>
      <w:r>
        <w:t xml:space="preserve"> формату </w:t>
      </w:r>
      <w:r w:rsidRPr="0092100B">
        <w:t>.  д</w:t>
      </w:r>
      <w:r>
        <w:t>ля перевода из формата в формат существуют функции переформатирования.</w:t>
      </w:r>
    </w:p>
    <w:p w:rsidR="0092100B" w:rsidRDefault="00523C13" w:rsidP="00523C13">
      <w:pPr>
        <w:pStyle w:val="a3"/>
      </w:pPr>
      <w:r w:rsidRPr="00523C13">
        <w:rPr>
          <w:b/>
        </w:rPr>
        <w:t>Данные  глобальные</w:t>
      </w:r>
      <w:r>
        <w:t xml:space="preserve"> - видны всем участникам. </w:t>
      </w:r>
    </w:p>
    <w:p w:rsidR="00523C13" w:rsidRDefault="00523C13" w:rsidP="00523C13">
      <w:pPr>
        <w:pStyle w:val="a3"/>
      </w:pPr>
      <w:r w:rsidRPr="00523C13">
        <w:rPr>
          <w:b/>
        </w:rPr>
        <w:t>Данные  локальные</w:t>
      </w:r>
      <w:r>
        <w:t xml:space="preserve"> - видны локальным участникам.</w:t>
      </w:r>
    </w:p>
    <w:p w:rsidR="00523C13" w:rsidRPr="0092100B" w:rsidRDefault="00523C13" w:rsidP="00523C13">
      <w:pPr>
        <w:pStyle w:val="a3"/>
      </w:pPr>
      <w:r>
        <w:t xml:space="preserve">           </w:t>
      </w:r>
      <w:r w:rsidRPr="00523C13">
        <w:rPr>
          <w:b/>
        </w:rPr>
        <w:t>Данные связи</w:t>
      </w:r>
      <w:r>
        <w:t xml:space="preserve"> - видны на входе и выходе устройства или процедуры или блока.</w:t>
      </w:r>
    </w:p>
    <w:sectPr w:rsidR="00523C13" w:rsidRPr="0092100B" w:rsidSect="00A14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F30227"/>
    <w:rsid w:val="001D5F16"/>
    <w:rsid w:val="0020061F"/>
    <w:rsid w:val="00204DB1"/>
    <w:rsid w:val="00431D6E"/>
    <w:rsid w:val="00523C13"/>
    <w:rsid w:val="005F5F2B"/>
    <w:rsid w:val="00657AAA"/>
    <w:rsid w:val="00677E48"/>
    <w:rsid w:val="0088416D"/>
    <w:rsid w:val="0092100B"/>
    <w:rsid w:val="009C03DF"/>
    <w:rsid w:val="00A05775"/>
    <w:rsid w:val="00A14243"/>
    <w:rsid w:val="00A24CAE"/>
    <w:rsid w:val="00AB0CFB"/>
    <w:rsid w:val="00AB2E47"/>
    <w:rsid w:val="00C20BE7"/>
    <w:rsid w:val="00D46BEB"/>
    <w:rsid w:val="00E81158"/>
    <w:rsid w:val="00F30227"/>
    <w:rsid w:val="00F70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022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F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5F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12</cp:revision>
  <dcterms:created xsi:type="dcterms:W3CDTF">2018-12-05T21:15:00Z</dcterms:created>
  <dcterms:modified xsi:type="dcterms:W3CDTF">2018-12-23T02:54:00Z</dcterms:modified>
</cp:coreProperties>
</file>