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AE5" w:rsidRPr="00243933" w:rsidRDefault="00243933">
      <w:pPr>
        <w:rPr>
          <w:rFonts w:ascii="Times New Roman" w:hAnsi="Times New Roman" w:cs="Times New Roman"/>
          <w:sz w:val="28"/>
          <w:szCs w:val="28"/>
        </w:rPr>
      </w:pPr>
      <w:r w:rsidRPr="00243933">
        <w:rPr>
          <w:rFonts w:ascii="Times New Roman" w:hAnsi="Times New Roman" w:cs="Times New Roman"/>
          <w:sz w:val="28"/>
          <w:szCs w:val="28"/>
        </w:rPr>
        <w:t xml:space="preserve">                   Тема 5 .Организация эталонов. контроль соответствия.</w:t>
      </w:r>
    </w:p>
    <w:p w:rsidR="00243933" w:rsidRPr="00243933" w:rsidRDefault="00243933" w:rsidP="00243933">
      <w:pPr>
        <w:pStyle w:val="a3"/>
        <w:rPr>
          <w:rFonts w:ascii="Times New Roman" w:hAnsi="Times New Roman" w:cs="Times New Roman"/>
          <w:sz w:val="28"/>
          <w:szCs w:val="28"/>
        </w:rPr>
      </w:pPr>
      <w:r w:rsidRPr="0024393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DD470C">
        <w:rPr>
          <w:rFonts w:ascii="Times New Roman" w:hAnsi="Times New Roman" w:cs="Times New Roman"/>
          <w:b/>
          <w:sz w:val="28"/>
          <w:szCs w:val="28"/>
        </w:rPr>
        <w:t>Контроль</w:t>
      </w:r>
      <w:r w:rsidRPr="00243933">
        <w:rPr>
          <w:rFonts w:ascii="Times New Roman" w:hAnsi="Times New Roman" w:cs="Times New Roman"/>
          <w:sz w:val="28"/>
          <w:szCs w:val="28"/>
        </w:rPr>
        <w:t xml:space="preserve"> - дело  дорогое и требует  затрат по ресурсам и времени.</w:t>
      </w:r>
    </w:p>
    <w:p w:rsidR="00243933" w:rsidRPr="00243933" w:rsidRDefault="00243933" w:rsidP="00243933">
      <w:pPr>
        <w:pStyle w:val="a3"/>
        <w:rPr>
          <w:rFonts w:ascii="Times New Roman" w:hAnsi="Times New Roman" w:cs="Times New Roman"/>
          <w:sz w:val="28"/>
          <w:szCs w:val="28"/>
        </w:rPr>
      </w:pPr>
      <w:r w:rsidRPr="00243933">
        <w:rPr>
          <w:rFonts w:ascii="Times New Roman" w:hAnsi="Times New Roman" w:cs="Times New Roman"/>
          <w:sz w:val="28"/>
          <w:szCs w:val="28"/>
        </w:rPr>
        <w:t xml:space="preserve">Снижение затрат  на контроль  возможно </w:t>
      </w:r>
      <w:r w:rsidR="00FE1508">
        <w:rPr>
          <w:rFonts w:ascii="Times New Roman" w:hAnsi="Times New Roman" w:cs="Times New Roman"/>
          <w:sz w:val="28"/>
          <w:szCs w:val="28"/>
        </w:rPr>
        <w:t xml:space="preserve">при </w:t>
      </w:r>
      <w:r w:rsidRPr="00243933">
        <w:rPr>
          <w:rFonts w:ascii="Times New Roman" w:hAnsi="Times New Roman" w:cs="Times New Roman"/>
          <w:sz w:val="28"/>
          <w:szCs w:val="28"/>
        </w:rPr>
        <w:t>улучшени</w:t>
      </w:r>
      <w:r w:rsidR="00FE1508">
        <w:rPr>
          <w:rFonts w:ascii="Times New Roman" w:hAnsi="Times New Roman" w:cs="Times New Roman"/>
          <w:sz w:val="28"/>
          <w:szCs w:val="28"/>
        </w:rPr>
        <w:t>и</w:t>
      </w:r>
      <w:r w:rsidRPr="00243933">
        <w:rPr>
          <w:rFonts w:ascii="Times New Roman" w:hAnsi="Times New Roman" w:cs="Times New Roman"/>
          <w:sz w:val="28"/>
          <w:szCs w:val="28"/>
        </w:rPr>
        <w:t xml:space="preserve"> качеств</w:t>
      </w:r>
      <w:r w:rsidR="00FE1508">
        <w:rPr>
          <w:rFonts w:ascii="Times New Roman" w:hAnsi="Times New Roman" w:cs="Times New Roman"/>
          <w:sz w:val="28"/>
          <w:szCs w:val="28"/>
        </w:rPr>
        <w:t>а</w:t>
      </w:r>
      <w:r w:rsidRPr="00243933">
        <w:rPr>
          <w:rFonts w:ascii="Times New Roman" w:hAnsi="Times New Roman" w:cs="Times New Roman"/>
          <w:sz w:val="28"/>
          <w:szCs w:val="28"/>
        </w:rPr>
        <w:t xml:space="preserve"> технологий и снижения количества операций не требующих проведения контроля.</w:t>
      </w:r>
    </w:p>
    <w:p w:rsidR="00FE1508" w:rsidRDefault="00FE1508" w:rsidP="00DD470C">
      <w:pPr>
        <w:pStyle w:val="a3"/>
      </w:pPr>
    </w:p>
    <w:p w:rsidR="00DD470C" w:rsidRPr="00FE1508" w:rsidRDefault="00DD470C" w:rsidP="00DD470C">
      <w:pPr>
        <w:pStyle w:val="a3"/>
        <w:rPr>
          <w:sz w:val="28"/>
        </w:rPr>
      </w:pPr>
      <w:r w:rsidRPr="00FE1508">
        <w:rPr>
          <w:sz w:val="28"/>
        </w:rPr>
        <w:t xml:space="preserve">Виды контроля </w:t>
      </w:r>
      <w:r w:rsidRPr="00FA3A12">
        <w:rPr>
          <w:b/>
          <w:i/>
          <w:sz w:val="28"/>
        </w:rPr>
        <w:t>по организации</w:t>
      </w:r>
      <w:r w:rsidRPr="00FE1508">
        <w:rPr>
          <w:sz w:val="28"/>
        </w:rPr>
        <w:t xml:space="preserve"> </w:t>
      </w:r>
    </w:p>
    <w:p w:rsidR="00DD470C" w:rsidRPr="009D2A02" w:rsidRDefault="00FE1508" w:rsidP="00DD470C">
      <w:pPr>
        <w:pStyle w:val="a3"/>
        <w:rPr>
          <w:sz w:val="28"/>
        </w:rPr>
      </w:pPr>
      <w:r w:rsidRPr="009D2A02">
        <w:rPr>
          <w:sz w:val="28"/>
        </w:rPr>
        <w:t xml:space="preserve">  </w:t>
      </w:r>
      <w:r w:rsidR="00DD470C" w:rsidRPr="009D2A02">
        <w:rPr>
          <w:sz w:val="28"/>
        </w:rPr>
        <w:t xml:space="preserve"> - сплошной (организуется сплошной учет на всех стадиях )</w:t>
      </w:r>
    </w:p>
    <w:p w:rsidR="00DD470C" w:rsidRPr="009D2A02" w:rsidRDefault="00FE1508" w:rsidP="00DD470C">
      <w:pPr>
        <w:pStyle w:val="a3"/>
        <w:rPr>
          <w:sz w:val="28"/>
        </w:rPr>
      </w:pPr>
      <w:r w:rsidRPr="009D2A02">
        <w:rPr>
          <w:sz w:val="28"/>
        </w:rPr>
        <w:t xml:space="preserve">   </w:t>
      </w:r>
      <w:r w:rsidR="00DD470C" w:rsidRPr="009D2A02">
        <w:rPr>
          <w:sz w:val="28"/>
        </w:rPr>
        <w:t>- выборочный (контроль из партии)</w:t>
      </w:r>
    </w:p>
    <w:p w:rsidR="00DD470C" w:rsidRPr="009D2A02" w:rsidRDefault="00FE1508" w:rsidP="00DD470C">
      <w:pPr>
        <w:pStyle w:val="a3"/>
        <w:rPr>
          <w:sz w:val="28"/>
        </w:rPr>
      </w:pPr>
      <w:r w:rsidRPr="009D2A02">
        <w:rPr>
          <w:sz w:val="28"/>
        </w:rPr>
        <w:t xml:space="preserve">   </w:t>
      </w:r>
      <w:r w:rsidR="00DD470C" w:rsidRPr="009D2A02">
        <w:rPr>
          <w:sz w:val="28"/>
        </w:rPr>
        <w:t>- систематический (контроль</w:t>
      </w:r>
      <w:r w:rsidRPr="009D2A02">
        <w:rPr>
          <w:sz w:val="28"/>
        </w:rPr>
        <w:t xml:space="preserve"> через интервал времени</w:t>
      </w:r>
      <w:r w:rsidR="00DD470C" w:rsidRPr="009D2A02">
        <w:rPr>
          <w:sz w:val="28"/>
        </w:rPr>
        <w:t xml:space="preserve"> )</w:t>
      </w:r>
      <w:r w:rsidRPr="009D2A02">
        <w:rPr>
          <w:sz w:val="28"/>
        </w:rPr>
        <w:t>.</w:t>
      </w:r>
    </w:p>
    <w:p w:rsidR="00FE1508" w:rsidRPr="00FE1508" w:rsidRDefault="00FE1508" w:rsidP="00DD470C">
      <w:pPr>
        <w:pStyle w:val="a3"/>
        <w:rPr>
          <w:sz w:val="28"/>
        </w:rPr>
      </w:pPr>
    </w:p>
    <w:p w:rsidR="00D2228F" w:rsidRDefault="00D2228F" w:rsidP="00DD470C">
      <w:pPr>
        <w:pStyle w:val="a3"/>
        <w:rPr>
          <w:sz w:val="28"/>
        </w:rPr>
      </w:pPr>
      <w:r>
        <w:rPr>
          <w:sz w:val="28"/>
        </w:rPr>
        <w:t xml:space="preserve">        </w:t>
      </w:r>
      <w:r w:rsidR="00FE1508" w:rsidRPr="00FE1508">
        <w:rPr>
          <w:sz w:val="28"/>
        </w:rPr>
        <w:t xml:space="preserve">В  производстве на интенсивных участках необходимо создавать </w:t>
      </w:r>
      <w:r w:rsidR="00FE1508" w:rsidRPr="001F2367">
        <w:rPr>
          <w:b/>
          <w:sz w:val="28"/>
        </w:rPr>
        <w:t>дублирующий контроль</w:t>
      </w:r>
      <w:r w:rsidR="00FE1508" w:rsidRPr="00FE1508">
        <w:rPr>
          <w:sz w:val="28"/>
        </w:rPr>
        <w:t xml:space="preserve"> и повторный, которые позволят  оперативно менять несоответствующие нормам контроля датчики или измерительные механизмы </w:t>
      </w:r>
      <w:r w:rsidR="00FE1508">
        <w:rPr>
          <w:sz w:val="28"/>
        </w:rPr>
        <w:t xml:space="preserve">. </w:t>
      </w:r>
    </w:p>
    <w:p w:rsidR="00FE1508" w:rsidRDefault="00D2228F" w:rsidP="00DD470C">
      <w:pPr>
        <w:pStyle w:val="a3"/>
        <w:rPr>
          <w:sz w:val="28"/>
        </w:rPr>
      </w:pPr>
      <w:r>
        <w:rPr>
          <w:sz w:val="28"/>
        </w:rPr>
        <w:t xml:space="preserve">        </w:t>
      </w:r>
      <w:r w:rsidR="00FE1508">
        <w:rPr>
          <w:sz w:val="28"/>
        </w:rPr>
        <w:t xml:space="preserve">По </w:t>
      </w:r>
      <w:r w:rsidR="00FE1508" w:rsidRPr="009D2A02">
        <w:rPr>
          <w:b/>
          <w:sz w:val="28"/>
        </w:rPr>
        <w:t xml:space="preserve">величине </w:t>
      </w:r>
      <w:r w:rsidR="00FE1508">
        <w:rPr>
          <w:sz w:val="28"/>
        </w:rPr>
        <w:t xml:space="preserve"> отклонений показаний друг от друга можно судить о качестве  контроля</w:t>
      </w:r>
      <w:r>
        <w:rPr>
          <w:sz w:val="28"/>
        </w:rPr>
        <w:t xml:space="preserve"> и устранять несоответствие</w:t>
      </w:r>
      <w:r w:rsidR="00FE1508">
        <w:rPr>
          <w:sz w:val="28"/>
        </w:rPr>
        <w:t>.</w:t>
      </w:r>
    </w:p>
    <w:p w:rsidR="00FE1508" w:rsidRDefault="00FE1508" w:rsidP="00DD470C">
      <w:pPr>
        <w:pStyle w:val="a3"/>
        <w:rPr>
          <w:sz w:val="28"/>
        </w:rPr>
      </w:pPr>
    </w:p>
    <w:p w:rsidR="00FE1508" w:rsidRDefault="00D2228F" w:rsidP="00DD470C">
      <w:pPr>
        <w:pStyle w:val="a3"/>
        <w:rPr>
          <w:sz w:val="28"/>
        </w:rPr>
      </w:pPr>
      <w:r>
        <w:rPr>
          <w:sz w:val="28"/>
        </w:rPr>
        <w:t xml:space="preserve">       </w:t>
      </w:r>
      <w:r w:rsidR="00FE1508" w:rsidRPr="00285928">
        <w:rPr>
          <w:b/>
          <w:sz w:val="28"/>
        </w:rPr>
        <w:t>Эталон</w:t>
      </w:r>
      <w:r w:rsidR="00FE1508">
        <w:rPr>
          <w:sz w:val="28"/>
        </w:rPr>
        <w:t xml:space="preserve"> - (средство)</w:t>
      </w:r>
      <w:r w:rsidR="00FE1508" w:rsidRPr="00FE1508">
        <w:rPr>
          <w:sz w:val="28"/>
        </w:rPr>
        <w:t>[</w:t>
      </w:r>
      <w:r w:rsidR="00FE1508">
        <w:rPr>
          <w:sz w:val="28"/>
        </w:rPr>
        <w:t xml:space="preserve"> изделие или макет, чертёж , тест, инструмент..</w:t>
      </w:r>
      <w:r w:rsidR="00FE1508" w:rsidRPr="00FE1508">
        <w:rPr>
          <w:sz w:val="28"/>
        </w:rPr>
        <w:t>]</w:t>
      </w:r>
      <w:r w:rsidR="00FE1508">
        <w:rPr>
          <w:sz w:val="28"/>
        </w:rPr>
        <w:t xml:space="preserve"> относительно  которого можно проводить сверку на соответствие.</w:t>
      </w:r>
    </w:p>
    <w:p w:rsidR="00D2228F" w:rsidRDefault="00D2228F" w:rsidP="00DD470C">
      <w:pPr>
        <w:pStyle w:val="a3"/>
        <w:rPr>
          <w:sz w:val="28"/>
        </w:rPr>
      </w:pPr>
    </w:p>
    <w:p w:rsidR="00D2228F" w:rsidRDefault="00D2228F" w:rsidP="00DD470C">
      <w:pPr>
        <w:pStyle w:val="a3"/>
        <w:rPr>
          <w:sz w:val="28"/>
        </w:rPr>
      </w:pPr>
      <w:r w:rsidRPr="00285928">
        <w:rPr>
          <w:b/>
          <w:sz w:val="28"/>
        </w:rPr>
        <w:t xml:space="preserve">           Рабочий эталон</w:t>
      </w:r>
      <w:r>
        <w:rPr>
          <w:sz w:val="28"/>
        </w:rPr>
        <w:t xml:space="preserve"> - обычно недорогое средство, которое  по себестоимости можно утилизировать при утрате его функциональности. </w:t>
      </w:r>
    </w:p>
    <w:p w:rsidR="00D2228F" w:rsidRDefault="00D2228F" w:rsidP="00DD470C">
      <w:pPr>
        <w:pStyle w:val="a3"/>
        <w:rPr>
          <w:sz w:val="28"/>
        </w:rPr>
      </w:pPr>
      <w:r w:rsidRPr="00285928">
        <w:rPr>
          <w:b/>
          <w:sz w:val="28"/>
        </w:rPr>
        <w:t xml:space="preserve">          Поверочный эталон</w:t>
      </w:r>
      <w:r>
        <w:rPr>
          <w:sz w:val="28"/>
        </w:rPr>
        <w:t xml:space="preserve"> - система, относительно которого контролируются рабочие эталоны. </w:t>
      </w:r>
    </w:p>
    <w:p w:rsidR="00D2228F" w:rsidRDefault="00D2228F" w:rsidP="00DD470C">
      <w:pPr>
        <w:pStyle w:val="a3"/>
        <w:rPr>
          <w:sz w:val="28"/>
        </w:rPr>
      </w:pPr>
    </w:p>
    <w:p w:rsidR="00D2228F" w:rsidRDefault="00D2228F" w:rsidP="00DD470C">
      <w:pPr>
        <w:pStyle w:val="a3"/>
        <w:rPr>
          <w:sz w:val="28"/>
        </w:rPr>
      </w:pPr>
      <w:r>
        <w:rPr>
          <w:sz w:val="28"/>
        </w:rPr>
        <w:t xml:space="preserve">             По функциональности  эталоны могут быть  </w:t>
      </w:r>
      <w:r w:rsidRPr="00E84979">
        <w:rPr>
          <w:b/>
          <w:sz w:val="28"/>
        </w:rPr>
        <w:t>стационарными</w:t>
      </w:r>
      <w:r>
        <w:rPr>
          <w:sz w:val="28"/>
        </w:rPr>
        <w:t xml:space="preserve"> и </w:t>
      </w:r>
      <w:r w:rsidRPr="00E84979">
        <w:rPr>
          <w:b/>
          <w:sz w:val="28"/>
        </w:rPr>
        <w:t>передвижными</w:t>
      </w:r>
      <w:r>
        <w:rPr>
          <w:sz w:val="28"/>
        </w:rPr>
        <w:t>.</w:t>
      </w:r>
    </w:p>
    <w:p w:rsidR="00D2228F" w:rsidRDefault="00D2228F" w:rsidP="00DD470C">
      <w:pPr>
        <w:pStyle w:val="a3"/>
        <w:rPr>
          <w:sz w:val="28"/>
        </w:rPr>
      </w:pPr>
    </w:p>
    <w:p w:rsidR="00D2228F" w:rsidRDefault="00E84979" w:rsidP="00DD470C">
      <w:pPr>
        <w:pStyle w:val="a3"/>
        <w:rPr>
          <w:sz w:val="28"/>
        </w:rPr>
      </w:pPr>
      <w:r>
        <w:rPr>
          <w:sz w:val="28"/>
        </w:rPr>
        <w:t xml:space="preserve">       </w:t>
      </w:r>
      <w:r w:rsidR="00D2228F">
        <w:rPr>
          <w:sz w:val="28"/>
        </w:rPr>
        <w:t>По контролю соответствия эталонов необходимо проводить организационные мероприятия</w:t>
      </w:r>
      <w:r>
        <w:rPr>
          <w:sz w:val="28"/>
        </w:rPr>
        <w:t>.</w:t>
      </w:r>
    </w:p>
    <w:p w:rsidR="00E84979" w:rsidRDefault="00E84979" w:rsidP="00DD470C">
      <w:pPr>
        <w:pStyle w:val="a3"/>
        <w:rPr>
          <w:sz w:val="28"/>
        </w:rPr>
      </w:pPr>
      <w:r>
        <w:rPr>
          <w:sz w:val="28"/>
        </w:rPr>
        <w:t xml:space="preserve">      За качество и соответствия эталонов  должны отвечать  подотчётные лица.</w:t>
      </w:r>
    </w:p>
    <w:p w:rsidR="00E84979" w:rsidRDefault="00E84979" w:rsidP="00DD470C">
      <w:pPr>
        <w:pStyle w:val="a3"/>
        <w:rPr>
          <w:sz w:val="28"/>
        </w:rPr>
      </w:pPr>
    </w:p>
    <w:p w:rsidR="00285928" w:rsidRDefault="00285928" w:rsidP="00DD470C">
      <w:pPr>
        <w:pStyle w:val="a3"/>
        <w:rPr>
          <w:sz w:val="28"/>
        </w:rPr>
      </w:pPr>
      <w:r>
        <w:rPr>
          <w:sz w:val="28"/>
        </w:rPr>
        <w:t xml:space="preserve">         В регламентирующих документах (паспорта изделий) по контролю соответствия необходимо указывать пределы допустимых значений, что повысит однозначность контроля качества.</w:t>
      </w:r>
    </w:p>
    <w:p w:rsidR="00285928" w:rsidRDefault="00285928" w:rsidP="00DD470C">
      <w:pPr>
        <w:pStyle w:val="a3"/>
        <w:rPr>
          <w:sz w:val="28"/>
        </w:rPr>
      </w:pPr>
    </w:p>
    <w:p w:rsidR="00285928" w:rsidRDefault="00285928" w:rsidP="00DD470C">
      <w:pPr>
        <w:pStyle w:val="a3"/>
        <w:rPr>
          <w:sz w:val="28"/>
        </w:rPr>
      </w:pPr>
    </w:p>
    <w:p w:rsidR="00285928" w:rsidRDefault="00285928" w:rsidP="00DD470C">
      <w:pPr>
        <w:pStyle w:val="a3"/>
        <w:rPr>
          <w:sz w:val="28"/>
        </w:rPr>
      </w:pPr>
    </w:p>
    <w:p w:rsidR="00285928" w:rsidRDefault="00285928" w:rsidP="00DD470C">
      <w:pPr>
        <w:pStyle w:val="a3"/>
        <w:rPr>
          <w:sz w:val="28"/>
        </w:rPr>
      </w:pPr>
    </w:p>
    <w:p w:rsidR="00285928" w:rsidRDefault="00285928" w:rsidP="00DD470C">
      <w:pPr>
        <w:pStyle w:val="a3"/>
        <w:rPr>
          <w:sz w:val="28"/>
        </w:rPr>
      </w:pPr>
    </w:p>
    <w:p w:rsidR="00285928" w:rsidRDefault="00285928" w:rsidP="00DD470C">
      <w:pPr>
        <w:pStyle w:val="a3"/>
        <w:rPr>
          <w:sz w:val="28"/>
        </w:rPr>
      </w:pPr>
    </w:p>
    <w:p w:rsidR="00285928" w:rsidRDefault="00285928" w:rsidP="00DD470C">
      <w:pPr>
        <w:pStyle w:val="a3"/>
        <w:rPr>
          <w:sz w:val="28"/>
        </w:rPr>
      </w:pPr>
    </w:p>
    <w:p w:rsidR="00285928" w:rsidRDefault="00285928" w:rsidP="00DD470C">
      <w:pPr>
        <w:pStyle w:val="a3"/>
        <w:rPr>
          <w:sz w:val="28"/>
        </w:rPr>
      </w:pPr>
      <w:r>
        <w:rPr>
          <w:sz w:val="28"/>
        </w:rPr>
        <w:t xml:space="preserve">          Для обеспечения контроля качества  относительно эталона и вообще качества проводимых  работ по контролю проводят оценку среднестатистических показаний.</w:t>
      </w:r>
    </w:p>
    <w:p w:rsidR="00857883" w:rsidRDefault="00285928" w:rsidP="00DD470C">
      <w:pPr>
        <w:pStyle w:val="a3"/>
        <w:rPr>
          <w:b/>
          <w:sz w:val="28"/>
        </w:rPr>
      </w:pPr>
      <w:r>
        <w:rPr>
          <w:sz w:val="28"/>
        </w:rPr>
        <w:t xml:space="preserve">           На основе которых выявляется </w:t>
      </w:r>
      <w:r w:rsidRPr="00857883">
        <w:rPr>
          <w:b/>
          <w:sz w:val="28"/>
        </w:rPr>
        <w:t>математическое ожидание</w:t>
      </w:r>
      <w:r w:rsidR="00857883">
        <w:rPr>
          <w:b/>
          <w:sz w:val="28"/>
        </w:rPr>
        <w:t>,</w:t>
      </w:r>
      <w:r w:rsidRPr="00857883">
        <w:rPr>
          <w:b/>
          <w:sz w:val="28"/>
        </w:rPr>
        <w:t xml:space="preserve"> </w:t>
      </w:r>
    </w:p>
    <w:p w:rsidR="00857883" w:rsidRDefault="00857883" w:rsidP="00DD470C">
      <w:pPr>
        <w:pStyle w:val="a3"/>
        <w:rPr>
          <w:b/>
          <w:sz w:val="28"/>
        </w:rPr>
      </w:pPr>
      <w:r>
        <w:rPr>
          <w:b/>
          <w:sz w:val="28"/>
        </w:rPr>
        <w:t xml:space="preserve">                     </w:t>
      </w:r>
      <w:r w:rsidR="00285928" w:rsidRPr="00857883">
        <w:rPr>
          <w:b/>
          <w:sz w:val="28"/>
        </w:rPr>
        <w:t xml:space="preserve"> СКО</w:t>
      </w:r>
      <w:r w:rsidR="001B7156">
        <w:rPr>
          <w:b/>
          <w:sz w:val="28"/>
        </w:rPr>
        <w:t xml:space="preserve"> - среднее квадратичное отклонение</w:t>
      </w:r>
      <w:r w:rsidR="00285928" w:rsidRPr="00857883">
        <w:rPr>
          <w:b/>
          <w:sz w:val="28"/>
        </w:rPr>
        <w:t xml:space="preserve">, </w:t>
      </w:r>
    </w:p>
    <w:p w:rsidR="00857883" w:rsidRDefault="00857883" w:rsidP="00DD470C">
      <w:pPr>
        <w:pStyle w:val="a3"/>
        <w:rPr>
          <w:b/>
          <w:sz w:val="28"/>
        </w:rPr>
      </w:pPr>
      <w:r>
        <w:rPr>
          <w:b/>
          <w:sz w:val="28"/>
        </w:rPr>
        <w:t xml:space="preserve">         </w:t>
      </w:r>
      <w:r w:rsidR="00285928" w:rsidRPr="00857883">
        <w:rPr>
          <w:b/>
          <w:sz w:val="28"/>
        </w:rPr>
        <w:t xml:space="preserve">дисперсия, </w:t>
      </w:r>
    </w:p>
    <w:p w:rsidR="00857883" w:rsidRDefault="001B7156" w:rsidP="00DD470C">
      <w:pPr>
        <w:pStyle w:val="a3"/>
        <w:rPr>
          <w:b/>
          <w:sz w:val="28"/>
        </w:rPr>
      </w:pPr>
      <w:r>
        <w:rPr>
          <w:b/>
          <w:sz w:val="28"/>
        </w:rPr>
        <w:t xml:space="preserve"> </w:t>
      </w:r>
      <w:r w:rsidR="00857883">
        <w:rPr>
          <w:b/>
          <w:sz w:val="28"/>
        </w:rPr>
        <w:t xml:space="preserve">                     </w:t>
      </w:r>
      <w:r w:rsidR="00285928" w:rsidRPr="00857883">
        <w:rPr>
          <w:b/>
          <w:sz w:val="28"/>
        </w:rPr>
        <w:t>САО</w:t>
      </w:r>
      <w:r>
        <w:rPr>
          <w:b/>
          <w:sz w:val="28"/>
        </w:rPr>
        <w:t xml:space="preserve"> - среднее арифметическое отклонение</w:t>
      </w:r>
      <w:r w:rsidR="00285928" w:rsidRPr="00857883">
        <w:rPr>
          <w:b/>
          <w:sz w:val="28"/>
        </w:rPr>
        <w:t xml:space="preserve">, </w:t>
      </w:r>
    </w:p>
    <w:p w:rsidR="00285928" w:rsidRPr="00857883" w:rsidRDefault="00857883" w:rsidP="00DD470C">
      <w:pPr>
        <w:pStyle w:val="a3"/>
        <w:rPr>
          <w:b/>
          <w:sz w:val="28"/>
        </w:rPr>
      </w:pPr>
      <w:r>
        <w:rPr>
          <w:b/>
          <w:sz w:val="28"/>
        </w:rPr>
        <w:t xml:space="preserve">     </w:t>
      </w:r>
      <w:proofErr w:type="spellStart"/>
      <w:r w:rsidR="00285928" w:rsidRPr="00857883">
        <w:rPr>
          <w:b/>
          <w:sz w:val="28"/>
        </w:rPr>
        <w:t>аддитивность</w:t>
      </w:r>
      <w:proofErr w:type="spellEnd"/>
      <w:r>
        <w:rPr>
          <w:b/>
          <w:sz w:val="28"/>
        </w:rPr>
        <w:t>, а</w:t>
      </w:r>
      <w:r w:rsidR="00285928" w:rsidRPr="00857883">
        <w:rPr>
          <w:b/>
          <w:sz w:val="28"/>
        </w:rPr>
        <w:t xml:space="preserve"> и </w:t>
      </w:r>
      <w:proofErr w:type="spellStart"/>
      <w:r w:rsidR="00285928" w:rsidRPr="00857883">
        <w:rPr>
          <w:b/>
          <w:sz w:val="28"/>
        </w:rPr>
        <w:t>мультипликативность</w:t>
      </w:r>
      <w:proofErr w:type="spellEnd"/>
      <w:r w:rsidR="00285928" w:rsidRPr="00857883">
        <w:rPr>
          <w:b/>
          <w:sz w:val="28"/>
        </w:rPr>
        <w:t xml:space="preserve"> показаний.</w:t>
      </w:r>
    </w:p>
    <w:p w:rsidR="00285928" w:rsidRPr="00857883" w:rsidRDefault="00285928" w:rsidP="00DD470C">
      <w:pPr>
        <w:pStyle w:val="a3"/>
        <w:rPr>
          <w:b/>
          <w:sz w:val="28"/>
        </w:rPr>
      </w:pPr>
    </w:p>
    <w:p w:rsidR="00285928" w:rsidRDefault="00285928" w:rsidP="00DD470C">
      <w:pPr>
        <w:pStyle w:val="a3"/>
        <w:rPr>
          <w:sz w:val="28"/>
        </w:rPr>
      </w:pPr>
      <w:r>
        <w:rPr>
          <w:sz w:val="28"/>
        </w:rPr>
        <w:t xml:space="preserve">           Данные показания позволяют улучшить качество контроля посредством коррекции - приближения</w:t>
      </w:r>
      <w:r w:rsidR="00857883">
        <w:rPr>
          <w:sz w:val="28"/>
        </w:rPr>
        <w:t xml:space="preserve"> к ожидаемому результату.</w:t>
      </w:r>
    </w:p>
    <w:p w:rsidR="00857883" w:rsidRDefault="00857883" w:rsidP="00DD470C">
      <w:pPr>
        <w:pStyle w:val="a3"/>
        <w:rPr>
          <w:sz w:val="28"/>
        </w:rPr>
      </w:pPr>
    </w:p>
    <w:p w:rsidR="00857883" w:rsidRDefault="00857883" w:rsidP="00DD470C">
      <w:pPr>
        <w:pStyle w:val="a3"/>
        <w:rPr>
          <w:sz w:val="28"/>
        </w:rPr>
      </w:pPr>
      <w:r>
        <w:rPr>
          <w:sz w:val="28"/>
        </w:rPr>
        <w:t>Выявлять факторы ,  которые влияют на статистические показания.</w:t>
      </w:r>
    </w:p>
    <w:p w:rsidR="00285928" w:rsidRDefault="00285928" w:rsidP="00DD470C">
      <w:pPr>
        <w:pStyle w:val="a3"/>
        <w:rPr>
          <w:sz w:val="28"/>
        </w:rPr>
      </w:pPr>
    </w:p>
    <w:p w:rsidR="00FA3A12" w:rsidRDefault="00FA3A12" w:rsidP="00DD470C">
      <w:pPr>
        <w:pStyle w:val="a3"/>
        <w:rPr>
          <w:sz w:val="28"/>
        </w:rPr>
      </w:pPr>
      <w:r>
        <w:rPr>
          <w:sz w:val="28"/>
        </w:rPr>
        <w:t xml:space="preserve">           ЧАСТО в силу износа рабочих эталонов  существует необходимость создавать тестовые системы и средства контроля собственного производства или использовать дешевые аналоги. </w:t>
      </w:r>
    </w:p>
    <w:p w:rsidR="00FA3A12" w:rsidRDefault="00FA3A12" w:rsidP="00DD470C">
      <w:pPr>
        <w:pStyle w:val="a3"/>
        <w:rPr>
          <w:sz w:val="28"/>
        </w:rPr>
      </w:pPr>
      <w:r>
        <w:rPr>
          <w:sz w:val="28"/>
        </w:rPr>
        <w:t xml:space="preserve">             Для аттестации данных устройств = оснастки необходимо задействовать поверочные изделия, а если подобные системы уникальны, </w:t>
      </w:r>
    </w:p>
    <w:p w:rsidR="00285928" w:rsidRPr="00FE1508" w:rsidRDefault="00FA3A12" w:rsidP="00DD470C">
      <w:pPr>
        <w:pStyle w:val="a3"/>
        <w:rPr>
          <w:sz w:val="28"/>
        </w:rPr>
      </w:pPr>
      <w:r>
        <w:rPr>
          <w:sz w:val="28"/>
        </w:rPr>
        <w:t>то контроль соответствия проводится из учёта накопленных статистических показаний  при испытаниях , а потом после испытаний делается аттестация на основе накопленных данных на соответствие требованиям.</w:t>
      </w:r>
    </w:p>
    <w:sectPr w:rsidR="00285928" w:rsidRPr="00FE1508" w:rsidSect="00AB1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243933"/>
    <w:rsid w:val="001B7156"/>
    <w:rsid w:val="001F2367"/>
    <w:rsid w:val="001F67B1"/>
    <w:rsid w:val="00243933"/>
    <w:rsid w:val="00285928"/>
    <w:rsid w:val="00342829"/>
    <w:rsid w:val="00857883"/>
    <w:rsid w:val="009D2A02"/>
    <w:rsid w:val="00AB1AE5"/>
    <w:rsid w:val="00D2228F"/>
    <w:rsid w:val="00DD470C"/>
    <w:rsid w:val="00E84979"/>
    <w:rsid w:val="00FA3A12"/>
    <w:rsid w:val="00FE1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393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11</cp:revision>
  <dcterms:created xsi:type="dcterms:W3CDTF">2018-12-07T01:45:00Z</dcterms:created>
  <dcterms:modified xsi:type="dcterms:W3CDTF">2001-12-31T23:29:00Z</dcterms:modified>
</cp:coreProperties>
</file>