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fldChar w:fldCharType="begin"/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 xml:space="preserve"> 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instrText>HYPERLINK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 xml:space="preserve"> "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instrText>https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>://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instrText>gost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>2014.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instrText>ru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>/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instrText>G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>/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instrText>Gost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>_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instrText>gidroprivodi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>/437-90_292.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instrText>gost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instrText xml:space="preserve">" </w:instrTex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fldChar w:fldCharType="separate"/>
            </w:r>
            <w:r w:rsidRPr="00817E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 w:eastAsia="en-GB"/>
              </w:rPr>
              <w:t>ГОСТ 4.37-90</w:t>
            </w: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fldChar w:fldCharType="end"/>
            </w:r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Система показателей качества продукции. Гидроприводы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Номенклатура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показателей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5.1861-73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Пневмораспределители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трехлинейные В76-21, БВ76-21, ИВ76-21, КВ76-21, МВ76-21, ОВ76-21, ГВ76-21, ДВ76-21.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Требования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к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качеству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аттестованной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продукции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5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5.1862-73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Пневмоусилители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ПФ67-21. Требования к качеству аттестованной продукции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6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12.2.040-79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Система стандартов безопасности труда. Гидроприводы объемные и системы смазочные.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Общие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требования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безопасности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к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конструкции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7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12.2.086-83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Система стандартов безопасности труда. Гидроприводы объемные и системы смазочные.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Общие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требования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безопасности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к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монтажу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испытаниям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и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эксплуатации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8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12.2.101-84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Система стандартов безопасности труда.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Общие требования безопасности к конструкции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9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12.3.001-85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Система стандартов безопасности труда.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Общие требования безопасности к монтажу, испытаниям и эксплуатации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0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12445-80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Номинальные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давления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1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12446-80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Номинальные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частоты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вращения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2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12447-80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Нормальные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диаметры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3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12448-80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lastRenderedPageBreak/>
              <w:t xml:space="preserve">Гидроприводы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Номинальные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вместимости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4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12449-80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Номинальные расходы воздуха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5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12853-80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Присоединительные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резьбы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6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13823-78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объемные. Насосы объемные и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гидромоторы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Общие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технические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требования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7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13824-80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Номинальные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рабочие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объемы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8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13825-80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Номинальные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расходы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жидкости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19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14063-68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Гидроаппаратура и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пневмоаппаратура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Ряды основных параметров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0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14064-68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Гидроаккумуляторы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Ряды основных параметров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1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15108-80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Маркировка, упаковка, транспортирование и хранение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2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16515-89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 и смазочные системы. Фильтры и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фильтроэлементы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Общие технические требования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3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16516-80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Условные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проходы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4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16517-82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Гидроаппаратура. Общие технические требования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5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16769-84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Гидроаккумуляторы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Общие технические требования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6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17069-71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Передачи гидродинамические. Методы стендовых испытаний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7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17108-86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 объемный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Методы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измерения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параметров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8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17216-2001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Чистота промышленная. Классы чистоты жидкостей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29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17411-91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Гидроприводы объемные. Общие технические требования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0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18460-91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Общие технические требования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2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1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19535-74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Соединения фланцевые для гидравлических и смазочных систем.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Технические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условия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3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2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19862-87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Методы измерений параметров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3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20245-74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Гидроаппаратура. Правила приемки и методы испытаний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4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21251-85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Пневмораспределители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пятилинейные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золотниковые. Технические условия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6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5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22976-78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Правила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приемки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6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24242-97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объемные. Обозначения буквенные отверстий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гидроустройств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, монтажных плит, устройств управления и электромагнитов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58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7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24243-90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lastRenderedPageBreak/>
              <w:t xml:space="preserve">Гидроприводы объемные и смазочные системы.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Фильтроэлементы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Габаритные и присоединительные размеры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pict>
                <v:rect id="_x0000_i1059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8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25453-89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Пневмоаппараты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кондиционеры рабочего газа. Условные проходы и присоединительные резьбы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39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26890-86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Гидроаппаратура. Присоединительные размеры стыковых плоскостей монтажных плит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1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0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27790-88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Гидроаппараты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вставные. Присоединительные размеры монтажных отверстий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2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1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28761-90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Гидроприводы объемные.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Гидродвигатели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поворотные.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Общие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технические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требования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2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28988-91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Гидропроводы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объемные,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смазочные системы. Вибрационные характеристики, испытания на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виброустойчивость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вибропрочность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4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3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29014-91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Общие методы испытаний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4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29015-91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Гидроприводы объемные. Общие методы испытаний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5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30539-97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. Соединения быстроразъемные на номинальные давления 1,0; 1,6 и 2,5 МПа.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Присоединительные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размеры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технические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требования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и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методы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испытаний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7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6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31177-2003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Безопасность оборудования. Требования безопасности к гидравлическим и пневматическим системам и их компонентам. </w:t>
            </w: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Гидравлика</w:t>
            </w:r>
            <w:proofErr w:type="spellEnd"/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8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7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ГОСТ 31247-2004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Чистота промышленная. Определение загрязнения пробы жидкости с помощью автоматических счетчиков частиц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48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ГОСТ ИСО 18413-2006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lastRenderedPageBreak/>
              <w:t>Чистота промышленная. Методика оформления результатов анализа на загрязненность частей и компонентов гидропривода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49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 xml:space="preserve">ГОСТ </w:t>
              </w:r>
              <w:proofErr w:type="gramStart"/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Р</w:t>
              </w:r>
              <w:proofErr w:type="gramEnd"/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 xml:space="preserve"> 52543-2006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Гидроприводы объемные. Требования безопасности</w: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71" style="width:0;height:1.5pt" o:hralign="center" o:hrstd="t" o:hr="t" fillcolor="#a0a0a0" stroked="f"/>
              </w:pict>
            </w:r>
          </w:p>
        </w:tc>
      </w:tr>
      <w:tr w:rsidR="00817EAB" w:rsidRPr="00817EAB" w:rsidTr="00817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7EAB" w:rsidRPr="00817EAB" w:rsidRDefault="00817EAB" w:rsidP="0081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hyperlink r:id="rId50" w:history="1"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 xml:space="preserve">ГОСТ </w:t>
              </w:r>
              <w:proofErr w:type="gramStart"/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>Р</w:t>
              </w:r>
              <w:proofErr w:type="gramEnd"/>
              <w:r w:rsidRPr="00817E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 w:eastAsia="en-GB"/>
                </w:rPr>
                <w:t xml:space="preserve"> 52869-2007</w:t>
              </w:r>
            </w:hyperlink>
          </w:p>
          <w:p w:rsidR="00817EAB" w:rsidRPr="00817EAB" w:rsidRDefault="00817EAB" w:rsidP="00817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Пневмоприводы</w:t>
            </w:r>
            <w:proofErr w:type="spellEnd"/>
            <w:r w:rsidRPr="00817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 Требования безопасности</w:t>
            </w:r>
          </w:p>
        </w:tc>
      </w:tr>
    </w:tbl>
    <w:p w:rsidR="00D33A4B" w:rsidRPr="00817EAB" w:rsidRDefault="00D33A4B">
      <w:pPr>
        <w:rPr>
          <w:lang w:val="ru-RU"/>
        </w:rPr>
      </w:pPr>
    </w:p>
    <w:sectPr w:rsidR="00D33A4B" w:rsidRPr="00817EAB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817EAB"/>
    <w:rsid w:val="00817EAB"/>
    <w:rsid w:val="00D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7EA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1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st2014.ru/G/Gost_gidroprivodi/12448-80_9275.gost" TargetMode="External"/><Relationship Id="rId18" Type="http://schemas.openxmlformats.org/officeDocument/2006/relationships/hyperlink" Target="https://gost2014.ru/G/Gost_gidroprivodi/13825-80_11189.gost" TargetMode="External"/><Relationship Id="rId26" Type="http://schemas.openxmlformats.org/officeDocument/2006/relationships/hyperlink" Target="https://gost2014.ru/G/Gost_gidroprivodi/17069-71_14969.gost" TargetMode="External"/><Relationship Id="rId39" Type="http://schemas.openxmlformats.org/officeDocument/2006/relationships/hyperlink" Target="https://gost2014.ru/G/Gost_gidroprivodi/26890-86_30163.go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st2014.ru/G/Gost_gidroprivodi/15108-80_12744.gost" TargetMode="External"/><Relationship Id="rId34" Type="http://schemas.openxmlformats.org/officeDocument/2006/relationships/hyperlink" Target="https://gost2014.ru/G/Gost_gidroprivodi/21251-85_20910.gost" TargetMode="External"/><Relationship Id="rId42" Type="http://schemas.openxmlformats.org/officeDocument/2006/relationships/hyperlink" Target="https://gost2014.ru/G/Gost_gidroprivodi/28988-91_34028.gost" TargetMode="External"/><Relationship Id="rId47" Type="http://schemas.openxmlformats.org/officeDocument/2006/relationships/hyperlink" Target="https://gost2014.ru/G/Gost_gidroprivodi/31247-2004_37427.gost" TargetMode="External"/><Relationship Id="rId50" Type="http://schemas.openxmlformats.org/officeDocument/2006/relationships/hyperlink" Target="https://gost2014.ru/G/Gost_gidroprivodi/52869-2007_60112.gost" TargetMode="External"/><Relationship Id="rId7" Type="http://schemas.openxmlformats.org/officeDocument/2006/relationships/hyperlink" Target="https://gost2014.ru/G/Gost_gidroprivodi/122086-83_1605.gost" TargetMode="External"/><Relationship Id="rId12" Type="http://schemas.openxmlformats.org/officeDocument/2006/relationships/hyperlink" Target="https://gost2014.ru/G/Gost_gidroprivodi/12447-80_9274.gost" TargetMode="External"/><Relationship Id="rId17" Type="http://schemas.openxmlformats.org/officeDocument/2006/relationships/hyperlink" Target="https://gost2014.ru/G/Gost_gidroprivodi/13824-80_11188.gost" TargetMode="External"/><Relationship Id="rId25" Type="http://schemas.openxmlformats.org/officeDocument/2006/relationships/hyperlink" Target="https://gost2014.ru/G/Gost_gidroprivodi/16769-84_14600.gost" TargetMode="External"/><Relationship Id="rId33" Type="http://schemas.openxmlformats.org/officeDocument/2006/relationships/hyperlink" Target="https://gost2014.ru/G/Gost_gidroprivodi/20245-74_19504.gost" TargetMode="External"/><Relationship Id="rId38" Type="http://schemas.openxmlformats.org/officeDocument/2006/relationships/hyperlink" Target="https://gost2014.ru/G/Gost_gidroprivodi/25453-89_27521.gost" TargetMode="External"/><Relationship Id="rId46" Type="http://schemas.openxmlformats.org/officeDocument/2006/relationships/hyperlink" Target="https://gost2014.ru/G/Gost_gidroprivodi/31177-2003_37187.go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st2014.ru/G/Gost_gidroprivodi/13823-78_11187.gost" TargetMode="External"/><Relationship Id="rId20" Type="http://schemas.openxmlformats.org/officeDocument/2006/relationships/hyperlink" Target="https://gost2014.ru/G/Gost_gidroprivodi/14064-68_11617.gost" TargetMode="External"/><Relationship Id="rId29" Type="http://schemas.openxmlformats.org/officeDocument/2006/relationships/hyperlink" Target="https://gost2014.ru/G/Gost_gidroprivodi/17411-91_15423.gost" TargetMode="External"/><Relationship Id="rId41" Type="http://schemas.openxmlformats.org/officeDocument/2006/relationships/hyperlink" Target="https://gost2014.ru/G/Gost_gidroprivodi/28761-90_33543.gost" TargetMode="External"/><Relationship Id="rId1" Type="http://schemas.openxmlformats.org/officeDocument/2006/relationships/styles" Target="styles.xml"/><Relationship Id="rId6" Type="http://schemas.openxmlformats.org/officeDocument/2006/relationships/hyperlink" Target="https://gost2014.ru/G/Gost_gidroprivodi/122040-79_1573.gost" TargetMode="External"/><Relationship Id="rId11" Type="http://schemas.openxmlformats.org/officeDocument/2006/relationships/hyperlink" Target="https://gost2014.ru/G/Gost_gidroprivodi/12446-80_9273.gost" TargetMode="External"/><Relationship Id="rId24" Type="http://schemas.openxmlformats.org/officeDocument/2006/relationships/hyperlink" Target="https://gost2014.ru/G/Gost_gidroprivodi/16517-82_14299.gost" TargetMode="External"/><Relationship Id="rId32" Type="http://schemas.openxmlformats.org/officeDocument/2006/relationships/hyperlink" Target="https://gost2014.ru/G/Gost_gidroprivodi/19862-87_18971.gost" TargetMode="External"/><Relationship Id="rId37" Type="http://schemas.openxmlformats.org/officeDocument/2006/relationships/hyperlink" Target="https://gost2014.ru/G/Gost_gidroprivodi/24243-90_25496.gost" TargetMode="External"/><Relationship Id="rId40" Type="http://schemas.openxmlformats.org/officeDocument/2006/relationships/hyperlink" Target="https://gost2014.ru/G/Gost_gidroprivodi/27790-88_31634.gost" TargetMode="External"/><Relationship Id="rId45" Type="http://schemas.openxmlformats.org/officeDocument/2006/relationships/hyperlink" Target="https://gost2014.ru/G/Gost_gidroprivodi/30539-97_36053.gost" TargetMode="External"/><Relationship Id="rId5" Type="http://schemas.openxmlformats.org/officeDocument/2006/relationships/hyperlink" Target="https://gost2014.ru/G/Gost_gidroprivodi/51862-73_596.gost" TargetMode="External"/><Relationship Id="rId15" Type="http://schemas.openxmlformats.org/officeDocument/2006/relationships/hyperlink" Target="https://gost2014.ru/G/Gost_gidroprivodi/12853-80_9830.gost" TargetMode="External"/><Relationship Id="rId23" Type="http://schemas.openxmlformats.org/officeDocument/2006/relationships/hyperlink" Target="https://gost2014.ru/G/Gost_gidroprivodi/16516-80_14298.gost" TargetMode="External"/><Relationship Id="rId28" Type="http://schemas.openxmlformats.org/officeDocument/2006/relationships/hyperlink" Target="https://gost2014.ru/G/Gost_gidroprivodi/17216-2001_15121.gost" TargetMode="External"/><Relationship Id="rId36" Type="http://schemas.openxmlformats.org/officeDocument/2006/relationships/hyperlink" Target="https://gost2014.ru/G/Gost_gidroprivodi/24242-97_25495.gost" TargetMode="External"/><Relationship Id="rId49" Type="http://schemas.openxmlformats.org/officeDocument/2006/relationships/hyperlink" Target="https://gost2014.ru/G/Gost_gidroprivodi/52543-2006_58942.gost" TargetMode="External"/><Relationship Id="rId10" Type="http://schemas.openxmlformats.org/officeDocument/2006/relationships/hyperlink" Target="https://gost2014.ru/G/Gost_gidroprivodi/12445-80_9272.gost" TargetMode="External"/><Relationship Id="rId19" Type="http://schemas.openxmlformats.org/officeDocument/2006/relationships/hyperlink" Target="https://gost2014.ru/G/Gost_gidroprivodi/14063-68_11616.gost" TargetMode="External"/><Relationship Id="rId31" Type="http://schemas.openxmlformats.org/officeDocument/2006/relationships/hyperlink" Target="https://gost2014.ru/G/Gost_gidroprivodi/19535-74_18460.gost" TargetMode="External"/><Relationship Id="rId44" Type="http://schemas.openxmlformats.org/officeDocument/2006/relationships/hyperlink" Target="https://gost2014.ru/G/Gost_gidroprivodi/29015-91_34055.gost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gost2014.ru/G/Gost_gidroprivodi/51861-73_595.gost" TargetMode="External"/><Relationship Id="rId9" Type="http://schemas.openxmlformats.org/officeDocument/2006/relationships/hyperlink" Target="https://gost2014.ru/G/Gost_gidroprivodi/123001-85_1665.gost" TargetMode="External"/><Relationship Id="rId14" Type="http://schemas.openxmlformats.org/officeDocument/2006/relationships/hyperlink" Target="https://gost2014.ru/G/Gost_gidroprivodi/12449-80_9276.gost" TargetMode="External"/><Relationship Id="rId22" Type="http://schemas.openxmlformats.org/officeDocument/2006/relationships/hyperlink" Target="https://gost2014.ru/G/Gost_gidroprivodi/16515-89_14297.gost" TargetMode="External"/><Relationship Id="rId27" Type="http://schemas.openxmlformats.org/officeDocument/2006/relationships/hyperlink" Target="https://gost2014.ru/G/Gost_gidroprivodi/17108-86_15010.gost" TargetMode="External"/><Relationship Id="rId30" Type="http://schemas.openxmlformats.org/officeDocument/2006/relationships/hyperlink" Target="https://gost2014.ru/G/Gost_gidroprivodi/18460-91_16758.gost" TargetMode="External"/><Relationship Id="rId35" Type="http://schemas.openxmlformats.org/officeDocument/2006/relationships/hyperlink" Target="https://gost2014.ru/G/Gost_gidroprivodi/22976-78_23536.gost" TargetMode="External"/><Relationship Id="rId43" Type="http://schemas.openxmlformats.org/officeDocument/2006/relationships/hyperlink" Target="https://gost2014.ru/G/Gost_gidroprivodi/29014-91_34054.gost" TargetMode="External"/><Relationship Id="rId48" Type="http://schemas.openxmlformats.org/officeDocument/2006/relationships/hyperlink" Target="https://gost2014.ru/G/Gost_gidroprivodi/18413-2006_45896.gost" TargetMode="External"/><Relationship Id="rId8" Type="http://schemas.openxmlformats.org/officeDocument/2006/relationships/hyperlink" Target="https://gost2014.ru/G/Gost_gidroprivodi/122101-84_1620.gos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2020-09-20T15:10:00Z</dcterms:created>
  <dcterms:modified xsi:type="dcterms:W3CDTF">2020-09-20T15:12:00Z</dcterms:modified>
</cp:coreProperties>
</file>