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D0" w:rsidRPr="005422B8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Тема 5:</w:t>
      </w:r>
      <w:r w:rsidRPr="005422B8">
        <w:rPr>
          <w:sz w:val="28"/>
        </w:rPr>
        <w:t xml:space="preserve">  Использование организации  </w:t>
      </w:r>
      <w:r w:rsidRPr="005422B8">
        <w:rPr>
          <w:sz w:val="28"/>
          <w:lang w:val="en-US"/>
        </w:rPr>
        <w:t>ON</w:t>
      </w:r>
      <w:r w:rsidRPr="005422B8">
        <w:rPr>
          <w:sz w:val="28"/>
        </w:rPr>
        <w:t>-</w:t>
      </w:r>
      <w:r w:rsidRPr="005422B8">
        <w:rPr>
          <w:sz w:val="28"/>
          <w:lang w:val="en-US"/>
        </w:rPr>
        <w:t>OFF</w:t>
      </w:r>
      <w:r w:rsidRPr="005422B8">
        <w:rPr>
          <w:sz w:val="28"/>
        </w:rPr>
        <w:t xml:space="preserve"> для систем автоматизации.</w:t>
      </w:r>
    </w:p>
    <w:p w:rsidR="00D15EC5" w:rsidRPr="005422B8" w:rsidRDefault="00B10062" w:rsidP="00677456">
      <w:pPr>
        <w:pStyle w:val="a5"/>
        <w:rPr>
          <w:sz w:val="28"/>
        </w:rPr>
      </w:pPr>
      <w:r>
        <w:rPr>
          <w:sz w:val="28"/>
        </w:rPr>
        <w:t>(</w:t>
      </w:r>
      <w:r w:rsidRPr="00B10062">
        <w:rPr>
          <w:sz w:val="28"/>
        </w:rPr>
        <w:t>Тема 5 клапаны и система перепуска давления</w:t>
      </w:r>
      <w:r>
        <w:rPr>
          <w:sz w:val="28"/>
        </w:rPr>
        <w:t>)</w:t>
      </w:r>
    </w:p>
    <w:p w:rsidR="00D15EC5" w:rsidRPr="005422B8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Цель :</w:t>
      </w:r>
      <w:r w:rsidRPr="005422B8">
        <w:rPr>
          <w:sz w:val="28"/>
        </w:rPr>
        <w:t xml:space="preserve"> Усвоить систему перепусков и пусков на основе механических  и пневматических воздействий.</w:t>
      </w:r>
    </w:p>
    <w:p w:rsidR="00D15EC5" w:rsidRPr="005422B8" w:rsidRDefault="00D15EC5" w:rsidP="00677456">
      <w:pPr>
        <w:pStyle w:val="a5"/>
        <w:rPr>
          <w:sz w:val="28"/>
        </w:rPr>
      </w:pPr>
    </w:p>
    <w:p w:rsidR="00D15EC5" w:rsidRPr="00106AE4" w:rsidRDefault="00D15EC5" w:rsidP="00677456">
      <w:pPr>
        <w:pStyle w:val="a5"/>
        <w:rPr>
          <w:b/>
          <w:sz w:val="28"/>
        </w:rPr>
      </w:pPr>
      <w:r w:rsidRPr="005422B8">
        <w:rPr>
          <w:b/>
          <w:sz w:val="28"/>
        </w:rPr>
        <w:t>Порядок выполнения работ</w:t>
      </w:r>
      <w:r w:rsidRPr="00106AE4">
        <w:rPr>
          <w:b/>
          <w:sz w:val="28"/>
        </w:rPr>
        <w:t>: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1) Выполнить пошаговую инструкцию.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2) Организовать предложения для улучшения эффективности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 xml:space="preserve">3) сделать выводы. 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4) ответить на контрольные вопросы.</w:t>
      </w:r>
    </w:p>
    <w:p w:rsidR="00677456" w:rsidRDefault="00677456" w:rsidP="00677456">
      <w:pPr>
        <w:pStyle w:val="a5"/>
        <w:rPr>
          <w:sz w:val="28"/>
        </w:rPr>
      </w:pPr>
    </w:p>
    <w:p w:rsidR="005422B8" w:rsidRPr="00106AE4" w:rsidRDefault="005422B8" w:rsidP="00677456">
      <w:pPr>
        <w:pStyle w:val="a5"/>
        <w:rPr>
          <w:sz w:val="28"/>
        </w:rPr>
      </w:pPr>
      <w:r>
        <w:rPr>
          <w:sz w:val="28"/>
        </w:rPr>
        <w:t>Задача</w:t>
      </w:r>
      <w:r w:rsidRPr="00106AE4">
        <w:rPr>
          <w:sz w:val="28"/>
        </w:rPr>
        <w:t>:</w:t>
      </w:r>
    </w:p>
    <w:p w:rsidR="00D15EC5" w:rsidRPr="005422B8" w:rsidRDefault="00D15EC5" w:rsidP="00677456">
      <w:pPr>
        <w:pStyle w:val="a5"/>
        <w:rPr>
          <w:sz w:val="28"/>
        </w:rPr>
      </w:pPr>
      <w:r w:rsidRPr="005422B8">
        <w:rPr>
          <w:noProof/>
          <w:sz w:val="28"/>
        </w:rPr>
        <w:drawing>
          <wp:inline distT="0" distB="0" distL="0" distR="0">
            <wp:extent cx="5805101" cy="4017142"/>
            <wp:effectExtent l="19050" t="0" r="5149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98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C5" w:rsidRPr="005422B8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рис</w:t>
      </w:r>
      <w:r w:rsidR="00677456" w:rsidRPr="005422B8">
        <w:rPr>
          <w:b/>
          <w:sz w:val="28"/>
        </w:rPr>
        <w:t>.1</w:t>
      </w:r>
      <w:r w:rsidR="00677456" w:rsidRPr="005422B8">
        <w:rPr>
          <w:sz w:val="28"/>
        </w:rPr>
        <w:t xml:space="preserve">  Схема управления пневматическим цилиндром.</w:t>
      </w:r>
    </w:p>
    <w:p w:rsidR="00D15EC5" w:rsidRPr="00106AE4" w:rsidRDefault="00D15EC5" w:rsidP="00677456">
      <w:pPr>
        <w:pStyle w:val="a5"/>
        <w:rPr>
          <w:sz w:val="28"/>
        </w:rPr>
      </w:pPr>
    </w:p>
    <w:p w:rsidR="005422B8" w:rsidRPr="00106AE4" w:rsidRDefault="005422B8" w:rsidP="00677456">
      <w:pPr>
        <w:pStyle w:val="a5"/>
        <w:rPr>
          <w:sz w:val="28"/>
        </w:rPr>
      </w:pPr>
    </w:p>
    <w:p w:rsidR="005422B8" w:rsidRPr="00106AE4" w:rsidRDefault="005422B8" w:rsidP="00677456">
      <w:pPr>
        <w:pStyle w:val="a5"/>
        <w:rPr>
          <w:sz w:val="28"/>
        </w:rPr>
      </w:pPr>
    </w:p>
    <w:p w:rsidR="005422B8" w:rsidRDefault="005422B8" w:rsidP="00677456">
      <w:pPr>
        <w:pStyle w:val="a5"/>
        <w:rPr>
          <w:sz w:val="28"/>
        </w:rPr>
      </w:pPr>
      <w:r w:rsidRPr="005422B8">
        <w:rPr>
          <w:b/>
          <w:sz w:val="28"/>
        </w:rPr>
        <w:t>Вывод:</w:t>
      </w:r>
      <w:r>
        <w:rPr>
          <w:sz w:val="28"/>
        </w:rPr>
        <w:t xml:space="preserve"> Для обеспечения работы пневматического цилиндра достаточно  организовать схемное решения пневматики, которое согласно это делать?</w:t>
      </w:r>
    </w:p>
    <w:p w:rsidR="005422B8" w:rsidRPr="005422B8" w:rsidRDefault="005422B8" w:rsidP="00677456">
      <w:pPr>
        <w:pStyle w:val="a5"/>
        <w:rPr>
          <w:sz w:val="28"/>
        </w:rPr>
      </w:pPr>
      <w:r>
        <w:rPr>
          <w:sz w:val="28"/>
        </w:rPr>
        <w:t xml:space="preserve">А если не согласно,  то </w:t>
      </w:r>
      <w:proofErr w:type="spellStart"/>
      <w:r>
        <w:rPr>
          <w:sz w:val="28"/>
        </w:rPr>
        <w:t>тогды</w:t>
      </w:r>
      <w:proofErr w:type="spellEnd"/>
      <w:r>
        <w:rPr>
          <w:sz w:val="28"/>
        </w:rPr>
        <w:t xml:space="preserve"> , что делать?</w:t>
      </w:r>
    </w:p>
    <w:p w:rsidR="005422B8" w:rsidRPr="005422B8" w:rsidRDefault="00E74431" w:rsidP="00677456">
      <w:pPr>
        <w:pStyle w:val="a5"/>
        <w:rPr>
          <w:sz w:val="28"/>
        </w:rPr>
      </w:pPr>
      <w:r>
        <w:rPr>
          <w:sz w:val="28"/>
        </w:rPr>
        <w:t xml:space="preserve">А есть сервис центры и представительства (например фирмы </w:t>
      </w:r>
      <w:proofErr w:type="spellStart"/>
      <w:r>
        <w:rPr>
          <w:sz w:val="28"/>
          <w:lang w:val="en-US"/>
        </w:rPr>
        <w:t>festo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cammozzi</w:t>
      </w:r>
      <w:proofErr w:type="spellEnd"/>
      <w:r>
        <w:rPr>
          <w:sz w:val="28"/>
        </w:rPr>
        <w:t xml:space="preserve">), которые могут помочь  недоумкам с типовыми решениями , но иногда за  </w:t>
      </w:r>
      <w:proofErr w:type="spellStart"/>
      <w:r>
        <w:rPr>
          <w:sz w:val="28"/>
        </w:rPr>
        <w:t>денешку</w:t>
      </w:r>
      <w:proofErr w:type="spellEnd"/>
      <w:r>
        <w:rPr>
          <w:sz w:val="28"/>
        </w:rPr>
        <w:t xml:space="preserve"> , но надеюсь  жадность вас не поглотила, как  чёрная сторона материи тупости  и чванства -  на </w:t>
      </w:r>
      <w:proofErr w:type="spellStart"/>
      <w:r>
        <w:rPr>
          <w:sz w:val="28"/>
        </w:rPr>
        <w:t>преподашку</w:t>
      </w:r>
      <w:proofErr w:type="spellEnd"/>
      <w:r>
        <w:rPr>
          <w:sz w:val="28"/>
        </w:rPr>
        <w:t xml:space="preserve">  не смотреть  обидеться....  Двойку желаете?</w:t>
      </w:r>
    </w:p>
    <w:p w:rsidR="005422B8" w:rsidRPr="005422B8" w:rsidRDefault="005422B8" w:rsidP="00677456">
      <w:pPr>
        <w:pStyle w:val="a5"/>
        <w:rPr>
          <w:sz w:val="28"/>
        </w:rPr>
      </w:pPr>
    </w:p>
    <w:p w:rsidR="005422B8" w:rsidRDefault="00106AE4" w:rsidP="00677456">
      <w:pPr>
        <w:pStyle w:val="a5"/>
        <w:rPr>
          <w:sz w:val="28"/>
        </w:rPr>
      </w:pPr>
      <w:r>
        <w:rPr>
          <w:sz w:val="28"/>
        </w:rPr>
        <w:lastRenderedPageBreak/>
        <w:t>пошаговая инструкция</w:t>
      </w:r>
      <w:r w:rsidR="00212D01">
        <w:rPr>
          <w:sz w:val="28"/>
        </w:rPr>
        <w:t>.</w:t>
      </w:r>
    </w:p>
    <w:p w:rsidR="00106AE4" w:rsidRDefault="00113A0A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790" cy="492633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выставим элементы.</w:t>
      </w:r>
    </w:p>
    <w:p w:rsidR="00113A0A" w:rsidRPr="005422B8" w:rsidRDefault="00113A0A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Pr="005422B8" w:rsidRDefault="005422B8" w:rsidP="00677456">
      <w:pPr>
        <w:pStyle w:val="a5"/>
        <w:rPr>
          <w:sz w:val="28"/>
        </w:rPr>
      </w:pPr>
    </w:p>
    <w:p w:rsidR="005422B8" w:rsidRDefault="00113A0A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1535" cy="493458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0A" w:rsidRDefault="00113A0A" w:rsidP="00677456">
      <w:pPr>
        <w:pStyle w:val="a5"/>
        <w:rPr>
          <w:sz w:val="28"/>
        </w:rPr>
      </w:pPr>
      <w:r>
        <w:rPr>
          <w:sz w:val="28"/>
        </w:rPr>
        <w:t xml:space="preserve">выставим элементы.  </w:t>
      </w:r>
      <w:proofErr w:type="spellStart"/>
      <w:r>
        <w:rPr>
          <w:sz w:val="28"/>
        </w:rPr>
        <w:t>тормозиканинам</w:t>
      </w:r>
      <w:proofErr w:type="spellEnd"/>
      <w:r>
        <w:rPr>
          <w:sz w:val="28"/>
        </w:rPr>
        <w:t xml:space="preserve">  не под силу такие деяния?</w:t>
      </w:r>
    </w:p>
    <w:p w:rsidR="00113A0A" w:rsidRDefault="00113A0A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7638" cy="8089557"/>
            <wp:effectExtent l="19050" t="0" r="5962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0A" w:rsidRDefault="00113A0A" w:rsidP="00677456">
      <w:pPr>
        <w:pStyle w:val="a5"/>
        <w:rPr>
          <w:sz w:val="28"/>
        </w:rPr>
      </w:pPr>
      <w:r>
        <w:rPr>
          <w:sz w:val="28"/>
        </w:rPr>
        <w:t>соединим элементы схемы?</w:t>
      </w:r>
    </w:p>
    <w:p w:rsidR="00113A0A" w:rsidRDefault="00113A0A" w:rsidP="00677456">
      <w:pPr>
        <w:pStyle w:val="a5"/>
        <w:rPr>
          <w:sz w:val="28"/>
        </w:rPr>
      </w:pPr>
    </w:p>
    <w:p w:rsidR="00113A0A" w:rsidRDefault="00113A0A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790" cy="9011920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1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0A" w:rsidRDefault="00113A0A" w:rsidP="00677456">
      <w:pPr>
        <w:pStyle w:val="a5"/>
        <w:rPr>
          <w:sz w:val="28"/>
        </w:rPr>
      </w:pPr>
      <w:r>
        <w:rPr>
          <w:sz w:val="28"/>
        </w:rPr>
        <w:t xml:space="preserve">модернизируем  </w:t>
      </w:r>
      <w:r w:rsidR="002230B8">
        <w:rPr>
          <w:sz w:val="28"/>
        </w:rPr>
        <w:t xml:space="preserve">клапаны?  На это  </w:t>
      </w:r>
      <w:proofErr w:type="spellStart"/>
      <w:r w:rsidR="002230B8">
        <w:rPr>
          <w:sz w:val="28"/>
        </w:rPr>
        <w:t>нан</w:t>
      </w:r>
      <w:proofErr w:type="spellEnd"/>
      <w:r w:rsidR="002230B8">
        <w:rPr>
          <w:sz w:val="28"/>
        </w:rPr>
        <w:t xml:space="preserve"> </w:t>
      </w:r>
      <w:proofErr w:type="spellStart"/>
      <w:r w:rsidR="002230B8">
        <w:rPr>
          <w:sz w:val="28"/>
        </w:rPr>
        <w:t>технологиии</w:t>
      </w:r>
      <w:proofErr w:type="spellEnd"/>
      <w:r w:rsidR="002230B8">
        <w:rPr>
          <w:sz w:val="28"/>
        </w:rPr>
        <w:t xml:space="preserve"> не нужны?</w:t>
      </w:r>
    </w:p>
    <w:p w:rsidR="002230B8" w:rsidRDefault="002230B8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367" cy="7397578"/>
            <wp:effectExtent l="19050" t="0" r="423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собрали схему?</w:t>
      </w: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8669" cy="8262551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2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согласно логике и рисунку.  Может , что ещё в запасе?</w:t>
      </w: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184" cy="6829167"/>
            <wp:effectExtent l="19050" t="0" r="341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2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B8" w:rsidRDefault="002230B8" w:rsidP="00677456">
      <w:pPr>
        <w:pStyle w:val="a5"/>
        <w:rPr>
          <w:sz w:val="28"/>
        </w:rPr>
      </w:pPr>
      <w:r>
        <w:rPr>
          <w:sz w:val="28"/>
        </w:rPr>
        <w:t xml:space="preserve">вот результат . собранной схемы. </w:t>
      </w:r>
      <w:r>
        <w:rPr>
          <w:sz w:val="28"/>
          <w:lang w:val="en-US"/>
        </w:rPr>
        <w:t>F</w:t>
      </w:r>
      <w:r>
        <w:rPr>
          <w:sz w:val="28"/>
        </w:rPr>
        <w:t>5?</w:t>
      </w: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28669" cy="6334897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33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B8" w:rsidRDefault="002230B8" w:rsidP="00677456">
      <w:pPr>
        <w:pStyle w:val="a5"/>
        <w:rPr>
          <w:sz w:val="28"/>
        </w:rPr>
      </w:pPr>
      <w:r>
        <w:rPr>
          <w:sz w:val="28"/>
        </w:rPr>
        <w:t>вот результат1</w:t>
      </w:r>
    </w:p>
    <w:p w:rsidR="002230B8" w:rsidRDefault="002230B8" w:rsidP="00677456">
      <w:pPr>
        <w:pStyle w:val="a5"/>
        <w:rPr>
          <w:sz w:val="28"/>
        </w:rPr>
      </w:pPr>
    </w:p>
    <w:p w:rsidR="002230B8" w:rsidRDefault="002230B8" w:rsidP="00677456">
      <w:pPr>
        <w:pStyle w:val="a5"/>
        <w:rPr>
          <w:sz w:val="28"/>
        </w:rPr>
      </w:pPr>
    </w:p>
    <w:p w:rsidR="002230B8" w:rsidRPr="002230B8" w:rsidRDefault="002230B8" w:rsidP="00677456">
      <w:pPr>
        <w:pStyle w:val="a5"/>
        <w:rPr>
          <w:sz w:val="28"/>
        </w:rPr>
      </w:pPr>
      <w:r>
        <w:rPr>
          <w:sz w:val="28"/>
        </w:rPr>
        <w:t>Ваши пожелания и предложения?</w:t>
      </w:r>
    </w:p>
    <w:sectPr w:rsidR="002230B8" w:rsidRPr="002230B8" w:rsidSect="0003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>
    <w:useFELayout/>
  </w:compat>
  <w:rsids>
    <w:rsidRoot w:val="00C940B4"/>
    <w:rsid w:val="00034811"/>
    <w:rsid w:val="00106AE4"/>
    <w:rsid w:val="00113A0A"/>
    <w:rsid w:val="001C25E7"/>
    <w:rsid w:val="00212D01"/>
    <w:rsid w:val="002230B8"/>
    <w:rsid w:val="00393BD0"/>
    <w:rsid w:val="005422B8"/>
    <w:rsid w:val="006627D5"/>
    <w:rsid w:val="00677456"/>
    <w:rsid w:val="00AD183E"/>
    <w:rsid w:val="00B10062"/>
    <w:rsid w:val="00C940B4"/>
    <w:rsid w:val="00D15EC5"/>
    <w:rsid w:val="00E7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0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774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10</cp:revision>
  <dcterms:created xsi:type="dcterms:W3CDTF">2019-05-01T20:36:00Z</dcterms:created>
  <dcterms:modified xsi:type="dcterms:W3CDTF">2019-05-05T12:56:00Z</dcterms:modified>
</cp:coreProperties>
</file>