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D77D66">
        <w:rPr>
          <w:rFonts w:ascii="Times New Roman" w:hAnsi="Times New Roman" w:cs="Times New Roman"/>
          <w:lang w:val="ru-RU"/>
        </w:rPr>
        <w:t>9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Моделирование </w:t>
      </w:r>
      <w:r w:rsidR="00D77D66">
        <w:rPr>
          <w:rFonts w:ascii="Times New Roman" w:hAnsi="Times New Roman" w:cs="Times New Roman"/>
          <w:lang w:val="ru-RU"/>
        </w:rPr>
        <w:t xml:space="preserve"> в С</w:t>
      </w:r>
      <w:r w:rsidR="00D77D66">
        <w:rPr>
          <w:rFonts w:ascii="Times New Roman" w:hAnsi="Times New Roman" w:cs="Times New Roman"/>
        </w:rPr>
        <w:t>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герконы и кнопки.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программы в 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</w:rPr>
        <w:t>CFS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и создание  моделировании гидро и пневма процессов.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3B4257" w:rsidRPr="00D77D66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D872B6" w:rsidRDefault="00D872B6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D30B95" w:rsidRPr="00701F73" w:rsidRDefault="00996717" w:rsidP="00FA5164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D30B95" w:rsidRDefault="00FA5164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9191" cy="3991555"/>
            <wp:effectExtent l="19050" t="0" r="9259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9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6F" w:rsidRDefault="00BC396F" w:rsidP="00783DCF">
      <w:pPr>
        <w:pStyle w:val="ab"/>
      </w:pPr>
    </w:p>
    <w:p w:rsidR="00701F73" w:rsidRDefault="00FA5164" w:rsidP="00783DCF">
      <w:pPr>
        <w:pStyle w:val="ab"/>
        <w:rPr>
          <w:lang w:val="ru-RU"/>
        </w:rPr>
      </w:pPr>
      <w:r>
        <w:rPr>
          <w:lang w:val="ru-RU"/>
        </w:rPr>
        <w:t>По пунктам  - тянем.</w:t>
      </w:r>
    </w:p>
    <w:p w:rsidR="00FA5164" w:rsidRDefault="00FA5164" w:rsidP="00783DCF">
      <w:pPr>
        <w:pStyle w:val="ab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FA5164" w:rsidRDefault="00FA5164" w:rsidP="00783DCF">
      <w:pPr>
        <w:pStyle w:val="ab"/>
        <w:rPr>
          <w:lang w:val="ru-RU"/>
        </w:rPr>
      </w:pPr>
    </w:p>
    <w:p w:rsidR="00AC64CD" w:rsidRPr="00115EFB" w:rsidRDefault="00AC64CD" w:rsidP="00A22105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 w:rsidR="00A22105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AA263A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Сколько в секунде минут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Сколько в минуте часов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Чем передний фронт сигнала отличается от заднего?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Какой фронт сигнала круче?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Какой фронт сигнала важнее и когда?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параллельных процессов не нужная затея?</w:t>
      </w:r>
    </w:p>
    <w:p w:rsidR="00E920F2" w:rsidRP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КАК формируются в  </w:t>
      </w:r>
      <w:r>
        <w:rPr>
          <w:rFonts w:ascii="Times New Roman" w:hAnsi="Times New Roman" w:cs="Times New Roman"/>
        </w:rPr>
        <w:t>SFC</w:t>
      </w:r>
      <w:r w:rsidRPr="00E920F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условия и шаги? Параллельно могут или только за друг другом?</w:t>
      </w:r>
    </w:p>
    <w:p w:rsidR="00FA5164" w:rsidRDefault="00FA5164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FA5164" w:rsidRDefault="00FA5164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F30581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Pr="00FA5164" w:rsidRDefault="00FA5164" w:rsidP="00603D28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38039" cy="4961614"/>
            <wp:effectExtent l="19050" t="0" r="811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7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28" w:rsidRPr="00603D28" w:rsidRDefault="00603D28" w:rsidP="00603D28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Переработаем  схему если разобрались..</w:t>
      </w: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EC2BB8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229202" cy="4921857"/>
            <wp:effectExtent l="19050" t="0" r="148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237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28" w:rsidRDefault="00EC2BB8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По пунктам ….</w:t>
      </w:r>
    </w:p>
    <w:p w:rsidR="00EC2BB8" w:rsidRDefault="00EC2BB8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783967" cy="4238045"/>
            <wp:effectExtent l="19050" t="0" r="7233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7" cy="42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 xml:space="preserve"> по пунктам!!!</w:t>
      </w:r>
    </w:p>
    <w:p w:rsidR="00EC2BB8" w:rsidRDefault="00EC2BB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EC2BB8" w:rsidRPr="00EC2BB8" w:rsidRDefault="00A26918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736488" cy="4405022"/>
            <wp:effectExtent l="19050" t="0" r="0" b="0"/>
            <wp:docPr id="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90" cy="44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B8" w:rsidRDefault="00A26918" w:rsidP="00CD3D2A">
      <w:pPr>
        <w:pStyle w:val="a3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По смыслу – тащим  потом вызываем свойства и обзываем  контакт.</w:t>
      </w:r>
    </w:p>
    <w:p w:rsidR="00A26918" w:rsidRPr="00A26918" w:rsidRDefault="00A26918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4219962" cy="4548146"/>
            <wp:effectExtent l="19050" t="0" r="9138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55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ru-RU"/>
        </w:rPr>
        <w:t xml:space="preserve"> со вторым контактом тоже …</w:t>
      </w: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9A1310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293968" cy="4718304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24" cy="471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28" w:rsidRPr="00D77D66" w:rsidRDefault="006F0AAD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Выводим новые элементы схемы…</w:t>
      </w: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D77D66" w:rsidRDefault="000E0D23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39710" cy="4352544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82" cy="43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28" w:rsidRPr="00D77D66" w:rsidRDefault="00603D28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603D28" w:rsidRPr="002C2CD5" w:rsidRDefault="000E0D23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Вводим  новые элементы! Для орга</w:t>
      </w:r>
      <w:r w:rsidR="002C2CD5">
        <w:rPr>
          <w:rFonts w:ascii="Times New Roman" w:hAnsi="Times New Roman" w:cs="Times New Roman"/>
          <w:b/>
          <w:lang w:val="ru-RU"/>
        </w:rPr>
        <w:t>н</w:t>
      </w:r>
      <w:r>
        <w:rPr>
          <w:rFonts w:ascii="Times New Roman" w:hAnsi="Times New Roman" w:cs="Times New Roman"/>
          <w:b/>
          <w:lang w:val="ru-RU"/>
        </w:rPr>
        <w:t>изации программы</w:t>
      </w:r>
    </w:p>
    <w:p w:rsidR="002C2CD5" w:rsidRPr="00656C2C" w:rsidRDefault="002C2CD5" w:rsidP="00656C2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891632" cy="3584448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66" cy="358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ru-RU"/>
        </w:rPr>
        <w:t xml:space="preserve"> создадим программу!  И обозначим  элементы</w:t>
      </w:r>
    </w:p>
    <w:p w:rsidR="002C2CD5" w:rsidRDefault="002C2CD5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544616" cy="4893868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9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656C2C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Получили решение. </w:t>
      </w:r>
    </w:p>
    <w:p w:rsidR="00656C2C" w:rsidRDefault="00656C2C" w:rsidP="00CD3D2A">
      <w:pPr>
        <w:pStyle w:val="a3"/>
        <w:rPr>
          <w:rFonts w:ascii="Times New Roman" w:hAnsi="Times New Roman" w:cs="Times New Roman"/>
          <w:b/>
        </w:rPr>
      </w:pPr>
    </w:p>
    <w:p w:rsidR="00656C2C" w:rsidRDefault="00656C2C" w:rsidP="00CD3D2A">
      <w:pPr>
        <w:pStyle w:val="a3"/>
        <w:rPr>
          <w:rFonts w:ascii="Times New Roman" w:hAnsi="Times New Roman" w:cs="Times New Roman"/>
          <w:b/>
        </w:rPr>
      </w:pPr>
    </w:p>
    <w:p w:rsidR="00656C2C" w:rsidRPr="00656C2C" w:rsidRDefault="00656C2C" w:rsidP="00CD3D2A">
      <w:pPr>
        <w:pStyle w:val="a3"/>
        <w:rPr>
          <w:rFonts w:ascii="Times New Roman" w:hAnsi="Times New Roman" w:cs="Times New Roman"/>
          <w:b/>
        </w:rPr>
      </w:pPr>
    </w:p>
    <w:p w:rsidR="00656C2C" w:rsidRPr="00656C2C" w:rsidRDefault="00656C2C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142F2C" w:rsidRPr="00AC64CD" w:rsidTr="004B6298">
        <w:tc>
          <w:tcPr>
            <w:tcW w:w="1134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B4257" w:rsidRPr="00476322" w:rsidRDefault="00CD3D2A" w:rsidP="00656C2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</w:tcPr>
          <w:p w:rsidR="003B4257" w:rsidRPr="00476322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4" w:type="dxa"/>
          </w:tcPr>
          <w:p w:rsidR="00142B61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142B61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142F2C" w:rsidTr="004B6298">
        <w:trPr>
          <w:trHeight w:val="290"/>
        </w:trPr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7" o:title=""/>
                </v:shape>
                <o:OLEObject Type="Embed" ProgID="PBrush" ShapeID="_x0000_i1025" DrawAspect="Content" ObjectID="_1670600430" r:id="rId18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9" o:title=""/>
                </v:shape>
                <o:OLEObject Type="Embed" ProgID="PBrush" ShapeID="_x0000_i1026" DrawAspect="Content" ObjectID="_1670600431" r:id="rId20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1" o:title=""/>
                </v:shape>
                <o:OLEObject Type="Embed" ProgID="PBrush" ShapeID="_x0000_i1027" DrawAspect="Content" ObjectID="_1670600432" r:id="rId22"/>
              </w:object>
            </w:r>
          </w:p>
        </w:tc>
        <w:tc>
          <w:tcPr>
            <w:tcW w:w="1418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3" o:title=""/>
                </v:shape>
                <o:OLEObject Type="Embed" ProgID="PBrush" ShapeID="_x0000_i1028" DrawAspect="Content" ObjectID="_1670600433" r:id="rId24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5" o:title=""/>
                </v:shape>
                <o:OLEObject Type="Embed" ProgID="PBrush" ShapeID="_x0000_i1029" DrawAspect="Content" ObjectID="_1670600434" r:id="rId2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7" o:title=""/>
                </v:shape>
                <o:OLEObject Type="Embed" ProgID="PBrush" ShapeID="_x0000_i1030" DrawAspect="Content" ObjectID="_1670600435" r:id="rId2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9" o:title=""/>
                </v:shape>
                <o:OLEObject Type="Embed" ProgID="PBrush" ShapeID="_x0000_i1031" DrawAspect="Content" ObjectID="_1670600436" r:id="rId30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1" o:title=""/>
                </v:shape>
                <o:OLEObject Type="Embed" ProgID="PBrush" ShapeID="_x0000_i1032" DrawAspect="Content" ObjectID="_1670600437" r:id="rId32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9" o:title=""/>
                </v:shape>
                <o:OLEObject Type="Embed" ProgID="PBrush" ShapeID="_x0000_i1033" DrawAspect="Content" ObjectID="_1670600438" r:id="rId33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9" o:title=""/>
                </v:shape>
                <o:OLEObject Type="Embed" ProgID="PBrush" ShapeID="_x0000_i1034" DrawAspect="Content" ObjectID="_1670600439" r:id="rId34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1" o:title=""/>
                </v:shape>
                <o:OLEObject Type="Embed" ProgID="PBrush" ShapeID="_x0000_i1035" DrawAspect="Content" ObjectID="_1670600440" r:id="rId35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1" o:title=""/>
                </v:shape>
                <o:OLEObject Type="Embed" ProgID="PBrush" ShapeID="_x0000_i1036" DrawAspect="Content" ObjectID="_1670600441" r:id="rId36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1" o:title=""/>
                </v:shape>
                <o:OLEObject Type="Embed" ProgID="PBrush" ShapeID="_x0000_i1037" DrawAspect="Content" ObjectID="_1670600442" r:id="rId37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7" o:title=""/>
                </v:shape>
                <o:OLEObject Type="Embed" ProgID="PBrush" ShapeID="_x0000_i1038" DrawAspect="Content" ObjectID="_1670600443" r:id="rId3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5" o:title=""/>
                </v:shape>
                <o:OLEObject Type="Embed" ProgID="PBrush" ShapeID="_x0000_i1039" DrawAspect="Content" ObjectID="_1670600444" r:id="rId39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9" o:title=""/>
                </v:shape>
                <o:OLEObject Type="Embed" ProgID="PBrush" ShapeID="_x0000_i1040" DrawAspect="Content" ObjectID="_1670600445" r:id="rId40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9" o:title=""/>
                </v:shape>
                <o:OLEObject Type="Embed" ProgID="PBrush" ShapeID="_x0000_i1041" DrawAspect="Content" ObjectID="_1670600446" r:id="rId41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9" o:title=""/>
                </v:shape>
                <o:OLEObject Type="Embed" ProgID="PBrush" ShapeID="_x0000_i1042" DrawAspect="Content" ObjectID="_1670600447" r:id="rId4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7" o:title=""/>
                </v:shape>
                <o:OLEObject Type="Embed" ProgID="PBrush" ShapeID="_x0000_i1043" DrawAspect="Content" ObjectID="_1670600448" r:id="rId43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7" o:title=""/>
                </v:shape>
                <o:OLEObject Type="Embed" ProgID="PBrush" ShapeID="_x0000_i1044" DrawAspect="Content" ObjectID="_1670600449" r:id="rId44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7" o:title=""/>
                </v:shape>
                <o:OLEObject Type="Embed" ProgID="PBrush" ShapeID="_x0000_i1045" DrawAspect="Content" ObjectID="_1670600450" r:id="rId45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6" o:title=""/>
                </v:shape>
                <o:OLEObject Type="Embed" ProgID="PBrush" ShapeID="_x0000_i1046" DrawAspect="Content" ObjectID="_1670600451" r:id="rId4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9" o:title=""/>
                </v:shape>
                <o:OLEObject Type="Embed" ProgID="PBrush" ShapeID="_x0000_i1047" DrawAspect="Content" ObjectID="_1670600452" r:id="rId48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9" o:title=""/>
                </v:shape>
                <o:OLEObject Type="Embed" ProgID="PBrush" ShapeID="_x0000_i1048" DrawAspect="Content" ObjectID="_1670600453" r:id="rId49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1" o:title=""/>
                </v:shape>
                <o:OLEObject Type="Embed" ProgID="PBrush" ShapeID="_x0000_i1049" DrawAspect="Content" ObjectID="_1670600454" r:id="rId50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5" o:title=""/>
                </v:shape>
                <o:OLEObject Type="Embed" ProgID="PBrush" ShapeID="_x0000_i1050" DrawAspect="Content" ObjectID="_1670600455" r:id="rId5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7" o:title=""/>
                </v:shape>
                <o:OLEObject Type="Embed" ProgID="PBrush" ShapeID="_x0000_i1051" DrawAspect="Content" ObjectID="_1670600456" r:id="rId52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7" o:title=""/>
                </v:shape>
                <o:OLEObject Type="Embed" ProgID="PBrush" ShapeID="_x0000_i1052" DrawAspect="Content" ObjectID="_1670600457" r:id="rId53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1" o:title=""/>
                </v:shape>
                <o:OLEObject Type="Embed" ProgID="PBrush" ShapeID="_x0000_i1053" DrawAspect="Content" ObjectID="_1670600458" r:id="rId54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7" o:title=""/>
                </v:shape>
                <o:OLEObject Type="Embed" ProgID="PBrush" ShapeID="_x0000_i1054" DrawAspect="Content" ObjectID="_1670600459" r:id="rId5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7" o:title=""/>
                </v:shape>
                <o:OLEObject Type="Embed" ProgID="PBrush" ShapeID="_x0000_i1055" DrawAspect="Content" ObjectID="_1670600460" r:id="rId56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5" o:title=""/>
                </v:shape>
                <o:OLEObject Type="Embed" ProgID="PBrush" ShapeID="_x0000_i1056" DrawAspect="Content" ObjectID="_1670600461" r:id="rId57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7" o:title=""/>
                </v:shape>
                <o:OLEObject Type="Embed" ProgID="PBrush" ShapeID="_x0000_i1057" DrawAspect="Content" ObjectID="_1670600462" r:id="rId58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1" o:title=""/>
                </v:shape>
                <o:OLEObject Type="Embed" ProgID="PBrush" ShapeID="_x0000_i1058" DrawAspect="Content" ObjectID="_1670600463" r:id="rId5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6" o:title=""/>
                </v:shape>
                <o:OLEObject Type="Embed" ProgID="PBrush" ShapeID="_x0000_i1059" DrawAspect="Content" ObjectID="_1670600464" r:id="rId60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7" o:title=""/>
                </v:shape>
                <o:OLEObject Type="Embed" ProgID="PBrush" ShapeID="_x0000_i1060" DrawAspect="Content" ObjectID="_1670600465" r:id="rId61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47632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5" o:title=""/>
                </v:shape>
                <o:OLEObject Type="Embed" ProgID="PBrush" ShapeID="_x0000_i1061" DrawAspect="Content" ObjectID="_1670600466" r:id="rId62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7" o:title=""/>
                </v:shape>
                <o:OLEObject Type="Embed" ProgID="PBrush" ShapeID="_x0000_i1062" DrawAspect="Content" ObjectID="_1670600467" r:id="rId6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7" o:title=""/>
                </v:shape>
                <o:OLEObject Type="Embed" ProgID="PBrush" ShapeID="_x0000_i1063" DrawAspect="Content" ObjectID="_1670600468" r:id="rId64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1" o:title=""/>
                </v:shape>
                <o:OLEObject Type="Embed" ProgID="PBrush" ShapeID="_x0000_i1064" DrawAspect="Content" ObjectID="_1670600469" r:id="rId65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6" o:title=""/>
                </v:shape>
                <o:OLEObject Type="Embed" ProgID="PBrush" ShapeID="_x0000_i1065" DrawAspect="Content" ObjectID="_1670600470" r:id="rId66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7" o:title=""/>
                </v:shape>
                <o:OLEObject Type="Embed" ProgID="PBrush" ShapeID="_x0000_i1066" DrawAspect="Content" ObjectID="_1670600471" r:id="rId6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5" o:title=""/>
                </v:shape>
                <o:OLEObject Type="Embed" ProgID="PBrush" ShapeID="_x0000_i1067" DrawAspect="Content" ObjectID="_1670600472" r:id="rId68"/>
              </w:object>
            </w:r>
          </w:p>
        </w:tc>
        <w:tc>
          <w:tcPr>
            <w:tcW w:w="1418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1" o:title=""/>
                </v:shape>
                <o:OLEObject Type="Embed" ProgID="PBrush" ShapeID="_x0000_i1068" DrawAspect="Content" ObjectID="_1670600473" r:id="rId69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340D08" w:rsidRPr="00AC64CD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40D08" w:rsidRPr="00476322" w:rsidRDefault="00340D08" w:rsidP="00656C2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</w:tcPr>
          <w:p w:rsidR="00340D08" w:rsidRPr="00476322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4" w:type="dxa"/>
          </w:tcPr>
          <w:p w:rsidR="00340D08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340D08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340D08" w:rsidTr="004B6298">
        <w:trPr>
          <w:trHeight w:val="290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701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7" o:title=""/>
                </v:shape>
                <o:OLEObject Type="Embed" ProgID="PBrush" ShapeID="_x0000_i1069" DrawAspect="Content" ObjectID="_1670600474" r:id="rId70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7" o:title=""/>
                </v:shape>
                <o:OLEObject Type="Embed" ProgID="PBrush" ShapeID="_x0000_i1070" DrawAspect="Content" ObjectID="_1670600475" r:id="rId7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1" o:title=""/>
                </v:shape>
                <o:OLEObject Type="Embed" ProgID="PBrush" ShapeID="_x0000_i1071" DrawAspect="Content" ObjectID="_1670600476" r:id="rId72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1" o:title=""/>
                </v:shape>
                <o:OLEObject Type="Embed" ProgID="PBrush" ShapeID="_x0000_i1072" DrawAspect="Content" ObjectID="_1670600477" r:id="rId73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5" o:title=""/>
                </v:shape>
                <o:OLEObject Type="Embed" ProgID="PBrush" ShapeID="_x0000_i1073" DrawAspect="Content" ObjectID="_1670600478" r:id="rId74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9" o:title=""/>
                </v:shape>
                <o:OLEObject Type="Embed" ProgID="PBrush" ShapeID="_x0000_i1074" DrawAspect="Content" ObjectID="_1670600479" r:id="rId7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9" o:title=""/>
                </v:shape>
                <o:OLEObject Type="Embed" ProgID="PBrush" ShapeID="_x0000_i1075" DrawAspect="Content" ObjectID="_1670600480" r:id="rId76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1" o:title=""/>
                </v:shape>
                <o:OLEObject Type="Embed" ProgID="PBrush" ShapeID="_x0000_i1076" DrawAspect="Content" ObjectID="_1670600481" r:id="rId77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9" o:title=""/>
                </v:shape>
                <o:OLEObject Type="Embed" ProgID="PBrush" ShapeID="_x0000_i1077" DrawAspect="Content" ObjectID="_1670600482" r:id="rId78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9" o:title=""/>
                </v:shape>
                <o:OLEObject Type="Embed" ProgID="PBrush" ShapeID="_x0000_i1078" DrawAspect="Content" ObjectID="_1670600483" r:id="rId7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3" o:title=""/>
                </v:shape>
                <o:OLEObject Type="Embed" ProgID="PBrush" ShapeID="_x0000_i1079" DrawAspect="Content" ObjectID="_1670600484" r:id="rId80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1" o:title=""/>
                </v:shape>
                <o:OLEObject Type="Embed" ProgID="PBrush" ShapeID="_x0000_i1080" DrawAspect="Content" ObjectID="_1670600485" r:id="rId81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1" o:title=""/>
                </v:shape>
                <o:OLEObject Type="Embed" ProgID="PBrush" ShapeID="_x0000_i1081" DrawAspect="Content" ObjectID="_1670600486" r:id="rId82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7" o:title=""/>
                </v:shape>
                <o:OLEObject Type="Embed" ProgID="PBrush" ShapeID="_x0000_i1082" DrawAspect="Content" ObjectID="_1670600487" r:id="rId8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9" o:title=""/>
                </v:shape>
                <o:OLEObject Type="Embed" ProgID="PBrush" ShapeID="_x0000_i1083" DrawAspect="Content" ObjectID="_1670600488" r:id="rId84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9" o:title=""/>
                </v:shape>
                <o:OLEObject Type="Embed" ProgID="PBrush" ShapeID="_x0000_i1084" DrawAspect="Content" ObjectID="_1670600489" r:id="rId85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5" o:title=""/>
                </v:shape>
                <o:OLEObject Type="Embed" ProgID="PBrush" ShapeID="_x0000_i1085" DrawAspect="Content" ObjectID="_1670600490" r:id="rId86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9" o:title=""/>
                </v:shape>
                <o:OLEObject Type="Embed" ProgID="PBrush" ShapeID="_x0000_i1086" DrawAspect="Content" ObjectID="_1670600491" r:id="rId8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7" o:title=""/>
                </v:shape>
                <o:OLEObject Type="Embed" ProgID="PBrush" ShapeID="_x0000_i1087" DrawAspect="Content" ObjectID="_1670600492" r:id="rId88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7" o:title=""/>
                </v:shape>
                <o:OLEObject Type="Embed" ProgID="PBrush" ShapeID="_x0000_i1088" DrawAspect="Content" ObjectID="_1670600493" r:id="rId89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7" o:title=""/>
                </v:shape>
                <o:OLEObject Type="Embed" ProgID="PBrush" ShapeID="_x0000_i1089" DrawAspect="Content" ObjectID="_1670600494" r:id="rId90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5" o:title=""/>
                </v:shape>
                <o:OLEObject Type="Embed" ProgID="PBrush" ShapeID="_x0000_i1090" DrawAspect="Content" ObjectID="_1670600495" r:id="rId9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9" o:title=""/>
                </v:shape>
                <o:OLEObject Type="Embed" ProgID="PBrush" ShapeID="_x0000_i1091" DrawAspect="Content" ObjectID="_1670600496" r:id="rId92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9" o:title=""/>
                </v:shape>
                <o:OLEObject Type="Embed" ProgID="PBrush" ShapeID="_x0000_i1092" DrawAspect="Content" ObjectID="_1670600497" r:id="rId93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7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1" o:title=""/>
                </v:shape>
                <o:OLEObject Type="Embed" ProgID="PBrush" ShapeID="_x0000_i1093" DrawAspect="Content" ObjectID="_1670600498" r:id="rId94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6" o:title=""/>
                </v:shape>
                <o:OLEObject Type="Embed" ProgID="PBrush" ShapeID="_x0000_i1094" DrawAspect="Content" ObjectID="_1670600499" r:id="rId9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7" o:title=""/>
                </v:shape>
                <o:OLEObject Type="Embed" ProgID="PBrush" ShapeID="_x0000_i1095" DrawAspect="Content" ObjectID="_1670600500" r:id="rId96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7" o:title=""/>
                </v:shape>
                <o:OLEObject Type="Embed" ProgID="PBrush" ShapeID="_x0000_i1096" DrawAspect="Content" ObjectID="_1670600501" r:id="rId97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1" o:title=""/>
                </v:shape>
                <o:OLEObject Type="Embed" ProgID="PBrush" ShapeID="_x0000_i1097" DrawAspect="Content" ObjectID="_1670600502" r:id="rId98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7" o:title=""/>
                </v:shape>
                <o:OLEObject Type="Embed" ProgID="PBrush" ShapeID="_x0000_i1098" DrawAspect="Content" ObjectID="_1670600503" r:id="rId9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7" o:title=""/>
                </v:shape>
                <o:OLEObject Type="Embed" ProgID="PBrush" ShapeID="_x0000_i1099" DrawAspect="Content" ObjectID="_1670600504" r:id="rId100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7" o:title=""/>
                </v:shape>
                <o:OLEObject Type="Embed" ProgID="PBrush" ShapeID="_x0000_i1100" DrawAspect="Content" ObjectID="_1670600505" r:id="rId101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7" o:title=""/>
                </v:shape>
                <o:OLEObject Type="Embed" ProgID="PBrush" ShapeID="_x0000_i1101" DrawAspect="Content" ObjectID="_1670600506" r:id="rId102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1" o:title=""/>
                </v:shape>
                <o:OLEObject Type="Embed" ProgID="PBrush" ShapeID="_x0000_i1102" DrawAspect="Content" ObjectID="_1670600507" r:id="rId10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6" o:title=""/>
                </v:shape>
                <o:OLEObject Type="Embed" ProgID="PBrush" ShapeID="_x0000_i1103" DrawAspect="Content" ObjectID="_1670600508" r:id="rId104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5" o:title=""/>
                </v:shape>
                <o:OLEObject Type="Embed" ProgID="PBrush" ShapeID="_x0000_i1104" DrawAspect="Content" ObjectID="_1670600509" r:id="rId105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603D2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40D0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5" o:title=""/>
                </v:shape>
                <o:OLEObject Type="Embed" ProgID="PBrush" ShapeID="_x0000_i1105" DrawAspect="Content" ObjectID="_1670600510" r:id="rId106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5" o:title=""/>
                </v:shape>
                <o:OLEObject Type="Embed" ProgID="PBrush" ShapeID="_x0000_i1106" DrawAspect="Content" ObjectID="_1670600511" r:id="rId10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7" o:title=""/>
                </v:shape>
                <o:OLEObject Type="Embed" ProgID="PBrush" ShapeID="_x0000_i1107" DrawAspect="Content" ObjectID="_1670600512" r:id="rId108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1" o:title=""/>
                </v:shape>
                <o:OLEObject Type="Embed" ProgID="PBrush" ShapeID="_x0000_i1108" DrawAspect="Content" ObjectID="_1670600513" r:id="rId109"/>
              </w:object>
            </w:r>
          </w:p>
        </w:tc>
      </w:tr>
      <w:tr w:rsidR="00340D08" w:rsidTr="00656C2C">
        <w:trPr>
          <w:trHeight w:val="536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6" o:title=""/>
                </v:shape>
                <o:OLEObject Type="Embed" ProgID="PBrush" ShapeID="_x0000_i1109" DrawAspect="Content" ObjectID="_1670600514" r:id="rId110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7" o:title=""/>
                </v:shape>
                <o:OLEObject Type="Embed" ProgID="PBrush" ShapeID="_x0000_i1110" DrawAspect="Content" ObjectID="_1670600515" r:id="rId11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7" o:title=""/>
                </v:shape>
                <o:OLEObject Type="Embed" ProgID="PBrush" ShapeID="_x0000_i1111" DrawAspect="Content" ObjectID="_1670600516" r:id="rId112"/>
              </w:object>
            </w:r>
          </w:p>
        </w:tc>
        <w:tc>
          <w:tcPr>
            <w:tcW w:w="1418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1" o:title=""/>
                </v:shape>
                <o:OLEObject Type="Embed" ProgID="PBrush" ShapeID="_x0000_i1112" DrawAspect="Content" ObjectID="_1670600517" r:id="rId113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796" w:rsidRDefault="00472796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472796" w:rsidRDefault="00472796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796" w:rsidRDefault="00472796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472796" w:rsidRDefault="00472796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D2457"/>
    <w:rsid w:val="000E0D23"/>
    <w:rsid w:val="000E5857"/>
    <w:rsid w:val="000F7F41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215243"/>
    <w:rsid w:val="00241C4B"/>
    <w:rsid w:val="00261E2C"/>
    <w:rsid w:val="00292161"/>
    <w:rsid w:val="002C2CD5"/>
    <w:rsid w:val="00340D08"/>
    <w:rsid w:val="00345EDC"/>
    <w:rsid w:val="003475D9"/>
    <w:rsid w:val="003529EA"/>
    <w:rsid w:val="00361263"/>
    <w:rsid w:val="003B17B5"/>
    <w:rsid w:val="003B4257"/>
    <w:rsid w:val="003D61E4"/>
    <w:rsid w:val="00452C8D"/>
    <w:rsid w:val="00472796"/>
    <w:rsid w:val="00476322"/>
    <w:rsid w:val="00476AB1"/>
    <w:rsid w:val="004A57C4"/>
    <w:rsid w:val="004B24A1"/>
    <w:rsid w:val="004B4774"/>
    <w:rsid w:val="004B6298"/>
    <w:rsid w:val="004F3AA1"/>
    <w:rsid w:val="004F59A1"/>
    <w:rsid w:val="00536D62"/>
    <w:rsid w:val="005404DB"/>
    <w:rsid w:val="005646F2"/>
    <w:rsid w:val="00565925"/>
    <w:rsid w:val="005A2C1D"/>
    <w:rsid w:val="005E2F15"/>
    <w:rsid w:val="00603D28"/>
    <w:rsid w:val="006377C8"/>
    <w:rsid w:val="00656C2C"/>
    <w:rsid w:val="00680A43"/>
    <w:rsid w:val="00680F8B"/>
    <w:rsid w:val="00684EBC"/>
    <w:rsid w:val="006A412A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83DCF"/>
    <w:rsid w:val="00786288"/>
    <w:rsid w:val="007F7D0F"/>
    <w:rsid w:val="00815871"/>
    <w:rsid w:val="00846EF4"/>
    <w:rsid w:val="00862426"/>
    <w:rsid w:val="00870B70"/>
    <w:rsid w:val="00885236"/>
    <w:rsid w:val="00886B91"/>
    <w:rsid w:val="0088752D"/>
    <w:rsid w:val="008A01CB"/>
    <w:rsid w:val="008C0732"/>
    <w:rsid w:val="008C3715"/>
    <w:rsid w:val="008F58CC"/>
    <w:rsid w:val="00935C96"/>
    <w:rsid w:val="0094592F"/>
    <w:rsid w:val="00980ACC"/>
    <w:rsid w:val="00996717"/>
    <w:rsid w:val="009A1310"/>
    <w:rsid w:val="00A15EA9"/>
    <w:rsid w:val="00A22105"/>
    <w:rsid w:val="00A26918"/>
    <w:rsid w:val="00A32E34"/>
    <w:rsid w:val="00A55781"/>
    <w:rsid w:val="00A55CD3"/>
    <w:rsid w:val="00AA263A"/>
    <w:rsid w:val="00AC353E"/>
    <w:rsid w:val="00AC64CD"/>
    <w:rsid w:val="00B905B2"/>
    <w:rsid w:val="00BC396F"/>
    <w:rsid w:val="00BD4C1C"/>
    <w:rsid w:val="00BE30C5"/>
    <w:rsid w:val="00BF5409"/>
    <w:rsid w:val="00C17747"/>
    <w:rsid w:val="00C622D6"/>
    <w:rsid w:val="00CD3D2A"/>
    <w:rsid w:val="00CD5BE8"/>
    <w:rsid w:val="00D17976"/>
    <w:rsid w:val="00D23DED"/>
    <w:rsid w:val="00D30B95"/>
    <w:rsid w:val="00D54F09"/>
    <w:rsid w:val="00D77D66"/>
    <w:rsid w:val="00D872B6"/>
    <w:rsid w:val="00DF575D"/>
    <w:rsid w:val="00E4492C"/>
    <w:rsid w:val="00E55CD8"/>
    <w:rsid w:val="00E9043F"/>
    <w:rsid w:val="00E920F2"/>
    <w:rsid w:val="00EA235B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9.bin"/><Relationship Id="rId89" Type="http://schemas.openxmlformats.org/officeDocument/2006/relationships/oleObject" Target="embeddings/oleObject64.bin"/><Relationship Id="rId112" Type="http://schemas.openxmlformats.org/officeDocument/2006/relationships/oleObject" Target="embeddings/oleObject87.bin"/><Relationship Id="rId16" Type="http://schemas.openxmlformats.org/officeDocument/2006/relationships/image" Target="media/image9.png"/><Relationship Id="rId107" Type="http://schemas.openxmlformats.org/officeDocument/2006/relationships/oleObject" Target="embeddings/oleObject82.bin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41.bin"/><Relationship Id="rId74" Type="http://schemas.openxmlformats.org/officeDocument/2006/relationships/oleObject" Target="embeddings/oleObject49.bin"/><Relationship Id="rId79" Type="http://schemas.openxmlformats.org/officeDocument/2006/relationships/oleObject" Target="embeddings/oleObject54.bin"/><Relationship Id="rId87" Type="http://schemas.openxmlformats.org/officeDocument/2006/relationships/oleObject" Target="embeddings/oleObject62.bin"/><Relationship Id="rId102" Type="http://schemas.openxmlformats.org/officeDocument/2006/relationships/oleObject" Target="embeddings/oleObject77.bin"/><Relationship Id="rId110" Type="http://schemas.openxmlformats.org/officeDocument/2006/relationships/oleObject" Target="embeddings/oleObject85.bin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7.bin"/><Relationship Id="rId90" Type="http://schemas.openxmlformats.org/officeDocument/2006/relationships/oleObject" Target="embeddings/oleObject65.bin"/><Relationship Id="rId95" Type="http://schemas.openxmlformats.org/officeDocument/2006/relationships/oleObject" Target="embeddings/oleObject70.bin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2.bin"/><Relationship Id="rId100" Type="http://schemas.openxmlformats.org/officeDocument/2006/relationships/oleObject" Target="embeddings/oleObject75.bin"/><Relationship Id="rId105" Type="http://schemas.openxmlformats.org/officeDocument/2006/relationships/oleObject" Target="embeddings/oleObject80.bin"/><Relationship Id="rId113" Type="http://schemas.openxmlformats.org/officeDocument/2006/relationships/oleObject" Target="embeddings/oleObject88.bin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5.bin"/><Relationship Id="rId85" Type="http://schemas.openxmlformats.org/officeDocument/2006/relationships/oleObject" Target="embeddings/oleObject60.bin"/><Relationship Id="rId93" Type="http://schemas.openxmlformats.org/officeDocument/2006/relationships/oleObject" Target="embeddings/oleObject68.bin"/><Relationship Id="rId98" Type="http://schemas.openxmlformats.org/officeDocument/2006/relationships/oleObject" Target="embeddings/oleObject73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4.bin"/><Relationship Id="rId46" Type="http://schemas.openxmlformats.org/officeDocument/2006/relationships/image" Target="media/image18.png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78.bin"/><Relationship Id="rId108" Type="http://schemas.openxmlformats.org/officeDocument/2006/relationships/oleObject" Target="embeddings/oleObject83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50.bin"/><Relationship Id="rId83" Type="http://schemas.openxmlformats.org/officeDocument/2006/relationships/oleObject" Target="embeddings/oleObject58.bin"/><Relationship Id="rId88" Type="http://schemas.openxmlformats.org/officeDocument/2006/relationships/oleObject" Target="embeddings/oleObject63.bin"/><Relationship Id="rId91" Type="http://schemas.openxmlformats.org/officeDocument/2006/relationships/oleObject" Target="embeddings/oleObject66.bin"/><Relationship Id="rId96" Type="http://schemas.openxmlformats.org/officeDocument/2006/relationships/oleObject" Target="embeddings/oleObject71.bin"/><Relationship Id="rId111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81.bin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3.bin"/><Relationship Id="rId81" Type="http://schemas.openxmlformats.org/officeDocument/2006/relationships/oleObject" Target="embeddings/oleObject56.bin"/><Relationship Id="rId86" Type="http://schemas.openxmlformats.org/officeDocument/2006/relationships/oleObject" Target="embeddings/oleObject61.bin"/><Relationship Id="rId94" Type="http://schemas.openxmlformats.org/officeDocument/2006/relationships/oleObject" Target="embeddings/oleObject69.bin"/><Relationship Id="rId99" Type="http://schemas.openxmlformats.org/officeDocument/2006/relationships/oleObject" Target="embeddings/oleObject74.bin"/><Relationship Id="rId101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84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51.bin"/><Relationship Id="rId97" Type="http://schemas.openxmlformats.org/officeDocument/2006/relationships/oleObject" Target="embeddings/oleObject72.bin"/><Relationship Id="rId104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7.bin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42</cp:revision>
  <dcterms:created xsi:type="dcterms:W3CDTF">2020-12-25T10:46:00Z</dcterms:created>
  <dcterms:modified xsi:type="dcterms:W3CDTF">2020-12-27T15:49:00Z</dcterms:modified>
</cp:coreProperties>
</file>