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54390" w:rsidRDefault="00F13412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 w:rsidRPr="00354390">
        <w:rPr>
          <w:rFonts w:ascii="Times New Roman" w:hAnsi="Times New Roman" w:cs="Times New Roman"/>
          <w:b/>
          <w:lang w:val="ru-RU"/>
        </w:rPr>
        <w:t>Практическа</w:t>
      </w:r>
      <w:r w:rsidR="00996717" w:rsidRPr="00354390">
        <w:rPr>
          <w:rFonts w:ascii="Times New Roman" w:hAnsi="Times New Roman" w:cs="Times New Roman"/>
          <w:b/>
          <w:lang w:val="ru-RU"/>
        </w:rPr>
        <w:t>я</w:t>
      </w:r>
      <w:r w:rsidRPr="00354390">
        <w:rPr>
          <w:rFonts w:ascii="Times New Roman" w:hAnsi="Times New Roman" w:cs="Times New Roman"/>
          <w:b/>
          <w:lang w:val="ru-RU"/>
        </w:rPr>
        <w:t xml:space="preserve"> работа . УП 0301 </w:t>
      </w:r>
      <w:r w:rsidR="00996717" w:rsidRPr="00354390">
        <w:rPr>
          <w:rFonts w:ascii="Times New Roman" w:hAnsi="Times New Roman" w:cs="Times New Roman"/>
          <w:b/>
          <w:lang w:val="ru-RU"/>
        </w:rPr>
        <w:t xml:space="preserve"> №</w:t>
      </w:r>
      <w:r w:rsidRPr="00354390">
        <w:rPr>
          <w:rFonts w:ascii="Times New Roman" w:hAnsi="Times New Roman" w:cs="Times New Roman"/>
          <w:b/>
          <w:lang w:val="ru-RU"/>
        </w:rPr>
        <w:t>1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        влияние нагрузки на  работу блокировки в гидравлике  </w:t>
      </w:r>
      <w:r w:rsidR="004B24A1">
        <w:rPr>
          <w:rFonts w:ascii="Times New Roman" w:hAnsi="Times New Roman" w:cs="Times New Roman"/>
          <w:lang w:val="ru-RU"/>
        </w:rPr>
        <w:t xml:space="preserve">при </w:t>
      </w:r>
      <w:r>
        <w:rPr>
          <w:rFonts w:ascii="Times New Roman" w:hAnsi="Times New Roman" w:cs="Times New Roman"/>
          <w:lang w:val="ru-RU"/>
        </w:rPr>
        <w:t xml:space="preserve"> защите.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научиться выставлять необходимые  нагрузки и изучать причину несрабатывания  исполнительных механизмов.</w:t>
      </w:r>
    </w:p>
    <w:p w:rsidR="003B4257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Узнать  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D872B6" w:rsidRDefault="00D872B6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354390" w:rsidRDefault="00354390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Ответить на вопросы  </w:t>
      </w:r>
    </w:p>
    <w:p w:rsidR="00354390" w:rsidRDefault="00354390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Сотворить вывод.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Вывод. В гидравлике система защиты и </w:t>
      </w:r>
      <w:r w:rsidR="00241C4B">
        <w:rPr>
          <w:rFonts w:ascii="Times New Roman" w:hAnsi="Times New Roman" w:cs="Times New Roman"/>
          <w:lang w:val="ru-RU"/>
        </w:rPr>
        <w:t>сброса просто необходима?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Пошаговая инструкция.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25160" cy="435737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36" w:rsidRDefault="00174A36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 пунктам.  Вынесем элементы на схему</w:t>
      </w:r>
    </w:p>
    <w:p w:rsidR="00174A36" w:rsidRDefault="00174A36" w:rsidP="00996717">
      <w:pPr>
        <w:pStyle w:val="a3"/>
        <w:rPr>
          <w:rFonts w:ascii="Times New Roman" w:hAnsi="Times New Roman" w:cs="Times New Roman"/>
          <w:lang w:val="ru-RU"/>
        </w:rPr>
      </w:pPr>
    </w:p>
    <w:p w:rsidR="00174A36" w:rsidRDefault="00174A36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25160" cy="435737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36" w:rsidRDefault="00174A36" w:rsidP="003B425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Двойной щелк и установим нагрузку и вынесем элементы.</w:t>
      </w:r>
    </w:p>
    <w:p w:rsidR="003B4257" w:rsidRPr="003B4257" w:rsidRDefault="003B4257" w:rsidP="003B4257">
      <w:pPr>
        <w:pStyle w:val="a3"/>
        <w:rPr>
          <w:rFonts w:ascii="Times New Roman" w:hAnsi="Times New Roman" w:cs="Times New Roman"/>
          <w:lang w:val="ru-RU"/>
        </w:rPr>
      </w:pPr>
    </w:p>
    <w:p w:rsidR="00174A36" w:rsidRDefault="00174A36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789624" cy="3275937"/>
            <wp:effectExtent l="19050" t="0" r="132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27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5236">
        <w:rPr>
          <w:rFonts w:ascii="Times New Roman" w:hAnsi="Times New Roman" w:cs="Times New Roman"/>
          <w:lang w:val="ru-RU"/>
        </w:rPr>
        <w:t>соберём схему.</w:t>
      </w:r>
    </w:p>
    <w:p w:rsidR="00885236" w:rsidRDefault="00885236" w:rsidP="00996717">
      <w:pPr>
        <w:pStyle w:val="a3"/>
        <w:rPr>
          <w:rFonts w:ascii="Times New Roman" w:hAnsi="Times New Roman" w:cs="Times New Roman"/>
          <w:lang w:val="ru-RU"/>
        </w:rPr>
      </w:pPr>
    </w:p>
    <w:p w:rsidR="00885236" w:rsidRDefault="00885236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Изучим  при каких режимах она работает ?</w:t>
      </w:r>
    </w:p>
    <w:p w:rsidR="00885236" w:rsidRDefault="00354390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pict>
          <v:rect id="_x0000_s1047" style="position:absolute;left:0;text-align:left;margin-left:153.4pt;margin-top:-44.45pt;width:343.1pt;height:307.4pt;z-index:251658240">
            <v:textbox>
              <w:txbxContent>
                <w:p w:rsidR="00354390" w:rsidRPr="003C334E" w:rsidRDefault="00354390" w:rsidP="00354390">
                  <w:pPr>
                    <w:pStyle w:val="a7"/>
                    <w:rPr>
                      <w:rFonts w:ascii="Times New Roman" w:hAnsi="Times New Roman" w:cs="Times New Roman"/>
                      <w:b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b/>
                      <w:lang w:val="ru-RU"/>
                    </w:rPr>
                    <w:t>Контрольные вопросы.</w:t>
                  </w:r>
                </w:p>
                <w:p w:rsidR="00354390" w:rsidRPr="003C334E" w:rsidRDefault="00354390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У газа есть вязкость?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Поверхностное натяжение  может быть у газа?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Какие виды течения  используются в основном?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Гидравлический удар возникает при закрытии или открытии стока?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Атмосферное давление влияет на внутреннее давление  жидкости?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Если давление нет , то течение жидкости происходит?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Перепад давления в сосуде – это значит есть утечка?</w:t>
                  </w:r>
                </w:p>
                <w:p w:rsidR="006F6C1A" w:rsidRPr="003C334E" w:rsidRDefault="006F6C1A" w:rsidP="006F6C1A">
                  <w:pPr>
                    <w:pStyle w:val="a7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lang w:val="ru-RU"/>
                    </w:rPr>
                  </w:pPr>
                  <w:r w:rsidRPr="003C334E">
                    <w:rPr>
                      <w:rFonts w:ascii="Times New Roman" w:hAnsi="Times New Roman" w:cs="Times New Roman"/>
                      <w:lang w:val="ru-RU"/>
                    </w:rPr>
                    <w:t>Поверхностное натяжение и поверхностное сопротивление разные  понятия?</w:t>
                  </w:r>
                </w:p>
              </w:txbxContent>
            </v:textbox>
          </v:rect>
        </w:pict>
      </w:r>
    </w:p>
    <w:p w:rsidR="00885236" w:rsidRDefault="00885236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1364477" cy="3593990"/>
            <wp:effectExtent l="19050" t="0" r="71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66" cy="359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RU"/>
        </w:rPr>
        <w:t xml:space="preserve"> </w:t>
      </w:r>
      <w:r w:rsidR="003B425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какой распределитель лучше применить</w:t>
      </w:r>
      <w:r w:rsidR="003B4257">
        <w:rPr>
          <w:rFonts w:ascii="Times New Roman" w:hAnsi="Times New Roman" w:cs="Times New Roman"/>
          <w:lang w:val="ru-RU"/>
        </w:rPr>
        <w:t xml:space="preserve"> вместо используемого в схеме</w:t>
      </w:r>
      <w:r>
        <w:rPr>
          <w:rFonts w:ascii="Times New Roman" w:hAnsi="Times New Roman" w:cs="Times New Roman"/>
          <w:lang w:val="ru-RU"/>
        </w:rPr>
        <w:t>?</w:t>
      </w:r>
    </w:p>
    <w:p w:rsidR="003B4257" w:rsidRPr="00354390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D872B6" w:rsidRPr="00D872B6" w:rsidRDefault="00D872B6" w:rsidP="00D872B6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пункт.</w:t>
      </w: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Реализуйте  схему с данным распределителем и установите нагрузку на нем согласно варианту</w:t>
      </w:r>
      <w:r w:rsidR="00142B61">
        <w:rPr>
          <w:rFonts w:ascii="Times New Roman" w:hAnsi="Times New Roman" w:cs="Times New Roman"/>
          <w:lang w:val="ru-RU"/>
        </w:rPr>
        <w:t xml:space="preserve"> по таблице</w:t>
      </w:r>
      <w:r>
        <w:rPr>
          <w:rFonts w:ascii="Times New Roman" w:hAnsi="Times New Roman" w:cs="Times New Roman"/>
          <w:lang w:val="ru-RU"/>
        </w:rPr>
        <w:t xml:space="preserve">.  В отчете </w:t>
      </w:r>
      <w:r w:rsidR="00142B61">
        <w:rPr>
          <w:rFonts w:ascii="Times New Roman" w:hAnsi="Times New Roman" w:cs="Times New Roman"/>
          <w:lang w:val="ru-RU"/>
        </w:rPr>
        <w:t xml:space="preserve">в таблице  </w:t>
      </w:r>
      <w:r>
        <w:rPr>
          <w:rFonts w:ascii="Times New Roman" w:hAnsi="Times New Roman" w:cs="Times New Roman"/>
          <w:lang w:val="ru-RU"/>
        </w:rPr>
        <w:t>укажите  приемлемые условия для сброса и защиты по данной нагрузке.</w:t>
      </w:r>
      <w:r w:rsidR="00142B61">
        <w:rPr>
          <w:rFonts w:ascii="Times New Roman" w:hAnsi="Times New Roman" w:cs="Times New Roman"/>
          <w:lang w:val="ru-RU"/>
        </w:rPr>
        <w:t xml:space="preserve"> Организуйте диаграмму поведения на одном  из элементов схемы при переключении распределителя .</w:t>
      </w: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616560" cy="31964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79" cy="319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Pr="00142B61" w:rsidRDefault="003B4257" w:rsidP="00142B61">
      <w:pPr>
        <w:rPr>
          <w:rFonts w:ascii="Times New Roman" w:hAnsi="Times New Roman" w:cs="Times New Roman"/>
          <w:lang w:val="ru-RU"/>
        </w:rPr>
      </w:pPr>
    </w:p>
    <w:p w:rsidR="003B4257" w:rsidRPr="00B905B2" w:rsidRDefault="003B4257" w:rsidP="0099671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>
        <w:rPr>
          <w:rFonts w:ascii="Times New Roman" w:hAnsi="Times New Roman" w:cs="Times New Roman"/>
        </w:rPr>
        <w:t>/0</w:t>
      </w:r>
    </w:p>
    <w:tbl>
      <w:tblPr>
        <w:tblStyle w:val="a6"/>
        <w:tblW w:w="9453" w:type="dxa"/>
        <w:tblInd w:w="720" w:type="dxa"/>
        <w:tblLayout w:type="fixed"/>
        <w:tblLook w:val="04A0"/>
      </w:tblPr>
      <w:tblGrid>
        <w:gridCol w:w="1000"/>
        <w:gridCol w:w="4058"/>
        <w:gridCol w:w="1399"/>
        <w:gridCol w:w="1578"/>
        <w:gridCol w:w="1418"/>
      </w:tblGrid>
      <w:tr w:rsidR="003B4257" w:rsidTr="00142B61">
        <w:tc>
          <w:tcPr>
            <w:tcW w:w="1000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4058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Нагрузка</w:t>
            </w:r>
          </w:p>
        </w:tc>
        <w:tc>
          <w:tcPr>
            <w:tcW w:w="1399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  <w:r w:rsidR="00142B61">
              <w:rPr>
                <w:rFonts w:ascii="Times New Roman" w:hAnsi="Times New Roman" w:cs="Times New Roman"/>
                <w:lang w:val="ru-RU"/>
              </w:rPr>
              <w:t xml:space="preserve"> элемента 1</w:t>
            </w:r>
          </w:p>
        </w:tc>
        <w:tc>
          <w:tcPr>
            <w:tcW w:w="1578" w:type="dxa"/>
          </w:tcPr>
          <w:p w:rsidR="003B4257" w:rsidRDefault="00142B61" w:rsidP="00142B61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 </w:t>
            </w:r>
          </w:p>
          <w:p w:rsidR="00142B61" w:rsidRDefault="00142B61" w:rsidP="00142B61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2</w:t>
            </w:r>
          </w:p>
        </w:tc>
        <w:tc>
          <w:tcPr>
            <w:tcW w:w="1418" w:type="dxa"/>
          </w:tcPr>
          <w:p w:rsidR="003B4257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</w:p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3</w:t>
            </w:r>
          </w:p>
        </w:tc>
      </w:tr>
      <w:tr w:rsidR="003B4257" w:rsidTr="00142B61">
        <w:trPr>
          <w:trHeight w:val="2737"/>
        </w:trPr>
        <w:tc>
          <w:tcPr>
            <w:tcW w:w="1000" w:type="dxa"/>
          </w:tcPr>
          <w:p w:rsidR="003B4257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4058" w:type="dxa"/>
          </w:tcPr>
          <w:p w:rsidR="003B4257" w:rsidRP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870" w:dyaOrig="3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6pt;height:133.35pt" o:ole="">
                  <v:imagedata r:id="rId12" o:title=""/>
                </v:shape>
                <o:OLEObject Type="Embed" ProgID="PBrush" ShapeID="_x0000_i1025" DrawAspect="Content" ObjectID="_1670419350" r:id="rId13"/>
              </w:object>
            </w:r>
          </w:p>
        </w:tc>
        <w:tc>
          <w:tcPr>
            <w:tcW w:w="1399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42B61" w:rsidTr="00142B61">
        <w:tc>
          <w:tcPr>
            <w:tcW w:w="1000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405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060" w:dyaOrig="3120">
                <v:shape id="_x0000_i1026" type="#_x0000_t75" style="width:191.6pt;height:98.9pt" o:ole="">
                  <v:imagedata r:id="rId14" o:title=""/>
                </v:shape>
                <o:OLEObject Type="Embed" ProgID="PBrush" ShapeID="_x0000_i1026" DrawAspect="Content" ObjectID="_1670419351" r:id="rId15"/>
              </w:object>
            </w:r>
          </w:p>
        </w:tc>
        <w:tc>
          <w:tcPr>
            <w:tcW w:w="1399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42B61" w:rsidTr="00142B61">
        <w:tc>
          <w:tcPr>
            <w:tcW w:w="1000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4058" w:type="dxa"/>
          </w:tcPr>
          <w:p w:rsidR="00142B61" w:rsidRDefault="0007061B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985" w:dyaOrig="3060">
                <v:shape id="_x0000_i1027" type="#_x0000_t75" style="width:191.6pt;height:98.3pt" o:ole="">
                  <v:imagedata r:id="rId16" o:title=""/>
                </v:shape>
                <o:OLEObject Type="Embed" ProgID="PBrush" ShapeID="_x0000_i1027" DrawAspect="Content" ObjectID="_1670419352" r:id="rId17"/>
              </w:object>
            </w:r>
          </w:p>
        </w:tc>
        <w:tc>
          <w:tcPr>
            <w:tcW w:w="1399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42B61" w:rsidTr="00142B61">
        <w:tc>
          <w:tcPr>
            <w:tcW w:w="1000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4058" w:type="dxa"/>
          </w:tcPr>
          <w:p w:rsidR="00142B61" w:rsidRDefault="00886B9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875" w:dyaOrig="1575">
                <v:shape id="_x0000_i1028" type="#_x0000_t75" style="width:192.2pt;height:62pt" o:ole="">
                  <v:imagedata r:id="rId18" o:title=""/>
                </v:shape>
                <o:OLEObject Type="Embed" ProgID="PBrush" ShapeID="_x0000_i1028" DrawAspect="Content" ObjectID="_1670419353" r:id="rId19"/>
              </w:object>
            </w:r>
          </w:p>
        </w:tc>
        <w:tc>
          <w:tcPr>
            <w:tcW w:w="1399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42B61" w:rsidTr="00142B61">
        <w:tc>
          <w:tcPr>
            <w:tcW w:w="1000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058" w:type="dxa"/>
          </w:tcPr>
          <w:p w:rsidR="00142B61" w:rsidRPr="00886B91" w:rsidRDefault="00886B91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025" w:dyaOrig="1875">
                <v:shape id="_x0000_i1029" type="#_x0000_t75" style="width:192.2pt;height:71.35pt" o:ole="">
                  <v:imagedata r:id="rId20" o:title=""/>
                </v:shape>
                <o:OLEObject Type="Embed" ProgID="PBrush" ShapeID="_x0000_i1029" DrawAspect="Content" ObjectID="_1670419354" r:id="rId21"/>
              </w:object>
            </w:r>
          </w:p>
        </w:tc>
        <w:tc>
          <w:tcPr>
            <w:tcW w:w="1399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142B61" w:rsidRDefault="00142B61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885236" w:rsidRDefault="00885236" w:rsidP="00996717">
      <w:pPr>
        <w:pStyle w:val="a3"/>
        <w:rPr>
          <w:rFonts w:ascii="Times New Roman" w:hAnsi="Times New Roman" w:cs="Times New Roman"/>
        </w:rPr>
      </w:pPr>
    </w:p>
    <w:p w:rsidR="00A15EA9" w:rsidRDefault="00A15EA9" w:rsidP="00996717">
      <w:pPr>
        <w:pStyle w:val="a3"/>
        <w:rPr>
          <w:rFonts w:ascii="Times New Roman" w:hAnsi="Times New Roman" w:cs="Times New Roman"/>
        </w:rPr>
      </w:pPr>
    </w:p>
    <w:p w:rsidR="00A15EA9" w:rsidRDefault="00A15EA9" w:rsidP="00996717">
      <w:pPr>
        <w:pStyle w:val="a3"/>
        <w:rPr>
          <w:rFonts w:ascii="Times New Roman" w:hAnsi="Times New Roman" w:cs="Times New Roman"/>
        </w:rPr>
      </w:pPr>
    </w:p>
    <w:p w:rsidR="00A15EA9" w:rsidRDefault="00A15EA9" w:rsidP="00996717">
      <w:pPr>
        <w:pStyle w:val="a3"/>
        <w:rPr>
          <w:rFonts w:ascii="Times New Roman" w:hAnsi="Times New Roman" w:cs="Times New Roman"/>
        </w:rPr>
      </w:pPr>
    </w:p>
    <w:p w:rsidR="00A15EA9" w:rsidRDefault="00A15EA9" w:rsidP="00996717">
      <w:pPr>
        <w:pStyle w:val="a3"/>
        <w:rPr>
          <w:rFonts w:ascii="Times New Roman" w:hAnsi="Times New Roman" w:cs="Times New Roman"/>
        </w:rPr>
      </w:pPr>
    </w:p>
    <w:p w:rsidR="00A15EA9" w:rsidRPr="00B905B2" w:rsidRDefault="00A15EA9" w:rsidP="00A15EA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Таблица  1</w:t>
      </w:r>
      <w:r w:rsidR="00B905B2">
        <w:rPr>
          <w:rFonts w:ascii="Times New Roman" w:hAnsi="Times New Roman" w:cs="Times New Roman"/>
        </w:rPr>
        <w:t>/1</w:t>
      </w:r>
    </w:p>
    <w:tbl>
      <w:tblPr>
        <w:tblStyle w:val="a6"/>
        <w:tblW w:w="9453" w:type="dxa"/>
        <w:tblInd w:w="720" w:type="dxa"/>
        <w:tblLayout w:type="fixed"/>
        <w:tblLook w:val="04A0"/>
      </w:tblPr>
      <w:tblGrid>
        <w:gridCol w:w="1000"/>
        <w:gridCol w:w="4058"/>
        <w:gridCol w:w="1399"/>
        <w:gridCol w:w="1578"/>
        <w:gridCol w:w="1418"/>
      </w:tblGrid>
      <w:tr w:rsidR="00A15EA9" w:rsidTr="006F53D2">
        <w:tc>
          <w:tcPr>
            <w:tcW w:w="1000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4058" w:type="dxa"/>
          </w:tcPr>
          <w:p w:rsidR="00A15EA9" w:rsidRDefault="00A15EA9" w:rsidP="00D872B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Нагрузка</w: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 элемента 1</w:t>
            </w: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 </w:t>
            </w:r>
          </w:p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2</w:t>
            </w: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</w:p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3</w:t>
            </w:r>
          </w:p>
        </w:tc>
      </w:tr>
      <w:tr w:rsidR="00A15EA9" w:rsidTr="00A15EA9">
        <w:trPr>
          <w:trHeight w:val="327"/>
        </w:trPr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58" w:type="dxa"/>
          </w:tcPr>
          <w:p w:rsidR="00A15EA9" w:rsidRPr="00142B61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670" w:dyaOrig="3285">
                <v:shape id="_x0000_i1030" type="#_x0000_t75" style="width:192.2pt;height:111.45pt" o:ole="">
                  <v:imagedata r:id="rId22" o:title=""/>
                </v:shape>
                <o:OLEObject Type="Embed" ProgID="PBrush" ShapeID="_x0000_i1030" DrawAspect="Content" ObjectID="_1670419355" r:id="rId23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58" w:type="dxa"/>
          </w:tcPr>
          <w:p w:rsidR="00A15EA9" w:rsidRPr="006F6C1A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640" w:dyaOrig="3045">
                <v:shape id="_x0000_i1031" type="#_x0000_t75" style="width:192.2pt;height:103.95pt" o:ole="">
                  <v:imagedata r:id="rId24" o:title=""/>
                </v:shape>
                <o:OLEObject Type="Embed" ProgID="PBrush" ShapeID="_x0000_i1031" DrawAspect="Content" ObjectID="_1670419356" r:id="rId25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B905B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58" w:type="dxa"/>
          </w:tcPr>
          <w:p w:rsidR="00A15EA9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670" w:dyaOrig="3060">
                <v:shape id="_x0000_i1032" type="#_x0000_t75" style="width:192.2pt;height:103.3pt" o:ole="">
                  <v:imagedata r:id="rId26" o:title=""/>
                </v:shape>
                <o:OLEObject Type="Embed" ProgID="PBrush" ShapeID="_x0000_i1032" DrawAspect="Content" ObjectID="_1670419357" r:id="rId27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B905B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58" w:type="dxa"/>
          </w:tcPr>
          <w:p w:rsidR="00A15EA9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640" w:dyaOrig="3075">
                <v:shape id="_x0000_i1033" type="#_x0000_t75" style="width:192.2pt;height:104.55pt" o:ole="">
                  <v:imagedata r:id="rId28" o:title=""/>
                </v:shape>
                <o:OLEObject Type="Embed" ProgID="PBrush" ShapeID="_x0000_i1033" DrawAspect="Content" ObjectID="_1670419358" r:id="rId29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B905B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58" w:type="dxa"/>
          </w:tcPr>
          <w:p w:rsidR="00A15EA9" w:rsidRPr="00886B91" w:rsidRDefault="00D872B6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595" w:dyaOrig="3060">
                <v:shape id="_x0000_i1034" type="#_x0000_t75" style="width:192.2pt;height:105.2pt" o:ole="">
                  <v:imagedata r:id="rId30" o:title=""/>
                </v:shape>
                <o:OLEObject Type="Embed" ProgID="PBrush" ShapeID="_x0000_i1034" DrawAspect="Content" ObjectID="_1670419359" r:id="rId31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905B2" w:rsidTr="006F53D2">
        <w:tc>
          <w:tcPr>
            <w:tcW w:w="1000" w:type="dxa"/>
          </w:tcPr>
          <w:p w:rsidR="00B905B2" w:rsidRDefault="00B905B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4058" w:type="dxa"/>
          </w:tcPr>
          <w:p w:rsidR="00B905B2" w:rsidRPr="00886B91" w:rsidRDefault="00D872B6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655" w:dyaOrig="3030">
                <v:shape id="_x0000_i1045" type="#_x0000_t75" style="width:192.2pt;height:102.7pt" o:ole="">
                  <v:imagedata r:id="rId32" o:title=""/>
                </v:shape>
                <o:OLEObject Type="Embed" ProgID="PBrush" ShapeID="_x0000_i1045" DrawAspect="Content" ObjectID="_1670419360" r:id="rId33"/>
              </w:object>
            </w:r>
          </w:p>
        </w:tc>
        <w:tc>
          <w:tcPr>
            <w:tcW w:w="1399" w:type="dxa"/>
          </w:tcPr>
          <w:p w:rsidR="00B905B2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B905B2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B905B2" w:rsidRDefault="00B905B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A15EA9" w:rsidRDefault="00A15EA9" w:rsidP="00996717">
      <w:pPr>
        <w:pStyle w:val="a3"/>
        <w:rPr>
          <w:rFonts w:ascii="Times New Roman" w:hAnsi="Times New Roman" w:cs="Times New Roman"/>
        </w:rPr>
      </w:pPr>
    </w:p>
    <w:p w:rsidR="00A15EA9" w:rsidRDefault="00A15EA9" w:rsidP="00996717">
      <w:pPr>
        <w:pStyle w:val="a3"/>
        <w:rPr>
          <w:rFonts w:ascii="Times New Roman" w:hAnsi="Times New Roman" w:cs="Times New Roman"/>
        </w:rPr>
      </w:pPr>
    </w:p>
    <w:p w:rsidR="00A15EA9" w:rsidRPr="00B905B2" w:rsidRDefault="00A15EA9" w:rsidP="00A15EA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>
        <w:rPr>
          <w:rFonts w:ascii="Times New Roman" w:hAnsi="Times New Roman" w:cs="Times New Roman"/>
        </w:rPr>
        <w:t>/2</w:t>
      </w:r>
    </w:p>
    <w:tbl>
      <w:tblPr>
        <w:tblStyle w:val="a6"/>
        <w:tblW w:w="9453" w:type="dxa"/>
        <w:tblInd w:w="720" w:type="dxa"/>
        <w:tblLayout w:type="fixed"/>
        <w:tblLook w:val="04A0"/>
      </w:tblPr>
      <w:tblGrid>
        <w:gridCol w:w="1000"/>
        <w:gridCol w:w="4058"/>
        <w:gridCol w:w="1399"/>
        <w:gridCol w:w="1578"/>
        <w:gridCol w:w="1418"/>
      </w:tblGrid>
      <w:tr w:rsidR="00A15EA9" w:rsidTr="006F53D2">
        <w:tc>
          <w:tcPr>
            <w:tcW w:w="1000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405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Нагрузка</w: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 элемента 1</w:t>
            </w: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 </w:t>
            </w:r>
          </w:p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2</w:t>
            </w: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</w:p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3</w:t>
            </w:r>
          </w:p>
        </w:tc>
      </w:tr>
      <w:tr w:rsidR="00A15EA9" w:rsidTr="00A15EA9">
        <w:trPr>
          <w:trHeight w:val="325"/>
        </w:trPr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8" w:type="dxa"/>
          </w:tcPr>
          <w:p w:rsidR="00A15EA9" w:rsidRPr="00142B61" w:rsidRDefault="00476AB1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010" w:dyaOrig="1965">
                <v:shape id="_x0000_i1035" type="#_x0000_t75" style="width:191.6pt;height:75.15pt" o:ole="">
                  <v:imagedata r:id="rId34" o:title=""/>
                </v:shape>
                <o:OLEObject Type="Embed" ProgID="PBrush" ShapeID="_x0000_i1035" DrawAspect="Content" ObjectID="_1670419361" r:id="rId35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058" w:type="dxa"/>
          </w:tcPr>
          <w:p w:rsidR="00A15EA9" w:rsidRDefault="00476AB1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060" w:dyaOrig="3120">
                <v:shape id="_x0000_i1036" type="#_x0000_t75" style="width:191.6pt;height:98.9pt" o:ole="">
                  <v:imagedata r:id="rId14" o:title=""/>
                </v:shape>
                <o:OLEObject Type="Embed" ProgID="PBrush" ShapeID="_x0000_i1036" DrawAspect="Content" ObjectID="_1670419362" r:id="rId36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058" w:type="dxa"/>
          </w:tcPr>
          <w:p w:rsidR="00A15EA9" w:rsidRDefault="00476AB1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935" w:dyaOrig="1980">
                <v:shape id="_x0000_i1037" type="#_x0000_t75" style="width:192.2pt;height:77pt" o:ole="">
                  <v:imagedata r:id="rId37" o:title=""/>
                </v:shape>
                <o:OLEObject Type="Embed" ProgID="PBrush" ShapeID="_x0000_i1037" DrawAspect="Content" ObjectID="_1670419363" r:id="rId38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058" w:type="dxa"/>
          </w:tcPr>
          <w:p w:rsidR="00A15EA9" w:rsidRDefault="00476AB1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920" w:dyaOrig="3285">
                <v:shape id="_x0000_i1038" type="#_x0000_t75" style="width:191.6pt;height:128.35pt" o:ole="">
                  <v:imagedata r:id="rId39" o:title=""/>
                </v:shape>
                <o:OLEObject Type="Embed" ProgID="PBrush" ShapeID="_x0000_i1038" DrawAspect="Content" ObjectID="_1670419364" r:id="rId40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15EA9" w:rsidTr="006F53D2">
        <w:tc>
          <w:tcPr>
            <w:tcW w:w="1000" w:type="dxa"/>
          </w:tcPr>
          <w:p w:rsidR="00A15EA9" w:rsidRP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058" w:type="dxa"/>
          </w:tcPr>
          <w:p w:rsidR="00A15EA9" w:rsidRPr="00886B91" w:rsidRDefault="00476AB1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715" w:dyaOrig="3075">
                <v:shape id="_x0000_i1039" type="#_x0000_t75" style="width:192.2pt;height:103.3pt" o:ole="">
                  <v:imagedata r:id="rId41" o:title=""/>
                </v:shape>
                <o:OLEObject Type="Embed" ProgID="PBrush" ShapeID="_x0000_i1039" DrawAspect="Content" ObjectID="_1670419365" r:id="rId42"/>
              </w:object>
            </w:r>
          </w:p>
        </w:tc>
        <w:tc>
          <w:tcPr>
            <w:tcW w:w="1399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A15EA9" w:rsidRDefault="00A15EA9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D872B6" w:rsidRPr="00142B61" w:rsidRDefault="00D872B6" w:rsidP="00D872B6">
      <w:pPr>
        <w:rPr>
          <w:rFonts w:ascii="Times New Roman" w:hAnsi="Times New Roman" w:cs="Times New Roman"/>
          <w:lang w:val="ru-RU"/>
        </w:rPr>
      </w:pPr>
    </w:p>
    <w:p w:rsidR="00D872B6" w:rsidRPr="00B905B2" w:rsidRDefault="00D872B6" w:rsidP="00D872B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Таблица  1</w:t>
      </w:r>
      <w:r>
        <w:rPr>
          <w:rFonts w:ascii="Times New Roman" w:hAnsi="Times New Roman" w:cs="Times New Roman"/>
        </w:rPr>
        <w:t>/2</w:t>
      </w:r>
    </w:p>
    <w:tbl>
      <w:tblPr>
        <w:tblStyle w:val="a6"/>
        <w:tblW w:w="9453" w:type="dxa"/>
        <w:tblInd w:w="720" w:type="dxa"/>
        <w:tblLayout w:type="fixed"/>
        <w:tblLook w:val="04A0"/>
      </w:tblPr>
      <w:tblGrid>
        <w:gridCol w:w="1000"/>
        <w:gridCol w:w="4058"/>
        <w:gridCol w:w="1399"/>
        <w:gridCol w:w="1578"/>
        <w:gridCol w:w="1418"/>
      </w:tblGrid>
      <w:tr w:rsidR="00D872B6" w:rsidTr="006F53D2">
        <w:tc>
          <w:tcPr>
            <w:tcW w:w="1000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4058" w:type="dxa"/>
          </w:tcPr>
          <w:p w:rsidR="00D872B6" w:rsidRDefault="00D872B6" w:rsidP="003C334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Нагрузка</w:t>
            </w:r>
          </w:p>
        </w:tc>
        <w:tc>
          <w:tcPr>
            <w:tcW w:w="1399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 элемента 1</w:t>
            </w:r>
          </w:p>
        </w:tc>
        <w:tc>
          <w:tcPr>
            <w:tcW w:w="157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 </w:t>
            </w:r>
          </w:p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2</w:t>
            </w:r>
          </w:p>
        </w:tc>
        <w:tc>
          <w:tcPr>
            <w:tcW w:w="141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</w:p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элемента 3</w:t>
            </w:r>
          </w:p>
        </w:tc>
      </w:tr>
      <w:tr w:rsidR="00D872B6" w:rsidTr="006F53D2">
        <w:trPr>
          <w:trHeight w:val="325"/>
        </w:trPr>
        <w:tc>
          <w:tcPr>
            <w:tcW w:w="1000" w:type="dxa"/>
          </w:tcPr>
          <w:p w:rsidR="00D872B6" w:rsidRPr="00D872B6" w:rsidRDefault="00D872B6" w:rsidP="00D872B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4058" w:type="dxa"/>
          </w:tcPr>
          <w:p w:rsidR="00D872B6" w:rsidRPr="00142B61" w:rsidRDefault="00565925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700" w:dyaOrig="3045">
                <v:shape id="_x0000_i1040" type="#_x0000_t75" style="width:192.2pt;height:102.7pt" o:ole="">
                  <v:imagedata r:id="rId43" o:title=""/>
                </v:shape>
                <o:OLEObject Type="Embed" ProgID="PBrush" ShapeID="_x0000_i1040" DrawAspect="Content" ObjectID="_1670419366" r:id="rId44"/>
              </w:object>
            </w:r>
          </w:p>
        </w:tc>
        <w:tc>
          <w:tcPr>
            <w:tcW w:w="1399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872B6" w:rsidTr="006F53D2">
        <w:tc>
          <w:tcPr>
            <w:tcW w:w="1000" w:type="dxa"/>
          </w:tcPr>
          <w:p w:rsidR="00D872B6" w:rsidRPr="00D872B6" w:rsidRDefault="00D872B6" w:rsidP="00D872B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4058" w:type="dxa"/>
          </w:tcPr>
          <w:p w:rsidR="00D872B6" w:rsidRDefault="00565925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550" w:dyaOrig="3075">
                <v:shape id="_x0000_i1041" type="#_x0000_t75" style="width:192.2pt;height:106.45pt" o:ole="">
                  <v:imagedata r:id="rId45" o:title=""/>
                </v:shape>
                <o:OLEObject Type="Embed" ProgID="PBrush" ShapeID="_x0000_i1041" DrawAspect="Content" ObjectID="_1670419367" r:id="rId46"/>
              </w:object>
            </w:r>
          </w:p>
        </w:tc>
        <w:tc>
          <w:tcPr>
            <w:tcW w:w="1399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872B6" w:rsidTr="006F53D2">
        <w:tc>
          <w:tcPr>
            <w:tcW w:w="1000" w:type="dxa"/>
          </w:tcPr>
          <w:p w:rsidR="00D872B6" w:rsidRPr="00D872B6" w:rsidRDefault="00D872B6" w:rsidP="00D872B6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4058" w:type="dxa"/>
          </w:tcPr>
          <w:p w:rsidR="00D872B6" w:rsidRDefault="00565925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535" w:dyaOrig="3285">
                <v:shape id="_x0000_i1042" type="#_x0000_t75" style="width:192.2pt;height:113.95pt" o:ole="">
                  <v:imagedata r:id="rId47" o:title=""/>
                </v:shape>
                <o:OLEObject Type="Embed" ProgID="PBrush" ShapeID="_x0000_i1042" DrawAspect="Content" ObjectID="_1670419368" r:id="rId48"/>
              </w:object>
            </w:r>
          </w:p>
        </w:tc>
        <w:tc>
          <w:tcPr>
            <w:tcW w:w="1399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872B6" w:rsidTr="006F53D2">
        <w:tc>
          <w:tcPr>
            <w:tcW w:w="1000" w:type="dxa"/>
          </w:tcPr>
          <w:p w:rsidR="00D872B6" w:rsidRP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4058" w:type="dxa"/>
          </w:tcPr>
          <w:p w:rsidR="00D872B6" w:rsidRDefault="00565925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580" w:dyaOrig="3015">
                <v:shape id="_x0000_i1043" type="#_x0000_t75" style="width:192.2pt;height:103.95pt" o:ole="">
                  <v:imagedata r:id="rId49" o:title=""/>
                </v:shape>
                <o:OLEObject Type="Embed" ProgID="PBrush" ShapeID="_x0000_i1043" DrawAspect="Content" ObjectID="_1670419369" r:id="rId50"/>
              </w:object>
            </w:r>
          </w:p>
        </w:tc>
        <w:tc>
          <w:tcPr>
            <w:tcW w:w="1399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872B6" w:rsidTr="006F53D2">
        <w:tc>
          <w:tcPr>
            <w:tcW w:w="1000" w:type="dxa"/>
          </w:tcPr>
          <w:p w:rsidR="00D872B6" w:rsidRP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4058" w:type="dxa"/>
          </w:tcPr>
          <w:p w:rsidR="00D872B6" w:rsidRPr="00886B91" w:rsidRDefault="00565925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430" w:dyaOrig="3060">
                <v:shape id="_x0000_i1044" type="#_x0000_t75" style="width:192.2pt;height:108.3pt" o:ole="">
                  <v:imagedata r:id="rId51" o:title=""/>
                </v:shape>
                <o:OLEObject Type="Embed" ProgID="PBrush" ShapeID="_x0000_i1044" DrawAspect="Content" ObjectID="_1670419370" r:id="rId52"/>
              </w:object>
            </w:r>
          </w:p>
        </w:tc>
        <w:tc>
          <w:tcPr>
            <w:tcW w:w="1399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</w:tcPr>
          <w:p w:rsidR="00D872B6" w:rsidRDefault="00D872B6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D872B6" w:rsidRDefault="00D872B6" w:rsidP="00D872B6">
      <w:pPr>
        <w:pStyle w:val="a3"/>
        <w:rPr>
          <w:rFonts w:ascii="Times New Roman" w:hAnsi="Times New Roman" w:cs="Times New Roman"/>
          <w:lang w:val="ru-RU"/>
        </w:rPr>
      </w:pPr>
    </w:p>
    <w:p w:rsidR="00D872B6" w:rsidRDefault="00D872B6" w:rsidP="00D872B6">
      <w:pPr>
        <w:pStyle w:val="a3"/>
        <w:rPr>
          <w:rFonts w:ascii="Times New Roman" w:hAnsi="Times New Roman" w:cs="Times New Roman"/>
          <w:lang w:val="ru-RU"/>
        </w:rPr>
      </w:pPr>
    </w:p>
    <w:p w:rsidR="00D872B6" w:rsidRPr="00996717" w:rsidRDefault="00D872B6" w:rsidP="00D872B6">
      <w:pPr>
        <w:pStyle w:val="a3"/>
        <w:rPr>
          <w:rFonts w:ascii="Times New Roman" w:hAnsi="Times New Roman" w:cs="Times New Roman"/>
          <w:lang w:val="ru-RU"/>
        </w:rPr>
      </w:pPr>
    </w:p>
    <w:p w:rsidR="00D872B6" w:rsidRPr="00A15EA9" w:rsidRDefault="00D872B6" w:rsidP="00D872B6">
      <w:pPr>
        <w:pStyle w:val="a3"/>
        <w:rPr>
          <w:rFonts w:ascii="Times New Roman" w:hAnsi="Times New Roman" w:cs="Times New Roman"/>
        </w:rPr>
      </w:pPr>
    </w:p>
    <w:p w:rsidR="00D872B6" w:rsidRDefault="00D872B6" w:rsidP="00A15EA9">
      <w:pPr>
        <w:pStyle w:val="a3"/>
        <w:rPr>
          <w:rFonts w:ascii="Times New Roman" w:hAnsi="Times New Roman" w:cs="Times New Roman"/>
          <w:lang w:val="ru-RU"/>
        </w:rPr>
      </w:pPr>
    </w:p>
    <w:p w:rsidR="00A15EA9" w:rsidRPr="00996717" w:rsidRDefault="00A15EA9" w:rsidP="00A15EA9">
      <w:pPr>
        <w:pStyle w:val="a3"/>
        <w:rPr>
          <w:rFonts w:ascii="Times New Roman" w:hAnsi="Times New Roman" w:cs="Times New Roman"/>
          <w:lang w:val="ru-RU"/>
        </w:rPr>
      </w:pPr>
    </w:p>
    <w:p w:rsidR="00A15EA9" w:rsidRPr="00A15EA9" w:rsidRDefault="00A15EA9" w:rsidP="00996717">
      <w:pPr>
        <w:pStyle w:val="a3"/>
        <w:rPr>
          <w:rFonts w:ascii="Times New Roman" w:hAnsi="Times New Roman" w:cs="Times New Roman"/>
        </w:rPr>
      </w:pPr>
    </w:p>
    <w:sectPr w:rsidR="00A15EA9" w:rsidRPr="00A15EA9" w:rsidSect="008F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0E1" w:rsidRDefault="003460E1" w:rsidP="006F6C1A">
      <w:pPr>
        <w:spacing w:after="0" w:line="240" w:lineRule="auto"/>
      </w:pPr>
      <w:r>
        <w:separator/>
      </w:r>
    </w:p>
  </w:endnote>
  <w:endnote w:type="continuationSeparator" w:id="1">
    <w:p w:rsidR="003460E1" w:rsidRDefault="003460E1" w:rsidP="006F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0E1" w:rsidRDefault="003460E1" w:rsidP="006F6C1A">
      <w:pPr>
        <w:spacing w:after="0" w:line="240" w:lineRule="auto"/>
      </w:pPr>
      <w:r>
        <w:separator/>
      </w:r>
    </w:p>
  </w:footnote>
  <w:footnote w:type="continuationSeparator" w:id="1">
    <w:p w:rsidR="003460E1" w:rsidRDefault="003460E1" w:rsidP="006F6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F1E51"/>
    <w:multiLevelType w:val="hybridMultilevel"/>
    <w:tmpl w:val="A3B02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142B61"/>
    <w:rsid w:val="00174A36"/>
    <w:rsid w:val="00241C4B"/>
    <w:rsid w:val="003460E1"/>
    <w:rsid w:val="00354390"/>
    <w:rsid w:val="003B4257"/>
    <w:rsid w:val="003C334E"/>
    <w:rsid w:val="00426A1D"/>
    <w:rsid w:val="00476AB1"/>
    <w:rsid w:val="004B24A1"/>
    <w:rsid w:val="00565925"/>
    <w:rsid w:val="006F6C1A"/>
    <w:rsid w:val="0071450F"/>
    <w:rsid w:val="00885236"/>
    <w:rsid w:val="00886B91"/>
    <w:rsid w:val="008C3715"/>
    <w:rsid w:val="008F58CC"/>
    <w:rsid w:val="00996717"/>
    <w:rsid w:val="00A15EA9"/>
    <w:rsid w:val="00AC353E"/>
    <w:rsid w:val="00B905B2"/>
    <w:rsid w:val="00D872B6"/>
    <w:rsid w:val="00F13412"/>
    <w:rsid w:val="00FA1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354390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6F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F6C1A"/>
  </w:style>
  <w:style w:type="paragraph" w:styleId="aa">
    <w:name w:val="footer"/>
    <w:basedOn w:val="a"/>
    <w:link w:val="ab"/>
    <w:uiPriority w:val="99"/>
    <w:semiHidden/>
    <w:unhideWhenUsed/>
    <w:rsid w:val="006F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F6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png"/><Relationship Id="rId50" Type="http://schemas.openxmlformats.org/officeDocument/2006/relationships/oleObject" Target="embeddings/oleObject20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oleObject" Target="embeddings/oleObject9.bin"/><Relationship Id="rId41" Type="http://schemas.openxmlformats.org/officeDocument/2006/relationships/image" Target="media/image20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2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1.png"/><Relationship Id="rId48" Type="http://schemas.openxmlformats.org/officeDocument/2006/relationships/oleObject" Target="embeddings/oleObject19.bin"/><Relationship Id="rId8" Type="http://schemas.openxmlformats.org/officeDocument/2006/relationships/image" Target="media/image2.png"/><Relationship Id="rId5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</cp:revision>
  <dcterms:created xsi:type="dcterms:W3CDTF">2020-12-25T10:44:00Z</dcterms:created>
  <dcterms:modified xsi:type="dcterms:W3CDTF">2020-12-25T13:35:00Z</dcterms:modified>
</cp:coreProperties>
</file>