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D87655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9A1D74">
        <w:rPr>
          <w:rFonts w:ascii="Times New Roman" w:hAnsi="Times New Roman" w:cs="Times New Roman"/>
          <w:lang w:val="ru-RU"/>
        </w:rPr>
        <w:t>4</w:t>
      </w:r>
    </w:p>
    <w:p w:rsidR="00DF575D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F94FED">
        <w:rPr>
          <w:rFonts w:ascii="Times New Roman" w:hAnsi="Times New Roman" w:cs="Times New Roman"/>
          <w:lang w:val="ru-RU"/>
        </w:rPr>
        <w:t>ПЕРЕПАДА ДАВЛЕНИЯ</w:t>
      </w:r>
      <w:r w:rsidR="00D87655">
        <w:rPr>
          <w:rFonts w:ascii="Times New Roman" w:hAnsi="Times New Roman" w:cs="Times New Roman"/>
          <w:lang w:val="ru-RU"/>
        </w:rPr>
        <w:t>.</w:t>
      </w:r>
    </w:p>
    <w:p w:rsidR="003B4257" w:rsidRPr="00D77D66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</w:t>
      </w:r>
      <w:r w:rsidR="00D87655">
        <w:rPr>
          <w:rFonts w:ascii="Times New Roman" w:hAnsi="Times New Roman" w:cs="Times New Roman"/>
          <w:lang w:val="ru-RU"/>
        </w:rPr>
        <w:t xml:space="preserve">усвоить правильность </w:t>
      </w:r>
      <w:r w:rsidR="00F94FED">
        <w:rPr>
          <w:rFonts w:ascii="Times New Roman" w:hAnsi="Times New Roman" w:cs="Times New Roman"/>
          <w:lang w:val="ru-RU"/>
        </w:rPr>
        <w:t>по</w:t>
      </w:r>
      <w:r w:rsidR="00D87655">
        <w:rPr>
          <w:rFonts w:ascii="Times New Roman" w:hAnsi="Times New Roman" w:cs="Times New Roman"/>
          <w:lang w:val="ru-RU"/>
        </w:rPr>
        <w:t xml:space="preserve">строения схемы с </w:t>
      </w:r>
      <w:r w:rsidR="00F94FED">
        <w:rPr>
          <w:rFonts w:ascii="Times New Roman" w:hAnsi="Times New Roman" w:cs="Times New Roman"/>
          <w:lang w:val="ru-RU"/>
        </w:rPr>
        <w:t>ДАТЧИКОМ ПЕРЕПАДА ДАВЛЕИЯ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Пневматике управления через </w:t>
      </w:r>
      <w:r w:rsidR="00D87655">
        <w:rPr>
          <w:rFonts w:ascii="Times New Roman" w:hAnsi="Times New Roman" w:cs="Times New Roman"/>
          <w:lang w:val="ru-RU"/>
        </w:rPr>
        <w:t xml:space="preserve">оптическое </w:t>
      </w:r>
      <w:r w:rsidR="005E2F15">
        <w:rPr>
          <w:rFonts w:ascii="Times New Roman" w:hAnsi="Times New Roman" w:cs="Times New Roman"/>
          <w:lang w:val="ru-RU"/>
        </w:rPr>
        <w:t xml:space="preserve"> воздействием используется </w:t>
      </w:r>
      <w:r w:rsidR="00D87655"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 xml:space="preserve"> при автоматизации  процессов</w:t>
      </w:r>
      <w:r w:rsidR="00CF01BB">
        <w:rPr>
          <w:rFonts w:ascii="Times New Roman" w:hAnsi="Times New Roman" w:cs="Times New Roman"/>
          <w:lang w:val="ru-RU"/>
        </w:rPr>
        <w:t xml:space="preserve"> по причине невозможности иных методов измерений и воздействий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E96E4E" w:rsidRDefault="005302BD" w:rsidP="00FF4F8F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FF4F8F">
        <w:rPr>
          <w:rFonts w:ascii="Times New Roman" w:hAnsi="Times New Roman" w:cs="Times New Roman"/>
          <w:lang w:val="ru-RU"/>
        </w:rPr>
        <w:t xml:space="preserve"> </w:t>
      </w:r>
    </w:p>
    <w:p w:rsidR="00FF4F8F" w:rsidRDefault="00E45D54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перепад давления есть – это нормально?</w:t>
      </w:r>
    </w:p>
    <w:p w:rsidR="00FF4F8F" w:rsidRDefault="002D3EDC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перепада давления нет – это тоже нормально</w:t>
      </w:r>
      <w:r w:rsidR="00FF4F8F">
        <w:rPr>
          <w:rFonts w:ascii="Times New Roman" w:hAnsi="Times New Roman" w:cs="Times New Roman"/>
          <w:lang w:val="ru-RU"/>
        </w:rPr>
        <w:t>?</w:t>
      </w:r>
    </w:p>
    <w:p w:rsidR="00FF4F8F" w:rsidRDefault="002D3EDC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  наличию давления или отсутствию или перепаду давления можно судить о </w:t>
      </w:r>
      <w:r w:rsidR="005C3696">
        <w:rPr>
          <w:rFonts w:ascii="Times New Roman" w:hAnsi="Times New Roman" w:cs="Times New Roman"/>
          <w:lang w:val="ru-RU"/>
        </w:rPr>
        <w:t>состоянии</w:t>
      </w:r>
      <w:r w:rsidR="001E72D5">
        <w:rPr>
          <w:rFonts w:ascii="Times New Roman" w:hAnsi="Times New Roman" w:cs="Times New Roman"/>
          <w:lang w:val="ru-RU"/>
        </w:rPr>
        <w:t>?</w:t>
      </w:r>
    </w:p>
    <w:p w:rsidR="001E72D5" w:rsidRDefault="001E72D5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Шток может быть при</w:t>
      </w:r>
      <w:r w:rsidR="005C3696">
        <w:rPr>
          <w:rFonts w:ascii="Times New Roman" w:hAnsi="Times New Roman" w:cs="Times New Roman"/>
          <w:lang w:val="ru-RU"/>
        </w:rPr>
        <w:t>чиной срабатывания оптического</w:t>
      </w:r>
      <w:r>
        <w:rPr>
          <w:rFonts w:ascii="Times New Roman" w:hAnsi="Times New Roman" w:cs="Times New Roman"/>
          <w:lang w:val="ru-RU"/>
        </w:rPr>
        <w:t xml:space="preserve"> датчика?</w:t>
      </w:r>
    </w:p>
    <w:p w:rsidR="001E72D5" w:rsidRDefault="005C3696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Длина </w:t>
      </w:r>
      <w:r w:rsidR="001E72D5">
        <w:rPr>
          <w:rFonts w:ascii="Times New Roman" w:hAnsi="Times New Roman" w:cs="Times New Roman"/>
          <w:lang w:val="ru-RU"/>
        </w:rPr>
        <w:t xml:space="preserve"> штока влияет на макс</w:t>
      </w:r>
      <w:r>
        <w:rPr>
          <w:rFonts w:ascii="Times New Roman" w:hAnsi="Times New Roman" w:cs="Times New Roman"/>
          <w:lang w:val="ru-RU"/>
        </w:rPr>
        <w:t>имальную скорость перемещения ци</w:t>
      </w:r>
      <w:r w:rsidR="001E72D5">
        <w:rPr>
          <w:rFonts w:ascii="Times New Roman" w:hAnsi="Times New Roman" w:cs="Times New Roman"/>
          <w:lang w:val="ru-RU"/>
        </w:rPr>
        <w:t>линдра?</w:t>
      </w:r>
    </w:p>
    <w:p w:rsidR="005C3696" w:rsidRDefault="005C3696" w:rsidP="00FF4F8F">
      <w:pPr>
        <w:pStyle w:val="a3"/>
        <w:numPr>
          <w:ilvl w:val="0"/>
          <w:numId w:val="6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Чтобы снизить трение , что проводят в пневмо магистрали?</w:t>
      </w:r>
    </w:p>
    <w:p w:rsidR="005C3696" w:rsidRDefault="005C3696" w:rsidP="005C3696">
      <w:pPr>
        <w:pStyle w:val="a3"/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</w:p>
    <w:p w:rsidR="005C3696" w:rsidRDefault="005C3696" w:rsidP="005C3696">
      <w:pPr>
        <w:pStyle w:val="a3"/>
        <w:tabs>
          <w:tab w:val="left" w:pos="3594"/>
        </w:tabs>
        <w:ind w:left="1080"/>
        <w:rPr>
          <w:rFonts w:ascii="Times New Roman" w:hAnsi="Times New Roman" w:cs="Times New Roman"/>
          <w:lang w:val="ru-RU"/>
        </w:rPr>
      </w:pP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5C3696" w:rsidRDefault="005C3696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107F99" w:rsidRDefault="00996717" w:rsidP="005C3696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t>Пошаговая инструкция</w:t>
      </w:r>
    </w:p>
    <w:p w:rsidR="005C3696" w:rsidRDefault="005C3696" w:rsidP="005C3696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5C3696" w:rsidRDefault="005C3696" w:rsidP="005C3696">
      <w:pPr>
        <w:pStyle w:val="a3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059881" cy="3913632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11" cy="391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E5" w:rsidRDefault="006F02E5" w:rsidP="005C3696">
      <w:pPr>
        <w:pStyle w:val="a3"/>
        <w:jc w:val="center"/>
        <w:rPr>
          <w:lang w:val="ru-RU"/>
        </w:rPr>
      </w:pPr>
      <w:r>
        <w:rPr>
          <w:lang w:val="ru-RU"/>
        </w:rPr>
        <w:t>По пунктам тянем  элементы = выбираем.</w:t>
      </w:r>
    </w:p>
    <w:p w:rsidR="006F02E5" w:rsidRDefault="006F02E5" w:rsidP="005C3696">
      <w:pPr>
        <w:pStyle w:val="a3"/>
        <w:jc w:val="center"/>
        <w:rPr>
          <w:lang w:val="ru-RU"/>
        </w:rPr>
      </w:pPr>
    </w:p>
    <w:p w:rsidR="006F02E5" w:rsidRDefault="006F02E5" w:rsidP="005C3696">
      <w:pPr>
        <w:pStyle w:val="a3"/>
        <w:jc w:val="center"/>
        <w:rPr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6303136" cy="4433011"/>
            <wp:effectExtent l="19050" t="0" r="2414" b="0"/>
            <wp:docPr id="2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40" cy="4432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2E5" w:rsidRPr="006A4AF9" w:rsidRDefault="006F02E5" w:rsidP="005C3696">
      <w:pPr>
        <w:pStyle w:val="a3"/>
        <w:jc w:val="center"/>
        <w:rPr>
          <w:lang w:val="ru-RU"/>
        </w:rPr>
      </w:pPr>
      <w:r>
        <w:rPr>
          <w:lang w:val="ru-RU"/>
        </w:rPr>
        <w:t xml:space="preserve">Формируем </w:t>
      </w:r>
      <w:r>
        <w:t>way</w:t>
      </w:r>
      <w:r w:rsidRPr="006A4AF9">
        <w:rPr>
          <w:lang w:val="ru-RU"/>
        </w:rPr>
        <w:t xml:space="preserve"> </w:t>
      </w:r>
      <w:r>
        <w:t>valve</w:t>
      </w:r>
      <w:r w:rsidRPr="006A4AF9">
        <w:rPr>
          <w:lang w:val="ru-RU"/>
        </w:rPr>
        <w:t>.</w:t>
      </w:r>
    </w:p>
    <w:p w:rsidR="006F02E5" w:rsidRPr="006A4AF9" w:rsidRDefault="006F02E5" w:rsidP="005C3696">
      <w:pPr>
        <w:pStyle w:val="a3"/>
        <w:jc w:val="center"/>
        <w:rPr>
          <w:lang w:val="ru-RU"/>
        </w:rPr>
      </w:pPr>
    </w:p>
    <w:p w:rsidR="006F02E5" w:rsidRDefault="006A4AF9" w:rsidP="005C3696">
      <w:pPr>
        <w:pStyle w:val="a3"/>
        <w:jc w:val="center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28767" cy="4927651"/>
            <wp:effectExtent l="19050" t="0" r="5283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60" cy="493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A4AF9">
        <w:rPr>
          <w:lang w:val="ru-RU"/>
        </w:rPr>
        <w:t xml:space="preserve"> </w:t>
      </w:r>
      <w:r>
        <w:rPr>
          <w:lang w:val="ru-RU"/>
        </w:rPr>
        <w:t>по пунктам…</w:t>
      </w:r>
    </w:p>
    <w:p w:rsidR="006A4AF9" w:rsidRDefault="006A4AF9" w:rsidP="005C3696">
      <w:pPr>
        <w:pStyle w:val="a3"/>
        <w:jc w:val="center"/>
        <w:rPr>
          <w:lang w:val="ru-RU"/>
        </w:rPr>
      </w:pPr>
    </w:p>
    <w:p w:rsidR="006A4AF9" w:rsidRPr="006A4AF9" w:rsidRDefault="006A4AF9" w:rsidP="005C3696">
      <w:pPr>
        <w:pStyle w:val="a3"/>
        <w:jc w:val="center"/>
      </w:pPr>
      <w:r>
        <w:rPr>
          <w:noProof/>
          <w:lang w:eastAsia="en-GB"/>
        </w:rPr>
        <w:drawing>
          <wp:inline distT="0" distB="0" distL="0" distR="0">
            <wp:extent cx="5913577" cy="3628339"/>
            <wp:effectExtent l="19050" t="0" r="0" b="0"/>
            <wp:docPr id="4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286" cy="362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Соберем схему . настроим.</w:t>
      </w: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6A4AF9" w:rsidRDefault="005A68A6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352489" cy="4374489"/>
            <wp:effectExtent l="1905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66" cy="437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68A6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согласно пунктам.</w:t>
      </w:r>
    </w:p>
    <w:p w:rsidR="005A68A6" w:rsidRDefault="005A68A6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5A68A6" w:rsidRPr="005A68A6" w:rsidRDefault="00BF6C2B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239866" cy="3854550"/>
            <wp:effectExtent l="19050" t="0" r="8534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25" cy="385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F9" w:rsidRPr="005A68A6" w:rsidRDefault="006A4AF9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</w:p>
    <w:p w:rsidR="00F30581" w:rsidRPr="001C7CAE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Pr="000761BD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028690" cy="2507618"/>
            <wp:effectExtent l="19050" t="0" r="0" b="0"/>
            <wp:docPr id="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7E33EC" w:rsidRPr="007E33EC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3189709" cy="3189427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8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контактам.!!!!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496050" cy="294068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0761BD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7E33EC" w:rsidRPr="007E33EC" w:rsidRDefault="00BF6C2B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153048" cy="4972079"/>
            <wp:effectExtent l="19050" t="0" r="102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156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FD17B6" w:rsidRDefault="00FD17B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8" o:title=""/>
                </v:shape>
                <o:OLEObject Type="Embed" ProgID="PBrush" ShapeID="_x0000_i1025" DrawAspect="Content" ObjectID="_1670734069" r:id="rId19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20" o:title=""/>
                </v:shape>
                <o:OLEObject Type="Embed" ProgID="PBrush" ShapeID="_x0000_i1026" DrawAspect="Content" ObjectID="_1670734070" r:id="rId21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22" o:title=""/>
                </v:shape>
                <o:OLEObject Type="Embed" ProgID="PBrush" ShapeID="_x0000_i1027" DrawAspect="Content" ObjectID="_1670734071" r:id="rId23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4" o:title=""/>
                </v:shape>
                <o:OLEObject Type="Embed" ProgID="PBrush" ShapeID="_x0000_i1028" DrawAspect="Content" ObjectID="_1670734072" r:id="rId2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6" o:title=""/>
                </v:shape>
                <o:OLEObject Type="Embed" ProgID="PBrush" ShapeID="_x0000_i1029" DrawAspect="Content" ObjectID="_1670734073" r:id="rId27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8" o:title=""/>
                </v:shape>
                <o:OLEObject Type="Embed" ProgID="PBrush" ShapeID="_x0000_i1030" DrawAspect="Content" ObjectID="_1670734074" r:id="rId29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30" o:title=""/>
                </v:shape>
                <o:OLEObject Type="Embed" ProgID="PBrush" ShapeID="_x0000_i1031" DrawAspect="Content" ObjectID="_1670734075" r:id="rId31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32" o:title=""/>
                </v:shape>
                <o:OLEObject Type="Embed" ProgID="PBrush" ShapeID="_x0000_i1032" DrawAspect="Content" ObjectID="_1670734076" r:id="rId33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20" o:title=""/>
                </v:shape>
                <o:OLEObject Type="Embed" ProgID="PBrush" ShapeID="_x0000_i1033" DrawAspect="Content" ObjectID="_1670734077" r:id="rId34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30" o:title=""/>
                </v:shape>
                <o:OLEObject Type="Embed" ProgID="PBrush" ShapeID="_x0000_i1034" DrawAspect="Content" ObjectID="_1670734078" r:id="rId3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22" o:title=""/>
                </v:shape>
                <o:OLEObject Type="Embed" ProgID="PBrush" ShapeID="_x0000_i1035" DrawAspect="Content" ObjectID="_1670734079" r:id="rId36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22" o:title=""/>
                </v:shape>
                <o:OLEObject Type="Embed" ProgID="PBrush" ShapeID="_x0000_i1036" DrawAspect="Content" ObjectID="_1670734080" r:id="rId37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32" o:title=""/>
                </v:shape>
                <o:OLEObject Type="Embed" ProgID="PBrush" ShapeID="_x0000_i1037" DrawAspect="Content" ObjectID="_1670734081" r:id="rId38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8" o:title=""/>
                </v:shape>
                <o:OLEObject Type="Embed" ProgID="PBrush" ShapeID="_x0000_i1038" DrawAspect="Content" ObjectID="_1670734082" r:id="rId39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6" o:title=""/>
                </v:shape>
                <o:OLEObject Type="Embed" ProgID="PBrush" ShapeID="_x0000_i1039" DrawAspect="Content" ObjectID="_1670734083" r:id="rId40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20" o:title=""/>
                </v:shape>
                <o:OLEObject Type="Embed" ProgID="PBrush" ShapeID="_x0000_i1040" DrawAspect="Content" ObjectID="_1670734084" r:id="rId41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30" o:title=""/>
                </v:shape>
                <o:OLEObject Type="Embed" ProgID="PBrush" ShapeID="_x0000_i1041" DrawAspect="Content" ObjectID="_1670734085" r:id="rId42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20" o:title=""/>
                </v:shape>
                <o:OLEObject Type="Embed" ProgID="PBrush" ShapeID="_x0000_i1042" DrawAspect="Content" ObjectID="_1670734086" r:id="rId43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8" o:title=""/>
                </v:shape>
                <o:OLEObject Type="Embed" ProgID="PBrush" ShapeID="_x0000_i1043" DrawAspect="Content" ObjectID="_1670734087" r:id="rId44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8" o:title=""/>
                </v:shape>
                <o:OLEObject Type="Embed" ProgID="PBrush" ShapeID="_x0000_i1044" DrawAspect="Content" ObjectID="_1670734088" r:id="rId45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3D23A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8" o:title=""/>
                </v:shape>
                <o:OLEObject Type="Embed" ProgID="PBrush" ShapeID="_x0000_i1045" DrawAspect="Content" ObjectID="_1670734089" r:id="rId46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7" o:title=""/>
                </v:shape>
                <o:OLEObject Type="Embed" ProgID="PBrush" ShapeID="_x0000_i1046" DrawAspect="Content" ObjectID="_1670734090" r:id="rId48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30" o:title=""/>
                </v:shape>
                <o:OLEObject Type="Embed" ProgID="PBrush" ShapeID="_x0000_i1047" DrawAspect="Content" ObjectID="_1670734091" r:id="rId49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20" o:title=""/>
                </v:shape>
                <o:OLEObject Type="Embed" ProgID="PBrush" ShapeID="_x0000_i1048" DrawAspect="Content" ObjectID="_1670734092" r:id="rId50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3D23A6" w:rsidRDefault="00603D28" w:rsidP="003D23A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3D23A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22" o:title=""/>
                </v:shape>
                <o:OLEObject Type="Embed" ProgID="PBrush" ShapeID="_x0000_i1049" DrawAspect="Content" ObjectID="_1670734093" r:id="rId51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6" o:title=""/>
                </v:shape>
                <o:OLEObject Type="Embed" ProgID="PBrush" ShapeID="_x0000_i1050" DrawAspect="Content" ObjectID="_1670734094" r:id="rId52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8" o:title=""/>
                </v:shape>
                <o:OLEObject Type="Embed" ProgID="PBrush" ShapeID="_x0000_i1051" DrawAspect="Content" ObjectID="_1670734095" r:id="rId53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8" o:title=""/>
                </v:shape>
                <o:OLEObject Type="Embed" ProgID="PBrush" ShapeID="_x0000_i1052" DrawAspect="Content" ObjectID="_1670734096" r:id="rId54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9C750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32" o:title=""/>
                </v:shape>
                <o:OLEObject Type="Embed" ProgID="PBrush" ShapeID="_x0000_i1053" DrawAspect="Content" ObjectID="_1670734097" r:id="rId55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8" o:title=""/>
                </v:shape>
                <o:OLEObject Type="Embed" ProgID="PBrush" ShapeID="_x0000_i1054" DrawAspect="Content" ObjectID="_1670734098" r:id="rId56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8" o:title=""/>
                </v:shape>
                <o:OLEObject Type="Embed" ProgID="PBrush" ShapeID="_x0000_i1055" DrawAspect="Content" ObjectID="_1670734099" r:id="rId57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6" o:title=""/>
                </v:shape>
                <o:OLEObject Type="Embed" ProgID="PBrush" ShapeID="_x0000_i1056" DrawAspect="Content" ObjectID="_1670734100" r:id="rId58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8" o:title=""/>
                </v:shape>
                <o:OLEObject Type="Embed" ProgID="PBrush" ShapeID="_x0000_i1057" DrawAspect="Content" ObjectID="_1670734101" r:id="rId59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22" o:title=""/>
                </v:shape>
                <o:OLEObject Type="Embed" ProgID="PBrush" ShapeID="_x0000_i1058" DrawAspect="Content" ObjectID="_1670734102" r:id="rId60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7" o:title=""/>
                </v:shape>
                <o:OLEObject Type="Embed" ProgID="PBrush" ShapeID="_x0000_i1059" DrawAspect="Content" ObjectID="_1670734103" r:id="rId61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8" o:title=""/>
                </v:shape>
                <o:OLEObject Type="Embed" ProgID="PBrush" ShapeID="_x0000_i1060" DrawAspect="Content" ObjectID="_1670734104" r:id="rId62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9C750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6" o:title=""/>
                </v:shape>
                <o:OLEObject Type="Embed" ProgID="PBrush" ShapeID="_x0000_i1061" DrawAspect="Content" ObjectID="_1670734105" r:id="rId63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8" o:title=""/>
                </v:shape>
                <o:OLEObject Type="Embed" ProgID="PBrush" ShapeID="_x0000_i1062" DrawAspect="Content" ObjectID="_1670734106" r:id="rId64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8" o:title=""/>
                </v:shape>
                <o:OLEObject Type="Embed" ProgID="PBrush" ShapeID="_x0000_i1063" DrawAspect="Content" ObjectID="_1670734107" r:id="rId65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32" o:title=""/>
                </v:shape>
                <o:OLEObject Type="Embed" ProgID="PBrush" ShapeID="_x0000_i1064" DrawAspect="Content" ObjectID="_1670734108" r:id="rId66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Pr="009C7502" w:rsidRDefault="00603D2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7" o:title=""/>
                </v:shape>
                <o:OLEObject Type="Embed" ProgID="PBrush" ShapeID="_x0000_i1065" DrawAspect="Content" ObjectID="_1670734109" r:id="rId67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8" o:title=""/>
                </v:shape>
                <o:OLEObject Type="Embed" ProgID="PBrush" ShapeID="_x0000_i1066" DrawAspect="Content" ObjectID="_1670734110" r:id="rId68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6" o:title=""/>
                </v:shape>
                <o:OLEObject Type="Embed" ProgID="PBrush" ShapeID="_x0000_i1067" DrawAspect="Content" ObjectID="_1670734111" r:id="rId69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22" o:title=""/>
                </v:shape>
                <o:OLEObject Type="Embed" ProgID="PBrush" ShapeID="_x0000_i1068" DrawAspect="Content" ObjectID="_1670734112" r:id="rId70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Pr="009C7502" w:rsidRDefault="00340D08" w:rsidP="009C750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9C75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8" o:title=""/>
                </v:shape>
                <o:OLEObject Type="Embed" ProgID="PBrush" ShapeID="_x0000_i1069" DrawAspect="Content" ObjectID="_1670734113" r:id="rId71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8" o:title=""/>
                </v:shape>
                <o:OLEObject Type="Embed" ProgID="PBrush" ShapeID="_x0000_i1070" DrawAspect="Content" ObjectID="_1670734114" r:id="rId7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22" o:title=""/>
                </v:shape>
                <o:OLEObject Type="Embed" ProgID="PBrush" ShapeID="_x0000_i1071" DrawAspect="Content" ObjectID="_1670734115" r:id="rId7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22" o:title=""/>
                </v:shape>
                <o:OLEObject Type="Embed" ProgID="PBrush" ShapeID="_x0000_i1072" DrawAspect="Content" ObjectID="_1670734116" r:id="rId7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6" o:title=""/>
                </v:shape>
                <o:OLEObject Type="Embed" ProgID="PBrush" ShapeID="_x0000_i1073" DrawAspect="Content" ObjectID="_1670734117" r:id="rId75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20" o:title=""/>
                </v:shape>
                <o:OLEObject Type="Embed" ProgID="PBrush" ShapeID="_x0000_i1074" DrawAspect="Content" ObjectID="_1670734118" r:id="rId7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30" o:title=""/>
                </v:shape>
                <o:OLEObject Type="Embed" ProgID="PBrush" ShapeID="_x0000_i1075" DrawAspect="Content" ObjectID="_1670734119" r:id="rId7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32" o:title=""/>
                </v:shape>
                <o:OLEObject Type="Embed" ProgID="PBrush" ShapeID="_x0000_i1076" DrawAspect="Content" ObjectID="_1670734120" r:id="rId7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20" o:title=""/>
                </v:shape>
                <o:OLEObject Type="Embed" ProgID="PBrush" ShapeID="_x0000_i1077" DrawAspect="Content" ObjectID="_1670734121" r:id="rId79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30" o:title=""/>
                </v:shape>
                <o:OLEObject Type="Embed" ProgID="PBrush" ShapeID="_x0000_i1078" DrawAspect="Content" ObjectID="_1670734122" r:id="rId8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4" o:title=""/>
                </v:shape>
                <o:OLEObject Type="Embed" ProgID="PBrush" ShapeID="_x0000_i1079" DrawAspect="Content" ObjectID="_1670734123" r:id="rId8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22" o:title=""/>
                </v:shape>
                <o:OLEObject Type="Embed" ProgID="PBrush" ShapeID="_x0000_i1080" DrawAspect="Content" ObjectID="_1670734124" r:id="rId8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32" o:title=""/>
                </v:shape>
                <o:OLEObject Type="Embed" ProgID="PBrush" ShapeID="_x0000_i1081" DrawAspect="Content" ObjectID="_1670734125" r:id="rId83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8" o:title=""/>
                </v:shape>
                <o:OLEObject Type="Embed" ProgID="PBrush" ShapeID="_x0000_i1082" DrawAspect="Content" ObjectID="_1670734126" r:id="rId8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30" o:title=""/>
                </v:shape>
                <o:OLEObject Type="Embed" ProgID="PBrush" ShapeID="_x0000_i1083" DrawAspect="Content" ObjectID="_1670734127" r:id="rId8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20" o:title=""/>
                </v:shape>
                <o:OLEObject Type="Embed" ProgID="PBrush" ShapeID="_x0000_i1084" DrawAspect="Content" ObjectID="_1670734128" r:id="rId8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6" o:title=""/>
                </v:shape>
                <o:OLEObject Type="Embed" ProgID="PBrush" ShapeID="_x0000_i1085" DrawAspect="Content" ObjectID="_1670734129" r:id="rId87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20" o:title=""/>
                </v:shape>
                <o:OLEObject Type="Embed" ProgID="PBrush" ShapeID="_x0000_i1086" DrawAspect="Content" ObjectID="_1670734130" r:id="rId8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8" o:title=""/>
                </v:shape>
                <o:OLEObject Type="Embed" ProgID="PBrush" ShapeID="_x0000_i1087" DrawAspect="Content" ObjectID="_1670734131" r:id="rId8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8" o:title=""/>
                </v:shape>
                <o:OLEObject Type="Embed" ProgID="PBrush" ShapeID="_x0000_i1088" DrawAspect="Content" ObjectID="_1670734132" r:id="rId90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8" o:title=""/>
                </v:shape>
                <o:OLEObject Type="Embed" ProgID="PBrush" ShapeID="_x0000_i1089" DrawAspect="Content" ObjectID="_1670734133" r:id="rId9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6" o:title=""/>
                </v:shape>
                <o:OLEObject Type="Embed" ProgID="PBrush" ShapeID="_x0000_i1090" DrawAspect="Content" ObjectID="_1670734134" r:id="rId9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30" o:title=""/>
                </v:shape>
                <o:OLEObject Type="Embed" ProgID="PBrush" ShapeID="_x0000_i1091" DrawAspect="Content" ObjectID="_1670734135" r:id="rId93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20" o:title=""/>
                </v:shape>
                <o:OLEObject Type="Embed" ProgID="PBrush" ShapeID="_x0000_i1092" DrawAspect="Content" ObjectID="_1670734136" r:id="rId94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22" o:title=""/>
                </v:shape>
                <o:OLEObject Type="Embed" ProgID="PBrush" ShapeID="_x0000_i1093" DrawAspect="Content" ObjectID="_1670734137" r:id="rId95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7" o:title=""/>
                </v:shape>
                <o:OLEObject Type="Embed" ProgID="PBrush" ShapeID="_x0000_i1094" DrawAspect="Content" ObjectID="_1670734138" r:id="rId96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8" o:title=""/>
                </v:shape>
                <o:OLEObject Type="Embed" ProgID="PBrush" ShapeID="_x0000_i1095" DrawAspect="Content" ObjectID="_1670734139" r:id="rId97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8" o:title=""/>
                </v:shape>
                <o:OLEObject Type="Embed" ProgID="PBrush" ShapeID="_x0000_i1096" DrawAspect="Content" ObjectID="_1670734140" r:id="rId98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32" o:title=""/>
                </v:shape>
                <o:OLEObject Type="Embed" ProgID="PBrush" ShapeID="_x0000_i1097" DrawAspect="Content" ObjectID="_1670734141" r:id="rId99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8" o:title=""/>
                </v:shape>
                <o:OLEObject Type="Embed" ProgID="PBrush" ShapeID="_x0000_i1098" DrawAspect="Content" ObjectID="_1670734142" r:id="rId100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8" o:title=""/>
                </v:shape>
                <o:OLEObject Type="Embed" ProgID="PBrush" ShapeID="_x0000_i1099" DrawAspect="Content" ObjectID="_1670734143" r:id="rId101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8" o:title=""/>
                </v:shape>
                <o:OLEObject Type="Embed" ProgID="PBrush" ShapeID="_x0000_i1100" DrawAspect="Content" ObjectID="_1670734144" r:id="rId102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8" o:title=""/>
                </v:shape>
                <o:OLEObject Type="Embed" ProgID="PBrush" ShapeID="_x0000_i1101" DrawAspect="Content" ObjectID="_1670734145" r:id="rId103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22" o:title=""/>
                </v:shape>
                <o:OLEObject Type="Embed" ProgID="PBrush" ShapeID="_x0000_i1102" DrawAspect="Content" ObjectID="_1670734146" r:id="rId104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7" o:title=""/>
                </v:shape>
                <o:OLEObject Type="Embed" ProgID="PBrush" ShapeID="_x0000_i1103" DrawAspect="Content" ObjectID="_1670734147" r:id="rId105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6" o:title=""/>
                </v:shape>
                <o:OLEObject Type="Embed" ProgID="PBrush" ShapeID="_x0000_i1104" DrawAspect="Content" ObjectID="_1670734148" r:id="rId106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9C7502" w:rsidRDefault="009C7502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6" o:title=""/>
                </v:shape>
                <o:OLEObject Type="Embed" ProgID="PBrush" ShapeID="_x0000_i1105" DrawAspect="Content" ObjectID="_1670734149" r:id="rId107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6" o:title=""/>
                </v:shape>
                <o:OLEObject Type="Embed" ProgID="PBrush" ShapeID="_x0000_i1106" DrawAspect="Content" ObjectID="_1670734150" r:id="rId108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8" o:title=""/>
                </v:shape>
                <o:OLEObject Type="Embed" ProgID="PBrush" ShapeID="_x0000_i1107" DrawAspect="Content" ObjectID="_1670734151" r:id="rId109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32" o:title=""/>
                </v:shape>
                <o:OLEObject Type="Embed" ProgID="PBrush" ShapeID="_x0000_i1108" DrawAspect="Content" ObjectID="_1670734152" r:id="rId110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7" o:title=""/>
                </v:shape>
                <o:OLEObject Type="Embed" ProgID="PBrush" ShapeID="_x0000_i1109" DrawAspect="Content" ObjectID="_1670734153" r:id="rId111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8" o:title=""/>
                </v:shape>
                <o:OLEObject Type="Embed" ProgID="PBrush" ShapeID="_x0000_i1110" DrawAspect="Content" ObjectID="_1670734154" r:id="rId112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8" o:title=""/>
                </v:shape>
                <o:OLEObject Type="Embed" ProgID="PBrush" ShapeID="_x0000_i1111" DrawAspect="Content" ObjectID="_1670734155" r:id="rId113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22" o:title=""/>
                </v:shape>
                <o:OLEObject Type="Embed" ProgID="PBrush" ShapeID="_x0000_i1112" DrawAspect="Content" ObjectID="_1670734156" r:id="rId114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D1B" w:rsidRDefault="00294D1B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294D1B" w:rsidRDefault="00294D1B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D1B" w:rsidRDefault="00294D1B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294D1B" w:rsidRDefault="00294D1B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2B4473"/>
    <w:multiLevelType w:val="hybridMultilevel"/>
    <w:tmpl w:val="76BA4CD6"/>
    <w:lvl w:ilvl="0" w:tplc="94805F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761BD"/>
    <w:rsid w:val="000D2457"/>
    <w:rsid w:val="000E0D23"/>
    <w:rsid w:val="000E5857"/>
    <w:rsid w:val="000F7F41"/>
    <w:rsid w:val="00107F99"/>
    <w:rsid w:val="00115EFB"/>
    <w:rsid w:val="001212D2"/>
    <w:rsid w:val="00142B61"/>
    <w:rsid w:val="00142F2C"/>
    <w:rsid w:val="0014412E"/>
    <w:rsid w:val="00145347"/>
    <w:rsid w:val="00147360"/>
    <w:rsid w:val="001515AC"/>
    <w:rsid w:val="001573BE"/>
    <w:rsid w:val="00174A36"/>
    <w:rsid w:val="00197116"/>
    <w:rsid w:val="001978FA"/>
    <w:rsid w:val="001C7CAE"/>
    <w:rsid w:val="001E72D5"/>
    <w:rsid w:val="00215243"/>
    <w:rsid w:val="00241C4B"/>
    <w:rsid w:val="00261E2C"/>
    <w:rsid w:val="00292161"/>
    <w:rsid w:val="00294D1B"/>
    <w:rsid w:val="002C2CD5"/>
    <w:rsid w:val="002D3EDC"/>
    <w:rsid w:val="002F01C0"/>
    <w:rsid w:val="00340D08"/>
    <w:rsid w:val="00345EDC"/>
    <w:rsid w:val="003475D9"/>
    <w:rsid w:val="003529EA"/>
    <w:rsid w:val="00361263"/>
    <w:rsid w:val="003B17B5"/>
    <w:rsid w:val="003B4257"/>
    <w:rsid w:val="003D23A6"/>
    <w:rsid w:val="003D61E4"/>
    <w:rsid w:val="003F5076"/>
    <w:rsid w:val="00452C8D"/>
    <w:rsid w:val="00460996"/>
    <w:rsid w:val="00460CC8"/>
    <w:rsid w:val="00472796"/>
    <w:rsid w:val="00476322"/>
    <w:rsid w:val="00476AB1"/>
    <w:rsid w:val="004A57C4"/>
    <w:rsid w:val="004B0C72"/>
    <w:rsid w:val="004B24A1"/>
    <w:rsid w:val="004B4774"/>
    <w:rsid w:val="004B6298"/>
    <w:rsid w:val="004F3AA1"/>
    <w:rsid w:val="004F59A1"/>
    <w:rsid w:val="005302BD"/>
    <w:rsid w:val="00536D62"/>
    <w:rsid w:val="005404DB"/>
    <w:rsid w:val="005646F2"/>
    <w:rsid w:val="00565925"/>
    <w:rsid w:val="005A2C1D"/>
    <w:rsid w:val="005A68A6"/>
    <w:rsid w:val="005C3696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A4AF9"/>
    <w:rsid w:val="006C5504"/>
    <w:rsid w:val="006E1FD6"/>
    <w:rsid w:val="006E66FA"/>
    <w:rsid w:val="006F02E5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C2F3C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45D8"/>
    <w:rsid w:val="008959F5"/>
    <w:rsid w:val="008A01CB"/>
    <w:rsid w:val="008B7A3A"/>
    <w:rsid w:val="008C0732"/>
    <w:rsid w:val="008C3715"/>
    <w:rsid w:val="008F58CC"/>
    <w:rsid w:val="00935C96"/>
    <w:rsid w:val="00943BEC"/>
    <w:rsid w:val="0094592F"/>
    <w:rsid w:val="009615B5"/>
    <w:rsid w:val="00980ACC"/>
    <w:rsid w:val="00996717"/>
    <w:rsid w:val="009A1310"/>
    <w:rsid w:val="009A1D74"/>
    <w:rsid w:val="009C7502"/>
    <w:rsid w:val="009E059D"/>
    <w:rsid w:val="00A01003"/>
    <w:rsid w:val="00A15EA9"/>
    <w:rsid w:val="00A22105"/>
    <w:rsid w:val="00A26918"/>
    <w:rsid w:val="00A32E34"/>
    <w:rsid w:val="00A55781"/>
    <w:rsid w:val="00A55CD3"/>
    <w:rsid w:val="00AA263A"/>
    <w:rsid w:val="00AA3E98"/>
    <w:rsid w:val="00AC353E"/>
    <w:rsid w:val="00AC64CD"/>
    <w:rsid w:val="00B36A6D"/>
    <w:rsid w:val="00B905B2"/>
    <w:rsid w:val="00BC396F"/>
    <w:rsid w:val="00BD4C1C"/>
    <w:rsid w:val="00BE30C5"/>
    <w:rsid w:val="00BF5409"/>
    <w:rsid w:val="00BF6C2B"/>
    <w:rsid w:val="00C17747"/>
    <w:rsid w:val="00C622D6"/>
    <w:rsid w:val="00C70283"/>
    <w:rsid w:val="00CA1C8B"/>
    <w:rsid w:val="00CD3D2A"/>
    <w:rsid w:val="00CD5BE8"/>
    <w:rsid w:val="00CF01BB"/>
    <w:rsid w:val="00D17976"/>
    <w:rsid w:val="00D23DED"/>
    <w:rsid w:val="00D30B95"/>
    <w:rsid w:val="00D54F09"/>
    <w:rsid w:val="00D77D66"/>
    <w:rsid w:val="00D872B6"/>
    <w:rsid w:val="00D87655"/>
    <w:rsid w:val="00DF575D"/>
    <w:rsid w:val="00E4492C"/>
    <w:rsid w:val="00E45D54"/>
    <w:rsid w:val="00E55CD8"/>
    <w:rsid w:val="00E9043F"/>
    <w:rsid w:val="00E920F2"/>
    <w:rsid w:val="00E96E4E"/>
    <w:rsid w:val="00EA235B"/>
    <w:rsid w:val="00EC10DD"/>
    <w:rsid w:val="00EC2BB8"/>
    <w:rsid w:val="00EC374A"/>
    <w:rsid w:val="00EF5EBB"/>
    <w:rsid w:val="00F011DC"/>
    <w:rsid w:val="00F13412"/>
    <w:rsid w:val="00F30581"/>
    <w:rsid w:val="00F718ED"/>
    <w:rsid w:val="00F9006B"/>
    <w:rsid w:val="00F94FED"/>
    <w:rsid w:val="00FA1D6E"/>
    <w:rsid w:val="00FA391D"/>
    <w:rsid w:val="00FA5164"/>
    <w:rsid w:val="00FD17B6"/>
    <w:rsid w:val="00FF4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png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2.bin"/><Relationship Id="rId84" Type="http://schemas.openxmlformats.org/officeDocument/2006/relationships/oleObject" Target="embeddings/oleObject58.bin"/><Relationship Id="rId89" Type="http://schemas.openxmlformats.org/officeDocument/2006/relationships/oleObject" Target="embeddings/oleObject63.bin"/><Relationship Id="rId112" Type="http://schemas.openxmlformats.org/officeDocument/2006/relationships/oleObject" Target="embeddings/oleObject86.bin"/><Relationship Id="rId16" Type="http://schemas.openxmlformats.org/officeDocument/2006/relationships/image" Target="media/image9.png"/><Relationship Id="rId107" Type="http://schemas.openxmlformats.org/officeDocument/2006/relationships/oleObject" Target="embeddings/oleObject81.bin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40.bin"/><Relationship Id="rId74" Type="http://schemas.openxmlformats.org/officeDocument/2006/relationships/oleObject" Target="embeddings/oleObject48.bin"/><Relationship Id="rId79" Type="http://schemas.openxmlformats.org/officeDocument/2006/relationships/oleObject" Target="embeddings/oleObject53.bin"/><Relationship Id="rId87" Type="http://schemas.openxmlformats.org/officeDocument/2006/relationships/oleObject" Target="embeddings/oleObject61.bin"/><Relationship Id="rId102" Type="http://schemas.openxmlformats.org/officeDocument/2006/relationships/oleObject" Target="embeddings/oleObject76.bin"/><Relationship Id="rId110" Type="http://schemas.openxmlformats.org/officeDocument/2006/relationships/oleObject" Target="embeddings/oleObject84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6.bin"/><Relationship Id="rId90" Type="http://schemas.openxmlformats.org/officeDocument/2006/relationships/oleObject" Target="embeddings/oleObject64.bin"/><Relationship Id="rId95" Type="http://schemas.openxmlformats.org/officeDocument/2006/relationships/oleObject" Target="embeddings/oleObject69.bin"/><Relationship Id="rId1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oleObject" Target="embeddings/oleObject5.bin"/><Relationship Id="rId30" Type="http://schemas.openxmlformats.org/officeDocument/2006/relationships/image" Target="media/image17.png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3.bin"/><Relationship Id="rId77" Type="http://schemas.openxmlformats.org/officeDocument/2006/relationships/oleObject" Target="embeddings/oleObject51.bin"/><Relationship Id="rId100" Type="http://schemas.openxmlformats.org/officeDocument/2006/relationships/oleObject" Target="embeddings/oleObject74.bin"/><Relationship Id="rId105" Type="http://schemas.openxmlformats.org/officeDocument/2006/relationships/oleObject" Target="embeddings/oleObject79.bin"/><Relationship Id="rId113" Type="http://schemas.openxmlformats.org/officeDocument/2006/relationships/oleObject" Target="embeddings/oleObject87.bin"/><Relationship Id="rId8" Type="http://schemas.openxmlformats.org/officeDocument/2006/relationships/image" Target="media/image1.png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6.bin"/><Relationship Id="rId80" Type="http://schemas.openxmlformats.org/officeDocument/2006/relationships/oleObject" Target="embeddings/oleObject54.bin"/><Relationship Id="rId85" Type="http://schemas.openxmlformats.org/officeDocument/2006/relationships/oleObject" Target="embeddings/oleObject59.bin"/><Relationship Id="rId93" Type="http://schemas.openxmlformats.org/officeDocument/2006/relationships/oleObject" Target="embeddings/oleObject67.bin"/><Relationship Id="rId98" Type="http://schemas.openxmlformats.org/officeDocument/2006/relationships/oleObject" Target="embeddings/oleObject72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33.bin"/><Relationship Id="rId67" Type="http://schemas.openxmlformats.org/officeDocument/2006/relationships/oleObject" Target="embeddings/oleObject41.bin"/><Relationship Id="rId103" Type="http://schemas.openxmlformats.org/officeDocument/2006/relationships/oleObject" Target="embeddings/oleObject77.bin"/><Relationship Id="rId108" Type="http://schemas.openxmlformats.org/officeDocument/2006/relationships/oleObject" Target="embeddings/oleObject82.bin"/><Relationship Id="rId11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6.bin"/><Relationship Id="rId70" Type="http://schemas.openxmlformats.org/officeDocument/2006/relationships/oleObject" Target="embeddings/oleObject44.bin"/><Relationship Id="rId75" Type="http://schemas.openxmlformats.org/officeDocument/2006/relationships/oleObject" Target="embeddings/oleObject49.bin"/><Relationship Id="rId83" Type="http://schemas.openxmlformats.org/officeDocument/2006/relationships/oleObject" Target="embeddings/oleObject57.bin"/><Relationship Id="rId88" Type="http://schemas.openxmlformats.org/officeDocument/2006/relationships/oleObject" Target="embeddings/oleObject62.bin"/><Relationship Id="rId91" Type="http://schemas.openxmlformats.org/officeDocument/2006/relationships/oleObject" Target="embeddings/oleObject65.bin"/><Relationship Id="rId96" Type="http://schemas.openxmlformats.org/officeDocument/2006/relationships/oleObject" Target="embeddings/oleObject70.bin"/><Relationship Id="rId111" Type="http://schemas.openxmlformats.org/officeDocument/2006/relationships/oleObject" Target="embeddings/oleObject8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80.bin"/><Relationship Id="rId114" Type="http://schemas.openxmlformats.org/officeDocument/2006/relationships/oleObject" Target="embeddings/oleObject88.bin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9.bin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52.bin"/><Relationship Id="rId81" Type="http://schemas.openxmlformats.org/officeDocument/2006/relationships/oleObject" Target="embeddings/oleObject55.bin"/><Relationship Id="rId86" Type="http://schemas.openxmlformats.org/officeDocument/2006/relationships/oleObject" Target="embeddings/oleObject60.bin"/><Relationship Id="rId94" Type="http://schemas.openxmlformats.org/officeDocument/2006/relationships/oleObject" Target="embeddings/oleObject68.bin"/><Relationship Id="rId99" Type="http://schemas.openxmlformats.org/officeDocument/2006/relationships/oleObject" Target="embeddings/oleObject73.bin"/><Relationship Id="rId101" Type="http://schemas.openxmlformats.org/officeDocument/2006/relationships/oleObject" Target="embeddings/oleObject75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83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50.bin"/><Relationship Id="rId97" Type="http://schemas.openxmlformats.org/officeDocument/2006/relationships/oleObject" Target="embeddings/oleObject71.bin"/><Relationship Id="rId104" Type="http://schemas.openxmlformats.org/officeDocument/2006/relationships/oleObject" Target="embeddings/oleObject78.bin"/><Relationship Id="rId7" Type="http://schemas.openxmlformats.org/officeDocument/2006/relationships/endnotes" Target="endnotes.xml"/><Relationship Id="rId71" Type="http://schemas.openxmlformats.org/officeDocument/2006/relationships/oleObject" Target="embeddings/oleObject45.bin"/><Relationship Id="rId92" Type="http://schemas.openxmlformats.org/officeDocument/2006/relationships/oleObject" Target="embeddings/oleObject66.bin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62</cp:revision>
  <dcterms:created xsi:type="dcterms:W3CDTF">2020-12-25T10:46:00Z</dcterms:created>
  <dcterms:modified xsi:type="dcterms:W3CDTF">2020-12-29T04:58:00Z</dcterms:modified>
</cp:coreProperties>
</file>