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E8" w:rsidRDefault="006D500B" w:rsidP="006D500B">
      <w:pPr>
        <w:rPr>
          <w:sz w:val="24"/>
          <w:lang w:val="ru-RU"/>
        </w:rPr>
      </w:pPr>
      <w:r w:rsidRPr="006D500B">
        <w:rPr>
          <w:sz w:val="24"/>
          <w:lang w:val="ru-RU"/>
        </w:rPr>
        <w:t xml:space="preserve">Особенности наладки систем управления </w:t>
      </w:r>
      <w:proofErr w:type="spellStart"/>
      <w:r w:rsidRPr="006D500B">
        <w:rPr>
          <w:sz w:val="24"/>
          <w:lang w:val="ru-RU"/>
        </w:rPr>
        <w:t>штабелёрами</w:t>
      </w:r>
      <w:proofErr w:type="spellEnd"/>
      <w:r w:rsidRPr="006D500B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Пневматические, гидравлические Дизельные и электрические?</w:t>
      </w:r>
    </w:p>
    <w:p w:rsidR="006D500B" w:rsidRDefault="006D500B" w:rsidP="006D500B">
      <w:pPr>
        <w:rPr>
          <w:sz w:val="24"/>
          <w:lang w:val="ru-RU"/>
        </w:rPr>
      </w:pPr>
    </w:p>
    <w:p w:rsidR="006D500B" w:rsidRDefault="006D500B" w:rsidP="006D500B">
      <w:pPr>
        <w:rPr>
          <w:sz w:val="24"/>
          <w:lang w:val="ru-RU"/>
        </w:rPr>
      </w:pP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 xml:space="preserve">Система зарядки </w:t>
      </w:r>
      <w:proofErr w:type="spellStart"/>
      <w:r>
        <w:rPr>
          <w:sz w:val="24"/>
          <w:lang w:val="ru-RU"/>
        </w:rPr>
        <w:t>штабелёра</w:t>
      </w:r>
      <w:proofErr w:type="spellEnd"/>
      <w:r>
        <w:rPr>
          <w:sz w:val="24"/>
          <w:lang w:val="ru-RU"/>
        </w:rPr>
        <w:t>.</w:t>
      </w: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Электродвигатели.</w:t>
      </w: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Мостовые схемы</w:t>
      </w:r>
      <w:proofErr w:type="gramStart"/>
      <w:r>
        <w:rPr>
          <w:sz w:val="24"/>
          <w:lang w:val="ru-RU"/>
        </w:rPr>
        <w:t xml:space="preserve"> .</w:t>
      </w:r>
      <w:proofErr w:type="gramEnd"/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Генератор АИМ. ШИМ.</w:t>
      </w: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Освещения.</w:t>
      </w:r>
    </w:p>
    <w:p w:rsidR="006D500B" w:rsidRDefault="006D500B" w:rsidP="006D500B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Электроредукторы</w:t>
      </w:r>
      <w:proofErr w:type="spellEnd"/>
      <w:r>
        <w:rPr>
          <w:sz w:val="24"/>
          <w:lang w:val="ru-RU"/>
        </w:rPr>
        <w:t xml:space="preserve"> </w:t>
      </w: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Стопора.</w:t>
      </w:r>
    </w:p>
    <w:p w:rsidR="006D500B" w:rsidRDefault="006D500B" w:rsidP="006D500B">
      <w:pPr>
        <w:rPr>
          <w:sz w:val="24"/>
          <w:lang w:val="ru-RU"/>
        </w:rPr>
      </w:pPr>
      <w:r>
        <w:rPr>
          <w:sz w:val="24"/>
          <w:lang w:val="ru-RU"/>
        </w:rPr>
        <w:t>Тормозные механизмы.</w:t>
      </w:r>
    </w:p>
    <w:p w:rsidR="006D500B" w:rsidRDefault="006D500B" w:rsidP="006D500B">
      <w:pPr>
        <w:rPr>
          <w:sz w:val="24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5273575"/>
            <wp:effectExtent l="19050" t="0" r="2540" b="0"/>
            <wp:docPr id="1" name="Рисунок 1" descr="https://img.findpatent.ru/img_data/15/1578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findpatent.ru/img_data/15/15784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739">
        <w:rPr>
          <w:sz w:val="24"/>
          <w:lang w:val="ru-RU"/>
        </w:rPr>
        <w:t xml:space="preserve">вилочный погрузчик </w:t>
      </w:r>
      <w:proofErr w:type="spellStart"/>
      <w:r w:rsidR="001B1739">
        <w:rPr>
          <w:sz w:val="24"/>
          <w:lang w:val="ru-RU"/>
        </w:rPr>
        <w:t>гидросхема</w:t>
      </w:r>
      <w:proofErr w:type="spellEnd"/>
      <w:r w:rsidR="001B1739">
        <w:rPr>
          <w:sz w:val="24"/>
          <w:lang w:val="ru-RU"/>
        </w:rPr>
        <w:t>!</w:t>
      </w:r>
    </w:p>
    <w:p w:rsidR="001B1739" w:rsidRDefault="001B1739" w:rsidP="006D500B">
      <w:pPr>
        <w:rPr>
          <w:sz w:val="24"/>
          <w:lang w:val="ru-RU"/>
        </w:rPr>
      </w:pPr>
    </w:p>
    <w:p w:rsidR="001B1739" w:rsidRDefault="00D75671" w:rsidP="006D500B">
      <w:pPr>
        <w:rPr>
          <w:sz w:val="24"/>
          <w:lang w:val="ru-RU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27700" cy="256794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71" w:rsidRDefault="00D75671" w:rsidP="006D500B">
      <w:pPr>
        <w:rPr>
          <w:sz w:val="24"/>
          <w:lang w:val="ru-RU"/>
        </w:rPr>
      </w:pPr>
    </w:p>
    <w:p w:rsidR="00D75671" w:rsidRDefault="00D75671" w:rsidP="006D500B">
      <w:pPr>
        <w:rPr>
          <w:sz w:val="24"/>
          <w:lang w:val="ru-RU"/>
        </w:rPr>
      </w:pPr>
    </w:p>
    <w:p w:rsidR="00D75671" w:rsidRDefault="00D75671" w:rsidP="006D500B">
      <w:pPr>
        <w:rPr>
          <w:sz w:val="24"/>
          <w:lang w:val="ru-RU"/>
        </w:rPr>
      </w:pPr>
    </w:p>
    <w:p w:rsidR="00D75671" w:rsidRPr="006D500B" w:rsidRDefault="00D75671" w:rsidP="006D500B">
      <w:pPr>
        <w:rPr>
          <w:sz w:val="24"/>
          <w:lang w:val="ru-RU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411345" cy="580072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671" w:rsidRPr="006D500B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CF0" w:rsidRDefault="00C82CF0" w:rsidP="00077DEB">
      <w:pPr>
        <w:spacing w:after="0" w:line="240" w:lineRule="auto"/>
      </w:pPr>
      <w:r>
        <w:separator/>
      </w:r>
    </w:p>
  </w:endnote>
  <w:endnote w:type="continuationSeparator" w:id="0">
    <w:p w:rsidR="00C82CF0" w:rsidRDefault="00C82CF0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CF0" w:rsidRDefault="00C82CF0" w:rsidP="00077DEB">
      <w:pPr>
        <w:spacing w:after="0" w:line="240" w:lineRule="auto"/>
      </w:pPr>
      <w:r>
        <w:separator/>
      </w:r>
    </w:p>
  </w:footnote>
  <w:footnote w:type="continuationSeparator" w:id="0">
    <w:p w:rsidR="00C82CF0" w:rsidRDefault="00C82CF0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5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7"/>
  </w:num>
  <w:num w:numId="25">
    <w:abstractNumId w:val="3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BBF"/>
    <w:rsid w:val="00184978"/>
    <w:rsid w:val="00185F03"/>
    <w:rsid w:val="001A4BBA"/>
    <w:rsid w:val="001A5724"/>
    <w:rsid w:val="001B1739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37DD4"/>
    <w:rsid w:val="00341480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C773C"/>
    <w:rsid w:val="003D1014"/>
    <w:rsid w:val="003D2D1E"/>
    <w:rsid w:val="003E3ECA"/>
    <w:rsid w:val="003F1142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860F8"/>
    <w:rsid w:val="0059633E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2F4"/>
    <w:rsid w:val="00616463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94841"/>
    <w:rsid w:val="006C2B19"/>
    <w:rsid w:val="006D500B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64023"/>
    <w:rsid w:val="00871355"/>
    <w:rsid w:val="00871F50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842"/>
    <w:rsid w:val="009828B0"/>
    <w:rsid w:val="00992C34"/>
    <w:rsid w:val="00996D17"/>
    <w:rsid w:val="009A02D5"/>
    <w:rsid w:val="009A4887"/>
    <w:rsid w:val="009B2614"/>
    <w:rsid w:val="009C5449"/>
    <w:rsid w:val="009C62A4"/>
    <w:rsid w:val="009D01B9"/>
    <w:rsid w:val="009D52FA"/>
    <w:rsid w:val="009E0F8D"/>
    <w:rsid w:val="009E4D8C"/>
    <w:rsid w:val="009E7D7F"/>
    <w:rsid w:val="009F1B25"/>
    <w:rsid w:val="00A0545F"/>
    <w:rsid w:val="00A07566"/>
    <w:rsid w:val="00A11D2B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2CF0"/>
    <w:rsid w:val="00C866CD"/>
    <w:rsid w:val="00C8686D"/>
    <w:rsid w:val="00C90648"/>
    <w:rsid w:val="00C965C3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501C5"/>
    <w:rsid w:val="00D55BA5"/>
    <w:rsid w:val="00D6679F"/>
    <w:rsid w:val="00D67388"/>
    <w:rsid w:val="00D75671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1421"/>
    <w:rsid w:val="00DD72FC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964CA-8EDD-4773-965B-63B1A47F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85</cp:revision>
  <dcterms:created xsi:type="dcterms:W3CDTF">2021-01-06T17:31:00Z</dcterms:created>
  <dcterms:modified xsi:type="dcterms:W3CDTF">2021-02-22T10:02:00Z</dcterms:modified>
</cp:coreProperties>
</file>