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2C4" w:rsidRDefault="005622C4" w:rsidP="001765E7">
      <w:pPr>
        <w:jc w:val="center"/>
        <w:rPr>
          <w:sz w:val="24"/>
          <w:lang w:val="ru-RU"/>
        </w:rPr>
      </w:pPr>
      <w:r w:rsidRPr="005622C4">
        <w:rPr>
          <w:sz w:val="24"/>
          <w:lang w:val="ru-RU"/>
        </w:rPr>
        <w:t>Особенности наладки систем с бесконтактным автоматизированным</w:t>
      </w:r>
      <w:proofErr w:type="gramStart"/>
      <w:r w:rsidRPr="005622C4">
        <w:rPr>
          <w:sz w:val="24"/>
          <w:lang w:val="ru-RU"/>
        </w:rPr>
        <w:t xml:space="preserve"> </w:t>
      </w:r>
      <w:r w:rsidR="001765E7">
        <w:rPr>
          <w:sz w:val="24"/>
          <w:lang w:val="ru-RU"/>
        </w:rPr>
        <w:t>.</w:t>
      </w:r>
      <w:proofErr w:type="gramEnd"/>
    </w:p>
    <w:p w:rsidR="001765E7" w:rsidRDefault="001765E7" w:rsidP="001765E7">
      <w:pPr>
        <w:pStyle w:val="a8"/>
        <w:rPr>
          <w:lang w:val="ru-RU"/>
        </w:rPr>
      </w:pPr>
    </w:p>
    <w:p w:rsidR="005622C4" w:rsidRDefault="005622C4" w:rsidP="001765E7">
      <w:pPr>
        <w:pStyle w:val="a8"/>
        <w:rPr>
          <w:lang w:val="ru-RU"/>
        </w:rPr>
      </w:pPr>
      <w:r>
        <w:rPr>
          <w:lang w:val="ru-RU"/>
        </w:rPr>
        <w:t>Бесконтактное управление – на основе  бесконтактных датчиков</w:t>
      </w:r>
    </w:p>
    <w:p w:rsidR="005622C4" w:rsidRDefault="005622C4" w:rsidP="001765E7">
      <w:pPr>
        <w:pStyle w:val="a8"/>
        <w:numPr>
          <w:ilvl w:val="0"/>
          <w:numId w:val="28"/>
        </w:numPr>
        <w:rPr>
          <w:lang w:val="ru-RU"/>
        </w:rPr>
      </w:pPr>
      <w:r>
        <w:rPr>
          <w:lang w:val="ru-RU"/>
        </w:rPr>
        <w:t>Индукционных</w:t>
      </w:r>
    </w:p>
    <w:p w:rsidR="005622C4" w:rsidRDefault="005622C4" w:rsidP="001765E7">
      <w:pPr>
        <w:pStyle w:val="a8"/>
        <w:numPr>
          <w:ilvl w:val="0"/>
          <w:numId w:val="28"/>
        </w:numPr>
        <w:rPr>
          <w:lang w:val="ru-RU"/>
        </w:rPr>
      </w:pPr>
      <w:r>
        <w:rPr>
          <w:lang w:val="ru-RU"/>
        </w:rPr>
        <w:t>Емкостных</w:t>
      </w:r>
    </w:p>
    <w:p w:rsidR="005622C4" w:rsidRDefault="005622C4" w:rsidP="001765E7">
      <w:pPr>
        <w:pStyle w:val="a8"/>
        <w:numPr>
          <w:ilvl w:val="0"/>
          <w:numId w:val="28"/>
        </w:numPr>
        <w:rPr>
          <w:lang w:val="ru-RU"/>
        </w:rPr>
      </w:pPr>
      <w:r>
        <w:rPr>
          <w:lang w:val="ru-RU"/>
        </w:rPr>
        <w:t>Оптических</w:t>
      </w:r>
    </w:p>
    <w:p w:rsidR="005622C4" w:rsidRDefault="005622C4" w:rsidP="001765E7">
      <w:pPr>
        <w:pStyle w:val="a8"/>
        <w:numPr>
          <w:ilvl w:val="0"/>
          <w:numId w:val="28"/>
        </w:numPr>
        <w:rPr>
          <w:lang w:val="ru-RU"/>
        </w:rPr>
      </w:pPr>
      <w:r>
        <w:rPr>
          <w:lang w:val="ru-RU"/>
        </w:rPr>
        <w:t>Радиочастотных.</w:t>
      </w:r>
    </w:p>
    <w:p w:rsidR="005622C4" w:rsidRDefault="005622C4" w:rsidP="001765E7">
      <w:pPr>
        <w:pStyle w:val="a8"/>
        <w:numPr>
          <w:ilvl w:val="0"/>
          <w:numId w:val="28"/>
        </w:numPr>
        <w:rPr>
          <w:lang w:val="ru-RU"/>
        </w:rPr>
      </w:pPr>
      <w:proofErr w:type="spellStart"/>
      <w:r>
        <w:rPr>
          <w:lang w:val="ru-RU"/>
        </w:rPr>
        <w:t>Посредсвом</w:t>
      </w:r>
      <w:proofErr w:type="spellEnd"/>
      <w:r>
        <w:rPr>
          <w:lang w:val="ru-RU"/>
        </w:rPr>
        <w:t xml:space="preserve"> контроля нагрузки – токовые транс</w:t>
      </w:r>
      <w:r w:rsidR="006D6E43">
        <w:rPr>
          <w:lang w:val="ru-RU"/>
        </w:rPr>
        <w:t>ф</w:t>
      </w:r>
      <w:r>
        <w:rPr>
          <w:lang w:val="ru-RU"/>
        </w:rPr>
        <w:t>орматоры.</w:t>
      </w:r>
    </w:p>
    <w:p w:rsidR="005622C4" w:rsidRDefault="005622C4" w:rsidP="001765E7">
      <w:pPr>
        <w:pStyle w:val="a8"/>
        <w:numPr>
          <w:ilvl w:val="0"/>
          <w:numId w:val="28"/>
        </w:numPr>
        <w:rPr>
          <w:lang w:val="ru-RU"/>
        </w:rPr>
      </w:pPr>
      <w:r>
        <w:rPr>
          <w:lang w:val="ru-RU"/>
        </w:rPr>
        <w:t>Температурные.</w:t>
      </w:r>
      <w:r w:rsidR="001765E7">
        <w:rPr>
          <w:lang w:val="ru-RU"/>
        </w:rPr>
        <w:t xml:space="preserve"> Пирометры </w:t>
      </w:r>
    </w:p>
    <w:p w:rsidR="001765E7" w:rsidRDefault="001765E7" w:rsidP="001765E7">
      <w:pPr>
        <w:pStyle w:val="a8"/>
        <w:ind w:left="720"/>
        <w:rPr>
          <w:lang w:val="ru-RU"/>
        </w:rPr>
      </w:pPr>
    </w:p>
    <w:p w:rsidR="005622C4" w:rsidRDefault="005622C4" w:rsidP="005622C4">
      <w:pPr>
        <w:pStyle w:val="1"/>
        <w:rPr>
          <w:lang w:val="ru-RU"/>
        </w:rPr>
      </w:pPr>
      <w:r w:rsidRPr="005622C4">
        <w:rPr>
          <w:lang w:val="ru-RU"/>
        </w:rPr>
        <w:t xml:space="preserve">ГОСТ </w:t>
      </w:r>
      <w:proofErr w:type="gramStart"/>
      <w:r w:rsidRPr="005622C4">
        <w:rPr>
          <w:lang w:val="ru-RU"/>
        </w:rPr>
        <w:t>Р</w:t>
      </w:r>
      <w:proofErr w:type="gramEnd"/>
      <w:r w:rsidRPr="005622C4">
        <w:rPr>
          <w:lang w:val="ru-RU"/>
        </w:rPr>
        <w:t xml:space="preserve"> 50030.5.2-99 Аппаратура распределения и управления низковольтная. </w:t>
      </w:r>
      <w:r w:rsidRPr="001765E7">
        <w:rPr>
          <w:lang w:val="ru-RU"/>
        </w:rPr>
        <w:t>Часть 5-2. Аппараты и коммутационные элементы цепей управления. Бесконтактные датчики</w:t>
      </w:r>
      <w:r w:rsidR="001765E7">
        <w:rPr>
          <w:lang w:val="ru-RU"/>
        </w:rPr>
        <w:t>.</w:t>
      </w:r>
    </w:p>
    <w:p w:rsidR="006D6E43" w:rsidRDefault="006D6E43" w:rsidP="006D6E43">
      <w:pPr>
        <w:rPr>
          <w:lang w:val="ru-RU"/>
        </w:rPr>
      </w:pPr>
    </w:p>
    <w:p w:rsidR="006D6E43" w:rsidRDefault="006D6E43" w:rsidP="006D6E43">
      <w:pPr>
        <w:rPr>
          <w:lang w:val="ru-RU"/>
        </w:rPr>
      </w:pPr>
      <w:r>
        <w:rPr>
          <w:lang w:val="ru-RU"/>
        </w:rPr>
        <w:t>Правильно оценить диапазон</w:t>
      </w:r>
    </w:p>
    <w:p w:rsidR="006D6E43" w:rsidRDefault="006D6E43" w:rsidP="006D6E43">
      <w:pPr>
        <w:rPr>
          <w:lang w:val="ru-RU"/>
        </w:rPr>
      </w:pPr>
      <w:r>
        <w:rPr>
          <w:lang w:val="ru-RU"/>
        </w:rPr>
        <w:t>Правильно оценить чувствительность</w:t>
      </w:r>
    </w:p>
    <w:p w:rsidR="006D6E43" w:rsidRPr="006D6E43" w:rsidRDefault="006D6E43" w:rsidP="006D6E43">
      <w:pPr>
        <w:rPr>
          <w:lang w:val="ru-RU"/>
        </w:rPr>
      </w:pPr>
      <w:r>
        <w:rPr>
          <w:lang w:val="ru-RU"/>
        </w:rPr>
        <w:t xml:space="preserve">Правильно оценить сигал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вторичный преобразователь.</w:t>
      </w:r>
    </w:p>
    <w:p w:rsidR="001765E7" w:rsidRDefault="001765E7" w:rsidP="001765E7">
      <w:pPr>
        <w:rPr>
          <w:lang w:val="ru-RU"/>
        </w:rPr>
      </w:pPr>
    </w:p>
    <w:p w:rsidR="006D6E43" w:rsidRPr="006D6E43" w:rsidRDefault="006D6E43" w:rsidP="006D6E43">
      <w:pPr>
        <w:jc w:val="center"/>
        <w:rPr>
          <w:rFonts w:ascii="Arial" w:hAnsi="Arial" w:cs="Arial"/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2801620" cy="2238375"/>
            <wp:effectExtent l="19050" t="0" r="0" b="0"/>
            <wp:docPr id="1" name="Рисунок 1" descr="Пример бесконтактного выключателя - конченый выключатель КВ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бесконтактного выключателя - конченый выключатель КВД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бесконтактный датчик. </w:t>
      </w:r>
      <w:r w:rsidRPr="006D6E43">
        <w:rPr>
          <w:rFonts w:ascii="Arial" w:hAnsi="Arial" w:cs="Arial"/>
          <w:lang w:val="ru-RU"/>
        </w:rPr>
        <w:t>Пример бесконтактного выключателя - конченый выключатель КВД</w:t>
      </w:r>
    </w:p>
    <w:p w:rsidR="006D6E43" w:rsidRPr="006D6E43" w:rsidRDefault="006D6E43" w:rsidP="006D6E43">
      <w:pPr>
        <w:pStyle w:val="a9"/>
        <w:rPr>
          <w:rFonts w:ascii="Arial" w:hAnsi="Arial" w:cs="Arial"/>
          <w:lang w:val="ru-RU"/>
        </w:rPr>
      </w:pPr>
      <w:r w:rsidRPr="006D6E43">
        <w:rPr>
          <w:rFonts w:ascii="Arial" w:hAnsi="Arial" w:cs="Arial"/>
          <w:lang w:val="ru-RU"/>
        </w:rPr>
        <w:t xml:space="preserve">Если вместо обычного электромагнитного пускателя применить </w:t>
      </w:r>
      <w:proofErr w:type="spellStart"/>
      <w:r w:rsidRPr="006D6E43">
        <w:rPr>
          <w:rFonts w:ascii="Arial" w:hAnsi="Arial" w:cs="Arial"/>
          <w:lang w:val="ru-RU"/>
        </w:rPr>
        <w:t>тиристорный</w:t>
      </w:r>
      <w:proofErr w:type="spellEnd"/>
      <w:r w:rsidRPr="006D6E43">
        <w:rPr>
          <w:rFonts w:ascii="Arial" w:hAnsi="Arial" w:cs="Arial"/>
          <w:lang w:val="ru-RU"/>
        </w:rPr>
        <w:t xml:space="preserve">, используя напряжение на выходе первичных преобразователей </w:t>
      </w:r>
      <w:proofErr w:type="gramStart"/>
      <w:r w:rsidRPr="006D6E43">
        <w:rPr>
          <w:rFonts w:ascii="Arial" w:hAnsi="Arial" w:cs="Arial"/>
          <w:lang w:val="ru-RU"/>
        </w:rPr>
        <w:t>для</w:t>
      </w:r>
      <w:proofErr w:type="gramEnd"/>
      <w:r w:rsidRPr="006D6E43">
        <w:rPr>
          <w:rFonts w:ascii="Arial" w:hAnsi="Arial" w:cs="Arial"/>
          <w:lang w:val="ru-RU"/>
        </w:rPr>
        <w:t xml:space="preserve"> управлении, то получится полностью бесконтактная схема.</w:t>
      </w:r>
    </w:p>
    <w:p w:rsidR="006D6E43" w:rsidRDefault="006D6E43" w:rsidP="006D6E4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lastRenderedPageBreak/>
        <w:drawing>
          <wp:inline distT="0" distB="0" distL="0" distR="0">
            <wp:extent cx="2143125" cy="3152775"/>
            <wp:effectExtent l="19050" t="0" r="9525" b="0"/>
            <wp:docPr id="2" name="Рисунок 4" descr="Тиристорный пускат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иристорный пускатель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2C4" w:rsidRDefault="006D6E43" w:rsidP="006D6E43">
      <w:pPr>
        <w:pStyle w:val="a9"/>
        <w:jc w:val="center"/>
        <w:rPr>
          <w:rFonts w:ascii="Arial" w:hAnsi="Arial" w:cs="Arial"/>
          <w:lang w:val="ru-RU"/>
        </w:rPr>
      </w:pPr>
      <w:proofErr w:type="spellStart"/>
      <w:r w:rsidRPr="006D6E43">
        <w:rPr>
          <w:rFonts w:ascii="Arial" w:hAnsi="Arial" w:cs="Arial"/>
          <w:lang w:val="ru-RU"/>
        </w:rPr>
        <w:t>Тиристорный</w:t>
      </w:r>
      <w:proofErr w:type="spellEnd"/>
      <w:r w:rsidRPr="006D6E43">
        <w:rPr>
          <w:rFonts w:ascii="Arial" w:hAnsi="Arial" w:cs="Arial"/>
          <w:lang w:val="ru-RU"/>
        </w:rPr>
        <w:t xml:space="preserve"> пускатель</w:t>
      </w:r>
      <w:r>
        <w:rPr>
          <w:rFonts w:ascii="Arial" w:hAnsi="Arial" w:cs="Arial"/>
          <w:lang w:val="ru-RU"/>
        </w:rPr>
        <w:t xml:space="preserve"> </w:t>
      </w:r>
    </w:p>
    <w:p w:rsidR="00251458" w:rsidRPr="005622C4" w:rsidRDefault="00251458" w:rsidP="006D6E43">
      <w:pPr>
        <w:pStyle w:val="a9"/>
        <w:jc w:val="center"/>
        <w:rPr>
          <w:lang w:val="ru-RU"/>
        </w:rPr>
      </w:pPr>
    </w:p>
    <w:p w:rsidR="00746626" w:rsidRPr="00A02F63" w:rsidRDefault="00746626" w:rsidP="0032120B">
      <w:pPr>
        <w:pStyle w:val="a8"/>
        <w:rPr>
          <w:sz w:val="24"/>
          <w:lang w:val="ru-RU"/>
        </w:rPr>
      </w:pPr>
    </w:p>
    <w:sectPr w:rsidR="00746626" w:rsidRPr="00A02F63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0CA" w:rsidRDefault="00A160CA" w:rsidP="00077DEB">
      <w:pPr>
        <w:spacing w:after="0" w:line="240" w:lineRule="auto"/>
      </w:pPr>
      <w:r>
        <w:separator/>
      </w:r>
    </w:p>
  </w:endnote>
  <w:endnote w:type="continuationSeparator" w:id="0">
    <w:p w:rsidR="00A160CA" w:rsidRDefault="00A160CA" w:rsidP="0007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0CA" w:rsidRDefault="00A160CA" w:rsidP="00077DEB">
      <w:pPr>
        <w:spacing w:after="0" w:line="240" w:lineRule="auto"/>
      </w:pPr>
      <w:r>
        <w:separator/>
      </w:r>
    </w:p>
  </w:footnote>
  <w:footnote w:type="continuationSeparator" w:id="0">
    <w:p w:rsidR="00A160CA" w:rsidRDefault="00A160CA" w:rsidP="00077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0C56"/>
    <w:multiLevelType w:val="hybridMultilevel"/>
    <w:tmpl w:val="C27803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34849"/>
    <w:multiLevelType w:val="multilevel"/>
    <w:tmpl w:val="B06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CE7458"/>
    <w:multiLevelType w:val="hybridMultilevel"/>
    <w:tmpl w:val="745664B8"/>
    <w:lvl w:ilvl="0" w:tplc="AB960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51A49"/>
    <w:multiLevelType w:val="multilevel"/>
    <w:tmpl w:val="148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C3D00"/>
    <w:multiLevelType w:val="multilevel"/>
    <w:tmpl w:val="E8E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DD29B2"/>
    <w:multiLevelType w:val="multilevel"/>
    <w:tmpl w:val="7D48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F73F22"/>
    <w:multiLevelType w:val="hybridMultilevel"/>
    <w:tmpl w:val="69601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EF1B5E"/>
    <w:multiLevelType w:val="multilevel"/>
    <w:tmpl w:val="49B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8F1D1D"/>
    <w:multiLevelType w:val="multilevel"/>
    <w:tmpl w:val="19E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A81848"/>
    <w:multiLevelType w:val="hybridMultilevel"/>
    <w:tmpl w:val="824AB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002470"/>
    <w:multiLevelType w:val="multilevel"/>
    <w:tmpl w:val="2EC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F57DBD"/>
    <w:multiLevelType w:val="multilevel"/>
    <w:tmpl w:val="3EB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272EF2"/>
    <w:multiLevelType w:val="multilevel"/>
    <w:tmpl w:val="482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2A34EA"/>
    <w:multiLevelType w:val="hybridMultilevel"/>
    <w:tmpl w:val="83B2A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7E580F"/>
    <w:multiLevelType w:val="hybridMultilevel"/>
    <w:tmpl w:val="124C34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F64038"/>
    <w:multiLevelType w:val="hybridMultilevel"/>
    <w:tmpl w:val="E7D8E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7206C1"/>
    <w:multiLevelType w:val="multilevel"/>
    <w:tmpl w:val="855A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26"/>
  </w:num>
  <w:num w:numId="4">
    <w:abstractNumId w:val="9"/>
  </w:num>
  <w:num w:numId="5">
    <w:abstractNumId w:val="10"/>
  </w:num>
  <w:num w:numId="6">
    <w:abstractNumId w:val="6"/>
  </w:num>
  <w:num w:numId="7">
    <w:abstractNumId w:val="17"/>
  </w:num>
  <w:num w:numId="8">
    <w:abstractNumId w:val="0"/>
  </w:num>
  <w:num w:numId="9">
    <w:abstractNumId w:val="16"/>
  </w:num>
  <w:num w:numId="10">
    <w:abstractNumId w:val="13"/>
  </w:num>
  <w:num w:numId="11">
    <w:abstractNumId w:val="27"/>
  </w:num>
  <w:num w:numId="12">
    <w:abstractNumId w:val="3"/>
  </w:num>
  <w:num w:numId="13">
    <w:abstractNumId w:val="7"/>
  </w:num>
  <w:num w:numId="14">
    <w:abstractNumId w:val="5"/>
  </w:num>
  <w:num w:numId="15">
    <w:abstractNumId w:val="14"/>
  </w:num>
  <w:num w:numId="16">
    <w:abstractNumId w:val="19"/>
  </w:num>
  <w:num w:numId="17">
    <w:abstractNumId w:val="20"/>
  </w:num>
  <w:num w:numId="18">
    <w:abstractNumId w:val="21"/>
  </w:num>
  <w:num w:numId="19">
    <w:abstractNumId w:val="25"/>
  </w:num>
  <w:num w:numId="20">
    <w:abstractNumId w:val="8"/>
  </w:num>
  <w:num w:numId="21">
    <w:abstractNumId w:val="15"/>
  </w:num>
  <w:num w:numId="22">
    <w:abstractNumId w:val="22"/>
  </w:num>
  <w:num w:numId="23">
    <w:abstractNumId w:val="11"/>
  </w:num>
  <w:num w:numId="24">
    <w:abstractNumId w:val="18"/>
  </w:num>
  <w:num w:numId="25">
    <w:abstractNumId w:val="4"/>
  </w:num>
  <w:num w:numId="26">
    <w:abstractNumId w:val="23"/>
  </w:num>
  <w:num w:numId="27">
    <w:abstractNumId w:val="24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9AA"/>
    <w:rsid w:val="00003189"/>
    <w:rsid w:val="00003BF3"/>
    <w:rsid w:val="00014F7A"/>
    <w:rsid w:val="00015D92"/>
    <w:rsid w:val="00022352"/>
    <w:rsid w:val="00025441"/>
    <w:rsid w:val="00027A5A"/>
    <w:rsid w:val="00057E9D"/>
    <w:rsid w:val="0006161B"/>
    <w:rsid w:val="00062B79"/>
    <w:rsid w:val="000633A5"/>
    <w:rsid w:val="0007399E"/>
    <w:rsid w:val="0007559E"/>
    <w:rsid w:val="00077DEB"/>
    <w:rsid w:val="000A5F62"/>
    <w:rsid w:val="000B2B1B"/>
    <w:rsid w:val="000C5CD3"/>
    <w:rsid w:val="000D1146"/>
    <w:rsid w:val="000D387C"/>
    <w:rsid w:val="000D79CD"/>
    <w:rsid w:val="000E3CF3"/>
    <w:rsid w:val="000E6364"/>
    <w:rsid w:val="000F023E"/>
    <w:rsid w:val="000F199F"/>
    <w:rsid w:val="000F243E"/>
    <w:rsid w:val="000F5E7B"/>
    <w:rsid w:val="00136BD9"/>
    <w:rsid w:val="00137F40"/>
    <w:rsid w:val="001440B6"/>
    <w:rsid w:val="00145AF4"/>
    <w:rsid w:val="00163A81"/>
    <w:rsid w:val="00167F77"/>
    <w:rsid w:val="001765E7"/>
    <w:rsid w:val="00176BBF"/>
    <w:rsid w:val="00184978"/>
    <w:rsid w:val="00185F03"/>
    <w:rsid w:val="001A4BBA"/>
    <w:rsid w:val="001A5724"/>
    <w:rsid w:val="001B1739"/>
    <w:rsid w:val="001B3FD9"/>
    <w:rsid w:val="001C07CA"/>
    <w:rsid w:val="001C6250"/>
    <w:rsid w:val="001C6EEF"/>
    <w:rsid w:val="001D268F"/>
    <w:rsid w:val="001D6E39"/>
    <w:rsid w:val="001D7E86"/>
    <w:rsid w:val="001E31D9"/>
    <w:rsid w:val="001E42C7"/>
    <w:rsid w:val="001F0559"/>
    <w:rsid w:val="001F2BEB"/>
    <w:rsid w:val="001F3263"/>
    <w:rsid w:val="001F3486"/>
    <w:rsid w:val="001F58F1"/>
    <w:rsid w:val="00207EF3"/>
    <w:rsid w:val="00215B64"/>
    <w:rsid w:val="002171FE"/>
    <w:rsid w:val="00220FE2"/>
    <w:rsid w:val="00222F06"/>
    <w:rsid w:val="002406B9"/>
    <w:rsid w:val="00243A4E"/>
    <w:rsid w:val="00251458"/>
    <w:rsid w:val="002644E1"/>
    <w:rsid w:val="00267106"/>
    <w:rsid w:val="002A3277"/>
    <w:rsid w:val="002B45C5"/>
    <w:rsid w:val="002C176B"/>
    <w:rsid w:val="002C5C69"/>
    <w:rsid w:val="002D6891"/>
    <w:rsid w:val="002E72A6"/>
    <w:rsid w:val="002F3F85"/>
    <w:rsid w:val="002F424C"/>
    <w:rsid w:val="002F4C86"/>
    <w:rsid w:val="0032120B"/>
    <w:rsid w:val="00324543"/>
    <w:rsid w:val="0032714D"/>
    <w:rsid w:val="00337DD4"/>
    <w:rsid w:val="00341480"/>
    <w:rsid w:val="003543F2"/>
    <w:rsid w:val="00354EFF"/>
    <w:rsid w:val="00364AE8"/>
    <w:rsid w:val="00367791"/>
    <w:rsid w:val="0037664A"/>
    <w:rsid w:val="00377CCB"/>
    <w:rsid w:val="00386FA0"/>
    <w:rsid w:val="00392E77"/>
    <w:rsid w:val="003B3491"/>
    <w:rsid w:val="003B3727"/>
    <w:rsid w:val="003B63EA"/>
    <w:rsid w:val="003C773C"/>
    <w:rsid w:val="003D1014"/>
    <w:rsid w:val="003D2B99"/>
    <w:rsid w:val="003D2D1E"/>
    <w:rsid w:val="003E3ECA"/>
    <w:rsid w:val="003F1142"/>
    <w:rsid w:val="003F44CD"/>
    <w:rsid w:val="003F6D92"/>
    <w:rsid w:val="00400FCD"/>
    <w:rsid w:val="004040B3"/>
    <w:rsid w:val="00404796"/>
    <w:rsid w:val="00411964"/>
    <w:rsid w:val="0041455D"/>
    <w:rsid w:val="004155AA"/>
    <w:rsid w:val="00415B49"/>
    <w:rsid w:val="00430057"/>
    <w:rsid w:val="00433B75"/>
    <w:rsid w:val="00444814"/>
    <w:rsid w:val="00450A77"/>
    <w:rsid w:val="004605A3"/>
    <w:rsid w:val="004643D4"/>
    <w:rsid w:val="00465824"/>
    <w:rsid w:val="004723E4"/>
    <w:rsid w:val="00484747"/>
    <w:rsid w:val="00485056"/>
    <w:rsid w:val="0049139B"/>
    <w:rsid w:val="00492F61"/>
    <w:rsid w:val="004A648B"/>
    <w:rsid w:val="004A7BCC"/>
    <w:rsid w:val="004D24D5"/>
    <w:rsid w:val="004D4C98"/>
    <w:rsid w:val="004D6402"/>
    <w:rsid w:val="004D68B3"/>
    <w:rsid w:val="004D7AC1"/>
    <w:rsid w:val="004F48F0"/>
    <w:rsid w:val="004F4C40"/>
    <w:rsid w:val="004F589F"/>
    <w:rsid w:val="00503FE1"/>
    <w:rsid w:val="00504C31"/>
    <w:rsid w:val="0051784A"/>
    <w:rsid w:val="005204FC"/>
    <w:rsid w:val="00520D10"/>
    <w:rsid w:val="005258D7"/>
    <w:rsid w:val="00527027"/>
    <w:rsid w:val="005314BE"/>
    <w:rsid w:val="00531A21"/>
    <w:rsid w:val="00534B38"/>
    <w:rsid w:val="0053752E"/>
    <w:rsid w:val="0054544C"/>
    <w:rsid w:val="005554DD"/>
    <w:rsid w:val="005622C4"/>
    <w:rsid w:val="005860F8"/>
    <w:rsid w:val="0059633E"/>
    <w:rsid w:val="005A1186"/>
    <w:rsid w:val="005B6D29"/>
    <w:rsid w:val="005C004C"/>
    <w:rsid w:val="005C26FE"/>
    <w:rsid w:val="005D0D04"/>
    <w:rsid w:val="005D510C"/>
    <w:rsid w:val="005D7211"/>
    <w:rsid w:val="005E56BA"/>
    <w:rsid w:val="005F1C3B"/>
    <w:rsid w:val="005F1C62"/>
    <w:rsid w:val="00606654"/>
    <w:rsid w:val="006079AA"/>
    <w:rsid w:val="006162F4"/>
    <w:rsid w:val="00616463"/>
    <w:rsid w:val="00616BAD"/>
    <w:rsid w:val="006236C0"/>
    <w:rsid w:val="006244D1"/>
    <w:rsid w:val="00625E8D"/>
    <w:rsid w:val="0062708F"/>
    <w:rsid w:val="006325EC"/>
    <w:rsid w:val="00643171"/>
    <w:rsid w:val="006541EA"/>
    <w:rsid w:val="00654C6D"/>
    <w:rsid w:val="0066553B"/>
    <w:rsid w:val="00694841"/>
    <w:rsid w:val="006C2B19"/>
    <w:rsid w:val="006D500B"/>
    <w:rsid w:val="006D51D9"/>
    <w:rsid w:val="006D6E43"/>
    <w:rsid w:val="006E3D8F"/>
    <w:rsid w:val="00707435"/>
    <w:rsid w:val="00714144"/>
    <w:rsid w:val="00715D20"/>
    <w:rsid w:val="007357CE"/>
    <w:rsid w:val="00737451"/>
    <w:rsid w:val="00746626"/>
    <w:rsid w:val="00761B56"/>
    <w:rsid w:val="00763CA0"/>
    <w:rsid w:val="0077000A"/>
    <w:rsid w:val="00770DE7"/>
    <w:rsid w:val="00793985"/>
    <w:rsid w:val="007B7F85"/>
    <w:rsid w:val="007C6F0E"/>
    <w:rsid w:val="007E5C9A"/>
    <w:rsid w:val="007F1286"/>
    <w:rsid w:val="0080065E"/>
    <w:rsid w:val="008150F5"/>
    <w:rsid w:val="00815D92"/>
    <w:rsid w:val="00820E21"/>
    <w:rsid w:val="008228F3"/>
    <w:rsid w:val="00852ED9"/>
    <w:rsid w:val="0085332B"/>
    <w:rsid w:val="008568AA"/>
    <w:rsid w:val="00864023"/>
    <w:rsid w:val="00871355"/>
    <w:rsid w:val="00871F50"/>
    <w:rsid w:val="00875FBE"/>
    <w:rsid w:val="00887488"/>
    <w:rsid w:val="008A6A7F"/>
    <w:rsid w:val="008B5599"/>
    <w:rsid w:val="008C4FF6"/>
    <w:rsid w:val="008D1184"/>
    <w:rsid w:val="008D611F"/>
    <w:rsid w:val="008F4CBE"/>
    <w:rsid w:val="009063D8"/>
    <w:rsid w:val="00917A21"/>
    <w:rsid w:val="00932845"/>
    <w:rsid w:val="00936781"/>
    <w:rsid w:val="00956681"/>
    <w:rsid w:val="00965A77"/>
    <w:rsid w:val="0097078B"/>
    <w:rsid w:val="00972EE1"/>
    <w:rsid w:val="009768B9"/>
    <w:rsid w:val="009807AE"/>
    <w:rsid w:val="009823CB"/>
    <w:rsid w:val="00982842"/>
    <w:rsid w:val="009828B0"/>
    <w:rsid w:val="00992C34"/>
    <w:rsid w:val="00996D17"/>
    <w:rsid w:val="009A02D5"/>
    <w:rsid w:val="009A4887"/>
    <w:rsid w:val="009B2614"/>
    <w:rsid w:val="009B5034"/>
    <w:rsid w:val="009C5449"/>
    <w:rsid w:val="009C62A4"/>
    <w:rsid w:val="009D01B9"/>
    <w:rsid w:val="009D52FA"/>
    <w:rsid w:val="009E0F8D"/>
    <w:rsid w:val="009E4D8C"/>
    <w:rsid w:val="009E7D7F"/>
    <w:rsid w:val="009F1B25"/>
    <w:rsid w:val="00A02F63"/>
    <w:rsid w:val="00A0545F"/>
    <w:rsid w:val="00A07566"/>
    <w:rsid w:val="00A11D2B"/>
    <w:rsid w:val="00A160CA"/>
    <w:rsid w:val="00A2440E"/>
    <w:rsid w:val="00A30FA7"/>
    <w:rsid w:val="00A4483B"/>
    <w:rsid w:val="00A5460A"/>
    <w:rsid w:val="00A626BC"/>
    <w:rsid w:val="00A630DC"/>
    <w:rsid w:val="00A635BC"/>
    <w:rsid w:val="00A703D3"/>
    <w:rsid w:val="00A754BF"/>
    <w:rsid w:val="00A762D0"/>
    <w:rsid w:val="00AA5335"/>
    <w:rsid w:val="00AB55C9"/>
    <w:rsid w:val="00AE00C8"/>
    <w:rsid w:val="00AE6D3B"/>
    <w:rsid w:val="00AF240F"/>
    <w:rsid w:val="00AF5D20"/>
    <w:rsid w:val="00AF65E2"/>
    <w:rsid w:val="00B13A9F"/>
    <w:rsid w:val="00B23DAF"/>
    <w:rsid w:val="00B53047"/>
    <w:rsid w:val="00B5591F"/>
    <w:rsid w:val="00B575F7"/>
    <w:rsid w:val="00B63B29"/>
    <w:rsid w:val="00B65E7F"/>
    <w:rsid w:val="00B70851"/>
    <w:rsid w:val="00B729FF"/>
    <w:rsid w:val="00B75218"/>
    <w:rsid w:val="00B8416D"/>
    <w:rsid w:val="00B9416F"/>
    <w:rsid w:val="00B9556B"/>
    <w:rsid w:val="00B97D46"/>
    <w:rsid w:val="00BB1BDB"/>
    <w:rsid w:val="00BB67EA"/>
    <w:rsid w:val="00BC6786"/>
    <w:rsid w:val="00BD6EF3"/>
    <w:rsid w:val="00BE6879"/>
    <w:rsid w:val="00BF5DCB"/>
    <w:rsid w:val="00C135CC"/>
    <w:rsid w:val="00C20AF8"/>
    <w:rsid w:val="00C20B43"/>
    <w:rsid w:val="00C22362"/>
    <w:rsid w:val="00C52FD3"/>
    <w:rsid w:val="00C5365B"/>
    <w:rsid w:val="00C57128"/>
    <w:rsid w:val="00C751DB"/>
    <w:rsid w:val="00C82CF0"/>
    <w:rsid w:val="00C866CD"/>
    <w:rsid w:val="00C8686D"/>
    <w:rsid w:val="00C90648"/>
    <w:rsid w:val="00C965C3"/>
    <w:rsid w:val="00CC3BB7"/>
    <w:rsid w:val="00CC4B71"/>
    <w:rsid w:val="00CC6F96"/>
    <w:rsid w:val="00CC7005"/>
    <w:rsid w:val="00CC7551"/>
    <w:rsid w:val="00CE039C"/>
    <w:rsid w:val="00CF5B01"/>
    <w:rsid w:val="00D02020"/>
    <w:rsid w:val="00D1713A"/>
    <w:rsid w:val="00D501C5"/>
    <w:rsid w:val="00D55BA5"/>
    <w:rsid w:val="00D65933"/>
    <w:rsid w:val="00D6679F"/>
    <w:rsid w:val="00D67388"/>
    <w:rsid w:val="00D75671"/>
    <w:rsid w:val="00D83187"/>
    <w:rsid w:val="00D928EF"/>
    <w:rsid w:val="00DA3375"/>
    <w:rsid w:val="00DB0886"/>
    <w:rsid w:val="00DB41D3"/>
    <w:rsid w:val="00DC06A1"/>
    <w:rsid w:val="00DC0DBE"/>
    <w:rsid w:val="00DC2B23"/>
    <w:rsid w:val="00DC537D"/>
    <w:rsid w:val="00DD1421"/>
    <w:rsid w:val="00DD72FC"/>
    <w:rsid w:val="00DE4C32"/>
    <w:rsid w:val="00DE5441"/>
    <w:rsid w:val="00E12F91"/>
    <w:rsid w:val="00E13280"/>
    <w:rsid w:val="00E5343B"/>
    <w:rsid w:val="00E566C0"/>
    <w:rsid w:val="00E95548"/>
    <w:rsid w:val="00EB2A39"/>
    <w:rsid w:val="00EB7D0D"/>
    <w:rsid w:val="00EC0EF4"/>
    <w:rsid w:val="00EC1DA9"/>
    <w:rsid w:val="00EC50BA"/>
    <w:rsid w:val="00ED3C0A"/>
    <w:rsid w:val="00EE46E2"/>
    <w:rsid w:val="00EE4A96"/>
    <w:rsid w:val="00EF3E98"/>
    <w:rsid w:val="00F0353A"/>
    <w:rsid w:val="00F24F94"/>
    <w:rsid w:val="00F3043C"/>
    <w:rsid w:val="00F30F5B"/>
    <w:rsid w:val="00F44BA2"/>
    <w:rsid w:val="00F47C86"/>
    <w:rsid w:val="00F54D09"/>
    <w:rsid w:val="00F55058"/>
    <w:rsid w:val="00F67955"/>
    <w:rsid w:val="00F70055"/>
    <w:rsid w:val="00F705E1"/>
    <w:rsid w:val="00F94382"/>
    <w:rsid w:val="00FA7364"/>
    <w:rsid w:val="00FB7040"/>
    <w:rsid w:val="00FC4AB5"/>
    <w:rsid w:val="00FD4D01"/>
    <w:rsid w:val="00FD6BFD"/>
    <w:rsid w:val="00FF572F"/>
    <w:rsid w:val="00FF6E99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0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0">
    <w:name w:val="Заголовок 4 Знак"/>
    <w:basedOn w:val="a0"/>
    <w:link w:val="4"/>
    <w:uiPriority w:val="9"/>
    <w:semiHidden/>
    <w:rsid w:val="009E0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paragraph" w:styleId="ac">
    <w:name w:val="header"/>
    <w:basedOn w:val="a"/>
    <w:link w:val="ad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077DEB"/>
  </w:style>
  <w:style w:type="paragraph" w:styleId="ae">
    <w:name w:val="footer"/>
    <w:basedOn w:val="a"/>
    <w:link w:val="af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077DEB"/>
  </w:style>
  <w:style w:type="character" w:customStyle="1" w:styleId="article-statdate">
    <w:name w:val="article-stat__date"/>
    <w:basedOn w:val="a0"/>
    <w:rsid w:val="001F3486"/>
  </w:style>
  <w:style w:type="character" w:customStyle="1" w:styleId="article-statcount">
    <w:name w:val="article-stat__count"/>
    <w:basedOn w:val="a0"/>
    <w:rsid w:val="001F3486"/>
  </w:style>
  <w:style w:type="paragraph" w:customStyle="1" w:styleId="article-renderblock">
    <w:name w:val="article-render__block"/>
    <w:basedOn w:val="a"/>
    <w:rsid w:val="001F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3">
    <w:name w:val="h3"/>
    <w:basedOn w:val="a0"/>
    <w:rsid w:val="000F243E"/>
  </w:style>
  <w:style w:type="paragraph" w:customStyle="1" w:styleId="headertext">
    <w:name w:val="header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rmattext">
    <w:name w:val="format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w-headline">
    <w:name w:val="mw-headline"/>
    <w:basedOn w:val="a0"/>
    <w:rsid w:val="00136BD9"/>
  </w:style>
  <w:style w:type="character" w:customStyle="1" w:styleId="noprint">
    <w:name w:val="noprint"/>
    <w:basedOn w:val="a0"/>
    <w:rsid w:val="00136BD9"/>
  </w:style>
  <w:style w:type="character" w:customStyle="1" w:styleId="ref-info">
    <w:name w:val="ref-info"/>
    <w:basedOn w:val="a0"/>
    <w:rsid w:val="00136BD9"/>
  </w:style>
  <w:style w:type="character" w:customStyle="1" w:styleId="link-ru">
    <w:name w:val="link-ru"/>
    <w:basedOn w:val="a0"/>
    <w:rsid w:val="00136BD9"/>
  </w:style>
  <w:style w:type="character" w:customStyle="1" w:styleId="mwe-math-mathml-inline">
    <w:name w:val="mwe-math-mathml-inline"/>
    <w:basedOn w:val="a0"/>
    <w:rsid w:val="00136BD9"/>
  </w:style>
  <w:style w:type="character" w:customStyle="1" w:styleId="50">
    <w:name w:val="Заголовок 5 Знак"/>
    <w:basedOn w:val="a0"/>
    <w:link w:val="5"/>
    <w:uiPriority w:val="9"/>
    <w:semiHidden/>
    <w:rsid w:val="00B530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12">
    <w:name w:val="t12"/>
    <w:basedOn w:val="a0"/>
    <w:rsid w:val="0032120B"/>
  </w:style>
  <w:style w:type="paragraph" w:customStyle="1" w:styleId="pa1">
    <w:name w:val="pa1"/>
    <w:basedOn w:val="a"/>
    <w:rsid w:val="00321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857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30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49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0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67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4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55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610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74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2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5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3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24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0EE9A-C2B5-4919-90EE-FBDF152BF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99</cp:revision>
  <dcterms:created xsi:type="dcterms:W3CDTF">2021-01-06T17:31:00Z</dcterms:created>
  <dcterms:modified xsi:type="dcterms:W3CDTF">2021-02-22T12:48:00Z</dcterms:modified>
</cp:coreProperties>
</file>