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7F" w:rsidRPr="00B95AD8" w:rsidRDefault="00CE4A7F" w:rsidP="00CE4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Практическая работа № </w:t>
      </w:r>
      <w:r w:rsidR="00DC2060" w:rsidRPr="00B95AD8">
        <w:rPr>
          <w:rFonts w:ascii="Times New Roman" w:hAnsi="Times New Roman" w:cs="Times New Roman"/>
          <w:sz w:val="24"/>
          <w:szCs w:val="24"/>
        </w:rPr>
        <w:t>1</w:t>
      </w:r>
      <w:r w:rsidR="00E430BA">
        <w:rPr>
          <w:rFonts w:ascii="Times New Roman" w:hAnsi="Times New Roman" w:cs="Times New Roman"/>
          <w:sz w:val="24"/>
          <w:szCs w:val="24"/>
        </w:rPr>
        <w:t>6</w:t>
      </w:r>
    </w:p>
    <w:p w:rsidR="00962D4A" w:rsidRPr="00B95AD8" w:rsidRDefault="00924E18" w:rsidP="00524DAD">
      <w:pPr>
        <w:pStyle w:val="a5"/>
        <w:jc w:val="center"/>
        <w:rPr>
          <w:rStyle w:val="Bodytext105pt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>Тема:</w:t>
      </w:r>
      <w:r w:rsidR="00E430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6700" w:rsidRPr="00F96700" w:rsidRDefault="00F96700" w:rsidP="00962D4A">
      <w:pPr>
        <w:pStyle w:val="a5"/>
        <w:rPr>
          <w:rStyle w:val="Bodytext105pt"/>
          <w:sz w:val="24"/>
          <w:szCs w:val="24"/>
        </w:rPr>
      </w:pPr>
      <w:r>
        <w:rPr>
          <w:rStyle w:val="Bodytext105pt"/>
          <w:sz w:val="24"/>
          <w:szCs w:val="24"/>
        </w:rPr>
        <w:t>Важно</w:t>
      </w:r>
      <w:r w:rsidRPr="00F96700">
        <w:rPr>
          <w:rStyle w:val="Bodytext105pt"/>
          <w:sz w:val="24"/>
          <w:szCs w:val="24"/>
        </w:rPr>
        <w:t>:</w:t>
      </w:r>
    </w:p>
    <w:p w:rsidR="00962D4A" w:rsidRPr="00F96700" w:rsidRDefault="00F430CC" w:rsidP="00962D4A">
      <w:pPr>
        <w:pStyle w:val="a5"/>
        <w:rPr>
          <w:rStyle w:val="Bodytext105pt"/>
          <w:sz w:val="24"/>
          <w:szCs w:val="24"/>
        </w:rPr>
      </w:pPr>
      <w:hyperlink r:id="rId5" w:history="1">
        <w:r w:rsidR="00F96700" w:rsidRPr="001C65B6">
          <w:rPr>
            <w:rStyle w:val="a6"/>
            <w:rFonts w:ascii="Times New Roman" w:hAnsi="Times New Roman" w:cs="Times New Roman"/>
            <w:sz w:val="24"/>
            <w:szCs w:val="24"/>
          </w:rPr>
          <w:t>https://owen-prom.ru/katalog/silovye-i-kommutatsionnye-ustroystva/preobrazovateli-chastoty/pchv1-i-pchv2-preobrazovatel-chastoty/</w:t>
        </w:r>
      </w:hyperlink>
    </w:p>
    <w:p w:rsidR="00F96700" w:rsidRPr="00E430BA" w:rsidRDefault="00F96700" w:rsidP="00962D4A">
      <w:pPr>
        <w:pStyle w:val="a5"/>
        <w:rPr>
          <w:rStyle w:val="Bodytext105pt"/>
          <w:sz w:val="24"/>
          <w:szCs w:val="24"/>
        </w:rPr>
      </w:pPr>
    </w:p>
    <w:p w:rsidR="00F96700" w:rsidRDefault="00F430CC" w:rsidP="00962D4A">
      <w:pPr>
        <w:pStyle w:val="a5"/>
        <w:rPr>
          <w:rStyle w:val="Bodytext105pt"/>
          <w:sz w:val="24"/>
          <w:szCs w:val="24"/>
        </w:rPr>
      </w:pPr>
      <w:hyperlink r:id="rId6" w:history="1">
        <w:r w:rsidR="004D04AB" w:rsidRPr="001C65B6">
          <w:rPr>
            <w:rStyle w:val="a6"/>
            <w:rFonts w:ascii="Times New Roman" w:hAnsi="Times New Roman" w:cs="Times New Roman"/>
            <w:sz w:val="24"/>
            <w:szCs w:val="24"/>
          </w:rPr>
          <w:t>https://www.et-serv.ru/preobrazovatel-chastotyi-vfd002el21a</w:t>
        </w:r>
      </w:hyperlink>
    </w:p>
    <w:p w:rsidR="004D04AB" w:rsidRPr="00E430BA" w:rsidRDefault="004D04AB" w:rsidP="00962D4A">
      <w:pPr>
        <w:pStyle w:val="a5"/>
        <w:rPr>
          <w:rStyle w:val="Bodytext105pt"/>
          <w:sz w:val="24"/>
          <w:szCs w:val="24"/>
        </w:rPr>
      </w:pPr>
    </w:p>
    <w:p w:rsidR="00DD3968" w:rsidRDefault="00DC206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ab/>
      </w:r>
      <w:r w:rsidR="00CE4A7F" w:rsidRPr="00B95AD8">
        <w:rPr>
          <w:rFonts w:ascii="Times New Roman" w:hAnsi="Times New Roman" w:cs="Times New Roman"/>
          <w:sz w:val="24"/>
          <w:szCs w:val="24"/>
        </w:rPr>
        <w:t>Цель</w:t>
      </w:r>
      <w:proofErr w:type="gramStart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924E18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62614B">
        <w:rPr>
          <w:rFonts w:ascii="Times New Roman" w:hAnsi="Times New Roman" w:cs="Times New Roman"/>
          <w:sz w:val="24"/>
          <w:szCs w:val="24"/>
        </w:rPr>
        <w:t>Научиться читать схемные решения по управлению приводов и исполнительных механизмов.</w:t>
      </w:r>
    </w:p>
    <w:p w:rsidR="0062614B" w:rsidRDefault="0062614B" w:rsidP="00924E1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2614B" w:rsidRPr="00705135" w:rsidRDefault="0062614B" w:rsidP="00705135">
      <w:pPr>
        <w:pStyle w:val="a5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05135">
        <w:rPr>
          <w:rFonts w:ascii="Times New Roman" w:hAnsi="Times New Roman" w:cs="Times New Roman"/>
          <w:b/>
          <w:sz w:val="28"/>
          <w:szCs w:val="24"/>
        </w:rPr>
        <w:t>Теория</w:t>
      </w:r>
    </w:p>
    <w:p w:rsidR="0062614B" w:rsidRDefault="0062614B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Секции </w:t>
      </w:r>
      <w:proofErr w:type="gramStart"/>
      <w:r>
        <w:rPr>
          <w:rFonts w:ascii="Times New Roman" w:hAnsi="Times New Roman" w:cs="Times New Roman"/>
          <w:sz w:val="24"/>
          <w:szCs w:val="24"/>
        </w:rPr>
        <w:t>щитовых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имеют назначения согласно проекту. Обычно используют </w:t>
      </w:r>
      <w:r w:rsidR="00AD3AB0">
        <w:rPr>
          <w:rFonts w:ascii="Times New Roman" w:hAnsi="Times New Roman" w:cs="Times New Roman"/>
          <w:sz w:val="24"/>
          <w:szCs w:val="24"/>
        </w:rPr>
        <w:t>в обеспечении</w:t>
      </w:r>
    </w:p>
    <w:p w:rsidR="0062614B" w:rsidRDefault="00AD3AB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2614B">
        <w:rPr>
          <w:rFonts w:ascii="Times New Roman" w:hAnsi="Times New Roman" w:cs="Times New Roman"/>
          <w:sz w:val="24"/>
          <w:szCs w:val="24"/>
        </w:rPr>
        <w:t>ульт управления, шит коммутации и приводов.</w:t>
      </w:r>
    </w:p>
    <w:p w:rsidR="0062614B" w:rsidRPr="0062614B" w:rsidRDefault="0062614B" w:rsidP="00924E1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924E18" w:rsidRDefault="00F430CC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9" style="position:absolute;margin-left:348pt;margin-top:8pt;width:102.1pt;height:68.25pt;z-index:251660288">
            <v:textbox>
              <w:txbxContent>
                <w:p w:rsidR="00AD3AB0" w:rsidRDefault="00AD3AB0">
                  <w:r>
                    <w:t>Привода и исполнительные механизмы</w:t>
                  </w:r>
                </w:p>
              </w:txbxContent>
            </v:textbox>
          </v:rect>
        </w:pict>
      </w:r>
    </w:p>
    <w:p w:rsidR="00AD3AB0" w:rsidRDefault="00F430CC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7" style="position:absolute;margin-left:218.55pt;margin-top:4.9pt;width:80.6pt;height:49.45pt;z-index:251659264">
            <v:textbox>
              <w:txbxContent>
                <w:p w:rsidR="00AD3AB0" w:rsidRDefault="00AD3AB0">
                  <w:r>
                    <w:t xml:space="preserve">Щит Коммутации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6" style="position:absolute;margin-left:93.35pt;margin-top:4.9pt;width:94.55pt;height:53.2pt;z-index:251658240">
            <v:textbox>
              <w:txbxContent>
                <w:p w:rsidR="00AD3AB0" w:rsidRDefault="00AD3AB0">
                  <w:r>
                    <w:t>Пульт оператора управления</w:t>
                  </w:r>
                </w:p>
              </w:txbxContent>
            </v:textbox>
          </v:rect>
        </w:pict>
      </w:r>
    </w:p>
    <w:p w:rsidR="00AD3AB0" w:rsidRDefault="00F430CC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1" type="#_x0000_t13" style="position:absolute;margin-left:299.15pt;margin-top:7.25pt;width:48.85pt;height:25.25pt;z-index:251662336"/>
        </w:pic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 id="_x0000_s1030" type="#_x0000_t13" style="position:absolute;margin-left:187.9pt;margin-top:7.25pt;width:30.65pt;height:19.35pt;z-index:251661312"/>
        </w:pict>
      </w:r>
    </w:p>
    <w:p w:rsidR="00AD3AB0" w:rsidRDefault="00AD3AB0" w:rsidP="00924E1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AD3AB0" w:rsidRPr="00B95AD8" w:rsidRDefault="00AD3AB0" w:rsidP="00924E1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962D4A" w:rsidRPr="00B95AD8" w:rsidRDefault="00962D4A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5B2583" w:rsidRDefault="005B2583" w:rsidP="00705135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 структурная организация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5B2583" w:rsidRDefault="005B2583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05135" w:rsidRDefault="00705135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Коммутационные элементы </w:t>
      </w:r>
    </w:p>
    <w:p w:rsidR="00705135" w:rsidRDefault="00705135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– выключатели /включатели / реле / герконы / предохранители / </w:t>
      </w:r>
      <w:r w:rsidR="002E1CC5">
        <w:rPr>
          <w:rFonts w:ascii="Times New Roman" w:hAnsi="Times New Roman" w:cs="Times New Roman"/>
          <w:sz w:val="24"/>
          <w:szCs w:val="24"/>
        </w:rPr>
        <w:t>автоматы/магнитные пускатели.</w:t>
      </w:r>
    </w:p>
    <w:p w:rsidR="005B2583" w:rsidRDefault="00F430CC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 w:rsidRPr="00F430CC">
        <w:rPr>
          <w:noProof/>
          <w:lang w:val="en-GB" w:eastAsia="en-GB"/>
        </w:rPr>
        <w:pict>
          <v:rect id="_x0000_s1032" style="position:absolute;margin-left:235.75pt;margin-top:8.85pt;width:257.35pt;height:157.95pt;z-index:251663360">
            <v:textbox>
              <w:txbxContent>
                <w:p w:rsidR="0038772C" w:rsidRDefault="0038772C">
                  <w:r>
                    <w:rPr>
                      <w:noProof/>
                      <w:lang w:val="en-GB" w:eastAsia="en-GB"/>
                    </w:rPr>
                    <w:drawing>
                      <wp:inline distT="0" distB="0" distL="0" distR="0">
                        <wp:extent cx="3263237" cy="2129051"/>
                        <wp:effectExtent l="19050" t="0" r="0" b="0"/>
                        <wp:docPr id="4" name="Рисунок 4" descr="https://present5.com/presentation/255536303_444217771/image-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present5.com/presentation/255536303_444217771/image-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7075" cy="21315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05135" w:rsidRDefault="0070513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2E1CC5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8772C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 w:rsidRPr="002E1CC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881067" cy="2695433"/>
            <wp:effectExtent l="19050" t="0" r="5383" b="0"/>
            <wp:docPr id="3" name="Рисунок 7" descr="https://cloud.prezentacii.org/19/01/112775/images/screen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loud.prezentacii.org/19/01/112775/images/screen3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35" cy="269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2C" w:rsidRDefault="002E1CC5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41325" cy="4080681"/>
            <wp:effectExtent l="19050" t="0" r="2275" b="0"/>
            <wp:docPr id="2" name="Рисунок 10" descr="https://ds04.infourok.ru/uploads/ex/0f22/0012fae1-2adf4acf/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s04.infourok.ru/uploads/ex/0f22/0012fae1-2adf4acf/img1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8772C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39123" cy="3971498"/>
            <wp:effectExtent l="19050" t="0" r="4477" b="0"/>
            <wp:docPr id="13" name="Рисунок 13" descr="https://present5.com/presentation/133070134_437214967/image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resent5.com/presentation/133070134_437214967/image-1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40603" cy="3848669"/>
            <wp:effectExtent l="19050" t="0" r="2997" b="0"/>
            <wp:docPr id="16" name="Рисунок 16" descr="https://rolli-yakitoriya.ru/img/9b13677b18ee6c6f15011ed76ff62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rolli-yakitoriya.ru/img/9b13677b18ee6c6f15011ed76ff6238b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39125" cy="2627194"/>
            <wp:effectExtent l="19050" t="0" r="4475" b="0"/>
            <wp:docPr id="19" name="Рисунок 19" descr="https://present5.com/presentation/2486905_437204325/image-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resent5.com/presentation/2486905_437204325/image-13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05135" w:rsidRDefault="0070513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8772C" w:rsidRDefault="0038772C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5B2583" w:rsidRDefault="005B2583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 w:rsidRPr="004D39F0">
        <w:rPr>
          <w:rFonts w:ascii="Times New Roman" w:hAnsi="Times New Roman" w:cs="Times New Roman"/>
          <w:b/>
          <w:sz w:val="24"/>
          <w:szCs w:val="24"/>
        </w:rPr>
        <w:t xml:space="preserve">Привода </w:t>
      </w:r>
      <w:r>
        <w:rPr>
          <w:rFonts w:ascii="Times New Roman" w:hAnsi="Times New Roman" w:cs="Times New Roman"/>
          <w:sz w:val="24"/>
          <w:szCs w:val="24"/>
        </w:rPr>
        <w:t>– элемент</w:t>
      </w:r>
      <w:r w:rsidR="00082633">
        <w:rPr>
          <w:rFonts w:ascii="Times New Roman" w:hAnsi="Times New Roman" w:cs="Times New Roman"/>
          <w:sz w:val="24"/>
          <w:szCs w:val="24"/>
        </w:rPr>
        <w:t xml:space="preserve"> задания режима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633">
        <w:rPr>
          <w:rFonts w:ascii="Times New Roman" w:hAnsi="Times New Roman" w:cs="Times New Roman"/>
          <w:sz w:val="24"/>
          <w:szCs w:val="24"/>
        </w:rPr>
        <w:t>исполнительного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633">
        <w:rPr>
          <w:rFonts w:ascii="Times New Roman" w:hAnsi="Times New Roman" w:cs="Times New Roman"/>
          <w:sz w:val="24"/>
          <w:szCs w:val="24"/>
        </w:rPr>
        <w:t>механизма.</w:t>
      </w:r>
    </w:p>
    <w:p w:rsidR="009722F4" w:rsidRPr="006274DC" w:rsidRDefault="009722F4" w:rsidP="00CE4A7F">
      <w:pPr>
        <w:pStyle w:val="a5"/>
        <w:rPr>
          <w:rFonts w:ascii="Times New Roman" w:hAnsi="Times New Roman" w:cs="Times New Roman"/>
          <w:b/>
          <w:sz w:val="24"/>
          <w:szCs w:val="24"/>
        </w:rPr>
      </w:pPr>
      <w:r w:rsidRPr="006274DC">
        <w:rPr>
          <w:rFonts w:ascii="Times New Roman" w:hAnsi="Times New Roman" w:cs="Times New Roman"/>
          <w:b/>
          <w:sz w:val="24"/>
          <w:szCs w:val="24"/>
        </w:rPr>
        <w:t>Для пневматики и гидравлики</w:t>
      </w:r>
      <w:r w:rsidR="004D39F0" w:rsidRPr="006274DC">
        <w:rPr>
          <w:rFonts w:ascii="Times New Roman" w:hAnsi="Times New Roman" w:cs="Times New Roman"/>
          <w:b/>
          <w:sz w:val="24"/>
          <w:szCs w:val="24"/>
        </w:rPr>
        <w:t xml:space="preserve"> важны</w:t>
      </w:r>
    </w:p>
    <w:p w:rsidR="009722F4" w:rsidRDefault="009722F4" w:rsidP="004D39F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Системы защит  и блокировок</w:t>
      </w:r>
    </w:p>
    <w:p w:rsidR="009722F4" w:rsidRDefault="009722F4" w:rsidP="004D39F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Элементы регулирования потоком</w:t>
      </w:r>
    </w:p>
    <w:p w:rsidR="009722F4" w:rsidRDefault="009722F4" w:rsidP="004D39F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Очистка и фильтрация</w:t>
      </w:r>
    </w:p>
    <w:p w:rsidR="009722F4" w:rsidRDefault="009722F4" w:rsidP="004D39F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Температуры и влажности</w:t>
      </w:r>
    </w:p>
    <w:p w:rsidR="009722F4" w:rsidRDefault="009722F4" w:rsidP="004D39F0">
      <w:pPr>
        <w:pStyle w:val="a5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Отстойники.</w:t>
      </w:r>
    </w:p>
    <w:p w:rsidR="009722F4" w:rsidRPr="009722F4" w:rsidRDefault="009722F4" w:rsidP="00CE4A7F">
      <w:pPr>
        <w:pStyle w:val="a5"/>
        <w:rPr>
          <w:rFonts w:ascii="Times New Roman" w:hAnsi="Times New Roman" w:cs="Times New Roman"/>
          <w:b/>
          <w:sz w:val="24"/>
          <w:szCs w:val="24"/>
        </w:rPr>
      </w:pPr>
      <w:r w:rsidRPr="009722F4">
        <w:rPr>
          <w:rFonts w:ascii="Times New Roman" w:hAnsi="Times New Roman" w:cs="Times New Roman"/>
          <w:b/>
          <w:sz w:val="24"/>
          <w:szCs w:val="24"/>
        </w:rPr>
        <w:t>Для электротехнических механизмов</w:t>
      </w: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Частотные / аналоговые /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аналого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частотные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Постоянные / переменные</w:t>
      </w: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Реверсивные/ не реверсивные</w:t>
      </w: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Однофазные</w:t>
      </w: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Трёхфазные</w:t>
      </w:r>
    </w:p>
    <w:p w:rsidR="00714784" w:rsidRDefault="00714784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610065" w:rsidRDefault="00610065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10065" w:rsidRDefault="00887891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38981" cy="2449774"/>
            <wp:effectExtent l="19050" t="0" r="4619" b="0"/>
            <wp:docPr id="22" name="Рисунок 22" descr="https://ozlib.com/htm/img/17/20230/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zlib.com/htm/img/17/20230/9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891" w:rsidRDefault="00887891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Упрощённая схема частотного управления двигателем переменного тока</w:t>
      </w:r>
    </w:p>
    <w:p w:rsidR="00887891" w:rsidRDefault="007B3D3D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394531" cy="1419367"/>
            <wp:effectExtent l="19050" t="0" r="5769" b="0"/>
            <wp:docPr id="28" name="Рисунок 28" descr="https://www.liftspas.ru/read/2/img/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liftspas.ru/read/2/img/10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271" cy="141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схема управления  трёхфазным двигателем. Частотным преобразователем.</w:t>
      </w:r>
    </w:p>
    <w:p w:rsidR="00887891" w:rsidRDefault="00887891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3779786" cy="1835624"/>
            <wp:effectExtent l="19050" t="0" r="0" b="0"/>
            <wp:docPr id="25" name="Рисунок 25" descr="https://studfile.net/html/2706/963/html_VJnrt2QLCU.6jgw/img-YbwBz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2706/963/html_VJnrt2QLCU.6jgw/img-YbwBz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47" cy="18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891" w:rsidRDefault="00887891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 включения двигателя для прямого и обратного хода.</w:t>
      </w:r>
    </w:p>
    <w:p w:rsidR="00887891" w:rsidRPr="00E430BA" w:rsidRDefault="00887891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082633" w:rsidRDefault="005B2583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82633">
        <w:rPr>
          <w:rFonts w:ascii="Times New Roman" w:hAnsi="Times New Roman" w:cs="Times New Roman"/>
          <w:sz w:val="24"/>
          <w:szCs w:val="24"/>
        </w:rPr>
        <w:t>Исполнительный механизм -</w:t>
      </w:r>
    </w:p>
    <w:p w:rsidR="005B2583" w:rsidRDefault="00082633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B2583">
        <w:rPr>
          <w:rFonts w:ascii="Times New Roman" w:hAnsi="Times New Roman" w:cs="Times New Roman"/>
          <w:sz w:val="24"/>
          <w:szCs w:val="24"/>
        </w:rPr>
        <w:t xml:space="preserve">                Клапаны</w:t>
      </w:r>
    </w:p>
    <w:p w:rsidR="005B2583" w:rsidRDefault="005B2583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Двигатели</w:t>
      </w:r>
    </w:p>
    <w:p w:rsidR="007028CA" w:rsidRPr="00F96700" w:rsidRDefault="005B2583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Излучатели звуковые/световые/те</w:t>
      </w:r>
      <w:r w:rsidR="00456908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ловые/ионные/электрол</w:t>
      </w:r>
      <w:r w:rsidR="0045690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т</w:t>
      </w:r>
      <w:r w:rsidR="0045690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ческие.</w:t>
      </w:r>
    </w:p>
    <w:p w:rsidR="007028CA" w:rsidRDefault="00F96700" w:rsidP="00CE4A7F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288291" cy="3794078"/>
            <wp:effectExtent l="19050" t="0" r="760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79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8CA" w:rsidRDefault="00F96700" w:rsidP="00F9670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частотного преобразователя ОВЕН.</w:t>
      </w:r>
    </w:p>
    <w:p w:rsidR="00F96700" w:rsidRDefault="00F96700" w:rsidP="00F96700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F96700" w:rsidRPr="00F96700" w:rsidRDefault="00F96700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028CA" w:rsidRDefault="007028CA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7028CA" w:rsidRDefault="007028CA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CE4A7F" w:rsidRPr="00B95AD8" w:rsidRDefault="00CE4A7F" w:rsidP="00CE4A7F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lastRenderedPageBreak/>
        <w:t xml:space="preserve">    Порядок выполнения:</w:t>
      </w:r>
    </w:p>
    <w:p w:rsidR="00DC2060" w:rsidRPr="00B95AD8" w:rsidRDefault="00CE4A7F" w:rsidP="00E86D0C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       Согласно пунктам задания.</w:t>
      </w:r>
    </w:p>
    <w:p w:rsidR="00524DAD" w:rsidRPr="00B95AD8" w:rsidRDefault="00524DAD" w:rsidP="00E86D0C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CE4A7F" w:rsidRPr="00B95AD8" w:rsidRDefault="00CE4A7F" w:rsidP="00E86D0C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Отчет:</w:t>
      </w:r>
      <w:r w:rsidR="006F1FD3" w:rsidRPr="00B95AD8">
        <w:rPr>
          <w:rFonts w:ascii="Times New Roman" w:hAnsi="Times New Roman" w:cs="Times New Roman"/>
          <w:sz w:val="24"/>
          <w:szCs w:val="24"/>
        </w:rPr>
        <w:t xml:space="preserve"> (файл формат названия </w:t>
      </w:r>
      <w:r w:rsidR="00924E18" w:rsidRPr="00B95AD8">
        <w:rPr>
          <w:rFonts w:ascii="Times New Roman" w:hAnsi="Times New Roman" w:cs="Times New Roman"/>
          <w:sz w:val="24"/>
          <w:szCs w:val="24"/>
        </w:rPr>
        <w:t>мдк010</w:t>
      </w:r>
      <w:r w:rsidR="00644266">
        <w:rPr>
          <w:rFonts w:ascii="Times New Roman" w:hAnsi="Times New Roman" w:cs="Times New Roman"/>
          <w:sz w:val="24"/>
          <w:szCs w:val="24"/>
        </w:rPr>
        <w:t>1</w:t>
      </w:r>
      <w:r w:rsidR="006F1FD3" w:rsidRPr="00B95AD8">
        <w:rPr>
          <w:rFonts w:ascii="Times New Roman" w:hAnsi="Times New Roman" w:cs="Times New Roman"/>
          <w:sz w:val="24"/>
          <w:szCs w:val="24"/>
        </w:rPr>
        <w:t xml:space="preserve">_группа_ФИО_тема </w:t>
      </w:r>
      <w:proofErr w:type="gramStart"/>
      <w:r w:rsidR="006F1FD3" w:rsidRPr="00B95AD8">
        <w:rPr>
          <w:rFonts w:ascii="Times New Roman" w:hAnsi="Times New Roman" w:cs="Times New Roman"/>
          <w:sz w:val="24"/>
          <w:szCs w:val="24"/>
        </w:rPr>
        <w:t>практической</w:t>
      </w:r>
      <w:proofErr w:type="gramEnd"/>
      <w:r w:rsidR="006F1FD3" w:rsidRPr="00B95AD8">
        <w:rPr>
          <w:rFonts w:ascii="Times New Roman" w:hAnsi="Times New Roman" w:cs="Times New Roman"/>
          <w:sz w:val="24"/>
          <w:szCs w:val="24"/>
        </w:rPr>
        <w:t>)</w:t>
      </w:r>
    </w:p>
    <w:p w:rsidR="00CE4A7F" w:rsidRPr="00B95AD8" w:rsidRDefault="00CE4A7F" w:rsidP="00E86D0C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1) рисунки </w:t>
      </w:r>
      <w:r w:rsidR="006F1FD3" w:rsidRPr="00B95AD8">
        <w:rPr>
          <w:rFonts w:ascii="Times New Roman" w:hAnsi="Times New Roman" w:cs="Times New Roman"/>
          <w:sz w:val="24"/>
          <w:szCs w:val="24"/>
        </w:rPr>
        <w:t>экран</w:t>
      </w:r>
      <w:r w:rsidR="006274DC">
        <w:rPr>
          <w:rFonts w:ascii="Times New Roman" w:hAnsi="Times New Roman" w:cs="Times New Roman"/>
          <w:sz w:val="24"/>
          <w:szCs w:val="24"/>
        </w:rPr>
        <w:t>а</w:t>
      </w:r>
      <w:r w:rsidRPr="00B95AD8">
        <w:rPr>
          <w:rFonts w:ascii="Times New Roman" w:hAnsi="Times New Roman" w:cs="Times New Roman"/>
          <w:sz w:val="24"/>
          <w:szCs w:val="24"/>
        </w:rPr>
        <w:t xml:space="preserve"> работы программы</w:t>
      </w:r>
      <w:r w:rsidR="006F1FD3" w:rsidRPr="00B95AD8">
        <w:rPr>
          <w:rFonts w:ascii="Times New Roman" w:hAnsi="Times New Roman" w:cs="Times New Roman"/>
          <w:sz w:val="24"/>
          <w:szCs w:val="24"/>
        </w:rPr>
        <w:t xml:space="preserve"> и</w:t>
      </w:r>
      <w:r w:rsidR="009E54F0" w:rsidRPr="00B9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4F0" w:rsidRPr="00B95AD8">
        <w:rPr>
          <w:rFonts w:ascii="Times New Roman" w:hAnsi="Times New Roman" w:cs="Times New Roman"/>
          <w:sz w:val="24"/>
          <w:szCs w:val="24"/>
        </w:rPr>
        <w:t>и</w:t>
      </w:r>
      <w:r w:rsidR="006F1FD3" w:rsidRPr="00B95AD8">
        <w:rPr>
          <w:rFonts w:ascii="Times New Roman" w:hAnsi="Times New Roman" w:cs="Times New Roman"/>
          <w:sz w:val="24"/>
          <w:szCs w:val="24"/>
        </w:rPr>
        <w:t>сходник</w:t>
      </w:r>
      <w:proofErr w:type="spellEnd"/>
      <w:proofErr w:type="gramStart"/>
      <w:r w:rsidR="006F1FD3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Pr="00B95AD8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E4A7F" w:rsidRPr="00B95AD8" w:rsidRDefault="00CE4A7F" w:rsidP="006A58FD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2) ответ на контрольные </w:t>
      </w:r>
      <w:r w:rsidR="006A58FD" w:rsidRPr="00B95AD8">
        <w:rPr>
          <w:rFonts w:ascii="Times New Roman" w:hAnsi="Times New Roman" w:cs="Times New Roman"/>
          <w:sz w:val="24"/>
          <w:szCs w:val="24"/>
        </w:rPr>
        <w:t>в</w:t>
      </w:r>
      <w:r w:rsidRPr="00B95AD8">
        <w:rPr>
          <w:rFonts w:ascii="Times New Roman" w:hAnsi="Times New Roman" w:cs="Times New Roman"/>
          <w:sz w:val="24"/>
          <w:szCs w:val="24"/>
        </w:rPr>
        <w:t>о</w:t>
      </w:r>
      <w:r w:rsidR="006A58FD" w:rsidRPr="00B95AD8">
        <w:rPr>
          <w:rFonts w:ascii="Times New Roman" w:hAnsi="Times New Roman" w:cs="Times New Roman"/>
          <w:sz w:val="24"/>
          <w:szCs w:val="24"/>
        </w:rPr>
        <w:t>п</w:t>
      </w:r>
      <w:r w:rsidRPr="00B95AD8">
        <w:rPr>
          <w:rFonts w:ascii="Times New Roman" w:hAnsi="Times New Roman" w:cs="Times New Roman"/>
          <w:sz w:val="24"/>
          <w:szCs w:val="24"/>
        </w:rPr>
        <w:t>ро</w:t>
      </w:r>
      <w:r w:rsidR="006A58FD" w:rsidRPr="00B95AD8">
        <w:rPr>
          <w:rFonts w:ascii="Times New Roman" w:hAnsi="Times New Roman" w:cs="Times New Roman"/>
          <w:sz w:val="24"/>
          <w:szCs w:val="24"/>
        </w:rPr>
        <w:t>с</w:t>
      </w:r>
      <w:r w:rsidRPr="00B95AD8">
        <w:rPr>
          <w:rFonts w:ascii="Times New Roman" w:hAnsi="Times New Roman" w:cs="Times New Roman"/>
          <w:sz w:val="24"/>
          <w:szCs w:val="24"/>
        </w:rPr>
        <w:t>ы.</w:t>
      </w:r>
    </w:p>
    <w:p w:rsidR="00CE4A7F" w:rsidRPr="00B95AD8" w:rsidRDefault="00CE4A7F" w:rsidP="006A58FD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3) вывод.</w:t>
      </w:r>
    </w:p>
    <w:p w:rsidR="00CE4A7F" w:rsidRPr="00B95AD8" w:rsidRDefault="00CE4A7F">
      <w:pPr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4A7F" w:rsidRPr="00B95AD8" w:rsidRDefault="00DC2060">
      <w:pPr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</w:t>
      </w:r>
      <w:r w:rsidR="00CE4A7F" w:rsidRPr="00B95AD8">
        <w:rPr>
          <w:rFonts w:ascii="Times New Roman" w:hAnsi="Times New Roman" w:cs="Times New Roman"/>
          <w:b/>
          <w:sz w:val="24"/>
          <w:szCs w:val="24"/>
        </w:rPr>
        <w:t>Вывод:</w:t>
      </w:r>
      <w:r w:rsidR="00CE4A7F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CE3870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C04A4B">
        <w:rPr>
          <w:rFonts w:ascii="Times New Roman" w:hAnsi="Times New Roman" w:cs="Times New Roman"/>
          <w:sz w:val="24"/>
          <w:szCs w:val="24"/>
        </w:rPr>
        <w:t xml:space="preserve">научиться пользоваться документацией и делать чертежи по обеспечению схем </w:t>
      </w:r>
      <w:proofErr w:type="spellStart"/>
      <w:r w:rsidR="00C04A4B">
        <w:rPr>
          <w:rFonts w:ascii="Times New Roman" w:hAnsi="Times New Roman" w:cs="Times New Roman"/>
          <w:sz w:val="24"/>
          <w:szCs w:val="24"/>
        </w:rPr>
        <w:t>электроавтоматики</w:t>
      </w:r>
      <w:proofErr w:type="spellEnd"/>
      <w:r w:rsidR="00C04A4B">
        <w:rPr>
          <w:rFonts w:ascii="Times New Roman" w:hAnsi="Times New Roman" w:cs="Times New Roman"/>
          <w:sz w:val="24"/>
          <w:szCs w:val="24"/>
        </w:rPr>
        <w:t>.</w:t>
      </w:r>
    </w:p>
    <w:p w:rsidR="00CE4A7F" w:rsidRPr="004F5F29" w:rsidRDefault="0091713A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E4A7F" w:rsidRPr="004F5F29">
        <w:rPr>
          <w:rFonts w:ascii="Times New Roman" w:hAnsi="Times New Roman" w:cs="Times New Roman"/>
          <w:sz w:val="24"/>
          <w:szCs w:val="24"/>
        </w:rPr>
        <w:t>Контрольные вопросы:</w:t>
      </w:r>
      <w:r w:rsidR="00EE7424" w:rsidRPr="004F5F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4E18" w:rsidRPr="004F5F29" w:rsidRDefault="00E42D6D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 xml:space="preserve">Чем нормально </w:t>
      </w:r>
      <w:proofErr w:type="gramStart"/>
      <w:r w:rsidRPr="004F5F29">
        <w:rPr>
          <w:rFonts w:ascii="Times New Roman" w:hAnsi="Times New Roman" w:cs="Times New Roman"/>
          <w:sz w:val="24"/>
          <w:szCs w:val="24"/>
        </w:rPr>
        <w:t>замкнутый</w:t>
      </w:r>
      <w:proofErr w:type="gramEnd"/>
      <w:r w:rsidRPr="004F5F29">
        <w:rPr>
          <w:rFonts w:ascii="Times New Roman" w:hAnsi="Times New Roman" w:cs="Times New Roman"/>
          <w:sz w:val="24"/>
          <w:szCs w:val="24"/>
        </w:rPr>
        <w:t xml:space="preserve"> отличается от </w:t>
      </w:r>
      <w:r w:rsidR="00A63F76" w:rsidRPr="004F5F29">
        <w:rPr>
          <w:rFonts w:ascii="Times New Roman" w:hAnsi="Times New Roman" w:cs="Times New Roman"/>
          <w:sz w:val="24"/>
          <w:szCs w:val="24"/>
        </w:rPr>
        <w:t>нормально закрытого.</w:t>
      </w:r>
    </w:p>
    <w:p w:rsidR="00A63F76" w:rsidRPr="004F5F29" w:rsidRDefault="00A63F76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>Реле задержки обеспечивает задержки включения?</w:t>
      </w:r>
    </w:p>
    <w:p w:rsidR="00A63F76" w:rsidRPr="004F5F29" w:rsidRDefault="00A63F76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>Магнитный пускатель  три контакта или четыре?</w:t>
      </w:r>
    </w:p>
    <w:p w:rsidR="00A63F76" w:rsidRPr="004F5F29" w:rsidRDefault="00A63F76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>Зачем промежуточное реле?</w:t>
      </w:r>
    </w:p>
    <w:p w:rsidR="00A63F76" w:rsidRPr="004F5F29" w:rsidRDefault="00A63F76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4F5F29">
        <w:rPr>
          <w:rFonts w:ascii="Times New Roman" w:hAnsi="Times New Roman" w:cs="Times New Roman"/>
          <w:sz w:val="24"/>
          <w:szCs w:val="24"/>
        </w:rPr>
        <w:t>Чем рее по постоянному току отличается по переменному?</w:t>
      </w:r>
      <w:proofErr w:type="gramEnd"/>
    </w:p>
    <w:p w:rsidR="00A63F76" w:rsidRPr="004F5F29" w:rsidRDefault="00A63F76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>Виды крепежа оборудования.</w:t>
      </w:r>
    </w:p>
    <w:p w:rsidR="00A63F76" w:rsidRDefault="00A63F76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F5F29">
        <w:rPr>
          <w:rFonts w:ascii="Times New Roman" w:hAnsi="Times New Roman" w:cs="Times New Roman"/>
          <w:sz w:val="24"/>
          <w:szCs w:val="24"/>
        </w:rPr>
        <w:t>Если контакты на 4А, то 10А можно</w:t>
      </w:r>
      <w:r w:rsidR="004F5F29" w:rsidRPr="004F5F29">
        <w:rPr>
          <w:rFonts w:ascii="Times New Roman" w:hAnsi="Times New Roman" w:cs="Times New Roman"/>
          <w:sz w:val="24"/>
          <w:szCs w:val="24"/>
        </w:rPr>
        <w:t xml:space="preserve"> ком</w:t>
      </w:r>
      <w:r w:rsidR="00476DA5">
        <w:rPr>
          <w:rFonts w:ascii="Times New Roman" w:hAnsi="Times New Roman" w:cs="Times New Roman"/>
          <w:sz w:val="24"/>
          <w:szCs w:val="24"/>
        </w:rPr>
        <w:t>м</w:t>
      </w:r>
      <w:r w:rsidR="004F5F29" w:rsidRPr="004F5F29">
        <w:rPr>
          <w:rFonts w:ascii="Times New Roman" w:hAnsi="Times New Roman" w:cs="Times New Roman"/>
          <w:sz w:val="24"/>
          <w:szCs w:val="24"/>
        </w:rPr>
        <w:t>утировать</w:t>
      </w:r>
      <w:r w:rsidRPr="004F5F29">
        <w:rPr>
          <w:rFonts w:ascii="Times New Roman" w:hAnsi="Times New Roman" w:cs="Times New Roman"/>
          <w:sz w:val="24"/>
          <w:szCs w:val="24"/>
        </w:rPr>
        <w:t>?</w:t>
      </w:r>
    </w:p>
    <w:p w:rsidR="00476DA5" w:rsidRDefault="00476DA5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УГО  </w:t>
      </w:r>
      <w:proofErr w:type="gramStart"/>
      <w:r>
        <w:rPr>
          <w:rFonts w:ascii="Times New Roman" w:hAnsi="Times New Roman" w:cs="Times New Roman"/>
          <w:sz w:val="24"/>
          <w:szCs w:val="24"/>
        </w:rPr>
        <w:t>-э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то уголовный 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>. кодекс?</w:t>
      </w:r>
    </w:p>
    <w:p w:rsidR="00476DA5" w:rsidRPr="004F5F29" w:rsidRDefault="00476DA5" w:rsidP="00A63F7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 взять УГО по элементам схем?</w:t>
      </w:r>
    </w:p>
    <w:p w:rsidR="00A63F76" w:rsidRPr="004F5F29" w:rsidRDefault="00A63F76" w:rsidP="00A63F7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91713A" w:rsidRPr="00B95AD8" w:rsidRDefault="00C02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36" style="position:absolute;margin-left:242.7pt;margin-top:4.65pt;width:234.3pt;height:190.75pt;z-index:251665408">
            <v:textbox>
              <w:txbxContent>
                <w:p w:rsidR="00C028A6" w:rsidRDefault="00C028A6">
                  <w:r w:rsidRPr="00C028A6">
                    <w:drawing>
                      <wp:inline distT="0" distB="0" distL="0" distR="0">
                        <wp:extent cx="2907349" cy="2040341"/>
                        <wp:effectExtent l="19050" t="0" r="7301" b="0"/>
                        <wp:docPr id="1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2110" cy="20436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сх</w:t>
                  </w:r>
                  <w:proofErr w:type="gramStart"/>
                  <w:r>
                    <w:t>1</w:t>
                  </w:r>
                  <w:proofErr w:type="gramEnd"/>
                </w:p>
              </w:txbxContent>
            </v:textbox>
          </v:rect>
        </w:pict>
      </w:r>
    </w:p>
    <w:p w:rsidR="0091713A" w:rsidRDefault="00C02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37" style="position:absolute;margin-left:250.75pt;margin-top:185.5pt;width:219.25pt;height:161.7pt;z-index:251666432">
            <v:textbox>
              <w:txbxContent>
                <w:p w:rsidR="00C028A6" w:rsidRDefault="00C028A6">
                  <w:r>
                    <w:t>Сх3</w:t>
                  </w:r>
                </w:p>
                <w:p w:rsidR="00C028A6" w:rsidRDefault="00C028A6">
                  <w:r w:rsidRPr="00C028A6">
                    <w:drawing>
                      <wp:inline distT="0" distB="0" distL="0" distR="0">
                        <wp:extent cx="2592110" cy="1705970"/>
                        <wp:effectExtent l="19050" t="0" r="0" b="0"/>
                        <wp:docPr id="12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2070" cy="17059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28A6" w:rsidRDefault="00C028A6"/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28A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853804" cy="2380078"/>
            <wp:effectExtent l="19050" t="0" r="3696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52" cy="238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98B" w:rsidRDefault="00C02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38" style="position:absolute;margin-left:5.75pt;margin-top:16.1pt;width:218.7pt;height:164.4pt;z-index:251667456">
            <v:textbox>
              <w:txbxContent>
                <w:p w:rsidR="00C028A6" w:rsidRDefault="00C028A6">
                  <w:r>
                    <w:t>Сх</w:t>
                  </w:r>
                  <w:proofErr w:type="gramStart"/>
                  <w:r>
                    <w:t>4</w:t>
                  </w:r>
                  <w:proofErr w:type="gramEnd"/>
                  <w:r w:rsidRPr="00C028A6">
                    <w:drawing>
                      <wp:inline distT="0" distB="0" distL="0" distR="0">
                        <wp:extent cx="2581958" cy="1651379"/>
                        <wp:effectExtent l="19050" t="0" r="8842" b="0"/>
                        <wp:docPr id="14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5085" cy="16533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proofErr w:type="spellStart"/>
      <w:r w:rsidR="005D498B">
        <w:rPr>
          <w:rFonts w:ascii="Times New Roman" w:hAnsi="Times New Roman" w:cs="Times New Roman"/>
          <w:sz w:val="24"/>
          <w:szCs w:val="24"/>
        </w:rPr>
        <w:t>сх</w:t>
      </w:r>
      <w:proofErr w:type="spellEnd"/>
      <w:r w:rsidR="005D498B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5D498B" w:rsidRDefault="005D498B">
      <w:pPr>
        <w:rPr>
          <w:rFonts w:ascii="Times New Roman" w:hAnsi="Times New Roman" w:cs="Times New Roman"/>
          <w:sz w:val="24"/>
          <w:szCs w:val="24"/>
        </w:rPr>
      </w:pPr>
    </w:p>
    <w:p w:rsidR="005D498B" w:rsidRDefault="005D498B" w:rsidP="00E42D6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D498B" w:rsidRPr="00B95AD8" w:rsidRDefault="005D498B">
      <w:pPr>
        <w:rPr>
          <w:rFonts w:ascii="Times New Roman" w:hAnsi="Times New Roman" w:cs="Times New Roman"/>
          <w:sz w:val="24"/>
          <w:szCs w:val="24"/>
        </w:rPr>
      </w:pPr>
    </w:p>
    <w:p w:rsidR="0091713A" w:rsidRDefault="005D4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</w:p>
    <w:p w:rsidR="005D498B" w:rsidRDefault="005D498B">
      <w:pPr>
        <w:rPr>
          <w:rFonts w:ascii="Times New Roman" w:hAnsi="Times New Roman" w:cs="Times New Roman"/>
          <w:sz w:val="24"/>
          <w:szCs w:val="24"/>
        </w:rPr>
      </w:pPr>
    </w:p>
    <w:p w:rsidR="005D498B" w:rsidRDefault="00F43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pict>
          <v:rect id="_x0000_s1034" style="position:absolute;margin-left:250.25pt;margin-top:3.5pt;width:231.6pt;height:210.6pt;z-index:251664384;mso-wrap-style:none">
            <v:textbox>
              <w:txbxContent>
                <w:p w:rsidR="001B2BDF" w:rsidRDefault="001B2BDF">
                  <w:pPr>
                    <w:rPr>
                      <w:noProof/>
                      <w:lang w:eastAsia="en-GB"/>
                    </w:rPr>
                  </w:pPr>
                </w:p>
                <w:p w:rsidR="005F72EB" w:rsidRDefault="001B2BDF">
                  <w:r>
                    <w:rPr>
                      <w:noProof/>
                      <w:lang w:eastAsia="en-GB"/>
                    </w:rPr>
                    <w:t>Сх6</w:t>
                  </w:r>
                  <w:r w:rsidR="005F72EB">
                    <w:rPr>
                      <w:noProof/>
                      <w:lang w:val="en-GB" w:eastAsia="en-GB"/>
                    </w:rPr>
                    <w:drawing>
                      <wp:inline distT="0" distB="0" distL="0" distR="0">
                        <wp:extent cx="2729601" cy="2142699"/>
                        <wp:effectExtent l="19050" t="0" r="0" b="0"/>
                        <wp:docPr id="18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9865" cy="21429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233D07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545080" cy="2313305"/>
            <wp:effectExtent l="1905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4C8D">
        <w:rPr>
          <w:rFonts w:ascii="Times New Roman" w:hAnsi="Times New Roman" w:cs="Times New Roman"/>
          <w:sz w:val="24"/>
          <w:szCs w:val="24"/>
        </w:rPr>
        <w:t>сх5</w:t>
      </w:r>
    </w:p>
    <w:p w:rsidR="00C34C8D" w:rsidRDefault="00C34C8D">
      <w:pPr>
        <w:rPr>
          <w:rFonts w:ascii="Times New Roman" w:hAnsi="Times New Roman" w:cs="Times New Roman"/>
          <w:sz w:val="24"/>
          <w:szCs w:val="24"/>
        </w:rPr>
      </w:pPr>
    </w:p>
    <w:p w:rsidR="00C34C8D" w:rsidRPr="00B95AD8" w:rsidRDefault="00C34C8D">
      <w:pPr>
        <w:rPr>
          <w:rFonts w:ascii="Times New Roman" w:hAnsi="Times New Roman" w:cs="Times New Roman"/>
          <w:sz w:val="24"/>
          <w:szCs w:val="24"/>
        </w:rPr>
      </w:pPr>
    </w:p>
    <w:p w:rsidR="0091713A" w:rsidRDefault="00E42D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051696" cy="1821976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37" cy="182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сх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:rsidR="00E42D6D" w:rsidRDefault="00E42D6D">
      <w:pPr>
        <w:rPr>
          <w:rFonts w:ascii="Times New Roman" w:hAnsi="Times New Roman" w:cs="Times New Roman"/>
          <w:sz w:val="24"/>
          <w:szCs w:val="24"/>
        </w:rPr>
      </w:pPr>
    </w:p>
    <w:p w:rsidR="00E42D6D" w:rsidRDefault="00E42D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39052" cy="2415654"/>
            <wp:effectExtent l="19050" t="0" r="9098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13" cy="241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сх8</w:t>
      </w:r>
    </w:p>
    <w:p w:rsidR="00476DA5" w:rsidRDefault="00476DA5">
      <w:pPr>
        <w:rPr>
          <w:rFonts w:ascii="Times New Roman" w:hAnsi="Times New Roman" w:cs="Times New Roman"/>
          <w:sz w:val="24"/>
          <w:szCs w:val="24"/>
        </w:rPr>
      </w:pPr>
    </w:p>
    <w:p w:rsidR="00476DA5" w:rsidRDefault="00476DA5">
      <w:pPr>
        <w:rPr>
          <w:rFonts w:ascii="Times New Roman" w:hAnsi="Times New Roman" w:cs="Times New Roman"/>
          <w:sz w:val="24"/>
          <w:szCs w:val="24"/>
        </w:rPr>
      </w:pPr>
    </w:p>
    <w:p w:rsidR="004A357F" w:rsidRDefault="004A357F">
      <w:pPr>
        <w:rPr>
          <w:rFonts w:ascii="Times New Roman" w:hAnsi="Times New Roman" w:cs="Times New Roman"/>
          <w:sz w:val="24"/>
          <w:szCs w:val="24"/>
        </w:rPr>
      </w:pPr>
    </w:p>
    <w:p w:rsidR="004A357F" w:rsidRDefault="004A357F">
      <w:pPr>
        <w:rPr>
          <w:rFonts w:ascii="Times New Roman" w:hAnsi="Times New Roman" w:cs="Times New Roman"/>
          <w:sz w:val="24"/>
          <w:szCs w:val="24"/>
        </w:rPr>
      </w:pPr>
    </w:p>
    <w:p w:rsidR="004A357F" w:rsidRDefault="004A357F">
      <w:pPr>
        <w:rPr>
          <w:rFonts w:ascii="Times New Roman" w:hAnsi="Times New Roman" w:cs="Times New Roman"/>
          <w:sz w:val="24"/>
          <w:szCs w:val="24"/>
        </w:rPr>
      </w:pPr>
    </w:p>
    <w:p w:rsidR="004A357F" w:rsidRDefault="004A357F">
      <w:pPr>
        <w:rPr>
          <w:rFonts w:ascii="Times New Roman" w:hAnsi="Times New Roman" w:cs="Times New Roman"/>
          <w:sz w:val="24"/>
          <w:szCs w:val="24"/>
        </w:rPr>
      </w:pPr>
    </w:p>
    <w:p w:rsidR="004A357F" w:rsidRDefault="004A357F">
      <w:pPr>
        <w:rPr>
          <w:rFonts w:ascii="Times New Roman" w:hAnsi="Times New Roman" w:cs="Times New Roman"/>
          <w:sz w:val="24"/>
          <w:szCs w:val="24"/>
        </w:rPr>
      </w:pPr>
    </w:p>
    <w:p w:rsidR="00476DA5" w:rsidRDefault="00476DA5">
      <w:pPr>
        <w:rPr>
          <w:rFonts w:ascii="Times New Roman" w:hAnsi="Times New Roman" w:cs="Times New Roman"/>
          <w:sz w:val="24"/>
          <w:szCs w:val="24"/>
        </w:rPr>
      </w:pPr>
      <w:r w:rsidRPr="004E75A7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proofErr w:type="gramStart"/>
      <w:r w:rsidRPr="004E75A7">
        <w:rPr>
          <w:rFonts w:ascii="Times New Roman" w:hAnsi="Times New Roman" w:cs="Times New Roman"/>
          <w:b/>
          <w:sz w:val="24"/>
          <w:szCs w:val="24"/>
        </w:rPr>
        <w:t>задании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357F">
        <w:rPr>
          <w:rFonts w:ascii="Times New Roman" w:hAnsi="Times New Roman" w:cs="Times New Roman"/>
          <w:sz w:val="24"/>
          <w:szCs w:val="24"/>
        </w:rPr>
        <w:t xml:space="preserve">  </w:t>
      </w:r>
      <w:r w:rsidR="004A357F" w:rsidRPr="004A357F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splan</w:t>
      </w:r>
      <w:proofErr w:type="spellEnd"/>
      <w:r w:rsidRPr="00476DA5">
        <w:rPr>
          <w:rFonts w:ascii="Times New Roman" w:hAnsi="Times New Roman" w:cs="Times New Roman"/>
          <w:sz w:val="24"/>
          <w:szCs w:val="24"/>
        </w:rPr>
        <w:t xml:space="preserve">7  </w:t>
      </w:r>
      <w:r>
        <w:rPr>
          <w:rFonts w:ascii="Times New Roman" w:hAnsi="Times New Roman" w:cs="Times New Roman"/>
          <w:sz w:val="24"/>
          <w:szCs w:val="24"/>
        </w:rPr>
        <w:t xml:space="preserve">начертить схему </w:t>
      </w:r>
      <w:r w:rsidR="004A357F">
        <w:rPr>
          <w:rFonts w:ascii="Times New Roman" w:hAnsi="Times New Roman" w:cs="Times New Roman"/>
          <w:sz w:val="24"/>
          <w:szCs w:val="24"/>
        </w:rPr>
        <w:t>с элементами указанных в варианте схемы можете найти с данными элементами в общем доступе сайтов производителей и</w:t>
      </w:r>
      <w:r w:rsidR="006D5047">
        <w:rPr>
          <w:rFonts w:ascii="Times New Roman" w:hAnsi="Times New Roman" w:cs="Times New Roman"/>
          <w:sz w:val="24"/>
          <w:szCs w:val="24"/>
        </w:rPr>
        <w:t>л</w:t>
      </w:r>
      <w:r w:rsidR="004A357F">
        <w:rPr>
          <w:rFonts w:ascii="Times New Roman" w:hAnsi="Times New Roman" w:cs="Times New Roman"/>
          <w:sz w:val="24"/>
          <w:szCs w:val="24"/>
        </w:rPr>
        <w:t>и документации.</w:t>
      </w:r>
      <w:r w:rsidR="004A357F" w:rsidRPr="004A357F">
        <w:rPr>
          <w:rFonts w:ascii="Times New Roman" w:hAnsi="Times New Roman" w:cs="Times New Roman"/>
          <w:sz w:val="24"/>
          <w:szCs w:val="24"/>
        </w:rPr>
        <w:t>]</w:t>
      </w:r>
      <w:r w:rsidR="004A357F">
        <w:rPr>
          <w:rFonts w:ascii="Times New Roman" w:hAnsi="Times New Roman" w:cs="Times New Roman"/>
          <w:sz w:val="24"/>
          <w:szCs w:val="24"/>
        </w:rPr>
        <w:t xml:space="preserve"> Приветствуется работы в </w:t>
      </w:r>
      <w:proofErr w:type="spellStart"/>
      <w:r w:rsidR="004A357F">
        <w:rPr>
          <w:rFonts w:ascii="Times New Roman" w:hAnsi="Times New Roman" w:cs="Times New Roman"/>
          <w:sz w:val="24"/>
          <w:szCs w:val="24"/>
          <w:lang w:val="en-US"/>
        </w:rPr>
        <w:t>Freecad</w:t>
      </w:r>
      <w:proofErr w:type="spellEnd"/>
      <w:r w:rsidR="004A357F">
        <w:rPr>
          <w:rFonts w:ascii="Times New Roman" w:hAnsi="Times New Roman" w:cs="Times New Roman"/>
          <w:sz w:val="24"/>
          <w:szCs w:val="24"/>
        </w:rPr>
        <w:t>?</w:t>
      </w:r>
      <w:r w:rsidR="006D5047">
        <w:rPr>
          <w:rFonts w:ascii="Times New Roman" w:hAnsi="Times New Roman" w:cs="Times New Roman"/>
          <w:sz w:val="24"/>
          <w:szCs w:val="24"/>
        </w:rPr>
        <w:t xml:space="preserve"> Описать кратко.</w:t>
      </w:r>
    </w:p>
    <w:tbl>
      <w:tblPr>
        <w:tblStyle w:val="a7"/>
        <w:tblW w:w="0" w:type="auto"/>
        <w:tblLook w:val="04A0"/>
      </w:tblPr>
      <w:tblGrid>
        <w:gridCol w:w="1384"/>
        <w:gridCol w:w="2693"/>
        <w:gridCol w:w="5494"/>
      </w:tblGrid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Вариант 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1</w:t>
            </w:r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2</w:t>
            </w:r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Сх8</w:t>
            </w:r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Сх8</w:t>
            </w:r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4E75A7" w:rsidTr="004E75A7">
        <w:tc>
          <w:tcPr>
            <w:tcW w:w="138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</w:tr>
      <w:tr w:rsidR="004E75A7" w:rsidTr="004E75A7">
        <w:tc>
          <w:tcPr>
            <w:tcW w:w="1384" w:type="dxa"/>
          </w:tcPr>
          <w:p w:rsidR="004E75A7" w:rsidRDefault="00F66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3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  <w:tc>
          <w:tcPr>
            <w:tcW w:w="5494" w:type="dxa"/>
          </w:tcPr>
          <w:p w:rsidR="004E75A7" w:rsidRDefault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3" w:type="dxa"/>
          </w:tcPr>
          <w:p w:rsidR="00F66654" w:rsidRDefault="00F66654" w:rsidP="004E75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  <w:tc>
          <w:tcPr>
            <w:tcW w:w="5494" w:type="dxa"/>
          </w:tcPr>
          <w:p w:rsidR="00F66654" w:rsidRDefault="00F66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Сх8</w:t>
            </w:r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</w:tr>
      <w:tr w:rsidR="00F66654" w:rsidTr="004E75A7">
        <w:tc>
          <w:tcPr>
            <w:tcW w:w="1384" w:type="dxa"/>
          </w:tcPr>
          <w:p w:rsidR="00F66654" w:rsidRDefault="00F66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End"/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</w:tr>
      <w:tr w:rsidR="00F66654" w:rsidTr="004E75A7">
        <w:tc>
          <w:tcPr>
            <w:tcW w:w="1384" w:type="dxa"/>
          </w:tcPr>
          <w:p w:rsidR="00F66654" w:rsidRDefault="00F66654" w:rsidP="00F66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Сх8</w:t>
            </w:r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</w:tr>
      <w:tr w:rsidR="00F66654" w:rsidTr="004E75A7">
        <w:tc>
          <w:tcPr>
            <w:tcW w:w="1384" w:type="dxa"/>
          </w:tcPr>
          <w:p w:rsidR="00F66654" w:rsidRDefault="00F66654" w:rsidP="00F66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693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Сх3</w:t>
            </w:r>
          </w:p>
        </w:tc>
        <w:tc>
          <w:tcPr>
            <w:tcW w:w="5494" w:type="dxa"/>
          </w:tcPr>
          <w:p w:rsidR="00F66654" w:rsidRDefault="00F66654" w:rsidP="00C67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Сх5</w:t>
            </w:r>
          </w:p>
        </w:tc>
      </w:tr>
    </w:tbl>
    <w:p w:rsidR="004E75A7" w:rsidRPr="004A357F" w:rsidRDefault="004E75A7">
      <w:pPr>
        <w:rPr>
          <w:rFonts w:ascii="Times New Roman" w:hAnsi="Times New Roman" w:cs="Times New Roman"/>
          <w:sz w:val="24"/>
          <w:szCs w:val="24"/>
        </w:rPr>
      </w:pPr>
    </w:p>
    <w:sectPr w:rsidR="004E75A7" w:rsidRPr="004A357F" w:rsidSect="00C6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B0D8A"/>
    <w:multiLevelType w:val="hybridMultilevel"/>
    <w:tmpl w:val="5552A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8024A3"/>
    <w:multiLevelType w:val="hybridMultilevel"/>
    <w:tmpl w:val="021A0F4E"/>
    <w:lvl w:ilvl="0" w:tplc="02B88F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873632"/>
    <w:multiLevelType w:val="multilevel"/>
    <w:tmpl w:val="DB98E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F0168D"/>
    <w:rsid w:val="00005095"/>
    <w:rsid w:val="00055B09"/>
    <w:rsid w:val="00082633"/>
    <w:rsid w:val="000A6B08"/>
    <w:rsid w:val="000C3CA5"/>
    <w:rsid w:val="000D5311"/>
    <w:rsid w:val="000D619A"/>
    <w:rsid w:val="001114F4"/>
    <w:rsid w:val="00113EF3"/>
    <w:rsid w:val="0013446E"/>
    <w:rsid w:val="00160E47"/>
    <w:rsid w:val="00167C4E"/>
    <w:rsid w:val="001B2BDF"/>
    <w:rsid w:val="002006E2"/>
    <w:rsid w:val="00216CD4"/>
    <w:rsid w:val="00233D07"/>
    <w:rsid w:val="00240E65"/>
    <w:rsid w:val="00254E8E"/>
    <w:rsid w:val="00262FC5"/>
    <w:rsid w:val="00275FDC"/>
    <w:rsid w:val="00285215"/>
    <w:rsid w:val="002A178B"/>
    <w:rsid w:val="002A26E9"/>
    <w:rsid w:val="002C42D8"/>
    <w:rsid w:val="002C7A33"/>
    <w:rsid w:val="002E1CC5"/>
    <w:rsid w:val="002F225D"/>
    <w:rsid w:val="003216E6"/>
    <w:rsid w:val="0036487D"/>
    <w:rsid w:val="0038772C"/>
    <w:rsid w:val="0039761D"/>
    <w:rsid w:val="00401B91"/>
    <w:rsid w:val="0043799B"/>
    <w:rsid w:val="00447A3D"/>
    <w:rsid w:val="00456908"/>
    <w:rsid w:val="004609F5"/>
    <w:rsid w:val="00476DA5"/>
    <w:rsid w:val="004821D1"/>
    <w:rsid w:val="00490039"/>
    <w:rsid w:val="00497908"/>
    <w:rsid w:val="004A357F"/>
    <w:rsid w:val="004D04AB"/>
    <w:rsid w:val="004D39F0"/>
    <w:rsid w:val="004E052C"/>
    <w:rsid w:val="004E75A7"/>
    <w:rsid w:val="004F5F29"/>
    <w:rsid w:val="0050721F"/>
    <w:rsid w:val="00524DAD"/>
    <w:rsid w:val="005A21CE"/>
    <w:rsid w:val="005B2583"/>
    <w:rsid w:val="005C4355"/>
    <w:rsid w:val="005C6A09"/>
    <w:rsid w:val="005D498B"/>
    <w:rsid w:val="005F72EB"/>
    <w:rsid w:val="00610065"/>
    <w:rsid w:val="00614257"/>
    <w:rsid w:val="00616985"/>
    <w:rsid w:val="006231B6"/>
    <w:rsid w:val="0062614B"/>
    <w:rsid w:val="006274DC"/>
    <w:rsid w:val="00644266"/>
    <w:rsid w:val="0066703B"/>
    <w:rsid w:val="00697CB9"/>
    <w:rsid w:val="006A58FD"/>
    <w:rsid w:val="006C4DBC"/>
    <w:rsid w:val="006D2E75"/>
    <w:rsid w:val="006D5047"/>
    <w:rsid w:val="006F1FD3"/>
    <w:rsid w:val="006F47B5"/>
    <w:rsid w:val="007028CA"/>
    <w:rsid w:val="00705135"/>
    <w:rsid w:val="00714784"/>
    <w:rsid w:val="007460E4"/>
    <w:rsid w:val="00780CE3"/>
    <w:rsid w:val="007946D9"/>
    <w:rsid w:val="007B3D3D"/>
    <w:rsid w:val="008117FC"/>
    <w:rsid w:val="00887891"/>
    <w:rsid w:val="008B4372"/>
    <w:rsid w:val="008C2568"/>
    <w:rsid w:val="0091713A"/>
    <w:rsid w:val="00924E18"/>
    <w:rsid w:val="00947E24"/>
    <w:rsid w:val="00962D4A"/>
    <w:rsid w:val="00962F04"/>
    <w:rsid w:val="009722F4"/>
    <w:rsid w:val="0098117F"/>
    <w:rsid w:val="009A13DB"/>
    <w:rsid w:val="009B60F2"/>
    <w:rsid w:val="009E54F0"/>
    <w:rsid w:val="00A4082C"/>
    <w:rsid w:val="00A47F27"/>
    <w:rsid w:val="00A63F76"/>
    <w:rsid w:val="00AA63B6"/>
    <w:rsid w:val="00AA6F13"/>
    <w:rsid w:val="00AD3AB0"/>
    <w:rsid w:val="00AF6B66"/>
    <w:rsid w:val="00B001A7"/>
    <w:rsid w:val="00B25762"/>
    <w:rsid w:val="00B77E87"/>
    <w:rsid w:val="00B95AD8"/>
    <w:rsid w:val="00BB3B33"/>
    <w:rsid w:val="00BB7804"/>
    <w:rsid w:val="00BD0A3E"/>
    <w:rsid w:val="00BD7F7C"/>
    <w:rsid w:val="00C028A6"/>
    <w:rsid w:val="00C04A4B"/>
    <w:rsid w:val="00C34C8D"/>
    <w:rsid w:val="00C643FB"/>
    <w:rsid w:val="00C66F90"/>
    <w:rsid w:val="00CE3870"/>
    <w:rsid w:val="00CE4A7F"/>
    <w:rsid w:val="00D0214A"/>
    <w:rsid w:val="00D129B3"/>
    <w:rsid w:val="00D513ED"/>
    <w:rsid w:val="00D51A7D"/>
    <w:rsid w:val="00D53268"/>
    <w:rsid w:val="00D65516"/>
    <w:rsid w:val="00DC0753"/>
    <w:rsid w:val="00DC2060"/>
    <w:rsid w:val="00DD3968"/>
    <w:rsid w:val="00DD605F"/>
    <w:rsid w:val="00E1001B"/>
    <w:rsid w:val="00E42D6D"/>
    <w:rsid w:val="00E430BA"/>
    <w:rsid w:val="00E43C25"/>
    <w:rsid w:val="00E56DD0"/>
    <w:rsid w:val="00E86D0C"/>
    <w:rsid w:val="00E919B9"/>
    <w:rsid w:val="00EA6DB7"/>
    <w:rsid w:val="00EC757D"/>
    <w:rsid w:val="00EE0DD8"/>
    <w:rsid w:val="00EE1053"/>
    <w:rsid w:val="00EE7424"/>
    <w:rsid w:val="00F0168D"/>
    <w:rsid w:val="00F430CC"/>
    <w:rsid w:val="00F66654"/>
    <w:rsid w:val="00F90853"/>
    <w:rsid w:val="00F96700"/>
    <w:rsid w:val="00FA344A"/>
    <w:rsid w:val="00FB4F8A"/>
    <w:rsid w:val="00FD0A1F"/>
    <w:rsid w:val="00FF0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90"/>
  </w:style>
  <w:style w:type="paragraph" w:styleId="1">
    <w:name w:val="heading 1"/>
    <w:basedOn w:val="a"/>
    <w:next w:val="a"/>
    <w:link w:val="10"/>
    <w:uiPriority w:val="9"/>
    <w:qFormat/>
    <w:rsid w:val="00134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0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4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3446E"/>
    <w:pPr>
      <w:spacing w:after="0" w:line="240" w:lineRule="auto"/>
    </w:pPr>
  </w:style>
  <w:style w:type="character" w:customStyle="1" w:styleId="Bodytext105pt">
    <w:name w:val="Body text + 10.5 pt"/>
    <w:qFormat/>
    <w:rsid w:val="00CE4A7F"/>
    <w:rPr>
      <w:rFonts w:ascii="Times New Roman" w:hAnsi="Times New Roman" w:cs="Times New Roman"/>
      <w:sz w:val="21"/>
      <w:szCs w:val="21"/>
      <w:u w:val="none"/>
    </w:rPr>
  </w:style>
  <w:style w:type="character" w:styleId="a6">
    <w:name w:val="Hyperlink"/>
    <w:basedOn w:val="a0"/>
    <w:uiPriority w:val="99"/>
    <w:unhideWhenUsed/>
    <w:rsid w:val="00F96700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4E75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et-serv.ru/preobrazovatel-chastotyi-vfd002el21a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hyperlink" Target="https://owen-prom.ru/katalog/silovye-i-kommutatsionnye-ustroystva/preobrazovateli-chastoty/pchv1-i-pchv2-preobrazovatel-chastoty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8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xaa</cp:lastModifiedBy>
  <cp:revision>65</cp:revision>
  <dcterms:created xsi:type="dcterms:W3CDTF">2018-10-30T08:17:00Z</dcterms:created>
  <dcterms:modified xsi:type="dcterms:W3CDTF">2020-11-16T18:26:00Z</dcterms:modified>
</cp:coreProperties>
</file>