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7B5" w:rsidRPr="00753B30" w:rsidRDefault="006C4149" w:rsidP="000B07B5">
      <w:proofErr w:type="spellStart"/>
      <w:r>
        <w:t>кана</w:t>
      </w:r>
      <w:r w:rsidR="00753B30">
        <w:t>Различные</w:t>
      </w:r>
      <w:proofErr w:type="spellEnd"/>
      <w:r w:rsidR="00753B30">
        <w:t xml:space="preserve"> уровни сетевой модели </w:t>
      </w:r>
      <w:r w:rsidR="00753B30">
        <w:rPr>
          <w:lang w:val="en-US"/>
        </w:rPr>
        <w:t>OSI</w:t>
      </w:r>
      <w:r w:rsidR="00753B30">
        <w:t>, взаимодействие уровней.</w:t>
      </w:r>
      <w:r w:rsidR="00753B30" w:rsidRPr="00753B30">
        <w:t xml:space="preserve"> </w:t>
      </w:r>
    </w:p>
    <w:p w:rsidR="00753B30" w:rsidRPr="00691468" w:rsidRDefault="00753B30" w:rsidP="000B07B5"/>
    <w:p w:rsidR="00753B30" w:rsidRPr="00691468" w:rsidRDefault="00753B30" w:rsidP="000B07B5"/>
    <w:p w:rsidR="00691468" w:rsidRPr="00691468" w:rsidRDefault="00691468" w:rsidP="00691468">
      <w:pPr>
        <w:pStyle w:val="a5"/>
        <w:rPr>
          <w:lang w:val="ru-RU"/>
        </w:rPr>
      </w:pPr>
      <w:r w:rsidRPr="00691468">
        <w:rPr>
          <w:lang w:val="ru-RU"/>
        </w:rPr>
        <w:t xml:space="preserve">Каждый уровень модели </w:t>
      </w:r>
      <w:r>
        <w:t>OSI</w:t>
      </w:r>
      <w:r w:rsidRPr="00691468">
        <w:rPr>
          <w:lang w:val="ru-RU"/>
        </w:rPr>
        <w:t xml:space="preserve"> выполняет определенную задачу в процессе передачи данных по сети. Базовая модель является основой для разработки </w:t>
      </w:r>
      <w:hyperlink r:id="rId7" w:history="1">
        <w:r w:rsidRPr="00691468">
          <w:rPr>
            <w:rStyle w:val="a6"/>
            <w:lang w:val="ru-RU"/>
          </w:rPr>
          <w:t>сетевых</w:t>
        </w:r>
        <w:r>
          <w:rPr>
            <w:rStyle w:val="a6"/>
          </w:rPr>
          <w:t> </w:t>
        </w:r>
        <w:r w:rsidRPr="00691468">
          <w:rPr>
            <w:rStyle w:val="a6"/>
            <w:lang w:val="ru-RU"/>
          </w:rPr>
          <w:t>протоколов</w:t>
        </w:r>
      </w:hyperlink>
      <w:r w:rsidRPr="00691468">
        <w:rPr>
          <w:lang w:val="ru-RU"/>
        </w:rPr>
        <w:t xml:space="preserve">. </w:t>
      </w:r>
      <w:r>
        <w:t>OSI</w:t>
      </w:r>
      <w:r w:rsidRPr="00691468">
        <w:rPr>
          <w:lang w:val="ru-RU"/>
        </w:rPr>
        <w:t xml:space="preserve"> разделяет коммуникационные функции в сети на семь уровней, каждый из которых обслуживает различные части процесса области взаимодействия открытых систем. </w:t>
      </w:r>
    </w:p>
    <w:p w:rsidR="00691468" w:rsidRPr="00691468" w:rsidRDefault="00691468" w:rsidP="00691468">
      <w:pPr>
        <w:pStyle w:val="a5"/>
        <w:rPr>
          <w:lang w:val="ru-RU"/>
        </w:rPr>
      </w:pPr>
      <w:r w:rsidRPr="00691468">
        <w:rPr>
          <w:lang w:val="ru-RU"/>
        </w:rPr>
        <w:t xml:space="preserve">Модель </w:t>
      </w:r>
      <w:r>
        <w:t>OSI</w:t>
      </w:r>
      <w:r w:rsidRPr="00691468">
        <w:rPr>
          <w:lang w:val="ru-RU"/>
        </w:rPr>
        <w:t xml:space="preserve"> описывает только системные средства взаимодействия, не касаясь приложений конечных пользователей. Приложения реализуют свои собственные протоколы взаимодействия, обращаясь к системным средствам. </w:t>
      </w:r>
    </w:p>
    <w:p w:rsidR="00691468" w:rsidRDefault="00691468" w:rsidP="00691468">
      <w:pPr>
        <w:pStyle w:val="a5"/>
        <w:jc w:val="center"/>
      </w:pPr>
      <w:r>
        <w:rPr>
          <w:noProof/>
        </w:rPr>
        <w:drawing>
          <wp:inline distT="0" distB="0" distL="0" distR="0">
            <wp:extent cx="3581400" cy="2743200"/>
            <wp:effectExtent l="0" t="0" r="0" b="0"/>
            <wp:docPr id="13" name="Рисунок 1" descr="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R7"/>
                    <pic:cNvPicPr>
                      <a:picLocks noChangeAspect="1" noChangeArrowheads="1"/>
                    </pic:cNvPicPr>
                  </pic:nvPicPr>
                  <pic:blipFill>
                    <a:blip r:embed="rId8" cstate="print"/>
                    <a:srcRect/>
                    <a:stretch>
                      <a:fillRect/>
                    </a:stretch>
                  </pic:blipFill>
                  <pic:spPr bwMode="auto">
                    <a:xfrm>
                      <a:off x="0" y="0"/>
                      <a:ext cx="3581400" cy="2743200"/>
                    </a:xfrm>
                    <a:prstGeom prst="rect">
                      <a:avLst/>
                    </a:prstGeom>
                    <a:noFill/>
                    <a:ln w="9525">
                      <a:noFill/>
                      <a:miter lim="800000"/>
                      <a:headEnd/>
                      <a:tailEnd/>
                    </a:ln>
                  </pic:spPr>
                </pic:pic>
              </a:graphicData>
            </a:graphic>
          </wp:inline>
        </w:drawing>
      </w:r>
    </w:p>
    <w:p w:rsidR="00691468" w:rsidRPr="00691468" w:rsidRDefault="00691468" w:rsidP="00691468">
      <w:pPr>
        <w:pStyle w:val="a5"/>
        <w:jc w:val="center"/>
        <w:rPr>
          <w:lang w:val="ru-RU"/>
        </w:rPr>
      </w:pPr>
      <w:r w:rsidRPr="00691468">
        <w:rPr>
          <w:lang w:val="ru-RU"/>
        </w:rPr>
        <w:t xml:space="preserve">Рис. 1.10. Модель </w:t>
      </w:r>
      <w:r>
        <w:t>OSI</w:t>
      </w:r>
      <w:r w:rsidRPr="00691468">
        <w:rPr>
          <w:lang w:val="ru-RU"/>
        </w:rPr>
        <w:t xml:space="preserve"> </w:t>
      </w:r>
    </w:p>
    <w:p w:rsidR="00691468" w:rsidRPr="00691468" w:rsidRDefault="00691468" w:rsidP="00691468">
      <w:pPr>
        <w:pStyle w:val="a5"/>
        <w:rPr>
          <w:lang w:val="ru-RU"/>
        </w:rPr>
      </w:pPr>
      <w:r w:rsidRPr="00691468">
        <w:rPr>
          <w:lang w:val="ru-RU"/>
        </w:rPr>
        <w:t xml:space="preserve">Если приложение может взять на себя функции некоторых верхних уровней модели </w:t>
      </w:r>
      <w:r>
        <w:t>OSI</w:t>
      </w:r>
      <w:r w:rsidRPr="00691468">
        <w:rPr>
          <w:lang w:val="ru-RU"/>
        </w:rPr>
        <w:t xml:space="preserve">, то для обмена данными оно обращается напрямую к системным средствам, выполняющим функции оставшихся нижних уровней модели </w:t>
      </w:r>
      <w:r>
        <w:t>OSI</w:t>
      </w:r>
      <w:r w:rsidRPr="00691468">
        <w:rPr>
          <w:lang w:val="ru-RU"/>
        </w:rPr>
        <w:t xml:space="preserve">.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 xml:space="preserve">Взаимодействие уровней модели </w:t>
      </w:r>
      <w:r>
        <w:rPr>
          <w:b/>
          <w:bCs/>
        </w:rPr>
        <w:t>OSI</w:t>
      </w:r>
      <w:r w:rsidRPr="00691468">
        <w:rPr>
          <w:lang w:val="ru-RU"/>
        </w:rPr>
        <w:t xml:space="preserve"> </w:t>
      </w:r>
    </w:p>
    <w:p w:rsidR="00691468" w:rsidRPr="00691468" w:rsidRDefault="00691468" w:rsidP="00691468">
      <w:pPr>
        <w:pStyle w:val="a5"/>
        <w:rPr>
          <w:lang w:val="ru-RU"/>
        </w:rPr>
      </w:pPr>
      <w:r w:rsidRPr="00691468">
        <w:rPr>
          <w:lang w:val="ru-RU"/>
        </w:rPr>
        <w:t xml:space="preserve">Модель </w:t>
      </w:r>
      <w:r>
        <w:t>OSI</w:t>
      </w:r>
      <w:r w:rsidRPr="00691468">
        <w:rPr>
          <w:lang w:val="ru-RU"/>
        </w:rPr>
        <w:t xml:space="preserve"> можно разделить на две различных модели, как показано на рис. 1.11: </w:t>
      </w:r>
    </w:p>
    <w:p w:rsidR="00691468" w:rsidRPr="00691468" w:rsidRDefault="00691468" w:rsidP="00691468">
      <w:pPr>
        <w:pStyle w:val="a5"/>
        <w:rPr>
          <w:lang w:val="ru-RU"/>
        </w:rPr>
      </w:pPr>
      <w:r w:rsidRPr="00691468">
        <w:rPr>
          <w:lang w:val="ru-RU"/>
        </w:rPr>
        <w:t>-</w:t>
      </w:r>
      <w:r>
        <w:t> </w:t>
      </w:r>
      <w:r w:rsidRPr="00691468">
        <w:rPr>
          <w:lang w:val="ru-RU"/>
        </w:rPr>
        <w:t xml:space="preserve"> горизонтальную модель на базе протоколов, обеспечивающую механизм взаимодействия программ и процессов на различных машинах; </w:t>
      </w:r>
    </w:p>
    <w:p w:rsidR="00691468" w:rsidRPr="00691468" w:rsidRDefault="00691468" w:rsidP="00691468">
      <w:pPr>
        <w:pStyle w:val="a5"/>
        <w:rPr>
          <w:lang w:val="ru-RU"/>
        </w:rPr>
      </w:pPr>
      <w:r w:rsidRPr="00691468">
        <w:rPr>
          <w:lang w:val="ru-RU"/>
        </w:rPr>
        <w:t>-</w:t>
      </w:r>
      <w:r>
        <w:t> </w:t>
      </w:r>
      <w:r w:rsidRPr="00691468">
        <w:rPr>
          <w:lang w:val="ru-RU"/>
        </w:rPr>
        <w:t xml:space="preserve"> вертикальную модель на основе услуг, обеспечиваемых соседними уровнями друг другу на одной машине. </w:t>
      </w:r>
    </w:p>
    <w:p w:rsidR="00691468" w:rsidRPr="00691468" w:rsidRDefault="00691468" w:rsidP="00691468">
      <w:pPr>
        <w:pStyle w:val="a5"/>
        <w:rPr>
          <w:lang w:val="ru-RU"/>
        </w:rPr>
      </w:pPr>
      <w:r w:rsidRPr="00691468">
        <w:rPr>
          <w:lang w:val="ru-RU"/>
        </w:rPr>
        <w:t xml:space="preserve">Каждый уровень компьютера-отправителя взаимодействует с таким же уровнем компьютера-получателя, как будто он связан напрямую. Такая связь называется логической или виртуальной связью. В действительности взаимодействие осуществляется между смежными уровнями одного компьютера. </w:t>
      </w:r>
    </w:p>
    <w:p w:rsidR="00691468" w:rsidRPr="00691468" w:rsidRDefault="00691468" w:rsidP="00691468">
      <w:pPr>
        <w:pStyle w:val="a5"/>
        <w:rPr>
          <w:lang w:val="ru-RU"/>
        </w:rPr>
      </w:pPr>
      <w:r w:rsidRPr="00691468">
        <w:rPr>
          <w:lang w:val="ru-RU"/>
        </w:rPr>
        <w:lastRenderedPageBreak/>
        <w:t xml:space="preserve">Итак, информация на компьютере-отправителе должна пройти через все уровни. Затем она передается по физической среде до компьютера-получателя и опять проходит сквозь все слои, пока не доходит до того же уровня, с которого она была послана на компьютере-отправителе. </w:t>
      </w:r>
    </w:p>
    <w:p w:rsidR="00691468" w:rsidRPr="00691468" w:rsidRDefault="00691468" w:rsidP="00691468">
      <w:pPr>
        <w:pStyle w:val="a5"/>
        <w:rPr>
          <w:lang w:val="ru-RU"/>
        </w:rPr>
      </w:pPr>
      <w:r w:rsidRPr="00691468">
        <w:rPr>
          <w:lang w:val="ru-RU"/>
        </w:rPr>
        <w:t xml:space="preserve">В горизонтальной модели двум программам требуется общий протокол для обмена данными. В вертикальной модели соседние уровни обмениваются данными с использованием интерфейсов прикладных программ </w:t>
      </w:r>
      <w:r>
        <w:t>API</w:t>
      </w:r>
      <w:r w:rsidRPr="00691468">
        <w:rPr>
          <w:lang w:val="ru-RU"/>
        </w:rPr>
        <w:t xml:space="preserve"> (</w:t>
      </w:r>
      <w:r>
        <w:t>Application</w:t>
      </w:r>
      <w:r w:rsidRPr="00691468">
        <w:rPr>
          <w:lang w:val="ru-RU"/>
        </w:rPr>
        <w:t xml:space="preserve"> </w:t>
      </w:r>
      <w:r>
        <w:t>Programming</w:t>
      </w:r>
      <w:r w:rsidRPr="00691468">
        <w:rPr>
          <w:lang w:val="ru-RU"/>
        </w:rPr>
        <w:t xml:space="preserve"> </w:t>
      </w:r>
      <w:r>
        <w:t>Interface</w:t>
      </w:r>
      <w:r w:rsidRPr="00691468">
        <w:rPr>
          <w:lang w:val="ru-RU"/>
        </w:rPr>
        <w:t xml:space="preserve">). </w:t>
      </w:r>
    </w:p>
    <w:p w:rsidR="00691468" w:rsidRDefault="00691468" w:rsidP="00691468">
      <w:pPr>
        <w:pStyle w:val="a5"/>
        <w:jc w:val="center"/>
      </w:pPr>
      <w:r>
        <w:rPr>
          <w:noProof/>
        </w:rPr>
        <w:drawing>
          <wp:inline distT="0" distB="0" distL="0" distR="0">
            <wp:extent cx="4714875" cy="3895725"/>
            <wp:effectExtent l="0" t="0" r="0" b="0"/>
            <wp:docPr id="14" name="Рисунок 2"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R2"/>
                    <pic:cNvPicPr>
                      <a:picLocks noChangeAspect="1" noChangeArrowheads="1"/>
                    </pic:cNvPicPr>
                  </pic:nvPicPr>
                  <pic:blipFill>
                    <a:blip r:embed="rId9" cstate="print"/>
                    <a:srcRect/>
                    <a:stretch>
                      <a:fillRect/>
                    </a:stretch>
                  </pic:blipFill>
                  <pic:spPr bwMode="auto">
                    <a:xfrm>
                      <a:off x="0" y="0"/>
                      <a:ext cx="4714875" cy="3895725"/>
                    </a:xfrm>
                    <a:prstGeom prst="rect">
                      <a:avLst/>
                    </a:prstGeom>
                    <a:noFill/>
                    <a:ln w="9525">
                      <a:noFill/>
                      <a:miter lim="800000"/>
                      <a:headEnd/>
                      <a:tailEnd/>
                    </a:ln>
                  </pic:spPr>
                </pic:pic>
              </a:graphicData>
            </a:graphic>
          </wp:inline>
        </w:drawing>
      </w:r>
    </w:p>
    <w:p w:rsidR="00691468" w:rsidRPr="00691468" w:rsidRDefault="00691468" w:rsidP="00691468">
      <w:pPr>
        <w:pStyle w:val="a5"/>
        <w:jc w:val="center"/>
        <w:rPr>
          <w:lang w:val="ru-RU"/>
        </w:rPr>
      </w:pPr>
      <w:r w:rsidRPr="00691468">
        <w:rPr>
          <w:lang w:val="ru-RU"/>
        </w:rPr>
        <w:t xml:space="preserve">Рис. 1.11. Схема взаимодействия компьютеров в базовой эталонной модели </w:t>
      </w:r>
      <w:r>
        <w:t>OSI</w:t>
      </w:r>
      <w:r w:rsidRPr="00691468">
        <w:rPr>
          <w:lang w:val="ru-RU"/>
        </w:rPr>
        <w:t xml:space="preserve"> </w:t>
      </w:r>
    </w:p>
    <w:p w:rsidR="00691468" w:rsidRPr="00691468" w:rsidRDefault="00691468" w:rsidP="00691468">
      <w:pPr>
        <w:pStyle w:val="a5"/>
        <w:rPr>
          <w:lang w:val="ru-RU"/>
        </w:rPr>
      </w:pPr>
      <w:r w:rsidRPr="00691468">
        <w:rPr>
          <w:lang w:val="ru-RU"/>
        </w:rPr>
        <w:t>Перед подачей в сеть данные разбиваются на пакеты. Пакет (</w:t>
      </w:r>
      <w:r>
        <w:t>packet</w:t>
      </w:r>
      <w:r w:rsidRPr="00691468">
        <w:rPr>
          <w:lang w:val="ru-RU"/>
        </w:rPr>
        <w:t xml:space="preserve">) – это единица информации, передаваемая между станциями сети. </w:t>
      </w:r>
    </w:p>
    <w:p w:rsidR="00691468" w:rsidRPr="00691468" w:rsidRDefault="00691468" w:rsidP="00691468">
      <w:pPr>
        <w:pStyle w:val="a5"/>
        <w:rPr>
          <w:lang w:val="ru-RU"/>
        </w:rPr>
      </w:pPr>
      <w:r w:rsidRPr="00691468">
        <w:rPr>
          <w:lang w:val="ru-RU"/>
        </w:rPr>
        <w:t xml:space="preserve">При отправке данных пакет проходит последовательно через все уровни программного обеспечения. На каждом уровне к пакету добавляется управляющая информация данного уровня (заголовок), которая необходима для успешной передачи данных по сети, как это показано на рис. 1.12, где </w:t>
      </w:r>
      <w:proofErr w:type="spellStart"/>
      <w:r w:rsidRPr="00691468">
        <w:rPr>
          <w:lang w:val="ru-RU"/>
        </w:rPr>
        <w:t>Заг</w:t>
      </w:r>
      <w:proofErr w:type="spellEnd"/>
      <w:r w:rsidRPr="00691468">
        <w:rPr>
          <w:lang w:val="ru-RU"/>
        </w:rPr>
        <w:t xml:space="preserve"> – заголовок пакета, Кон – конец пакета. </w:t>
      </w:r>
    </w:p>
    <w:p w:rsidR="00691468" w:rsidRPr="00691468" w:rsidRDefault="00691468" w:rsidP="00691468">
      <w:pPr>
        <w:pStyle w:val="a5"/>
        <w:rPr>
          <w:lang w:val="ru-RU"/>
        </w:rPr>
      </w:pPr>
      <w:r w:rsidRPr="00691468">
        <w:rPr>
          <w:lang w:val="ru-RU"/>
        </w:rPr>
        <w:t xml:space="preserve">На принимающей стороне пакет проходит через все уровни в обратном порядке. На каждом уровне протокол этого уровня читает информацию пакета, затем удаляет информацию, добавленную к пакету на этом же уровне отправляющей стороной, и передает пакет следующему уровню. Когда пакет дойдет до Прикладного уровня, вся управляющая информация будет удалена из пакета, и данные примут свой первоначальный вид. </w:t>
      </w:r>
    </w:p>
    <w:p w:rsidR="00691468" w:rsidRDefault="00691468" w:rsidP="00691468">
      <w:pPr>
        <w:pStyle w:val="a5"/>
        <w:jc w:val="center"/>
      </w:pPr>
      <w:r>
        <w:rPr>
          <w:noProof/>
        </w:rPr>
        <w:lastRenderedPageBreak/>
        <w:drawing>
          <wp:inline distT="0" distB="0" distL="0" distR="0">
            <wp:extent cx="6905625" cy="3724275"/>
            <wp:effectExtent l="19050" t="0" r="9525" b="0"/>
            <wp:docPr id="15" name="Рисунок 15" descr="https://scask.ru/archive/arch.php?path=../htm/sernam/book_icn/files.book&amp;file=icn_6.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ask.ru/archive/arch.php?path=../htm/sernam/book_icn/files.book&amp;file=icn_6.files/image003.gif"/>
                    <pic:cNvPicPr>
                      <a:picLocks noChangeAspect="1" noChangeArrowheads="1"/>
                    </pic:cNvPicPr>
                  </pic:nvPicPr>
                  <pic:blipFill>
                    <a:blip r:embed="rId10" cstate="print"/>
                    <a:srcRect/>
                    <a:stretch>
                      <a:fillRect/>
                    </a:stretch>
                  </pic:blipFill>
                  <pic:spPr bwMode="auto">
                    <a:xfrm>
                      <a:off x="0" y="0"/>
                      <a:ext cx="6905625" cy="3724275"/>
                    </a:xfrm>
                    <a:prstGeom prst="rect">
                      <a:avLst/>
                    </a:prstGeom>
                    <a:noFill/>
                    <a:ln w="9525">
                      <a:noFill/>
                      <a:miter lim="800000"/>
                      <a:headEnd/>
                      <a:tailEnd/>
                    </a:ln>
                  </pic:spPr>
                </pic:pic>
              </a:graphicData>
            </a:graphic>
          </wp:inline>
        </w:drawing>
      </w:r>
    </w:p>
    <w:p w:rsidR="00691468" w:rsidRPr="00691468" w:rsidRDefault="00691468" w:rsidP="00691468">
      <w:pPr>
        <w:pStyle w:val="a5"/>
        <w:jc w:val="center"/>
        <w:rPr>
          <w:lang w:val="ru-RU"/>
        </w:rPr>
      </w:pPr>
      <w:r w:rsidRPr="00691468">
        <w:rPr>
          <w:lang w:val="ru-RU"/>
        </w:rPr>
        <w:t xml:space="preserve">Рис. 1.12. Формирование пакета каждого уровня семиуровневой модели </w:t>
      </w:r>
    </w:p>
    <w:p w:rsidR="00691468" w:rsidRPr="00691468" w:rsidRDefault="00691468" w:rsidP="00691468">
      <w:pPr>
        <w:pStyle w:val="a5"/>
        <w:rPr>
          <w:lang w:val="ru-RU"/>
        </w:rPr>
      </w:pPr>
      <w:r w:rsidRPr="00691468">
        <w:rPr>
          <w:lang w:val="ru-RU"/>
        </w:rPr>
        <w:t xml:space="preserve">Каждый уровень модели выполняет свою функцию. Чем выше уровень, тем более сложную задачу он решает. </w:t>
      </w:r>
    </w:p>
    <w:p w:rsidR="00691468" w:rsidRPr="00691468" w:rsidRDefault="00691468" w:rsidP="00691468">
      <w:pPr>
        <w:pStyle w:val="a5"/>
        <w:rPr>
          <w:lang w:val="ru-RU"/>
        </w:rPr>
      </w:pPr>
      <w:r w:rsidRPr="00691468">
        <w:rPr>
          <w:lang w:val="ru-RU"/>
        </w:rPr>
        <w:t xml:space="preserve">Отдельные уровни модели </w:t>
      </w:r>
      <w:r>
        <w:t>OSI</w:t>
      </w:r>
      <w:r w:rsidRPr="00691468">
        <w:rPr>
          <w:lang w:val="ru-RU"/>
        </w:rPr>
        <w:t xml:space="preserve"> удобно рассматривать как группы программ, предназначенных для выполнения конкретных функций. Один уровень, к примеру, отвечает за обеспечение преобразования данных из </w:t>
      </w:r>
      <w:r>
        <w:t>ASCII</w:t>
      </w:r>
      <w:r w:rsidRPr="00691468">
        <w:rPr>
          <w:lang w:val="ru-RU"/>
        </w:rPr>
        <w:t xml:space="preserve"> в </w:t>
      </w:r>
      <w:r>
        <w:t>EBCDIC</w:t>
      </w:r>
      <w:r w:rsidRPr="00691468">
        <w:rPr>
          <w:lang w:val="ru-RU"/>
        </w:rPr>
        <w:t xml:space="preserve"> и содержит программы, необходимые для выполнения этой задачи. </w:t>
      </w:r>
    </w:p>
    <w:p w:rsidR="00691468" w:rsidRPr="00691468" w:rsidRDefault="00691468" w:rsidP="00691468">
      <w:pPr>
        <w:pStyle w:val="a5"/>
        <w:rPr>
          <w:lang w:val="ru-RU"/>
        </w:rPr>
      </w:pPr>
      <w:r w:rsidRPr="00691468">
        <w:rPr>
          <w:lang w:val="ru-RU"/>
        </w:rPr>
        <w:t xml:space="preserve">Каждый уровень обеспечивает сервис для вышестоящего уровня, запрашивая в свою очередь сервис у нижестоящего уровня. Верхние уровни запрашивают сервис почти одинаково: как правило, это требование маршрутизации каких-то данных из одной сети в другую. Практическая реализация принципов адресации данных возложена на нижние уровни. На рис. 1.13 приведено краткое описание функций всех уровней. </w:t>
      </w:r>
    </w:p>
    <w:p w:rsidR="00691468" w:rsidRDefault="00691468" w:rsidP="00691468">
      <w:pPr>
        <w:pStyle w:val="a5"/>
        <w:jc w:val="center"/>
      </w:pPr>
      <w:r>
        <w:rPr>
          <w:noProof/>
        </w:rPr>
        <w:lastRenderedPageBreak/>
        <w:drawing>
          <wp:inline distT="0" distB="0" distL="0" distR="0">
            <wp:extent cx="5057775" cy="5505450"/>
            <wp:effectExtent l="19050" t="0" r="9525" b="0"/>
            <wp:docPr id="16" name="Рисунок 81" descr="https://scask.ru/archive/arch.php?path=../htm/sernam/book_icn/files.book&amp;file=icn_6.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descr="https://scask.ru/archive/arch.php?path=../htm/sernam/book_icn/files.book&amp;file=icn_6.files/image004.jpg"/>
                    <pic:cNvPicPr>
                      <a:picLocks noChangeAspect="1" noChangeArrowheads="1"/>
                    </pic:cNvPicPr>
                  </pic:nvPicPr>
                  <pic:blipFill>
                    <a:blip r:embed="rId11" cstate="print"/>
                    <a:srcRect/>
                    <a:stretch>
                      <a:fillRect/>
                    </a:stretch>
                  </pic:blipFill>
                  <pic:spPr bwMode="auto">
                    <a:xfrm>
                      <a:off x="0" y="0"/>
                      <a:ext cx="5057775" cy="5505450"/>
                    </a:xfrm>
                    <a:prstGeom prst="rect">
                      <a:avLst/>
                    </a:prstGeom>
                    <a:noFill/>
                    <a:ln w="9525">
                      <a:noFill/>
                      <a:miter lim="800000"/>
                      <a:headEnd/>
                      <a:tailEnd/>
                    </a:ln>
                  </pic:spPr>
                </pic:pic>
              </a:graphicData>
            </a:graphic>
          </wp:inline>
        </w:drawing>
      </w:r>
    </w:p>
    <w:p w:rsidR="00691468" w:rsidRPr="00691468" w:rsidRDefault="00691468" w:rsidP="00691468">
      <w:pPr>
        <w:pStyle w:val="a5"/>
        <w:jc w:val="center"/>
        <w:rPr>
          <w:lang w:val="ru-RU"/>
        </w:rPr>
      </w:pPr>
      <w:r w:rsidRPr="00691468">
        <w:rPr>
          <w:lang w:val="ru-RU"/>
        </w:rPr>
        <w:t xml:space="preserve">Рис. 1.13. Функции уровней модели </w:t>
      </w:r>
      <w:r>
        <w:t>OSI</w:t>
      </w:r>
      <w:r w:rsidRPr="00691468">
        <w:rPr>
          <w:lang w:val="ru-RU"/>
        </w:rPr>
        <w:t xml:space="preserve"> </w:t>
      </w:r>
    </w:p>
    <w:p w:rsidR="00691468" w:rsidRPr="00691468" w:rsidRDefault="00691468" w:rsidP="00691468">
      <w:pPr>
        <w:pStyle w:val="a5"/>
        <w:rPr>
          <w:lang w:val="ru-RU"/>
        </w:rPr>
      </w:pPr>
      <w:r w:rsidRPr="00691468">
        <w:rPr>
          <w:lang w:val="ru-RU"/>
        </w:rPr>
        <w:t xml:space="preserve">Рассматриваемая модель определяет взаимодействие открытых систем разных производителей в одной сети. Поэтому она выполняет для них координирующие действия по: </w:t>
      </w:r>
    </w:p>
    <w:p w:rsidR="00691468" w:rsidRPr="00691468" w:rsidRDefault="00691468" w:rsidP="00691468">
      <w:pPr>
        <w:pStyle w:val="a5"/>
        <w:rPr>
          <w:lang w:val="ru-RU"/>
        </w:rPr>
      </w:pPr>
      <w:r w:rsidRPr="00691468">
        <w:rPr>
          <w:lang w:val="ru-RU"/>
        </w:rPr>
        <w:t>-</w:t>
      </w:r>
      <w:r>
        <w:t> </w:t>
      </w:r>
      <w:r w:rsidRPr="00691468">
        <w:rPr>
          <w:lang w:val="ru-RU"/>
        </w:rPr>
        <w:t xml:space="preserve"> взаимодействию прикладных процессов; </w:t>
      </w:r>
    </w:p>
    <w:p w:rsidR="00691468" w:rsidRPr="00691468" w:rsidRDefault="00691468" w:rsidP="00691468">
      <w:pPr>
        <w:pStyle w:val="a5"/>
        <w:rPr>
          <w:lang w:val="ru-RU"/>
        </w:rPr>
      </w:pPr>
      <w:r w:rsidRPr="00691468">
        <w:rPr>
          <w:lang w:val="ru-RU"/>
        </w:rPr>
        <w:t>-</w:t>
      </w:r>
      <w:r>
        <w:t> </w:t>
      </w:r>
      <w:r w:rsidRPr="00691468">
        <w:rPr>
          <w:lang w:val="ru-RU"/>
        </w:rPr>
        <w:t xml:space="preserve"> формам представления данных; </w:t>
      </w:r>
    </w:p>
    <w:p w:rsidR="00691468" w:rsidRPr="00691468" w:rsidRDefault="00691468" w:rsidP="00691468">
      <w:pPr>
        <w:pStyle w:val="a5"/>
        <w:rPr>
          <w:lang w:val="ru-RU"/>
        </w:rPr>
      </w:pPr>
      <w:r w:rsidRPr="00691468">
        <w:rPr>
          <w:lang w:val="ru-RU"/>
        </w:rPr>
        <w:t>-</w:t>
      </w:r>
      <w:r>
        <w:t> </w:t>
      </w:r>
      <w:r w:rsidRPr="00691468">
        <w:rPr>
          <w:lang w:val="ru-RU"/>
        </w:rPr>
        <w:t xml:space="preserve"> единообразному хранению данных; </w:t>
      </w:r>
    </w:p>
    <w:p w:rsidR="00691468" w:rsidRPr="00691468" w:rsidRDefault="00691468" w:rsidP="00691468">
      <w:pPr>
        <w:pStyle w:val="a5"/>
        <w:rPr>
          <w:lang w:val="ru-RU"/>
        </w:rPr>
      </w:pPr>
      <w:r w:rsidRPr="00691468">
        <w:rPr>
          <w:lang w:val="ru-RU"/>
        </w:rPr>
        <w:t>-</w:t>
      </w:r>
      <w:r>
        <w:t> </w:t>
      </w:r>
      <w:r w:rsidRPr="00691468">
        <w:rPr>
          <w:lang w:val="ru-RU"/>
        </w:rPr>
        <w:t xml:space="preserve"> управлению сетевыми ресурсами; </w:t>
      </w:r>
    </w:p>
    <w:p w:rsidR="00691468" w:rsidRPr="00691468" w:rsidRDefault="00691468" w:rsidP="00691468">
      <w:pPr>
        <w:pStyle w:val="a5"/>
        <w:rPr>
          <w:lang w:val="ru-RU"/>
        </w:rPr>
      </w:pPr>
      <w:r w:rsidRPr="00691468">
        <w:rPr>
          <w:lang w:val="ru-RU"/>
        </w:rPr>
        <w:t>-</w:t>
      </w:r>
      <w:r>
        <w:t> </w:t>
      </w:r>
      <w:r w:rsidRPr="00691468">
        <w:rPr>
          <w:lang w:val="ru-RU"/>
        </w:rPr>
        <w:t xml:space="preserve"> безопасности данных и защите информации; </w:t>
      </w:r>
    </w:p>
    <w:p w:rsidR="00691468" w:rsidRPr="00691468" w:rsidRDefault="00691468" w:rsidP="00691468">
      <w:pPr>
        <w:pStyle w:val="a5"/>
        <w:rPr>
          <w:lang w:val="ru-RU"/>
        </w:rPr>
      </w:pPr>
      <w:r w:rsidRPr="00691468">
        <w:rPr>
          <w:lang w:val="ru-RU"/>
        </w:rPr>
        <w:t>-</w:t>
      </w:r>
      <w:r>
        <w:t> </w:t>
      </w:r>
      <w:r w:rsidRPr="00691468">
        <w:rPr>
          <w:lang w:val="ru-RU"/>
        </w:rPr>
        <w:t xml:space="preserve"> диагностике программ и технических средств. </w:t>
      </w:r>
    </w:p>
    <w:p w:rsidR="00691468" w:rsidRPr="00691468" w:rsidRDefault="00691468" w:rsidP="00691468">
      <w:pPr>
        <w:pStyle w:val="a5"/>
        <w:rPr>
          <w:lang w:val="ru-RU"/>
        </w:rPr>
      </w:pPr>
      <w:r>
        <w:rPr>
          <w:b/>
          <w:bCs/>
        </w:rPr>
        <w:t> </w:t>
      </w:r>
      <w:r w:rsidRPr="00691468">
        <w:rPr>
          <w:lang w:val="ru-RU"/>
        </w:rPr>
        <w:t xml:space="preserve"> </w:t>
      </w:r>
    </w:p>
    <w:p w:rsidR="00691468" w:rsidRPr="00691468" w:rsidRDefault="00691468" w:rsidP="00691468">
      <w:pPr>
        <w:pStyle w:val="a5"/>
        <w:jc w:val="center"/>
        <w:rPr>
          <w:lang w:val="ru-RU"/>
        </w:rPr>
      </w:pPr>
      <w:r w:rsidRPr="00691468">
        <w:rPr>
          <w:b/>
          <w:bCs/>
          <w:lang w:val="ru-RU"/>
        </w:rPr>
        <w:lastRenderedPageBreak/>
        <w:t>Прикладной уровень (</w:t>
      </w:r>
      <w:r>
        <w:rPr>
          <w:b/>
          <w:bCs/>
        </w:rPr>
        <w:t>Application</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 xml:space="preserve">Прикладной уровень обеспечивает прикладным процессам средства доступа к области взаимодействия, является верхним (седьмым) уровнем и непосредственно примыкает к прикладным процессам. </w:t>
      </w:r>
    </w:p>
    <w:p w:rsidR="00691468" w:rsidRPr="00691468" w:rsidRDefault="00691468" w:rsidP="00691468">
      <w:pPr>
        <w:pStyle w:val="a5"/>
        <w:rPr>
          <w:lang w:val="ru-RU"/>
        </w:rPr>
      </w:pPr>
      <w:r w:rsidRPr="00691468">
        <w:rPr>
          <w:lang w:val="ru-RU"/>
        </w:rPr>
        <w:t xml:space="preserve">В действительности прикладной уровень – это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r>
        <w:t>Web</w:t>
      </w:r>
      <w:r w:rsidRPr="00691468">
        <w:rPr>
          <w:lang w:val="ru-RU"/>
        </w:rPr>
        <w:t xml:space="preserve">-страницы, а также организуют свою совместную работу, например с помощью протокола электронной почты. Специальные элементы прикладного сервиса обеспечивают сервис для конкретных прикладных программ, таких как программы пересылки файлов и эмуляции терминалов. Если, например программе необходимо переслать файлы, то обязательно будет использован протокол передачи, доступа и управления файлами </w:t>
      </w:r>
      <w:r>
        <w:t>FTAM</w:t>
      </w:r>
      <w:r w:rsidRPr="00691468">
        <w:rPr>
          <w:lang w:val="ru-RU"/>
        </w:rPr>
        <w:t xml:space="preserve"> (</w:t>
      </w:r>
      <w:r>
        <w:t>File</w:t>
      </w:r>
      <w:r w:rsidRPr="00691468">
        <w:rPr>
          <w:lang w:val="ru-RU"/>
        </w:rPr>
        <w:t xml:space="preserve"> </w:t>
      </w:r>
      <w:r>
        <w:t>Transfer</w:t>
      </w:r>
      <w:r w:rsidRPr="00691468">
        <w:rPr>
          <w:lang w:val="ru-RU"/>
        </w:rPr>
        <w:t xml:space="preserve">, </w:t>
      </w:r>
      <w:r>
        <w:t>Access</w:t>
      </w:r>
      <w:r w:rsidRPr="00691468">
        <w:rPr>
          <w:lang w:val="ru-RU"/>
        </w:rPr>
        <w:t xml:space="preserve">, </w:t>
      </w:r>
      <w:r>
        <w:t>and</w:t>
      </w:r>
      <w:r w:rsidRPr="00691468">
        <w:rPr>
          <w:lang w:val="ru-RU"/>
        </w:rPr>
        <w:t xml:space="preserve"> </w:t>
      </w:r>
      <w:r>
        <w:t>Management</w:t>
      </w:r>
      <w:r w:rsidRPr="00691468">
        <w:rPr>
          <w:lang w:val="ru-RU"/>
        </w:rPr>
        <w:t xml:space="preserve">). В модели </w:t>
      </w:r>
      <w:r>
        <w:t>OSI</w:t>
      </w:r>
      <w:r w:rsidRPr="00691468">
        <w:rPr>
          <w:lang w:val="ru-RU"/>
        </w:rPr>
        <w:t xml:space="preserve"> прикладная программа, которой нужно выполнить конкретную задачу (например, обновить базу данных на компьютере), посылает конкретные данные в виде Дейтаграммы на прикладной уровень. Одна из основных задач этого уровня – определить, как следует обрабатывать запрос прикладной программы, другими словами, какой вид должен принять данный запрос. </w:t>
      </w:r>
    </w:p>
    <w:p w:rsidR="00691468" w:rsidRPr="00691468" w:rsidRDefault="00691468" w:rsidP="00691468">
      <w:pPr>
        <w:pStyle w:val="a5"/>
        <w:rPr>
          <w:lang w:val="ru-RU"/>
        </w:rPr>
      </w:pPr>
      <w:r w:rsidRPr="00691468">
        <w:rPr>
          <w:lang w:val="ru-RU"/>
        </w:rPr>
        <w:t>Единица данных, которой оперирует прикладной уровень, обычно называется сообщением (</w:t>
      </w:r>
      <w:r>
        <w:t>message</w:t>
      </w:r>
      <w:r w:rsidRPr="00691468">
        <w:rPr>
          <w:lang w:val="ru-RU"/>
        </w:rPr>
        <w:t xml:space="preserve">). </w:t>
      </w:r>
    </w:p>
    <w:p w:rsidR="00691468" w:rsidRPr="00691468" w:rsidRDefault="00691468" w:rsidP="00691468">
      <w:pPr>
        <w:pStyle w:val="a5"/>
        <w:rPr>
          <w:lang w:val="ru-RU"/>
        </w:rPr>
      </w:pPr>
      <w:r w:rsidRPr="00691468">
        <w:rPr>
          <w:lang w:val="ru-RU"/>
        </w:rPr>
        <w:t xml:space="preserve">Прикладной уровень выполняет следующие функции: </w:t>
      </w:r>
    </w:p>
    <w:p w:rsidR="00691468" w:rsidRPr="00691468" w:rsidRDefault="00691468" w:rsidP="00691468">
      <w:pPr>
        <w:pStyle w:val="a5"/>
        <w:rPr>
          <w:lang w:val="ru-RU"/>
        </w:rPr>
      </w:pPr>
      <w:r w:rsidRPr="00691468">
        <w:rPr>
          <w:lang w:val="ru-RU"/>
        </w:rPr>
        <w:t>1.</w:t>
      </w:r>
      <w:r>
        <w:t>      </w:t>
      </w:r>
      <w:r w:rsidRPr="00691468">
        <w:rPr>
          <w:lang w:val="ru-RU"/>
        </w:rPr>
        <w:t xml:space="preserve"> Выполнение различных видов работ. </w:t>
      </w:r>
    </w:p>
    <w:p w:rsidR="00691468" w:rsidRPr="00691468" w:rsidRDefault="00691468" w:rsidP="00691468">
      <w:pPr>
        <w:pStyle w:val="a5"/>
        <w:rPr>
          <w:lang w:val="ru-RU"/>
        </w:rPr>
      </w:pPr>
      <w:r w:rsidRPr="00691468">
        <w:rPr>
          <w:lang w:val="ru-RU"/>
        </w:rPr>
        <w:t>-</w:t>
      </w:r>
      <w:r>
        <w:t>        </w:t>
      </w:r>
      <w:r w:rsidRPr="00691468">
        <w:rPr>
          <w:lang w:val="ru-RU"/>
        </w:rPr>
        <w:t xml:space="preserve"> передача файлов; </w:t>
      </w:r>
    </w:p>
    <w:p w:rsidR="00691468" w:rsidRPr="00691468" w:rsidRDefault="00691468" w:rsidP="00691468">
      <w:pPr>
        <w:pStyle w:val="a5"/>
        <w:rPr>
          <w:lang w:val="ru-RU"/>
        </w:rPr>
      </w:pPr>
      <w:r w:rsidRPr="00691468">
        <w:rPr>
          <w:lang w:val="ru-RU"/>
        </w:rPr>
        <w:t>-</w:t>
      </w:r>
      <w:r>
        <w:t>        </w:t>
      </w:r>
      <w:r w:rsidRPr="00691468">
        <w:rPr>
          <w:lang w:val="ru-RU"/>
        </w:rPr>
        <w:t xml:space="preserve"> управление заданиями; </w:t>
      </w:r>
    </w:p>
    <w:p w:rsidR="00691468" w:rsidRPr="00691468" w:rsidRDefault="00691468" w:rsidP="00691468">
      <w:pPr>
        <w:pStyle w:val="a5"/>
        <w:rPr>
          <w:lang w:val="ru-RU"/>
        </w:rPr>
      </w:pPr>
      <w:r w:rsidRPr="00691468">
        <w:rPr>
          <w:lang w:val="ru-RU"/>
        </w:rPr>
        <w:t>-</w:t>
      </w:r>
      <w:r>
        <w:t>        </w:t>
      </w:r>
      <w:r w:rsidRPr="00691468">
        <w:rPr>
          <w:lang w:val="ru-RU"/>
        </w:rPr>
        <w:t xml:space="preserve"> управление системой и т. </w:t>
      </w:r>
      <w:proofErr w:type="spellStart"/>
      <w:r w:rsidRPr="00691468">
        <w:rPr>
          <w:lang w:val="ru-RU"/>
        </w:rPr>
        <w:t>д</w:t>
      </w:r>
      <w:proofErr w:type="spellEnd"/>
      <w:r w:rsidRPr="00691468">
        <w:rPr>
          <w:lang w:val="ru-RU"/>
        </w:rPr>
        <w:t xml:space="preserve">; </w:t>
      </w:r>
    </w:p>
    <w:p w:rsidR="00691468" w:rsidRPr="00691468" w:rsidRDefault="00691468" w:rsidP="00691468">
      <w:pPr>
        <w:pStyle w:val="a5"/>
        <w:rPr>
          <w:lang w:val="ru-RU"/>
        </w:rPr>
      </w:pPr>
      <w:r w:rsidRPr="00691468">
        <w:rPr>
          <w:lang w:val="ru-RU"/>
        </w:rPr>
        <w:t>2.</w:t>
      </w:r>
      <w:r>
        <w:t>      </w:t>
      </w:r>
      <w:r w:rsidRPr="00691468">
        <w:rPr>
          <w:lang w:val="ru-RU"/>
        </w:rPr>
        <w:t xml:space="preserve"> Идентификация пользователей по их паролям, адресам, электронным подписям; </w:t>
      </w:r>
    </w:p>
    <w:p w:rsidR="00691468" w:rsidRPr="00691468" w:rsidRDefault="00691468" w:rsidP="00691468">
      <w:pPr>
        <w:pStyle w:val="a5"/>
        <w:rPr>
          <w:lang w:val="ru-RU"/>
        </w:rPr>
      </w:pPr>
      <w:r w:rsidRPr="00691468">
        <w:rPr>
          <w:lang w:val="ru-RU"/>
        </w:rPr>
        <w:t>3.</w:t>
      </w:r>
      <w:r>
        <w:t>      </w:t>
      </w:r>
      <w:r w:rsidRPr="00691468">
        <w:rPr>
          <w:lang w:val="ru-RU"/>
        </w:rPr>
        <w:t xml:space="preserve"> Определение функционирующих абонентов и возможности доступа к новым прикладным процессам; </w:t>
      </w:r>
    </w:p>
    <w:p w:rsidR="00691468" w:rsidRPr="00691468" w:rsidRDefault="00691468" w:rsidP="00691468">
      <w:pPr>
        <w:pStyle w:val="a5"/>
        <w:rPr>
          <w:lang w:val="ru-RU"/>
        </w:rPr>
      </w:pPr>
      <w:r w:rsidRPr="00691468">
        <w:rPr>
          <w:lang w:val="ru-RU"/>
        </w:rPr>
        <w:t>4.</w:t>
      </w:r>
      <w:r>
        <w:t>      </w:t>
      </w:r>
      <w:r w:rsidRPr="00691468">
        <w:rPr>
          <w:lang w:val="ru-RU"/>
        </w:rPr>
        <w:t xml:space="preserve"> Определение достаточности имеющихся ресурсов; </w:t>
      </w:r>
    </w:p>
    <w:p w:rsidR="00691468" w:rsidRPr="00691468" w:rsidRDefault="00691468" w:rsidP="00691468">
      <w:pPr>
        <w:pStyle w:val="a5"/>
        <w:rPr>
          <w:lang w:val="ru-RU"/>
        </w:rPr>
      </w:pPr>
      <w:r w:rsidRPr="00691468">
        <w:rPr>
          <w:lang w:val="ru-RU"/>
        </w:rPr>
        <w:t>5.</w:t>
      </w:r>
      <w:r>
        <w:t>      </w:t>
      </w:r>
      <w:r w:rsidRPr="00691468">
        <w:rPr>
          <w:lang w:val="ru-RU"/>
        </w:rPr>
        <w:t xml:space="preserve"> Организация запросов на соединение с другими прикладными процессами; </w:t>
      </w:r>
    </w:p>
    <w:p w:rsidR="00691468" w:rsidRPr="00691468" w:rsidRDefault="00691468" w:rsidP="00691468">
      <w:pPr>
        <w:pStyle w:val="a5"/>
        <w:rPr>
          <w:lang w:val="ru-RU"/>
        </w:rPr>
      </w:pPr>
      <w:r w:rsidRPr="00691468">
        <w:rPr>
          <w:lang w:val="ru-RU"/>
        </w:rPr>
        <w:t>6.</w:t>
      </w:r>
      <w:r>
        <w:t>      </w:t>
      </w:r>
      <w:r w:rsidRPr="00691468">
        <w:rPr>
          <w:lang w:val="ru-RU"/>
        </w:rPr>
        <w:t xml:space="preserve"> Передача заявок представительскому уровню на необходимые методы описания информации; </w:t>
      </w:r>
    </w:p>
    <w:p w:rsidR="00691468" w:rsidRPr="00691468" w:rsidRDefault="00691468" w:rsidP="00691468">
      <w:pPr>
        <w:pStyle w:val="a5"/>
        <w:rPr>
          <w:lang w:val="ru-RU"/>
        </w:rPr>
      </w:pPr>
      <w:r w:rsidRPr="00691468">
        <w:rPr>
          <w:lang w:val="ru-RU"/>
        </w:rPr>
        <w:t>7.</w:t>
      </w:r>
      <w:r>
        <w:t>      </w:t>
      </w:r>
      <w:r w:rsidRPr="00691468">
        <w:rPr>
          <w:lang w:val="ru-RU"/>
        </w:rPr>
        <w:t xml:space="preserve"> Выбор процедур планируемого диалога процессов; </w:t>
      </w:r>
    </w:p>
    <w:p w:rsidR="00691468" w:rsidRPr="00691468" w:rsidRDefault="00691468" w:rsidP="00691468">
      <w:pPr>
        <w:pStyle w:val="a5"/>
        <w:rPr>
          <w:lang w:val="ru-RU"/>
        </w:rPr>
      </w:pPr>
      <w:r w:rsidRPr="00691468">
        <w:rPr>
          <w:lang w:val="ru-RU"/>
        </w:rPr>
        <w:t>8.</w:t>
      </w:r>
      <w:r>
        <w:t>      </w:t>
      </w:r>
      <w:r w:rsidRPr="00691468">
        <w:rPr>
          <w:lang w:val="ru-RU"/>
        </w:rPr>
        <w:t xml:space="preserve"> Управление данными, которыми обмениваются прикладные процессы и синхронизация взаимодействия прикладных процессов; </w:t>
      </w:r>
    </w:p>
    <w:p w:rsidR="00691468" w:rsidRPr="00691468" w:rsidRDefault="00691468" w:rsidP="00691468">
      <w:pPr>
        <w:pStyle w:val="a5"/>
        <w:rPr>
          <w:lang w:val="ru-RU"/>
        </w:rPr>
      </w:pPr>
      <w:r w:rsidRPr="00691468">
        <w:rPr>
          <w:lang w:val="ru-RU"/>
        </w:rPr>
        <w:t>9.</w:t>
      </w:r>
      <w:r>
        <w:t>      </w:t>
      </w:r>
      <w:r w:rsidRPr="00691468">
        <w:rPr>
          <w:lang w:val="ru-RU"/>
        </w:rPr>
        <w:t xml:space="preserve"> Определение качества обслуживания (время доставки блоков данных, допустимой частоты ошибок); </w:t>
      </w:r>
    </w:p>
    <w:p w:rsidR="00691468" w:rsidRPr="00691468" w:rsidRDefault="00691468" w:rsidP="00691468">
      <w:pPr>
        <w:pStyle w:val="a5"/>
        <w:rPr>
          <w:lang w:val="ru-RU"/>
        </w:rPr>
      </w:pPr>
      <w:r w:rsidRPr="00691468">
        <w:rPr>
          <w:lang w:val="ru-RU"/>
        </w:rPr>
        <w:lastRenderedPageBreak/>
        <w:t>10.</w:t>
      </w:r>
      <w:r>
        <w:t> </w:t>
      </w:r>
      <w:r w:rsidRPr="00691468">
        <w:rPr>
          <w:lang w:val="ru-RU"/>
        </w:rPr>
        <w:t xml:space="preserve"> </w:t>
      </w:r>
      <w:r>
        <w:t> </w:t>
      </w:r>
      <w:r w:rsidRPr="00691468">
        <w:rPr>
          <w:lang w:val="ru-RU"/>
        </w:rPr>
        <w:t xml:space="preserve">Соглашение об исправлении ошибок и определении достоверности данных; </w:t>
      </w:r>
    </w:p>
    <w:p w:rsidR="00691468" w:rsidRPr="00691468" w:rsidRDefault="00691468" w:rsidP="00691468">
      <w:pPr>
        <w:pStyle w:val="a5"/>
        <w:rPr>
          <w:lang w:val="ru-RU"/>
        </w:rPr>
      </w:pPr>
      <w:r w:rsidRPr="00691468">
        <w:rPr>
          <w:lang w:val="ru-RU"/>
        </w:rPr>
        <w:t>11.</w:t>
      </w:r>
      <w:r>
        <w:t> </w:t>
      </w:r>
      <w:r w:rsidRPr="00691468">
        <w:rPr>
          <w:lang w:val="ru-RU"/>
        </w:rPr>
        <w:t xml:space="preserve"> </w:t>
      </w:r>
      <w:r>
        <w:t> </w:t>
      </w:r>
      <w:r w:rsidRPr="00691468">
        <w:rPr>
          <w:lang w:val="ru-RU"/>
        </w:rPr>
        <w:t xml:space="preserve">Согласование ограничений, накладываемых на синтаксис (наборы символов, структура данных). </w:t>
      </w:r>
    </w:p>
    <w:p w:rsidR="00691468" w:rsidRPr="00691468" w:rsidRDefault="00691468" w:rsidP="00691468">
      <w:pPr>
        <w:pStyle w:val="a5"/>
        <w:rPr>
          <w:lang w:val="ru-RU"/>
        </w:rPr>
      </w:pPr>
      <w:r w:rsidRPr="00691468">
        <w:rPr>
          <w:lang w:val="ru-RU"/>
        </w:rPr>
        <w:t xml:space="preserve">Указанные функции определяют виды сервиса, которые прикладной уровень предоставляет прикладным процессам. Кроме этого, прикладной уровень передает прикладным процессам сервис, предоставляемый физическим, канальным, сетевым, транспортным, сеансовым и представительским уровнями. </w:t>
      </w:r>
    </w:p>
    <w:p w:rsidR="00691468" w:rsidRPr="00691468" w:rsidRDefault="00691468" w:rsidP="00691468">
      <w:pPr>
        <w:pStyle w:val="a5"/>
        <w:rPr>
          <w:lang w:val="ru-RU"/>
        </w:rPr>
      </w:pPr>
      <w:r w:rsidRPr="00691468">
        <w:rPr>
          <w:lang w:val="ru-RU"/>
        </w:rPr>
        <w:t xml:space="preserve">На прикладном уровне необходимо предоставить в распоряжение пользователей уже переработанную информацию. С этим может справиться системное и пользовательское программное обеспечение. </w:t>
      </w:r>
    </w:p>
    <w:p w:rsidR="00691468" w:rsidRPr="00691468" w:rsidRDefault="00691468" w:rsidP="00691468">
      <w:pPr>
        <w:pStyle w:val="a5"/>
        <w:rPr>
          <w:lang w:val="ru-RU"/>
        </w:rPr>
      </w:pPr>
      <w:r w:rsidRPr="00691468">
        <w:rPr>
          <w:lang w:val="ru-RU"/>
        </w:rPr>
        <w:t xml:space="preserve">Прикладной уровень отвечает за доступ приложений в сеть. Задачами этого уровня является перенос файлов, обмен почтовыми сообщениями и управление сетью. </w:t>
      </w:r>
    </w:p>
    <w:p w:rsidR="00691468" w:rsidRPr="00691468" w:rsidRDefault="00691468" w:rsidP="00691468">
      <w:pPr>
        <w:pStyle w:val="a5"/>
        <w:rPr>
          <w:lang w:val="ru-RU"/>
        </w:rPr>
      </w:pPr>
      <w:r w:rsidRPr="00691468">
        <w:rPr>
          <w:lang w:val="ru-RU"/>
        </w:rPr>
        <w:t xml:space="preserve">К числу наиболее распространенных протоколов верхних трех уровней относятся: </w:t>
      </w:r>
    </w:p>
    <w:p w:rsidR="00691468" w:rsidRDefault="00691468" w:rsidP="00691468">
      <w:pPr>
        <w:pStyle w:val="a5"/>
      </w:pPr>
      <w:r>
        <w:t xml:space="preserve">-  FTP (File Transfer Protocol) </w:t>
      </w:r>
      <w:proofErr w:type="spellStart"/>
      <w:r>
        <w:t>протокол</w:t>
      </w:r>
      <w:proofErr w:type="spellEnd"/>
      <w:r>
        <w:t xml:space="preserve"> </w:t>
      </w:r>
      <w:proofErr w:type="spellStart"/>
      <w:r>
        <w:t>передачи</w:t>
      </w:r>
      <w:proofErr w:type="spellEnd"/>
      <w:r>
        <w:t xml:space="preserve"> </w:t>
      </w:r>
      <w:proofErr w:type="spellStart"/>
      <w:r>
        <w:t>файлов</w:t>
      </w:r>
      <w:proofErr w:type="spellEnd"/>
      <w:r>
        <w:t xml:space="preserve">; </w:t>
      </w:r>
    </w:p>
    <w:p w:rsidR="00691468" w:rsidRDefault="00691468" w:rsidP="00691468">
      <w:pPr>
        <w:pStyle w:val="a5"/>
      </w:pPr>
      <w:r>
        <w:t xml:space="preserve">-  TFTP (Trivial File Transfer Protocol) </w:t>
      </w:r>
      <w:proofErr w:type="spellStart"/>
      <w:r>
        <w:t>простейший</w:t>
      </w:r>
      <w:proofErr w:type="spellEnd"/>
      <w:r>
        <w:t xml:space="preserve"> </w:t>
      </w:r>
      <w:proofErr w:type="spellStart"/>
      <w:r>
        <w:t>протокол</w:t>
      </w:r>
      <w:proofErr w:type="spellEnd"/>
      <w:r>
        <w:t xml:space="preserve"> </w:t>
      </w:r>
      <w:proofErr w:type="spellStart"/>
      <w:r>
        <w:t>пересылки</w:t>
      </w:r>
      <w:proofErr w:type="spellEnd"/>
      <w:r>
        <w:t xml:space="preserve"> </w:t>
      </w:r>
      <w:proofErr w:type="spellStart"/>
      <w:r>
        <w:t>файлов</w:t>
      </w:r>
      <w:proofErr w:type="spellEnd"/>
      <w: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X</w:t>
      </w:r>
      <w:r w:rsidRPr="00691468">
        <w:rPr>
          <w:lang w:val="ru-RU"/>
        </w:rPr>
        <w:t xml:space="preserve">.400 электронная почта; </w:t>
      </w:r>
    </w:p>
    <w:p w:rsidR="00691468" w:rsidRPr="00691468" w:rsidRDefault="00691468" w:rsidP="00691468">
      <w:pPr>
        <w:pStyle w:val="a5"/>
        <w:rPr>
          <w:lang w:val="ru-RU"/>
        </w:rPr>
      </w:pPr>
      <w:r w:rsidRPr="00691468">
        <w:rPr>
          <w:lang w:val="ru-RU"/>
        </w:rPr>
        <w:t>-</w:t>
      </w:r>
      <w:r>
        <w:t> </w:t>
      </w:r>
      <w:r w:rsidRPr="00691468">
        <w:rPr>
          <w:lang w:val="ru-RU"/>
        </w:rPr>
        <w:t xml:space="preserve"> </w:t>
      </w:r>
      <w:r>
        <w:t>Telnet</w:t>
      </w:r>
      <w:r w:rsidRPr="00691468">
        <w:rPr>
          <w:lang w:val="ru-RU"/>
        </w:rPr>
        <w:t xml:space="preserve"> работа с удаленным терминалом; </w:t>
      </w:r>
    </w:p>
    <w:p w:rsidR="00691468" w:rsidRPr="00691468" w:rsidRDefault="00691468" w:rsidP="00691468">
      <w:pPr>
        <w:pStyle w:val="a5"/>
        <w:rPr>
          <w:lang w:val="ru-RU"/>
        </w:rPr>
      </w:pPr>
      <w:r w:rsidRPr="00691468">
        <w:rPr>
          <w:lang w:val="ru-RU"/>
        </w:rPr>
        <w:t>-</w:t>
      </w:r>
      <w:r>
        <w:t> </w:t>
      </w:r>
      <w:r w:rsidRPr="00691468">
        <w:rPr>
          <w:lang w:val="ru-RU"/>
        </w:rPr>
        <w:t xml:space="preserve"> </w:t>
      </w:r>
      <w:r>
        <w:t>SMTP</w:t>
      </w:r>
      <w:r w:rsidRPr="00691468">
        <w:rPr>
          <w:lang w:val="ru-RU"/>
        </w:rPr>
        <w:t xml:space="preserve"> (</w:t>
      </w:r>
      <w:r>
        <w:t>Simple</w:t>
      </w:r>
      <w:r w:rsidRPr="00691468">
        <w:rPr>
          <w:lang w:val="ru-RU"/>
        </w:rPr>
        <w:t xml:space="preserve"> </w:t>
      </w:r>
      <w:r>
        <w:t>Mail</w:t>
      </w:r>
      <w:r w:rsidRPr="00691468">
        <w:rPr>
          <w:lang w:val="ru-RU"/>
        </w:rPr>
        <w:t xml:space="preserve"> </w:t>
      </w:r>
      <w:r>
        <w:t>Transfer</w:t>
      </w:r>
      <w:r w:rsidRPr="00691468">
        <w:rPr>
          <w:lang w:val="ru-RU"/>
        </w:rPr>
        <w:t xml:space="preserve"> </w:t>
      </w:r>
      <w:r>
        <w:t>Protocol</w:t>
      </w:r>
      <w:r w:rsidRPr="00691468">
        <w:rPr>
          <w:lang w:val="ru-RU"/>
        </w:rPr>
        <w:t xml:space="preserve">) простой протокол почтового обмена; </w:t>
      </w:r>
    </w:p>
    <w:p w:rsidR="00691468" w:rsidRPr="00691468" w:rsidRDefault="00691468" w:rsidP="00691468">
      <w:pPr>
        <w:pStyle w:val="a5"/>
        <w:rPr>
          <w:lang w:val="ru-RU"/>
        </w:rPr>
      </w:pPr>
      <w:r w:rsidRPr="00691468">
        <w:rPr>
          <w:lang w:val="ru-RU"/>
        </w:rPr>
        <w:t>-</w:t>
      </w:r>
      <w:r>
        <w:t> </w:t>
      </w:r>
      <w:r w:rsidRPr="00691468">
        <w:rPr>
          <w:lang w:val="ru-RU"/>
        </w:rPr>
        <w:t xml:space="preserve"> </w:t>
      </w:r>
      <w:r>
        <w:t>CMIP</w:t>
      </w:r>
      <w:r w:rsidRPr="00691468">
        <w:rPr>
          <w:lang w:val="ru-RU"/>
        </w:rPr>
        <w:t xml:space="preserve"> (</w:t>
      </w:r>
      <w:r>
        <w:t>Common</w:t>
      </w:r>
      <w:r w:rsidRPr="00691468">
        <w:rPr>
          <w:lang w:val="ru-RU"/>
        </w:rPr>
        <w:t xml:space="preserve"> </w:t>
      </w:r>
      <w:r>
        <w:t>Management</w:t>
      </w:r>
      <w:r w:rsidRPr="00691468">
        <w:rPr>
          <w:lang w:val="ru-RU"/>
        </w:rPr>
        <w:t xml:space="preserve"> </w:t>
      </w:r>
      <w:r>
        <w:t>Information</w:t>
      </w:r>
      <w:r w:rsidRPr="00691468">
        <w:rPr>
          <w:lang w:val="ru-RU"/>
        </w:rPr>
        <w:t xml:space="preserve"> </w:t>
      </w:r>
      <w:r>
        <w:t>Protocol</w:t>
      </w:r>
      <w:r w:rsidRPr="00691468">
        <w:rPr>
          <w:lang w:val="ru-RU"/>
        </w:rPr>
        <w:t xml:space="preserve">) общий протокол управления информацией; </w:t>
      </w:r>
    </w:p>
    <w:p w:rsidR="00691468" w:rsidRPr="00691468" w:rsidRDefault="00691468" w:rsidP="00691468">
      <w:pPr>
        <w:pStyle w:val="a5"/>
        <w:rPr>
          <w:lang w:val="ru-RU"/>
        </w:rPr>
      </w:pPr>
      <w:r w:rsidRPr="00691468">
        <w:rPr>
          <w:lang w:val="ru-RU"/>
        </w:rPr>
        <w:t>-</w:t>
      </w:r>
      <w:r>
        <w:t> </w:t>
      </w:r>
      <w:r w:rsidRPr="00691468">
        <w:rPr>
          <w:lang w:val="ru-RU"/>
        </w:rPr>
        <w:t xml:space="preserve"> </w:t>
      </w:r>
      <w:r>
        <w:t>SLIP</w:t>
      </w:r>
      <w:r w:rsidRPr="00691468">
        <w:rPr>
          <w:lang w:val="ru-RU"/>
        </w:rPr>
        <w:t xml:space="preserve"> (</w:t>
      </w:r>
      <w:r>
        <w:t>Serial</w:t>
      </w:r>
      <w:r w:rsidRPr="00691468">
        <w:rPr>
          <w:lang w:val="ru-RU"/>
        </w:rPr>
        <w:t xml:space="preserve"> </w:t>
      </w:r>
      <w:r>
        <w:t>Line</w:t>
      </w:r>
      <w:r w:rsidRPr="00691468">
        <w:rPr>
          <w:lang w:val="ru-RU"/>
        </w:rPr>
        <w:t xml:space="preserve"> </w:t>
      </w:r>
      <w:r>
        <w:t>IP</w:t>
      </w:r>
      <w:r w:rsidRPr="00691468">
        <w:rPr>
          <w:lang w:val="ru-RU"/>
        </w:rPr>
        <w:t xml:space="preserve">) </w:t>
      </w:r>
      <w:r>
        <w:t>IP</w:t>
      </w:r>
      <w:r w:rsidRPr="00691468">
        <w:rPr>
          <w:lang w:val="ru-RU"/>
        </w:rPr>
        <w:t xml:space="preserve"> для последовательных линий. Протокол последовательной посимвольной передачи данных; </w:t>
      </w:r>
    </w:p>
    <w:p w:rsidR="00691468" w:rsidRPr="00691468" w:rsidRDefault="00691468" w:rsidP="00691468">
      <w:pPr>
        <w:pStyle w:val="a5"/>
        <w:rPr>
          <w:lang w:val="ru-RU"/>
        </w:rPr>
      </w:pPr>
      <w:r w:rsidRPr="00691468">
        <w:rPr>
          <w:lang w:val="ru-RU"/>
        </w:rPr>
        <w:t>-</w:t>
      </w:r>
      <w:r>
        <w:t> </w:t>
      </w:r>
      <w:r w:rsidRPr="00691468">
        <w:rPr>
          <w:lang w:val="ru-RU"/>
        </w:rPr>
        <w:t xml:space="preserve"> </w:t>
      </w:r>
      <w:r>
        <w:t>SNMP</w:t>
      </w:r>
      <w:r w:rsidRPr="00691468">
        <w:rPr>
          <w:lang w:val="ru-RU"/>
        </w:rPr>
        <w:t xml:space="preserve"> (</w:t>
      </w:r>
      <w:r>
        <w:t>Simple</w:t>
      </w:r>
      <w:r w:rsidRPr="00691468">
        <w:rPr>
          <w:lang w:val="ru-RU"/>
        </w:rPr>
        <w:t xml:space="preserve"> </w:t>
      </w:r>
      <w:r>
        <w:t>Network</w:t>
      </w:r>
      <w:r w:rsidRPr="00691468">
        <w:rPr>
          <w:lang w:val="ru-RU"/>
        </w:rPr>
        <w:t xml:space="preserve"> </w:t>
      </w:r>
      <w:r>
        <w:t>Management</w:t>
      </w:r>
      <w:r w:rsidRPr="00691468">
        <w:rPr>
          <w:lang w:val="ru-RU"/>
        </w:rPr>
        <w:t xml:space="preserve"> </w:t>
      </w:r>
      <w:r>
        <w:t>Protocol</w:t>
      </w:r>
      <w:r w:rsidRPr="00691468">
        <w:rPr>
          <w:lang w:val="ru-RU"/>
        </w:rPr>
        <w:t xml:space="preserve">) простой протокол сетевого управления; </w:t>
      </w:r>
    </w:p>
    <w:p w:rsidR="00691468" w:rsidRPr="00691468" w:rsidRDefault="00691468" w:rsidP="00691468">
      <w:pPr>
        <w:pStyle w:val="a5"/>
        <w:rPr>
          <w:lang w:val="ru-RU"/>
        </w:rPr>
      </w:pPr>
      <w:r w:rsidRPr="00691468">
        <w:rPr>
          <w:lang w:val="ru-RU"/>
        </w:rPr>
        <w:t>-</w:t>
      </w:r>
      <w:r>
        <w:t> </w:t>
      </w:r>
      <w:r w:rsidRPr="00691468">
        <w:rPr>
          <w:lang w:val="ru-RU"/>
        </w:rPr>
        <w:t xml:space="preserve"> </w:t>
      </w:r>
      <w:r>
        <w:t>FTAM</w:t>
      </w:r>
      <w:r w:rsidRPr="00691468">
        <w:rPr>
          <w:lang w:val="ru-RU"/>
        </w:rPr>
        <w:t xml:space="preserve"> (</w:t>
      </w:r>
      <w:r>
        <w:t>File</w:t>
      </w:r>
      <w:r w:rsidRPr="00691468">
        <w:rPr>
          <w:lang w:val="ru-RU"/>
        </w:rPr>
        <w:t xml:space="preserve"> </w:t>
      </w:r>
      <w:r>
        <w:t>Transfer</w:t>
      </w:r>
      <w:r w:rsidRPr="00691468">
        <w:rPr>
          <w:lang w:val="ru-RU"/>
        </w:rPr>
        <w:t xml:space="preserve">, </w:t>
      </w:r>
      <w:r>
        <w:t>Access</w:t>
      </w:r>
      <w:r w:rsidRPr="00691468">
        <w:rPr>
          <w:lang w:val="ru-RU"/>
        </w:rPr>
        <w:t xml:space="preserve">, </w:t>
      </w:r>
      <w:r>
        <w:t>and</w:t>
      </w:r>
      <w:r w:rsidRPr="00691468">
        <w:rPr>
          <w:lang w:val="ru-RU"/>
        </w:rPr>
        <w:t xml:space="preserve"> </w:t>
      </w:r>
      <w:r>
        <w:t>Management</w:t>
      </w:r>
      <w:r w:rsidRPr="00691468">
        <w:rPr>
          <w:lang w:val="ru-RU"/>
        </w:rPr>
        <w:t xml:space="preserve">) протокол передачи, доступа и управления файлами.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Уровень представления данных (</w:t>
      </w:r>
      <w:r>
        <w:rPr>
          <w:b/>
          <w:bCs/>
        </w:rPr>
        <w:t>Presentation</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 xml:space="preserve">Функции данного уровня – представление данных, передаваемых между прикладными процессами, в нужной форме. </w:t>
      </w:r>
    </w:p>
    <w:p w:rsidR="00691468" w:rsidRPr="00691468" w:rsidRDefault="00691468" w:rsidP="00691468">
      <w:pPr>
        <w:pStyle w:val="a5"/>
        <w:rPr>
          <w:lang w:val="ru-RU"/>
        </w:rPr>
      </w:pPr>
      <w:r w:rsidRPr="00691468">
        <w:rPr>
          <w:lang w:val="ru-RU"/>
        </w:rPr>
        <w:t xml:space="preserve">Этот уровень обеспечивает то, что информация, передаваемая прикладным уровнем, будет понятна прикладному уровню в другой системе. В случаях необходимости уровень представления в момент передачи информации выполняет преобразование форматов данных в некоторый общий формат представления, а в момент приема, соответственно, выполняет </w:t>
      </w:r>
      <w:hyperlink r:id="rId12" w:history="1">
        <w:r w:rsidRPr="00691468">
          <w:rPr>
            <w:rStyle w:val="a6"/>
            <w:lang w:val="ru-RU"/>
          </w:rPr>
          <w:t>обратное</w:t>
        </w:r>
        <w:r>
          <w:rPr>
            <w:rStyle w:val="a6"/>
          </w:rPr>
          <w:t> </w:t>
        </w:r>
        <w:r w:rsidRPr="00691468">
          <w:rPr>
            <w:rStyle w:val="a6"/>
            <w:lang w:val="ru-RU"/>
          </w:rPr>
          <w:t>преобразование</w:t>
        </w:r>
      </w:hyperlink>
      <w:r w:rsidRPr="00691468">
        <w:rPr>
          <w:lang w:val="ru-RU"/>
        </w:rPr>
        <w:t xml:space="preserve">. Таким образом, прикладные уровни могут </w:t>
      </w:r>
      <w:r w:rsidRPr="00691468">
        <w:rPr>
          <w:lang w:val="ru-RU"/>
        </w:rPr>
        <w:lastRenderedPageBreak/>
        <w:t xml:space="preserve">преодолеть, например, синтаксические различия в представлении данных. Такая ситуация может возникнуть в ЛВС с </w:t>
      </w:r>
      <w:proofErr w:type="spellStart"/>
      <w:r w:rsidRPr="00691468">
        <w:rPr>
          <w:lang w:val="ru-RU"/>
        </w:rPr>
        <w:t>неоднотипными</w:t>
      </w:r>
      <w:proofErr w:type="spellEnd"/>
      <w:r w:rsidRPr="00691468">
        <w:rPr>
          <w:lang w:val="ru-RU"/>
        </w:rPr>
        <w:t xml:space="preserve"> компьютерами (</w:t>
      </w:r>
      <w:r>
        <w:t>IBM</w:t>
      </w:r>
      <w:r w:rsidRPr="00691468">
        <w:rPr>
          <w:lang w:val="ru-RU"/>
        </w:rPr>
        <w:t xml:space="preserve"> </w:t>
      </w:r>
      <w:r>
        <w:t>PC</w:t>
      </w:r>
      <w:r w:rsidRPr="00691468">
        <w:rPr>
          <w:lang w:val="ru-RU"/>
        </w:rPr>
        <w:t xml:space="preserve"> и </w:t>
      </w:r>
      <w:r>
        <w:t>Macintosh</w:t>
      </w:r>
      <w:r w:rsidRPr="00691468">
        <w:rPr>
          <w:lang w:val="ru-RU"/>
        </w:rPr>
        <w:t xml:space="preserve">), которым необходимо обмениваться данными. Так, в полях баз данных информация должна быть представлена в виде букв и цифр, а зачастую и в виде графического изображения. Обрабатывать же эти данные нужно, например, как числа с плавающей запятой. </w:t>
      </w:r>
    </w:p>
    <w:p w:rsidR="00691468" w:rsidRPr="00691468" w:rsidRDefault="00691468" w:rsidP="00691468">
      <w:pPr>
        <w:pStyle w:val="a5"/>
        <w:rPr>
          <w:lang w:val="ru-RU"/>
        </w:rPr>
      </w:pPr>
      <w:r w:rsidRPr="00691468">
        <w:rPr>
          <w:lang w:val="ru-RU"/>
        </w:rPr>
        <w:t xml:space="preserve">В основу общего представления данных положена единая для всех уровней модели система </w:t>
      </w:r>
      <w:r>
        <w:t>ASN</w:t>
      </w:r>
      <w:r w:rsidRPr="00691468">
        <w:rPr>
          <w:lang w:val="ru-RU"/>
        </w:rPr>
        <w:t xml:space="preserve">.1. Эта система служит для описания структуры файлов, а также позволяет решить проблему шифрования данных. На этом уровне может выполняться шифрование и дешифрование данных, благодаря которым секретность обмена данными обеспечивается сразу для всех прикладных сервисов. Примером такого протокола является протокол </w:t>
      </w:r>
      <w:r>
        <w:t>Secure</w:t>
      </w:r>
      <w:r w:rsidRPr="00691468">
        <w:rPr>
          <w:lang w:val="ru-RU"/>
        </w:rPr>
        <w:t xml:space="preserve"> </w:t>
      </w:r>
      <w:r>
        <w:t>Socket</w:t>
      </w:r>
      <w:r w:rsidRPr="00691468">
        <w:rPr>
          <w:lang w:val="ru-RU"/>
        </w:rPr>
        <w:t xml:space="preserve"> </w:t>
      </w:r>
      <w:r>
        <w:t>Layer</w:t>
      </w:r>
      <w:r w:rsidRPr="00691468">
        <w:rPr>
          <w:lang w:val="ru-RU"/>
        </w:rPr>
        <w:t xml:space="preserve"> (</w:t>
      </w:r>
      <w:r>
        <w:t>SSL</w:t>
      </w:r>
      <w:r w:rsidRPr="00691468">
        <w:rPr>
          <w:lang w:val="ru-RU"/>
        </w:rPr>
        <w:t xml:space="preserve">), который обеспечивает секретный обмен сообщениями для протоколов прикладного уровня стека </w:t>
      </w:r>
      <w:r>
        <w:t>TCP</w:t>
      </w:r>
      <w:r w:rsidRPr="00691468">
        <w:rPr>
          <w:lang w:val="ru-RU"/>
        </w:rPr>
        <w:t>/</w:t>
      </w:r>
      <w:r>
        <w:t>IP</w:t>
      </w:r>
      <w:r w:rsidRPr="00691468">
        <w:rPr>
          <w:lang w:val="ru-RU"/>
        </w:rPr>
        <w:t xml:space="preserve">. Этот уровень обеспечивает преобразование данных (кодирование, компрессия и т.п.) прикладного уровня в поток информации для транспортного уровня. </w:t>
      </w:r>
    </w:p>
    <w:p w:rsidR="00691468" w:rsidRPr="00691468" w:rsidRDefault="00691468" w:rsidP="00691468">
      <w:pPr>
        <w:pStyle w:val="a5"/>
        <w:rPr>
          <w:lang w:val="ru-RU"/>
        </w:rPr>
      </w:pPr>
      <w:r w:rsidRPr="00691468">
        <w:rPr>
          <w:lang w:val="ru-RU"/>
        </w:rPr>
        <w:t xml:space="preserve">Представительный уровень выполняет следующие основные функции: </w:t>
      </w:r>
    </w:p>
    <w:p w:rsidR="00691468" w:rsidRPr="00691468" w:rsidRDefault="00691468" w:rsidP="00691468">
      <w:pPr>
        <w:pStyle w:val="a5"/>
        <w:rPr>
          <w:lang w:val="ru-RU"/>
        </w:rPr>
      </w:pPr>
      <w:r w:rsidRPr="00691468">
        <w:rPr>
          <w:lang w:val="ru-RU"/>
        </w:rPr>
        <w:t>1.</w:t>
      </w:r>
      <w:r>
        <w:t>      </w:t>
      </w:r>
      <w:r w:rsidRPr="00691468">
        <w:rPr>
          <w:lang w:val="ru-RU"/>
        </w:rPr>
        <w:t xml:space="preserve"> Генерация запросов на установление сеансов взаимодействия прикладных процессов. </w:t>
      </w:r>
    </w:p>
    <w:p w:rsidR="00691468" w:rsidRPr="00691468" w:rsidRDefault="00691468" w:rsidP="00691468">
      <w:pPr>
        <w:pStyle w:val="a5"/>
        <w:rPr>
          <w:lang w:val="ru-RU"/>
        </w:rPr>
      </w:pPr>
      <w:r w:rsidRPr="00691468">
        <w:rPr>
          <w:lang w:val="ru-RU"/>
        </w:rPr>
        <w:t>2.</w:t>
      </w:r>
      <w:r>
        <w:t>      </w:t>
      </w:r>
      <w:r w:rsidRPr="00691468">
        <w:rPr>
          <w:lang w:val="ru-RU"/>
        </w:rPr>
        <w:t xml:space="preserve"> Согласование представления данных между прикладными процессами. </w:t>
      </w:r>
    </w:p>
    <w:p w:rsidR="00691468" w:rsidRPr="00691468" w:rsidRDefault="00691468" w:rsidP="00691468">
      <w:pPr>
        <w:pStyle w:val="a5"/>
        <w:rPr>
          <w:lang w:val="ru-RU"/>
        </w:rPr>
      </w:pPr>
      <w:r w:rsidRPr="00691468">
        <w:rPr>
          <w:lang w:val="ru-RU"/>
        </w:rPr>
        <w:t>3.</w:t>
      </w:r>
      <w:r>
        <w:t>      </w:t>
      </w:r>
      <w:r w:rsidRPr="00691468">
        <w:rPr>
          <w:lang w:val="ru-RU"/>
        </w:rPr>
        <w:t xml:space="preserve"> Реализация форм представления данных. </w:t>
      </w:r>
    </w:p>
    <w:p w:rsidR="00691468" w:rsidRPr="00691468" w:rsidRDefault="00691468" w:rsidP="00691468">
      <w:pPr>
        <w:pStyle w:val="a5"/>
        <w:rPr>
          <w:lang w:val="ru-RU"/>
        </w:rPr>
      </w:pPr>
      <w:r w:rsidRPr="00691468">
        <w:rPr>
          <w:lang w:val="ru-RU"/>
        </w:rPr>
        <w:t>4.</w:t>
      </w:r>
      <w:r>
        <w:t>      </w:t>
      </w:r>
      <w:r w:rsidRPr="00691468">
        <w:rPr>
          <w:lang w:val="ru-RU"/>
        </w:rPr>
        <w:t xml:space="preserve"> Представление графического материала (чертежей, рисунков, схем). </w:t>
      </w:r>
    </w:p>
    <w:p w:rsidR="00691468" w:rsidRPr="00691468" w:rsidRDefault="00691468" w:rsidP="00691468">
      <w:pPr>
        <w:pStyle w:val="a5"/>
        <w:rPr>
          <w:lang w:val="ru-RU"/>
        </w:rPr>
      </w:pPr>
      <w:r w:rsidRPr="00691468">
        <w:rPr>
          <w:lang w:val="ru-RU"/>
        </w:rPr>
        <w:t>5.</w:t>
      </w:r>
      <w:r>
        <w:t>      </w:t>
      </w:r>
      <w:r w:rsidRPr="00691468">
        <w:rPr>
          <w:lang w:val="ru-RU"/>
        </w:rPr>
        <w:t xml:space="preserve"> Засекречивание данных. </w:t>
      </w:r>
    </w:p>
    <w:p w:rsidR="00691468" w:rsidRPr="00691468" w:rsidRDefault="00691468" w:rsidP="00691468">
      <w:pPr>
        <w:pStyle w:val="a5"/>
        <w:rPr>
          <w:lang w:val="ru-RU"/>
        </w:rPr>
      </w:pPr>
      <w:r w:rsidRPr="00691468">
        <w:rPr>
          <w:lang w:val="ru-RU"/>
        </w:rPr>
        <w:t>6.</w:t>
      </w:r>
      <w:r>
        <w:t>      </w:t>
      </w:r>
      <w:r w:rsidRPr="00691468">
        <w:rPr>
          <w:lang w:val="ru-RU"/>
        </w:rPr>
        <w:t xml:space="preserve"> Передача запросов на прекращение сеансов. </w:t>
      </w:r>
    </w:p>
    <w:p w:rsidR="00691468" w:rsidRPr="00691468" w:rsidRDefault="00691468" w:rsidP="00691468">
      <w:pPr>
        <w:pStyle w:val="a5"/>
        <w:rPr>
          <w:lang w:val="ru-RU"/>
        </w:rPr>
      </w:pPr>
      <w:r w:rsidRPr="00691468">
        <w:rPr>
          <w:lang w:val="ru-RU"/>
        </w:rPr>
        <w:t xml:space="preserve">Протоколы уровня представления данных обычно являются составной частью протоколов трех верхних уровней модели.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Сеансовый уровень (</w:t>
      </w:r>
      <w:r>
        <w:rPr>
          <w:b/>
          <w:bCs/>
        </w:rPr>
        <w:t>Session</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 xml:space="preserve">Сеансовый уровень – это уровень, определяющий процедуру проведения сеансов между пользователями или прикладными процессами. </w:t>
      </w:r>
    </w:p>
    <w:p w:rsidR="00691468" w:rsidRPr="00691468" w:rsidRDefault="00691468" w:rsidP="00691468">
      <w:pPr>
        <w:pStyle w:val="a5"/>
        <w:rPr>
          <w:lang w:val="ru-RU"/>
        </w:rPr>
      </w:pPr>
      <w:r w:rsidRPr="00691468">
        <w:rPr>
          <w:lang w:val="ru-RU"/>
        </w:rPr>
        <w:t xml:space="preserve">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Последние позволяют вставлять контрольные точки в длинные передачи, чтобы в случае отказа можно было вернуться назад к последней контрольной точке, вместо того чтобы начинать все сначала. На практике немногие приложения используют сеансовый уровень, и он редко реализуется. </w:t>
      </w:r>
    </w:p>
    <w:p w:rsidR="00691468" w:rsidRPr="00691468" w:rsidRDefault="00691468" w:rsidP="00691468">
      <w:pPr>
        <w:pStyle w:val="a5"/>
        <w:rPr>
          <w:lang w:val="ru-RU"/>
        </w:rPr>
      </w:pPr>
      <w:r w:rsidRPr="00691468">
        <w:rPr>
          <w:lang w:val="ru-RU"/>
        </w:rPr>
        <w:t xml:space="preserve">Сеансовый уровень управляет передачей информации между прикладными процессами, координирует прием, передачу и выдачу одного сеанса связи. Кроме того, сеансовый уровень содержит дополнительно функции управления паролями, управления диалогом, </w:t>
      </w:r>
      <w:r w:rsidRPr="00691468">
        <w:rPr>
          <w:lang w:val="ru-RU"/>
        </w:rPr>
        <w:lastRenderedPageBreak/>
        <w:t xml:space="preserve">синхронизации и отмены связи в сеансе передачи после сбоя вследствие ошибок в нижерасположенных уровнях. Функции этого уровня состоят в координации связи между двумя прикладными программами, работающими на разных рабочих станциях. Это происходит в виде хорошо структурированного диалога. В число этих функций входит создание сеанса, управление передачей и приемом пакетов сообщений во время сеанса и завершение сеанса. </w:t>
      </w:r>
    </w:p>
    <w:p w:rsidR="00691468" w:rsidRPr="00691468" w:rsidRDefault="00691468" w:rsidP="00691468">
      <w:pPr>
        <w:pStyle w:val="a5"/>
        <w:rPr>
          <w:lang w:val="ru-RU"/>
        </w:rPr>
      </w:pPr>
      <w:r w:rsidRPr="00691468">
        <w:rPr>
          <w:lang w:val="ru-RU"/>
        </w:rPr>
        <w:t xml:space="preserve">На сеансовом уровне определяется, какой будет передача между двумя прикладными процессами: </w:t>
      </w:r>
    </w:p>
    <w:p w:rsidR="00691468" w:rsidRPr="00691468" w:rsidRDefault="00691468" w:rsidP="00691468">
      <w:pPr>
        <w:pStyle w:val="a5"/>
        <w:rPr>
          <w:lang w:val="ru-RU"/>
        </w:rPr>
      </w:pPr>
      <w:r w:rsidRPr="00691468">
        <w:rPr>
          <w:lang w:val="ru-RU"/>
        </w:rPr>
        <w:t>-</w:t>
      </w:r>
      <w:r>
        <w:t> </w:t>
      </w:r>
      <w:r w:rsidRPr="00691468">
        <w:rPr>
          <w:lang w:val="ru-RU"/>
        </w:rPr>
        <w:t xml:space="preserve"> полудуплексной (процессы будут </w:t>
      </w:r>
      <w:proofErr w:type="gramStart"/>
      <w:r w:rsidRPr="00691468">
        <w:rPr>
          <w:lang w:val="ru-RU"/>
        </w:rPr>
        <w:t>передавать</w:t>
      </w:r>
      <w:proofErr w:type="gramEnd"/>
      <w:r w:rsidRPr="00691468">
        <w:rPr>
          <w:lang w:val="ru-RU"/>
        </w:rPr>
        <w:t xml:space="preserve"> и принимать данные по очереди); </w:t>
      </w:r>
    </w:p>
    <w:p w:rsidR="00691468" w:rsidRPr="00691468" w:rsidRDefault="00691468" w:rsidP="00691468">
      <w:pPr>
        <w:pStyle w:val="a5"/>
        <w:rPr>
          <w:lang w:val="ru-RU"/>
        </w:rPr>
      </w:pPr>
      <w:r w:rsidRPr="00691468">
        <w:rPr>
          <w:lang w:val="ru-RU"/>
        </w:rPr>
        <w:t>-</w:t>
      </w:r>
      <w:r>
        <w:t> </w:t>
      </w:r>
      <w:r w:rsidRPr="00691468">
        <w:rPr>
          <w:lang w:val="ru-RU"/>
        </w:rPr>
        <w:t xml:space="preserve"> </w:t>
      </w:r>
      <w:proofErr w:type="gramStart"/>
      <w:r w:rsidRPr="00691468">
        <w:rPr>
          <w:lang w:val="ru-RU"/>
        </w:rPr>
        <w:t>дуплексной</w:t>
      </w:r>
      <w:proofErr w:type="gramEnd"/>
      <w:r w:rsidRPr="00691468">
        <w:rPr>
          <w:lang w:val="ru-RU"/>
        </w:rPr>
        <w:t xml:space="preserve"> (процессы будут передавать данные, и принимать их одновременно). </w:t>
      </w:r>
    </w:p>
    <w:p w:rsidR="00691468" w:rsidRPr="00691468" w:rsidRDefault="00691468" w:rsidP="00691468">
      <w:pPr>
        <w:pStyle w:val="a5"/>
        <w:rPr>
          <w:lang w:val="ru-RU"/>
        </w:rPr>
      </w:pPr>
      <w:r w:rsidRPr="00691468">
        <w:rPr>
          <w:lang w:val="ru-RU"/>
        </w:rPr>
        <w:t xml:space="preserve">В полудуплексном режиме сеансовый уровень выдает тому процессу, который начинает передачу, маркер данных. Когда второму процессу приходит время отвечать, маркер данных передается ему. Сеансовый уровень разрешает передачу только той стороне, которая обладает маркером данных. </w:t>
      </w:r>
    </w:p>
    <w:p w:rsidR="00691468" w:rsidRPr="00691468" w:rsidRDefault="00691468" w:rsidP="00691468">
      <w:pPr>
        <w:pStyle w:val="a5"/>
        <w:rPr>
          <w:lang w:val="ru-RU"/>
        </w:rPr>
      </w:pPr>
      <w:r w:rsidRPr="00691468">
        <w:rPr>
          <w:lang w:val="ru-RU"/>
        </w:rPr>
        <w:t xml:space="preserve">Сеансовый уровень обеспечивает выполнение следующих функций: </w:t>
      </w:r>
    </w:p>
    <w:p w:rsidR="00691468" w:rsidRPr="00691468" w:rsidRDefault="00691468" w:rsidP="00691468">
      <w:pPr>
        <w:pStyle w:val="a5"/>
        <w:rPr>
          <w:lang w:val="ru-RU"/>
        </w:rPr>
      </w:pPr>
      <w:r w:rsidRPr="00691468">
        <w:rPr>
          <w:lang w:val="ru-RU"/>
        </w:rPr>
        <w:t>1.</w:t>
      </w:r>
      <w:r>
        <w:t>   </w:t>
      </w:r>
      <w:r w:rsidRPr="00691468">
        <w:rPr>
          <w:lang w:val="ru-RU"/>
        </w:rPr>
        <w:t xml:space="preserve"> Установление и завершение на сеансовом уровне соединения между взаимодействующими системами. </w:t>
      </w:r>
    </w:p>
    <w:p w:rsidR="00691468" w:rsidRPr="00691468" w:rsidRDefault="00691468" w:rsidP="00691468">
      <w:pPr>
        <w:pStyle w:val="a5"/>
        <w:rPr>
          <w:lang w:val="ru-RU"/>
        </w:rPr>
      </w:pPr>
      <w:r w:rsidRPr="00691468">
        <w:rPr>
          <w:lang w:val="ru-RU"/>
        </w:rPr>
        <w:t>2.</w:t>
      </w:r>
      <w:r>
        <w:t>   </w:t>
      </w:r>
      <w:r w:rsidRPr="00691468">
        <w:rPr>
          <w:lang w:val="ru-RU"/>
        </w:rPr>
        <w:t xml:space="preserve"> Выполнение нормального и срочного обмена данными между прикладными процессами. </w:t>
      </w:r>
    </w:p>
    <w:p w:rsidR="00691468" w:rsidRPr="00691468" w:rsidRDefault="00691468" w:rsidP="00691468">
      <w:pPr>
        <w:pStyle w:val="a5"/>
        <w:rPr>
          <w:lang w:val="ru-RU"/>
        </w:rPr>
      </w:pPr>
      <w:r w:rsidRPr="00691468">
        <w:rPr>
          <w:lang w:val="ru-RU"/>
        </w:rPr>
        <w:t>3.</w:t>
      </w:r>
      <w:r>
        <w:t>   </w:t>
      </w:r>
      <w:r w:rsidRPr="00691468">
        <w:rPr>
          <w:lang w:val="ru-RU"/>
        </w:rPr>
        <w:t xml:space="preserve"> Управление взаимодействием прикладных процессов. </w:t>
      </w:r>
    </w:p>
    <w:p w:rsidR="00691468" w:rsidRPr="00691468" w:rsidRDefault="00691468" w:rsidP="00691468">
      <w:pPr>
        <w:pStyle w:val="a5"/>
        <w:rPr>
          <w:lang w:val="ru-RU"/>
        </w:rPr>
      </w:pPr>
      <w:r w:rsidRPr="00691468">
        <w:rPr>
          <w:lang w:val="ru-RU"/>
        </w:rPr>
        <w:t>4.</w:t>
      </w:r>
      <w:r>
        <w:t>   </w:t>
      </w:r>
      <w:r w:rsidRPr="00691468">
        <w:rPr>
          <w:lang w:val="ru-RU"/>
        </w:rPr>
        <w:t xml:space="preserve"> Синхронизация сеансовых соединений. </w:t>
      </w:r>
    </w:p>
    <w:p w:rsidR="00691468" w:rsidRPr="00691468" w:rsidRDefault="00691468" w:rsidP="00691468">
      <w:pPr>
        <w:pStyle w:val="a5"/>
        <w:rPr>
          <w:lang w:val="ru-RU"/>
        </w:rPr>
      </w:pPr>
      <w:r w:rsidRPr="00691468">
        <w:rPr>
          <w:lang w:val="ru-RU"/>
        </w:rPr>
        <w:t>5.</w:t>
      </w:r>
      <w:r>
        <w:t>   </w:t>
      </w:r>
      <w:r w:rsidRPr="00691468">
        <w:rPr>
          <w:lang w:val="ru-RU"/>
        </w:rPr>
        <w:t xml:space="preserve"> Извещение прикладных процессов об исключительных ситуациях. </w:t>
      </w:r>
    </w:p>
    <w:p w:rsidR="00691468" w:rsidRPr="00691468" w:rsidRDefault="00691468" w:rsidP="00691468">
      <w:pPr>
        <w:pStyle w:val="a5"/>
        <w:rPr>
          <w:lang w:val="ru-RU"/>
        </w:rPr>
      </w:pPr>
      <w:r w:rsidRPr="00691468">
        <w:rPr>
          <w:lang w:val="ru-RU"/>
        </w:rPr>
        <w:t>6.</w:t>
      </w:r>
      <w:r>
        <w:t>   </w:t>
      </w:r>
      <w:r w:rsidRPr="00691468">
        <w:rPr>
          <w:lang w:val="ru-RU"/>
        </w:rPr>
        <w:t xml:space="preserve"> Установление в прикладном процессе меток, позволяющих после отказа либо ошибки восстановить его выполнение от ближайшей метки. </w:t>
      </w:r>
    </w:p>
    <w:p w:rsidR="00691468" w:rsidRPr="00691468" w:rsidRDefault="00691468" w:rsidP="00691468">
      <w:pPr>
        <w:pStyle w:val="a5"/>
        <w:rPr>
          <w:lang w:val="ru-RU"/>
        </w:rPr>
      </w:pPr>
      <w:r w:rsidRPr="00691468">
        <w:rPr>
          <w:lang w:val="ru-RU"/>
        </w:rPr>
        <w:t>7.</w:t>
      </w:r>
      <w:r>
        <w:t>   </w:t>
      </w:r>
      <w:r w:rsidRPr="00691468">
        <w:rPr>
          <w:lang w:val="ru-RU"/>
        </w:rPr>
        <w:t xml:space="preserve"> Прерывание в нужных случаях прикладного процесса и его корректное возобновление. </w:t>
      </w:r>
    </w:p>
    <w:p w:rsidR="00691468" w:rsidRPr="00691468" w:rsidRDefault="00691468" w:rsidP="00691468">
      <w:pPr>
        <w:pStyle w:val="a5"/>
        <w:rPr>
          <w:lang w:val="ru-RU"/>
        </w:rPr>
      </w:pPr>
      <w:r w:rsidRPr="00691468">
        <w:rPr>
          <w:lang w:val="ru-RU"/>
        </w:rPr>
        <w:t>8.</w:t>
      </w:r>
      <w:r>
        <w:t>   </w:t>
      </w:r>
      <w:r w:rsidRPr="00691468">
        <w:rPr>
          <w:lang w:val="ru-RU"/>
        </w:rPr>
        <w:t xml:space="preserve"> Прекращение сеанса без потери данных. </w:t>
      </w:r>
    </w:p>
    <w:p w:rsidR="00691468" w:rsidRPr="00691468" w:rsidRDefault="00691468" w:rsidP="00691468">
      <w:pPr>
        <w:pStyle w:val="a5"/>
        <w:rPr>
          <w:lang w:val="ru-RU"/>
        </w:rPr>
      </w:pPr>
      <w:r w:rsidRPr="00691468">
        <w:rPr>
          <w:lang w:val="ru-RU"/>
        </w:rPr>
        <w:t>9.</w:t>
      </w:r>
      <w:r>
        <w:t>   </w:t>
      </w:r>
      <w:r w:rsidRPr="00691468">
        <w:rPr>
          <w:lang w:val="ru-RU"/>
        </w:rPr>
        <w:t xml:space="preserve"> Передача особых сообщений о ходе проведения сеанса. </w:t>
      </w:r>
    </w:p>
    <w:p w:rsidR="00691468" w:rsidRPr="00691468" w:rsidRDefault="00691468" w:rsidP="00691468">
      <w:pPr>
        <w:pStyle w:val="a5"/>
        <w:rPr>
          <w:lang w:val="ru-RU"/>
        </w:rPr>
      </w:pPr>
      <w:r w:rsidRPr="00691468">
        <w:rPr>
          <w:lang w:val="ru-RU"/>
        </w:rPr>
        <w:t xml:space="preserve">Сеансовый уровень отвечает за организацию сеансов обмена данными между оконечными машинами. Протоколы сеансового уровня обычно являются составной частью протоколов трех верхних уровней модели.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Транспортный уровень (</w:t>
      </w:r>
      <w:r>
        <w:rPr>
          <w:b/>
          <w:bCs/>
        </w:rPr>
        <w:t>Transport</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lastRenderedPageBreak/>
        <w:t xml:space="preserve">Транспортный уровень предназначен для передачи пакетов через коммуникационную сеть. На транспортном уровне пакеты разбиваются на блоки. </w:t>
      </w:r>
    </w:p>
    <w:p w:rsidR="00691468" w:rsidRPr="00691468" w:rsidRDefault="00691468" w:rsidP="00691468">
      <w:pPr>
        <w:pStyle w:val="a5"/>
        <w:rPr>
          <w:lang w:val="ru-RU"/>
        </w:rPr>
      </w:pPr>
      <w:r w:rsidRPr="00691468">
        <w:rPr>
          <w:lang w:val="ru-RU"/>
        </w:rPr>
        <w:t xml:space="preserve">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модели (прикладному и сеансовому) передачу данных с той степенью надежности, которая им требуется. Модель </w:t>
      </w:r>
      <w:r>
        <w:t>OSI</w:t>
      </w:r>
      <w:r w:rsidRPr="00691468">
        <w:rPr>
          <w:lang w:val="ru-RU"/>
        </w:rPr>
        <w:t xml:space="preserve"> определяет пять классов сервиса, предоставляемых транспортным уровнем. Эти виды сервиса отличаются качеством предоставляемых услуг: срочностью, возможностью восстановления прерванной связи, наличием средств </w:t>
      </w:r>
      <w:hyperlink r:id="rId13" w:history="1">
        <w:r w:rsidRPr="00691468">
          <w:rPr>
            <w:rStyle w:val="a6"/>
            <w:lang w:val="ru-RU"/>
          </w:rPr>
          <w:t>мультиплексирования</w:t>
        </w:r>
      </w:hyperlink>
      <w:r w:rsidRPr="00691468">
        <w:rPr>
          <w:lang w:val="ru-RU"/>
        </w:rPr>
        <w:t xml:space="preserve"> нескольких соединений между различными прикладными протоколами через общий </w:t>
      </w:r>
      <w:hyperlink r:id="rId14" w:history="1">
        <w:r w:rsidRPr="00691468">
          <w:rPr>
            <w:rStyle w:val="a6"/>
            <w:lang w:val="ru-RU"/>
          </w:rPr>
          <w:t>транспортный</w:t>
        </w:r>
        <w:r>
          <w:rPr>
            <w:rStyle w:val="a6"/>
          </w:rPr>
          <w:t> </w:t>
        </w:r>
        <w:r w:rsidRPr="00691468">
          <w:rPr>
            <w:rStyle w:val="a6"/>
            <w:lang w:val="ru-RU"/>
          </w:rPr>
          <w:t>протокол</w:t>
        </w:r>
      </w:hyperlink>
      <w:r w:rsidRPr="00691468">
        <w:rPr>
          <w:lang w:val="ru-RU"/>
        </w:rPr>
        <w:t xml:space="preserve">, а главное способностью к обнаружению и исправлению ошибок передачи, таких как искажение, потеря и дублирование пакетов. </w:t>
      </w:r>
    </w:p>
    <w:p w:rsidR="00691468" w:rsidRPr="00691468" w:rsidRDefault="00691468" w:rsidP="00691468">
      <w:pPr>
        <w:pStyle w:val="a5"/>
        <w:rPr>
          <w:lang w:val="ru-RU"/>
        </w:rPr>
      </w:pPr>
      <w:r w:rsidRPr="00691468">
        <w:rPr>
          <w:lang w:val="ru-RU"/>
        </w:rPr>
        <w:t xml:space="preserve">Транспортный уровень определяет адресацию физических устройств (систем, их частей) в сети. Этот уровень гарантирует доставку блоков информации адресатам и управляет этой доставкой. Его главной задачей является обеспечение эффективных, удобных и надежных форм передачи информации между системами. Когда в процессе обработки находится более одного пакета, транспортный уровень контролирует очередность прохождения пакетов. Если проходит дубликат принятого ранее сообщения, то данный уровень опознает это и игнорирует сообщение. </w:t>
      </w:r>
    </w:p>
    <w:p w:rsidR="00691468" w:rsidRPr="00691468" w:rsidRDefault="00691468" w:rsidP="00691468">
      <w:pPr>
        <w:pStyle w:val="a5"/>
        <w:rPr>
          <w:lang w:val="ru-RU"/>
        </w:rPr>
      </w:pPr>
      <w:r w:rsidRPr="00691468">
        <w:rPr>
          <w:lang w:val="ru-RU"/>
        </w:rPr>
        <w:t xml:space="preserve">В функции транспортного уровня входят: </w:t>
      </w:r>
    </w:p>
    <w:p w:rsidR="00691468" w:rsidRPr="00691468" w:rsidRDefault="00691468" w:rsidP="00691468">
      <w:pPr>
        <w:pStyle w:val="a5"/>
        <w:rPr>
          <w:lang w:val="ru-RU"/>
        </w:rPr>
      </w:pPr>
      <w:r w:rsidRPr="00691468">
        <w:rPr>
          <w:lang w:val="ru-RU"/>
        </w:rPr>
        <w:t>1.</w:t>
      </w:r>
      <w:r>
        <w:t>      </w:t>
      </w:r>
      <w:r w:rsidRPr="00691468">
        <w:rPr>
          <w:lang w:val="ru-RU"/>
        </w:rPr>
        <w:t xml:space="preserve"> Управление передачей по сети и обеспечение целостности блоков данных. </w:t>
      </w:r>
    </w:p>
    <w:p w:rsidR="00691468" w:rsidRPr="00691468" w:rsidRDefault="00691468" w:rsidP="00691468">
      <w:pPr>
        <w:pStyle w:val="a5"/>
        <w:rPr>
          <w:lang w:val="ru-RU"/>
        </w:rPr>
      </w:pPr>
      <w:r w:rsidRPr="00691468">
        <w:rPr>
          <w:lang w:val="ru-RU"/>
        </w:rPr>
        <w:t>2.</w:t>
      </w:r>
      <w:r>
        <w:t>      </w:t>
      </w:r>
      <w:r w:rsidRPr="00691468">
        <w:rPr>
          <w:lang w:val="ru-RU"/>
        </w:rPr>
        <w:t xml:space="preserve"> Обнаружение ошибок, частичная их ликвидация и сообщение о неисправленных ошибках. </w:t>
      </w:r>
    </w:p>
    <w:p w:rsidR="00691468" w:rsidRPr="00691468" w:rsidRDefault="00691468" w:rsidP="00691468">
      <w:pPr>
        <w:pStyle w:val="a5"/>
        <w:rPr>
          <w:lang w:val="ru-RU"/>
        </w:rPr>
      </w:pPr>
      <w:r w:rsidRPr="00691468">
        <w:rPr>
          <w:lang w:val="ru-RU"/>
        </w:rPr>
        <w:t>3.</w:t>
      </w:r>
      <w:r>
        <w:t>      </w:t>
      </w:r>
      <w:r w:rsidRPr="00691468">
        <w:rPr>
          <w:lang w:val="ru-RU"/>
        </w:rPr>
        <w:t xml:space="preserve"> Восстановление передачи после отказов и неисправностей. </w:t>
      </w:r>
    </w:p>
    <w:p w:rsidR="00691468" w:rsidRPr="00691468" w:rsidRDefault="00691468" w:rsidP="00691468">
      <w:pPr>
        <w:pStyle w:val="a5"/>
        <w:rPr>
          <w:lang w:val="ru-RU"/>
        </w:rPr>
      </w:pPr>
      <w:r w:rsidRPr="00691468">
        <w:rPr>
          <w:lang w:val="ru-RU"/>
        </w:rPr>
        <w:t>4.</w:t>
      </w:r>
      <w:r>
        <w:t>      </w:t>
      </w:r>
      <w:r w:rsidRPr="00691468">
        <w:rPr>
          <w:lang w:val="ru-RU"/>
        </w:rPr>
        <w:t xml:space="preserve"> Укрупнение или разделение блоков данных. </w:t>
      </w:r>
    </w:p>
    <w:p w:rsidR="00691468" w:rsidRPr="00691468" w:rsidRDefault="00691468" w:rsidP="00691468">
      <w:pPr>
        <w:pStyle w:val="a5"/>
        <w:rPr>
          <w:lang w:val="ru-RU"/>
        </w:rPr>
      </w:pPr>
      <w:r w:rsidRPr="00691468">
        <w:rPr>
          <w:lang w:val="ru-RU"/>
        </w:rPr>
        <w:t>5.</w:t>
      </w:r>
      <w:r>
        <w:t>      </w:t>
      </w:r>
      <w:r w:rsidRPr="00691468">
        <w:rPr>
          <w:lang w:val="ru-RU"/>
        </w:rPr>
        <w:t xml:space="preserve"> Предоставление приоритетов при передаче блоков (нормальная или срочная). </w:t>
      </w:r>
    </w:p>
    <w:p w:rsidR="00691468" w:rsidRPr="00691468" w:rsidRDefault="00691468" w:rsidP="00691468">
      <w:pPr>
        <w:pStyle w:val="a5"/>
        <w:rPr>
          <w:lang w:val="ru-RU"/>
        </w:rPr>
      </w:pPr>
      <w:r w:rsidRPr="00691468">
        <w:rPr>
          <w:lang w:val="ru-RU"/>
        </w:rPr>
        <w:t>6.</w:t>
      </w:r>
      <w:r>
        <w:t>      </w:t>
      </w:r>
      <w:r w:rsidRPr="00691468">
        <w:rPr>
          <w:lang w:val="ru-RU"/>
        </w:rPr>
        <w:t xml:space="preserve"> Подтверждение передачи. </w:t>
      </w:r>
    </w:p>
    <w:p w:rsidR="00691468" w:rsidRPr="00691468" w:rsidRDefault="00691468" w:rsidP="00691468">
      <w:pPr>
        <w:pStyle w:val="a5"/>
        <w:rPr>
          <w:lang w:val="ru-RU"/>
        </w:rPr>
      </w:pPr>
      <w:r w:rsidRPr="00691468">
        <w:rPr>
          <w:lang w:val="ru-RU"/>
        </w:rPr>
        <w:t>7.</w:t>
      </w:r>
      <w:r>
        <w:t>      </w:t>
      </w:r>
      <w:r w:rsidRPr="00691468">
        <w:rPr>
          <w:lang w:val="ru-RU"/>
        </w:rPr>
        <w:t xml:space="preserve"> Ликвидация блоков при тупиковых ситуациях в сети. </w:t>
      </w:r>
    </w:p>
    <w:p w:rsidR="00691468" w:rsidRPr="00691468" w:rsidRDefault="00691468" w:rsidP="00691468">
      <w:pPr>
        <w:pStyle w:val="a5"/>
        <w:rPr>
          <w:lang w:val="ru-RU"/>
        </w:rPr>
      </w:pPr>
      <w:r w:rsidRPr="00691468">
        <w:rPr>
          <w:lang w:val="ru-RU"/>
        </w:rPr>
        <w:t xml:space="preserve">Начиная с транспортного уровня, все вышележащие протоколы реализуются программными средствами, обычно включаемыми в состав сетевой операционной системы. </w:t>
      </w:r>
    </w:p>
    <w:p w:rsidR="00691468" w:rsidRPr="00691468" w:rsidRDefault="00691468" w:rsidP="00691468">
      <w:pPr>
        <w:pStyle w:val="a5"/>
        <w:rPr>
          <w:lang w:val="ru-RU"/>
        </w:rPr>
      </w:pPr>
      <w:r w:rsidRPr="00691468">
        <w:rPr>
          <w:lang w:val="ru-RU"/>
        </w:rPr>
        <w:t xml:space="preserve">Наиболее распространенные протоколы транспортного уровня включают в себя: </w:t>
      </w:r>
    </w:p>
    <w:p w:rsidR="00691468" w:rsidRPr="00691468" w:rsidRDefault="00691468" w:rsidP="00691468">
      <w:pPr>
        <w:pStyle w:val="a5"/>
        <w:rPr>
          <w:lang w:val="ru-RU"/>
        </w:rPr>
      </w:pPr>
      <w:r w:rsidRPr="00691468">
        <w:rPr>
          <w:lang w:val="ru-RU"/>
        </w:rPr>
        <w:t>-</w:t>
      </w:r>
      <w:r>
        <w:t> </w:t>
      </w:r>
      <w:r w:rsidRPr="00691468">
        <w:rPr>
          <w:lang w:val="ru-RU"/>
        </w:rPr>
        <w:t xml:space="preserve"> </w:t>
      </w:r>
      <w:r>
        <w:t>TCP</w:t>
      </w:r>
      <w:r w:rsidRPr="00691468">
        <w:rPr>
          <w:lang w:val="ru-RU"/>
        </w:rPr>
        <w:t xml:space="preserve"> (</w:t>
      </w:r>
      <w:r>
        <w:t>Transmission</w:t>
      </w:r>
      <w:r w:rsidRPr="00691468">
        <w:rPr>
          <w:lang w:val="ru-RU"/>
        </w:rPr>
        <w:t xml:space="preserve"> </w:t>
      </w:r>
      <w:r>
        <w:t>Control</w:t>
      </w:r>
      <w:r w:rsidRPr="00691468">
        <w:rPr>
          <w:lang w:val="ru-RU"/>
        </w:rPr>
        <w:t xml:space="preserve"> </w:t>
      </w:r>
      <w:r>
        <w:t>Protocol</w:t>
      </w:r>
      <w:r w:rsidRPr="00691468">
        <w:rPr>
          <w:lang w:val="ru-RU"/>
        </w:rPr>
        <w:t xml:space="preserve">) протокол управления передачей стека </w:t>
      </w:r>
      <w:r>
        <w:t>TCP</w:t>
      </w:r>
      <w:r w:rsidRPr="00691468">
        <w:rPr>
          <w:lang w:val="ru-RU"/>
        </w:rPr>
        <w:t>/</w:t>
      </w:r>
      <w:r>
        <w:t>IP</w:t>
      </w:r>
      <w:r w:rsidRPr="00691468">
        <w:rPr>
          <w:lang w:val="ru-RU"/>
        </w:rP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UDP</w:t>
      </w:r>
      <w:r w:rsidRPr="00691468">
        <w:rPr>
          <w:lang w:val="ru-RU"/>
        </w:rPr>
        <w:t xml:space="preserve"> (</w:t>
      </w:r>
      <w:r>
        <w:t>User</w:t>
      </w:r>
      <w:r w:rsidRPr="00691468">
        <w:rPr>
          <w:lang w:val="ru-RU"/>
        </w:rPr>
        <w:t xml:space="preserve"> </w:t>
      </w:r>
      <w:r>
        <w:t>Datagram</w:t>
      </w:r>
      <w:r w:rsidRPr="00691468">
        <w:rPr>
          <w:lang w:val="ru-RU"/>
        </w:rPr>
        <w:t xml:space="preserve"> </w:t>
      </w:r>
      <w:r>
        <w:t>Protocol</w:t>
      </w:r>
      <w:r w:rsidRPr="00691468">
        <w:rPr>
          <w:lang w:val="ru-RU"/>
        </w:rPr>
        <w:t xml:space="preserve">) пользовательский протокол дейтаграмм стека </w:t>
      </w:r>
      <w:r>
        <w:t>TCP</w:t>
      </w:r>
      <w:r w:rsidRPr="00691468">
        <w:rPr>
          <w:lang w:val="ru-RU"/>
        </w:rPr>
        <w:t>/</w:t>
      </w:r>
      <w:r>
        <w:t>IP</w:t>
      </w:r>
      <w:r w:rsidRPr="00691468">
        <w:rPr>
          <w:lang w:val="ru-RU"/>
        </w:rP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NCP</w:t>
      </w:r>
      <w:r w:rsidRPr="00691468">
        <w:rPr>
          <w:lang w:val="ru-RU"/>
        </w:rPr>
        <w:t xml:space="preserve"> (</w:t>
      </w:r>
      <w:r>
        <w:t>NetWare</w:t>
      </w:r>
      <w:r w:rsidRPr="00691468">
        <w:rPr>
          <w:lang w:val="ru-RU"/>
        </w:rPr>
        <w:t xml:space="preserve"> </w:t>
      </w:r>
      <w:r>
        <w:t>Core</w:t>
      </w:r>
      <w:r w:rsidRPr="00691468">
        <w:rPr>
          <w:lang w:val="ru-RU"/>
        </w:rPr>
        <w:t xml:space="preserve"> </w:t>
      </w:r>
      <w:r>
        <w:t>Protocol</w:t>
      </w:r>
      <w:r w:rsidRPr="00691468">
        <w:rPr>
          <w:lang w:val="ru-RU"/>
        </w:rPr>
        <w:t xml:space="preserve">) базовый протокол сетей </w:t>
      </w:r>
      <w:r>
        <w:t>NetWare</w:t>
      </w:r>
      <w:r w:rsidRPr="00691468">
        <w:rPr>
          <w:lang w:val="ru-RU"/>
        </w:rPr>
        <w:t xml:space="preserve">; </w:t>
      </w:r>
    </w:p>
    <w:p w:rsidR="00691468" w:rsidRPr="00691468" w:rsidRDefault="00691468" w:rsidP="00691468">
      <w:pPr>
        <w:pStyle w:val="a5"/>
        <w:rPr>
          <w:lang w:val="ru-RU"/>
        </w:rPr>
      </w:pPr>
      <w:r w:rsidRPr="00691468">
        <w:rPr>
          <w:lang w:val="ru-RU"/>
        </w:rPr>
        <w:lastRenderedPageBreak/>
        <w:t>-</w:t>
      </w:r>
      <w:r>
        <w:t> </w:t>
      </w:r>
      <w:r w:rsidRPr="00691468">
        <w:rPr>
          <w:lang w:val="ru-RU"/>
        </w:rPr>
        <w:t xml:space="preserve"> </w:t>
      </w:r>
      <w:r>
        <w:t>SPX</w:t>
      </w:r>
      <w:r w:rsidRPr="00691468">
        <w:rPr>
          <w:lang w:val="ru-RU"/>
        </w:rPr>
        <w:t xml:space="preserve"> (</w:t>
      </w:r>
      <w:r>
        <w:t>Sequenced</w:t>
      </w:r>
      <w:r w:rsidRPr="00691468">
        <w:rPr>
          <w:lang w:val="ru-RU"/>
        </w:rPr>
        <w:t xml:space="preserve"> </w:t>
      </w:r>
      <w:r>
        <w:t>Packet</w:t>
      </w:r>
      <w:r w:rsidRPr="00691468">
        <w:rPr>
          <w:lang w:val="ru-RU"/>
        </w:rPr>
        <w:t xml:space="preserve"> </w:t>
      </w:r>
      <w:proofErr w:type="spellStart"/>
      <w:r>
        <w:t>eXchange</w:t>
      </w:r>
      <w:proofErr w:type="spellEnd"/>
      <w:r w:rsidRPr="00691468">
        <w:rPr>
          <w:lang w:val="ru-RU"/>
        </w:rPr>
        <w:t xml:space="preserve">) упорядоченный обмен пакетами стека </w:t>
      </w:r>
      <w:r>
        <w:t>Novell</w:t>
      </w:r>
      <w:r w:rsidRPr="00691468">
        <w:rPr>
          <w:lang w:val="ru-RU"/>
        </w:rP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TP</w:t>
      </w:r>
      <w:r w:rsidRPr="00691468">
        <w:rPr>
          <w:lang w:val="ru-RU"/>
        </w:rPr>
        <w:t>4 (</w:t>
      </w:r>
      <w:r>
        <w:t>Transmission</w:t>
      </w:r>
      <w:r w:rsidRPr="00691468">
        <w:rPr>
          <w:lang w:val="ru-RU"/>
        </w:rPr>
        <w:t xml:space="preserve"> </w:t>
      </w:r>
      <w:r>
        <w:t>Protocol</w:t>
      </w:r>
      <w:r w:rsidRPr="00691468">
        <w:rPr>
          <w:lang w:val="ru-RU"/>
        </w:rPr>
        <w:t xml:space="preserve">) – протокол передачи класса 4.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Сетевой уровень (</w:t>
      </w:r>
      <w:r>
        <w:rPr>
          <w:b/>
          <w:bCs/>
        </w:rPr>
        <w:t>Network</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 xml:space="preserve">Сетевой уровень обеспечивает прокладку каналов, соединяющих абонентские и административные системы через коммуникационную сеть, выбор маршрута наиболее быстрого и надежного пути. </w:t>
      </w:r>
    </w:p>
    <w:p w:rsidR="00691468" w:rsidRPr="00691468" w:rsidRDefault="00691468" w:rsidP="00691468">
      <w:pPr>
        <w:pStyle w:val="a5"/>
        <w:rPr>
          <w:lang w:val="ru-RU"/>
        </w:rPr>
      </w:pPr>
      <w:r w:rsidRPr="00691468">
        <w:rPr>
          <w:lang w:val="ru-RU"/>
        </w:rPr>
        <w:t>Сетевой уровень устанавливает связь в вычислительной сети между двумя системами и обеспечивает прокладку виртуальных каналов между ними. Виртуальный или логический канал – это такое функционирование компонентов сети, которое создает взаимодействующим компонентам иллюзию прокладки между ними нужного тракта. Кроме этого, сетевой уровень сообщает транспортному уровню о появляющихся ошибках. Сообщения сетевого уровня принято называть пакетами (</w:t>
      </w:r>
      <w:r>
        <w:t>packet</w:t>
      </w:r>
      <w:r w:rsidRPr="00691468">
        <w:rPr>
          <w:lang w:val="ru-RU"/>
        </w:rPr>
        <w:t xml:space="preserve">). В них помещаются фрагменты данных. Сетевой уровень отвечает за их адресацию и доставку. </w:t>
      </w:r>
    </w:p>
    <w:p w:rsidR="00691468" w:rsidRPr="00691468" w:rsidRDefault="00691468" w:rsidP="00691468">
      <w:pPr>
        <w:pStyle w:val="a5"/>
        <w:rPr>
          <w:lang w:val="ru-RU"/>
        </w:rPr>
      </w:pPr>
      <w:r w:rsidRPr="00691468">
        <w:rPr>
          <w:lang w:val="ru-RU"/>
        </w:rPr>
        <w:t xml:space="preserve">Прокладка наилучшего пути для передачи данных называется маршрутизацией, и ее решение является главной задачей сетевого уровня. Эта проблема осложняется тем, что самый короткий путь не всегда самый лучший. Часто критерием при выборе маршрута является время передачи данных по этому маршруту; оно зависит от пропускной способности </w:t>
      </w:r>
      <w:hyperlink r:id="rId15" w:history="1">
        <w:r w:rsidRPr="00691468">
          <w:rPr>
            <w:rStyle w:val="a6"/>
            <w:lang w:val="ru-RU"/>
          </w:rPr>
          <w:t>каналов</w:t>
        </w:r>
        <w:r>
          <w:rPr>
            <w:rStyle w:val="a6"/>
          </w:rPr>
          <w:t> </w:t>
        </w:r>
        <w:r w:rsidRPr="00691468">
          <w:rPr>
            <w:rStyle w:val="a6"/>
            <w:lang w:val="ru-RU"/>
          </w:rPr>
          <w:t>связи</w:t>
        </w:r>
      </w:hyperlink>
      <w:r w:rsidRPr="00691468">
        <w:rPr>
          <w:lang w:val="ru-RU"/>
        </w:rPr>
        <w:t xml:space="preserve"> и интенсивности трафика, которая может изменяться с течением времени. Некоторые алгоритмы маршрутизации пытаются приспособиться к изменению нагрузки, в то время как другие принимают решения на основе средних показателей за длительное время. Выбор маршрута может осуществляться и по другим критериям, например, надежности передачи. </w:t>
      </w:r>
    </w:p>
    <w:p w:rsidR="00691468" w:rsidRPr="00691468" w:rsidRDefault="00691468" w:rsidP="00691468">
      <w:pPr>
        <w:pStyle w:val="a5"/>
        <w:rPr>
          <w:lang w:val="ru-RU"/>
        </w:rPr>
      </w:pPr>
      <w:r w:rsidRPr="00691468">
        <w:rPr>
          <w:lang w:val="ru-RU"/>
        </w:rPr>
        <w:t xml:space="preserve">Протокол канального уровня обеспечивает доставку данных между любыми узлами только в сети с соответствующей типовой </w:t>
      </w:r>
      <w:hyperlink r:id="rId16" w:history="1">
        <w:r w:rsidRPr="00691468">
          <w:rPr>
            <w:rStyle w:val="a6"/>
            <w:lang w:val="ru-RU"/>
          </w:rPr>
          <w:t>топологией</w:t>
        </w:r>
      </w:hyperlink>
      <w:r w:rsidRPr="00691468">
        <w:rPr>
          <w:lang w:val="ru-RU"/>
        </w:rPr>
        <w:t xml:space="preserve">. Это очень жесткое ограничение, которое не позволяет строить сети с развитой структурой, например, сети, объединяющие несколько сетей предприятия в единую сеть, или высоконадежные сети, в которых существуют избыточные связи между узлами. </w:t>
      </w:r>
    </w:p>
    <w:p w:rsidR="00691468" w:rsidRPr="00691468" w:rsidRDefault="00691468" w:rsidP="00691468">
      <w:pPr>
        <w:pStyle w:val="a5"/>
        <w:rPr>
          <w:lang w:val="ru-RU"/>
        </w:rPr>
      </w:pPr>
      <w:r w:rsidRPr="00691468">
        <w:rPr>
          <w:lang w:val="ru-RU"/>
        </w:rPr>
        <w:t xml:space="preserve">Таким образом, внутри сети доставка данных регулируется канальным уровнем, а вот доставкой данных между сетями занимается сетевой уровень. При организации доставки пакетов на сетевом уровне используется понятие номер сети. В этом случае адрес получателя состоит из номера сети и номера компьютера в этой сети. </w:t>
      </w:r>
    </w:p>
    <w:p w:rsidR="00691468" w:rsidRPr="00691468" w:rsidRDefault="00691468" w:rsidP="00691468">
      <w:pPr>
        <w:pStyle w:val="a5"/>
        <w:rPr>
          <w:lang w:val="ru-RU"/>
        </w:rPr>
      </w:pPr>
      <w:r w:rsidRPr="00691468">
        <w:rPr>
          <w:lang w:val="ru-RU"/>
        </w:rPr>
        <w:t xml:space="preserve">Сети соединяются между собой специальными устройствами, называемыми </w:t>
      </w:r>
      <w:proofErr w:type="spellStart"/>
      <w:r w:rsidRPr="00691468">
        <w:rPr>
          <w:lang w:val="ru-RU"/>
        </w:rPr>
        <w:t>маршрутизаторами</w:t>
      </w:r>
      <w:proofErr w:type="spellEnd"/>
      <w:r w:rsidRPr="00691468">
        <w:rPr>
          <w:lang w:val="ru-RU"/>
        </w:rPr>
        <w:t xml:space="preserve">. </w:t>
      </w:r>
      <w:proofErr w:type="spellStart"/>
      <w:r w:rsidRPr="00691468">
        <w:rPr>
          <w:lang w:val="ru-RU"/>
        </w:rPr>
        <w:t>Маршрутизатор</w:t>
      </w:r>
      <w:proofErr w:type="spellEnd"/>
      <w:r w:rsidRPr="00691468">
        <w:rPr>
          <w:lang w:val="ru-RU"/>
        </w:rPr>
        <w:t xml:space="preserve"> – это устройство, которое собирает информацию о </w:t>
      </w:r>
      <w:hyperlink r:id="rId17" w:history="1">
        <w:r w:rsidRPr="00691468">
          <w:rPr>
            <w:rStyle w:val="a6"/>
            <w:lang w:val="ru-RU"/>
          </w:rPr>
          <w:t>топологии</w:t>
        </w:r>
      </w:hyperlink>
      <w:r w:rsidRPr="00691468">
        <w:rPr>
          <w:lang w:val="ru-RU"/>
        </w:rPr>
        <w:t xml:space="preserve"> межсетевых соединений и на ее основании пересылает пакеты сетевого уровня в сеть назначения. Для того чтобы передать сообщение от отправителя, находящегося в одной сети, получателю, находящемуся в другой сети, нужно совершить некоторое количество транзитных передач (</w:t>
      </w:r>
      <w:r>
        <w:t>hops</w:t>
      </w:r>
      <w:r w:rsidRPr="00691468">
        <w:rPr>
          <w:lang w:val="ru-RU"/>
        </w:rPr>
        <w:t xml:space="preserve">) между сетями, каждый раз, выбирая подходящий маршрут. Таким образом, маршрут представляет собой последовательность </w:t>
      </w:r>
      <w:proofErr w:type="spellStart"/>
      <w:r w:rsidRPr="00691468">
        <w:rPr>
          <w:lang w:val="ru-RU"/>
        </w:rPr>
        <w:t>маршрутизаторов</w:t>
      </w:r>
      <w:proofErr w:type="spellEnd"/>
      <w:r w:rsidRPr="00691468">
        <w:rPr>
          <w:lang w:val="ru-RU"/>
        </w:rPr>
        <w:t xml:space="preserve">, по которым проходит пакет. </w:t>
      </w:r>
    </w:p>
    <w:p w:rsidR="00691468" w:rsidRPr="00691468" w:rsidRDefault="00691468" w:rsidP="00691468">
      <w:pPr>
        <w:pStyle w:val="a5"/>
        <w:rPr>
          <w:lang w:val="ru-RU"/>
        </w:rPr>
      </w:pPr>
      <w:r w:rsidRPr="00691468">
        <w:rPr>
          <w:lang w:val="ru-RU"/>
        </w:rPr>
        <w:lastRenderedPageBreak/>
        <w:t xml:space="preserve">Сетевой уровень отвечает за деление пользователей на группы и маршрутизацию пакетов на основе преобразования </w:t>
      </w:r>
      <w:r>
        <w:t>MAC</w:t>
      </w:r>
      <w:r w:rsidRPr="00691468">
        <w:rPr>
          <w:lang w:val="ru-RU"/>
        </w:rPr>
        <w:t xml:space="preserve">-адресов в сетевые адреса. Сетевой уровень обеспечивает также прозрачную передачу пакетов на транспортный уровень. </w:t>
      </w:r>
    </w:p>
    <w:p w:rsidR="00691468" w:rsidRPr="00691468" w:rsidRDefault="00691468" w:rsidP="00691468">
      <w:pPr>
        <w:pStyle w:val="a5"/>
        <w:rPr>
          <w:lang w:val="ru-RU"/>
        </w:rPr>
      </w:pPr>
      <w:r w:rsidRPr="00691468">
        <w:rPr>
          <w:lang w:val="ru-RU"/>
        </w:rPr>
        <w:t xml:space="preserve">Сетевой уровень выполняет функции: </w:t>
      </w:r>
    </w:p>
    <w:p w:rsidR="00691468" w:rsidRPr="00691468" w:rsidRDefault="00691468" w:rsidP="00691468">
      <w:pPr>
        <w:pStyle w:val="a5"/>
        <w:rPr>
          <w:lang w:val="ru-RU"/>
        </w:rPr>
      </w:pPr>
      <w:r w:rsidRPr="00691468">
        <w:rPr>
          <w:lang w:val="ru-RU"/>
        </w:rPr>
        <w:t>1.</w:t>
      </w:r>
      <w:r>
        <w:t>      </w:t>
      </w:r>
      <w:r w:rsidRPr="00691468">
        <w:rPr>
          <w:lang w:val="ru-RU"/>
        </w:rPr>
        <w:t xml:space="preserve"> Создание сетевых соединений и идентификация их портов. </w:t>
      </w:r>
    </w:p>
    <w:p w:rsidR="00691468" w:rsidRPr="00691468" w:rsidRDefault="00691468" w:rsidP="00691468">
      <w:pPr>
        <w:pStyle w:val="a5"/>
        <w:rPr>
          <w:lang w:val="ru-RU"/>
        </w:rPr>
      </w:pPr>
      <w:r w:rsidRPr="00691468">
        <w:rPr>
          <w:lang w:val="ru-RU"/>
        </w:rPr>
        <w:t>2.</w:t>
      </w:r>
      <w:r>
        <w:t>      </w:t>
      </w:r>
      <w:r w:rsidRPr="00691468">
        <w:rPr>
          <w:lang w:val="ru-RU"/>
        </w:rPr>
        <w:t xml:space="preserve"> Обнаружение и исправление ошибок, возникающих при передаче через коммуникационную сеть. </w:t>
      </w:r>
    </w:p>
    <w:p w:rsidR="00691468" w:rsidRPr="00691468" w:rsidRDefault="00691468" w:rsidP="00691468">
      <w:pPr>
        <w:pStyle w:val="a5"/>
        <w:rPr>
          <w:lang w:val="ru-RU"/>
        </w:rPr>
      </w:pPr>
      <w:r w:rsidRPr="00691468">
        <w:rPr>
          <w:lang w:val="ru-RU"/>
        </w:rPr>
        <w:t>3.</w:t>
      </w:r>
      <w:r>
        <w:t>      </w:t>
      </w:r>
      <w:r w:rsidRPr="00691468">
        <w:rPr>
          <w:lang w:val="ru-RU"/>
        </w:rPr>
        <w:t xml:space="preserve"> Управление потоками пакетов. </w:t>
      </w:r>
    </w:p>
    <w:p w:rsidR="00691468" w:rsidRPr="00691468" w:rsidRDefault="00691468" w:rsidP="00691468">
      <w:pPr>
        <w:pStyle w:val="a5"/>
        <w:rPr>
          <w:lang w:val="ru-RU"/>
        </w:rPr>
      </w:pPr>
      <w:r w:rsidRPr="00691468">
        <w:rPr>
          <w:lang w:val="ru-RU"/>
        </w:rPr>
        <w:t>4.</w:t>
      </w:r>
      <w:r>
        <w:t>      </w:t>
      </w:r>
      <w:r w:rsidRPr="00691468">
        <w:rPr>
          <w:lang w:val="ru-RU"/>
        </w:rPr>
        <w:t xml:space="preserve"> Организация (упорядочение) последовательностей пакетов. </w:t>
      </w:r>
    </w:p>
    <w:p w:rsidR="00691468" w:rsidRPr="00691468" w:rsidRDefault="00691468" w:rsidP="00691468">
      <w:pPr>
        <w:pStyle w:val="a5"/>
        <w:rPr>
          <w:lang w:val="ru-RU"/>
        </w:rPr>
      </w:pPr>
      <w:r w:rsidRPr="00691468">
        <w:rPr>
          <w:lang w:val="ru-RU"/>
        </w:rPr>
        <w:t>5.</w:t>
      </w:r>
      <w:r>
        <w:t>      </w:t>
      </w:r>
      <w:r w:rsidRPr="00691468">
        <w:rPr>
          <w:lang w:val="ru-RU"/>
        </w:rPr>
        <w:t xml:space="preserve"> Маршрутизация и коммутация. </w:t>
      </w:r>
    </w:p>
    <w:p w:rsidR="00691468" w:rsidRPr="00691468" w:rsidRDefault="00691468" w:rsidP="00691468">
      <w:pPr>
        <w:pStyle w:val="a5"/>
        <w:rPr>
          <w:lang w:val="ru-RU"/>
        </w:rPr>
      </w:pPr>
      <w:r w:rsidRPr="00691468">
        <w:rPr>
          <w:lang w:val="ru-RU"/>
        </w:rPr>
        <w:t>6.</w:t>
      </w:r>
      <w:r>
        <w:t>      </w:t>
      </w:r>
      <w:r w:rsidRPr="00691468">
        <w:rPr>
          <w:lang w:val="ru-RU"/>
        </w:rPr>
        <w:t xml:space="preserve"> Сегментирование и объединение пакетов. </w:t>
      </w:r>
    </w:p>
    <w:p w:rsidR="00691468" w:rsidRPr="00691468" w:rsidRDefault="00691468" w:rsidP="00691468">
      <w:pPr>
        <w:pStyle w:val="a5"/>
        <w:rPr>
          <w:lang w:val="ru-RU"/>
        </w:rPr>
      </w:pPr>
      <w:r w:rsidRPr="00691468">
        <w:rPr>
          <w:lang w:val="ru-RU"/>
        </w:rPr>
        <w:t xml:space="preserve">На сетевом уровне определяется два вида протоколов. Первый вид относится к определению правил передачи пакетов с данными конечных узлов от узла к </w:t>
      </w:r>
      <w:proofErr w:type="spellStart"/>
      <w:r w:rsidRPr="00691468">
        <w:rPr>
          <w:lang w:val="ru-RU"/>
        </w:rPr>
        <w:t>маршрутизатору</w:t>
      </w:r>
      <w:proofErr w:type="spellEnd"/>
      <w:r w:rsidRPr="00691468">
        <w:rPr>
          <w:lang w:val="ru-RU"/>
        </w:rPr>
        <w:t xml:space="preserve"> и между </w:t>
      </w:r>
      <w:proofErr w:type="spellStart"/>
      <w:r w:rsidRPr="00691468">
        <w:rPr>
          <w:lang w:val="ru-RU"/>
        </w:rPr>
        <w:t>маршрутизаторами</w:t>
      </w:r>
      <w:proofErr w:type="spellEnd"/>
      <w:r w:rsidRPr="00691468">
        <w:rPr>
          <w:lang w:val="ru-RU"/>
        </w:rPr>
        <w:t xml:space="preserve">. Именно эти протоколы обычно имеют в виду, когда говорят о протоколах сетевого уровня. Однако часто к сетевому уровню относят и другой вид протоколов, называемых протоколами обмена маршрутной информацией. С помощью этих протоколов </w:t>
      </w:r>
      <w:proofErr w:type="spellStart"/>
      <w:r w:rsidRPr="00691468">
        <w:rPr>
          <w:lang w:val="ru-RU"/>
        </w:rPr>
        <w:t>маршрутизаторы</w:t>
      </w:r>
      <w:proofErr w:type="spellEnd"/>
      <w:r w:rsidRPr="00691468">
        <w:rPr>
          <w:lang w:val="ru-RU"/>
        </w:rPr>
        <w:t xml:space="preserve"> собирают информацию о </w:t>
      </w:r>
      <w:hyperlink r:id="rId18" w:history="1">
        <w:r w:rsidRPr="00691468">
          <w:rPr>
            <w:rStyle w:val="a6"/>
            <w:lang w:val="ru-RU"/>
          </w:rPr>
          <w:t>топологии</w:t>
        </w:r>
      </w:hyperlink>
      <w:r w:rsidRPr="00691468">
        <w:rPr>
          <w:lang w:val="ru-RU"/>
        </w:rPr>
        <w:t xml:space="preserve"> межсетевых соединений. </w:t>
      </w:r>
    </w:p>
    <w:p w:rsidR="00691468" w:rsidRPr="00691468" w:rsidRDefault="00691468" w:rsidP="00691468">
      <w:pPr>
        <w:pStyle w:val="a5"/>
        <w:rPr>
          <w:lang w:val="ru-RU"/>
        </w:rPr>
      </w:pPr>
      <w:r w:rsidRPr="00691468">
        <w:rPr>
          <w:lang w:val="ru-RU"/>
        </w:rPr>
        <w:t xml:space="preserve">Протоколы сетевого уровня реализуются программными модулями операционной системы, а также программными и аппаратными средствами </w:t>
      </w:r>
      <w:proofErr w:type="spellStart"/>
      <w:r w:rsidRPr="00691468">
        <w:rPr>
          <w:lang w:val="ru-RU"/>
        </w:rPr>
        <w:t>маршрутизаторов</w:t>
      </w:r>
      <w:proofErr w:type="spellEnd"/>
      <w:r w:rsidRPr="00691468">
        <w:rPr>
          <w:lang w:val="ru-RU"/>
        </w:rPr>
        <w:t xml:space="preserve">. </w:t>
      </w:r>
    </w:p>
    <w:p w:rsidR="00691468" w:rsidRPr="00691468" w:rsidRDefault="00691468" w:rsidP="00691468">
      <w:pPr>
        <w:pStyle w:val="a5"/>
        <w:rPr>
          <w:lang w:val="ru-RU"/>
        </w:rPr>
      </w:pPr>
      <w:r w:rsidRPr="00691468">
        <w:rPr>
          <w:lang w:val="ru-RU"/>
        </w:rPr>
        <w:t xml:space="preserve">Наиболее часто на сетевом уровне используются протоколы: </w:t>
      </w:r>
    </w:p>
    <w:p w:rsidR="00691468" w:rsidRPr="00691468" w:rsidRDefault="00691468" w:rsidP="00691468">
      <w:pPr>
        <w:pStyle w:val="a5"/>
        <w:rPr>
          <w:lang w:val="ru-RU"/>
        </w:rPr>
      </w:pPr>
      <w:r w:rsidRPr="00691468">
        <w:rPr>
          <w:lang w:val="ru-RU"/>
        </w:rPr>
        <w:t>-</w:t>
      </w:r>
      <w:r>
        <w:t> </w:t>
      </w:r>
      <w:r w:rsidRPr="00691468">
        <w:rPr>
          <w:lang w:val="ru-RU"/>
        </w:rPr>
        <w:t xml:space="preserve"> </w:t>
      </w:r>
      <w:r>
        <w:t>IP</w:t>
      </w:r>
      <w:r w:rsidRPr="00691468">
        <w:rPr>
          <w:lang w:val="ru-RU"/>
        </w:rPr>
        <w:t xml:space="preserve"> (</w:t>
      </w:r>
      <w:r>
        <w:t>Internet</w:t>
      </w:r>
      <w:r w:rsidRPr="00691468">
        <w:rPr>
          <w:lang w:val="ru-RU"/>
        </w:rPr>
        <w:t xml:space="preserve"> </w:t>
      </w:r>
      <w:r>
        <w:t>Protocol</w:t>
      </w:r>
      <w:r w:rsidRPr="00691468">
        <w:rPr>
          <w:lang w:val="ru-RU"/>
        </w:rPr>
        <w:t xml:space="preserve">) протокол </w:t>
      </w:r>
      <w:r>
        <w:t>Internet</w:t>
      </w:r>
      <w:r w:rsidRPr="00691468">
        <w:rPr>
          <w:lang w:val="ru-RU"/>
        </w:rPr>
        <w:t xml:space="preserve">, </w:t>
      </w:r>
      <w:hyperlink r:id="rId19" w:history="1">
        <w:r w:rsidRPr="00691468">
          <w:rPr>
            <w:rStyle w:val="a6"/>
            <w:lang w:val="ru-RU"/>
          </w:rPr>
          <w:t>сетевой</w:t>
        </w:r>
        <w:r>
          <w:rPr>
            <w:rStyle w:val="a6"/>
          </w:rPr>
          <w:t> </w:t>
        </w:r>
        <w:r w:rsidRPr="00691468">
          <w:rPr>
            <w:rStyle w:val="a6"/>
            <w:lang w:val="ru-RU"/>
          </w:rPr>
          <w:t>протокол</w:t>
        </w:r>
      </w:hyperlink>
      <w:r w:rsidRPr="00691468">
        <w:rPr>
          <w:lang w:val="ru-RU"/>
        </w:rPr>
        <w:t xml:space="preserve"> стека </w:t>
      </w:r>
      <w:r>
        <w:t>TCP</w:t>
      </w:r>
      <w:r w:rsidRPr="00691468">
        <w:rPr>
          <w:lang w:val="ru-RU"/>
        </w:rPr>
        <w:t>/</w:t>
      </w:r>
      <w:r>
        <w:t>IP</w:t>
      </w:r>
      <w:r w:rsidRPr="00691468">
        <w:rPr>
          <w:lang w:val="ru-RU"/>
        </w:rPr>
        <w:t xml:space="preserve">, который предоставляет адресную и маршрутную информацию; </w:t>
      </w:r>
    </w:p>
    <w:p w:rsidR="00691468" w:rsidRPr="00691468" w:rsidRDefault="00691468" w:rsidP="00691468">
      <w:pPr>
        <w:pStyle w:val="a5"/>
        <w:rPr>
          <w:lang w:val="ru-RU"/>
        </w:rPr>
      </w:pPr>
      <w:r w:rsidRPr="00691468">
        <w:rPr>
          <w:lang w:val="ru-RU"/>
        </w:rPr>
        <w:t>-</w:t>
      </w:r>
      <w:r>
        <w:t> </w:t>
      </w:r>
      <w:r w:rsidRPr="00691468">
        <w:rPr>
          <w:lang w:val="ru-RU"/>
        </w:rPr>
        <w:t xml:space="preserve"> </w:t>
      </w:r>
      <w:r>
        <w:t>IPX</w:t>
      </w:r>
      <w:r w:rsidRPr="00691468">
        <w:rPr>
          <w:lang w:val="ru-RU"/>
        </w:rPr>
        <w:t xml:space="preserve"> (</w:t>
      </w:r>
      <w:r>
        <w:t>Internetwork</w:t>
      </w:r>
      <w:r w:rsidRPr="00691468">
        <w:rPr>
          <w:lang w:val="ru-RU"/>
        </w:rPr>
        <w:t xml:space="preserve"> </w:t>
      </w:r>
      <w:r>
        <w:t>Packet</w:t>
      </w:r>
      <w:r w:rsidRPr="00691468">
        <w:rPr>
          <w:lang w:val="ru-RU"/>
        </w:rPr>
        <w:t xml:space="preserve"> </w:t>
      </w:r>
      <w:r>
        <w:t>Exchange</w:t>
      </w:r>
      <w:r w:rsidRPr="00691468">
        <w:rPr>
          <w:lang w:val="ru-RU"/>
        </w:rPr>
        <w:t xml:space="preserve">) протокол межсетевого обмена пакетами, предназначенный для адресации и маршрутизации пакетов в сетях </w:t>
      </w:r>
      <w:r>
        <w:t>Novell</w:t>
      </w:r>
      <w:r w:rsidRPr="00691468">
        <w:rPr>
          <w:lang w:val="ru-RU"/>
        </w:rP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X</w:t>
      </w:r>
      <w:r w:rsidRPr="00691468">
        <w:rPr>
          <w:lang w:val="ru-RU"/>
        </w:rPr>
        <w:t xml:space="preserve">.25 международный стандарт для глобальных коммуникаций с коммутацией пакетов (частично этот протокол реализован на уровне 2); </w:t>
      </w:r>
    </w:p>
    <w:p w:rsidR="00691468" w:rsidRPr="00691468" w:rsidRDefault="00691468" w:rsidP="00691468">
      <w:pPr>
        <w:pStyle w:val="a5"/>
        <w:rPr>
          <w:lang w:val="ru-RU"/>
        </w:rPr>
      </w:pPr>
      <w:r w:rsidRPr="00691468">
        <w:rPr>
          <w:lang w:val="ru-RU"/>
        </w:rPr>
        <w:t>-</w:t>
      </w:r>
      <w:r>
        <w:t> </w:t>
      </w:r>
      <w:r w:rsidRPr="00691468">
        <w:rPr>
          <w:lang w:val="ru-RU"/>
        </w:rPr>
        <w:t xml:space="preserve"> </w:t>
      </w:r>
      <w:r>
        <w:t>CLNP</w:t>
      </w:r>
      <w:r w:rsidRPr="00691468">
        <w:rPr>
          <w:lang w:val="ru-RU"/>
        </w:rPr>
        <w:t xml:space="preserve"> (</w:t>
      </w:r>
      <w:r>
        <w:t>Connection</w:t>
      </w:r>
      <w:r w:rsidRPr="00691468">
        <w:rPr>
          <w:lang w:val="ru-RU"/>
        </w:rPr>
        <w:t xml:space="preserve"> </w:t>
      </w:r>
      <w:r>
        <w:t>Less</w:t>
      </w:r>
      <w:r w:rsidRPr="00691468">
        <w:rPr>
          <w:lang w:val="ru-RU"/>
        </w:rPr>
        <w:t xml:space="preserve"> </w:t>
      </w:r>
      <w:r>
        <w:t>Network</w:t>
      </w:r>
      <w:r w:rsidRPr="00691468">
        <w:rPr>
          <w:lang w:val="ru-RU"/>
        </w:rPr>
        <w:t xml:space="preserve"> </w:t>
      </w:r>
      <w:r>
        <w:t>Protocol</w:t>
      </w:r>
      <w:r w:rsidRPr="00691468">
        <w:rPr>
          <w:lang w:val="ru-RU"/>
        </w:rPr>
        <w:t xml:space="preserve">) сетевой протокол без организации соединений. </w:t>
      </w:r>
    </w:p>
    <w:p w:rsidR="00691468" w:rsidRPr="00691468" w:rsidRDefault="00691468" w:rsidP="00691468">
      <w:pPr>
        <w:pStyle w:val="a5"/>
        <w:rPr>
          <w:lang w:val="ru-RU"/>
        </w:rPr>
      </w:pPr>
      <w:r>
        <w:t> </w:t>
      </w:r>
      <w:r w:rsidRPr="00691468">
        <w:rPr>
          <w:lang w:val="ru-RU"/>
        </w:rPr>
        <w:t xml:space="preserve"> </w:t>
      </w:r>
    </w:p>
    <w:p w:rsidR="00691468" w:rsidRPr="00691468" w:rsidRDefault="00691468" w:rsidP="00691468">
      <w:pPr>
        <w:pStyle w:val="a5"/>
        <w:jc w:val="center"/>
        <w:rPr>
          <w:lang w:val="ru-RU"/>
        </w:rPr>
      </w:pPr>
      <w:r w:rsidRPr="00691468">
        <w:rPr>
          <w:b/>
          <w:bCs/>
          <w:lang w:val="ru-RU"/>
        </w:rPr>
        <w:t>Канальный уровень (</w:t>
      </w:r>
      <w:r>
        <w:rPr>
          <w:b/>
          <w:bCs/>
        </w:rPr>
        <w:t>Data</w:t>
      </w:r>
      <w:r w:rsidRPr="00691468">
        <w:rPr>
          <w:b/>
          <w:bCs/>
          <w:lang w:val="ru-RU"/>
        </w:rPr>
        <w:t xml:space="preserve"> </w:t>
      </w:r>
      <w:r>
        <w:rPr>
          <w:b/>
          <w:bCs/>
        </w:rPr>
        <w:t>Link</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Единицей информации канального уровня являются кадры (</w:t>
      </w:r>
      <w:r>
        <w:t>frame</w:t>
      </w:r>
      <w:r w:rsidRPr="00691468">
        <w:rPr>
          <w:lang w:val="ru-RU"/>
        </w:rPr>
        <w:t xml:space="preserve">). Кадры – это логически организованная структура, в которую можно помещать данные. Задача канального уровня – передавать кадры от сетевого уровня к физическому уровню. </w:t>
      </w:r>
    </w:p>
    <w:p w:rsidR="00691468" w:rsidRPr="00691468" w:rsidRDefault="00691468" w:rsidP="00691468">
      <w:pPr>
        <w:pStyle w:val="a5"/>
        <w:rPr>
          <w:lang w:val="ru-RU"/>
        </w:rPr>
      </w:pPr>
      <w:r w:rsidRPr="00691468">
        <w:rPr>
          <w:lang w:val="ru-RU"/>
        </w:rPr>
        <w:lastRenderedPageBreak/>
        <w:t xml:space="preserve">На физическом уровне просто пересылаются биты. При этом не учитывается, что в некоторых сетях, в которых линии связи используются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691468" w:rsidRPr="00691468" w:rsidRDefault="00691468" w:rsidP="00691468">
      <w:pPr>
        <w:pStyle w:val="a5"/>
        <w:rPr>
          <w:lang w:val="ru-RU"/>
        </w:rPr>
      </w:pPr>
      <w:r w:rsidRPr="00691468">
        <w:rPr>
          <w:lang w:val="ru-RU"/>
        </w:rPr>
        <w:t xml:space="preserve">Канальный уровень обеспечивает корректность передачи каждого кадра, помещая специальную последовательность бит, в начало и конец каждого кадра, чтобы отметить его, а также вычисляет контрольную сумму, суммируя все байты кадра определенным способом и добавляя контрольную сумму к кадру. Когда кадр приходит, получатель снова вычисляет контрольную сумму полученных данных и сравнивает результат с контрольной суммой из кадра. Если они совпадают, кадр считается правильным и принимается. Если же контрольные суммы не совпадают, то фиксируется ошибка. </w:t>
      </w:r>
    </w:p>
    <w:p w:rsidR="00691468" w:rsidRPr="00691468" w:rsidRDefault="00691468" w:rsidP="00691468">
      <w:pPr>
        <w:pStyle w:val="a5"/>
        <w:rPr>
          <w:lang w:val="ru-RU"/>
        </w:rPr>
      </w:pPr>
      <w:r w:rsidRPr="00691468">
        <w:rPr>
          <w:lang w:val="ru-RU"/>
        </w:rPr>
        <w:t xml:space="preserve">Задача канального уровня – брать пакеты, поступающие с сетевого уровня и готовить их к передаче, укладывая в кадр соответствующего размера. Этот уровень обязан определить, где начинается и где заканчивается блок, а также обнаруживать ошибки передачи. </w:t>
      </w:r>
    </w:p>
    <w:p w:rsidR="00691468" w:rsidRPr="00691468" w:rsidRDefault="00691468" w:rsidP="00691468">
      <w:pPr>
        <w:pStyle w:val="a5"/>
        <w:rPr>
          <w:lang w:val="ru-RU"/>
        </w:rPr>
      </w:pPr>
      <w:r w:rsidRPr="00691468">
        <w:rPr>
          <w:lang w:val="ru-RU"/>
        </w:rPr>
        <w:t xml:space="preserve">На этом же уровне определяются правила использования физического уровня узлами сети. Электрическое представление данных в ЛВС (биты данных, методы кодирования данных и маркеры) распознаются на этом и только на этом уровне. Здесь обнаруживаются и исправляются (путем требований повторной передачи данных) ошибки. </w:t>
      </w:r>
    </w:p>
    <w:p w:rsidR="00691468" w:rsidRPr="00691468" w:rsidRDefault="00691468" w:rsidP="00691468">
      <w:pPr>
        <w:pStyle w:val="a5"/>
        <w:rPr>
          <w:lang w:val="ru-RU"/>
        </w:rPr>
      </w:pPr>
      <w:r w:rsidRPr="00691468">
        <w:rPr>
          <w:lang w:val="ru-RU"/>
        </w:rPr>
        <w:t xml:space="preserve">Канальный уровень обеспечивает создание, передачу и прием кадров данных. Этот уровень обслуживает запросы сетевого уровня и использует сервис физического уровня для приема и передачи пакетов. Спецификации </w:t>
      </w:r>
      <w:r>
        <w:t>IEEE</w:t>
      </w:r>
      <w:r w:rsidRPr="00691468">
        <w:rPr>
          <w:lang w:val="ru-RU"/>
        </w:rPr>
        <w:t xml:space="preserve"> 802.Х делят канальный уровень на два подуровня: </w:t>
      </w:r>
    </w:p>
    <w:p w:rsidR="00691468" w:rsidRPr="00691468" w:rsidRDefault="00691468" w:rsidP="00691468">
      <w:pPr>
        <w:pStyle w:val="a5"/>
        <w:rPr>
          <w:lang w:val="ru-RU"/>
        </w:rPr>
      </w:pPr>
      <w:r w:rsidRPr="00691468">
        <w:rPr>
          <w:lang w:val="ru-RU"/>
        </w:rPr>
        <w:t>-</w:t>
      </w:r>
      <w:r>
        <w:t> </w:t>
      </w:r>
      <w:r w:rsidRPr="00691468">
        <w:rPr>
          <w:lang w:val="ru-RU"/>
        </w:rPr>
        <w:t xml:space="preserve"> </w:t>
      </w:r>
      <w:r>
        <w:t>LLC</w:t>
      </w:r>
      <w:r w:rsidRPr="00691468">
        <w:rPr>
          <w:lang w:val="ru-RU"/>
        </w:rPr>
        <w:t xml:space="preserve"> (</w:t>
      </w:r>
      <w:r>
        <w:t>Logical</w:t>
      </w:r>
      <w:r w:rsidRPr="00691468">
        <w:rPr>
          <w:lang w:val="ru-RU"/>
        </w:rPr>
        <w:t xml:space="preserve"> </w:t>
      </w:r>
      <w:r>
        <w:t>Link</w:t>
      </w:r>
      <w:r w:rsidRPr="00691468">
        <w:rPr>
          <w:lang w:val="ru-RU"/>
        </w:rPr>
        <w:t xml:space="preserve"> </w:t>
      </w:r>
      <w:r>
        <w:t>Control</w:t>
      </w:r>
      <w:r w:rsidRPr="00691468">
        <w:rPr>
          <w:lang w:val="ru-RU"/>
        </w:rPr>
        <w:t xml:space="preserve">) управление логическим каналом осуществляет логический контроль связи. Подуровень </w:t>
      </w:r>
      <w:r>
        <w:t>LLC</w:t>
      </w:r>
      <w:r w:rsidRPr="00691468">
        <w:rPr>
          <w:lang w:val="ru-RU"/>
        </w:rPr>
        <w:t xml:space="preserve"> обеспечивает обслуживание сетевого уровня и связан с передачей и приемом пользовательских сообщений. </w:t>
      </w:r>
    </w:p>
    <w:p w:rsidR="00691468" w:rsidRPr="00691468" w:rsidRDefault="00691468" w:rsidP="00691468">
      <w:pPr>
        <w:pStyle w:val="a5"/>
        <w:rPr>
          <w:lang w:val="ru-RU"/>
        </w:rPr>
      </w:pPr>
      <w:r w:rsidRPr="00691468">
        <w:rPr>
          <w:lang w:val="ru-RU"/>
        </w:rPr>
        <w:t>-</w:t>
      </w:r>
      <w:r>
        <w:t> </w:t>
      </w:r>
      <w:r w:rsidRPr="00691468">
        <w:rPr>
          <w:lang w:val="ru-RU"/>
        </w:rPr>
        <w:t xml:space="preserve"> </w:t>
      </w:r>
      <w:r>
        <w:t>MAC</w:t>
      </w:r>
      <w:r w:rsidRPr="00691468">
        <w:rPr>
          <w:lang w:val="ru-RU"/>
        </w:rPr>
        <w:t xml:space="preserve"> (</w:t>
      </w:r>
      <w:r>
        <w:t>Media</w:t>
      </w:r>
      <w:r w:rsidRPr="00691468">
        <w:rPr>
          <w:lang w:val="ru-RU"/>
        </w:rPr>
        <w:t xml:space="preserve"> </w:t>
      </w:r>
      <w:proofErr w:type="spellStart"/>
      <w:r>
        <w:t>Assess</w:t>
      </w:r>
      <w:proofErr w:type="spellEnd"/>
      <w:r w:rsidRPr="00691468">
        <w:rPr>
          <w:lang w:val="ru-RU"/>
        </w:rPr>
        <w:t xml:space="preserve"> </w:t>
      </w:r>
      <w:r>
        <w:t>Control</w:t>
      </w:r>
      <w:r w:rsidRPr="00691468">
        <w:rPr>
          <w:lang w:val="ru-RU"/>
        </w:rPr>
        <w:t xml:space="preserve">) контроль доступа к среде. Подуровень </w:t>
      </w:r>
      <w:r>
        <w:t>MAC</w:t>
      </w:r>
      <w:r w:rsidRPr="00691468">
        <w:rPr>
          <w:lang w:val="ru-RU"/>
        </w:rPr>
        <w:t xml:space="preserve"> регулирует доступ к разделяемой физической среде (передача маркера или обнаружение коллизий или столкновений) и управляет доступом к </w:t>
      </w:r>
      <w:hyperlink r:id="rId20" w:history="1">
        <w:r w:rsidRPr="00691468">
          <w:rPr>
            <w:rStyle w:val="a6"/>
            <w:lang w:val="ru-RU"/>
          </w:rPr>
          <w:t>каналу</w:t>
        </w:r>
        <w:r>
          <w:rPr>
            <w:rStyle w:val="a6"/>
          </w:rPr>
          <w:t> </w:t>
        </w:r>
        <w:r w:rsidRPr="00691468">
          <w:rPr>
            <w:rStyle w:val="a6"/>
            <w:lang w:val="ru-RU"/>
          </w:rPr>
          <w:t>связи</w:t>
        </w:r>
      </w:hyperlink>
      <w:r w:rsidRPr="00691468">
        <w:rPr>
          <w:lang w:val="ru-RU"/>
        </w:rPr>
        <w:t xml:space="preserve">. Подуровень </w:t>
      </w:r>
      <w:r>
        <w:t>LLC</w:t>
      </w:r>
      <w:r w:rsidRPr="00691468">
        <w:rPr>
          <w:lang w:val="ru-RU"/>
        </w:rPr>
        <w:t xml:space="preserve"> находится выше подуровня МА</w:t>
      </w:r>
      <w:proofErr w:type="gramStart"/>
      <w:r>
        <w:t>C</w:t>
      </w:r>
      <w:proofErr w:type="gramEnd"/>
      <w:r w:rsidRPr="00691468">
        <w:rPr>
          <w:lang w:val="ru-RU"/>
        </w:rPr>
        <w:t xml:space="preserve">. </w:t>
      </w:r>
    </w:p>
    <w:p w:rsidR="00691468" w:rsidRPr="00691468" w:rsidRDefault="00691468" w:rsidP="00691468">
      <w:pPr>
        <w:pStyle w:val="a5"/>
        <w:rPr>
          <w:lang w:val="ru-RU"/>
        </w:rPr>
      </w:pPr>
      <w:r w:rsidRPr="00691468">
        <w:rPr>
          <w:lang w:val="ru-RU"/>
        </w:rPr>
        <w:t xml:space="preserve">Канальный уровень определяет доступ к среде и управление передачей посредством процедуры передачи данных по каналу. </w:t>
      </w:r>
    </w:p>
    <w:p w:rsidR="00691468" w:rsidRPr="00691468" w:rsidRDefault="00691468" w:rsidP="00691468">
      <w:pPr>
        <w:pStyle w:val="a5"/>
        <w:rPr>
          <w:lang w:val="ru-RU"/>
        </w:rPr>
      </w:pPr>
      <w:r w:rsidRPr="00691468">
        <w:rPr>
          <w:lang w:val="ru-RU"/>
        </w:rPr>
        <w:t xml:space="preserve">При больших размерах передаваемых блоков данных канальный уровень делит их на кадры и передает кадры в виде последовательностей. </w:t>
      </w:r>
    </w:p>
    <w:p w:rsidR="00691468" w:rsidRPr="00691468" w:rsidRDefault="00691468" w:rsidP="00691468">
      <w:pPr>
        <w:pStyle w:val="a5"/>
        <w:rPr>
          <w:lang w:val="ru-RU"/>
        </w:rPr>
      </w:pPr>
      <w:r w:rsidRPr="00691468">
        <w:rPr>
          <w:lang w:val="ru-RU"/>
        </w:rPr>
        <w:t xml:space="preserve">При получении кадров уровень формирует из них переданные блоки данных. Размер блока данных зависит от способа передачи, качества канала, по которому он передается. </w:t>
      </w:r>
    </w:p>
    <w:p w:rsidR="00691468" w:rsidRPr="00691468" w:rsidRDefault="00691468" w:rsidP="00691468">
      <w:pPr>
        <w:pStyle w:val="a5"/>
        <w:rPr>
          <w:lang w:val="ru-RU"/>
        </w:rPr>
      </w:pPr>
      <w:r w:rsidRPr="00691468">
        <w:rPr>
          <w:lang w:val="ru-RU"/>
        </w:rPr>
        <w:t xml:space="preserve">В локальных сетях протоколы канального уровня используются компьютерами, мостами, коммутаторами и </w:t>
      </w:r>
      <w:proofErr w:type="spellStart"/>
      <w:r w:rsidRPr="00691468">
        <w:rPr>
          <w:lang w:val="ru-RU"/>
        </w:rPr>
        <w:t>маршрутизаторами</w:t>
      </w:r>
      <w:proofErr w:type="spellEnd"/>
      <w:r w:rsidRPr="00691468">
        <w:rPr>
          <w:lang w:val="ru-RU"/>
        </w:rPr>
        <w:t xml:space="preserve">. В компьютерах функции канального уровня реализуются совместными усилиями </w:t>
      </w:r>
      <w:hyperlink r:id="rId21" w:history="1">
        <w:r w:rsidRPr="00691468">
          <w:rPr>
            <w:rStyle w:val="a6"/>
            <w:lang w:val="ru-RU"/>
          </w:rPr>
          <w:t>сетевых</w:t>
        </w:r>
        <w:r>
          <w:rPr>
            <w:rStyle w:val="a6"/>
          </w:rPr>
          <w:t> </w:t>
        </w:r>
        <w:r w:rsidRPr="00691468">
          <w:rPr>
            <w:rStyle w:val="a6"/>
            <w:lang w:val="ru-RU"/>
          </w:rPr>
          <w:t>адаптеров</w:t>
        </w:r>
      </w:hyperlink>
      <w:r w:rsidRPr="00691468">
        <w:rPr>
          <w:lang w:val="ru-RU"/>
        </w:rPr>
        <w:t xml:space="preserve"> и их драйверов. </w:t>
      </w:r>
    </w:p>
    <w:p w:rsidR="00691468" w:rsidRPr="00691468" w:rsidRDefault="00691468" w:rsidP="00691468">
      <w:pPr>
        <w:pStyle w:val="a5"/>
        <w:rPr>
          <w:lang w:val="ru-RU"/>
        </w:rPr>
      </w:pPr>
      <w:r w:rsidRPr="00691468">
        <w:rPr>
          <w:lang w:val="ru-RU"/>
        </w:rPr>
        <w:t xml:space="preserve">Канальный уровень может выполнять следующие виды функций: </w:t>
      </w:r>
    </w:p>
    <w:p w:rsidR="00691468" w:rsidRPr="00691468" w:rsidRDefault="00691468" w:rsidP="00691468">
      <w:pPr>
        <w:pStyle w:val="a5"/>
        <w:rPr>
          <w:lang w:val="ru-RU"/>
        </w:rPr>
      </w:pPr>
      <w:r w:rsidRPr="00691468">
        <w:rPr>
          <w:lang w:val="ru-RU"/>
        </w:rPr>
        <w:lastRenderedPageBreak/>
        <w:t>1.</w:t>
      </w:r>
      <w:r>
        <w:t>      </w:t>
      </w:r>
      <w:r w:rsidRPr="00691468">
        <w:rPr>
          <w:lang w:val="ru-RU"/>
        </w:rPr>
        <w:t xml:space="preserve"> Организация (установление, управление, расторжение) канальных соединений и идентификация их портов. </w:t>
      </w:r>
    </w:p>
    <w:p w:rsidR="00691468" w:rsidRPr="00691468" w:rsidRDefault="00691468" w:rsidP="00691468">
      <w:pPr>
        <w:pStyle w:val="a5"/>
        <w:rPr>
          <w:lang w:val="ru-RU"/>
        </w:rPr>
      </w:pPr>
      <w:r w:rsidRPr="00691468">
        <w:rPr>
          <w:lang w:val="ru-RU"/>
        </w:rPr>
        <w:t>2.</w:t>
      </w:r>
      <w:r>
        <w:t>      </w:t>
      </w:r>
      <w:r w:rsidRPr="00691468">
        <w:rPr>
          <w:lang w:val="ru-RU"/>
        </w:rPr>
        <w:t xml:space="preserve"> Организация и передача кадров. </w:t>
      </w:r>
    </w:p>
    <w:p w:rsidR="00691468" w:rsidRPr="00691468" w:rsidRDefault="00691468" w:rsidP="00691468">
      <w:pPr>
        <w:pStyle w:val="a5"/>
        <w:rPr>
          <w:lang w:val="ru-RU"/>
        </w:rPr>
      </w:pPr>
      <w:r w:rsidRPr="00691468">
        <w:rPr>
          <w:lang w:val="ru-RU"/>
        </w:rPr>
        <w:t>3.</w:t>
      </w:r>
      <w:r>
        <w:t>      </w:t>
      </w:r>
      <w:r w:rsidRPr="00691468">
        <w:rPr>
          <w:lang w:val="ru-RU"/>
        </w:rPr>
        <w:t xml:space="preserve"> Обнаружение и исправление ошибок. </w:t>
      </w:r>
    </w:p>
    <w:p w:rsidR="00691468" w:rsidRPr="00691468" w:rsidRDefault="00691468" w:rsidP="00691468">
      <w:pPr>
        <w:pStyle w:val="a5"/>
        <w:rPr>
          <w:lang w:val="ru-RU"/>
        </w:rPr>
      </w:pPr>
      <w:r w:rsidRPr="00691468">
        <w:rPr>
          <w:lang w:val="ru-RU"/>
        </w:rPr>
        <w:t>4.</w:t>
      </w:r>
      <w:r>
        <w:t>      </w:t>
      </w:r>
      <w:r w:rsidRPr="00691468">
        <w:rPr>
          <w:lang w:val="ru-RU"/>
        </w:rPr>
        <w:t xml:space="preserve"> Управление потоками данных. </w:t>
      </w:r>
    </w:p>
    <w:p w:rsidR="00691468" w:rsidRPr="00691468" w:rsidRDefault="00691468" w:rsidP="00691468">
      <w:pPr>
        <w:pStyle w:val="a5"/>
        <w:rPr>
          <w:lang w:val="ru-RU"/>
        </w:rPr>
      </w:pPr>
      <w:r w:rsidRPr="00691468">
        <w:rPr>
          <w:lang w:val="ru-RU"/>
        </w:rPr>
        <w:t>5.</w:t>
      </w:r>
      <w:r>
        <w:t>      </w:t>
      </w:r>
      <w:r w:rsidRPr="00691468">
        <w:rPr>
          <w:lang w:val="ru-RU"/>
        </w:rPr>
        <w:t xml:space="preserve"> Обеспечение прозрачности логических каналов (передачи по ним данных, закодированных любым способом). </w:t>
      </w:r>
    </w:p>
    <w:p w:rsidR="00691468" w:rsidRPr="00691468" w:rsidRDefault="00691468" w:rsidP="00691468">
      <w:pPr>
        <w:pStyle w:val="a5"/>
        <w:rPr>
          <w:lang w:val="ru-RU"/>
        </w:rPr>
      </w:pPr>
      <w:r w:rsidRPr="00691468">
        <w:rPr>
          <w:lang w:val="ru-RU"/>
        </w:rPr>
        <w:t xml:space="preserve">Наиболее часто используемые протоколы на канальном уровне включают: </w:t>
      </w:r>
    </w:p>
    <w:p w:rsidR="00691468" w:rsidRPr="00691468" w:rsidRDefault="00691468" w:rsidP="00691468">
      <w:pPr>
        <w:pStyle w:val="a5"/>
        <w:rPr>
          <w:lang w:val="ru-RU"/>
        </w:rPr>
      </w:pPr>
      <w:r w:rsidRPr="00691468">
        <w:rPr>
          <w:lang w:val="ru-RU"/>
        </w:rPr>
        <w:t>-</w:t>
      </w:r>
      <w:r>
        <w:t> </w:t>
      </w:r>
      <w:r w:rsidRPr="00691468">
        <w:rPr>
          <w:lang w:val="ru-RU"/>
        </w:rPr>
        <w:t xml:space="preserve"> </w:t>
      </w:r>
      <w:r>
        <w:t>HDLC</w:t>
      </w:r>
      <w:r w:rsidRPr="00691468">
        <w:rPr>
          <w:lang w:val="ru-RU"/>
        </w:rPr>
        <w:t xml:space="preserve"> (</w:t>
      </w:r>
      <w:r>
        <w:t>High</w:t>
      </w:r>
      <w:r w:rsidRPr="00691468">
        <w:rPr>
          <w:lang w:val="ru-RU"/>
        </w:rPr>
        <w:t xml:space="preserve"> </w:t>
      </w:r>
      <w:r>
        <w:t>Level</w:t>
      </w:r>
      <w:r w:rsidRPr="00691468">
        <w:rPr>
          <w:lang w:val="ru-RU"/>
        </w:rPr>
        <w:t xml:space="preserve"> </w:t>
      </w:r>
      <w:r>
        <w:t>Data</w:t>
      </w:r>
      <w:r w:rsidRPr="00691468">
        <w:rPr>
          <w:lang w:val="ru-RU"/>
        </w:rPr>
        <w:t xml:space="preserve"> </w:t>
      </w:r>
      <w:r>
        <w:t>Link</w:t>
      </w:r>
      <w:r w:rsidRPr="00691468">
        <w:rPr>
          <w:lang w:val="ru-RU"/>
        </w:rPr>
        <w:t xml:space="preserve"> </w:t>
      </w:r>
      <w:r>
        <w:t>Control</w:t>
      </w:r>
      <w:r w:rsidRPr="00691468">
        <w:rPr>
          <w:lang w:val="ru-RU"/>
        </w:rPr>
        <w:t xml:space="preserve">) протокол управления каналом передачи данных высокого уровня, для последовательных соединений; </w:t>
      </w:r>
    </w:p>
    <w:p w:rsidR="00691468" w:rsidRPr="00691468" w:rsidRDefault="00691468" w:rsidP="00691468">
      <w:pPr>
        <w:pStyle w:val="a5"/>
        <w:rPr>
          <w:lang w:val="ru-RU"/>
        </w:rPr>
      </w:pPr>
      <w:r w:rsidRPr="00691468">
        <w:rPr>
          <w:lang w:val="ru-RU"/>
        </w:rPr>
        <w:t>-</w:t>
      </w:r>
      <w:r>
        <w:t> </w:t>
      </w:r>
      <w:r w:rsidRPr="00691468">
        <w:rPr>
          <w:lang w:val="ru-RU"/>
        </w:rPr>
        <w:t xml:space="preserve"> </w:t>
      </w:r>
      <w:r>
        <w:t>IEEE</w:t>
      </w:r>
      <w:r w:rsidRPr="00691468">
        <w:rPr>
          <w:lang w:val="ru-RU"/>
        </w:rPr>
        <w:t xml:space="preserve"> 802.2 </w:t>
      </w:r>
      <w:r>
        <w:t>LLC</w:t>
      </w:r>
      <w:r w:rsidRPr="00691468">
        <w:rPr>
          <w:lang w:val="ru-RU"/>
        </w:rPr>
        <w:t xml:space="preserve"> (тип </w:t>
      </w:r>
      <w:r>
        <w:t>I</w:t>
      </w:r>
      <w:r w:rsidRPr="00691468">
        <w:rPr>
          <w:lang w:val="ru-RU"/>
        </w:rPr>
        <w:t xml:space="preserve"> и тип </w:t>
      </w:r>
      <w:r>
        <w:t>II</w:t>
      </w:r>
      <w:r w:rsidRPr="00691468">
        <w:rPr>
          <w:lang w:val="ru-RU"/>
        </w:rPr>
        <w:t xml:space="preserve">) обеспечивают </w:t>
      </w:r>
      <w:r>
        <w:t>MAC</w:t>
      </w:r>
      <w:r w:rsidRPr="00691468">
        <w:rPr>
          <w:lang w:val="ru-RU"/>
        </w:rPr>
        <w:t xml:space="preserve"> для сред 802.</w:t>
      </w:r>
      <w:r>
        <w:t>x</w:t>
      </w:r>
      <w:r w:rsidRPr="00691468">
        <w:rPr>
          <w:lang w:val="ru-RU"/>
        </w:rPr>
        <w:t xml:space="preserve">; </w:t>
      </w:r>
    </w:p>
    <w:p w:rsidR="00691468" w:rsidRPr="00691468" w:rsidRDefault="00691468" w:rsidP="00691468">
      <w:pPr>
        <w:pStyle w:val="a5"/>
        <w:rPr>
          <w:lang w:val="ru-RU"/>
        </w:rPr>
      </w:pPr>
      <w:r w:rsidRPr="00691468">
        <w:rPr>
          <w:lang w:val="ru-RU"/>
        </w:rPr>
        <w:t>-</w:t>
      </w:r>
      <w:r>
        <w:t> </w:t>
      </w:r>
      <w:r w:rsidRPr="00691468">
        <w:rPr>
          <w:lang w:val="ru-RU"/>
        </w:rPr>
        <w:t xml:space="preserve"> </w:t>
      </w:r>
      <w:r>
        <w:t>Ethernet</w:t>
      </w:r>
      <w:r w:rsidRPr="00691468">
        <w:rPr>
          <w:lang w:val="ru-RU"/>
        </w:rPr>
        <w:t xml:space="preserve"> сетевая технология по стандарту </w:t>
      </w:r>
      <w:r>
        <w:t>IEEE</w:t>
      </w:r>
      <w:r w:rsidRPr="00691468">
        <w:rPr>
          <w:lang w:val="ru-RU"/>
        </w:rPr>
        <w:t xml:space="preserve"> 802.3 для сетей, использующая шинную </w:t>
      </w:r>
      <w:hyperlink r:id="rId22" w:history="1">
        <w:r w:rsidRPr="00691468">
          <w:rPr>
            <w:rStyle w:val="a6"/>
            <w:lang w:val="ru-RU"/>
          </w:rPr>
          <w:t>топологию</w:t>
        </w:r>
      </w:hyperlink>
      <w:r w:rsidRPr="00691468">
        <w:rPr>
          <w:lang w:val="ru-RU"/>
        </w:rPr>
        <w:t xml:space="preserve"> и коллективный доступ с прослушиванием несущей частоты и обнаружением конфликтов; </w:t>
      </w:r>
    </w:p>
    <w:p w:rsidR="00691468" w:rsidRPr="00691468" w:rsidRDefault="00691468" w:rsidP="00691468">
      <w:pPr>
        <w:pStyle w:val="a5"/>
        <w:rPr>
          <w:lang w:val="ru-RU"/>
        </w:rPr>
      </w:pPr>
      <w:r w:rsidRPr="00691468">
        <w:rPr>
          <w:lang w:val="ru-RU"/>
        </w:rPr>
        <w:t>-</w:t>
      </w:r>
      <w:r>
        <w:t> </w:t>
      </w:r>
      <w:r w:rsidRPr="00691468">
        <w:rPr>
          <w:lang w:val="ru-RU"/>
        </w:rPr>
        <w:t xml:space="preserve"> </w:t>
      </w:r>
      <w:r>
        <w:t>Token</w:t>
      </w:r>
      <w:r w:rsidRPr="00691468">
        <w:rPr>
          <w:lang w:val="ru-RU"/>
        </w:rPr>
        <w:t xml:space="preserve"> </w:t>
      </w:r>
      <w:r>
        <w:t>ring</w:t>
      </w:r>
      <w:r w:rsidRPr="00691468">
        <w:rPr>
          <w:lang w:val="ru-RU"/>
        </w:rPr>
        <w:t xml:space="preserve"> сетевая технология по стандарту </w:t>
      </w:r>
      <w:r>
        <w:t>IEEE</w:t>
      </w:r>
      <w:r w:rsidRPr="00691468">
        <w:rPr>
          <w:lang w:val="ru-RU"/>
        </w:rPr>
        <w:t xml:space="preserve"> 802.5, использующая кольцевую топологию и метод доступа к кольцу с передачей маркера; </w:t>
      </w:r>
    </w:p>
    <w:p w:rsidR="00691468" w:rsidRPr="00691468" w:rsidRDefault="00691468" w:rsidP="00691468">
      <w:pPr>
        <w:pStyle w:val="a5"/>
        <w:rPr>
          <w:lang w:val="ru-RU"/>
        </w:rPr>
      </w:pPr>
      <w:r w:rsidRPr="00691468">
        <w:rPr>
          <w:lang w:val="ru-RU"/>
        </w:rPr>
        <w:t>-</w:t>
      </w:r>
      <w:r>
        <w:t> </w:t>
      </w:r>
      <w:r w:rsidRPr="00691468">
        <w:rPr>
          <w:lang w:val="ru-RU"/>
        </w:rPr>
        <w:t xml:space="preserve"> </w:t>
      </w:r>
      <w:r>
        <w:t>FDDI</w:t>
      </w:r>
      <w:r w:rsidRPr="00691468">
        <w:rPr>
          <w:lang w:val="ru-RU"/>
        </w:rPr>
        <w:t xml:space="preserve"> (</w:t>
      </w:r>
      <w:proofErr w:type="spellStart"/>
      <w:r>
        <w:t>Fiber</w:t>
      </w:r>
      <w:proofErr w:type="spellEnd"/>
      <w:r w:rsidRPr="00691468">
        <w:rPr>
          <w:lang w:val="ru-RU"/>
        </w:rPr>
        <w:t xml:space="preserve"> </w:t>
      </w:r>
      <w:r>
        <w:t>Distributed</w:t>
      </w:r>
      <w:r w:rsidRPr="00691468">
        <w:rPr>
          <w:lang w:val="ru-RU"/>
        </w:rPr>
        <w:t xml:space="preserve"> </w:t>
      </w:r>
      <w:proofErr w:type="spellStart"/>
      <w:r>
        <w:t>Date</w:t>
      </w:r>
      <w:proofErr w:type="spellEnd"/>
      <w:r w:rsidRPr="00691468">
        <w:rPr>
          <w:lang w:val="ru-RU"/>
        </w:rPr>
        <w:t xml:space="preserve"> </w:t>
      </w:r>
      <w:r>
        <w:t>Interface</w:t>
      </w:r>
      <w:r w:rsidRPr="00691468">
        <w:rPr>
          <w:lang w:val="ru-RU"/>
        </w:rPr>
        <w:t xml:space="preserve"> </w:t>
      </w:r>
      <w:r>
        <w:t>Station</w:t>
      </w:r>
      <w:r w:rsidRPr="00691468">
        <w:rPr>
          <w:lang w:val="ru-RU"/>
        </w:rPr>
        <w:t xml:space="preserve">) сетевая технология по стандарту </w:t>
      </w:r>
      <w:r>
        <w:t>IEEE</w:t>
      </w:r>
      <w:r w:rsidRPr="00691468">
        <w:rPr>
          <w:lang w:val="ru-RU"/>
        </w:rPr>
        <w:t xml:space="preserve"> 802.6, использующая оптоволоконный носитель; </w:t>
      </w:r>
    </w:p>
    <w:p w:rsidR="00691468" w:rsidRPr="00691468" w:rsidRDefault="00691468" w:rsidP="00691468">
      <w:pPr>
        <w:pStyle w:val="a5"/>
        <w:rPr>
          <w:lang w:val="ru-RU"/>
        </w:rPr>
      </w:pPr>
      <w:r w:rsidRPr="00691468">
        <w:rPr>
          <w:lang w:val="ru-RU"/>
        </w:rPr>
        <w:t>-</w:t>
      </w:r>
      <w:r>
        <w:t> </w:t>
      </w:r>
      <w:r w:rsidRPr="00691468">
        <w:rPr>
          <w:lang w:val="ru-RU"/>
        </w:rPr>
        <w:t xml:space="preserve"> </w:t>
      </w:r>
      <w:r>
        <w:t>X</w:t>
      </w:r>
      <w:r w:rsidRPr="00691468">
        <w:rPr>
          <w:lang w:val="ru-RU"/>
        </w:rPr>
        <w:t xml:space="preserve">.25 международный стандарт для глобальных коммуникаций с коммутацией пакетов; </w:t>
      </w:r>
    </w:p>
    <w:p w:rsidR="00691468" w:rsidRPr="00691468" w:rsidRDefault="00691468" w:rsidP="00691468">
      <w:pPr>
        <w:pStyle w:val="a5"/>
        <w:rPr>
          <w:lang w:val="ru-RU"/>
        </w:rPr>
      </w:pPr>
      <w:r w:rsidRPr="00691468">
        <w:rPr>
          <w:lang w:val="ru-RU"/>
        </w:rPr>
        <w:t>-</w:t>
      </w:r>
      <w:r>
        <w:t> </w:t>
      </w:r>
      <w:r w:rsidRPr="00691468">
        <w:rPr>
          <w:lang w:val="ru-RU"/>
        </w:rPr>
        <w:t xml:space="preserve"> </w:t>
      </w:r>
      <w:r>
        <w:t>Frame</w:t>
      </w:r>
      <w:r w:rsidRPr="00691468">
        <w:rPr>
          <w:lang w:val="ru-RU"/>
        </w:rPr>
        <w:t xml:space="preserve"> </w:t>
      </w:r>
      <w:r>
        <w:t>relay</w:t>
      </w:r>
      <w:r w:rsidRPr="00691468">
        <w:rPr>
          <w:lang w:val="ru-RU"/>
        </w:rPr>
        <w:t xml:space="preserve"> сеть, организованная из технологий Х25 и </w:t>
      </w:r>
      <w:r>
        <w:t>ISDN</w:t>
      </w:r>
      <w:r w:rsidRPr="00691468">
        <w:rPr>
          <w:lang w:val="ru-RU"/>
        </w:rPr>
        <w:t xml:space="preserve">. </w:t>
      </w:r>
    </w:p>
    <w:p w:rsidR="00691468" w:rsidRPr="00691468" w:rsidRDefault="00691468" w:rsidP="00691468">
      <w:pPr>
        <w:pStyle w:val="a5"/>
        <w:jc w:val="center"/>
        <w:rPr>
          <w:lang w:val="ru-RU"/>
        </w:rPr>
      </w:pPr>
      <w:r w:rsidRPr="00691468">
        <w:rPr>
          <w:b/>
          <w:bCs/>
          <w:lang w:val="ru-RU"/>
        </w:rPr>
        <w:t>Физический уровень (</w:t>
      </w:r>
      <w:r>
        <w:rPr>
          <w:b/>
          <w:bCs/>
        </w:rPr>
        <w:t>Physical</w:t>
      </w:r>
      <w:r w:rsidRPr="00691468">
        <w:rPr>
          <w:b/>
          <w:bCs/>
          <w:lang w:val="ru-RU"/>
        </w:rPr>
        <w:t xml:space="preserve"> </w:t>
      </w:r>
      <w:r>
        <w:rPr>
          <w:b/>
          <w:bCs/>
        </w:rPr>
        <w:t>Layer</w:t>
      </w:r>
      <w:r w:rsidRPr="00691468">
        <w:rPr>
          <w:b/>
          <w:bCs/>
          <w:lang w:val="ru-RU"/>
        </w:rPr>
        <w:t>)</w:t>
      </w:r>
      <w:r w:rsidRPr="00691468">
        <w:rPr>
          <w:lang w:val="ru-RU"/>
        </w:rPr>
        <w:t xml:space="preserve"> </w:t>
      </w:r>
    </w:p>
    <w:p w:rsidR="00691468" w:rsidRPr="00691468" w:rsidRDefault="00691468" w:rsidP="00691468">
      <w:pPr>
        <w:pStyle w:val="a5"/>
        <w:rPr>
          <w:lang w:val="ru-RU"/>
        </w:rPr>
      </w:pPr>
      <w:r w:rsidRPr="00691468">
        <w:rPr>
          <w:lang w:val="ru-RU"/>
        </w:rPr>
        <w:t xml:space="preserve">Физический уровень предназначен для сопряжения с физическими средствами соединения. Физические средства соединения – это совокупность физической среды, аппаратных и программных средств, обеспечивающая передачу сигналов между системами. </w:t>
      </w:r>
    </w:p>
    <w:p w:rsidR="00691468" w:rsidRPr="00691468" w:rsidRDefault="00691468" w:rsidP="00691468">
      <w:pPr>
        <w:pStyle w:val="a5"/>
        <w:rPr>
          <w:lang w:val="ru-RU"/>
        </w:rPr>
      </w:pPr>
      <w:r w:rsidRPr="00691468">
        <w:rPr>
          <w:lang w:val="ru-RU"/>
        </w:rPr>
        <w:t xml:space="preserve">Физическая среда – это материальная субстанция, через которую осуществляется передача сигналов. Физическая среда является основой, на которой строятся физические средства соединения. В качестве физической среды широко используются эфир, металлы, оптическое стекло и кварц. </w:t>
      </w:r>
    </w:p>
    <w:p w:rsidR="00691468" w:rsidRPr="00691468" w:rsidRDefault="00691468" w:rsidP="00691468">
      <w:pPr>
        <w:pStyle w:val="a5"/>
        <w:rPr>
          <w:lang w:val="ru-RU"/>
        </w:rPr>
      </w:pPr>
      <w:r w:rsidRPr="00691468">
        <w:rPr>
          <w:lang w:val="ru-RU"/>
        </w:rPr>
        <w:t xml:space="preserve">Физический уровень состоит из Подуровня стыковки со средой и Подуровня преобразования передачи. </w:t>
      </w:r>
    </w:p>
    <w:p w:rsidR="00691468" w:rsidRPr="00691468" w:rsidRDefault="00691468" w:rsidP="00691468">
      <w:pPr>
        <w:pStyle w:val="a5"/>
        <w:rPr>
          <w:lang w:val="ru-RU"/>
        </w:rPr>
      </w:pPr>
      <w:r w:rsidRPr="00691468">
        <w:rPr>
          <w:lang w:val="ru-RU"/>
        </w:rPr>
        <w:t xml:space="preserve">Первый из них обеспечивает сопряжение потока данных с используемым физическим </w:t>
      </w:r>
      <w:hyperlink r:id="rId23" w:history="1">
        <w:r w:rsidRPr="00691468">
          <w:rPr>
            <w:rStyle w:val="a6"/>
            <w:lang w:val="ru-RU"/>
          </w:rPr>
          <w:t>каналом</w:t>
        </w:r>
        <w:r>
          <w:rPr>
            <w:rStyle w:val="a6"/>
          </w:rPr>
          <w:t> </w:t>
        </w:r>
        <w:r w:rsidRPr="00691468">
          <w:rPr>
            <w:rStyle w:val="a6"/>
            <w:lang w:val="ru-RU"/>
          </w:rPr>
          <w:t>связи</w:t>
        </w:r>
      </w:hyperlink>
      <w:r w:rsidRPr="00691468">
        <w:rPr>
          <w:lang w:val="ru-RU"/>
        </w:rPr>
        <w:t xml:space="preserve">. Второй осуществляет преобразования, связанные с применяемыми протоколами. Физический уровень обеспечивает физический интерфейс с каналом передачи данных, а также описывает процедуры передачи сигналов в канал и получения </w:t>
      </w:r>
      <w:r w:rsidRPr="00691468">
        <w:rPr>
          <w:lang w:val="ru-RU"/>
        </w:rPr>
        <w:lastRenderedPageBreak/>
        <w:t xml:space="preserve">их из канала. На этом уровне определяются электрические, механические, функциональные и процедурные параметры для физической связи в системах. Физический уровень получает пакеты данных от вышележащего канального уровня и преобразует их в оптические или электрические сигналы, соответствующие 0 и 1 бинарного потока. Эти сигналы посылаются через среду передачи на приемный узел. Механические и электрические/оптические свойства среды передачи определяются на физическом уровне и включают: </w:t>
      </w:r>
    </w:p>
    <w:p w:rsidR="00691468" w:rsidRPr="00691468" w:rsidRDefault="00691468" w:rsidP="00691468">
      <w:pPr>
        <w:pStyle w:val="a5"/>
        <w:rPr>
          <w:lang w:val="ru-RU"/>
        </w:rPr>
      </w:pPr>
      <w:r w:rsidRPr="00691468">
        <w:rPr>
          <w:lang w:val="ru-RU"/>
        </w:rPr>
        <w:t>-</w:t>
      </w:r>
      <w:r>
        <w:t> </w:t>
      </w:r>
      <w:r w:rsidRPr="00691468">
        <w:rPr>
          <w:lang w:val="ru-RU"/>
        </w:rPr>
        <w:t xml:space="preserve"> тип кабелей и разъемов; </w:t>
      </w:r>
    </w:p>
    <w:p w:rsidR="00691468" w:rsidRPr="00691468" w:rsidRDefault="00691468" w:rsidP="00691468">
      <w:pPr>
        <w:pStyle w:val="a5"/>
        <w:rPr>
          <w:lang w:val="ru-RU"/>
        </w:rPr>
      </w:pPr>
      <w:r w:rsidRPr="00691468">
        <w:rPr>
          <w:lang w:val="ru-RU"/>
        </w:rPr>
        <w:t>-</w:t>
      </w:r>
      <w:r>
        <w:t> </w:t>
      </w:r>
      <w:r w:rsidRPr="00691468">
        <w:rPr>
          <w:lang w:val="ru-RU"/>
        </w:rPr>
        <w:t xml:space="preserve"> разводку контактов в разъемах; </w:t>
      </w:r>
    </w:p>
    <w:p w:rsidR="00691468" w:rsidRPr="00691468" w:rsidRDefault="00691468" w:rsidP="00691468">
      <w:pPr>
        <w:pStyle w:val="a5"/>
        <w:rPr>
          <w:lang w:val="ru-RU"/>
        </w:rPr>
      </w:pPr>
      <w:r w:rsidRPr="00691468">
        <w:rPr>
          <w:lang w:val="ru-RU"/>
        </w:rPr>
        <w:t>-</w:t>
      </w:r>
      <w:r>
        <w:t> </w:t>
      </w:r>
      <w:r w:rsidRPr="00691468">
        <w:rPr>
          <w:lang w:val="ru-RU"/>
        </w:rPr>
        <w:t xml:space="preserve"> схему кодирования сигналов для значений 0 и 1. </w:t>
      </w:r>
    </w:p>
    <w:p w:rsidR="00691468" w:rsidRPr="00691468" w:rsidRDefault="00691468" w:rsidP="00691468">
      <w:pPr>
        <w:pStyle w:val="a5"/>
        <w:rPr>
          <w:lang w:val="ru-RU"/>
        </w:rPr>
      </w:pPr>
      <w:r w:rsidRPr="00691468">
        <w:rPr>
          <w:lang w:val="ru-RU"/>
        </w:rPr>
        <w:t xml:space="preserve">Физический уровень выполняет следующие функции: </w:t>
      </w:r>
    </w:p>
    <w:p w:rsidR="00691468" w:rsidRPr="00691468" w:rsidRDefault="00691468" w:rsidP="00691468">
      <w:pPr>
        <w:pStyle w:val="a5"/>
        <w:rPr>
          <w:lang w:val="ru-RU"/>
        </w:rPr>
      </w:pPr>
      <w:r w:rsidRPr="00691468">
        <w:rPr>
          <w:lang w:val="ru-RU"/>
        </w:rPr>
        <w:t>1.</w:t>
      </w:r>
      <w:r>
        <w:t> </w:t>
      </w:r>
      <w:r w:rsidRPr="00691468">
        <w:rPr>
          <w:lang w:val="ru-RU"/>
        </w:rPr>
        <w:t xml:space="preserve"> Установление и разъединение физических соединений. </w:t>
      </w:r>
    </w:p>
    <w:p w:rsidR="00691468" w:rsidRPr="00691468" w:rsidRDefault="00691468" w:rsidP="00691468">
      <w:pPr>
        <w:pStyle w:val="a5"/>
        <w:rPr>
          <w:lang w:val="ru-RU"/>
        </w:rPr>
      </w:pPr>
      <w:r w:rsidRPr="00691468">
        <w:rPr>
          <w:lang w:val="ru-RU"/>
        </w:rPr>
        <w:t>2.</w:t>
      </w:r>
      <w:r>
        <w:t> </w:t>
      </w:r>
      <w:r w:rsidRPr="00691468">
        <w:rPr>
          <w:lang w:val="ru-RU"/>
        </w:rPr>
        <w:t xml:space="preserve"> Передача сигналов в последовательном коде и прием. </w:t>
      </w:r>
    </w:p>
    <w:p w:rsidR="00691468" w:rsidRPr="00691468" w:rsidRDefault="00691468" w:rsidP="00691468">
      <w:pPr>
        <w:pStyle w:val="a5"/>
        <w:rPr>
          <w:lang w:val="ru-RU"/>
        </w:rPr>
      </w:pPr>
      <w:r w:rsidRPr="00691468">
        <w:rPr>
          <w:lang w:val="ru-RU"/>
        </w:rPr>
        <w:t>3.</w:t>
      </w:r>
      <w:r>
        <w:t> </w:t>
      </w:r>
      <w:r w:rsidRPr="00691468">
        <w:rPr>
          <w:lang w:val="ru-RU"/>
        </w:rPr>
        <w:t xml:space="preserve"> Прослушивание, в нужных случаях, каналов. </w:t>
      </w:r>
    </w:p>
    <w:p w:rsidR="00691468" w:rsidRPr="00691468" w:rsidRDefault="00691468" w:rsidP="00691468">
      <w:pPr>
        <w:pStyle w:val="a5"/>
        <w:rPr>
          <w:lang w:val="ru-RU"/>
        </w:rPr>
      </w:pPr>
      <w:r w:rsidRPr="00691468">
        <w:rPr>
          <w:lang w:val="ru-RU"/>
        </w:rPr>
        <w:t>4.</w:t>
      </w:r>
      <w:r>
        <w:t> </w:t>
      </w:r>
      <w:r w:rsidRPr="00691468">
        <w:rPr>
          <w:lang w:val="ru-RU"/>
        </w:rPr>
        <w:t xml:space="preserve"> Идентификация каналов. </w:t>
      </w:r>
    </w:p>
    <w:p w:rsidR="00691468" w:rsidRPr="00691468" w:rsidRDefault="00691468" w:rsidP="00691468">
      <w:pPr>
        <w:pStyle w:val="a5"/>
        <w:rPr>
          <w:lang w:val="ru-RU"/>
        </w:rPr>
      </w:pPr>
      <w:r w:rsidRPr="00691468">
        <w:rPr>
          <w:lang w:val="ru-RU"/>
        </w:rPr>
        <w:t>5.</w:t>
      </w:r>
      <w:r>
        <w:t> </w:t>
      </w:r>
      <w:r w:rsidRPr="00691468">
        <w:rPr>
          <w:lang w:val="ru-RU"/>
        </w:rPr>
        <w:t xml:space="preserve"> Оповещение о появлении неисправностей и отказов. </w:t>
      </w:r>
    </w:p>
    <w:p w:rsidR="00691468" w:rsidRPr="00691468" w:rsidRDefault="00691468" w:rsidP="00691468">
      <w:pPr>
        <w:pStyle w:val="a5"/>
        <w:rPr>
          <w:lang w:val="ru-RU"/>
        </w:rPr>
      </w:pPr>
      <w:r w:rsidRPr="00691468">
        <w:rPr>
          <w:lang w:val="ru-RU"/>
        </w:rPr>
        <w:t>Оповещение о появлении неисправностей и отказов связано с тем, что на физическом уровне происходит обнаружение определенного класса событий, мешающих нормальной работе сети (столкновение кадров, посланных сразу несколькими системами, обрыв канала, отключение питания, потеря механического контакта и т.д.). Виды сервиса, предоставляемого канальному уровню, определяются протоколами физического уровня. Прослушивание канала необходимо в тех случаях, когда к одному каналу подключается группа систем, но одновременно передавать сигналы разрешается только одной из них. Поэтому прослушивание канала позволяет определить, свободен ли он для передачи. В ряде случаев для более четкого определения структуры физический уровень разбивается на несколько подуровней. Например, физический уровень беспроводной сети делится на три подуровня (рис.</w:t>
      </w:r>
      <w:r>
        <w:t> </w:t>
      </w:r>
      <w:r w:rsidRPr="00691468">
        <w:rPr>
          <w:lang w:val="ru-RU"/>
        </w:rPr>
        <w:t xml:space="preserve">1.14). </w:t>
      </w:r>
    </w:p>
    <w:p w:rsidR="00691468" w:rsidRDefault="00691468" w:rsidP="00691468">
      <w:pPr>
        <w:pStyle w:val="a5"/>
        <w:jc w:val="center"/>
      </w:pPr>
      <w:r>
        <w:rPr>
          <w:noProof/>
        </w:rPr>
        <w:drawing>
          <wp:inline distT="0" distB="0" distL="0" distR="0">
            <wp:extent cx="2600325" cy="1790700"/>
            <wp:effectExtent l="19050" t="0" r="9525" b="0"/>
            <wp:docPr id="21" name="Рисунок 89" descr="https://scask.ru/archive/arch.php?path=../htm/sernam/book_icn/files.book&amp;file=icn_6.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descr="https://scask.ru/archive/arch.php?path=../htm/sernam/book_icn/files.book&amp;file=icn_6.files/image005.jpg"/>
                    <pic:cNvPicPr>
                      <a:picLocks noChangeAspect="1" noChangeArrowheads="1"/>
                    </pic:cNvPicPr>
                  </pic:nvPicPr>
                  <pic:blipFill>
                    <a:blip r:embed="rId24" cstate="print"/>
                    <a:srcRect/>
                    <a:stretch>
                      <a:fillRect/>
                    </a:stretch>
                  </pic:blipFill>
                  <pic:spPr bwMode="auto">
                    <a:xfrm>
                      <a:off x="0" y="0"/>
                      <a:ext cx="2600325" cy="1790700"/>
                    </a:xfrm>
                    <a:prstGeom prst="rect">
                      <a:avLst/>
                    </a:prstGeom>
                    <a:noFill/>
                    <a:ln w="9525">
                      <a:noFill/>
                      <a:miter lim="800000"/>
                      <a:headEnd/>
                      <a:tailEnd/>
                    </a:ln>
                  </pic:spPr>
                </pic:pic>
              </a:graphicData>
            </a:graphic>
          </wp:inline>
        </w:drawing>
      </w:r>
    </w:p>
    <w:p w:rsidR="00691468" w:rsidRPr="00691468" w:rsidRDefault="00691468" w:rsidP="00691468">
      <w:pPr>
        <w:pStyle w:val="a5"/>
        <w:jc w:val="center"/>
        <w:rPr>
          <w:lang w:val="ru-RU"/>
        </w:rPr>
      </w:pPr>
      <w:r w:rsidRPr="00691468">
        <w:rPr>
          <w:lang w:val="ru-RU"/>
        </w:rPr>
        <w:t xml:space="preserve">Рис. 1.14. Физический уровень беспроводной локальной сети </w:t>
      </w:r>
    </w:p>
    <w:p w:rsidR="00691468" w:rsidRPr="00691468" w:rsidRDefault="00691468" w:rsidP="00691468">
      <w:pPr>
        <w:pStyle w:val="a5"/>
        <w:rPr>
          <w:lang w:val="ru-RU"/>
        </w:rPr>
      </w:pPr>
      <w:r w:rsidRPr="00691468">
        <w:rPr>
          <w:lang w:val="ru-RU"/>
        </w:rPr>
        <w:lastRenderedPageBreak/>
        <w:t xml:space="preserve">Функции физического уровня реализуются во всех устройствах, подключенных к сети. Со стороны компьютера функции физического уровня выполняются </w:t>
      </w:r>
      <w:hyperlink r:id="rId25" w:history="1">
        <w:r w:rsidRPr="00691468">
          <w:rPr>
            <w:rStyle w:val="a6"/>
            <w:lang w:val="ru-RU"/>
          </w:rPr>
          <w:t>сетевым</w:t>
        </w:r>
        <w:r>
          <w:rPr>
            <w:rStyle w:val="a6"/>
          </w:rPr>
          <w:t> </w:t>
        </w:r>
        <w:r w:rsidRPr="00691468">
          <w:rPr>
            <w:rStyle w:val="a6"/>
            <w:lang w:val="ru-RU"/>
          </w:rPr>
          <w:t>адаптером</w:t>
        </w:r>
      </w:hyperlink>
      <w:r w:rsidRPr="00691468">
        <w:rPr>
          <w:lang w:val="ru-RU"/>
        </w:rPr>
        <w:t xml:space="preserve">. </w:t>
      </w:r>
      <w:hyperlink r:id="rId26" w:history="1">
        <w:r w:rsidRPr="00691468">
          <w:rPr>
            <w:rStyle w:val="a6"/>
            <w:lang w:val="ru-RU"/>
          </w:rPr>
          <w:t>Повторители</w:t>
        </w:r>
      </w:hyperlink>
      <w:r w:rsidRPr="00691468">
        <w:rPr>
          <w:lang w:val="ru-RU"/>
        </w:rPr>
        <w:t xml:space="preserve"> являются единственным типом оборудования, которое работает только на физическом уровне. </w:t>
      </w:r>
    </w:p>
    <w:p w:rsidR="00691468" w:rsidRPr="00691468" w:rsidRDefault="00691468" w:rsidP="00691468">
      <w:pPr>
        <w:pStyle w:val="a5"/>
        <w:rPr>
          <w:lang w:val="ru-RU"/>
        </w:rPr>
      </w:pPr>
      <w:r w:rsidRPr="00691468">
        <w:rPr>
          <w:lang w:val="ru-RU"/>
        </w:rPr>
        <w:t xml:space="preserve">Физический уровень может обеспечивать как асинхронную (последовательную) так и синхронную (параллельную) передачу, которая применяется для некоторых </w:t>
      </w:r>
      <w:proofErr w:type="spellStart"/>
      <w:r w:rsidRPr="00691468">
        <w:rPr>
          <w:lang w:val="ru-RU"/>
        </w:rPr>
        <w:t>мэйнфреймов</w:t>
      </w:r>
      <w:proofErr w:type="spellEnd"/>
      <w:r w:rsidRPr="00691468">
        <w:rPr>
          <w:lang w:val="ru-RU"/>
        </w:rPr>
        <w:t xml:space="preserve"> и мини-компьютеров. На Физическом уровне должна быть определена схема кодирования для представления двоичных значений с целью их передачи по </w:t>
      </w:r>
      <w:hyperlink r:id="rId27" w:history="1">
        <w:r w:rsidRPr="00691468">
          <w:rPr>
            <w:rStyle w:val="a6"/>
            <w:lang w:val="ru-RU"/>
          </w:rPr>
          <w:t>каналу</w:t>
        </w:r>
        <w:r>
          <w:rPr>
            <w:rStyle w:val="a6"/>
          </w:rPr>
          <w:t> </w:t>
        </w:r>
        <w:r w:rsidRPr="00691468">
          <w:rPr>
            <w:rStyle w:val="a6"/>
            <w:lang w:val="ru-RU"/>
          </w:rPr>
          <w:t>связи</w:t>
        </w:r>
      </w:hyperlink>
      <w:r w:rsidRPr="00691468">
        <w:rPr>
          <w:lang w:val="ru-RU"/>
        </w:rPr>
        <w:t xml:space="preserve">. Во многих локальных сетях используется манчестерское кодирование. </w:t>
      </w:r>
    </w:p>
    <w:p w:rsidR="00691468" w:rsidRPr="00691468" w:rsidRDefault="00691468" w:rsidP="00691468">
      <w:pPr>
        <w:pStyle w:val="a5"/>
        <w:rPr>
          <w:lang w:val="ru-RU"/>
        </w:rPr>
      </w:pPr>
      <w:r w:rsidRPr="00691468">
        <w:rPr>
          <w:lang w:val="ru-RU"/>
        </w:rPr>
        <w:t>Примером протокола физического уровня может служить спецификация 10</w:t>
      </w:r>
      <w:r>
        <w:t>Base</w:t>
      </w:r>
      <w:r w:rsidRPr="00691468">
        <w:rPr>
          <w:lang w:val="ru-RU"/>
        </w:rPr>
        <w:t>-</w:t>
      </w:r>
      <w:r>
        <w:t>T</w:t>
      </w:r>
      <w:r w:rsidRPr="00691468">
        <w:rPr>
          <w:lang w:val="ru-RU"/>
        </w:rPr>
        <w:t xml:space="preserve"> технологии </w:t>
      </w:r>
      <w:r>
        <w:t>Ethernet</w:t>
      </w:r>
      <w:r w:rsidRPr="00691468">
        <w:rPr>
          <w:lang w:val="ru-RU"/>
        </w:rPr>
        <w:t xml:space="preserve">, которая определяет в качестве используемого кабеля неэкранированную витую пару категории 3 с волновым сопротивлением 100 Ом, разъем </w:t>
      </w:r>
      <w:r>
        <w:t>RJ</w:t>
      </w:r>
      <w:r w:rsidRPr="00691468">
        <w:rPr>
          <w:lang w:val="ru-RU"/>
        </w:rPr>
        <w:t xml:space="preserve">-45, максимальную длину физического сегмента 100 метров, манчестерский код для представления данных и другие характеристики среды и электрических сигналов. </w:t>
      </w:r>
    </w:p>
    <w:p w:rsidR="00691468" w:rsidRPr="00691468" w:rsidRDefault="00691468" w:rsidP="00691468">
      <w:pPr>
        <w:pStyle w:val="a5"/>
        <w:rPr>
          <w:lang w:val="ru-RU"/>
        </w:rPr>
      </w:pPr>
      <w:r w:rsidRPr="00691468">
        <w:rPr>
          <w:lang w:val="ru-RU"/>
        </w:rPr>
        <w:t xml:space="preserve">К числу наиболее распространенных спецификаций физического уровня относятся: </w:t>
      </w:r>
    </w:p>
    <w:p w:rsidR="00691468" w:rsidRPr="00691468" w:rsidRDefault="00691468" w:rsidP="00691468">
      <w:pPr>
        <w:pStyle w:val="a5"/>
        <w:rPr>
          <w:lang w:val="ru-RU"/>
        </w:rPr>
      </w:pPr>
      <w:r w:rsidRPr="00691468">
        <w:rPr>
          <w:lang w:val="ru-RU"/>
        </w:rPr>
        <w:t>-</w:t>
      </w:r>
      <w:r>
        <w:t> </w:t>
      </w:r>
      <w:r w:rsidRPr="00691468">
        <w:rPr>
          <w:lang w:val="ru-RU"/>
        </w:rPr>
        <w:t xml:space="preserve"> </w:t>
      </w:r>
      <w:r>
        <w:t>EIA</w:t>
      </w:r>
      <w:r w:rsidRPr="00691468">
        <w:rPr>
          <w:lang w:val="ru-RU"/>
        </w:rPr>
        <w:t>-</w:t>
      </w:r>
      <w:r>
        <w:t>RS</w:t>
      </w:r>
      <w:r w:rsidRPr="00691468">
        <w:rPr>
          <w:lang w:val="ru-RU"/>
        </w:rPr>
        <w:t>-232-</w:t>
      </w:r>
      <w:r>
        <w:t>C</w:t>
      </w:r>
      <w:r w:rsidRPr="00691468">
        <w:rPr>
          <w:lang w:val="ru-RU"/>
        </w:rPr>
        <w:t xml:space="preserve">, </w:t>
      </w:r>
      <w:r>
        <w:t>CCITT</w:t>
      </w:r>
      <w:r w:rsidRPr="00691468">
        <w:rPr>
          <w:lang w:val="ru-RU"/>
        </w:rPr>
        <w:t xml:space="preserve"> </w:t>
      </w:r>
      <w:r>
        <w:t>V</w:t>
      </w:r>
      <w:r w:rsidRPr="00691468">
        <w:rPr>
          <w:lang w:val="ru-RU"/>
        </w:rPr>
        <w:t>.24/</w:t>
      </w:r>
      <w:r>
        <w:t>V</w:t>
      </w:r>
      <w:r w:rsidRPr="00691468">
        <w:rPr>
          <w:lang w:val="ru-RU"/>
        </w:rPr>
        <w:t xml:space="preserve">.28 – механические/электрические характеристики несбалансированного последовательного интерфейса; </w:t>
      </w:r>
    </w:p>
    <w:p w:rsidR="00691468" w:rsidRPr="00691468" w:rsidRDefault="00691468" w:rsidP="00691468">
      <w:pPr>
        <w:pStyle w:val="a5"/>
        <w:rPr>
          <w:lang w:val="ru-RU"/>
        </w:rPr>
      </w:pPr>
      <w:r w:rsidRPr="00691468">
        <w:rPr>
          <w:lang w:val="ru-RU"/>
        </w:rPr>
        <w:t>-</w:t>
      </w:r>
      <w:r>
        <w:t> </w:t>
      </w:r>
      <w:r w:rsidRPr="00691468">
        <w:rPr>
          <w:lang w:val="ru-RU"/>
        </w:rPr>
        <w:t xml:space="preserve"> </w:t>
      </w:r>
      <w:r>
        <w:t>EIA</w:t>
      </w:r>
      <w:r w:rsidRPr="00691468">
        <w:rPr>
          <w:lang w:val="ru-RU"/>
        </w:rPr>
        <w:t>-</w:t>
      </w:r>
      <w:r>
        <w:t>RS</w:t>
      </w:r>
      <w:r w:rsidRPr="00691468">
        <w:rPr>
          <w:lang w:val="ru-RU"/>
        </w:rPr>
        <w:t xml:space="preserve">-422/449, </w:t>
      </w:r>
      <w:r>
        <w:t>CCITT</w:t>
      </w:r>
      <w:r w:rsidRPr="00691468">
        <w:rPr>
          <w:lang w:val="ru-RU"/>
        </w:rPr>
        <w:t xml:space="preserve"> </w:t>
      </w:r>
      <w:r>
        <w:t>V</w:t>
      </w:r>
      <w:r w:rsidRPr="00691468">
        <w:rPr>
          <w:lang w:val="ru-RU"/>
        </w:rPr>
        <w:t xml:space="preserve">.10 – механические, электрические и оптические характеристики сбалансированного последовательного интерфейса; </w:t>
      </w:r>
    </w:p>
    <w:p w:rsidR="00691468" w:rsidRPr="00691468" w:rsidRDefault="00691468" w:rsidP="00691468">
      <w:pPr>
        <w:pStyle w:val="a5"/>
        <w:rPr>
          <w:lang w:val="ru-RU"/>
        </w:rPr>
      </w:pPr>
      <w:r w:rsidRPr="00691468">
        <w:rPr>
          <w:lang w:val="ru-RU"/>
        </w:rPr>
        <w:t>-</w:t>
      </w:r>
      <w:r>
        <w:t> </w:t>
      </w:r>
      <w:r w:rsidRPr="00691468">
        <w:rPr>
          <w:lang w:val="ru-RU"/>
        </w:rPr>
        <w:t xml:space="preserve"> </w:t>
      </w:r>
      <w:r>
        <w:t>Ethernet</w:t>
      </w:r>
      <w:r w:rsidRPr="00691468">
        <w:rPr>
          <w:lang w:val="ru-RU"/>
        </w:rPr>
        <w:t xml:space="preserve"> – сетевая технология по стандарту </w:t>
      </w:r>
      <w:r>
        <w:t>IEEE</w:t>
      </w:r>
      <w:r w:rsidRPr="00691468">
        <w:rPr>
          <w:lang w:val="ru-RU"/>
        </w:rPr>
        <w:t xml:space="preserve"> 802.3 для сетей, использующая шинную </w:t>
      </w:r>
      <w:hyperlink r:id="rId28" w:history="1">
        <w:r w:rsidRPr="00691468">
          <w:rPr>
            <w:rStyle w:val="a6"/>
            <w:lang w:val="ru-RU"/>
          </w:rPr>
          <w:t>топологию</w:t>
        </w:r>
      </w:hyperlink>
      <w:r w:rsidRPr="00691468">
        <w:rPr>
          <w:lang w:val="ru-RU"/>
        </w:rPr>
        <w:t xml:space="preserve"> и коллективный доступ с прослушиванием </w:t>
      </w:r>
      <w:proofErr w:type="gramStart"/>
      <w:r w:rsidRPr="00691468">
        <w:rPr>
          <w:lang w:val="ru-RU"/>
        </w:rPr>
        <w:t>несущей</w:t>
      </w:r>
      <w:proofErr w:type="gramEnd"/>
      <w:r w:rsidRPr="00691468">
        <w:rPr>
          <w:lang w:val="ru-RU"/>
        </w:rPr>
        <w:t xml:space="preserve"> и обнаружением конфликтов; </w:t>
      </w:r>
    </w:p>
    <w:p w:rsidR="00691468" w:rsidRPr="00691468" w:rsidRDefault="00691468" w:rsidP="00691468">
      <w:pPr>
        <w:pStyle w:val="a5"/>
        <w:rPr>
          <w:lang w:val="ru-RU"/>
        </w:rPr>
      </w:pPr>
      <w:r w:rsidRPr="00691468">
        <w:rPr>
          <w:lang w:val="ru-RU"/>
        </w:rPr>
        <w:t>-</w:t>
      </w:r>
      <w:r>
        <w:t> </w:t>
      </w:r>
      <w:r w:rsidRPr="00691468">
        <w:rPr>
          <w:lang w:val="ru-RU"/>
        </w:rPr>
        <w:t xml:space="preserve"> </w:t>
      </w:r>
      <w:r>
        <w:t>Token</w:t>
      </w:r>
      <w:r w:rsidRPr="00691468">
        <w:rPr>
          <w:lang w:val="ru-RU"/>
        </w:rPr>
        <w:t xml:space="preserve"> </w:t>
      </w:r>
      <w:r>
        <w:t>ring</w:t>
      </w:r>
      <w:r w:rsidRPr="00691468">
        <w:rPr>
          <w:lang w:val="ru-RU"/>
        </w:rPr>
        <w:t xml:space="preserve"> – сетевая технология по стандарту </w:t>
      </w:r>
      <w:r>
        <w:t>IEEE</w:t>
      </w:r>
      <w:r w:rsidRPr="00691468">
        <w:rPr>
          <w:lang w:val="ru-RU"/>
        </w:rPr>
        <w:t xml:space="preserve"> 802.5, использующая кольцевую топологию и метод доступа к кольцу с передачей маркера</w:t>
      </w:r>
      <w:proofErr w:type="gramStart"/>
      <w:r w:rsidRPr="00691468">
        <w:rPr>
          <w:lang w:val="ru-RU"/>
        </w:rPr>
        <w:t xml:space="preserve"> .</w:t>
      </w:r>
      <w:proofErr w:type="gramEnd"/>
      <w:r w:rsidRPr="00691468">
        <w:rPr>
          <w:lang w:val="ru-RU"/>
        </w:rPr>
        <w:t xml:space="preserve"> </w:t>
      </w:r>
    </w:p>
    <w:p w:rsidR="00691468" w:rsidRPr="00691468" w:rsidRDefault="00691468" w:rsidP="00691468">
      <w:pPr>
        <w:pStyle w:val="a5"/>
        <w:rPr>
          <w:lang w:val="ru-RU"/>
        </w:rPr>
      </w:pPr>
      <w:r>
        <w:t> </w:t>
      </w:r>
      <w:r w:rsidRPr="00691468">
        <w:rPr>
          <w:lang w:val="ru-RU"/>
        </w:rPr>
        <w:t xml:space="preserve"> </w:t>
      </w:r>
    </w:p>
    <w:p w:rsidR="00753B30" w:rsidRPr="00691468" w:rsidRDefault="00753B30" w:rsidP="000B07B5"/>
    <w:sectPr w:rsidR="00753B30" w:rsidRPr="00691468" w:rsidSect="004F262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DF2" w:rsidRDefault="00B73DF2" w:rsidP="001B0128">
      <w:r>
        <w:separator/>
      </w:r>
    </w:p>
  </w:endnote>
  <w:endnote w:type="continuationSeparator" w:id="0">
    <w:p w:rsidR="00B73DF2" w:rsidRDefault="00B73DF2" w:rsidP="001B01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DF2" w:rsidRDefault="00B73DF2" w:rsidP="001B0128">
      <w:r>
        <w:separator/>
      </w:r>
    </w:p>
  </w:footnote>
  <w:footnote w:type="continuationSeparator" w:id="0">
    <w:p w:rsidR="00B73DF2" w:rsidRDefault="00B73DF2" w:rsidP="001B01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B48F6"/>
    <w:multiLevelType w:val="multilevel"/>
    <w:tmpl w:val="972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C43AA4"/>
    <w:multiLevelType w:val="multilevel"/>
    <w:tmpl w:val="EF6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F252B"/>
    <w:multiLevelType w:val="multilevel"/>
    <w:tmpl w:val="4DB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447F99"/>
    <w:rsid w:val="00047D5A"/>
    <w:rsid w:val="00071FD1"/>
    <w:rsid w:val="000B07B5"/>
    <w:rsid w:val="000B1B99"/>
    <w:rsid w:val="000C66A7"/>
    <w:rsid w:val="0019544C"/>
    <w:rsid w:val="001B0128"/>
    <w:rsid w:val="002C50F8"/>
    <w:rsid w:val="003161E9"/>
    <w:rsid w:val="00324A72"/>
    <w:rsid w:val="00365542"/>
    <w:rsid w:val="003824B8"/>
    <w:rsid w:val="004359AB"/>
    <w:rsid w:val="00447F99"/>
    <w:rsid w:val="004852B6"/>
    <w:rsid w:val="004A3192"/>
    <w:rsid w:val="004F262B"/>
    <w:rsid w:val="00506909"/>
    <w:rsid w:val="00546323"/>
    <w:rsid w:val="00596902"/>
    <w:rsid w:val="00691468"/>
    <w:rsid w:val="006C4149"/>
    <w:rsid w:val="006E45F1"/>
    <w:rsid w:val="00753B30"/>
    <w:rsid w:val="007A4F83"/>
    <w:rsid w:val="007E0C2C"/>
    <w:rsid w:val="00861B5B"/>
    <w:rsid w:val="00886BCB"/>
    <w:rsid w:val="00887E8C"/>
    <w:rsid w:val="008C2DE9"/>
    <w:rsid w:val="008F30F9"/>
    <w:rsid w:val="00A45590"/>
    <w:rsid w:val="00B2380F"/>
    <w:rsid w:val="00B73DF2"/>
    <w:rsid w:val="00C17A31"/>
    <w:rsid w:val="00C33C62"/>
    <w:rsid w:val="00E37FB2"/>
    <w:rsid w:val="00E53843"/>
    <w:rsid w:val="00E73567"/>
    <w:rsid w:val="00EB0499"/>
    <w:rsid w:val="00EE09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FD1"/>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1B0128"/>
    <w:pPr>
      <w:spacing w:before="100" w:beforeAutospacing="1" w:after="100" w:afterAutospacing="1"/>
      <w:outlineLvl w:val="0"/>
    </w:pPr>
    <w:rPr>
      <w:b/>
      <w:bCs/>
      <w:kern w:val="36"/>
      <w:sz w:val="48"/>
      <w:szCs w:val="48"/>
      <w:lang w:val="en-GB" w:eastAsia="en-GB"/>
    </w:rPr>
  </w:style>
  <w:style w:type="paragraph" w:styleId="4">
    <w:name w:val="heading 4"/>
    <w:basedOn w:val="a"/>
    <w:next w:val="a"/>
    <w:link w:val="40"/>
    <w:uiPriority w:val="9"/>
    <w:semiHidden/>
    <w:unhideWhenUsed/>
    <w:qFormat/>
    <w:rsid w:val="00753B30"/>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53B3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53B3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7F99"/>
    <w:rPr>
      <w:rFonts w:ascii="Tahoma" w:hAnsi="Tahoma" w:cs="Tahoma"/>
      <w:sz w:val="16"/>
      <w:szCs w:val="16"/>
    </w:rPr>
  </w:style>
  <w:style w:type="character" w:customStyle="1" w:styleId="a4">
    <w:name w:val="Текст выноски Знак"/>
    <w:basedOn w:val="a0"/>
    <w:link w:val="a3"/>
    <w:uiPriority w:val="99"/>
    <w:semiHidden/>
    <w:rsid w:val="00447F99"/>
    <w:rPr>
      <w:rFonts w:ascii="Tahoma" w:hAnsi="Tahoma" w:cs="Tahoma"/>
      <w:sz w:val="16"/>
      <w:szCs w:val="16"/>
    </w:rPr>
  </w:style>
  <w:style w:type="paragraph" w:styleId="a5">
    <w:name w:val="Normal (Web)"/>
    <w:basedOn w:val="a"/>
    <w:uiPriority w:val="99"/>
    <w:semiHidden/>
    <w:unhideWhenUsed/>
    <w:rsid w:val="001B0128"/>
    <w:pPr>
      <w:spacing w:before="100" w:beforeAutospacing="1" w:after="100" w:afterAutospacing="1"/>
    </w:pPr>
    <w:rPr>
      <w:lang w:val="en-GB" w:eastAsia="en-GB"/>
    </w:rPr>
  </w:style>
  <w:style w:type="character" w:customStyle="1" w:styleId="10">
    <w:name w:val="Заголовок 1 Знак"/>
    <w:basedOn w:val="a0"/>
    <w:link w:val="1"/>
    <w:uiPriority w:val="9"/>
    <w:rsid w:val="001B0128"/>
    <w:rPr>
      <w:rFonts w:ascii="Times New Roman" w:eastAsia="Times New Roman" w:hAnsi="Times New Roman" w:cs="Times New Roman"/>
      <w:b/>
      <w:bCs/>
      <w:kern w:val="36"/>
      <w:sz w:val="48"/>
      <w:szCs w:val="48"/>
      <w:lang w:val="en-GB" w:eastAsia="en-GB"/>
    </w:rPr>
  </w:style>
  <w:style w:type="character" w:styleId="a6">
    <w:name w:val="Hyperlink"/>
    <w:basedOn w:val="a0"/>
    <w:uiPriority w:val="99"/>
    <w:unhideWhenUsed/>
    <w:rsid w:val="001B0128"/>
    <w:rPr>
      <w:color w:val="0000FF"/>
      <w:u w:val="single"/>
    </w:rPr>
  </w:style>
  <w:style w:type="paragraph" w:styleId="a7">
    <w:name w:val="header"/>
    <w:basedOn w:val="a"/>
    <w:link w:val="a8"/>
    <w:uiPriority w:val="99"/>
    <w:semiHidden/>
    <w:unhideWhenUsed/>
    <w:rsid w:val="001B0128"/>
    <w:pPr>
      <w:tabs>
        <w:tab w:val="center" w:pos="4513"/>
        <w:tab w:val="right" w:pos="9026"/>
      </w:tabs>
    </w:pPr>
  </w:style>
  <w:style w:type="character" w:customStyle="1" w:styleId="a8">
    <w:name w:val="Верхний колонтитул Знак"/>
    <w:basedOn w:val="a0"/>
    <w:link w:val="a7"/>
    <w:uiPriority w:val="99"/>
    <w:semiHidden/>
    <w:rsid w:val="001B0128"/>
    <w:rPr>
      <w:rFonts w:ascii="Times New Roman" w:eastAsia="Times New Roman" w:hAnsi="Times New Roman" w:cs="Times New Roman"/>
      <w:sz w:val="24"/>
      <w:szCs w:val="24"/>
      <w:lang w:eastAsia="ru-RU"/>
    </w:rPr>
  </w:style>
  <w:style w:type="paragraph" w:styleId="a9">
    <w:name w:val="footer"/>
    <w:basedOn w:val="a"/>
    <w:link w:val="aa"/>
    <w:uiPriority w:val="99"/>
    <w:semiHidden/>
    <w:unhideWhenUsed/>
    <w:rsid w:val="001B0128"/>
    <w:pPr>
      <w:tabs>
        <w:tab w:val="center" w:pos="4513"/>
        <w:tab w:val="right" w:pos="9026"/>
      </w:tabs>
    </w:pPr>
  </w:style>
  <w:style w:type="character" w:customStyle="1" w:styleId="aa">
    <w:name w:val="Нижний колонтитул Знак"/>
    <w:basedOn w:val="a0"/>
    <w:link w:val="a9"/>
    <w:uiPriority w:val="99"/>
    <w:semiHidden/>
    <w:rsid w:val="001B0128"/>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753B30"/>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753B30"/>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753B30"/>
    <w:rPr>
      <w:rFonts w:asciiTheme="majorHAnsi" w:eastAsiaTheme="majorEastAsia" w:hAnsiTheme="majorHAnsi" w:cstheme="majorBidi"/>
      <w:i/>
      <w:iCs/>
      <w:color w:val="243F60" w:themeColor="accent1" w:themeShade="7F"/>
      <w:sz w:val="24"/>
      <w:szCs w:val="24"/>
      <w:lang w:eastAsia="ru-RU"/>
    </w:rPr>
  </w:style>
</w:styles>
</file>

<file path=word/webSettings.xml><?xml version="1.0" encoding="utf-8"?>
<w:webSettings xmlns:r="http://schemas.openxmlformats.org/officeDocument/2006/relationships" xmlns:w="http://schemas.openxmlformats.org/wordprocessingml/2006/main">
  <w:divs>
    <w:div w:id="234317351">
      <w:bodyDiv w:val="1"/>
      <w:marLeft w:val="0"/>
      <w:marRight w:val="0"/>
      <w:marTop w:val="0"/>
      <w:marBottom w:val="0"/>
      <w:divBdr>
        <w:top w:val="none" w:sz="0" w:space="0" w:color="auto"/>
        <w:left w:val="none" w:sz="0" w:space="0" w:color="auto"/>
        <w:bottom w:val="none" w:sz="0" w:space="0" w:color="auto"/>
        <w:right w:val="none" w:sz="0" w:space="0" w:color="auto"/>
      </w:divBdr>
    </w:div>
    <w:div w:id="272832762">
      <w:bodyDiv w:val="1"/>
      <w:marLeft w:val="0"/>
      <w:marRight w:val="0"/>
      <w:marTop w:val="0"/>
      <w:marBottom w:val="0"/>
      <w:divBdr>
        <w:top w:val="none" w:sz="0" w:space="0" w:color="auto"/>
        <w:left w:val="none" w:sz="0" w:space="0" w:color="auto"/>
        <w:bottom w:val="none" w:sz="0" w:space="0" w:color="auto"/>
        <w:right w:val="none" w:sz="0" w:space="0" w:color="auto"/>
      </w:divBdr>
      <w:divsChild>
        <w:div w:id="556163900">
          <w:marLeft w:val="0"/>
          <w:marRight w:val="0"/>
          <w:marTop w:val="0"/>
          <w:marBottom w:val="0"/>
          <w:divBdr>
            <w:top w:val="none" w:sz="0" w:space="0" w:color="auto"/>
            <w:left w:val="none" w:sz="0" w:space="0" w:color="auto"/>
            <w:bottom w:val="none" w:sz="0" w:space="0" w:color="auto"/>
            <w:right w:val="none" w:sz="0" w:space="0" w:color="auto"/>
          </w:divBdr>
        </w:div>
      </w:divsChild>
    </w:div>
    <w:div w:id="1152523769">
      <w:bodyDiv w:val="1"/>
      <w:marLeft w:val="0"/>
      <w:marRight w:val="0"/>
      <w:marTop w:val="0"/>
      <w:marBottom w:val="0"/>
      <w:divBdr>
        <w:top w:val="none" w:sz="0" w:space="0" w:color="auto"/>
        <w:left w:val="none" w:sz="0" w:space="0" w:color="auto"/>
        <w:bottom w:val="none" w:sz="0" w:space="0" w:color="auto"/>
        <w:right w:val="none" w:sz="0" w:space="0" w:color="auto"/>
      </w:divBdr>
    </w:div>
    <w:div w:id="1747266048">
      <w:bodyDiv w:val="1"/>
      <w:marLeft w:val="0"/>
      <w:marRight w:val="0"/>
      <w:marTop w:val="0"/>
      <w:marBottom w:val="0"/>
      <w:divBdr>
        <w:top w:val="none" w:sz="0" w:space="0" w:color="auto"/>
        <w:left w:val="none" w:sz="0" w:space="0" w:color="auto"/>
        <w:bottom w:val="none" w:sz="0" w:space="0" w:color="auto"/>
        <w:right w:val="none" w:sz="0" w:space="0" w:color="auto"/>
      </w:divBdr>
    </w:div>
    <w:div w:id="1784953435">
      <w:bodyDiv w:val="1"/>
      <w:marLeft w:val="0"/>
      <w:marRight w:val="0"/>
      <w:marTop w:val="0"/>
      <w:marBottom w:val="0"/>
      <w:divBdr>
        <w:top w:val="none" w:sz="0" w:space="0" w:color="auto"/>
        <w:left w:val="none" w:sz="0" w:space="0" w:color="auto"/>
        <w:bottom w:val="none" w:sz="0" w:space="0" w:color="auto"/>
        <w:right w:val="none" w:sz="0" w:space="0" w:color="auto"/>
      </w:divBdr>
      <w:divsChild>
        <w:div w:id="7762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cask.ru/c_book_r_cos.php?id=179" TargetMode="External"/><Relationship Id="rId18" Type="http://schemas.openxmlformats.org/officeDocument/2006/relationships/hyperlink" Target="http://scask.ru/a_book_e_math.php?id=135" TargetMode="External"/><Relationship Id="rId26" Type="http://schemas.openxmlformats.org/officeDocument/2006/relationships/hyperlink" Target="http://scask.ru/a_book_icn.php?id=30" TargetMode="External"/><Relationship Id="rId3" Type="http://schemas.openxmlformats.org/officeDocument/2006/relationships/settings" Target="settings.xml"/><Relationship Id="rId21" Type="http://schemas.openxmlformats.org/officeDocument/2006/relationships/hyperlink" Target="http://scask.ru/a_book_icn.php?id=29" TargetMode="External"/><Relationship Id="rId7" Type="http://schemas.openxmlformats.org/officeDocument/2006/relationships/hyperlink" Target="http://scask.ru/a_book_icn.php?id=9" TargetMode="External"/><Relationship Id="rId12" Type="http://schemas.openxmlformats.org/officeDocument/2006/relationships/hyperlink" Target="http://scask.ru/f_book_p_math2.php?id=175" TargetMode="External"/><Relationship Id="rId17" Type="http://schemas.openxmlformats.org/officeDocument/2006/relationships/hyperlink" Target="http://scask.ru/a_book_e_math.php?id=135" TargetMode="External"/><Relationship Id="rId25" Type="http://schemas.openxmlformats.org/officeDocument/2006/relationships/hyperlink" Target="http://scask.ru/a_book_icn.php?id=29" TargetMode="External"/><Relationship Id="rId2" Type="http://schemas.openxmlformats.org/officeDocument/2006/relationships/styles" Target="styles.xml"/><Relationship Id="rId16" Type="http://schemas.openxmlformats.org/officeDocument/2006/relationships/hyperlink" Target="http://scask.ru/a_book_e_math.php?id=135" TargetMode="External"/><Relationship Id="rId20" Type="http://schemas.openxmlformats.org/officeDocument/2006/relationships/hyperlink" Target="http://scask.ru/a_book_p_net.php?id=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cask.ru/a_book_p_net.php?id=5" TargetMode="External"/><Relationship Id="rId23" Type="http://schemas.openxmlformats.org/officeDocument/2006/relationships/hyperlink" Target="http://scask.ru/a_book_p_net.php?id=5" TargetMode="External"/><Relationship Id="rId28" Type="http://schemas.openxmlformats.org/officeDocument/2006/relationships/hyperlink" Target="http://scask.ru/a_book_e_math.php?id=135" TargetMode="External"/><Relationship Id="rId10" Type="http://schemas.openxmlformats.org/officeDocument/2006/relationships/image" Target="media/image3.gif"/><Relationship Id="rId19" Type="http://schemas.openxmlformats.org/officeDocument/2006/relationships/hyperlink" Target="http://scask.ru/a_book_icn.php?id=9"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cask.ru/a_book_icn.php?id=9" TargetMode="External"/><Relationship Id="rId22" Type="http://schemas.openxmlformats.org/officeDocument/2006/relationships/hyperlink" Target="http://scask.ru/a_book_e_math.php?id=135" TargetMode="External"/><Relationship Id="rId27" Type="http://schemas.openxmlformats.org/officeDocument/2006/relationships/hyperlink" Target="http://scask.ru/a_book_p_net.php?id=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4450</Words>
  <Characters>25367</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xaa</cp:lastModifiedBy>
  <cp:revision>20</cp:revision>
  <dcterms:created xsi:type="dcterms:W3CDTF">2017-02-13T12:17:00Z</dcterms:created>
  <dcterms:modified xsi:type="dcterms:W3CDTF">2021-02-05T07:42:00Z</dcterms:modified>
</cp:coreProperties>
</file>