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1DC2" w:rsidRDefault="00146833" w:rsidP="003B1E42">
      <w:pPr>
        <w:pStyle w:val="a3"/>
        <w:jc w:val="center"/>
      </w:pPr>
      <w:r w:rsidRPr="00F9206F">
        <w:rPr>
          <w:b/>
        </w:rPr>
        <w:t xml:space="preserve">Тема </w:t>
      </w:r>
      <w:r w:rsidR="00652D27">
        <w:rPr>
          <w:b/>
        </w:rPr>
        <w:t>5</w:t>
      </w:r>
      <w:r w:rsidRPr="00146833">
        <w:t>:</w:t>
      </w:r>
      <w:r>
        <w:t xml:space="preserve"> </w:t>
      </w:r>
      <w:r w:rsidR="00652D27">
        <w:t>Данные сдатчиков. Уставки и изменения</w:t>
      </w:r>
    </w:p>
    <w:p w:rsidR="00146833" w:rsidRPr="00B53871" w:rsidRDefault="00146833" w:rsidP="00146833">
      <w:pPr>
        <w:pStyle w:val="a3"/>
      </w:pPr>
    </w:p>
    <w:p w:rsidR="00146833" w:rsidRPr="00146833" w:rsidRDefault="00146833" w:rsidP="00146833">
      <w:pPr>
        <w:pStyle w:val="a3"/>
      </w:pPr>
      <w:r w:rsidRPr="00146833">
        <w:t xml:space="preserve">  </w:t>
      </w:r>
      <w:r w:rsidRPr="00F9206F">
        <w:rPr>
          <w:b/>
        </w:rPr>
        <w:t xml:space="preserve">Цель </w:t>
      </w:r>
      <w:r w:rsidRPr="00146833">
        <w:t xml:space="preserve">: </w:t>
      </w:r>
      <w:r>
        <w:t>Ознакомиться с системой программирования ПЛК 73.</w:t>
      </w:r>
    </w:p>
    <w:p w:rsidR="00E81243" w:rsidRPr="00B53871" w:rsidRDefault="00146833" w:rsidP="00146833">
      <w:pPr>
        <w:pStyle w:val="a3"/>
      </w:pPr>
      <w:r w:rsidRPr="00146833">
        <w:t xml:space="preserve">              </w:t>
      </w:r>
      <w:r>
        <w:t xml:space="preserve">Ознакомиться с </w:t>
      </w:r>
      <w:r w:rsidR="00E81243">
        <w:t>возможности</w:t>
      </w:r>
      <w:r>
        <w:t xml:space="preserve"> </w:t>
      </w:r>
      <w:r w:rsidR="004B3F2D">
        <w:t>индикации светодиодов</w:t>
      </w:r>
      <w:r w:rsidR="00E81243">
        <w:t xml:space="preserve"> </w:t>
      </w:r>
      <w:r>
        <w:t>ПЛК 73.</w:t>
      </w:r>
      <w:r w:rsidR="00F77408">
        <w:t xml:space="preserve"> понять двоичную битовую систему.</w:t>
      </w:r>
    </w:p>
    <w:p w:rsidR="006A3BFD" w:rsidRPr="00B53871" w:rsidRDefault="006A3BFD" w:rsidP="00146833">
      <w:pPr>
        <w:pStyle w:val="a3"/>
      </w:pPr>
    </w:p>
    <w:p w:rsidR="00E81243" w:rsidRDefault="00E81243" w:rsidP="00FD5E5A">
      <w:pPr>
        <w:pStyle w:val="a3"/>
        <w:jc w:val="right"/>
      </w:pPr>
      <w:r>
        <w:rPr>
          <w:noProof/>
        </w:rPr>
        <w:drawing>
          <wp:inline distT="0" distB="0" distL="0" distR="0">
            <wp:extent cx="2502933" cy="285238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942" cy="285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FD" w:rsidRDefault="006A3BFD" w:rsidP="006A3BFD">
      <w:pPr>
        <w:pStyle w:val="a3"/>
      </w:pPr>
      <w:r w:rsidRPr="00F9206F">
        <w:rPr>
          <w:b/>
        </w:rPr>
        <w:t>Порядок  работы</w:t>
      </w:r>
      <w:r>
        <w:t xml:space="preserve"> </w:t>
      </w:r>
      <w:r w:rsidRPr="00624489">
        <w:t xml:space="preserve">: </w:t>
      </w:r>
    </w:p>
    <w:p w:rsidR="006A3BFD" w:rsidRPr="00AD2F05" w:rsidRDefault="006A3BFD" w:rsidP="006A3BFD">
      <w:pPr>
        <w:pStyle w:val="a3"/>
      </w:pPr>
      <w:r>
        <w:t xml:space="preserve">       0. ознакомиться с теорией.</w:t>
      </w:r>
    </w:p>
    <w:p w:rsidR="006A3BFD" w:rsidRDefault="006A3BFD" w:rsidP="006A3BFD">
      <w:pPr>
        <w:pStyle w:val="a3"/>
      </w:pPr>
      <w:r w:rsidRPr="00AD2F05">
        <w:t xml:space="preserve">      </w:t>
      </w:r>
      <w:r>
        <w:t xml:space="preserve"> 1. Выполнить пошаговую инструкцию.</w:t>
      </w:r>
    </w:p>
    <w:p w:rsidR="006A3BFD" w:rsidRDefault="006A3BFD" w:rsidP="006A3BFD">
      <w:pPr>
        <w:pStyle w:val="a3"/>
      </w:pPr>
      <w:r>
        <w:t xml:space="preserve">       2. Выполнить вариант задания.</w:t>
      </w:r>
    </w:p>
    <w:p w:rsidR="006A3BFD" w:rsidRDefault="006A3BFD" w:rsidP="006A3BFD">
      <w:pPr>
        <w:pStyle w:val="a3"/>
      </w:pPr>
      <w:r>
        <w:t xml:space="preserve">       3. Ответить на контрольные вопросы.</w:t>
      </w:r>
    </w:p>
    <w:p w:rsidR="00CA7EB5" w:rsidRDefault="00CA7EB5" w:rsidP="00CA7EB5">
      <w:pPr>
        <w:pStyle w:val="a3"/>
      </w:pPr>
      <w:r>
        <w:t xml:space="preserve">       4.Проанализируйте функционально как  работает созданный пошагово алгоритм.</w:t>
      </w:r>
    </w:p>
    <w:p w:rsidR="00CA7EB5" w:rsidRDefault="00CA7EB5" w:rsidP="00CA7EB5">
      <w:pPr>
        <w:pStyle w:val="a3"/>
      </w:pPr>
      <w:r>
        <w:t xml:space="preserve">       5.Проанализируйте функционально как  работает созданный пошагово алгоритм.</w:t>
      </w:r>
    </w:p>
    <w:p w:rsidR="006A3BFD" w:rsidRDefault="006A3BFD" w:rsidP="00CA7EB5">
      <w:pPr>
        <w:pStyle w:val="a3"/>
      </w:pPr>
      <w:r>
        <w:t xml:space="preserve">   </w:t>
      </w:r>
      <w:r w:rsidR="003B1E42">
        <w:t xml:space="preserve"> </w:t>
      </w:r>
      <w:r>
        <w:t xml:space="preserve">   </w:t>
      </w:r>
      <w:r w:rsidR="00CA7EB5">
        <w:t>6</w:t>
      </w:r>
      <w:r>
        <w:t>.Сделать выводы.</w:t>
      </w:r>
    </w:p>
    <w:p w:rsidR="006A3BFD" w:rsidRDefault="006A3BFD" w:rsidP="006A3BFD">
      <w:pPr>
        <w:pStyle w:val="a3"/>
      </w:pPr>
    </w:p>
    <w:p w:rsidR="006A3BFD" w:rsidRPr="00F9206F" w:rsidRDefault="006A3BFD" w:rsidP="006A3BFD">
      <w:pPr>
        <w:pStyle w:val="a3"/>
        <w:rPr>
          <w:b/>
        </w:rPr>
      </w:pPr>
      <w:r>
        <w:t xml:space="preserve">                  </w:t>
      </w:r>
      <w:r w:rsidRPr="00F9206F">
        <w:rPr>
          <w:b/>
        </w:rPr>
        <w:t>Контрольные вопросы:</w:t>
      </w:r>
    </w:p>
    <w:p w:rsidR="006A3BFD" w:rsidRDefault="006A3BFD" w:rsidP="006A3BFD">
      <w:pPr>
        <w:pStyle w:val="a3"/>
      </w:pPr>
      <w:r w:rsidRPr="00AD2F05">
        <w:t>1.</w:t>
      </w:r>
      <w:r w:rsidR="00ED5039">
        <w:t>Чем отличается ПЛК на динрейку от на стенку</w:t>
      </w:r>
      <w:r>
        <w:t xml:space="preserve">? </w:t>
      </w:r>
    </w:p>
    <w:p w:rsidR="006A3BFD" w:rsidRDefault="006A3BFD" w:rsidP="006A3BFD">
      <w:pPr>
        <w:pStyle w:val="a3"/>
      </w:pPr>
      <w:r>
        <w:t>2.</w:t>
      </w:r>
      <w:r w:rsidR="00783857">
        <w:t>Чем отличается датчик  нормально замкнутый от нормально открытого</w:t>
      </w:r>
      <w:r>
        <w:t>?</w:t>
      </w:r>
    </w:p>
    <w:p w:rsidR="006A3BFD" w:rsidRDefault="006A3BFD" w:rsidP="006A3BFD">
      <w:pPr>
        <w:pStyle w:val="a3"/>
      </w:pPr>
      <w:r>
        <w:t>3.</w:t>
      </w:r>
      <w:r w:rsidR="00783857">
        <w:t xml:space="preserve"> чем отличается </w:t>
      </w:r>
      <w:r w:rsidR="00783857">
        <w:rPr>
          <w:lang w:val="en-US"/>
        </w:rPr>
        <w:t>Pnp</w:t>
      </w:r>
      <w:r w:rsidR="00783857" w:rsidRPr="00783857">
        <w:t xml:space="preserve"> </w:t>
      </w:r>
      <w:r w:rsidR="00783857">
        <w:t xml:space="preserve"> датчик от </w:t>
      </w:r>
      <w:r w:rsidR="00783857" w:rsidRPr="00783857">
        <w:t xml:space="preserve"> </w:t>
      </w:r>
      <w:r w:rsidR="00783857">
        <w:rPr>
          <w:lang w:val="en-US"/>
        </w:rPr>
        <w:t>NPN</w:t>
      </w:r>
      <w:r w:rsidR="00783857" w:rsidRPr="00783857">
        <w:t xml:space="preserve"> </w:t>
      </w:r>
      <w:r w:rsidR="00783857">
        <w:t xml:space="preserve"> датчика</w:t>
      </w:r>
      <w:r>
        <w:t>?</w:t>
      </w:r>
    </w:p>
    <w:p w:rsidR="006A3BFD" w:rsidRDefault="006A3BFD" w:rsidP="006A3BFD">
      <w:pPr>
        <w:pStyle w:val="a3"/>
      </w:pPr>
      <w:r>
        <w:t>4.</w:t>
      </w:r>
      <w:r w:rsidR="00ED5039">
        <w:t xml:space="preserve"> Для чего нужны Цифровые  компараторы</w:t>
      </w:r>
      <w:r>
        <w:t>?</w:t>
      </w:r>
    </w:p>
    <w:p w:rsidR="006A3BFD" w:rsidRDefault="006A3BFD" w:rsidP="006A3BFD">
      <w:pPr>
        <w:pStyle w:val="a3"/>
      </w:pPr>
      <w:r>
        <w:t>5.</w:t>
      </w:r>
      <w:r w:rsidR="00ED5039">
        <w:t xml:space="preserve">  Система если устойчива  большом, то она устойчива  малом</w:t>
      </w:r>
      <w:r>
        <w:t>?</w:t>
      </w:r>
    </w:p>
    <w:p w:rsidR="00501371" w:rsidRDefault="00501371" w:rsidP="00501371">
      <w:pPr>
        <w:pStyle w:val="a3"/>
      </w:pPr>
      <w:r>
        <w:t xml:space="preserve">6. </w:t>
      </w:r>
      <w:r w:rsidR="00783857">
        <w:t>У термопары сигнал линеен</w:t>
      </w:r>
      <w:r>
        <w:t>?</w:t>
      </w:r>
    </w:p>
    <w:p w:rsidR="00501371" w:rsidRDefault="00501371" w:rsidP="00501371">
      <w:pPr>
        <w:pStyle w:val="a3"/>
      </w:pPr>
      <w:r>
        <w:t>7.</w:t>
      </w:r>
      <w:r w:rsidR="00ED5039" w:rsidRPr="00ED5039">
        <w:t xml:space="preserve"> </w:t>
      </w:r>
      <w:r w:rsidR="00ED5039">
        <w:t>Для чего нужны аналоговые компараторы</w:t>
      </w:r>
      <w:r>
        <w:t>?</w:t>
      </w:r>
    </w:p>
    <w:p w:rsidR="0097542D" w:rsidRDefault="0097542D" w:rsidP="00501371">
      <w:pPr>
        <w:pStyle w:val="a3"/>
      </w:pPr>
    </w:p>
    <w:p w:rsidR="00501371" w:rsidRDefault="00501371" w:rsidP="00501371">
      <w:pPr>
        <w:pStyle w:val="a3"/>
      </w:pPr>
    </w:p>
    <w:p w:rsidR="00501371" w:rsidRDefault="00501371" w:rsidP="006A3BFD">
      <w:pPr>
        <w:pStyle w:val="a3"/>
      </w:pPr>
    </w:p>
    <w:p w:rsidR="00F9206F" w:rsidRDefault="00F9206F" w:rsidP="006A3BFD">
      <w:pPr>
        <w:pStyle w:val="a3"/>
      </w:pPr>
    </w:p>
    <w:p w:rsidR="00152765" w:rsidRDefault="00152765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</w:p>
    <w:p w:rsidR="00F9206F" w:rsidRDefault="00F9206F" w:rsidP="006A3BFD">
      <w:pPr>
        <w:pStyle w:val="a3"/>
      </w:pPr>
      <w:r>
        <w:t>Пошаговая инструкция.</w:t>
      </w:r>
    </w:p>
    <w:p w:rsidR="00F9206F" w:rsidRDefault="00E25640" w:rsidP="006A3BFD">
      <w:pPr>
        <w:pStyle w:val="a3"/>
      </w:pPr>
      <w:r>
        <w:rPr>
          <w:noProof/>
        </w:rPr>
        <w:drawing>
          <wp:inline distT="0" distB="0" distL="0" distR="0">
            <wp:extent cx="4504055" cy="22313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640" w:rsidRPr="00E25640" w:rsidRDefault="00E25640" w:rsidP="006A3BFD">
      <w:pPr>
        <w:pStyle w:val="a3"/>
      </w:pPr>
      <w:r>
        <w:t xml:space="preserve">Запустим разработку в среде </w:t>
      </w:r>
      <w:r>
        <w:rPr>
          <w:lang w:val="en-US"/>
        </w:rPr>
        <w:t>codesys</w:t>
      </w:r>
      <w:r w:rsidRPr="00E25640">
        <w:t>2</w:t>
      </w:r>
      <w:r>
        <w:t>.</w:t>
      </w:r>
      <w:r w:rsidRPr="00E25640">
        <w:t>3</w:t>
      </w:r>
      <w:r>
        <w:t xml:space="preserve"> </w:t>
      </w:r>
      <w:r w:rsidRPr="00E25640">
        <w:t xml:space="preserve"> </w:t>
      </w:r>
      <w:r>
        <w:t xml:space="preserve"> укажем нужную конфигурацию?</w:t>
      </w:r>
    </w:p>
    <w:p w:rsidR="00F9206F" w:rsidRDefault="00E25640" w:rsidP="006A3BFD">
      <w:pPr>
        <w:pStyle w:val="a3"/>
      </w:pPr>
      <w:r>
        <w:t>ОК?</w:t>
      </w:r>
    </w:p>
    <w:p w:rsidR="00E25640" w:rsidRDefault="00D033E6" w:rsidP="006A3BFD">
      <w:pPr>
        <w:pStyle w:val="a3"/>
      </w:pPr>
      <w:r>
        <w:rPr>
          <w:noProof/>
        </w:rPr>
        <w:drawing>
          <wp:inline distT="0" distB="0" distL="0" distR="0">
            <wp:extent cx="5936615" cy="3923665"/>
            <wp:effectExtent l="1905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E8A" w:rsidRDefault="00B54E8A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  <w:r>
        <w:t>согласно рисунку.</w:t>
      </w: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97542D" w:rsidP="006A3BFD">
      <w:pPr>
        <w:pStyle w:val="a3"/>
      </w:pPr>
    </w:p>
    <w:p w:rsidR="0097542D" w:rsidRDefault="00C83D1A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7250" cy="4527550"/>
            <wp:effectExtent l="19050" t="0" r="6350" b="0"/>
            <wp:docPr id="3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2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1A" w:rsidRDefault="00C83D1A" w:rsidP="006A3BFD">
      <w:pPr>
        <w:pStyle w:val="a3"/>
      </w:pPr>
      <w:r>
        <w:t>обязательно и не запутаться!!!!</w:t>
      </w:r>
    </w:p>
    <w:p w:rsidR="00C83D1A" w:rsidRDefault="00C83D1A" w:rsidP="006A3BFD">
      <w:pPr>
        <w:pStyle w:val="a3"/>
      </w:pPr>
    </w:p>
    <w:p w:rsidR="0097542D" w:rsidRDefault="0097542D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9028" cy="6839712"/>
            <wp:effectExtent l="19050" t="0" r="457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4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42D" w:rsidRDefault="0097542D" w:rsidP="006A3BFD">
      <w:pPr>
        <w:pStyle w:val="a3"/>
      </w:pPr>
    </w:p>
    <w:p w:rsidR="002E4D25" w:rsidRDefault="002E4D25" w:rsidP="006A3BFD">
      <w:pPr>
        <w:pStyle w:val="a3"/>
      </w:pPr>
    </w:p>
    <w:p w:rsidR="0097542D" w:rsidRDefault="002E4D25" w:rsidP="006A3BFD">
      <w:pPr>
        <w:pStyle w:val="a3"/>
      </w:pPr>
      <w:r>
        <w:t>согласно стрелкам..</w:t>
      </w:r>
    </w:p>
    <w:p w:rsidR="002E4D25" w:rsidRDefault="002E4D25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9790" cy="5669280"/>
            <wp:effectExtent l="19050" t="0" r="381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6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25" w:rsidRDefault="002E4D25" w:rsidP="006A3BFD">
      <w:pPr>
        <w:pStyle w:val="a3"/>
      </w:pPr>
      <w:r>
        <w:t>настроим.</w:t>
      </w: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4075" cy="687705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D27" w:rsidRDefault="00652D27" w:rsidP="006A3BFD">
      <w:pPr>
        <w:pStyle w:val="a3"/>
      </w:pPr>
      <w:r>
        <w:t>вводим  по пунктам!</w:t>
      </w:r>
    </w:p>
    <w:p w:rsidR="00652D27" w:rsidRDefault="00652D27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4075" cy="7981950"/>
            <wp:effectExtent l="19050" t="0" r="9525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D27" w:rsidRDefault="00652D27" w:rsidP="006A3BFD">
      <w:pPr>
        <w:pStyle w:val="a3"/>
      </w:pPr>
      <w:r>
        <w:t>согласно стрелкам и сверху низ.</w:t>
      </w: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4075" cy="7772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D27" w:rsidRDefault="00652D27" w:rsidP="006A3BFD">
      <w:pPr>
        <w:pStyle w:val="a3"/>
      </w:pPr>
      <w:r>
        <w:t>согласно стрелкам сверху низ.</w:t>
      </w:r>
    </w:p>
    <w:p w:rsidR="00652D27" w:rsidRDefault="00652D27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4075" cy="8410575"/>
            <wp:effectExtent l="19050" t="0" r="9525" b="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D27" w:rsidRDefault="00652D27" w:rsidP="006A3BFD">
      <w:pPr>
        <w:pStyle w:val="a3"/>
      </w:pPr>
      <w:r>
        <w:t>согласно стрелкам</w:t>
      </w: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F50C48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8248650"/>
            <wp:effectExtent l="19050" t="0" r="0" b="0"/>
            <wp:docPr id="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D27" w:rsidRDefault="00F50C48" w:rsidP="006A3BFD">
      <w:pPr>
        <w:pStyle w:val="a3"/>
      </w:pPr>
      <w:r>
        <w:t>согласно рисунку  и пунктам</w:t>
      </w: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4075" cy="8324850"/>
            <wp:effectExtent l="19050" t="0" r="9525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2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C48" w:rsidRDefault="00F50C48" w:rsidP="006A3BFD">
      <w:pPr>
        <w:pStyle w:val="a3"/>
      </w:pPr>
      <w:r>
        <w:t>согласно  рисунку по пунктам!!</w:t>
      </w: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6E03E8" w:rsidP="006A3BFD">
      <w:pPr>
        <w:pStyle w:val="a3"/>
      </w:pPr>
      <w:r>
        <w:lastRenderedPageBreak/>
        <w:tab/>
      </w:r>
    </w:p>
    <w:p w:rsidR="006E03E8" w:rsidRDefault="006E03E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652D27" w:rsidRDefault="00652D27" w:rsidP="006A3BFD">
      <w:pPr>
        <w:pStyle w:val="a3"/>
      </w:pPr>
    </w:p>
    <w:p w:rsidR="00652D27" w:rsidRDefault="00652D27" w:rsidP="006A3BFD">
      <w:pPr>
        <w:pStyle w:val="a3"/>
      </w:pPr>
    </w:p>
    <w:p w:rsidR="00A927AC" w:rsidRDefault="00A927AC" w:rsidP="006A3BFD">
      <w:pPr>
        <w:pStyle w:val="a3"/>
      </w:pPr>
      <w:r>
        <w:rPr>
          <w:noProof/>
        </w:rPr>
        <w:drawing>
          <wp:inline distT="0" distB="0" distL="0" distR="0">
            <wp:extent cx="5932805" cy="5720715"/>
            <wp:effectExtent l="19050" t="0" r="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72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7AC" w:rsidRDefault="00A927AC" w:rsidP="006A3BFD">
      <w:pPr>
        <w:pStyle w:val="a3"/>
      </w:pPr>
      <w:r>
        <w:t>тоже надо!!!</w:t>
      </w: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F50C48" w:rsidRDefault="00F50C48" w:rsidP="006A3BFD">
      <w:pPr>
        <w:pStyle w:val="a3"/>
      </w:pPr>
    </w:p>
    <w:p w:rsidR="002E4D25" w:rsidRDefault="002E4D25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4564380" cy="7169150"/>
            <wp:effectExtent l="19050" t="0" r="762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716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согласно рисунку.</w:t>
      </w:r>
    </w:p>
    <w:p w:rsidR="005036A6" w:rsidRDefault="005036A6" w:rsidP="006A3BFD">
      <w:pPr>
        <w:pStyle w:val="a3"/>
      </w:pPr>
      <w:r>
        <w:t>согласно пунктам.</w:t>
      </w:r>
    </w:p>
    <w:p w:rsidR="005036A6" w:rsidRDefault="005036A6" w:rsidP="006A3BFD">
      <w:pPr>
        <w:pStyle w:val="a3"/>
      </w:pPr>
    </w:p>
    <w:p w:rsidR="002E4D25" w:rsidRDefault="002E4D25" w:rsidP="006A3BFD">
      <w:pPr>
        <w:pStyle w:val="a3"/>
      </w:pPr>
    </w:p>
    <w:p w:rsidR="005036A6" w:rsidRDefault="005036A6" w:rsidP="006A3BFD">
      <w:pPr>
        <w:pStyle w:val="a3"/>
      </w:pPr>
    </w:p>
    <w:p w:rsidR="005036A6" w:rsidRDefault="005036A6" w:rsidP="006A3BFD">
      <w:pPr>
        <w:pStyle w:val="a3"/>
      </w:pPr>
    </w:p>
    <w:p w:rsidR="005036A6" w:rsidRDefault="005036A6" w:rsidP="006A3BFD">
      <w:pPr>
        <w:pStyle w:val="a3"/>
      </w:pPr>
    </w:p>
    <w:p w:rsidR="005036A6" w:rsidRDefault="005036A6" w:rsidP="006A3BFD">
      <w:pPr>
        <w:pStyle w:val="a3"/>
      </w:pPr>
    </w:p>
    <w:p w:rsidR="005036A6" w:rsidRDefault="005036A6" w:rsidP="006A3BFD">
      <w:pPr>
        <w:pStyle w:val="a3"/>
      </w:pPr>
    </w:p>
    <w:p w:rsidR="005036A6" w:rsidRDefault="005036A6" w:rsidP="006A3BFD">
      <w:pPr>
        <w:pStyle w:val="a3"/>
      </w:pPr>
    </w:p>
    <w:p w:rsidR="005036A6" w:rsidRDefault="005036A6" w:rsidP="006A3BFD">
      <w:pPr>
        <w:pStyle w:val="a3"/>
      </w:pPr>
    </w:p>
    <w:p w:rsidR="006E03E8" w:rsidRDefault="006E03E8" w:rsidP="006A3BFD">
      <w:pPr>
        <w:pStyle w:val="a3"/>
      </w:pPr>
    </w:p>
    <w:p w:rsidR="006E03E8" w:rsidRDefault="006E03E8" w:rsidP="006A3BFD">
      <w:pPr>
        <w:pStyle w:val="a3"/>
      </w:pPr>
    </w:p>
    <w:p w:rsidR="006E03E8" w:rsidRDefault="006E03E8" w:rsidP="006A3BFD">
      <w:pPr>
        <w:pStyle w:val="a3"/>
      </w:pPr>
    </w:p>
    <w:p w:rsidR="006E03E8" w:rsidRDefault="006E03E8" w:rsidP="006A3BFD">
      <w:pPr>
        <w:pStyle w:val="a3"/>
      </w:pPr>
      <w:r>
        <w:rPr>
          <w:noProof/>
        </w:rPr>
        <w:drawing>
          <wp:inline distT="0" distB="0" distL="0" distR="0">
            <wp:extent cx="5943600" cy="7305675"/>
            <wp:effectExtent l="19050" t="0" r="0" b="0"/>
            <wp:docPr id="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3E8" w:rsidRDefault="006E03E8" w:rsidP="006A3BFD">
      <w:pPr>
        <w:pStyle w:val="a3"/>
      </w:pPr>
      <w:r>
        <w:t>СОГЛАСНО СТРЕЛКАММ  вводим данные.</w:t>
      </w:r>
    </w:p>
    <w:p w:rsidR="006E03E8" w:rsidRDefault="006E03E8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6858000"/>
            <wp:effectExtent l="19050" t="0" r="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CC" w:rsidRDefault="004C6ECC" w:rsidP="006A3BFD">
      <w:pPr>
        <w:pStyle w:val="a3"/>
        <w:rPr>
          <w:lang w:val="en-US"/>
        </w:rPr>
      </w:pPr>
      <w:r>
        <w:t>вводим блок  главной программе.</w:t>
      </w:r>
    </w:p>
    <w:p w:rsidR="004C6ECC" w:rsidRPr="004C6ECC" w:rsidRDefault="004C6ECC" w:rsidP="006A3BFD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725758"/>
            <wp:effectExtent l="19050" t="0" r="3175" b="0"/>
            <wp:docPr id="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CC" w:rsidRDefault="004C6ECC" w:rsidP="006A3BFD">
      <w:pPr>
        <w:pStyle w:val="a3"/>
        <w:rPr>
          <w:lang w:val="en-US"/>
        </w:rPr>
      </w:pPr>
      <w:r>
        <w:rPr>
          <w:lang w:val="en-US"/>
        </w:rPr>
        <w:t>alt + F8</w:t>
      </w:r>
      <w:r>
        <w:t xml:space="preserve">?  </w:t>
      </w:r>
      <w:r>
        <w:rPr>
          <w:lang w:val="en-US"/>
        </w:rPr>
        <w:t>F</w:t>
      </w:r>
      <w:r>
        <w:t>5?</w:t>
      </w:r>
    </w:p>
    <w:p w:rsidR="004C6ECC" w:rsidRDefault="004C6ECC" w:rsidP="006A3BFD">
      <w:pPr>
        <w:pStyle w:val="a3"/>
        <w:rPr>
          <w:lang w:val="en-US"/>
        </w:rPr>
      </w:pPr>
    </w:p>
    <w:p w:rsidR="004C6ECC" w:rsidRDefault="004C6ECC" w:rsidP="006A3BFD">
      <w:pPr>
        <w:pStyle w:val="a3"/>
      </w:pPr>
      <w:r>
        <w:rPr>
          <w:noProof/>
        </w:rPr>
        <w:lastRenderedPageBreak/>
        <w:drawing>
          <wp:inline distT="0" distB="0" distL="0" distR="0">
            <wp:extent cx="5934075" cy="8772525"/>
            <wp:effectExtent l="19050" t="0" r="9525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7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CC" w:rsidRDefault="004C6ECC" w:rsidP="004C6ECC">
      <w:pPr>
        <w:pStyle w:val="a3"/>
      </w:pPr>
      <w:r>
        <w:t>испраим?</w:t>
      </w:r>
    </w:p>
    <w:p w:rsidR="003E7006" w:rsidRDefault="004C6ECC" w:rsidP="004C6ECC">
      <w:pPr>
        <w:pStyle w:val="a3"/>
      </w:pPr>
      <w:r>
        <w:rPr>
          <w:lang w:val="en-US"/>
        </w:rPr>
        <w:t>alt</w:t>
      </w:r>
      <w:r w:rsidRPr="003E7006">
        <w:t xml:space="preserve"> + </w:t>
      </w:r>
      <w:r>
        <w:rPr>
          <w:lang w:val="en-US"/>
        </w:rPr>
        <w:t>F</w:t>
      </w:r>
      <w:r w:rsidRPr="003E7006">
        <w:t>8</w:t>
      </w:r>
      <w:r>
        <w:t xml:space="preserve">?  </w:t>
      </w:r>
      <w:r>
        <w:rPr>
          <w:lang w:val="en-US"/>
        </w:rPr>
        <w:t>F</w:t>
      </w:r>
      <w:r>
        <w:t>5?</w:t>
      </w:r>
      <w:r w:rsidR="003E7006">
        <w:t xml:space="preserve">   При редактировании уставок пользуемся  </w:t>
      </w:r>
      <w:r w:rsidR="003E7006">
        <w:rPr>
          <w:lang w:val="en-US"/>
        </w:rPr>
        <w:t>A</w:t>
      </w:r>
      <w:r w:rsidR="003E7006">
        <w:t>ЛЬ</w:t>
      </w:r>
      <w:r w:rsidR="003E7006">
        <w:rPr>
          <w:lang w:val="en-US"/>
        </w:rPr>
        <w:t>T</w:t>
      </w:r>
      <w:r w:rsidR="003E7006">
        <w:t xml:space="preserve">+стрелка вверх и </w:t>
      </w:r>
      <w:r w:rsidR="003E7006">
        <w:rPr>
          <w:lang w:val="en-US"/>
        </w:rPr>
        <w:t>A</w:t>
      </w:r>
      <w:r w:rsidR="003E7006">
        <w:t>ЛЬ</w:t>
      </w:r>
      <w:r w:rsidR="003E7006">
        <w:rPr>
          <w:lang w:val="en-US"/>
        </w:rPr>
        <w:t>T</w:t>
      </w:r>
      <w:r w:rsidR="003E7006">
        <w:t>+стрелка низ</w:t>
      </w:r>
    </w:p>
    <w:p w:rsidR="003E7006" w:rsidRDefault="003E7006" w:rsidP="004C6ECC">
      <w:pPr>
        <w:pStyle w:val="a3"/>
      </w:pPr>
      <w:r>
        <w:rPr>
          <w:noProof/>
        </w:rPr>
        <w:lastRenderedPageBreak/>
        <w:drawing>
          <wp:inline distT="0" distB="0" distL="0" distR="0">
            <wp:extent cx="5934075" cy="6734175"/>
            <wp:effectExtent l="19050" t="0" r="9525" b="0"/>
            <wp:docPr id="2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006" w:rsidRPr="003E7006" w:rsidRDefault="003E7006" w:rsidP="004C6ECC">
      <w:pPr>
        <w:pStyle w:val="a3"/>
      </w:pPr>
    </w:p>
    <w:p w:rsidR="003E7006" w:rsidRDefault="003E7006" w:rsidP="003E7006">
      <w:pPr>
        <w:pStyle w:val="a3"/>
      </w:pPr>
      <w:r>
        <w:rPr>
          <w:lang w:val="en-US"/>
        </w:rPr>
        <w:t>alt</w:t>
      </w:r>
      <w:r w:rsidRPr="003E7006">
        <w:t xml:space="preserve"> + </w:t>
      </w:r>
      <w:r>
        <w:rPr>
          <w:lang w:val="en-US"/>
        </w:rPr>
        <w:t>F</w:t>
      </w:r>
      <w:r w:rsidRPr="003E7006">
        <w:t>8</w:t>
      </w:r>
      <w:r>
        <w:t xml:space="preserve">?  </w:t>
      </w:r>
      <w:r>
        <w:rPr>
          <w:lang w:val="en-US"/>
        </w:rPr>
        <w:t>F</w:t>
      </w:r>
      <w:r>
        <w:t xml:space="preserve">5?   При редактировании уставок пользуемся  </w:t>
      </w:r>
      <w:r>
        <w:rPr>
          <w:lang w:val="en-US"/>
        </w:rPr>
        <w:t>A</w:t>
      </w:r>
      <w:r>
        <w:t>ЛЬ</w:t>
      </w:r>
      <w:r>
        <w:rPr>
          <w:lang w:val="en-US"/>
        </w:rPr>
        <w:t>T</w:t>
      </w:r>
      <w:r>
        <w:t xml:space="preserve">+стрелка вверх и </w:t>
      </w:r>
      <w:r>
        <w:rPr>
          <w:lang w:val="en-US"/>
        </w:rPr>
        <w:t>A</w:t>
      </w:r>
      <w:r>
        <w:t>ЛЬ</w:t>
      </w:r>
      <w:r>
        <w:rPr>
          <w:lang w:val="en-US"/>
        </w:rPr>
        <w:t>T</w:t>
      </w:r>
      <w:r>
        <w:t>+стрелка низ</w:t>
      </w:r>
    </w:p>
    <w:p w:rsidR="004C6ECC" w:rsidRDefault="004C6ECC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</w:p>
    <w:p w:rsidR="00C83D1A" w:rsidRDefault="00C83D1A" w:rsidP="006A3BFD">
      <w:pPr>
        <w:pStyle w:val="a3"/>
      </w:pPr>
      <w:r>
        <w:t>варианты  задания</w:t>
      </w:r>
    </w:p>
    <w:tbl>
      <w:tblPr>
        <w:tblStyle w:val="a6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C83D1A" w:rsidTr="00C83D1A">
        <w:tc>
          <w:tcPr>
            <w:tcW w:w="2392" w:type="dxa"/>
          </w:tcPr>
          <w:p w:rsidR="00C83D1A" w:rsidRDefault="00C83D1A" w:rsidP="00C83D1A">
            <w:pPr>
              <w:pStyle w:val="a3"/>
            </w:pPr>
            <w:r>
              <w:t>Варианты</w:t>
            </w:r>
          </w:p>
        </w:tc>
        <w:tc>
          <w:tcPr>
            <w:tcW w:w="2393" w:type="dxa"/>
          </w:tcPr>
          <w:p w:rsidR="00C83D1A" w:rsidRDefault="00C83D1A" w:rsidP="006A3BFD">
            <w:pPr>
              <w:pStyle w:val="a3"/>
            </w:pPr>
            <w:r>
              <w:t>задание 1</w:t>
            </w:r>
          </w:p>
          <w:p w:rsidR="00C83D1A" w:rsidRPr="00C83D1A" w:rsidRDefault="00C83D1A" w:rsidP="006A3BFD">
            <w:pPr>
              <w:pStyle w:val="a3"/>
              <w:rPr>
                <w:lang w:val="en-US"/>
              </w:rPr>
            </w:pPr>
            <w:r>
              <w:t xml:space="preserve">в модуле </w:t>
            </w:r>
            <w:r>
              <w:rPr>
                <w:lang w:val="en-US"/>
              </w:rPr>
              <w:t>d_1</w:t>
            </w:r>
          </w:p>
        </w:tc>
        <w:tc>
          <w:tcPr>
            <w:tcW w:w="2393" w:type="dxa"/>
          </w:tcPr>
          <w:p w:rsidR="00C83D1A" w:rsidRPr="00C83D1A" w:rsidRDefault="00C83D1A" w:rsidP="00C83D1A">
            <w:pPr>
              <w:pStyle w:val="a3"/>
              <w:rPr>
                <w:lang w:val="en-US"/>
              </w:rPr>
            </w:pPr>
            <w:r>
              <w:t xml:space="preserve">задание </w:t>
            </w:r>
            <w:r>
              <w:rPr>
                <w:lang w:val="en-US"/>
              </w:rPr>
              <w:t>2</w:t>
            </w:r>
          </w:p>
          <w:p w:rsidR="00C83D1A" w:rsidRDefault="00C83D1A" w:rsidP="00C83D1A">
            <w:pPr>
              <w:pStyle w:val="a3"/>
            </w:pPr>
            <w:r>
              <w:t xml:space="preserve">в модуле </w:t>
            </w:r>
            <w:r>
              <w:rPr>
                <w:lang w:val="en-US"/>
              </w:rPr>
              <w:t>d_2</w:t>
            </w:r>
          </w:p>
        </w:tc>
        <w:tc>
          <w:tcPr>
            <w:tcW w:w="2393" w:type="dxa"/>
          </w:tcPr>
          <w:p w:rsidR="00C83D1A" w:rsidRDefault="00C83D1A" w:rsidP="00C83D1A">
            <w:pPr>
              <w:pStyle w:val="a3"/>
            </w:pPr>
            <w:r>
              <w:t>задание 1</w:t>
            </w:r>
          </w:p>
          <w:p w:rsidR="00C83D1A" w:rsidRDefault="00C83D1A" w:rsidP="00C83D1A">
            <w:pPr>
              <w:pStyle w:val="a3"/>
            </w:pPr>
            <w:r>
              <w:t xml:space="preserve">в модуле </w:t>
            </w:r>
            <w:r>
              <w:rPr>
                <w:lang w:val="en-US"/>
              </w:rPr>
              <w:t>d_1</w:t>
            </w:r>
          </w:p>
        </w:tc>
      </w:tr>
      <w:tr w:rsidR="00C83D1A" w:rsidRPr="00C83D1A" w:rsidTr="00C83D1A">
        <w:tc>
          <w:tcPr>
            <w:tcW w:w="2392" w:type="dxa"/>
          </w:tcPr>
          <w:p w:rsidR="00C83D1A" w:rsidRPr="00C83D1A" w:rsidRDefault="00C83D1A" w:rsidP="00C83D1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C83D1A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83D1A">
              <w:rPr>
                <w:lang w:val="en-US"/>
              </w:rPr>
              <w:t xml:space="preserve">(Ust - tx) gt tc </w:t>
            </w:r>
            <w:r>
              <w:rPr>
                <w:lang w:val="en-US"/>
              </w:rPr>
              <w:t>)=</w:t>
            </w:r>
            <w:r w:rsidR="00C83D1A">
              <w:rPr>
                <w:lang w:val="en-US"/>
              </w:rPr>
              <w:t xml:space="preserve"> </w:t>
            </w:r>
            <w:r>
              <w:rPr>
                <w:lang w:val="en-US"/>
              </w:rPr>
              <w:t>k</w:t>
            </w:r>
            <w:r w:rsidR="00C83D1A">
              <w:rPr>
                <w:lang w:val="en-US"/>
              </w:rPr>
              <w:t>1</w:t>
            </w:r>
          </w:p>
        </w:tc>
        <w:tc>
          <w:tcPr>
            <w:tcW w:w="2393" w:type="dxa"/>
          </w:tcPr>
          <w:p w:rsidR="00C83D1A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83D1A">
              <w:rPr>
                <w:lang w:val="en-US"/>
              </w:rPr>
              <w:t xml:space="preserve">5 </w:t>
            </w:r>
            <w:r w:rsidR="00C83D1A">
              <w:rPr>
                <w:lang w:val="en-US"/>
              </w:rPr>
              <w:t xml:space="preserve"> gt tc</w:t>
            </w:r>
            <w:r>
              <w:rPr>
                <w:lang w:val="en-US"/>
              </w:rPr>
              <w:t>)</w:t>
            </w:r>
            <w:r w:rsidR="00C83D1A">
              <w:rPr>
                <w:lang w:val="en-US"/>
              </w:rPr>
              <w:t xml:space="preserve"> </w:t>
            </w:r>
            <w:r>
              <w:rPr>
                <w:lang w:val="en-US"/>
              </w:rPr>
              <w:t>=</w:t>
            </w:r>
            <w:r w:rsidR="00C83D1A">
              <w:rPr>
                <w:lang w:val="en-US"/>
              </w:rPr>
              <w:t xml:space="preserve"> </w:t>
            </w:r>
            <w:r w:rsidR="00C83D1A">
              <w:rPr>
                <w:lang w:val="en-US"/>
              </w:rPr>
              <w:t>K</w:t>
            </w: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C83D1A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83D1A">
              <w:rPr>
                <w:lang w:val="en-US"/>
              </w:rPr>
              <w:t xml:space="preserve">(Ust </w:t>
            </w:r>
            <w:r w:rsidR="00C83D1A">
              <w:rPr>
                <w:lang w:val="en-US"/>
              </w:rPr>
              <w:t>+</w:t>
            </w:r>
            <w:r w:rsidR="00C83D1A">
              <w:rPr>
                <w:lang w:val="en-US"/>
              </w:rPr>
              <w:t xml:space="preserve"> t</w:t>
            </w:r>
            <w:r w:rsidR="00C83D1A">
              <w:rPr>
                <w:lang w:val="en-US"/>
              </w:rPr>
              <w:t>c</w:t>
            </w:r>
            <w:r w:rsidR="00C83D1A">
              <w:rPr>
                <w:lang w:val="en-US"/>
              </w:rPr>
              <w:t>) gt t</w:t>
            </w:r>
            <w:r w:rsidR="00C83D1A">
              <w:rPr>
                <w:lang w:val="en-US"/>
              </w:rPr>
              <w:t>x</w:t>
            </w:r>
            <w:r>
              <w:rPr>
                <w:lang w:val="en-US"/>
              </w:rPr>
              <w:t>)</w:t>
            </w:r>
            <w:r w:rsidR="00C83D1A">
              <w:rPr>
                <w:lang w:val="en-US"/>
              </w:rPr>
              <w:t xml:space="preserve"> </w:t>
            </w:r>
            <w:r>
              <w:rPr>
                <w:lang w:val="en-US"/>
              </w:rPr>
              <w:t>=</w:t>
            </w:r>
            <w:r w:rsidR="00C83D1A">
              <w:rPr>
                <w:lang w:val="en-US"/>
              </w:rPr>
              <w:t xml:space="preserve"> </w:t>
            </w:r>
            <w:r w:rsidR="00C83D1A">
              <w:rPr>
                <w:lang w:val="en-US"/>
              </w:rPr>
              <w:t>k</w:t>
            </w:r>
            <w:r>
              <w:rPr>
                <w:lang w:val="en-US"/>
              </w:rPr>
              <w:t>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93" w:type="dxa"/>
          </w:tcPr>
          <w:p w:rsidR="00ED5039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 xml:space="preserve">((Ust </w:t>
            </w:r>
            <w:r>
              <w:rPr>
                <w:lang w:val="en-US"/>
              </w:rPr>
              <w:t>+</w:t>
            </w:r>
            <w:r>
              <w:rPr>
                <w:lang w:val="en-US"/>
              </w:rPr>
              <w:t xml:space="preserve"> tx) gt tc )= k1</w:t>
            </w:r>
          </w:p>
        </w:tc>
        <w:tc>
          <w:tcPr>
            <w:tcW w:w="2393" w:type="dxa"/>
          </w:tcPr>
          <w:p w:rsidR="00ED5039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 xml:space="preserve">(5  </w:t>
            </w:r>
            <w:r>
              <w:rPr>
                <w:lang w:val="en-US"/>
              </w:rPr>
              <w:t>qe</w:t>
            </w:r>
            <w:r>
              <w:rPr>
                <w:lang w:val="en-US"/>
              </w:rPr>
              <w:t xml:space="preserve"> tc) = K2</w:t>
            </w:r>
          </w:p>
        </w:tc>
        <w:tc>
          <w:tcPr>
            <w:tcW w:w="2393" w:type="dxa"/>
          </w:tcPr>
          <w:p w:rsidR="00ED5039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 xml:space="preserve">((Ust + tc) </w:t>
            </w:r>
            <w:r>
              <w:rPr>
                <w:lang w:val="en-US"/>
              </w:rPr>
              <w:t>ge</w:t>
            </w:r>
            <w:r>
              <w:rPr>
                <w:lang w:val="en-US"/>
              </w:rPr>
              <w:t xml:space="preserve">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</w:t>
            </w:r>
            <w:r>
              <w:rPr>
                <w:lang w:val="en-US"/>
              </w:rPr>
              <w:t>dd</w:t>
            </w:r>
            <w:r>
              <w:rPr>
                <w:lang w:val="en-US"/>
              </w:rPr>
              <w:t xml:space="preserve"> - tx) gt tc )= k1</w:t>
            </w:r>
          </w:p>
        </w:tc>
        <w:tc>
          <w:tcPr>
            <w:tcW w:w="2393" w:type="dxa"/>
          </w:tcPr>
          <w:p w:rsidR="00ED5039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t>dd</w:t>
            </w:r>
            <w:r>
              <w:rPr>
                <w:lang w:val="en-US"/>
              </w:rPr>
              <w:t xml:space="preserve">  gt tc) = K2</w:t>
            </w:r>
            <w:r>
              <w:rPr>
                <w:lang w:val="en-US"/>
              </w:rPr>
              <w:t>k4</w:t>
            </w:r>
          </w:p>
        </w:tc>
        <w:tc>
          <w:tcPr>
            <w:tcW w:w="2393" w:type="dxa"/>
          </w:tcPr>
          <w:p w:rsidR="00ED5039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 xml:space="preserve">((Ust + </w:t>
            </w:r>
            <w:r>
              <w:rPr>
                <w:lang w:val="en-US"/>
              </w:rPr>
              <w:t>dd</w:t>
            </w:r>
            <w:r>
              <w:rPr>
                <w:lang w:val="en-US"/>
              </w:rPr>
              <w:t>) gt tx) = k3</w:t>
            </w:r>
            <w:r>
              <w:rPr>
                <w:lang w:val="en-US"/>
              </w:rPr>
              <w:t>k1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gt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gt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qe tc) = K2</w:t>
            </w:r>
            <w:r>
              <w:rPr>
                <w:lang w:val="en-US"/>
              </w:rPr>
              <w:t>k6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ge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((dd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(dd  gt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dd) gt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gt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gt tx) = k3</w:t>
            </w:r>
            <w:r>
              <w:rPr>
                <w:lang w:val="en-US"/>
              </w:rPr>
              <w:t>K2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qe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ge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((dd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(dd  gt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dd) gt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gt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gt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qe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ge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((dd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(dd  gt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dd) gt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3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gt tc) = K2</w:t>
            </w:r>
            <w:r>
              <w:rPr>
                <w:lang w:val="en-US"/>
              </w:rPr>
              <w:t>K7</w:t>
            </w:r>
          </w:p>
        </w:tc>
        <w:tc>
          <w:tcPr>
            <w:tcW w:w="2393" w:type="dxa"/>
          </w:tcPr>
          <w:p w:rsidR="00ED5039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gt tx) = k3</w:t>
            </w:r>
            <w:r>
              <w:rPr>
                <w:lang w:val="en-US"/>
              </w:rPr>
              <w:t>K5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qe tc) = K2</w:t>
            </w:r>
            <w:r>
              <w:rPr>
                <w:lang w:val="en-US"/>
              </w:rPr>
              <w:t>K6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ge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((dd - tx) gt tc )= k1</w:t>
            </w:r>
          </w:p>
        </w:tc>
        <w:tc>
          <w:tcPr>
            <w:tcW w:w="2393" w:type="dxa"/>
          </w:tcPr>
          <w:p w:rsidR="00ED5039" w:rsidRPr="00C83D1A" w:rsidRDefault="00ED5039" w:rsidP="00ED5039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(dd  gt tc) = K2</w:t>
            </w:r>
            <w:r>
              <w:rPr>
                <w:lang w:val="en-US"/>
              </w:rPr>
              <w:t>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dd) gt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-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gt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gt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tx) gt tc )= k1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(5  qe tc) = 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tc) ge tx) = k3</w:t>
            </w:r>
          </w:p>
        </w:tc>
      </w:tr>
      <w:tr w:rsidR="00ED5039" w:rsidRPr="00C83D1A" w:rsidTr="00C83D1A">
        <w:tc>
          <w:tcPr>
            <w:tcW w:w="2392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((dd - tx) gt tc )= k1</w:t>
            </w:r>
            <w:r>
              <w:rPr>
                <w:lang w:val="en-US"/>
              </w:rPr>
              <w:t>K2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(dd  gt tc) = K2</w:t>
            </w:r>
            <w:r>
              <w:rPr>
                <w:lang w:val="en-US"/>
              </w:rPr>
              <w:t>K5</w:t>
            </w:r>
          </w:p>
        </w:tc>
        <w:tc>
          <w:tcPr>
            <w:tcW w:w="2393" w:type="dxa"/>
          </w:tcPr>
          <w:p w:rsidR="00ED5039" w:rsidRPr="00C83D1A" w:rsidRDefault="00ED5039" w:rsidP="00427168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((Ust + dd) gt tx) = k3</w:t>
            </w:r>
            <w:r>
              <w:rPr>
                <w:lang w:val="en-US"/>
              </w:rPr>
              <w:t>k9</w:t>
            </w:r>
          </w:p>
        </w:tc>
      </w:tr>
    </w:tbl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p w:rsidR="00C83D1A" w:rsidRPr="00C83D1A" w:rsidRDefault="00C83D1A" w:rsidP="006A3BFD">
      <w:pPr>
        <w:pStyle w:val="a3"/>
        <w:rPr>
          <w:lang w:val="en-US"/>
        </w:rPr>
      </w:pPr>
    </w:p>
    <w:sectPr w:rsidR="00C83D1A" w:rsidRPr="00C83D1A" w:rsidSect="00D71D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08"/>
  <w:characterSpacingControl w:val="doNotCompress"/>
  <w:compat>
    <w:useFELayout/>
  </w:compat>
  <w:rsids>
    <w:rsidRoot w:val="00146833"/>
    <w:rsid w:val="00067547"/>
    <w:rsid w:val="000B0489"/>
    <w:rsid w:val="0014599B"/>
    <w:rsid w:val="00146833"/>
    <w:rsid w:val="00152765"/>
    <w:rsid w:val="001A2E87"/>
    <w:rsid w:val="001B57DA"/>
    <w:rsid w:val="001E7915"/>
    <w:rsid w:val="00253A7F"/>
    <w:rsid w:val="002B79F4"/>
    <w:rsid w:val="002D7211"/>
    <w:rsid w:val="002E4D25"/>
    <w:rsid w:val="002F7D5B"/>
    <w:rsid w:val="003A5C0F"/>
    <w:rsid w:val="003B1E42"/>
    <w:rsid w:val="003D082B"/>
    <w:rsid w:val="003E7006"/>
    <w:rsid w:val="00433519"/>
    <w:rsid w:val="004B3F2D"/>
    <w:rsid w:val="004C6ECC"/>
    <w:rsid w:val="004F1BE1"/>
    <w:rsid w:val="00501371"/>
    <w:rsid w:val="005036A6"/>
    <w:rsid w:val="005C6510"/>
    <w:rsid w:val="005E07B8"/>
    <w:rsid w:val="005F3EEC"/>
    <w:rsid w:val="00616FC0"/>
    <w:rsid w:val="00652D27"/>
    <w:rsid w:val="006641A5"/>
    <w:rsid w:val="006662EF"/>
    <w:rsid w:val="006A3BFD"/>
    <w:rsid w:val="006E03E8"/>
    <w:rsid w:val="006E60D8"/>
    <w:rsid w:val="00783857"/>
    <w:rsid w:val="0081240A"/>
    <w:rsid w:val="008335BA"/>
    <w:rsid w:val="008E0E67"/>
    <w:rsid w:val="008E6FDF"/>
    <w:rsid w:val="00902853"/>
    <w:rsid w:val="009064CF"/>
    <w:rsid w:val="0097542D"/>
    <w:rsid w:val="009E4E09"/>
    <w:rsid w:val="00A246F6"/>
    <w:rsid w:val="00A25CD2"/>
    <w:rsid w:val="00A927AC"/>
    <w:rsid w:val="00AA6C32"/>
    <w:rsid w:val="00B007FF"/>
    <w:rsid w:val="00B0473E"/>
    <w:rsid w:val="00B14AA3"/>
    <w:rsid w:val="00B53871"/>
    <w:rsid w:val="00B54E8A"/>
    <w:rsid w:val="00BD6597"/>
    <w:rsid w:val="00C276A7"/>
    <w:rsid w:val="00C80C0C"/>
    <w:rsid w:val="00C83D1A"/>
    <w:rsid w:val="00CA7EB5"/>
    <w:rsid w:val="00CF0218"/>
    <w:rsid w:val="00D033E6"/>
    <w:rsid w:val="00D1183C"/>
    <w:rsid w:val="00D1332F"/>
    <w:rsid w:val="00D341F7"/>
    <w:rsid w:val="00D360C6"/>
    <w:rsid w:val="00D61A44"/>
    <w:rsid w:val="00D71DC2"/>
    <w:rsid w:val="00DA3D7C"/>
    <w:rsid w:val="00DB0789"/>
    <w:rsid w:val="00E15028"/>
    <w:rsid w:val="00E25640"/>
    <w:rsid w:val="00E81243"/>
    <w:rsid w:val="00E8478A"/>
    <w:rsid w:val="00E85757"/>
    <w:rsid w:val="00EA2531"/>
    <w:rsid w:val="00ED5039"/>
    <w:rsid w:val="00EF01CA"/>
    <w:rsid w:val="00EF11E2"/>
    <w:rsid w:val="00F00485"/>
    <w:rsid w:val="00F2680F"/>
    <w:rsid w:val="00F50C48"/>
    <w:rsid w:val="00F56F69"/>
    <w:rsid w:val="00F74C5E"/>
    <w:rsid w:val="00F77408"/>
    <w:rsid w:val="00F9206F"/>
    <w:rsid w:val="00FA744A"/>
    <w:rsid w:val="00FC58D2"/>
    <w:rsid w:val="00FD5E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1D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46833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E812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124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D08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1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11</cp:revision>
  <dcterms:created xsi:type="dcterms:W3CDTF">2002-01-01T06:26:00Z</dcterms:created>
  <dcterms:modified xsi:type="dcterms:W3CDTF">2002-01-01T04:57:00Z</dcterms:modified>
</cp:coreProperties>
</file>