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CE2366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r w:rsidR="00C73BB6" w:rsidRPr="00C73BB6">
        <w:t>«Московский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FF6972">
            <w:pPr>
              <w:spacing w:before="20" w:after="20"/>
              <w:ind w:left="567"/>
            </w:pPr>
            <w:r w:rsidRPr="001768A9">
              <w:t>«____» ____________ 20</w:t>
            </w:r>
            <w:r w:rsidR="00FF6972">
              <w:t>18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2370D2" w:rsidRDefault="00E646F7" w:rsidP="00EA5142">
      <w:pPr>
        <w:pStyle w:val="Bodytext1"/>
        <w:spacing w:line="264" w:lineRule="exact"/>
        <w:ind w:firstLine="0"/>
        <w:rPr>
          <w:b/>
          <w:i/>
          <w:sz w:val="26"/>
          <w:szCs w:val="26"/>
        </w:rPr>
      </w:pPr>
      <w:r w:rsidRPr="00932308">
        <w:t xml:space="preserve">Дисциплина </w:t>
      </w:r>
      <w:r w:rsidR="00A108E4" w:rsidRPr="002370D2">
        <w:rPr>
          <w:b/>
          <w:i/>
          <w:sz w:val="26"/>
          <w:szCs w:val="26"/>
        </w:rPr>
        <w:t>«</w:t>
      </w:r>
      <w:r w:rsidR="00EA5142">
        <w:rPr>
          <w:b/>
          <w:i/>
          <w:sz w:val="26"/>
          <w:szCs w:val="26"/>
        </w:rPr>
        <w:t>Технологии  физического уровня передачи данных</w:t>
      </w:r>
      <w:r w:rsidR="00FE25C9">
        <w:rPr>
          <w:b/>
          <w:i/>
          <w:sz w:val="26"/>
          <w:szCs w:val="26"/>
        </w:rPr>
        <w:t>.</w:t>
      </w:r>
      <w:r w:rsidR="00A108E4" w:rsidRPr="002370D2">
        <w:rPr>
          <w:b/>
          <w:i/>
          <w:sz w:val="26"/>
          <w:szCs w:val="26"/>
        </w:rPr>
        <w:t>»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</w:t>
      </w:r>
      <w:r w:rsidR="008E10CF" w:rsidRPr="008E10CF">
        <w:rPr>
          <w:b/>
          <w:sz w:val="28"/>
          <w:szCs w:val="28"/>
          <w:u w:val="single"/>
        </w:rPr>
        <w:t>09.02.02</w:t>
      </w:r>
      <w:r w:rsidR="008E10CF" w:rsidRPr="008E10CF">
        <w:rPr>
          <w:b/>
          <w:i/>
          <w:sz w:val="26"/>
          <w:szCs w:val="26"/>
          <w:u w:val="single"/>
        </w:rPr>
        <w:t xml:space="preserve"> </w:t>
      </w:r>
      <w:r w:rsidR="00CA12EC">
        <w:rPr>
          <w:b/>
          <w:i/>
          <w:sz w:val="26"/>
          <w:szCs w:val="26"/>
          <w:u w:val="single"/>
        </w:rPr>
        <w:t>«</w:t>
      </w:r>
      <w:r w:rsidR="00792BBA">
        <w:rPr>
          <w:b/>
          <w:i/>
          <w:sz w:val="26"/>
          <w:szCs w:val="26"/>
          <w:u w:val="single"/>
        </w:rPr>
        <w:t>Технологи</w:t>
      </w:r>
      <w:r w:rsidR="008624F1">
        <w:rPr>
          <w:b/>
          <w:i/>
          <w:sz w:val="26"/>
          <w:szCs w:val="26"/>
          <w:u w:val="single"/>
        </w:rPr>
        <w:t>я</w:t>
      </w:r>
      <w:r w:rsidR="00E72A15">
        <w:rPr>
          <w:b/>
          <w:i/>
          <w:sz w:val="26"/>
          <w:szCs w:val="26"/>
          <w:u w:val="single"/>
        </w:rPr>
        <w:t xml:space="preserve"> компьютерных сетей</w:t>
      </w:r>
      <w:r w:rsidR="00CA12EC">
        <w:rPr>
          <w:b/>
          <w:i/>
          <w:sz w:val="26"/>
          <w:szCs w:val="26"/>
          <w:u w:val="single"/>
        </w:rPr>
        <w:t>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>Н.Н. Ковзелем</w:t>
      </w:r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71D72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A2834" w:rsidP="000D195E">
            <w:pPr>
              <w:tabs>
                <w:tab w:val="left" w:pos="900"/>
              </w:tabs>
              <w:rPr>
                <w:lang w:eastAsia="en-US"/>
              </w:rPr>
            </w:pPr>
            <w:r>
              <w:rPr>
                <w:lang w:eastAsia="en-US"/>
              </w:rPr>
              <w:t>96</w:t>
            </w:r>
            <w:r w:rsidR="000D195E">
              <w:rPr>
                <w:lang w:eastAsia="en-US"/>
              </w:rPr>
              <w:tab/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A283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A5142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64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A5142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A5142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A2834" w:rsidP="00EA5142">
            <w:pPr>
              <w:rPr>
                <w:lang w:eastAsia="en-US"/>
              </w:rPr>
            </w:pPr>
            <w:r>
              <w:rPr>
                <w:lang w:eastAsia="en-US"/>
              </w:rPr>
              <w:t>96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A283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D54C2" w:rsidP="00EA5142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EA5142">
              <w:rPr>
                <w:lang w:eastAsia="en-US"/>
              </w:rPr>
              <w:t>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71E8E" w:rsidP="00B35EA0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DC67AB" w:rsidP="00B35EA0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240A09">
              <w:rPr>
                <w:b/>
              </w:rPr>
              <w:t>18</w:t>
            </w:r>
            <w:r w:rsidRPr="00F66A84">
              <w:rPr>
                <w:b/>
              </w:rPr>
              <w:t xml:space="preserve"> / 20</w:t>
            </w:r>
            <w:r w:rsidR="00240A09">
              <w:rPr>
                <w:b/>
              </w:rPr>
              <w:t>19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8624F1">
              <w:rPr>
                <w:b/>
              </w:rPr>
              <w:t>ТКС-51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B635CB" w:rsidRDefault="00B635CB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FF6972"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C5F7D">
              <w:rPr>
                <w:b/>
              </w:rPr>
              <w:t>19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__________________</w:t>
            </w:r>
          </w:p>
          <w:p w:rsidR="00D9054A" w:rsidRDefault="001937DA" w:rsidP="00D9054A">
            <w:pPr>
              <w:spacing w:before="120"/>
            </w:pPr>
            <w:r>
              <w:t xml:space="preserve"> </w:t>
            </w:r>
            <w:r w:rsidR="00D9054A">
              <w:t>КТП р</w:t>
            </w:r>
            <w:r w:rsidR="00D9054A" w:rsidRPr="001768A9">
              <w:t xml:space="preserve">ассмотрен на заседании </w:t>
            </w:r>
            <w:r w:rsidR="00D9054A">
              <w:t>ПЦ</w:t>
            </w:r>
            <w:r w:rsidR="00D9054A"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BA2834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C5F7D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</w:t>
            </w:r>
            <w:r w:rsidR="00240A09">
              <w:rPr>
                <w:b/>
              </w:rPr>
              <w:t>1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Default="00720A4C" w:rsidP="00D9054A">
            <w:pPr>
              <w:jc w:val="center"/>
              <w:rPr>
                <w:sz w:val="18"/>
              </w:rPr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  <w:p w:rsidR="000D195E" w:rsidRPr="001768A9" w:rsidRDefault="000D195E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p w:rsidR="004F5DEE" w:rsidRDefault="004F5DEE" w:rsidP="00724A75">
      <w:pPr>
        <w:spacing w:after="200" w:line="276" w:lineRule="auto"/>
        <w:rPr>
          <w:sz w:val="22"/>
          <w:lang w:val="en-US"/>
        </w:rPr>
      </w:pPr>
    </w:p>
    <w:p w:rsidR="00106D9C" w:rsidRDefault="00106D9C" w:rsidP="00724A75">
      <w:pPr>
        <w:spacing w:after="200" w:line="276" w:lineRule="auto"/>
        <w:rPr>
          <w:sz w:val="22"/>
        </w:rPr>
      </w:pPr>
    </w:p>
    <w:p w:rsidR="007C6CFC" w:rsidRPr="007C6CFC" w:rsidRDefault="007C6CFC" w:rsidP="00724A75">
      <w:pPr>
        <w:spacing w:after="200" w:line="276" w:lineRule="auto"/>
        <w:rPr>
          <w:sz w:val="22"/>
        </w:rPr>
      </w:pPr>
    </w:p>
    <w:tbl>
      <w:tblPr>
        <w:tblpPr w:leftFromText="180" w:rightFromText="180" w:vertAnchor="page" w:horzAnchor="margin" w:tblpY="1321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804"/>
        <w:gridCol w:w="992"/>
        <w:gridCol w:w="1134"/>
        <w:gridCol w:w="1843"/>
        <w:gridCol w:w="1559"/>
        <w:gridCol w:w="2815"/>
      </w:tblGrid>
      <w:tr w:rsidR="00106D9C" w:rsidRPr="001768A9" w:rsidTr="00FB3AF4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106D9C" w:rsidRDefault="00106D9C" w:rsidP="00106D9C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№</w:t>
            </w:r>
          </w:p>
          <w:p w:rsidR="00106D9C" w:rsidRDefault="00106D9C" w:rsidP="00106D9C">
            <w:pPr>
              <w:ind w:right="-142" w:hanging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</w:p>
          <w:p w:rsidR="00106D9C" w:rsidRPr="001768A9" w:rsidRDefault="00106D9C" w:rsidP="00106D9C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тия</w:t>
            </w:r>
          </w:p>
        </w:tc>
        <w:tc>
          <w:tcPr>
            <w:tcW w:w="6804" w:type="dxa"/>
            <w:vMerge w:val="restart"/>
            <w:vAlign w:val="center"/>
          </w:tcPr>
          <w:p w:rsidR="00106D9C" w:rsidRPr="00BD3BF6" w:rsidRDefault="00106D9C" w:rsidP="00106D9C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126" w:type="dxa"/>
            <w:gridSpan w:val="2"/>
          </w:tcPr>
          <w:p w:rsidR="00106D9C" w:rsidRPr="00BD3BF6" w:rsidRDefault="00106D9C" w:rsidP="00106D9C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843" w:type="dxa"/>
            <w:vMerge w:val="restart"/>
            <w:vAlign w:val="center"/>
          </w:tcPr>
          <w:p w:rsidR="00106D9C" w:rsidRPr="00BD3BF6" w:rsidRDefault="00106D9C" w:rsidP="00106D9C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1559" w:type="dxa"/>
            <w:vMerge w:val="restart"/>
            <w:vAlign w:val="center"/>
          </w:tcPr>
          <w:p w:rsidR="00106D9C" w:rsidRPr="00BD3BF6" w:rsidRDefault="00106D9C" w:rsidP="00106D9C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2815" w:type="dxa"/>
            <w:vMerge w:val="restart"/>
            <w:vAlign w:val="center"/>
          </w:tcPr>
          <w:p w:rsidR="00106D9C" w:rsidRPr="00BD3BF6" w:rsidRDefault="00106D9C" w:rsidP="00106D9C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106D9C" w:rsidRPr="001768A9" w:rsidTr="00FB3AF4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106D9C" w:rsidRPr="001768A9" w:rsidRDefault="00106D9C" w:rsidP="00106D9C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804" w:type="dxa"/>
            <w:vMerge/>
            <w:vAlign w:val="center"/>
          </w:tcPr>
          <w:p w:rsidR="00106D9C" w:rsidRPr="001768A9" w:rsidRDefault="00106D9C" w:rsidP="00106D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06D9C" w:rsidRPr="0038689F" w:rsidRDefault="00106D9C" w:rsidP="00106D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134" w:type="dxa"/>
          </w:tcPr>
          <w:p w:rsidR="00106D9C" w:rsidRPr="0038689F" w:rsidRDefault="00106D9C" w:rsidP="00106D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843" w:type="dxa"/>
            <w:vMerge/>
            <w:vAlign w:val="center"/>
          </w:tcPr>
          <w:p w:rsidR="00106D9C" w:rsidRPr="001768A9" w:rsidRDefault="00106D9C" w:rsidP="00106D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106D9C" w:rsidRPr="00A5587E" w:rsidRDefault="00106D9C" w:rsidP="00106D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5" w:type="dxa"/>
            <w:vMerge/>
            <w:vAlign w:val="center"/>
          </w:tcPr>
          <w:p w:rsidR="00106D9C" w:rsidRPr="001768A9" w:rsidRDefault="00106D9C" w:rsidP="00106D9C">
            <w:pPr>
              <w:jc w:val="center"/>
              <w:rPr>
                <w:sz w:val="20"/>
                <w:szCs w:val="20"/>
              </w:rPr>
            </w:pPr>
          </w:p>
        </w:tc>
      </w:tr>
      <w:tr w:rsidR="00106D9C" w:rsidRPr="006F25E9" w:rsidTr="00FB3AF4">
        <w:trPr>
          <w:cantSplit/>
          <w:trHeight w:val="195"/>
        </w:trPr>
        <w:tc>
          <w:tcPr>
            <w:tcW w:w="534" w:type="dxa"/>
            <w:vAlign w:val="center"/>
          </w:tcPr>
          <w:p w:rsidR="00106D9C" w:rsidRPr="006F25E9" w:rsidRDefault="00106D9C" w:rsidP="00106D9C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804" w:type="dxa"/>
            <w:vAlign w:val="center"/>
          </w:tcPr>
          <w:p w:rsidR="00106D9C" w:rsidRPr="006F25E9" w:rsidRDefault="00106D9C" w:rsidP="00106D9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106D9C" w:rsidRPr="006F25E9" w:rsidRDefault="00106D9C" w:rsidP="00106D9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106D9C" w:rsidRPr="006F25E9" w:rsidRDefault="00106D9C" w:rsidP="00106D9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:rsidR="00106D9C" w:rsidRPr="006F25E9" w:rsidRDefault="00106D9C" w:rsidP="00106D9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106D9C" w:rsidRPr="006F25E9" w:rsidRDefault="00106D9C" w:rsidP="00106D9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815" w:type="dxa"/>
            <w:vAlign w:val="center"/>
          </w:tcPr>
          <w:p w:rsidR="00106D9C" w:rsidRPr="006F25E9" w:rsidRDefault="00106D9C" w:rsidP="00106D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106D9C" w:rsidRPr="001768A9" w:rsidTr="00FB3AF4">
        <w:trPr>
          <w:trHeight w:val="20"/>
        </w:trPr>
        <w:tc>
          <w:tcPr>
            <w:tcW w:w="534" w:type="dxa"/>
            <w:vAlign w:val="center"/>
          </w:tcPr>
          <w:p w:rsidR="00106D9C" w:rsidRDefault="00106D9C" w:rsidP="00106D9C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804" w:type="dxa"/>
            <w:vAlign w:val="center"/>
          </w:tcPr>
          <w:p w:rsidR="00106D9C" w:rsidRPr="000D73C6" w:rsidRDefault="00106D9C" w:rsidP="00535236">
            <w:pPr>
              <w:pStyle w:val="5"/>
              <w:jc w:val="center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>
              <w:rPr>
                <w:sz w:val="28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106D9C" w:rsidRDefault="00106D9C" w:rsidP="00106D9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06D9C" w:rsidRPr="00781B5C" w:rsidRDefault="00106D9C" w:rsidP="00106D9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06D9C" w:rsidRDefault="00106D9C" w:rsidP="00106D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106D9C" w:rsidRDefault="00106D9C" w:rsidP="00106D9C">
            <w:pPr>
              <w:jc w:val="center"/>
            </w:pPr>
          </w:p>
        </w:tc>
        <w:tc>
          <w:tcPr>
            <w:tcW w:w="2815" w:type="dxa"/>
            <w:vAlign w:val="center"/>
          </w:tcPr>
          <w:p w:rsidR="00106D9C" w:rsidRPr="00781B5C" w:rsidRDefault="00106D9C" w:rsidP="00106D9C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106D9C" w:rsidRPr="00067981" w:rsidTr="00FB3AF4">
        <w:trPr>
          <w:trHeight w:val="315"/>
        </w:trPr>
        <w:tc>
          <w:tcPr>
            <w:tcW w:w="534" w:type="dxa"/>
            <w:vAlign w:val="center"/>
          </w:tcPr>
          <w:p w:rsidR="00106D9C" w:rsidRPr="00EC5F3A" w:rsidRDefault="00106D9C" w:rsidP="00106D9C">
            <w:pPr>
              <w:rPr>
                <w:rStyle w:val="Bodytext105pt"/>
                <w:sz w:val="28"/>
              </w:rPr>
            </w:pPr>
            <w:bookmarkStart w:id="0" w:name="_GoBack" w:colFirst="0" w:colLast="6"/>
            <w:r w:rsidRPr="00EC5F3A">
              <w:rPr>
                <w:rStyle w:val="Bodytext105pt"/>
                <w:sz w:val="28"/>
              </w:rPr>
              <w:t>1</w:t>
            </w:r>
          </w:p>
        </w:tc>
        <w:tc>
          <w:tcPr>
            <w:tcW w:w="6804" w:type="dxa"/>
            <w:vAlign w:val="center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Представления физического уровня передачи данных.</w:t>
            </w:r>
          </w:p>
        </w:tc>
        <w:tc>
          <w:tcPr>
            <w:tcW w:w="992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106D9C" w:rsidRPr="00067981" w:rsidRDefault="00106D9C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</w:t>
            </w:r>
            <w:r w:rsidR="00FB3AF4">
              <w:rPr>
                <w:rStyle w:val="Bodytext105pt"/>
                <w:sz w:val="24"/>
              </w:rPr>
              <w:t>ин</w:t>
            </w:r>
            <w:r w:rsidRPr="00067981">
              <w:rPr>
                <w:rStyle w:val="Bodytext105pt"/>
                <w:sz w:val="24"/>
              </w:rPr>
              <w:t>. урок</w:t>
            </w:r>
          </w:p>
        </w:tc>
        <w:tc>
          <w:tcPr>
            <w:tcW w:w="1559" w:type="dxa"/>
            <w:vAlign w:val="center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З1</w:t>
            </w:r>
          </w:p>
        </w:tc>
        <w:tc>
          <w:tcPr>
            <w:tcW w:w="2815" w:type="dxa"/>
            <w:vAlign w:val="center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106D9C" w:rsidRPr="00067981" w:rsidTr="00FB3AF4">
        <w:trPr>
          <w:trHeight w:val="20"/>
        </w:trPr>
        <w:tc>
          <w:tcPr>
            <w:tcW w:w="534" w:type="dxa"/>
            <w:vAlign w:val="center"/>
          </w:tcPr>
          <w:p w:rsidR="00106D9C" w:rsidRPr="00EC5F3A" w:rsidRDefault="00106D9C" w:rsidP="00106D9C">
            <w:pPr>
              <w:pStyle w:val="5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2</w:t>
            </w:r>
          </w:p>
        </w:tc>
        <w:tc>
          <w:tcPr>
            <w:tcW w:w="6804" w:type="dxa"/>
            <w:vAlign w:val="center"/>
          </w:tcPr>
          <w:p w:rsidR="00106D9C" w:rsidRPr="00067981" w:rsidRDefault="00106D9C" w:rsidP="00106D9C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 Типы линий связи. Понятия информационного канала.</w:t>
            </w:r>
          </w:p>
        </w:tc>
        <w:tc>
          <w:tcPr>
            <w:tcW w:w="992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106D9C" w:rsidRPr="00067981" w:rsidRDefault="00106D9C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</w:t>
            </w:r>
            <w:r w:rsidR="00FB3AF4">
              <w:rPr>
                <w:rStyle w:val="Bodytext105pt"/>
                <w:sz w:val="24"/>
              </w:rPr>
              <w:t>ин.</w:t>
            </w:r>
            <w:r w:rsidRPr="00067981">
              <w:rPr>
                <w:rStyle w:val="Bodytext105pt"/>
                <w:sz w:val="24"/>
              </w:rPr>
              <w:t xml:space="preserve"> урок</w:t>
            </w:r>
          </w:p>
        </w:tc>
        <w:tc>
          <w:tcPr>
            <w:tcW w:w="1559" w:type="dxa"/>
            <w:vAlign w:val="center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З2</w:t>
            </w:r>
          </w:p>
        </w:tc>
        <w:tc>
          <w:tcPr>
            <w:tcW w:w="2815" w:type="dxa"/>
            <w:vAlign w:val="center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106D9C" w:rsidRPr="00067981" w:rsidTr="00FB3AF4">
        <w:trPr>
          <w:trHeight w:val="417"/>
        </w:trPr>
        <w:tc>
          <w:tcPr>
            <w:tcW w:w="534" w:type="dxa"/>
            <w:vAlign w:val="center"/>
          </w:tcPr>
          <w:p w:rsidR="00106D9C" w:rsidRPr="00EC5F3A" w:rsidRDefault="00106D9C" w:rsidP="00106D9C">
            <w:pPr>
              <w:pStyle w:val="5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3</w:t>
            </w:r>
          </w:p>
        </w:tc>
        <w:tc>
          <w:tcPr>
            <w:tcW w:w="6804" w:type="dxa"/>
            <w:vAlign w:val="center"/>
          </w:tcPr>
          <w:p w:rsidR="00106D9C" w:rsidRPr="00067981" w:rsidRDefault="00106D9C" w:rsidP="00106D9C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Характеристики линий связи.</w:t>
            </w:r>
          </w:p>
        </w:tc>
        <w:tc>
          <w:tcPr>
            <w:tcW w:w="992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106D9C" w:rsidRPr="00067981" w:rsidRDefault="00106D9C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</w:t>
            </w:r>
            <w:r w:rsidR="00FB3AF4">
              <w:rPr>
                <w:rStyle w:val="Bodytext105pt"/>
                <w:sz w:val="24"/>
              </w:rPr>
              <w:t>инир.</w:t>
            </w:r>
            <w:r w:rsidRPr="00067981">
              <w:rPr>
                <w:rStyle w:val="Bodytext105pt"/>
                <w:sz w:val="24"/>
              </w:rPr>
              <w:t xml:space="preserve">урок </w:t>
            </w:r>
          </w:p>
        </w:tc>
        <w:tc>
          <w:tcPr>
            <w:tcW w:w="1559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З3</w:t>
            </w:r>
          </w:p>
        </w:tc>
        <w:tc>
          <w:tcPr>
            <w:tcW w:w="2815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106D9C" w:rsidRPr="00067981" w:rsidTr="00FB3AF4">
        <w:trPr>
          <w:trHeight w:val="20"/>
        </w:trPr>
        <w:tc>
          <w:tcPr>
            <w:tcW w:w="534" w:type="dxa"/>
            <w:vAlign w:val="center"/>
          </w:tcPr>
          <w:p w:rsidR="00106D9C" w:rsidRPr="00EC5F3A" w:rsidRDefault="00106D9C" w:rsidP="00106D9C">
            <w:pPr>
              <w:pStyle w:val="5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4</w:t>
            </w:r>
          </w:p>
        </w:tc>
        <w:tc>
          <w:tcPr>
            <w:tcW w:w="6804" w:type="dxa"/>
            <w:vAlign w:val="center"/>
          </w:tcPr>
          <w:p w:rsidR="00106D9C" w:rsidRPr="00067981" w:rsidRDefault="00106D9C" w:rsidP="00106D9C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Типы кабелей.</w:t>
            </w:r>
          </w:p>
        </w:tc>
        <w:tc>
          <w:tcPr>
            <w:tcW w:w="992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106D9C" w:rsidRPr="00067981" w:rsidRDefault="00106D9C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</w:t>
            </w:r>
            <w:r w:rsidR="00FB3AF4">
              <w:rPr>
                <w:rStyle w:val="Bodytext105pt"/>
                <w:sz w:val="24"/>
              </w:rPr>
              <w:t>инир.</w:t>
            </w:r>
            <w:r w:rsidRPr="00067981">
              <w:rPr>
                <w:rStyle w:val="Bodytext105pt"/>
                <w:sz w:val="24"/>
              </w:rPr>
              <w:t>урок</w:t>
            </w:r>
          </w:p>
        </w:tc>
        <w:tc>
          <w:tcPr>
            <w:tcW w:w="1559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З4</w:t>
            </w:r>
          </w:p>
        </w:tc>
        <w:tc>
          <w:tcPr>
            <w:tcW w:w="2815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106D9C" w:rsidRPr="00067981" w:rsidTr="00FB3AF4">
        <w:trPr>
          <w:trHeight w:val="20"/>
        </w:trPr>
        <w:tc>
          <w:tcPr>
            <w:tcW w:w="534" w:type="dxa"/>
            <w:vAlign w:val="center"/>
          </w:tcPr>
          <w:p w:rsidR="00106D9C" w:rsidRPr="00EC5F3A" w:rsidRDefault="00106D9C" w:rsidP="00106D9C">
            <w:pPr>
              <w:pStyle w:val="5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5</w:t>
            </w:r>
          </w:p>
        </w:tc>
        <w:tc>
          <w:tcPr>
            <w:tcW w:w="6804" w:type="dxa"/>
            <w:vAlign w:val="center"/>
          </w:tcPr>
          <w:p w:rsidR="00106D9C" w:rsidRPr="00067981" w:rsidRDefault="00106D9C" w:rsidP="00106D9C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 Аппаратура передачи данных .</w:t>
            </w:r>
          </w:p>
        </w:tc>
        <w:tc>
          <w:tcPr>
            <w:tcW w:w="992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106D9C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</w:t>
            </w:r>
            <w:r>
              <w:rPr>
                <w:rStyle w:val="Bodytext105pt"/>
                <w:sz w:val="24"/>
              </w:rPr>
              <w:t>инир.</w:t>
            </w:r>
            <w:r w:rsidR="00106D9C" w:rsidRPr="00067981">
              <w:rPr>
                <w:rStyle w:val="Bodytext105pt"/>
                <w:sz w:val="24"/>
              </w:rPr>
              <w:t xml:space="preserve">урок </w:t>
            </w:r>
          </w:p>
        </w:tc>
        <w:tc>
          <w:tcPr>
            <w:tcW w:w="1559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З5</w:t>
            </w:r>
          </w:p>
        </w:tc>
        <w:tc>
          <w:tcPr>
            <w:tcW w:w="2815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106D9C" w:rsidRPr="00067981" w:rsidTr="00FB3AF4">
        <w:trPr>
          <w:trHeight w:val="20"/>
        </w:trPr>
        <w:tc>
          <w:tcPr>
            <w:tcW w:w="534" w:type="dxa"/>
            <w:vAlign w:val="center"/>
          </w:tcPr>
          <w:p w:rsidR="00106D9C" w:rsidRPr="00EC5F3A" w:rsidRDefault="00106D9C" w:rsidP="00106D9C">
            <w:pPr>
              <w:pStyle w:val="5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6</w:t>
            </w:r>
          </w:p>
        </w:tc>
        <w:tc>
          <w:tcPr>
            <w:tcW w:w="6804" w:type="dxa"/>
            <w:vAlign w:val="center"/>
          </w:tcPr>
          <w:p w:rsidR="00106D9C" w:rsidRPr="00067981" w:rsidRDefault="00106D9C" w:rsidP="00106D9C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Архитектура физического уровня </w:t>
            </w:r>
          </w:p>
        </w:tc>
        <w:tc>
          <w:tcPr>
            <w:tcW w:w="992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106D9C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</w:t>
            </w:r>
            <w:r>
              <w:rPr>
                <w:rStyle w:val="Bodytext105pt"/>
                <w:sz w:val="24"/>
              </w:rPr>
              <w:t xml:space="preserve">ин. </w:t>
            </w:r>
            <w:r w:rsidR="00106D9C" w:rsidRPr="00067981">
              <w:rPr>
                <w:rStyle w:val="Bodytext105pt"/>
                <w:sz w:val="24"/>
              </w:rPr>
              <w:t>урок</w:t>
            </w:r>
          </w:p>
        </w:tc>
        <w:tc>
          <w:tcPr>
            <w:tcW w:w="1559" w:type="dxa"/>
          </w:tcPr>
          <w:p w:rsidR="00106D9C" w:rsidRPr="00067981" w:rsidRDefault="00106D9C" w:rsidP="00106D9C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З5  З4</w:t>
            </w:r>
          </w:p>
        </w:tc>
        <w:tc>
          <w:tcPr>
            <w:tcW w:w="2815" w:type="dxa"/>
            <w:vAlign w:val="center"/>
          </w:tcPr>
          <w:p w:rsidR="00106D9C" w:rsidRPr="00067981" w:rsidRDefault="00106D9C" w:rsidP="00106D9C">
            <w:pPr>
              <w:pStyle w:val="a3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EC5F3A" w:rsidRDefault="00FB3AF4" w:rsidP="00FB3AF4">
            <w:pPr>
              <w:pStyle w:val="5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7</w:t>
            </w:r>
          </w:p>
        </w:tc>
        <w:tc>
          <w:tcPr>
            <w:tcW w:w="6804" w:type="dxa"/>
            <w:vAlign w:val="center"/>
          </w:tcPr>
          <w:p w:rsidR="00FB3AF4" w:rsidRPr="00067981" w:rsidRDefault="00FB3AF4" w:rsidP="00FB3AF4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 Методы доступа.</w:t>
            </w:r>
          </w:p>
        </w:tc>
        <w:tc>
          <w:tcPr>
            <w:tcW w:w="992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FB3AF4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</w:t>
            </w:r>
            <w:r>
              <w:rPr>
                <w:rStyle w:val="Bodytext105pt"/>
                <w:sz w:val="24"/>
              </w:rPr>
              <w:t xml:space="preserve">ин. </w:t>
            </w:r>
            <w:r w:rsidRPr="00067981">
              <w:rPr>
                <w:rStyle w:val="Bodytext105pt"/>
                <w:sz w:val="24"/>
              </w:rPr>
              <w:t>урок</w:t>
            </w:r>
          </w:p>
        </w:tc>
        <w:tc>
          <w:tcPr>
            <w:tcW w:w="1559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З4</w:t>
            </w:r>
          </w:p>
        </w:tc>
        <w:tc>
          <w:tcPr>
            <w:tcW w:w="2815" w:type="dxa"/>
            <w:vAlign w:val="center"/>
          </w:tcPr>
          <w:p w:rsidR="00FB3AF4" w:rsidRPr="00067981" w:rsidRDefault="00FB3AF4" w:rsidP="00FB3AF4">
            <w:pPr>
              <w:pStyle w:val="a3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EC5F3A" w:rsidRDefault="00FB3AF4" w:rsidP="00FB3AF4">
            <w:pPr>
              <w:pStyle w:val="5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8</w:t>
            </w:r>
          </w:p>
        </w:tc>
        <w:tc>
          <w:tcPr>
            <w:tcW w:w="6804" w:type="dxa"/>
            <w:vAlign w:val="center"/>
          </w:tcPr>
          <w:p w:rsidR="00FB3AF4" w:rsidRPr="00067981" w:rsidRDefault="00FB3AF4" w:rsidP="00FB3AF4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Коммутация каналов и коммутация пакетов.</w:t>
            </w:r>
          </w:p>
        </w:tc>
        <w:tc>
          <w:tcPr>
            <w:tcW w:w="992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FB3AF4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</w:t>
            </w:r>
            <w:r>
              <w:rPr>
                <w:rStyle w:val="Bodytext105pt"/>
                <w:sz w:val="24"/>
              </w:rPr>
              <w:t xml:space="preserve">ин. </w:t>
            </w:r>
            <w:r w:rsidRPr="00067981">
              <w:rPr>
                <w:rStyle w:val="Bodytext105pt"/>
                <w:sz w:val="24"/>
              </w:rPr>
              <w:t>урок</w:t>
            </w:r>
          </w:p>
        </w:tc>
        <w:tc>
          <w:tcPr>
            <w:tcW w:w="1559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З4</w:t>
            </w:r>
          </w:p>
        </w:tc>
        <w:tc>
          <w:tcPr>
            <w:tcW w:w="2815" w:type="dxa"/>
            <w:vAlign w:val="center"/>
          </w:tcPr>
          <w:p w:rsidR="00FB3AF4" w:rsidRPr="00067981" w:rsidRDefault="00FB3AF4" w:rsidP="00FB3AF4">
            <w:pPr>
              <w:pStyle w:val="a3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EC5F3A" w:rsidRDefault="00FB3AF4" w:rsidP="00FB3AF4">
            <w:pPr>
              <w:pStyle w:val="5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9</w:t>
            </w:r>
          </w:p>
        </w:tc>
        <w:tc>
          <w:tcPr>
            <w:tcW w:w="6804" w:type="dxa"/>
            <w:vAlign w:val="center"/>
          </w:tcPr>
          <w:p w:rsidR="00FB3AF4" w:rsidRPr="00067981" w:rsidRDefault="00FB3AF4" w:rsidP="00FB3AF4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 Функции канального уровня.</w:t>
            </w:r>
          </w:p>
        </w:tc>
        <w:tc>
          <w:tcPr>
            <w:tcW w:w="992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FB3AF4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</w:t>
            </w:r>
            <w:r>
              <w:rPr>
                <w:rStyle w:val="Bodytext105pt"/>
                <w:sz w:val="24"/>
              </w:rPr>
              <w:t xml:space="preserve">ин. </w:t>
            </w:r>
            <w:r w:rsidRPr="00067981">
              <w:rPr>
                <w:rStyle w:val="Bodytext105pt"/>
                <w:sz w:val="24"/>
              </w:rPr>
              <w:t>урок</w:t>
            </w:r>
          </w:p>
        </w:tc>
        <w:tc>
          <w:tcPr>
            <w:tcW w:w="1559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З5</w:t>
            </w:r>
          </w:p>
        </w:tc>
        <w:tc>
          <w:tcPr>
            <w:tcW w:w="2815" w:type="dxa"/>
            <w:vAlign w:val="center"/>
          </w:tcPr>
          <w:p w:rsidR="00FB3AF4" w:rsidRPr="00067981" w:rsidRDefault="00FB3AF4" w:rsidP="00FB3AF4">
            <w:pPr>
              <w:pStyle w:val="a3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EC5F3A" w:rsidRDefault="00FB3AF4" w:rsidP="00FB3AF4">
            <w:pPr>
              <w:pStyle w:val="5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10</w:t>
            </w:r>
          </w:p>
        </w:tc>
        <w:tc>
          <w:tcPr>
            <w:tcW w:w="6804" w:type="dxa"/>
            <w:vAlign w:val="center"/>
          </w:tcPr>
          <w:p w:rsidR="00FB3AF4" w:rsidRPr="00067981" w:rsidRDefault="00FB3AF4" w:rsidP="00FB3AF4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 Протоколы канального уровня.</w:t>
            </w:r>
          </w:p>
        </w:tc>
        <w:tc>
          <w:tcPr>
            <w:tcW w:w="992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FB3AF4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Комб. урок</w:t>
            </w:r>
          </w:p>
        </w:tc>
        <w:tc>
          <w:tcPr>
            <w:tcW w:w="1559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З6</w:t>
            </w:r>
          </w:p>
        </w:tc>
        <w:tc>
          <w:tcPr>
            <w:tcW w:w="2815" w:type="dxa"/>
            <w:vAlign w:val="center"/>
          </w:tcPr>
          <w:p w:rsidR="00FB3AF4" w:rsidRPr="00067981" w:rsidRDefault="00FB3AF4" w:rsidP="00FB3AF4">
            <w:pPr>
              <w:pStyle w:val="a3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EC5F3A" w:rsidRDefault="00FB3AF4" w:rsidP="00FB3AF4">
            <w:pPr>
              <w:pStyle w:val="5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11</w:t>
            </w:r>
          </w:p>
        </w:tc>
        <w:tc>
          <w:tcPr>
            <w:tcW w:w="6804" w:type="dxa"/>
            <w:vAlign w:val="center"/>
          </w:tcPr>
          <w:p w:rsidR="00FB3AF4" w:rsidRPr="00067981" w:rsidRDefault="00FB3AF4" w:rsidP="00FB3AF4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 Безопасность канального уровня.</w:t>
            </w:r>
          </w:p>
        </w:tc>
        <w:tc>
          <w:tcPr>
            <w:tcW w:w="992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FB3AF4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Комб. урок</w:t>
            </w:r>
          </w:p>
        </w:tc>
        <w:tc>
          <w:tcPr>
            <w:tcW w:w="1559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З6</w:t>
            </w:r>
          </w:p>
        </w:tc>
        <w:tc>
          <w:tcPr>
            <w:tcW w:w="2815" w:type="dxa"/>
            <w:vAlign w:val="center"/>
          </w:tcPr>
          <w:p w:rsidR="00FB3AF4" w:rsidRPr="00067981" w:rsidRDefault="00FB3AF4" w:rsidP="00FB3AF4">
            <w:pPr>
              <w:pStyle w:val="a3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EC5F3A" w:rsidRDefault="00FB3AF4" w:rsidP="00FB3AF4">
            <w:pPr>
              <w:pStyle w:val="5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12</w:t>
            </w:r>
          </w:p>
        </w:tc>
        <w:tc>
          <w:tcPr>
            <w:tcW w:w="6804" w:type="dxa"/>
            <w:vAlign w:val="center"/>
          </w:tcPr>
          <w:p w:rsidR="00FB3AF4" w:rsidRPr="00067981" w:rsidRDefault="00FB3AF4" w:rsidP="00FB3AF4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 Безопасность протокольного уровня.</w:t>
            </w:r>
          </w:p>
        </w:tc>
        <w:tc>
          <w:tcPr>
            <w:tcW w:w="992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FB3AF4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Комб. урок</w:t>
            </w:r>
          </w:p>
        </w:tc>
        <w:tc>
          <w:tcPr>
            <w:tcW w:w="1559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З6</w:t>
            </w:r>
          </w:p>
        </w:tc>
        <w:tc>
          <w:tcPr>
            <w:tcW w:w="2815" w:type="dxa"/>
            <w:vAlign w:val="center"/>
          </w:tcPr>
          <w:p w:rsidR="00FB3AF4" w:rsidRPr="00067981" w:rsidRDefault="00FB3AF4" w:rsidP="00FB3AF4">
            <w:pPr>
              <w:pStyle w:val="a3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EC5F3A" w:rsidRDefault="00FB3AF4" w:rsidP="00FB3AF4">
            <w:pPr>
              <w:pStyle w:val="5"/>
              <w:spacing w:line="276" w:lineRule="auto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13</w:t>
            </w:r>
          </w:p>
        </w:tc>
        <w:tc>
          <w:tcPr>
            <w:tcW w:w="6804" w:type="dxa"/>
            <w:vAlign w:val="center"/>
          </w:tcPr>
          <w:p w:rsidR="00FB3AF4" w:rsidRPr="00067981" w:rsidRDefault="00FB3AF4" w:rsidP="00FB3AF4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 Беспроводная среда передачи.</w:t>
            </w:r>
          </w:p>
        </w:tc>
        <w:tc>
          <w:tcPr>
            <w:tcW w:w="992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FB3AF4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Комб. урок</w:t>
            </w:r>
          </w:p>
        </w:tc>
        <w:tc>
          <w:tcPr>
            <w:tcW w:w="1559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З7</w:t>
            </w:r>
          </w:p>
        </w:tc>
        <w:tc>
          <w:tcPr>
            <w:tcW w:w="2815" w:type="dxa"/>
            <w:vAlign w:val="center"/>
          </w:tcPr>
          <w:p w:rsidR="00FB3AF4" w:rsidRPr="00067981" w:rsidRDefault="00FB3AF4" w:rsidP="00FB3AF4">
            <w:pPr>
              <w:pStyle w:val="a3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EC5F3A" w:rsidRDefault="00FB3AF4" w:rsidP="00FB3AF4">
            <w:pPr>
              <w:pStyle w:val="5"/>
              <w:spacing w:line="276" w:lineRule="auto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14</w:t>
            </w:r>
          </w:p>
        </w:tc>
        <w:tc>
          <w:tcPr>
            <w:tcW w:w="6804" w:type="dxa"/>
            <w:vAlign w:val="center"/>
          </w:tcPr>
          <w:p w:rsidR="00FB3AF4" w:rsidRPr="00067981" w:rsidRDefault="00FB3AF4" w:rsidP="00FB3AF4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 Беспроводные компьютерные сети. </w:t>
            </w:r>
          </w:p>
        </w:tc>
        <w:tc>
          <w:tcPr>
            <w:tcW w:w="992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FB3AF4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Комб. урок</w:t>
            </w:r>
          </w:p>
        </w:tc>
        <w:tc>
          <w:tcPr>
            <w:tcW w:w="1559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З7</w:t>
            </w:r>
          </w:p>
        </w:tc>
        <w:tc>
          <w:tcPr>
            <w:tcW w:w="2815" w:type="dxa"/>
            <w:vAlign w:val="center"/>
          </w:tcPr>
          <w:p w:rsidR="00FB3AF4" w:rsidRPr="00067981" w:rsidRDefault="00FB3AF4" w:rsidP="00FB3AF4">
            <w:pPr>
              <w:pStyle w:val="a3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EC5F3A" w:rsidRDefault="00FB3AF4" w:rsidP="00FB3AF4">
            <w:pPr>
              <w:pStyle w:val="5"/>
              <w:spacing w:line="276" w:lineRule="auto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15</w:t>
            </w:r>
          </w:p>
        </w:tc>
        <w:tc>
          <w:tcPr>
            <w:tcW w:w="6804" w:type="dxa"/>
            <w:vAlign w:val="center"/>
          </w:tcPr>
          <w:p w:rsidR="00FB3AF4" w:rsidRPr="00067981" w:rsidRDefault="00FB3AF4" w:rsidP="00FB3AF4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 Безопасность оптических компьютерных сетей.</w:t>
            </w:r>
          </w:p>
        </w:tc>
        <w:tc>
          <w:tcPr>
            <w:tcW w:w="992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FB3AF4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Комб. урок</w:t>
            </w:r>
          </w:p>
        </w:tc>
        <w:tc>
          <w:tcPr>
            <w:tcW w:w="1559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З3</w:t>
            </w:r>
          </w:p>
        </w:tc>
        <w:tc>
          <w:tcPr>
            <w:tcW w:w="2815" w:type="dxa"/>
            <w:vAlign w:val="center"/>
          </w:tcPr>
          <w:p w:rsidR="00FB3AF4" w:rsidRPr="00067981" w:rsidRDefault="00FB3AF4" w:rsidP="00FB3AF4">
            <w:pPr>
              <w:pStyle w:val="a3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EC5F3A" w:rsidRDefault="00FB3AF4" w:rsidP="00FB3AF4">
            <w:pPr>
              <w:pStyle w:val="5"/>
              <w:spacing w:line="276" w:lineRule="auto"/>
              <w:rPr>
                <w:rStyle w:val="Bodytext105pt"/>
                <w:b w:val="0"/>
                <w:sz w:val="28"/>
              </w:rPr>
            </w:pPr>
            <w:r w:rsidRPr="00EC5F3A">
              <w:rPr>
                <w:rStyle w:val="Bodytext105pt"/>
                <w:b w:val="0"/>
                <w:sz w:val="28"/>
              </w:rPr>
              <w:t>16</w:t>
            </w:r>
          </w:p>
        </w:tc>
        <w:tc>
          <w:tcPr>
            <w:tcW w:w="6804" w:type="dxa"/>
            <w:vAlign w:val="center"/>
          </w:tcPr>
          <w:p w:rsidR="00FB3AF4" w:rsidRPr="00067981" w:rsidRDefault="00FB3AF4" w:rsidP="00FB3AF4">
            <w:pPr>
              <w:pStyle w:val="a8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 Безопасность беспроводных компьютерных сетей.</w:t>
            </w:r>
          </w:p>
        </w:tc>
        <w:tc>
          <w:tcPr>
            <w:tcW w:w="992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1</w:t>
            </w:r>
          </w:p>
        </w:tc>
        <w:tc>
          <w:tcPr>
            <w:tcW w:w="1843" w:type="dxa"/>
          </w:tcPr>
          <w:p w:rsidR="00FB3AF4" w:rsidRPr="00067981" w:rsidRDefault="00FB3AF4" w:rsidP="00FB3AF4">
            <w:pPr>
              <w:rPr>
                <w:rStyle w:val="Bodytext105pt"/>
                <w:sz w:val="24"/>
              </w:rPr>
            </w:pPr>
            <w:r w:rsidRPr="00067981">
              <w:rPr>
                <w:rStyle w:val="Bodytext105pt"/>
                <w:sz w:val="24"/>
              </w:rPr>
              <w:t>Комб. урок</w:t>
            </w:r>
          </w:p>
        </w:tc>
        <w:tc>
          <w:tcPr>
            <w:tcW w:w="1559" w:type="dxa"/>
          </w:tcPr>
          <w:p w:rsidR="00FB3AF4" w:rsidRPr="00067981" w:rsidRDefault="00FB3AF4" w:rsidP="00FB3AF4">
            <w:pPr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 xml:space="preserve">З4 </w:t>
            </w:r>
          </w:p>
        </w:tc>
        <w:tc>
          <w:tcPr>
            <w:tcW w:w="2815" w:type="dxa"/>
            <w:vAlign w:val="center"/>
          </w:tcPr>
          <w:p w:rsidR="00FB3AF4" w:rsidRPr="00067981" w:rsidRDefault="00FB3AF4" w:rsidP="00FB3AF4">
            <w:pPr>
              <w:pStyle w:val="a3"/>
              <w:rPr>
                <w:rStyle w:val="Bodytext105pt"/>
                <w:sz w:val="28"/>
              </w:rPr>
            </w:pPr>
            <w:r w:rsidRPr="00067981">
              <w:rPr>
                <w:rStyle w:val="Bodytext105pt"/>
                <w:sz w:val="28"/>
              </w:rPr>
              <w:t>Работа с конспектом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EC5F3A" w:rsidRDefault="00FB3AF4" w:rsidP="00FB3AF4">
            <w:pPr>
              <w:pStyle w:val="5"/>
              <w:rPr>
                <w:b w:val="0"/>
                <w:sz w:val="32"/>
                <w:szCs w:val="28"/>
              </w:rPr>
            </w:pPr>
            <w:r w:rsidRPr="00EC5F3A">
              <w:rPr>
                <w:b w:val="0"/>
                <w:sz w:val="28"/>
                <w:szCs w:val="28"/>
              </w:rPr>
              <w:t>17</w:t>
            </w:r>
          </w:p>
        </w:tc>
        <w:tc>
          <w:tcPr>
            <w:tcW w:w="6804" w:type="dxa"/>
            <w:vAlign w:val="center"/>
          </w:tcPr>
          <w:p w:rsidR="00FB3AF4" w:rsidRPr="00067981" w:rsidRDefault="00FB3AF4" w:rsidP="00FB3AF4">
            <w:pPr>
              <w:pStyle w:val="a8"/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1 </w:t>
            </w:r>
            <w:r w:rsidRPr="00067981">
              <w:rPr>
                <w:rStyle w:val="Bodytext105pt"/>
                <w:sz w:val="28"/>
                <w:szCs w:val="22"/>
              </w:rPr>
              <w:t>Создание тех.задания для  обеспечения средствами передачи информации.</w:t>
            </w:r>
          </w:p>
        </w:tc>
        <w:tc>
          <w:tcPr>
            <w:tcW w:w="992" w:type="dxa"/>
          </w:tcPr>
          <w:p w:rsidR="00FB3AF4" w:rsidRPr="00067981" w:rsidRDefault="00FB3AF4" w:rsidP="00FB3AF4">
            <w:pPr>
              <w:pStyle w:val="5"/>
              <w:rPr>
                <w:b w:val="0"/>
                <w:sz w:val="24"/>
                <w:szCs w:val="28"/>
              </w:rPr>
            </w:pPr>
            <w:r w:rsidRPr="00067981">
              <w:rPr>
                <w:b w:val="0"/>
                <w:sz w:val="24"/>
                <w:szCs w:val="28"/>
              </w:rPr>
              <w:t>2п</w:t>
            </w:r>
          </w:p>
        </w:tc>
        <w:tc>
          <w:tcPr>
            <w:tcW w:w="1134" w:type="dxa"/>
            <w:vAlign w:val="center"/>
          </w:tcPr>
          <w:p w:rsidR="00FB3AF4" w:rsidRPr="00067981" w:rsidRDefault="00FB3AF4" w:rsidP="00FB3AF4">
            <w:pPr>
              <w:pStyle w:val="5"/>
              <w:rPr>
                <w:b w:val="0"/>
                <w:sz w:val="24"/>
                <w:szCs w:val="28"/>
              </w:rPr>
            </w:pPr>
            <w:r w:rsidRPr="00067981">
              <w:rPr>
                <w:b w:val="0"/>
                <w:sz w:val="24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FB3AF4" w:rsidRPr="00067981" w:rsidRDefault="00FB3AF4" w:rsidP="00FB3AF4">
            <w:pPr>
              <w:rPr>
                <w:rStyle w:val="Bodytext105pt"/>
                <w:sz w:val="24"/>
                <w:szCs w:val="28"/>
              </w:rPr>
            </w:pPr>
            <w:r w:rsidRPr="00067981">
              <w:rPr>
                <w:sz w:val="22"/>
              </w:rPr>
              <w:t>Прак</w:t>
            </w:r>
            <w:r>
              <w:rPr>
                <w:sz w:val="22"/>
              </w:rPr>
              <w:t xml:space="preserve">тическое </w:t>
            </w:r>
            <w:r w:rsidRPr="00067981">
              <w:rPr>
                <w:sz w:val="22"/>
              </w:rPr>
              <w:t xml:space="preserve"> занятие</w:t>
            </w:r>
          </w:p>
        </w:tc>
        <w:tc>
          <w:tcPr>
            <w:tcW w:w="1559" w:type="dxa"/>
            <w:vAlign w:val="center"/>
          </w:tcPr>
          <w:p w:rsidR="00FB3AF4" w:rsidRPr="00067981" w:rsidRDefault="00FB3AF4" w:rsidP="00FB3AF4">
            <w:pPr>
              <w:rPr>
                <w:sz w:val="28"/>
                <w:szCs w:val="28"/>
                <w:lang w:val="en-US"/>
              </w:rPr>
            </w:pPr>
            <w:r w:rsidRPr="00067981">
              <w:rPr>
                <w:rStyle w:val="FontStyle54"/>
                <w:sz w:val="28"/>
                <w:szCs w:val="28"/>
              </w:rPr>
              <w:t>У2</w:t>
            </w:r>
            <w:r w:rsidRPr="00067981">
              <w:rPr>
                <w:rStyle w:val="FontStyle54"/>
                <w:sz w:val="28"/>
                <w:szCs w:val="28"/>
                <w:lang w:val="en-US"/>
              </w:rPr>
              <w:t xml:space="preserve">  </w:t>
            </w:r>
            <w:r w:rsidRPr="00067981">
              <w:rPr>
                <w:sz w:val="28"/>
                <w:szCs w:val="28"/>
              </w:rPr>
              <w:t xml:space="preserve"> </w:t>
            </w:r>
            <w:r w:rsidRPr="00067981">
              <w:rPr>
                <w:rStyle w:val="FontStyle54"/>
                <w:sz w:val="28"/>
                <w:szCs w:val="28"/>
              </w:rPr>
              <w:t>З2</w:t>
            </w:r>
            <w:r>
              <w:rPr>
                <w:rStyle w:val="FontStyle54"/>
                <w:sz w:val="28"/>
                <w:szCs w:val="28"/>
              </w:rPr>
              <w:t xml:space="preserve"> </w:t>
            </w:r>
          </w:p>
          <w:p w:rsidR="00FB3AF4" w:rsidRPr="00A95A38" w:rsidRDefault="00FB3AF4" w:rsidP="00FB3AF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3</w:t>
            </w:r>
          </w:p>
        </w:tc>
        <w:tc>
          <w:tcPr>
            <w:tcW w:w="2815" w:type="dxa"/>
            <w:vAlign w:val="center"/>
          </w:tcPr>
          <w:p w:rsidR="00FB3AF4" w:rsidRPr="00067981" w:rsidRDefault="00FB3AF4" w:rsidP="00FB3AF4">
            <w:pPr>
              <w:pStyle w:val="a3"/>
              <w:rPr>
                <w:sz w:val="28"/>
                <w:szCs w:val="28"/>
              </w:rPr>
            </w:pPr>
            <w:r w:rsidRPr="00067981">
              <w:rPr>
                <w:sz w:val="24"/>
                <w:szCs w:val="28"/>
              </w:rPr>
              <w:t>Оформления отчёта по  проделанным  заданиям.</w:t>
            </w:r>
          </w:p>
        </w:tc>
      </w:tr>
      <w:tr w:rsidR="00FB3AF4" w:rsidRPr="00067981" w:rsidTr="00FB3AF4">
        <w:trPr>
          <w:trHeight w:val="20"/>
        </w:trPr>
        <w:tc>
          <w:tcPr>
            <w:tcW w:w="534" w:type="dxa"/>
            <w:vAlign w:val="center"/>
          </w:tcPr>
          <w:p w:rsidR="00FB3AF4" w:rsidRPr="000D73C6" w:rsidRDefault="00FB3AF4" w:rsidP="00FB3AF4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18</w:t>
            </w:r>
          </w:p>
        </w:tc>
        <w:tc>
          <w:tcPr>
            <w:tcW w:w="6804" w:type="dxa"/>
            <w:vAlign w:val="center"/>
          </w:tcPr>
          <w:p w:rsidR="00FB3AF4" w:rsidRPr="00EC5F3A" w:rsidRDefault="00FB3AF4" w:rsidP="00FB3AF4">
            <w:pPr>
              <w:pStyle w:val="a8"/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2  </w:t>
            </w:r>
            <w:r w:rsidRPr="00EC5F3A">
              <w:rPr>
                <w:rStyle w:val="Bodytext105pt"/>
                <w:sz w:val="28"/>
                <w:szCs w:val="22"/>
              </w:rPr>
              <w:t xml:space="preserve">Моделирование топологий  </w:t>
            </w:r>
            <w:r>
              <w:rPr>
                <w:rStyle w:val="Bodytext105pt"/>
                <w:sz w:val="28"/>
                <w:szCs w:val="22"/>
              </w:rPr>
              <w:t>по техническому заданию</w:t>
            </w:r>
            <w:r w:rsidRPr="00EC5F3A">
              <w:rPr>
                <w:rStyle w:val="Bodytext105pt"/>
                <w:sz w:val="28"/>
                <w:szCs w:val="22"/>
              </w:rPr>
              <w:t>.</w:t>
            </w:r>
          </w:p>
        </w:tc>
        <w:tc>
          <w:tcPr>
            <w:tcW w:w="992" w:type="dxa"/>
          </w:tcPr>
          <w:p w:rsidR="00FB3AF4" w:rsidRPr="00200938" w:rsidRDefault="00FB3AF4" w:rsidP="00FB3AF4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1134" w:type="dxa"/>
            <w:vAlign w:val="center"/>
          </w:tcPr>
          <w:p w:rsidR="00FB3AF4" w:rsidRPr="00200938" w:rsidRDefault="00FB3AF4" w:rsidP="00FB3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FB3AF4" w:rsidRPr="00200938" w:rsidRDefault="00FB3AF4" w:rsidP="00FB3AF4">
            <w:pPr>
              <w:rPr>
                <w:rStyle w:val="Bodytext105pt"/>
                <w:sz w:val="24"/>
                <w:szCs w:val="28"/>
              </w:rPr>
            </w:pPr>
            <w:r w:rsidRPr="008E0071">
              <w:rPr>
                <w:sz w:val="22"/>
              </w:rPr>
              <w:t>Прак</w:t>
            </w:r>
            <w:r>
              <w:rPr>
                <w:sz w:val="22"/>
              </w:rPr>
              <w:t>тическое</w:t>
            </w:r>
            <w:r w:rsidRPr="008E0071">
              <w:rPr>
                <w:sz w:val="22"/>
              </w:rPr>
              <w:t xml:space="preserve"> занятие</w:t>
            </w:r>
          </w:p>
        </w:tc>
        <w:tc>
          <w:tcPr>
            <w:tcW w:w="1559" w:type="dxa"/>
            <w:vAlign w:val="center"/>
          </w:tcPr>
          <w:p w:rsidR="00FB3AF4" w:rsidRPr="00A13B48" w:rsidRDefault="00FB3AF4" w:rsidP="00FB3AF4">
            <w:pPr>
              <w:rPr>
                <w:szCs w:val="28"/>
                <w:highlight w:val="yellow"/>
              </w:rPr>
            </w:pPr>
            <w:r w:rsidRPr="00A13B48">
              <w:rPr>
                <w:rStyle w:val="FontStyle54"/>
                <w:sz w:val="24"/>
                <w:szCs w:val="28"/>
              </w:rPr>
              <w:t>У1</w:t>
            </w:r>
            <w:r>
              <w:rPr>
                <w:rStyle w:val="FontStyle54"/>
                <w:sz w:val="24"/>
                <w:szCs w:val="28"/>
                <w:lang w:val="en-US"/>
              </w:rPr>
              <w:t xml:space="preserve"> </w:t>
            </w:r>
            <w:r w:rsidRPr="00A13B48">
              <w:rPr>
                <w:szCs w:val="28"/>
              </w:rPr>
              <w:t xml:space="preserve"> </w:t>
            </w:r>
            <w:r w:rsidRPr="00A13B48">
              <w:rPr>
                <w:rStyle w:val="FontStyle54"/>
                <w:sz w:val="24"/>
                <w:szCs w:val="28"/>
              </w:rPr>
              <w:t xml:space="preserve">З2  </w:t>
            </w:r>
            <w:r w:rsidRPr="00A13B48">
              <w:rPr>
                <w:szCs w:val="28"/>
              </w:rPr>
              <w:t xml:space="preserve"> </w:t>
            </w:r>
            <w:r w:rsidRPr="00A13B48">
              <w:rPr>
                <w:rStyle w:val="FontStyle54"/>
                <w:sz w:val="24"/>
                <w:szCs w:val="28"/>
              </w:rPr>
              <w:t>З3</w:t>
            </w:r>
          </w:p>
        </w:tc>
        <w:tc>
          <w:tcPr>
            <w:tcW w:w="2815" w:type="dxa"/>
            <w:vAlign w:val="center"/>
          </w:tcPr>
          <w:p w:rsidR="00FB3AF4" w:rsidRPr="00014EAC" w:rsidRDefault="00FB3AF4" w:rsidP="00FB3AF4">
            <w:pPr>
              <w:rPr>
                <w:szCs w:val="28"/>
              </w:rPr>
            </w:pPr>
            <w:r w:rsidRPr="00014EAC">
              <w:rPr>
                <w:szCs w:val="28"/>
              </w:rPr>
              <w:t>Оформления отчёта по проделанным заданиям.</w:t>
            </w:r>
          </w:p>
        </w:tc>
      </w:tr>
      <w:bookmarkEnd w:id="0"/>
    </w:tbl>
    <w:p w:rsidR="000B3818" w:rsidRDefault="000B3818" w:rsidP="00724A75">
      <w:pPr>
        <w:spacing w:after="200" w:line="276" w:lineRule="auto"/>
        <w:rPr>
          <w:sz w:val="22"/>
        </w:rPr>
      </w:pPr>
    </w:p>
    <w:p w:rsidR="00FB3AF4" w:rsidRPr="00687334" w:rsidRDefault="00FB3AF4" w:rsidP="00724A75">
      <w:pPr>
        <w:spacing w:after="200" w:line="276" w:lineRule="auto"/>
        <w:rPr>
          <w:sz w:val="22"/>
        </w:rPr>
      </w:pPr>
    </w:p>
    <w:tbl>
      <w:tblPr>
        <w:tblpPr w:leftFromText="180" w:rightFromText="180" w:vertAnchor="page" w:horzAnchor="margin" w:tblpY="1591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709"/>
        <w:gridCol w:w="567"/>
        <w:gridCol w:w="1701"/>
        <w:gridCol w:w="1276"/>
        <w:gridCol w:w="2815"/>
      </w:tblGrid>
      <w:tr w:rsidR="00EC5F3A" w:rsidRPr="006F25E9" w:rsidTr="00E72A15">
        <w:trPr>
          <w:cantSplit/>
          <w:trHeight w:val="195"/>
        </w:trPr>
        <w:tc>
          <w:tcPr>
            <w:tcW w:w="534" w:type="dxa"/>
            <w:vAlign w:val="center"/>
          </w:tcPr>
          <w:p w:rsidR="00067981" w:rsidRPr="006F25E9" w:rsidRDefault="00067981" w:rsidP="00067981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079" w:type="dxa"/>
            <w:vAlign w:val="center"/>
          </w:tcPr>
          <w:p w:rsidR="00067981" w:rsidRPr="006F25E9" w:rsidRDefault="00067981" w:rsidP="0006798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067981" w:rsidRPr="006F25E9" w:rsidRDefault="00067981" w:rsidP="0006798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:rsidR="00067981" w:rsidRPr="006F25E9" w:rsidRDefault="00067981" w:rsidP="0006798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67981" w:rsidRPr="006F25E9" w:rsidRDefault="00067981" w:rsidP="0006798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067981" w:rsidRPr="006F25E9" w:rsidRDefault="00067981" w:rsidP="0006798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815" w:type="dxa"/>
            <w:vAlign w:val="center"/>
          </w:tcPr>
          <w:p w:rsidR="00067981" w:rsidRPr="006F25E9" w:rsidRDefault="00067981" w:rsidP="000679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EC5F3A" w:rsidRPr="001768A9" w:rsidTr="00E72A15">
        <w:trPr>
          <w:trHeight w:val="20"/>
        </w:trPr>
        <w:tc>
          <w:tcPr>
            <w:tcW w:w="534" w:type="dxa"/>
            <w:vAlign w:val="center"/>
          </w:tcPr>
          <w:p w:rsidR="00067981" w:rsidRDefault="00067981" w:rsidP="00067981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8079" w:type="dxa"/>
            <w:vAlign w:val="center"/>
          </w:tcPr>
          <w:p w:rsidR="00067981" w:rsidRPr="000D73C6" w:rsidRDefault="00067981" w:rsidP="00067981">
            <w:pPr>
              <w:pStyle w:val="5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>
              <w:rPr>
                <w:sz w:val="28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067981" w:rsidRDefault="00067981" w:rsidP="00067981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67981" w:rsidRPr="00781B5C" w:rsidRDefault="00067981" w:rsidP="00067981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67981" w:rsidRDefault="00067981" w:rsidP="00067981">
            <w:pPr>
              <w:jc w:val="center"/>
            </w:pPr>
          </w:p>
        </w:tc>
        <w:tc>
          <w:tcPr>
            <w:tcW w:w="1276" w:type="dxa"/>
            <w:vAlign w:val="center"/>
          </w:tcPr>
          <w:p w:rsidR="00067981" w:rsidRDefault="00067981" w:rsidP="00067981">
            <w:pPr>
              <w:jc w:val="center"/>
            </w:pPr>
          </w:p>
        </w:tc>
        <w:tc>
          <w:tcPr>
            <w:tcW w:w="2815" w:type="dxa"/>
            <w:vAlign w:val="center"/>
          </w:tcPr>
          <w:p w:rsidR="00067981" w:rsidRPr="00781B5C" w:rsidRDefault="00067981" w:rsidP="00067981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EC5F3A" w:rsidRPr="000D73C6" w:rsidTr="00E72A15">
        <w:trPr>
          <w:trHeight w:val="230"/>
        </w:trPr>
        <w:tc>
          <w:tcPr>
            <w:tcW w:w="534" w:type="dxa"/>
            <w:vAlign w:val="center"/>
          </w:tcPr>
          <w:p w:rsidR="00067981" w:rsidRPr="000D73C6" w:rsidRDefault="00067981" w:rsidP="0006798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7449EA">
            <w:pPr>
              <w:pStyle w:val="a8"/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3  </w:t>
            </w:r>
            <w:r w:rsidR="00067981" w:rsidRPr="00EC5F3A">
              <w:rPr>
                <w:rStyle w:val="Bodytext105pt"/>
                <w:sz w:val="28"/>
                <w:szCs w:val="22"/>
              </w:rPr>
              <w:t>Моделирование модернизации  на основе существующих топологий.</w:t>
            </w:r>
          </w:p>
        </w:tc>
        <w:tc>
          <w:tcPr>
            <w:tcW w:w="709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</w:tcPr>
          <w:p w:rsidR="00067981" w:rsidRPr="00200938" w:rsidRDefault="00067981" w:rsidP="000679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A13B48" w:rsidRDefault="00067981" w:rsidP="00067981">
            <w:pPr>
              <w:rPr>
                <w:sz w:val="28"/>
                <w:szCs w:val="28"/>
                <w:lang w:val="en-US"/>
              </w:rPr>
            </w:pPr>
            <w:r>
              <w:rPr>
                <w:rStyle w:val="FontStyle54"/>
                <w:sz w:val="28"/>
                <w:szCs w:val="28"/>
              </w:rPr>
              <w:t>З4</w:t>
            </w:r>
            <w:r>
              <w:rPr>
                <w:rStyle w:val="FontStyle54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FontStyle54"/>
                <w:sz w:val="28"/>
                <w:szCs w:val="28"/>
              </w:rPr>
              <w:t>З5</w:t>
            </w:r>
            <w:r w:rsidR="00A95A38">
              <w:rPr>
                <w:rStyle w:val="FontStyle54"/>
                <w:sz w:val="28"/>
                <w:szCs w:val="28"/>
              </w:rPr>
              <w:t xml:space="preserve"> </w:t>
            </w:r>
            <w:r w:rsidR="00A95A38">
              <w:rPr>
                <w:sz w:val="28"/>
                <w:szCs w:val="28"/>
              </w:rPr>
              <w:t xml:space="preserve"> ОК 3</w:t>
            </w:r>
          </w:p>
        </w:tc>
        <w:tc>
          <w:tcPr>
            <w:tcW w:w="2815" w:type="dxa"/>
          </w:tcPr>
          <w:p w:rsidR="00067981" w:rsidRPr="00014EAC" w:rsidRDefault="00067981" w:rsidP="00067981">
            <w:pPr>
              <w:rPr>
                <w:szCs w:val="28"/>
              </w:rPr>
            </w:pPr>
            <w:r w:rsidRPr="00014EAC">
              <w:rPr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Pr="000D73C6" w:rsidRDefault="00067981" w:rsidP="0006798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20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7449EA">
            <w:pPr>
              <w:pStyle w:val="a8"/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4 </w:t>
            </w:r>
            <w:r w:rsidR="00067981" w:rsidRPr="00EC5F3A">
              <w:rPr>
                <w:rStyle w:val="Bodytext105pt"/>
                <w:sz w:val="28"/>
                <w:szCs w:val="22"/>
              </w:rPr>
              <w:t>Моделирования влияния изменение климатических условий на  качества эксплуатации связи.</w:t>
            </w:r>
          </w:p>
        </w:tc>
        <w:tc>
          <w:tcPr>
            <w:tcW w:w="709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067981" w:rsidRPr="00200938" w:rsidRDefault="00067981" w:rsidP="000679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  <w:vAlign w:val="center"/>
          </w:tcPr>
          <w:p w:rsidR="00067981" w:rsidRPr="00A13B48" w:rsidRDefault="00067981" w:rsidP="00067981">
            <w:pPr>
              <w:rPr>
                <w:szCs w:val="28"/>
                <w:highlight w:val="yellow"/>
              </w:rPr>
            </w:pPr>
            <w:r w:rsidRPr="00A13B48">
              <w:rPr>
                <w:rStyle w:val="FontStyle54"/>
                <w:sz w:val="24"/>
                <w:szCs w:val="28"/>
              </w:rPr>
              <w:t>У1</w:t>
            </w:r>
            <w:r>
              <w:rPr>
                <w:rStyle w:val="FontStyle54"/>
                <w:sz w:val="24"/>
                <w:szCs w:val="28"/>
                <w:lang w:val="en-US"/>
              </w:rPr>
              <w:t xml:space="preserve"> </w:t>
            </w:r>
            <w:r w:rsidRPr="00A13B48">
              <w:rPr>
                <w:szCs w:val="28"/>
              </w:rPr>
              <w:t xml:space="preserve"> </w:t>
            </w:r>
            <w:r w:rsidRPr="00A13B48">
              <w:rPr>
                <w:rStyle w:val="FontStyle54"/>
                <w:sz w:val="24"/>
                <w:szCs w:val="28"/>
              </w:rPr>
              <w:t xml:space="preserve">З2  </w:t>
            </w:r>
            <w:r w:rsidRPr="00A13B48">
              <w:rPr>
                <w:szCs w:val="28"/>
              </w:rPr>
              <w:t xml:space="preserve"> </w:t>
            </w:r>
            <w:r w:rsidRPr="00A13B48">
              <w:rPr>
                <w:rStyle w:val="FontStyle54"/>
                <w:sz w:val="24"/>
                <w:szCs w:val="28"/>
              </w:rPr>
              <w:t>З3</w:t>
            </w:r>
          </w:p>
        </w:tc>
        <w:tc>
          <w:tcPr>
            <w:tcW w:w="2815" w:type="dxa"/>
          </w:tcPr>
          <w:p w:rsidR="00067981" w:rsidRPr="00014EAC" w:rsidRDefault="00067981" w:rsidP="00067981">
            <w:pPr>
              <w:rPr>
                <w:szCs w:val="28"/>
              </w:rPr>
            </w:pPr>
            <w:r w:rsidRPr="00014EAC">
              <w:rPr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Pr="000D73C6" w:rsidRDefault="00067981" w:rsidP="0006798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21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7449EA">
            <w:pPr>
              <w:pStyle w:val="a8"/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5 </w:t>
            </w:r>
            <w:r w:rsidR="00067981" w:rsidRPr="00EC5F3A">
              <w:rPr>
                <w:rStyle w:val="Bodytext105pt"/>
                <w:sz w:val="28"/>
                <w:szCs w:val="22"/>
              </w:rPr>
              <w:t>Оценка надежности топологии созданной системы передачи информации.</w:t>
            </w:r>
          </w:p>
        </w:tc>
        <w:tc>
          <w:tcPr>
            <w:tcW w:w="709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067981" w:rsidRPr="00200938" w:rsidRDefault="00067981" w:rsidP="000679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rStyle w:val="FontStyle54"/>
                <w:sz w:val="28"/>
                <w:szCs w:val="28"/>
              </w:rPr>
              <w:t>З7</w:t>
            </w:r>
            <w:r w:rsidR="00A95A38">
              <w:rPr>
                <w:rStyle w:val="FontStyle54"/>
                <w:sz w:val="28"/>
                <w:szCs w:val="28"/>
              </w:rPr>
              <w:t xml:space="preserve"> </w:t>
            </w:r>
            <w:r w:rsidR="00A95A38">
              <w:rPr>
                <w:sz w:val="28"/>
                <w:szCs w:val="28"/>
              </w:rPr>
              <w:t xml:space="preserve"> ОК 3</w:t>
            </w:r>
          </w:p>
        </w:tc>
        <w:tc>
          <w:tcPr>
            <w:tcW w:w="2815" w:type="dxa"/>
          </w:tcPr>
          <w:p w:rsidR="00067981" w:rsidRPr="00014EAC" w:rsidRDefault="00067981" w:rsidP="00067981">
            <w:pPr>
              <w:rPr>
                <w:szCs w:val="28"/>
              </w:rPr>
            </w:pPr>
            <w:r w:rsidRPr="00014EAC">
              <w:rPr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Pr="000D73C6" w:rsidRDefault="00067981" w:rsidP="0006798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22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7449EA">
            <w:pPr>
              <w:pStyle w:val="a8"/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6 </w:t>
            </w:r>
            <w:r w:rsidR="00067981" w:rsidRPr="00EC5F3A">
              <w:rPr>
                <w:rStyle w:val="Bodytext105pt"/>
                <w:sz w:val="28"/>
                <w:szCs w:val="22"/>
              </w:rPr>
              <w:t xml:space="preserve">Моделирование подключения ОПС серверов к промышленном  интерфейсам. </w:t>
            </w:r>
          </w:p>
        </w:tc>
        <w:tc>
          <w:tcPr>
            <w:tcW w:w="709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067981" w:rsidRPr="00200938" w:rsidRDefault="00067981" w:rsidP="000679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rStyle w:val="FontStyle54"/>
                <w:sz w:val="28"/>
                <w:szCs w:val="28"/>
              </w:rPr>
              <w:t>З5</w:t>
            </w:r>
            <w:r w:rsidR="00A95A38">
              <w:rPr>
                <w:rStyle w:val="FontStyle54"/>
                <w:sz w:val="28"/>
                <w:szCs w:val="28"/>
              </w:rPr>
              <w:t xml:space="preserve"> </w:t>
            </w:r>
            <w:r w:rsidR="00A95A38">
              <w:rPr>
                <w:sz w:val="28"/>
                <w:szCs w:val="28"/>
              </w:rPr>
              <w:t xml:space="preserve"> ОК 3</w:t>
            </w: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  <w:r w:rsidRPr="00014EAC">
              <w:rPr>
                <w:sz w:val="24"/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Pr="000D73C6" w:rsidRDefault="00067981" w:rsidP="0006798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23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7449EA">
            <w:pPr>
              <w:pStyle w:val="a8"/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7 </w:t>
            </w:r>
            <w:r w:rsidR="00067981" w:rsidRPr="00EC5F3A">
              <w:rPr>
                <w:rStyle w:val="Bodytext105pt"/>
                <w:sz w:val="28"/>
                <w:szCs w:val="22"/>
              </w:rPr>
              <w:t>Моделирование  подключение пульта оператора  к промышленным средствам связи по физическому интерфейсу.</w:t>
            </w:r>
          </w:p>
        </w:tc>
        <w:tc>
          <w:tcPr>
            <w:tcW w:w="709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067981" w:rsidRPr="00200938" w:rsidRDefault="00067981" w:rsidP="000679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rStyle w:val="FontStyle54"/>
                <w:sz w:val="28"/>
                <w:szCs w:val="28"/>
              </w:rPr>
              <w:t>З5</w:t>
            </w:r>
            <w:r w:rsidR="00A95A38">
              <w:rPr>
                <w:rStyle w:val="FontStyle54"/>
                <w:sz w:val="28"/>
                <w:szCs w:val="28"/>
              </w:rPr>
              <w:t xml:space="preserve"> </w:t>
            </w:r>
            <w:r w:rsidR="00A95A38">
              <w:rPr>
                <w:sz w:val="28"/>
                <w:szCs w:val="28"/>
              </w:rPr>
              <w:t xml:space="preserve"> ОК 3</w:t>
            </w: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  <w:r w:rsidRPr="00014EAC">
              <w:rPr>
                <w:sz w:val="24"/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Pr="000D73C6" w:rsidRDefault="00067981" w:rsidP="0006798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24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7449EA">
            <w:pPr>
              <w:pStyle w:val="a8"/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8 </w:t>
            </w:r>
            <w:r w:rsidR="00067981" w:rsidRPr="00EC5F3A">
              <w:rPr>
                <w:rStyle w:val="Bodytext105pt"/>
                <w:sz w:val="28"/>
                <w:szCs w:val="22"/>
              </w:rPr>
              <w:t>Администрирования конфигуратора 1С.</w:t>
            </w:r>
          </w:p>
        </w:tc>
        <w:tc>
          <w:tcPr>
            <w:tcW w:w="709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067981" w:rsidRPr="00200938" w:rsidRDefault="00067981" w:rsidP="000679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A13B48" w:rsidRDefault="00067981" w:rsidP="00067981">
            <w:pPr>
              <w:rPr>
                <w:sz w:val="28"/>
                <w:szCs w:val="28"/>
                <w:lang w:val="en-US"/>
              </w:rPr>
            </w:pPr>
            <w:r>
              <w:rPr>
                <w:rStyle w:val="FontStyle54"/>
                <w:sz w:val="28"/>
                <w:szCs w:val="28"/>
              </w:rPr>
              <w:t>З4</w:t>
            </w:r>
            <w:r>
              <w:rPr>
                <w:rStyle w:val="FontStyle54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FontStyle54"/>
                <w:sz w:val="28"/>
                <w:szCs w:val="28"/>
              </w:rPr>
              <w:t>З3</w:t>
            </w: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  <w:r w:rsidRPr="00014EAC">
              <w:rPr>
                <w:sz w:val="24"/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Pr="000D73C6" w:rsidRDefault="00067981" w:rsidP="0006798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25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7449EA">
            <w:pPr>
              <w:pStyle w:val="a8"/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9 </w:t>
            </w:r>
            <w:r w:rsidR="00067981" w:rsidRPr="00EC5F3A">
              <w:rPr>
                <w:rStyle w:val="Bodytext105pt"/>
                <w:sz w:val="28"/>
                <w:szCs w:val="22"/>
              </w:rPr>
              <w:t xml:space="preserve">Ввод схем телекоммуникации в системе САПР </w:t>
            </w:r>
            <w:r w:rsidR="00067981" w:rsidRPr="00EC5F3A">
              <w:rPr>
                <w:rStyle w:val="Bodytext105pt"/>
                <w:sz w:val="28"/>
                <w:szCs w:val="22"/>
                <w:lang w:val="en-US"/>
              </w:rPr>
              <w:t>Quartus</w:t>
            </w:r>
            <w:r w:rsidR="00067981" w:rsidRPr="00EC5F3A">
              <w:rPr>
                <w:rStyle w:val="Bodytext105pt"/>
                <w:sz w:val="28"/>
                <w:szCs w:val="22"/>
              </w:rPr>
              <w:t xml:space="preserve"> </w:t>
            </w:r>
            <w:r w:rsidR="00067981" w:rsidRPr="00EC5F3A">
              <w:rPr>
                <w:rStyle w:val="Bodytext105pt"/>
                <w:sz w:val="28"/>
                <w:szCs w:val="22"/>
                <w:lang w:val="en-US"/>
              </w:rPr>
              <w:t>II</w:t>
            </w:r>
            <w:r w:rsidR="00067981" w:rsidRPr="00EC5F3A">
              <w:rPr>
                <w:rStyle w:val="Bodytext105pt"/>
                <w:sz w:val="28"/>
                <w:szCs w:val="22"/>
              </w:rPr>
              <w:t>.</w:t>
            </w:r>
          </w:p>
        </w:tc>
        <w:tc>
          <w:tcPr>
            <w:tcW w:w="709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067981" w:rsidRPr="00200938" w:rsidRDefault="00067981" w:rsidP="000679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A13B48" w:rsidRDefault="00067981" w:rsidP="00067981">
            <w:pPr>
              <w:rPr>
                <w:sz w:val="28"/>
                <w:szCs w:val="28"/>
                <w:lang w:val="en-US"/>
              </w:rPr>
            </w:pPr>
            <w:r>
              <w:rPr>
                <w:rStyle w:val="FontStyle54"/>
                <w:sz w:val="28"/>
                <w:szCs w:val="28"/>
              </w:rPr>
              <w:t>З4</w:t>
            </w:r>
            <w:r w:rsidR="00A95A38">
              <w:rPr>
                <w:rStyle w:val="FontStyle54"/>
                <w:sz w:val="28"/>
                <w:szCs w:val="28"/>
              </w:rPr>
              <w:t xml:space="preserve"> </w:t>
            </w:r>
            <w:r w:rsidR="00A95A38">
              <w:rPr>
                <w:sz w:val="28"/>
                <w:szCs w:val="28"/>
              </w:rPr>
              <w:t xml:space="preserve"> ОК 3</w:t>
            </w: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  <w:r w:rsidRPr="00014EAC">
              <w:rPr>
                <w:sz w:val="24"/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Pr="000D73C6" w:rsidRDefault="00067981" w:rsidP="0006798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26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067981">
            <w:pPr>
              <w:pStyle w:val="a8"/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10 </w:t>
            </w:r>
            <w:r w:rsidR="00067981" w:rsidRPr="00EC5F3A">
              <w:rPr>
                <w:rStyle w:val="Bodytext105pt"/>
                <w:sz w:val="28"/>
                <w:szCs w:val="22"/>
              </w:rPr>
              <w:t xml:space="preserve">Ввод схем связи в средствах разработки  печатных плат. </w:t>
            </w:r>
          </w:p>
        </w:tc>
        <w:tc>
          <w:tcPr>
            <w:tcW w:w="709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A13B48" w:rsidRDefault="00067981" w:rsidP="00067981">
            <w:pPr>
              <w:rPr>
                <w:sz w:val="28"/>
                <w:szCs w:val="28"/>
                <w:lang w:val="en-US"/>
              </w:rPr>
            </w:pPr>
            <w:r>
              <w:rPr>
                <w:rStyle w:val="FontStyle54"/>
                <w:sz w:val="28"/>
                <w:szCs w:val="28"/>
              </w:rPr>
              <w:t>З4</w:t>
            </w:r>
            <w:r w:rsidR="00A95A38">
              <w:rPr>
                <w:rStyle w:val="FontStyle54"/>
                <w:sz w:val="28"/>
                <w:szCs w:val="28"/>
              </w:rPr>
              <w:t xml:space="preserve"> </w:t>
            </w:r>
            <w:r w:rsidR="00A95A38">
              <w:rPr>
                <w:sz w:val="28"/>
                <w:szCs w:val="28"/>
              </w:rPr>
              <w:t xml:space="preserve"> ОК 3</w:t>
            </w: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  <w:r w:rsidRPr="00014EAC">
              <w:rPr>
                <w:sz w:val="24"/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Pr="0046348C" w:rsidRDefault="00067981" w:rsidP="0006798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27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067981">
            <w:pPr>
              <w:pStyle w:val="a8"/>
              <w:rPr>
                <w:sz w:val="28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11  </w:t>
            </w:r>
            <w:r w:rsidR="00067981" w:rsidRPr="00EC5F3A">
              <w:rPr>
                <w:sz w:val="28"/>
              </w:rPr>
              <w:t>Разработка схем кабельных соединений и маркировка в средствах САПР.</w:t>
            </w:r>
          </w:p>
        </w:tc>
        <w:tc>
          <w:tcPr>
            <w:tcW w:w="709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A95A38" w:rsidRDefault="00067981" w:rsidP="00067981">
            <w:pPr>
              <w:rPr>
                <w:sz w:val="28"/>
                <w:szCs w:val="28"/>
              </w:rPr>
            </w:pPr>
            <w:r>
              <w:rPr>
                <w:rStyle w:val="FontStyle54"/>
                <w:sz w:val="28"/>
                <w:szCs w:val="28"/>
              </w:rPr>
              <w:t>З2</w:t>
            </w:r>
            <w:r>
              <w:rPr>
                <w:rStyle w:val="FontStyle54"/>
                <w:sz w:val="28"/>
                <w:szCs w:val="28"/>
                <w:lang w:val="en-US"/>
              </w:rPr>
              <w:t xml:space="preserve"> </w:t>
            </w:r>
            <w:r w:rsidR="00A95A38">
              <w:rPr>
                <w:rStyle w:val="FontStyle54"/>
                <w:sz w:val="28"/>
                <w:szCs w:val="28"/>
              </w:rPr>
              <w:t xml:space="preserve"> </w:t>
            </w:r>
            <w:r w:rsidR="00A95A38">
              <w:rPr>
                <w:sz w:val="28"/>
                <w:szCs w:val="28"/>
              </w:rPr>
              <w:t xml:space="preserve"> ОК 3</w:t>
            </w: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  <w:r w:rsidRPr="00014EAC">
              <w:rPr>
                <w:sz w:val="24"/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Pr="000D73C6" w:rsidRDefault="00067981" w:rsidP="0006798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28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067981">
            <w:pPr>
              <w:pStyle w:val="a8"/>
              <w:rPr>
                <w:sz w:val="28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12  </w:t>
            </w:r>
            <w:r w:rsidR="00067981" w:rsidRPr="00EC5F3A">
              <w:rPr>
                <w:sz w:val="28"/>
              </w:rPr>
              <w:t>Подключение   средств АСУ для обеспечения контроля микроклимата  средств связи.</w:t>
            </w:r>
          </w:p>
        </w:tc>
        <w:tc>
          <w:tcPr>
            <w:tcW w:w="709" w:type="dxa"/>
          </w:tcPr>
          <w:p w:rsidR="00067981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A13B48" w:rsidRDefault="00067981" w:rsidP="00067981">
            <w:pPr>
              <w:rPr>
                <w:sz w:val="28"/>
                <w:szCs w:val="28"/>
                <w:lang w:val="en-US"/>
              </w:rPr>
            </w:pPr>
            <w:r>
              <w:rPr>
                <w:rStyle w:val="FontStyle54"/>
                <w:sz w:val="28"/>
                <w:szCs w:val="28"/>
              </w:rPr>
              <w:t>У</w:t>
            </w:r>
            <w:r>
              <w:rPr>
                <w:rStyle w:val="FontStyle54"/>
                <w:sz w:val="28"/>
                <w:szCs w:val="28"/>
                <w:lang w:val="en-US"/>
              </w:rPr>
              <w:t xml:space="preserve">1 </w:t>
            </w:r>
            <w:r>
              <w:rPr>
                <w:rStyle w:val="FontStyle54"/>
                <w:sz w:val="28"/>
                <w:szCs w:val="28"/>
              </w:rPr>
              <w:t xml:space="preserve"> У</w:t>
            </w:r>
            <w:r>
              <w:rPr>
                <w:rStyle w:val="FontStyle54"/>
                <w:sz w:val="28"/>
                <w:szCs w:val="28"/>
                <w:lang w:val="en-US"/>
              </w:rPr>
              <w:t>2</w:t>
            </w: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  <w:r w:rsidRPr="00014EAC">
              <w:rPr>
                <w:sz w:val="24"/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Default="00067981" w:rsidP="0006798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067981">
            <w:pPr>
              <w:pStyle w:val="a8"/>
              <w:rPr>
                <w:sz w:val="28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13  </w:t>
            </w:r>
            <w:r w:rsidR="00067981" w:rsidRPr="00EC5F3A">
              <w:rPr>
                <w:sz w:val="28"/>
              </w:rPr>
              <w:t>Подключение   средств АСУ для обеспечения контроля энергопитания  средств связи.</w:t>
            </w:r>
          </w:p>
        </w:tc>
        <w:tc>
          <w:tcPr>
            <w:tcW w:w="709" w:type="dxa"/>
          </w:tcPr>
          <w:p w:rsidR="00067981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rStyle w:val="FontStyle54"/>
                <w:sz w:val="28"/>
                <w:szCs w:val="28"/>
              </w:rPr>
              <w:t>У</w:t>
            </w:r>
            <w:r>
              <w:rPr>
                <w:rStyle w:val="FontStyle54"/>
                <w:sz w:val="28"/>
                <w:szCs w:val="28"/>
                <w:lang w:val="en-US"/>
              </w:rPr>
              <w:t xml:space="preserve">1 </w:t>
            </w:r>
            <w:r>
              <w:rPr>
                <w:rStyle w:val="FontStyle54"/>
                <w:sz w:val="28"/>
                <w:szCs w:val="28"/>
              </w:rPr>
              <w:t xml:space="preserve"> У</w:t>
            </w:r>
            <w:r>
              <w:rPr>
                <w:rStyle w:val="FontStyle54"/>
                <w:sz w:val="28"/>
                <w:szCs w:val="28"/>
                <w:lang w:val="en-US"/>
              </w:rPr>
              <w:t>2</w:t>
            </w: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  <w:r w:rsidRPr="00014EAC">
              <w:rPr>
                <w:sz w:val="24"/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Default="00067981" w:rsidP="0006798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067981">
            <w:pPr>
              <w:pStyle w:val="a8"/>
              <w:rPr>
                <w:sz w:val="28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14 </w:t>
            </w:r>
            <w:r w:rsidR="00067981" w:rsidRPr="00EC5F3A">
              <w:rPr>
                <w:sz w:val="28"/>
              </w:rPr>
              <w:t>Подключение   средств АСУ для обеспечения контроля доступа  к  средствам  связи.</w:t>
            </w:r>
          </w:p>
        </w:tc>
        <w:tc>
          <w:tcPr>
            <w:tcW w:w="709" w:type="dxa"/>
          </w:tcPr>
          <w:p w:rsidR="00067981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rStyle w:val="FontStyle54"/>
                <w:sz w:val="28"/>
                <w:szCs w:val="28"/>
              </w:rPr>
              <w:t>З4</w:t>
            </w:r>
            <w:r w:rsidR="00A95A38">
              <w:rPr>
                <w:rStyle w:val="FontStyle54"/>
                <w:sz w:val="28"/>
                <w:szCs w:val="28"/>
              </w:rPr>
              <w:t xml:space="preserve"> </w:t>
            </w:r>
            <w:r w:rsidR="00A95A38">
              <w:rPr>
                <w:sz w:val="28"/>
                <w:szCs w:val="28"/>
              </w:rPr>
              <w:t xml:space="preserve"> ОК 3</w:t>
            </w: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  <w:r w:rsidRPr="00014EAC">
              <w:rPr>
                <w:sz w:val="24"/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Default="00067981" w:rsidP="0006798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067981">
            <w:pPr>
              <w:pStyle w:val="a8"/>
              <w:rPr>
                <w:sz w:val="28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15 </w:t>
            </w:r>
            <w:r w:rsidR="00067981" w:rsidRPr="00EC5F3A">
              <w:rPr>
                <w:sz w:val="28"/>
              </w:rPr>
              <w:t>Подбор щитов,  стоек ,шкафов и другой фурнитуры к средствам связи.</w:t>
            </w:r>
          </w:p>
        </w:tc>
        <w:tc>
          <w:tcPr>
            <w:tcW w:w="709" w:type="dxa"/>
          </w:tcPr>
          <w:p w:rsidR="00067981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687334" w:rsidRDefault="00067981" w:rsidP="00687334">
            <w:pPr>
              <w:rPr>
                <w:sz w:val="28"/>
                <w:szCs w:val="28"/>
                <w:lang w:val="en-US"/>
              </w:rPr>
            </w:pPr>
            <w:r>
              <w:rPr>
                <w:rStyle w:val="FontStyle54"/>
                <w:sz w:val="28"/>
                <w:szCs w:val="28"/>
              </w:rPr>
              <w:t>З1</w:t>
            </w:r>
            <w:r>
              <w:rPr>
                <w:rStyle w:val="FontStyle54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FontStyle54"/>
                <w:sz w:val="28"/>
                <w:szCs w:val="28"/>
              </w:rPr>
              <w:t>З</w:t>
            </w:r>
            <w:r>
              <w:rPr>
                <w:rStyle w:val="FontStyle54"/>
                <w:sz w:val="28"/>
                <w:szCs w:val="28"/>
                <w:lang w:val="en-US"/>
              </w:rPr>
              <w:t>4</w:t>
            </w:r>
            <w:r w:rsidR="00687334">
              <w:rPr>
                <w:rStyle w:val="FontStyle54"/>
                <w:sz w:val="28"/>
                <w:szCs w:val="28"/>
              </w:rPr>
              <w:t xml:space="preserve"> </w:t>
            </w:r>
            <w:r w:rsidR="00687334">
              <w:rPr>
                <w:rStyle w:val="FontStyle54"/>
                <w:sz w:val="28"/>
                <w:szCs w:val="28"/>
                <w:lang w:val="en-US"/>
              </w:rPr>
              <w:t>Y</w:t>
            </w:r>
            <w:r w:rsidR="00687334">
              <w:rPr>
                <w:rStyle w:val="FontStyle54"/>
                <w:sz w:val="28"/>
                <w:szCs w:val="28"/>
              </w:rPr>
              <w:t>1</w:t>
            </w:r>
            <w:r w:rsidR="00687334">
              <w:rPr>
                <w:rStyle w:val="FontStyle54"/>
                <w:sz w:val="28"/>
                <w:szCs w:val="28"/>
                <w:lang w:val="en-US"/>
              </w:rPr>
              <w:t xml:space="preserve"> Y2</w:t>
            </w: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  <w:r w:rsidRPr="00014EAC">
              <w:rPr>
                <w:sz w:val="24"/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Default="00067981" w:rsidP="0006798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8079" w:type="dxa"/>
            <w:vAlign w:val="center"/>
          </w:tcPr>
          <w:p w:rsidR="00067981" w:rsidRPr="00EC5F3A" w:rsidRDefault="007449EA" w:rsidP="00067981">
            <w:pPr>
              <w:pStyle w:val="a8"/>
              <w:rPr>
                <w:sz w:val="28"/>
              </w:rPr>
            </w:pPr>
            <w:r>
              <w:rPr>
                <w:rStyle w:val="Bodytext105pt"/>
                <w:sz w:val="28"/>
                <w:szCs w:val="22"/>
              </w:rPr>
              <w:t xml:space="preserve">Тема 16  </w:t>
            </w:r>
            <w:r w:rsidR="00067981" w:rsidRPr="00EC5F3A">
              <w:rPr>
                <w:sz w:val="28"/>
              </w:rPr>
              <w:t>Создание  эскиза расположения средств в  щитах,  стойках шкафах.</w:t>
            </w:r>
          </w:p>
        </w:tc>
        <w:tc>
          <w:tcPr>
            <w:tcW w:w="709" w:type="dxa"/>
          </w:tcPr>
          <w:p w:rsidR="00067981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67981" w:rsidRPr="00200938" w:rsidRDefault="00067981" w:rsidP="00E72A15">
            <w:pPr>
              <w:rPr>
                <w:rStyle w:val="Bodytext105pt"/>
                <w:sz w:val="24"/>
                <w:szCs w:val="28"/>
              </w:rPr>
            </w:pPr>
            <w:r>
              <w:t>Прак</w:t>
            </w:r>
            <w:r w:rsidR="00E72A15">
              <w:t>тическое</w:t>
            </w:r>
            <w:r>
              <w:t xml:space="preserve"> занятие</w:t>
            </w:r>
          </w:p>
        </w:tc>
        <w:tc>
          <w:tcPr>
            <w:tcW w:w="1276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  <w:r>
              <w:rPr>
                <w:rStyle w:val="FontStyle54"/>
                <w:sz w:val="28"/>
                <w:szCs w:val="28"/>
              </w:rPr>
              <w:t>З4</w:t>
            </w:r>
            <w:r w:rsidR="00A95A38">
              <w:rPr>
                <w:rStyle w:val="FontStyle54"/>
                <w:sz w:val="28"/>
                <w:szCs w:val="28"/>
              </w:rPr>
              <w:t xml:space="preserve"> </w:t>
            </w:r>
            <w:r w:rsidR="00A95A38">
              <w:rPr>
                <w:sz w:val="28"/>
                <w:szCs w:val="28"/>
              </w:rPr>
              <w:t xml:space="preserve"> ОК 3</w:t>
            </w: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  <w:r w:rsidRPr="00014EAC">
              <w:rPr>
                <w:sz w:val="24"/>
                <w:szCs w:val="28"/>
              </w:rPr>
              <w:t>Оформления отчёта по проделанным заданиям.</w:t>
            </w:r>
          </w:p>
        </w:tc>
      </w:tr>
      <w:tr w:rsidR="00EC5F3A" w:rsidRPr="000D73C6" w:rsidTr="00E72A15">
        <w:trPr>
          <w:trHeight w:val="20"/>
        </w:trPr>
        <w:tc>
          <w:tcPr>
            <w:tcW w:w="534" w:type="dxa"/>
            <w:vAlign w:val="center"/>
          </w:tcPr>
          <w:p w:rsidR="00067981" w:rsidRDefault="00067981" w:rsidP="00067981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8079" w:type="dxa"/>
            <w:vAlign w:val="center"/>
          </w:tcPr>
          <w:p w:rsidR="00067981" w:rsidRPr="00106D9C" w:rsidRDefault="00067981" w:rsidP="00067981">
            <w:pPr>
              <w:pStyle w:val="a8"/>
              <w:rPr>
                <w:b/>
                <w:lang w:val="en-US"/>
              </w:rPr>
            </w:pPr>
            <w:r w:rsidRPr="00BA2834">
              <w:rPr>
                <w:b/>
                <w:sz w:val="28"/>
              </w:rPr>
              <w:t>Итого по 5</w:t>
            </w:r>
            <w:r>
              <w:rPr>
                <w:b/>
                <w:sz w:val="28"/>
              </w:rPr>
              <w:t xml:space="preserve"> </w:t>
            </w:r>
            <w:r w:rsidRPr="00BA2834">
              <w:rPr>
                <w:b/>
                <w:sz w:val="28"/>
              </w:rPr>
              <w:t>семестру</w:t>
            </w:r>
            <w:r>
              <w:rPr>
                <w:b/>
                <w:sz w:val="28"/>
                <w:lang w:val="en-US"/>
              </w:rPr>
              <w:t xml:space="preserve"> 96</w:t>
            </w:r>
          </w:p>
        </w:tc>
        <w:tc>
          <w:tcPr>
            <w:tcW w:w="709" w:type="dxa"/>
          </w:tcPr>
          <w:p w:rsidR="00067981" w:rsidRPr="008D3E63" w:rsidRDefault="00067981" w:rsidP="00067981">
            <w:pPr>
              <w:rPr>
                <w:b/>
                <w:sz w:val="32"/>
                <w:szCs w:val="28"/>
              </w:rPr>
            </w:pPr>
            <w:r w:rsidRPr="008D3E63">
              <w:rPr>
                <w:b/>
                <w:sz w:val="32"/>
                <w:szCs w:val="28"/>
              </w:rPr>
              <w:t>64</w:t>
            </w:r>
          </w:p>
        </w:tc>
        <w:tc>
          <w:tcPr>
            <w:tcW w:w="567" w:type="dxa"/>
            <w:vAlign w:val="center"/>
          </w:tcPr>
          <w:p w:rsidR="00067981" w:rsidRPr="008D3E63" w:rsidRDefault="00067981" w:rsidP="00067981">
            <w:pPr>
              <w:rPr>
                <w:b/>
                <w:sz w:val="32"/>
                <w:szCs w:val="28"/>
              </w:rPr>
            </w:pPr>
            <w:r w:rsidRPr="008D3E63">
              <w:rPr>
                <w:b/>
                <w:sz w:val="32"/>
                <w:szCs w:val="28"/>
              </w:rPr>
              <w:t>32</w:t>
            </w:r>
          </w:p>
        </w:tc>
        <w:tc>
          <w:tcPr>
            <w:tcW w:w="1701" w:type="dxa"/>
          </w:tcPr>
          <w:p w:rsidR="00067981" w:rsidRDefault="00067981" w:rsidP="00067981"/>
        </w:tc>
        <w:tc>
          <w:tcPr>
            <w:tcW w:w="1276" w:type="dxa"/>
          </w:tcPr>
          <w:p w:rsidR="00067981" w:rsidRPr="00200938" w:rsidRDefault="00067981" w:rsidP="00067981">
            <w:pPr>
              <w:rPr>
                <w:sz w:val="28"/>
                <w:szCs w:val="28"/>
              </w:rPr>
            </w:pPr>
          </w:p>
        </w:tc>
        <w:tc>
          <w:tcPr>
            <w:tcW w:w="2815" w:type="dxa"/>
            <w:vAlign w:val="center"/>
          </w:tcPr>
          <w:p w:rsidR="00067981" w:rsidRPr="00014EAC" w:rsidRDefault="00067981" w:rsidP="00067981">
            <w:pPr>
              <w:pStyle w:val="a3"/>
              <w:rPr>
                <w:sz w:val="24"/>
                <w:szCs w:val="28"/>
              </w:rPr>
            </w:pPr>
          </w:p>
        </w:tc>
      </w:tr>
    </w:tbl>
    <w:p w:rsidR="00A71D72" w:rsidRDefault="00A71D72" w:rsidP="00C05AC5">
      <w:pPr>
        <w:spacing w:after="200" w:line="276" w:lineRule="auto"/>
        <w:rPr>
          <w:sz w:val="22"/>
        </w:rPr>
      </w:pPr>
    </w:p>
    <w:sectPr w:rsidR="00A71D72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75B" w:rsidRDefault="00AB275B" w:rsidP="007C6CFC">
      <w:r>
        <w:separator/>
      </w:r>
    </w:p>
  </w:endnote>
  <w:endnote w:type="continuationSeparator" w:id="1">
    <w:p w:rsidR="00AB275B" w:rsidRDefault="00AB275B" w:rsidP="007C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75B" w:rsidRDefault="00AB275B" w:rsidP="007C6CFC">
      <w:r>
        <w:separator/>
      </w:r>
    </w:p>
  </w:footnote>
  <w:footnote w:type="continuationSeparator" w:id="1">
    <w:p w:rsidR="00AB275B" w:rsidRDefault="00AB275B" w:rsidP="007C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196A"/>
    <w:rsid w:val="00001F61"/>
    <w:rsid w:val="000112F0"/>
    <w:rsid w:val="00014EAC"/>
    <w:rsid w:val="00017CC6"/>
    <w:rsid w:val="0003147C"/>
    <w:rsid w:val="0004026D"/>
    <w:rsid w:val="0005131B"/>
    <w:rsid w:val="00052882"/>
    <w:rsid w:val="0005454B"/>
    <w:rsid w:val="00067981"/>
    <w:rsid w:val="0008581D"/>
    <w:rsid w:val="00086363"/>
    <w:rsid w:val="0009235C"/>
    <w:rsid w:val="000A12F7"/>
    <w:rsid w:val="000A6B02"/>
    <w:rsid w:val="000B0E50"/>
    <w:rsid w:val="000B3818"/>
    <w:rsid w:val="000B7FFB"/>
    <w:rsid w:val="000C4353"/>
    <w:rsid w:val="000D195E"/>
    <w:rsid w:val="000D29F3"/>
    <w:rsid w:val="000D73C6"/>
    <w:rsid w:val="000E2C97"/>
    <w:rsid w:val="000E4847"/>
    <w:rsid w:val="000F19EB"/>
    <w:rsid w:val="000F53CC"/>
    <w:rsid w:val="000F587E"/>
    <w:rsid w:val="0010439D"/>
    <w:rsid w:val="00106D9C"/>
    <w:rsid w:val="00122057"/>
    <w:rsid w:val="00122470"/>
    <w:rsid w:val="00141C1A"/>
    <w:rsid w:val="00160337"/>
    <w:rsid w:val="00175550"/>
    <w:rsid w:val="00176AC0"/>
    <w:rsid w:val="00191F19"/>
    <w:rsid w:val="001937DA"/>
    <w:rsid w:val="001A35AD"/>
    <w:rsid w:val="001B1779"/>
    <w:rsid w:val="001B3076"/>
    <w:rsid w:val="001B60F9"/>
    <w:rsid w:val="001C0A8E"/>
    <w:rsid w:val="001D27DB"/>
    <w:rsid w:val="001D4E58"/>
    <w:rsid w:val="001D5426"/>
    <w:rsid w:val="001D7244"/>
    <w:rsid w:val="001E0DD4"/>
    <w:rsid w:val="001E677D"/>
    <w:rsid w:val="001E720F"/>
    <w:rsid w:val="001F196A"/>
    <w:rsid w:val="001F54A1"/>
    <w:rsid w:val="00200938"/>
    <w:rsid w:val="00203FB0"/>
    <w:rsid w:val="00206746"/>
    <w:rsid w:val="0021365E"/>
    <w:rsid w:val="00214686"/>
    <w:rsid w:val="00222DD6"/>
    <w:rsid w:val="002329A5"/>
    <w:rsid w:val="002338A1"/>
    <w:rsid w:val="00234530"/>
    <w:rsid w:val="002370D2"/>
    <w:rsid w:val="00240A09"/>
    <w:rsid w:val="0025443C"/>
    <w:rsid w:val="00263C6B"/>
    <w:rsid w:val="00272D3D"/>
    <w:rsid w:val="0028083B"/>
    <w:rsid w:val="00283F8A"/>
    <w:rsid w:val="00287230"/>
    <w:rsid w:val="002C66F8"/>
    <w:rsid w:val="002D11CE"/>
    <w:rsid w:val="002D1C05"/>
    <w:rsid w:val="002E738A"/>
    <w:rsid w:val="002F00C1"/>
    <w:rsid w:val="002F6821"/>
    <w:rsid w:val="00302101"/>
    <w:rsid w:val="00304C30"/>
    <w:rsid w:val="003162A3"/>
    <w:rsid w:val="0032081F"/>
    <w:rsid w:val="00321B2D"/>
    <w:rsid w:val="0032538C"/>
    <w:rsid w:val="00337031"/>
    <w:rsid w:val="00363F8E"/>
    <w:rsid w:val="00377ABD"/>
    <w:rsid w:val="0038689F"/>
    <w:rsid w:val="00397B6F"/>
    <w:rsid w:val="003A1E09"/>
    <w:rsid w:val="003A63DA"/>
    <w:rsid w:val="003A7339"/>
    <w:rsid w:val="003B3859"/>
    <w:rsid w:val="003B6ABD"/>
    <w:rsid w:val="003C19CA"/>
    <w:rsid w:val="003C3495"/>
    <w:rsid w:val="003C42F8"/>
    <w:rsid w:val="003C6075"/>
    <w:rsid w:val="003D6212"/>
    <w:rsid w:val="003F035C"/>
    <w:rsid w:val="004022D8"/>
    <w:rsid w:val="004111E2"/>
    <w:rsid w:val="0041618E"/>
    <w:rsid w:val="0043652F"/>
    <w:rsid w:val="00437B4E"/>
    <w:rsid w:val="004462D8"/>
    <w:rsid w:val="00446AFC"/>
    <w:rsid w:val="00451E76"/>
    <w:rsid w:val="00455CC4"/>
    <w:rsid w:val="004571E2"/>
    <w:rsid w:val="0046348C"/>
    <w:rsid w:val="00470175"/>
    <w:rsid w:val="004703CD"/>
    <w:rsid w:val="0048411E"/>
    <w:rsid w:val="0048595A"/>
    <w:rsid w:val="004975EE"/>
    <w:rsid w:val="004A1F01"/>
    <w:rsid w:val="004A4F2A"/>
    <w:rsid w:val="004C17A4"/>
    <w:rsid w:val="004C5BEE"/>
    <w:rsid w:val="004E62F1"/>
    <w:rsid w:val="004F5DEE"/>
    <w:rsid w:val="00521356"/>
    <w:rsid w:val="00535236"/>
    <w:rsid w:val="00544632"/>
    <w:rsid w:val="005A1F58"/>
    <w:rsid w:val="005A4209"/>
    <w:rsid w:val="005A55F0"/>
    <w:rsid w:val="005B1E43"/>
    <w:rsid w:val="005B4C1E"/>
    <w:rsid w:val="005C0157"/>
    <w:rsid w:val="005E4122"/>
    <w:rsid w:val="005E7203"/>
    <w:rsid w:val="005F0F3D"/>
    <w:rsid w:val="00603148"/>
    <w:rsid w:val="006051CA"/>
    <w:rsid w:val="00612ABD"/>
    <w:rsid w:val="00623C77"/>
    <w:rsid w:val="006434A9"/>
    <w:rsid w:val="00661D89"/>
    <w:rsid w:val="006627C8"/>
    <w:rsid w:val="006740AC"/>
    <w:rsid w:val="006857C9"/>
    <w:rsid w:val="006865DA"/>
    <w:rsid w:val="00687334"/>
    <w:rsid w:val="00690702"/>
    <w:rsid w:val="00690BB2"/>
    <w:rsid w:val="006C6BB8"/>
    <w:rsid w:val="006D2522"/>
    <w:rsid w:val="006E1386"/>
    <w:rsid w:val="006E31FA"/>
    <w:rsid w:val="006F25E9"/>
    <w:rsid w:val="00707686"/>
    <w:rsid w:val="007107A5"/>
    <w:rsid w:val="007159B8"/>
    <w:rsid w:val="0071674A"/>
    <w:rsid w:val="00720A4C"/>
    <w:rsid w:val="007247E7"/>
    <w:rsid w:val="00724A75"/>
    <w:rsid w:val="00737642"/>
    <w:rsid w:val="00742CB5"/>
    <w:rsid w:val="007449EA"/>
    <w:rsid w:val="00746B76"/>
    <w:rsid w:val="00750955"/>
    <w:rsid w:val="00750BAD"/>
    <w:rsid w:val="00754083"/>
    <w:rsid w:val="007625F8"/>
    <w:rsid w:val="007627AB"/>
    <w:rsid w:val="00776F1E"/>
    <w:rsid w:val="00780323"/>
    <w:rsid w:val="00780B33"/>
    <w:rsid w:val="00781CE0"/>
    <w:rsid w:val="007839F6"/>
    <w:rsid w:val="00792BBA"/>
    <w:rsid w:val="007A5284"/>
    <w:rsid w:val="007C10A4"/>
    <w:rsid w:val="007C128B"/>
    <w:rsid w:val="007C2EF3"/>
    <w:rsid w:val="007C4787"/>
    <w:rsid w:val="007C49C3"/>
    <w:rsid w:val="007C6CFC"/>
    <w:rsid w:val="007C7703"/>
    <w:rsid w:val="007D0952"/>
    <w:rsid w:val="007E39D3"/>
    <w:rsid w:val="007F1B2D"/>
    <w:rsid w:val="007F4931"/>
    <w:rsid w:val="007F5B4A"/>
    <w:rsid w:val="00813BC3"/>
    <w:rsid w:val="00820D9F"/>
    <w:rsid w:val="008222AF"/>
    <w:rsid w:val="008230E3"/>
    <w:rsid w:val="0084197C"/>
    <w:rsid w:val="0084378C"/>
    <w:rsid w:val="00844940"/>
    <w:rsid w:val="008624F1"/>
    <w:rsid w:val="008661A5"/>
    <w:rsid w:val="008808E9"/>
    <w:rsid w:val="00887902"/>
    <w:rsid w:val="008A6D65"/>
    <w:rsid w:val="008C30FD"/>
    <w:rsid w:val="008C3981"/>
    <w:rsid w:val="008D32E1"/>
    <w:rsid w:val="008D39BE"/>
    <w:rsid w:val="008D3E63"/>
    <w:rsid w:val="008D619E"/>
    <w:rsid w:val="008E0071"/>
    <w:rsid w:val="008E10CF"/>
    <w:rsid w:val="008F4E0C"/>
    <w:rsid w:val="00911B6E"/>
    <w:rsid w:val="009230E4"/>
    <w:rsid w:val="00932308"/>
    <w:rsid w:val="009354C8"/>
    <w:rsid w:val="00935506"/>
    <w:rsid w:val="00935ED8"/>
    <w:rsid w:val="00944AB4"/>
    <w:rsid w:val="00952235"/>
    <w:rsid w:val="0096208F"/>
    <w:rsid w:val="00992B80"/>
    <w:rsid w:val="009A1391"/>
    <w:rsid w:val="009A3380"/>
    <w:rsid w:val="009B1E8B"/>
    <w:rsid w:val="009B5875"/>
    <w:rsid w:val="009C4071"/>
    <w:rsid w:val="009C5F7D"/>
    <w:rsid w:val="009C74E1"/>
    <w:rsid w:val="009D0198"/>
    <w:rsid w:val="009D1013"/>
    <w:rsid w:val="009F073F"/>
    <w:rsid w:val="009F0C38"/>
    <w:rsid w:val="009F56FE"/>
    <w:rsid w:val="00A108E4"/>
    <w:rsid w:val="00A13B48"/>
    <w:rsid w:val="00A13E7F"/>
    <w:rsid w:val="00A140F6"/>
    <w:rsid w:val="00A24413"/>
    <w:rsid w:val="00A26C54"/>
    <w:rsid w:val="00A4338B"/>
    <w:rsid w:val="00A53AFD"/>
    <w:rsid w:val="00A700C8"/>
    <w:rsid w:val="00A71D72"/>
    <w:rsid w:val="00A80B34"/>
    <w:rsid w:val="00A84A33"/>
    <w:rsid w:val="00A86662"/>
    <w:rsid w:val="00A95A38"/>
    <w:rsid w:val="00AA2146"/>
    <w:rsid w:val="00AB275B"/>
    <w:rsid w:val="00AB2F2B"/>
    <w:rsid w:val="00AC3D79"/>
    <w:rsid w:val="00AD5017"/>
    <w:rsid w:val="00AD54C2"/>
    <w:rsid w:val="00AF034A"/>
    <w:rsid w:val="00AF5734"/>
    <w:rsid w:val="00AF66D3"/>
    <w:rsid w:val="00B07D2E"/>
    <w:rsid w:val="00B27ED8"/>
    <w:rsid w:val="00B350EF"/>
    <w:rsid w:val="00B35EA0"/>
    <w:rsid w:val="00B635CB"/>
    <w:rsid w:val="00B67C7B"/>
    <w:rsid w:val="00B83D4E"/>
    <w:rsid w:val="00B94F5A"/>
    <w:rsid w:val="00B95AD5"/>
    <w:rsid w:val="00BA2834"/>
    <w:rsid w:val="00BB07EF"/>
    <w:rsid w:val="00BB1EC5"/>
    <w:rsid w:val="00BC012B"/>
    <w:rsid w:val="00BD27E2"/>
    <w:rsid w:val="00BD3BF6"/>
    <w:rsid w:val="00BE1B92"/>
    <w:rsid w:val="00BE5C9C"/>
    <w:rsid w:val="00BE5EB4"/>
    <w:rsid w:val="00BF2FD4"/>
    <w:rsid w:val="00BF5C16"/>
    <w:rsid w:val="00C05AC5"/>
    <w:rsid w:val="00C07EFA"/>
    <w:rsid w:val="00C11625"/>
    <w:rsid w:val="00C15D05"/>
    <w:rsid w:val="00C33C51"/>
    <w:rsid w:val="00C35005"/>
    <w:rsid w:val="00C45947"/>
    <w:rsid w:val="00C527C1"/>
    <w:rsid w:val="00C55CA3"/>
    <w:rsid w:val="00C6527A"/>
    <w:rsid w:val="00C7020F"/>
    <w:rsid w:val="00C7063F"/>
    <w:rsid w:val="00C70BE1"/>
    <w:rsid w:val="00C73BB6"/>
    <w:rsid w:val="00C9130A"/>
    <w:rsid w:val="00C92520"/>
    <w:rsid w:val="00C9316D"/>
    <w:rsid w:val="00CA12EC"/>
    <w:rsid w:val="00CA4812"/>
    <w:rsid w:val="00CB5D3F"/>
    <w:rsid w:val="00CB705C"/>
    <w:rsid w:val="00CB7FB5"/>
    <w:rsid w:val="00CC40DE"/>
    <w:rsid w:val="00CD17F7"/>
    <w:rsid w:val="00CD2D7A"/>
    <w:rsid w:val="00CE2366"/>
    <w:rsid w:val="00CF6708"/>
    <w:rsid w:val="00D14730"/>
    <w:rsid w:val="00D218F6"/>
    <w:rsid w:val="00D540DF"/>
    <w:rsid w:val="00D649E4"/>
    <w:rsid w:val="00D71FDE"/>
    <w:rsid w:val="00D75727"/>
    <w:rsid w:val="00D80671"/>
    <w:rsid w:val="00D82F19"/>
    <w:rsid w:val="00D9054A"/>
    <w:rsid w:val="00D94CD4"/>
    <w:rsid w:val="00DB1DC4"/>
    <w:rsid w:val="00DC0D01"/>
    <w:rsid w:val="00DC1E5F"/>
    <w:rsid w:val="00DC67AB"/>
    <w:rsid w:val="00DD107B"/>
    <w:rsid w:val="00DD2570"/>
    <w:rsid w:val="00DD5AE9"/>
    <w:rsid w:val="00DD5C1E"/>
    <w:rsid w:val="00DD7070"/>
    <w:rsid w:val="00DE42CE"/>
    <w:rsid w:val="00E04A17"/>
    <w:rsid w:val="00E2670D"/>
    <w:rsid w:val="00E40F72"/>
    <w:rsid w:val="00E476A3"/>
    <w:rsid w:val="00E57E87"/>
    <w:rsid w:val="00E605BC"/>
    <w:rsid w:val="00E63891"/>
    <w:rsid w:val="00E646F7"/>
    <w:rsid w:val="00E66A2D"/>
    <w:rsid w:val="00E70B79"/>
    <w:rsid w:val="00E72690"/>
    <w:rsid w:val="00E72A15"/>
    <w:rsid w:val="00E7674D"/>
    <w:rsid w:val="00E77796"/>
    <w:rsid w:val="00E86693"/>
    <w:rsid w:val="00E8699A"/>
    <w:rsid w:val="00E91DCC"/>
    <w:rsid w:val="00E95329"/>
    <w:rsid w:val="00EA4B30"/>
    <w:rsid w:val="00EA5142"/>
    <w:rsid w:val="00EC5F3A"/>
    <w:rsid w:val="00ED055D"/>
    <w:rsid w:val="00ED6726"/>
    <w:rsid w:val="00EE3214"/>
    <w:rsid w:val="00EE3E85"/>
    <w:rsid w:val="00EE7748"/>
    <w:rsid w:val="00EF30F0"/>
    <w:rsid w:val="00EF31FD"/>
    <w:rsid w:val="00EF73F3"/>
    <w:rsid w:val="00F049AD"/>
    <w:rsid w:val="00F06E50"/>
    <w:rsid w:val="00F25FDE"/>
    <w:rsid w:val="00F267EB"/>
    <w:rsid w:val="00F359B2"/>
    <w:rsid w:val="00F4003B"/>
    <w:rsid w:val="00F562EE"/>
    <w:rsid w:val="00F67A93"/>
    <w:rsid w:val="00F71E8E"/>
    <w:rsid w:val="00FA26F4"/>
    <w:rsid w:val="00FA6D51"/>
    <w:rsid w:val="00FB355B"/>
    <w:rsid w:val="00FB3AF4"/>
    <w:rsid w:val="00FC0ACF"/>
    <w:rsid w:val="00FC0FAA"/>
    <w:rsid w:val="00FE25C9"/>
    <w:rsid w:val="00FE665E"/>
    <w:rsid w:val="00FF1996"/>
    <w:rsid w:val="00FF501D"/>
    <w:rsid w:val="00FF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normaltextrun">
    <w:name w:val="normaltextrun"/>
    <w:basedOn w:val="a0"/>
    <w:rsid w:val="00792BBA"/>
  </w:style>
  <w:style w:type="character" w:customStyle="1" w:styleId="FontStyle54">
    <w:name w:val="Font Style54"/>
    <w:basedOn w:val="a0"/>
    <w:uiPriority w:val="99"/>
    <w:rsid w:val="00272D3D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rsid w:val="00A95A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semiHidden/>
    <w:unhideWhenUsed/>
    <w:rsid w:val="007C6CF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C6C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7C6CF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7C6C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9F1F5-FCD0-48A2-ADCB-DBBDB98F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li</cp:lastModifiedBy>
  <cp:revision>43</cp:revision>
  <cp:lastPrinted>2018-02-08T06:54:00Z</cp:lastPrinted>
  <dcterms:created xsi:type="dcterms:W3CDTF">2018-09-23T04:37:00Z</dcterms:created>
  <dcterms:modified xsi:type="dcterms:W3CDTF">2018-12-05T03:57:00Z</dcterms:modified>
</cp:coreProperties>
</file>