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C32" w:rsidRDefault="00BE4C32" w:rsidP="00BE4C32"/>
    <w:p w:rsidR="00BE4C32" w:rsidRDefault="00BE4C32" w:rsidP="00BE4C32">
      <w:pPr>
        <w:rPr>
          <w:b/>
          <w:sz w:val="28"/>
          <w:szCs w:val="28"/>
        </w:rPr>
      </w:pPr>
      <w:r w:rsidRPr="006532DB">
        <w:rPr>
          <w:b/>
          <w:sz w:val="28"/>
          <w:szCs w:val="28"/>
        </w:rPr>
        <w:t xml:space="preserve">                                     Практическ</w:t>
      </w:r>
      <w:r>
        <w:rPr>
          <w:b/>
          <w:sz w:val="28"/>
          <w:szCs w:val="28"/>
        </w:rPr>
        <w:t>ое занятие</w:t>
      </w:r>
      <w:r w:rsidRPr="006532DB">
        <w:rPr>
          <w:b/>
          <w:sz w:val="28"/>
          <w:szCs w:val="28"/>
        </w:rPr>
        <w:t xml:space="preserve"> №</w:t>
      </w:r>
      <w:r>
        <w:rPr>
          <w:b/>
          <w:sz w:val="28"/>
          <w:szCs w:val="28"/>
        </w:rPr>
        <w:t xml:space="preserve"> </w:t>
      </w:r>
      <w:r w:rsidR="002732CC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2</w:t>
      </w:r>
    </w:p>
    <w:p w:rsidR="00BE4C32" w:rsidRDefault="00BE4C32" w:rsidP="00BE4C32">
      <w:pPr>
        <w:rPr>
          <w:sz w:val="28"/>
          <w:szCs w:val="28"/>
        </w:rPr>
      </w:pPr>
    </w:p>
    <w:p w:rsidR="00BE4C32" w:rsidRDefault="00BE4C32" w:rsidP="00BE4C32">
      <w:pPr>
        <w:rPr>
          <w:b/>
          <w:sz w:val="28"/>
          <w:szCs w:val="28"/>
        </w:rPr>
      </w:pPr>
    </w:p>
    <w:p w:rsidR="00BE4C32" w:rsidRDefault="00BE4C32" w:rsidP="00BE4C32">
      <w:pPr>
        <w:rPr>
          <w:b/>
          <w:sz w:val="28"/>
          <w:szCs w:val="28"/>
        </w:rPr>
      </w:pPr>
    </w:p>
    <w:p w:rsidR="00BE4C32" w:rsidRDefault="00BE4C32" w:rsidP="00BE4C32">
      <w:pPr>
        <w:rPr>
          <w:sz w:val="28"/>
          <w:szCs w:val="28"/>
        </w:rPr>
      </w:pPr>
      <w:r w:rsidRPr="006532DB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 xml:space="preserve"> </w:t>
      </w:r>
      <w:r w:rsidRPr="005509A5">
        <w:rPr>
          <w:b/>
          <w:sz w:val="28"/>
          <w:szCs w:val="28"/>
        </w:rPr>
        <w:t xml:space="preserve">:  </w:t>
      </w:r>
      <w:r w:rsidR="00C274FD" w:rsidRPr="00677C32">
        <w:rPr>
          <w:sz w:val="28"/>
          <w:szCs w:val="28"/>
        </w:rPr>
        <w:t xml:space="preserve">Начало создания проекта в  </w:t>
      </w:r>
      <w:proofErr w:type="spellStart"/>
      <w:r w:rsidR="00C274FD" w:rsidRPr="00677C32">
        <w:rPr>
          <w:sz w:val="28"/>
          <w:szCs w:val="28"/>
          <w:lang w:val="en-US"/>
        </w:rPr>
        <w:t>codeSYS</w:t>
      </w:r>
      <w:proofErr w:type="spellEnd"/>
    </w:p>
    <w:p w:rsidR="00A62E35" w:rsidRPr="00A62E35" w:rsidRDefault="00A62E35" w:rsidP="00BE4C32">
      <w:pPr>
        <w:rPr>
          <w:b/>
          <w:sz w:val="28"/>
          <w:szCs w:val="28"/>
        </w:rPr>
      </w:pPr>
    </w:p>
    <w:p w:rsidR="00BE4C32" w:rsidRDefault="00BE4C32" w:rsidP="00BE4C32">
      <w:pPr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 w:rsidRPr="005509A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Получение навыка выполнения пошаговых инструкций.</w:t>
      </w:r>
    </w:p>
    <w:p w:rsidR="00BE4C32" w:rsidRDefault="00BE4C32" w:rsidP="00BE4C3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Получение навыка установки логических решений                            </w:t>
      </w:r>
    </w:p>
    <w:p w:rsidR="00BE4C32" w:rsidRDefault="00BE4C32" w:rsidP="00BE4C32">
      <w:pPr>
        <w:rPr>
          <w:b/>
          <w:sz w:val="28"/>
          <w:szCs w:val="28"/>
        </w:rPr>
      </w:pPr>
    </w:p>
    <w:p w:rsidR="00BE4C32" w:rsidRDefault="00BE4C32" w:rsidP="00BE4C3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Задание:  Выполнить операции , которые последовательно указаны в на </w:t>
      </w:r>
    </w:p>
    <w:p w:rsidR="00BE4C32" w:rsidRDefault="00BE4C32" w:rsidP="00BE4C3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рисунках  в файле </w:t>
      </w:r>
    </w:p>
    <w:p w:rsidR="00BE4C32" w:rsidRDefault="00BE4C32" w:rsidP="00BE4C3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\</w:t>
      </w:r>
      <w:proofErr w:type="spellStart"/>
      <w:r w:rsidRPr="005509A5">
        <w:rPr>
          <w:b/>
          <w:sz w:val="28"/>
          <w:szCs w:val="28"/>
        </w:rPr>
        <w:t>moduls\сапр</w:t>
      </w:r>
      <w:proofErr w:type="spellEnd"/>
      <w:r w:rsidRPr="005509A5">
        <w:rPr>
          <w:b/>
          <w:sz w:val="28"/>
          <w:szCs w:val="28"/>
        </w:rPr>
        <w:t xml:space="preserve"> </w:t>
      </w:r>
      <w:proofErr w:type="spellStart"/>
      <w:r w:rsidRPr="005509A5">
        <w:rPr>
          <w:b/>
          <w:sz w:val="28"/>
          <w:szCs w:val="28"/>
        </w:rPr>
        <w:t>техн.проц\code_sys</w:t>
      </w:r>
      <w:proofErr w:type="spellEnd"/>
    </w:p>
    <w:p w:rsidR="00BE4C32" w:rsidRPr="005509A5" w:rsidRDefault="00BE4C32" w:rsidP="00BE4C3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в файле </w:t>
      </w:r>
      <w:r w:rsidRPr="005509A5">
        <w:rPr>
          <w:b/>
          <w:sz w:val="28"/>
          <w:szCs w:val="28"/>
        </w:rPr>
        <w:t xml:space="preserve">  "</w:t>
      </w:r>
      <w:r w:rsidR="008D44E2" w:rsidRPr="00677C32">
        <w:rPr>
          <w:bCs/>
          <w:sz w:val="28"/>
          <w:szCs w:val="28"/>
        </w:rPr>
        <w:t xml:space="preserve">2  </w:t>
      </w:r>
      <w:r w:rsidR="008D44E2" w:rsidRPr="00677C32">
        <w:rPr>
          <w:sz w:val="28"/>
          <w:szCs w:val="28"/>
        </w:rPr>
        <w:t xml:space="preserve"> Начало создания проекта в  </w:t>
      </w:r>
      <w:proofErr w:type="spellStart"/>
      <w:r w:rsidR="008D44E2" w:rsidRPr="00677C32">
        <w:rPr>
          <w:sz w:val="28"/>
          <w:szCs w:val="28"/>
          <w:lang w:val="en-US"/>
        </w:rPr>
        <w:t>codeSYS</w:t>
      </w:r>
      <w:proofErr w:type="spellEnd"/>
      <w:r w:rsidR="008D44E2" w:rsidRPr="005509A5">
        <w:rPr>
          <w:b/>
          <w:sz w:val="28"/>
          <w:szCs w:val="28"/>
        </w:rPr>
        <w:t xml:space="preserve"> </w:t>
      </w:r>
      <w:r w:rsidRPr="005509A5">
        <w:rPr>
          <w:b/>
          <w:sz w:val="28"/>
          <w:szCs w:val="28"/>
        </w:rPr>
        <w:t>"</w:t>
      </w:r>
    </w:p>
    <w:p w:rsidR="00BE4C32" w:rsidRDefault="00BE4C32" w:rsidP="00BE4C32">
      <w:pPr>
        <w:rPr>
          <w:b/>
          <w:sz w:val="28"/>
          <w:szCs w:val="28"/>
        </w:rPr>
      </w:pPr>
    </w:p>
    <w:p w:rsidR="00BE4C32" w:rsidRDefault="00BE4C32" w:rsidP="00BE4C32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Порядок выполнения  работы:</w:t>
      </w:r>
    </w:p>
    <w:p w:rsidR="00BE4C32" w:rsidRPr="005509A5" w:rsidRDefault="00BE4C32" w:rsidP="00BE4C3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Pr="005509A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выполнить пошагово инструкцию.</w:t>
      </w:r>
    </w:p>
    <w:p w:rsidR="00BE4C32" w:rsidRDefault="00BE4C32" w:rsidP="00BE4C32">
      <w:pPr>
        <w:rPr>
          <w:b/>
          <w:sz w:val="28"/>
          <w:szCs w:val="28"/>
        </w:rPr>
      </w:pPr>
      <w:r>
        <w:rPr>
          <w:b/>
          <w:sz w:val="28"/>
          <w:szCs w:val="28"/>
        </w:rPr>
        <w:t>-  протестировать   полученный результат.</w:t>
      </w:r>
    </w:p>
    <w:p w:rsidR="00BE4C32" w:rsidRDefault="00BE4C32" w:rsidP="00BE4C32">
      <w:pPr>
        <w:rPr>
          <w:b/>
          <w:sz w:val="28"/>
          <w:szCs w:val="28"/>
        </w:rPr>
      </w:pPr>
      <w:r>
        <w:rPr>
          <w:b/>
          <w:sz w:val="28"/>
          <w:szCs w:val="28"/>
        </w:rPr>
        <w:t>-  результат показать и оформить в отчете.</w:t>
      </w:r>
    </w:p>
    <w:p w:rsidR="00BE4C32" w:rsidRDefault="00BE4C32" w:rsidP="00BE4C32">
      <w:pPr>
        <w:rPr>
          <w:b/>
          <w:sz w:val="28"/>
          <w:szCs w:val="28"/>
        </w:rPr>
      </w:pPr>
    </w:p>
    <w:p w:rsidR="00BE4C32" w:rsidRPr="00775783" w:rsidRDefault="00BE4C32" w:rsidP="00BE4C32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</w:t>
      </w:r>
      <w:r w:rsidRPr="00775783">
        <w:rPr>
          <w:b/>
          <w:sz w:val="28"/>
          <w:szCs w:val="28"/>
        </w:rPr>
        <w:t>:</w:t>
      </w:r>
    </w:p>
    <w:p w:rsidR="00BE4C32" w:rsidRDefault="00BE4C32" w:rsidP="00BE4C32">
      <w:pPr>
        <w:rPr>
          <w:b/>
          <w:sz w:val="28"/>
          <w:szCs w:val="28"/>
        </w:rPr>
      </w:pPr>
      <w:r w:rsidRPr="00775783">
        <w:rPr>
          <w:b/>
          <w:sz w:val="28"/>
          <w:szCs w:val="28"/>
        </w:rPr>
        <w:t xml:space="preserve">            </w:t>
      </w:r>
      <w:r>
        <w:rPr>
          <w:b/>
          <w:sz w:val="28"/>
          <w:szCs w:val="28"/>
        </w:rPr>
        <w:t xml:space="preserve">- КАРТИНА </w:t>
      </w:r>
      <w:r w:rsidRPr="0077578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итогового  результата.</w:t>
      </w:r>
    </w:p>
    <w:p w:rsidR="00BE4C32" w:rsidRPr="00775783" w:rsidRDefault="00BE4C32" w:rsidP="00BE4C32">
      <w:pPr>
        <w:rPr>
          <w:b/>
          <w:sz w:val="28"/>
          <w:szCs w:val="28"/>
        </w:rPr>
      </w:pPr>
      <w:r>
        <w:rPr>
          <w:b/>
          <w:sz w:val="28"/>
          <w:szCs w:val="28"/>
        </w:rPr>
        <w:t>Ответ</w:t>
      </w:r>
      <w:r w:rsidRPr="00775783">
        <w:rPr>
          <w:b/>
          <w:sz w:val="28"/>
          <w:szCs w:val="28"/>
        </w:rPr>
        <w:t xml:space="preserve"> 1:</w:t>
      </w:r>
    </w:p>
    <w:p w:rsidR="00BE4C32" w:rsidRDefault="00BE4C32" w:rsidP="00BE4C32">
      <w:pPr>
        <w:rPr>
          <w:b/>
          <w:sz w:val="28"/>
          <w:szCs w:val="28"/>
        </w:rPr>
      </w:pPr>
      <w:r w:rsidRPr="00775783">
        <w:rPr>
          <w:b/>
          <w:sz w:val="28"/>
          <w:szCs w:val="28"/>
        </w:rPr>
        <w:t xml:space="preserve">       </w:t>
      </w:r>
      <w:r>
        <w:rPr>
          <w:b/>
          <w:sz w:val="28"/>
          <w:szCs w:val="28"/>
        </w:rPr>
        <w:t xml:space="preserve"> для  чего  нужен </w:t>
      </w:r>
      <w:r w:rsidRPr="005F784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LD</w:t>
      </w:r>
      <w:r w:rsidR="0037526A">
        <w:rPr>
          <w:b/>
          <w:sz w:val="28"/>
          <w:szCs w:val="28"/>
        </w:rPr>
        <w:t xml:space="preserve"> язык</w:t>
      </w:r>
      <w:r>
        <w:rPr>
          <w:b/>
          <w:sz w:val="28"/>
          <w:szCs w:val="28"/>
        </w:rPr>
        <w:t>?</w:t>
      </w:r>
    </w:p>
    <w:p w:rsidR="00BE4C32" w:rsidRPr="00775783" w:rsidRDefault="00BE4C32" w:rsidP="00BE4C32">
      <w:pPr>
        <w:rPr>
          <w:b/>
          <w:sz w:val="28"/>
          <w:szCs w:val="28"/>
        </w:rPr>
      </w:pPr>
      <w:r>
        <w:rPr>
          <w:b/>
          <w:sz w:val="28"/>
          <w:szCs w:val="28"/>
        </w:rPr>
        <w:t>Ответ</w:t>
      </w:r>
      <w:r w:rsidRPr="0077578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</w:t>
      </w:r>
      <w:r w:rsidRPr="00775783">
        <w:rPr>
          <w:b/>
          <w:sz w:val="28"/>
          <w:szCs w:val="28"/>
        </w:rPr>
        <w:t>:</w:t>
      </w:r>
    </w:p>
    <w:p w:rsidR="00BE4C32" w:rsidRDefault="00BE4C32" w:rsidP="00BE4C3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где используется </w:t>
      </w:r>
      <w:r w:rsidR="0037526A">
        <w:rPr>
          <w:b/>
          <w:sz w:val="28"/>
          <w:szCs w:val="28"/>
          <w:lang w:val="en-US"/>
        </w:rPr>
        <w:t>FBD</w:t>
      </w:r>
      <w:r>
        <w:rPr>
          <w:b/>
          <w:sz w:val="28"/>
          <w:szCs w:val="28"/>
        </w:rPr>
        <w:t>?</w:t>
      </w:r>
    </w:p>
    <w:p w:rsidR="00BE4C32" w:rsidRPr="00775783" w:rsidRDefault="00BE4C32" w:rsidP="00BE4C32">
      <w:pPr>
        <w:rPr>
          <w:b/>
          <w:sz w:val="28"/>
          <w:szCs w:val="28"/>
        </w:rPr>
      </w:pPr>
      <w:r>
        <w:rPr>
          <w:b/>
          <w:sz w:val="28"/>
          <w:szCs w:val="28"/>
        </w:rPr>
        <w:t>Ответ</w:t>
      </w:r>
      <w:r w:rsidRPr="0077578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3</w:t>
      </w:r>
      <w:r w:rsidRPr="00775783">
        <w:rPr>
          <w:b/>
          <w:sz w:val="28"/>
          <w:szCs w:val="28"/>
        </w:rPr>
        <w:t>:</w:t>
      </w:r>
    </w:p>
    <w:p w:rsidR="00BE4C32" w:rsidRPr="005F784E" w:rsidRDefault="00BE4C32" w:rsidP="00BE4C3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зачем  нужна  данная  пошаговая  инструкция?</w:t>
      </w:r>
    </w:p>
    <w:p w:rsidR="00BE4C32" w:rsidRDefault="00BE4C32" w:rsidP="00BE4C32">
      <w:pPr>
        <w:rPr>
          <w:b/>
          <w:sz w:val="28"/>
          <w:szCs w:val="28"/>
        </w:rPr>
      </w:pPr>
    </w:p>
    <w:p w:rsidR="00BE4C32" w:rsidRDefault="00BE4C32" w:rsidP="00BE4C32">
      <w:pPr>
        <w:rPr>
          <w:b/>
          <w:sz w:val="28"/>
          <w:szCs w:val="28"/>
        </w:rPr>
      </w:pPr>
      <w:r w:rsidRPr="006532DB">
        <w:rPr>
          <w:b/>
          <w:sz w:val="28"/>
          <w:szCs w:val="28"/>
        </w:rPr>
        <w:t>Вывод:</w:t>
      </w:r>
      <w:r>
        <w:rPr>
          <w:b/>
          <w:sz w:val="28"/>
          <w:szCs w:val="28"/>
        </w:rPr>
        <w:t xml:space="preserve">  </w:t>
      </w:r>
    </w:p>
    <w:p w:rsidR="00BE4C32" w:rsidRDefault="00BE4C32" w:rsidP="00BE4C3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по особенностям выполнения пошаговой инструкции?</w:t>
      </w:r>
    </w:p>
    <w:p w:rsidR="00BE4C32" w:rsidRDefault="00BE4C32" w:rsidP="00BE4C32">
      <w:pPr>
        <w:rPr>
          <w:sz w:val="28"/>
          <w:szCs w:val="28"/>
        </w:rPr>
      </w:pPr>
      <w:r>
        <w:rPr>
          <w:sz w:val="28"/>
          <w:szCs w:val="28"/>
        </w:rPr>
        <w:t>- может ли инструкция  научить и чему?</w:t>
      </w:r>
    </w:p>
    <w:p w:rsidR="00BE4C32" w:rsidRDefault="00BE4C32" w:rsidP="00BE4C32">
      <w:pPr>
        <w:rPr>
          <w:sz w:val="28"/>
          <w:szCs w:val="28"/>
        </w:rPr>
      </w:pPr>
      <w:r>
        <w:rPr>
          <w:sz w:val="28"/>
          <w:szCs w:val="28"/>
        </w:rPr>
        <w:t>- может ли инструкция  выступать гарантией положительного результата?</w:t>
      </w:r>
    </w:p>
    <w:p w:rsidR="00BE4C32" w:rsidRDefault="00BE4C32" w:rsidP="00BE4C32">
      <w:pPr>
        <w:rPr>
          <w:sz w:val="28"/>
          <w:szCs w:val="28"/>
        </w:rPr>
      </w:pPr>
      <w:r>
        <w:rPr>
          <w:sz w:val="28"/>
          <w:szCs w:val="28"/>
        </w:rPr>
        <w:t>- может ли инструкция  быть алгоритмом ?</w:t>
      </w:r>
    </w:p>
    <w:p w:rsidR="00BE4C32" w:rsidRDefault="00BE4C32" w:rsidP="00BE4C32">
      <w:pPr>
        <w:rPr>
          <w:sz w:val="28"/>
          <w:szCs w:val="28"/>
        </w:rPr>
      </w:pPr>
      <w:r>
        <w:rPr>
          <w:sz w:val="28"/>
          <w:szCs w:val="28"/>
        </w:rPr>
        <w:t>- можно  инструкцию улучшить и как?</w:t>
      </w:r>
    </w:p>
    <w:p w:rsidR="00BE4C32" w:rsidRDefault="00BE4C32" w:rsidP="00BE4C32">
      <w:pPr>
        <w:rPr>
          <w:sz w:val="28"/>
          <w:szCs w:val="28"/>
        </w:rPr>
      </w:pPr>
      <w:r>
        <w:rPr>
          <w:sz w:val="28"/>
          <w:szCs w:val="28"/>
        </w:rPr>
        <w:t xml:space="preserve">- если часто выполнять данную инструкцию, то она становится не </w:t>
      </w:r>
    </w:p>
    <w:p w:rsidR="00BE4C32" w:rsidRDefault="00BE4C32" w:rsidP="00BE4C32">
      <w:pPr>
        <w:rPr>
          <w:sz w:val="28"/>
          <w:szCs w:val="28"/>
        </w:rPr>
      </w:pPr>
      <w:r>
        <w:rPr>
          <w:sz w:val="28"/>
          <w:szCs w:val="28"/>
        </w:rPr>
        <w:t xml:space="preserve">   актуальной?</w:t>
      </w:r>
    </w:p>
    <w:p w:rsidR="00BE4C32" w:rsidRDefault="00BE4C32" w:rsidP="00BE4C32">
      <w:pPr>
        <w:rPr>
          <w:sz w:val="28"/>
          <w:szCs w:val="28"/>
        </w:rPr>
      </w:pPr>
    </w:p>
    <w:p w:rsidR="00BE4C32" w:rsidRDefault="00BE4C32" w:rsidP="00BE4C32">
      <w:pPr>
        <w:rPr>
          <w:sz w:val="28"/>
          <w:szCs w:val="28"/>
        </w:rPr>
      </w:pPr>
      <w:r>
        <w:rPr>
          <w:sz w:val="28"/>
          <w:szCs w:val="28"/>
        </w:rPr>
        <w:t xml:space="preserve">Студенту составить для </w:t>
      </w:r>
      <w:proofErr w:type="spellStart"/>
      <w:r>
        <w:rPr>
          <w:sz w:val="28"/>
          <w:szCs w:val="28"/>
        </w:rPr>
        <w:t>преподавателЯ</w:t>
      </w:r>
      <w:proofErr w:type="spellEnd"/>
      <w:r>
        <w:rPr>
          <w:sz w:val="28"/>
          <w:szCs w:val="28"/>
        </w:rPr>
        <w:t xml:space="preserve">  контрольные вопросы 10шт.</w:t>
      </w:r>
    </w:p>
    <w:p w:rsidR="00BE4C32" w:rsidRPr="00BE4C32" w:rsidRDefault="00BE4C32" w:rsidP="00BE4C32">
      <w:pPr>
        <w:rPr>
          <w:sz w:val="28"/>
          <w:szCs w:val="28"/>
        </w:rPr>
      </w:pPr>
      <w:r>
        <w:rPr>
          <w:sz w:val="28"/>
          <w:szCs w:val="28"/>
        </w:rPr>
        <w:t xml:space="preserve">    Типа </w:t>
      </w:r>
      <w:r w:rsidRPr="00BE4C32">
        <w:rPr>
          <w:sz w:val="28"/>
          <w:szCs w:val="28"/>
        </w:rPr>
        <w:t xml:space="preserve">: </w:t>
      </w:r>
      <w:r>
        <w:rPr>
          <w:sz w:val="28"/>
          <w:szCs w:val="28"/>
        </w:rPr>
        <w:t>для чего нужен НЕ, ИЛИ и т.п.</w:t>
      </w:r>
    </w:p>
    <w:p w:rsidR="008461BF" w:rsidRDefault="008461BF"/>
    <w:p w:rsidR="00BE4C32" w:rsidRDefault="00BE4C32"/>
    <w:p w:rsidR="00BE4C32" w:rsidRDefault="00BE4C32"/>
    <w:p w:rsidR="00BE4C32" w:rsidRDefault="00BE4C32">
      <w:pPr>
        <w:rPr>
          <w:lang w:val="en-US"/>
        </w:rPr>
      </w:pPr>
    </w:p>
    <w:p w:rsidR="006C5C77" w:rsidRPr="006C5C77" w:rsidRDefault="006C5C77">
      <w:pPr>
        <w:rPr>
          <w:lang w:val="en-US"/>
        </w:rPr>
      </w:pPr>
    </w:p>
    <w:p w:rsidR="00BE4C32" w:rsidRDefault="00BE4C32"/>
    <w:p w:rsidR="00BE4C32" w:rsidRPr="00BE4C32" w:rsidRDefault="00BE4C32" w:rsidP="00BE4C32">
      <w:pPr>
        <w:widowControl w:val="0"/>
        <w:numPr>
          <w:ilvl w:val="2"/>
          <w:numId w:val="1"/>
        </w:numPr>
        <w:suppressAutoHyphens/>
      </w:pPr>
      <w:r>
        <w:lastRenderedPageBreak/>
        <w:t xml:space="preserve">Начало создания проекта в  </w:t>
      </w:r>
      <w:proofErr w:type="spellStart"/>
      <w:r>
        <w:rPr>
          <w:lang w:val="en-US"/>
        </w:rPr>
        <w:t>codeSYS</w:t>
      </w:r>
      <w:proofErr w:type="spellEnd"/>
      <w:r w:rsidRPr="00BE4C32">
        <w:t>.</w:t>
      </w:r>
    </w:p>
    <w:p w:rsidR="00BE4C32" w:rsidRDefault="00BE4C32" w:rsidP="00BE4C32"/>
    <w:p w:rsidR="00BE4C32" w:rsidRDefault="00BE4C32" w:rsidP="00BE4C32"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6507480" cy="6294755"/>
            <wp:effectExtent l="19050" t="0" r="762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62947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4C32" w:rsidRDefault="00BE4C32" w:rsidP="00BE4C32">
      <w:r>
        <w:t>СОЗДАТЬ ПРОЕКТ.</w:t>
      </w:r>
    </w:p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42330" cy="3488055"/>
            <wp:effectExtent l="19050" t="0" r="127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4880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4C32" w:rsidRDefault="00BE4C32" w:rsidP="00BE4C32"/>
    <w:p w:rsidR="00BE4C32" w:rsidRDefault="00BE4C32" w:rsidP="00BE4C32">
      <w:r>
        <w:t>ВЫБРАТЬ НУЖНЫЙ ПРОФИЛЬ ПЛК Нажать ОК.</w:t>
      </w:r>
    </w:p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>
      <w:r>
        <w:t>Далее</w:t>
      </w:r>
    </w:p>
    <w:p w:rsidR="00BE4C32" w:rsidRDefault="00BE4C32" w:rsidP="00BE4C32"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6119495" cy="3291205"/>
            <wp:effectExtent l="1905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2912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4C32" w:rsidRDefault="00BE4C32" w:rsidP="00BE4C32">
      <w:r>
        <w:t xml:space="preserve">Обратите внимание на адресное </w:t>
      </w:r>
      <w:proofErr w:type="spellStart"/>
      <w:r>
        <w:t>пространстко</w:t>
      </w:r>
      <w:proofErr w:type="spellEnd"/>
      <w:r>
        <w:t>.</w:t>
      </w:r>
    </w:p>
    <w:p w:rsidR="00BE4C32" w:rsidRDefault="00BE4C32" w:rsidP="00BE4C32">
      <w:r>
        <w:t>НАЖМИТЕ ОК,</w:t>
      </w:r>
    </w:p>
    <w:p w:rsidR="00BE4C32" w:rsidRDefault="00BE4C32" w:rsidP="00BE4C32"/>
    <w:p w:rsidR="00BE4C32" w:rsidRDefault="00BE4C32" w:rsidP="00BE4C32"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774065</wp:posOffset>
            </wp:positionH>
            <wp:positionV relativeFrom="paragraph">
              <wp:posOffset>0</wp:posOffset>
            </wp:positionV>
            <wp:extent cx="4571365" cy="2308225"/>
            <wp:effectExtent l="19050" t="0" r="63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65" cy="2308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4C32" w:rsidRDefault="00BE4C32" w:rsidP="00BE4C32">
      <w:r>
        <w:t xml:space="preserve">Выберем язык </w:t>
      </w:r>
      <w:proofErr w:type="spellStart"/>
      <w:r>
        <w:t>програмирования</w:t>
      </w:r>
      <w:proofErr w:type="spellEnd"/>
      <w:r>
        <w:t xml:space="preserve">  стандарта МЭК61131</w:t>
      </w:r>
    </w:p>
    <w:p w:rsidR="00BE4C32" w:rsidRDefault="00BE4C32" w:rsidP="00BE4C32"/>
    <w:p w:rsidR="00BE4C32" w:rsidRDefault="00BE4C32" w:rsidP="00BE4C32">
      <w:r>
        <w:t>НАЖМИЕМ ОК.</w:t>
      </w:r>
    </w:p>
    <w:p w:rsidR="00BE4C32" w:rsidRDefault="00BE4C32" w:rsidP="00BE4C32"/>
    <w:p w:rsidR="00BE4C32" w:rsidRDefault="00BE4C32" w:rsidP="00BE4C32">
      <w:r>
        <w:t>УСЁ?</w:t>
      </w:r>
    </w:p>
    <w:p w:rsidR="00BE4C32" w:rsidRDefault="00BE4C32" w:rsidP="00BE4C32">
      <w:r>
        <w:t>А нет.  Надо определить глобальные переменные и определить имя входов и выходов.</w:t>
      </w:r>
    </w:p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>
      <w:r>
        <w:rPr>
          <w:noProof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6238240" cy="8018145"/>
            <wp:effectExtent l="1905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240" cy="80181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4C32" w:rsidRDefault="00BE4C32" w:rsidP="00BE4C32">
      <w:r>
        <w:t>Выбрать закладку.</w:t>
      </w:r>
    </w:p>
    <w:p w:rsidR="00BE4C32" w:rsidRDefault="00BE4C32" w:rsidP="00BE4C32">
      <w:proofErr w:type="spellStart"/>
      <w:r>
        <w:t>Выбать</w:t>
      </w:r>
      <w:proofErr w:type="spellEnd"/>
      <w:r>
        <w:t xml:space="preserve"> Настройки целевой платформы. ВИДИМ РЕСУРСЫ ПЛК?</w:t>
      </w:r>
    </w:p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>
      <w:r>
        <w:rPr>
          <w:noProof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662295" cy="7607300"/>
            <wp:effectExtent l="1905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95" cy="7607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4C32" w:rsidRDefault="00BE4C32" w:rsidP="00BE4C32">
      <w:r>
        <w:t>Введем  название входов и выходов.</w:t>
      </w:r>
    </w:p>
    <w:p w:rsidR="00BE4C32" w:rsidRDefault="00BE4C32" w:rsidP="00BE4C32">
      <w:r>
        <w:t>Надо ввести пробную программу?</w:t>
      </w:r>
    </w:p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>
      <w:r>
        <w:rPr>
          <w:noProof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4503420" cy="2887345"/>
            <wp:effectExtent l="1905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28873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4C32" w:rsidRDefault="00BE4C32" w:rsidP="00BE4C32">
      <w:r>
        <w:t>Надо ввести пробную программу.</w:t>
      </w:r>
    </w:p>
    <w:p w:rsidR="00BE4C32" w:rsidRDefault="00BE4C32" w:rsidP="00BE4C32">
      <w:r>
        <w:rPr>
          <w:noProof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-91440</wp:posOffset>
            </wp:positionH>
            <wp:positionV relativeFrom="paragraph">
              <wp:posOffset>257175</wp:posOffset>
            </wp:positionV>
            <wp:extent cx="6160135" cy="4682490"/>
            <wp:effectExtent l="1905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46824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4C32" w:rsidRDefault="00BE4C32" w:rsidP="00BE4C32"/>
    <w:p w:rsidR="00BE4C32" w:rsidRDefault="00BE4C32" w:rsidP="00BE4C32">
      <w:proofErr w:type="spellStart"/>
      <w:r>
        <w:t>Испольузуем</w:t>
      </w:r>
      <w:proofErr w:type="spellEnd"/>
      <w:r>
        <w:t xml:space="preserve"> данный раздел МЕНЮ.</w:t>
      </w:r>
    </w:p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>
      <w:r>
        <w:rPr>
          <w:noProof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6524625" cy="4905375"/>
            <wp:effectExtent l="19050" t="0" r="952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4905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4C32" w:rsidRDefault="00BE4C32" w:rsidP="00BE4C32"/>
    <w:p w:rsidR="00BE4C32" w:rsidRDefault="00BE4C32" w:rsidP="00BE4C32">
      <w:r>
        <w:t>Выберем нужные значения и нажмем ОК.</w:t>
      </w:r>
    </w:p>
    <w:p w:rsidR="00BE4C32" w:rsidRDefault="00BE4C32" w:rsidP="00BE4C32"/>
    <w:p w:rsidR="00BE4C32" w:rsidRDefault="00BE4C32" w:rsidP="00BE4C32">
      <w:r>
        <w:rPr>
          <w:noProof/>
        </w:rPr>
        <w:lastRenderedPageBreak/>
        <w:drawing>
          <wp:anchor distT="0" distB="0" distL="0" distR="0" simplePos="0" relativeHeight="25166950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6119495" cy="4450080"/>
            <wp:effectExtent l="1905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4500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4C32" w:rsidRDefault="00BE4C32" w:rsidP="00BE4C32">
      <w:r>
        <w:t>Введем нужные значения в схему!!!</w:t>
      </w:r>
    </w:p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>
      <w:r>
        <w:rPr>
          <w:noProof/>
        </w:rPr>
        <w:drawing>
          <wp:anchor distT="0" distB="0" distL="0" distR="0" simplePos="0" relativeHeight="251670528" behindDoc="0" locked="0" layoutInCell="1" allowOverlap="1">
            <wp:simplePos x="0" y="0"/>
            <wp:positionH relativeFrom="column">
              <wp:posOffset>177165</wp:posOffset>
            </wp:positionH>
            <wp:positionV relativeFrom="paragraph">
              <wp:posOffset>10160</wp:posOffset>
            </wp:positionV>
            <wp:extent cx="6119495" cy="5868035"/>
            <wp:effectExtent l="1905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8680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4C32" w:rsidRDefault="00BE4C32" w:rsidP="00BE4C32"/>
    <w:p w:rsidR="00BE4C32" w:rsidRDefault="00BE4C32" w:rsidP="00BE4C32"/>
    <w:p w:rsidR="00BE4C32" w:rsidRDefault="00BE4C32" w:rsidP="00BE4C32">
      <w:r>
        <w:t>выберем режим</w:t>
      </w:r>
    </w:p>
    <w:p w:rsidR="00BE4C32" w:rsidRDefault="00BE4C32" w:rsidP="00BE4C32">
      <w:r>
        <w:t xml:space="preserve">нажмем </w:t>
      </w:r>
      <w:r>
        <w:rPr>
          <w:lang w:val="en-US"/>
        </w:rPr>
        <w:t>F</w:t>
      </w:r>
      <w:r w:rsidRPr="00BE4C32">
        <w:t xml:space="preserve">11 – </w:t>
      </w:r>
      <w:r>
        <w:t>компиляция.</w:t>
      </w:r>
    </w:p>
    <w:p w:rsidR="00BE4C32" w:rsidRDefault="00BE4C32" w:rsidP="00BE4C32">
      <w:r>
        <w:t xml:space="preserve">Если компиляция </w:t>
      </w:r>
      <w:r w:rsidR="00D27E72">
        <w:t>у</w:t>
      </w:r>
      <w:r>
        <w:t xml:space="preserve">спешна Нажмем — </w:t>
      </w:r>
      <w:r>
        <w:rPr>
          <w:lang w:val="en-US"/>
        </w:rPr>
        <w:t>ALT</w:t>
      </w:r>
      <w:r w:rsidRPr="00BE4C32">
        <w:t>+</w:t>
      </w:r>
      <w:r>
        <w:rPr>
          <w:lang w:val="en-US"/>
        </w:rPr>
        <w:t>F</w:t>
      </w:r>
      <w:r>
        <w:t>8.</w:t>
      </w:r>
    </w:p>
    <w:p w:rsidR="00BE4C32" w:rsidRDefault="00BE4C32" w:rsidP="00BE4C32">
      <w:r>
        <w:t xml:space="preserve">Если компиляция </w:t>
      </w:r>
      <w:r w:rsidR="00D27E72">
        <w:t>у</w:t>
      </w:r>
      <w:r>
        <w:t xml:space="preserve">спешна Нажмем — </w:t>
      </w:r>
      <w:r>
        <w:rPr>
          <w:lang w:val="en-US"/>
        </w:rPr>
        <w:t>F</w:t>
      </w:r>
      <w:r>
        <w:t>5.</w:t>
      </w:r>
    </w:p>
    <w:p w:rsidR="00BE4C32" w:rsidRDefault="00BE4C32" w:rsidP="00BE4C32"/>
    <w:p w:rsidR="00BE4C32" w:rsidRP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/>
    <w:p w:rsidR="00BE4C32" w:rsidRDefault="00BE4C32" w:rsidP="00BE4C32">
      <w:pPr>
        <w:pStyle w:val="4"/>
      </w:pPr>
      <w:r>
        <w:t>эмуляция</w:t>
      </w:r>
    </w:p>
    <w:p w:rsidR="00BE4C32" w:rsidRDefault="00BE4C32" w:rsidP="00BE4C32">
      <w:pPr>
        <w:pStyle w:val="a0"/>
      </w:pPr>
      <w:r>
        <w:t>Теперь проверьте окончательно вашу программу в режиме эмуляции. Откомпилируйте проект ('Проект' 'Компилировать') и загрузите его ('</w:t>
      </w:r>
      <w:proofErr w:type="spellStart"/>
      <w:r>
        <w:t>Онлайн</w:t>
      </w:r>
      <w:proofErr w:type="spellEnd"/>
      <w:r>
        <w:t>' 'Подключение'). Запустите программу командой '</w:t>
      </w:r>
      <w:proofErr w:type="spellStart"/>
      <w:r>
        <w:t>Онлайн</w:t>
      </w:r>
      <w:proofErr w:type="spellEnd"/>
      <w:r>
        <w:t>' 'Старт'. Затем установите переменную ON в TRUE, например двойным щелчком мышки по входу "ON" в CFC редакторе. Убедитесь, что справа от переменной появилось новое значение &lt;TRUE&gt;, подготовленное для записи в контроллер. Для записи значения нажмите  &lt;</w:t>
      </w:r>
      <w:proofErr w:type="spellStart"/>
      <w:r>
        <w:t>Ctrl</w:t>
      </w:r>
      <w:proofErr w:type="spellEnd"/>
      <w:r>
        <w:t>&gt;&lt;F7&gt; или дайте команду '</w:t>
      </w:r>
      <w:proofErr w:type="spellStart"/>
      <w:r>
        <w:t>Онлайн</w:t>
      </w:r>
      <w:proofErr w:type="spellEnd"/>
      <w:r>
        <w:t>' 'Записать значения'. Теперь переменная START в SEQUENCE (которую мы устанавливали вручную в TRUE при выполнении первой версии программы) примет значение ON из PLC_PRG. Это приведет к запуску цикла работы светофора. Работа PLC_PRG отображается теперь в окне мониторинга. Щелкните дважды по значку плюс в окне объявлений. Список переменных будет раскрыт и вы сможете увидеть значения отдельных переменных.</w:t>
      </w:r>
    </w:p>
    <w:p w:rsidR="00BE4C32" w:rsidRDefault="00BE4C32" w:rsidP="00BE4C32"/>
    <w:p w:rsidR="00BE4C32" w:rsidRDefault="00BE4C32" w:rsidP="00BE4C32">
      <w:r>
        <w:rPr>
          <w:noProof/>
        </w:rPr>
        <w:drawing>
          <wp:anchor distT="0" distB="0" distL="0" distR="0" simplePos="0" relativeHeight="25167155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6569075" cy="5295900"/>
            <wp:effectExtent l="19050" t="0" r="317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075" cy="5295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4C32" w:rsidRDefault="00BE4C32">
      <w:r>
        <w:t xml:space="preserve">Отмена компиляции </w:t>
      </w:r>
      <w:r>
        <w:rPr>
          <w:lang w:val="en-US"/>
        </w:rPr>
        <w:t>CTRL+F8.</w:t>
      </w:r>
      <w:r w:rsidR="00D27E72">
        <w:t xml:space="preserve"> </w:t>
      </w:r>
    </w:p>
    <w:sectPr w:rsidR="00BE4C32" w:rsidSect="00846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/>
  <w:rsids>
    <w:rsidRoot w:val="00BE4C32"/>
    <w:rsid w:val="002732CC"/>
    <w:rsid w:val="00314DDC"/>
    <w:rsid w:val="0037526A"/>
    <w:rsid w:val="00414F47"/>
    <w:rsid w:val="006C5C77"/>
    <w:rsid w:val="008461BF"/>
    <w:rsid w:val="008D44E2"/>
    <w:rsid w:val="009D40FA"/>
    <w:rsid w:val="00A62E35"/>
    <w:rsid w:val="00BE4C32"/>
    <w:rsid w:val="00C274FD"/>
    <w:rsid w:val="00CE123B"/>
    <w:rsid w:val="00D27E72"/>
    <w:rsid w:val="00FE2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C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0"/>
    <w:link w:val="40"/>
    <w:qFormat/>
    <w:rsid w:val="00BE4C32"/>
    <w:pPr>
      <w:keepNext/>
      <w:widowControl w:val="0"/>
      <w:tabs>
        <w:tab w:val="num" w:pos="864"/>
      </w:tabs>
      <w:suppressAutoHyphens/>
      <w:spacing w:before="240" w:after="120"/>
      <w:ind w:left="864" w:hanging="864"/>
      <w:outlineLvl w:val="3"/>
    </w:pPr>
    <w:rPr>
      <w:rFonts w:eastAsia="SimSun" w:cs="Mangal"/>
      <w:b/>
      <w:bCs/>
      <w:kern w:val="1"/>
      <w:lang w:eastAsia="hi-I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rsid w:val="00BE4C32"/>
    <w:rPr>
      <w:rFonts w:ascii="Times New Roman" w:eastAsia="SimSun" w:hAnsi="Times New Roman" w:cs="Mangal"/>
      <w:b/>
      <w:bCs/>
      <w:kern w:val="1"/>
      <w:sz w:val="24"/>
      <w:szCs w:val="24"/>
      <w:lang w:eastAsia="hi-IN" w:bidi="hi-IN"/>
    </w:rPr>
  </w:style>
  <w:style w:type="paragraph" w:styleId="a0">
    <w:name w:val="Body Text"/>
    <w:basedOn w:val="a"/>
    <w:link w:val="a4"/>
    <w:rsid w:val="00BE4C32"/>
    <w:pPr>
      <w:widowControl w:val="0"/>
      <w:suppressAutoHyphens/>
      <w:spacing w:after="120"/>
    </w:pPr>
    <w:rPr>
      <w:rFonts w:eastAsia="SimSun" w:cs="Mangal"/>
      <w:kern w:val="1"/>
      <w:lang w:eastAsia="hi-IN" w:bidi="hi-IN"/>
    </w:rPr>
  </w:style>
  <w:style w:type="character" w:customStyle="1" w:styleId="a4">
    <w:name w:val="Основной текст Знак"/>
    <w:basedOn w:val="a1"/>
    <w:link w:val="a0"/>
    <w:rsid w:val="00BE4C32"/>
    <w:rPr>
      <w:rFonts w:ascii="Times New Roman" w:eastAsia="SimSun" w:hAnsi="Times New Roman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</dc:creator>
  <cp:lastModifiedBy>li</cp:lastModifiedBy>
  <cp:revision>5</cp:revision>
  <dcterms:created xsi:type="dcterms:W3CDTF">2018-09-09T00:47:00Z</dcterms:created>
  <dcterms:modified xsi:type="dcterms:W3CDTF">2018-09-09T00:57:00Z</dcterms:modified>
</cp:coreProperties>
</file>