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24994" w14:textId="77777777" w:rsidR="00A31B41" w:rsidRPr="002F60BF" w:rsidRDefault="00A31B41" w:rsidP="00A31B41">
      <w:pPr>
        <w:spacing w:line="180" w:lineRule="auto"/>
        <w:jc w:val="center"/>
        <w:rPr>
          <w:rFonts w:ascii="Times New Roman" w:hAnsi="Times New Roman" w:cs="Times New Roman"/>
          <w:sz w:val="28"/>
          <w:szCs w:val="28"/>
        </w:rPr>
      </w:pPr>
      <w:r w:rsidRPr="002F60BF">
        <w:rPr>
          <w:rFonts w:ascii="Times New Roman" w:hAnsi="Times New Roman" w:cs="Times New Roman"/>
          <w:sz w:val="28"/>
          <w:szCs w:val="28"/>
        </w:rPr>
        <w:t>Міністерство освіти і науки України</w:t>
      </w:r>
    </w:p>
    <w:p w14:paraId="00ED7262" w14:textId="77777777" w:rsidR="00A31B41" w:rsidRPr="002F60BF" w:rsidRDefault="00A31B41" w:rsidP="00A31B41">
      <w:pPr>
        <w:spacing w:line="180" w:lineRule="auto"/>
        <w:jc w:val="center"/>
        <w:rPr>
          <w:rFonts w:ascii="Times New Roman" w:hAnsi="Times New Roman" w:cs="Times New Roman"/>
          <w:sz w:val="28"/>
          <w:szCs w:val="28"/>
        </w:rPr>
      </w:pPr>
      <w:r w:rsidRPr="002F60BF">
        <w:rPr>
          <w:rFonts w:ascii="Times New Roman" w:hAnsi="Times New Roman" w:cs="Times New Roman"/>
          <w:sz w:val="28"/>
          <w:szCs w:val="28"/>
        </w:rPr>
        <w:t>Національний технічний університет України</w:t>
      </w:r>
    </w:p>
    <w:p w14:paraId="3049D53F" w14:textId="77777777" w:rsidR="00A31B41" w:rsidRPr="002F60BF" w:rsidRDefault="00A31B41" w:rsidP="00A31B41">
      <w:pPr>
        <w:spacing w:line="180" w:lineRule="auto"/>
        <w:jc w:val="center"/>
        <w:rPr>
          <w:rFonts w:ascii="Times New Roman" w:hAnsi="Times New Roman" w:cs="Times New Roman"/>
          <w:sz w:val="28"/>
          <w:szCs w:val="28"/>
        </w:rPr>
      </w:pPr>
      <w:r w:rsidRPr="002F60BF">
        <w:rPr>
          <w:rFonts w:ascii="Times New Roman" w:hAnsi="Times New Roman" w:cs="Times New Roman"/>
          <w:sz w:val="28"/>
          <w:szCs w:val="28"/>
        </w:rPr>
        <w:t>«Київський політехнічний інститут ім. І. Сікорського»</w:t>
      </w:r>
    </w:p>
    <w:p w14:paraId="1B869BD8" w14:textId="77777777" w:rsidR="00A31B41" w:rsidRPr="002F60BF" w:rsidRDefault="00A31B41" w:rsidP="00A31B41">
      <w:pPr>
        <w:rPr>
          <w:rFonts w:ascii="Times New Roman" w:hAnsi="Times New Roman" w:cs="Times New Roman"/>
          <w:sz w:val="28"/>
          <w:szCs w:val="28"/>
        </w:rPr>
      </w:pPr>
    </w:p>
    <w:p w14:paraId="1615772A" w14:textId="77777777" w:rsidR="00A31B41" w:rsidRPr="002F60BF" w:rsidRDefault="00A31B41" w:rsidP="00A31B41">
      <w:pPr>
        <w:jc w:val="center"/>
        <w:rPr>
          <w:rFonts w:ascii="Times New Roman" w:hAnsi="Times New Roman" w:cs="Times New Roman"/>
          <w:sz w:val="28"/>
          <w:szCs w:val="28"/>
        </w:rPr>
      </w:pPr>
      <w:r w:rsidRPr="002F60BF">
        <w:rPr>
          <w:rFonts w:ascii="Times New Roman" w:hAnsi="Times New Roman" w:cs="Times New Roman"/>
          <w:sz w:val="28"/>
          <w:szCs w:val="28"/>
        </w:rPr>
        <w:t>Кафедра інженерії програмного забезпечення в енергеніці</w:t>
      </w:r>
    </w:p>
    <w:p w14:paraId="50893F3D" w14:textId="77777777" w:rsidR="00A31B41" w:rsidRPr="002F60BF" w:rsidRDefault="00A31B41" w:rsidP="00A31B41">
      <w:pPr>
        <w:rPr>
          <w:rFonts w:ascii="Times New Roman" w:hAnsi="Times New Roman" w:cs="Times New Roman"/>
          <w:sz w:val="28"/>
          <w:szCs w:val="28"/>
        </w:rPr>
      </w:pPr>
    </w:p>
    <w:p w14:paraId="3C4BF977" w14:textId="77777777" w:rsidR="00A31B41" w:rsidRPr="002F60BF" w:rsidRDefault="00A31B41" w:rsidP="00A31B41">
      <w:pPr>
        <w:rPr>
          <w:rFonts w:ascii="Times New Roman" w:hAnsi="Times New Roman" w:cs="Times New Roman"/>
          <w:sz w:val="28"/>
          <w:szCs w:val="28"/>
        </w:rPr>
      </w:pPr>
    </w:p>
    <w:p w14:paraId="49AE1469" w14:textId="6E335A5A" w:rsidR="00A31B41" w:rsidRDefault="00A31B41" w:rsidP="00A31B41">
      <w:pPr>
        <w:rPr>
          <w:rFonts w:ascii="Times New Roman" w:hAnsi="Times New Roman" w:cs="Times New Roman"/>
          <w:sz w:val="28"/>
          <w:szCs w:val="28"/>
        </w:rPr>
      </w:pPr>
    </w:p>
    <w:p w14:paraId="431E17E5" w14:textId="748786ED" w:rsidR="00A31B41" w:rsidRDefault="00A31B41" w:rsidP="00A31B41">
      <w:pPr>
        <w:rPr>
          <w:rFonts w:ascii="Times New Roman" w:hAnsi="Times New Roman" w:cs="Times New Roman"/>
          <w:sz w:val="28"/>
          <w:szCs w:val="28"/>
        </w:rPr>
      </w:pPr>
    </w:p>
    <w:p w14:paraId="0E503108" w14:textId="77777777" w:rsidR="00A31B41" w:rsidRPr="002F60BF" w:rsidRDefault="00A31B41" w:rsidP="00A31B41">
      <w:pPr>
        <w:rPr>
          <w:rFonts w:ascii="Times New Roman" w:hAnsi="Times New Roman" w:cs="Times New Roman"/>
          <w:sz w:val="28"/>
          <w:szCs w:val="28"/>
        </w:rPr>
      </w:pPr>
    </w:p>
    <w:p w14:paraId="3651D33E" w14:textId="77777777" w:rsidR="00A31B41" w:rsidRPr="002F60BF" w:rsidRDefault="00A31B41" w:rsidP="00A31B41">
      <w:pPr>
        <w:spacing w:line="180" w:lineRule="auto"/>
        <w:jc w:val="center"/>
        <w:rPr>
          <w:rFonts w:ascii="Times New Roman" w:hAnsi="Times New Roman" w:cs="Times New Roman"/>
          <w:sz w:val="28"/>
          <w:szCs w:val="28"/>
          <w:lang w:val="ru-RU"/>
        </w:rPr>
      </w:pPr>
      <w:r>
        <w:rPr>
          <w:rFonts w:ascii="Times New Roman" w:hAnsi="Times New Roman" w:cs="Times New Roman"/>
          <w:sz w:val="28"/>
          <w:szCs w:val="28"/>
          <w:lang w:val="uk-UA"/>
        </w:rPr>
        <w:t>Практична</w:t>
      </w:r>
      <w:r w:rsidRPr="002F60BF">
        <w:rPr>
          <w:rFonts w:ascii="Times New Roman" w:hAnsi="Times New Roman" w:cs="Times New Roman"/>
          <w:sz w:val="28"/>
          <w:szCs w:val="28"/>
        </w:rPr>
        <w:t xml:space="preserve"> робота № </w:t>
      </w:r>
      <w:r w:rsidRPr="002F60BF">
        <w:rPr>
          <w:rFonts w:ascii="Times New Roman" w:hAnsi="Times New Roman" w:cs="Times New Roman"/>
          <w:sz w:val="28"/>
          <w:szCs w:val="28"/>
          <w:lang w:val="ru-RU"/>
        </w:rPr>
        <w:t>1</w:t>
      </w:r>
    </w:p>
    <w:p w14:paraId="7C21B5DB" w14:textId="09BB4C72" w:rsidR="00A31B41" w:rsidRPr="002F60BF" w:rsidRDefault="00A31B41" w:rsidP="00A31B41">
      <w:pPr>
        <w:spacing w:line="180" w:lineRule="auto"/>
        <w:jc w:val="center"/>
        <w:rPr>
          <w:rFonts w:ascii="Times New Roman" w:hAnsi="Times New Roman" w:cs="Times New Roman"/>
          <w:sz w:val="28"/>
          <w:szCs w:val="28"/>
        </w:rPr>
      </w:pPr>
      <w:r w:rsidRPr="002F60BF">
        <w:rPr>
          <w:rFonts w:ascii="Times New Roman" w:hAnsi="Times New Roman" w:cs="Times New Roman"/>
          <w:sz w:val="28"/>
          <w:szCs w:val="28"/>
        </w:rPr>
        <w:t>з курсу: «</w:t>
      </w:r>
      <w:r>
        <w:rPr>
          <w:rFonts w:ascii="Times New Roman" w:hAnsi="Times New Roman" w:cs="Times New Roman"/>
          <w:sz w:val="28"/>
          <w:szCs w:val="28"/>
          <w:lang w:val="uk-UA"/>
        </w:rPr>
        <w:t>Основи Веб-</w:t>
      </w:r>
      <w:r>
        <w:rPr>
          <w:rFonts w:ascii="Times New Roman" w:hAnsi="Times New Roman" w:cs="Times New Roman"/>
          <w:sz w:val="28"/>
          <w:szCs w:val="28"/>
          <w:lang w:val="uk-UA"/>
        </w:rPr>
        <w:t>програмування</w:t>
      </w:r>
      <w:r w:rsidRPr="002F60BF">
        <w:rPr>
          <w:rFonts w:ascii="Times New Roman" w:hAnsi="Times New Roman" w:cs="Times New Roman"/>
          <w:sz w:val="28"/>
          <w:szCs w:val="28"/>
        </w:rPr>
        <w:t>»</w:t>
      </w:r>
    </w:p>
    <w:p w14:paraId="344A8593" w14:textId="77777777" w:rsidR="00A31B41" w:rsidRPr="002F60BF" w:rsidRDefault="00A31B41" w:rsidP="00A31B41">
      <w:pPr>
        <w:jc w:val="center"/>
        <w:rPr>
          <w:rFonts w:ascii="Times New Roman" w:hAnsi="Times New Roman" w:cs="Times New Roman"/>
          <w:sz w:val="28"/>
          <w:szCs w:val="28"/>
        </w:rPr>
      </w:pPr>
    </w:p>
    <w:p w14:paraId="29F32B5A" w14:textId="77777777" w:rsidR="00A31B41" w:rsidRPr="002F60BF" w:rsidRDefault="00A31B41" w:rsidP="00A31B41">
      <w:pPr>
        <w:jc w:val="center"/>
        <w:rPr>
          <w:rFonts w:ascii="Times New Roman" w:hAnsi="Times New Roman" w:cs="Times New Roman"/>
          <w:sz w:val="28"/>
          <w:szCs w:val="28"/>
        </w:rPr>
      </w:pPr>
    </w:p>
    <w:p w14:paraId="70D2D217" w14:textId="77777777" w:rsidR="00A31B41" w:rsidRPr="002F60BF" w:rsidRDefault="00A31B41" w:rsidP="00A31B41">
      <w:pPr>
        <w:jc w:val="center"/>
        <w:rPr>
          <w:rFonts w:ascii="Times New Roman" w:hAnsi="Times New Roman" w:cs="Times New Roman"/>
          <w:sz w:val="28"/>
          <w:szCs w:val="28"/>
        </w:rPr>
      </w:pPr>
    </w:p>
    <w:p w14:paraId="62D2B79C" w14:textId="77777777" w:rsidR="00A31B41" w:rsidRPr="002F60BF" w:rsidRDefault="00A31B41" w:rsidP="00A31B41">
      <w:pPr>
        <w:jc w:val="center"/>
        <w:rPr>
          <w:rFonts w:ascii="Times New Roman" w:hAnsi="Times New Roman" w:cs="Times New Roman"/>
          <w:sz w:val="28"/>
          <w:szCs w:val="28"/>
        </w:rPr>
      </w:pPr>
    </w:p>
    <w:p w14:paraId="48DAD43B" w14:textId="77777777" w:rsidR="00A31B41" w:rsidRPr="002F60BF" w:rsidRDefault="00A31B41" w:rsidP="00A31B41">
      <w:pPr>
        <w:rPr>
          <w:rFonts w:ascii="Times New Roman" w:hAnsi="Times New Roman" w:cs="Times New Roman"/>
          <w:sz w:val="28"/>
          <w:szCs w:val="28"/>
        </w:rPr>
      </w:pPr>
    </w:p>
    <w:p w14:paraId="0E0CBF3E" w14:textId="4B660FD4" w:rsidR="00A31B41" w:rsidRPr="002F60BF" w:rsidRDefault="00A31B41" w:rsidP="00A31B41">
      <w:pPr>
        <w:spacing w:line="180" w:lineRule="auto"/>
        <w:jc w:val="right"/>
        <w:rPr>
          <w:rFonts w:ascii="Times New Roman" w:hAnsi="Times New Roman" w:cs="Times New Roman"/>
          <w:sz w:val="28"/>
          <w:szCs w:val="28"/>
        </w:rPr>
      </w:pPr>
      <w:r w:rsidRPr="002F60BF">
        <w:rPr>
          <w:rFonts w:ascii="Times New Roman" w:hAnsi="Times New Roman" w:cs="Times New Roman"/>
          <w:sz w:val="28"/>
          <w:szCs w:val="28"/>
        </w:rPr>
        <w:t>Викона</w:t>
      </w:r>
      <w:r>
        <w:rPr>
          <w:rFonts w:ascii="Times New Roman" w:hAnsi="Times New Roman" w:cs="Times New Roman"/>
          <w:sz w:val="28"/>
          <w:szCs w:val="28"/>
          <w:lang w:val="uk-UA"/>
        </w:rPr>
        <w:t>ла</w:t>
      </w:r>
      <w:r w:rsidRPr="002F60BF">
        <w:rPr>
          <w:rFonts w:ascii="Times New Roman" w:hAnsi="Times New Roman" w:cs="Times New Roman"/>
          <w:sz w:val="28"/>
          <w:szCs w:val="28"/>
        </w:rPr>
        <w:t>:</w:t>
      </w:r>
    </w:p>
    <w:p w14:paraId="1A115EE7" w14:textId="6244AD99" w:rsidR="00A31B41" w:rsidRPr="002F60BF" w:rsidRDefault="00A31B41" w:rsidP="00A31B41">
      <w:pPr>
        <w:spacing w:line="180" w:lineRule="auto"/>
        <w:jc w:val="right"/>
        <w:rPr>
          <w:rFonts w:ascii="Times New Roman" w:hAnsi="Times New Roman" w:cs="Times New Roman"/>
          <w:sz w:val="28"/>
          <w:szCs w:val="28"/>
        </w:rPr>
      </w:pPr>
      <w:r w:rsidRPr="002F60BF">
        <w:rPr>
          <w:rFonts w:ascii="Times New Roman" w:hAnsi="Times New Roman" w:cs="Times New Roman"/>
          <w:sz w:val="28"/>
          <w:szCs w:val="28"/>
        </w:rPr>
        <w:t>студент</w:t>
      </w:r>
      <w:r>
        <w:rPr>
          <w:rFonts w:ascii="Times New Roman" w:hAnsi="Times New Roman" w:cs="Times New Roman"/>
          <w:sz w:val="28"/>
          <w:szCs w:val="28"/>
          <w:lang w:val="uk-UA"/>
        </w:rPr>
        <w:t>ка</w:t>
      </w:r>
      <w:r w:rsidRPr="002F60BF">
        <w:rPr>
          <w:rFonts w:ascii="Times New Roman" w:hAnsi="Times New Roman" w:cs="Times New Roman"/>
          <w:sz w:val="28"/>
          <w:szCs w:val="28"/>
        </w:rPr>
        <w:t xml:space="preserve"> </w:t>
      </w:r>
      <w:r>
        <w:rPr>
          <w:rFonts w:ascii="Times New Roman" w:hAnsi="Times New Roman" w:cs="Times New Roman"/>
          <w:sz w:val="28"/>
          <w:szCs w:val="28"/>
          <w:lang w:val="uk-UA"/>
        </w:rPr>
        <w:t>2</w:t>
      </w:r>
      <w:r w:rsidRPr="002F60BF">
        <w:rPr>
          <w:rFonts w:ascii="Times New Roman" w:hAnsi="Times New Roman" w:cs="Times New Roman"/>
          <w:sz w:val="28"/>
          <w:szCs w:val="28"/>
        </w:rPr>
        <w:t>-го курсу,</w:t>
      </w:r>
    </w:p>
    <w:p w14:paraId="2772924B" w14:textId="0AD82770" w:rsidR="00A31B41" w:rsidRPr="002F60BF" w:rsidRDefault="00A31B41" w:rsidP="00A31B41">
      <w:pPr>
        <w:spacing w:line="180" w:lineRule="auto"/>
        <w:jc w:val="right"/>
        <w:rPr>
          <w:rFonts w:ascii="Times New Roman" w:hAnsi="Times New Roman" w:cs="Times New Roman"/>
          <w:sz w:val="28"/>
          <w:szCs w:val="28"/>
          <w:lang w:val="uk-UA"/>
        </w:rPr>
      </w:pPr>
      <w:r w:rsidRPr="002F60BF">
        <w:rPr>
          <w:rFonts w:ascii="Times New Roman" w:hAnsi="Times New Roman" w:cs="Times New Roman"/>
          <w:sz w:val="28"/>
          <w:szCs w:val="28"/>
        </w:rPr>
        <w:t xml:space="preserve">групи </w:t>
      </w:r>
      <w:r>
        <w:rPr>
          <w:rFonts w:ascii="Times New Roman" w:hAnsi="Times New Roman" w:cs="Times New Roman"/>
          <w:sz w:val="28"/>
          <w:szCs w:val="28"/>
          <w:lang w:val="uk-UA"/>
        </w:rPr>
        <w:t>ТВ</w:t>
      </w:r>
      <w:r w:rsidRPr="002F60BF">
        <w:rPr>
          <w:rFonts w:ascii="Times New Roman" w:hAnsi="Times New Roman" w:cs="Times New Roman"/>
          <w:sz w:val="28"/>
          <w:szCs w:val="28"/>
        </w:rPr>
        <w:t>-</w:t>
      </w:r>
      <w:r>
        <w:rPr>
          <w:rFonts w:ascii="Times New Roman" w:hAnsi="Times New Roman" w:cs="Times New Roman"/>
          <w:sz w:val="28"/>
          <w:szCs w:val="28"/>
          <w:lang w:val="uk-UA"/>
        </w:rPr>
        <w:t>3</w:t>
      </w:r>
      <w:r>
        <w:rPr>
          <w:rFonts w:ascii="Times New Roman" w:hAnsi="Times New Roman" w:cs="Times New Roman"/>
          <w:sz w:val="28"/>
          <w:szCs w:val="28"/>
          <w:lang w:val="uk-UA"/>
        </w:rPr>
        <w:t>3</w:t>
      </w:r>
    </w:p>
    <w:p w14:paraId="716320EF" w14:textId="3BE2B095" w:rsidR="00A31B41" w:rsidRDefault="00A31B41" w:rsidP="00A31B41">
      <w:pPr>
        <w:spacing w:line="18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Федоренко</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Валерія</w:t>
      </w:r>
      <w:r>
        <w:rPr>
          <w:rFonts w:ascii="Times New Roman" w:hAnsi="Times New Roman" w:cs="Times New Roman"/>
          <w:sz w:val="28"/>
          <w:szCs w:val="28"/>
          <w:lang w:val="uk-UA"/>
        </w:rPr>
        <w:t xml:space="preserve"> Андрі</w:t>
      </w:r>
      <w:r>
        <w:rPr>
          <w:rFonts w:ascii="Times New Roman" w:hAnsi="Times New Roman" w:cs="Times New Roman"/>
          <w:sz w:val="28"/>
          <w:szCs w:val="28"/>
          <w:lang w:val="uk-UA"/>
        </w:rPr>
        <w:t>ївна</w:t>
      </w:r>
    </w:p>
    <w:p w14:paraId="029D0D7D" w14:textId="62F6BBFC" w:rsidR="00A31B41" w:rsidRPr="00A43090" w:rsidRDefault="00A31B41" w:rsidP="00A31B41">
      <w:pPr>
        <w:spacing w:line="180" w:lineRule="auto"/>
        <w:jc w:val="right"/>
        <w:rPr>
          <w:rFonts w:ascii="Times New Roman" w:hAnsi="Times New Roman" w:cs="Times New Roman"/>
          <w:sz w:val="28"/>
          <w:szCs w:val="28"/>
          <w:lang w:val="uk-UA"/>
        </w:rPr>
      </w:pPr>
      <w:r>
        <w:rPr>
          <w:rFonts w:ascii="Times New Roman" w:hAnsi="Times New Roman" w:cs="Times New Roman"/>
          <w:sz w:val="28"/>
          <w:szCs w:val="28"/>
          <w:lang w:val="uk-UA"/>
        </w:rPr>
        <w:t xml:space="preserve">Посилання на </w:t>
      </w:r>
      <w:r>
        <w:rPr>
          <w:rFonts w:ascii="Times New Roman" w:hAnsi="Times New Roman" w:cs="Times New Roman"/>
          <w:sz w:val="28"/>
          <w:szCs w:val="28"/>
          <w:lang w:val="en-US"/>
        </w:rPr>
        <w:t xml:space="preserve">GitHub </w:t>
      </w:r>
      <w:r>
        <w:rPr>
          <w:rFonts w:ascii="Times New Roman" w:hAnsi="Times New Roman" w:cs="Times New Roman"/>
          <w:sz w:val="28"/>
          <w:szCs w:val="28"/>
          <w:lang w:val="uk-UA"/>
        </w:rPr>
        <w:t>репозиторій:</w:t>
      </w:r>
      <w:r w:rsidR="006F0B32">
        <w:rPr>
          <w:rFonts w:ascii="Times New Roman" w:hAnsi="Times New Roman" w:cs="Times New Roman"/>
          <w:sz w:val="28"/>
          <w:szCs w:val="28"/>
          <w:lang w:val="en-US"/>
        </w:rPr>
        <w:t xml:space="preserve"> </w:t>
      </w:r>
      <w:hyperlink r:id="rId5" w:history="1">
        <w:r w:rsidR="006F0B32" w:rsidRPr="00A43090">
          <w:rPr>
            <w:rStyle w:val="a3"/>
            <w:rFonts w:ascii="Times New Roman" w:hAnsi="Times New Roman" w:cs="Times New Roman"/>
            <w:sz w:val="28"/>
            <w:szCs w:val="28"/>
            <w:lang w:val="en-US"/>
          </w:rPr>
          <w:t>PW</w:t>
        </w:r>
        <w:r w:rsidR="006F0B32" w:rsidRPr="00A43090">
          <w:rPr>
            <w:rStyle w:val="a3"/>
            <w:rFonts w:ascii="Times New Roman" w:hAnsi="Times New Roman" w:cs="Times New Roman"/>
            <w:sz w:val="28"/>
            <w:szCs w:val="28"/>
            <w:lang w:val="en-US"/>
          </w:rPr>
          <w:t>1</w:t>
        </w:r>
      </w:hyperlink>
    </w:p>
    <w:p w14:paraId="78908E6A" w14:textId="77777777" w:rsidR="00A31B41" w:rsidRPr="002F60BF" w:rsidRDefault="00A31B41" w:rsidP="00A31B41">
      <w:pPr>
        <w:jc w:val="right"/>
        <w:rPr>
          <w:rFonts w:ascii="Times New Roman" w:hAnsi="Times New Roman" w:cs="Times New Roman"/>
          <w:sz w:val="28"/>
          <w:szCs w:val="28"/>
        </w:rPr>
      </w:pPr>
    </w:p>
    <w:p w14:paraId="4CF3F15E" w14:textId="77777777" w:rsidR="00A31B41" w:rsidRPr="002F60BF" w:rsidRDefault="00A31B41" w:rsidP="00A31B41">
      <w:pPr>
        <w:spacing w:line="180" w:lineRule="auto"/>
        <w:jc w:val="right"/>
        <w:rPr>
          <w:rFonts w:ascii="Times New Roman" w:hAnsi="Times New Roman" w:cs="Times New Roman"/>
          <w:sz w:val="28"/>
          <w:szCs w:val="28"/>
        </w:rPr>
      </w:pPr>
      <w:r w:rsidRPr="002F60BF">
        <w:rPr>
          <w:rFonts w:ascii="Times New Roman" w:hAnsi="Times New Roman" w:cs="Times New Roman"/>
          <w:sz w:val="28"/>
          <w:szCs w:val="28"/>
        </w:rPr>
        <w:t>Перевірив:</w:t>
      </w:r>
    </w:p>
    <w:p w14:paraId="457F70A0" w14:textId="77777777" w:rsidR="00A31B41" w:rsidRPr="002F60BF" w:rsidRDefault="00A31B41" w:rsidP="00A31B41">
      <w:pPr>
        <w:spacing w:line="180" w:lineRule="auto"/>
        <w:jc w:val="right"/>
        <w:rPr>
          <w:rFonts w:ascii="Times New Roman" w:hAnsi="Times New Roman" w:cs="Times New Roman"/>
          <w:sz w:val="28"/>
          <w:szCs w:val="28"/>
        </w:rPr>
      </w:pPr>
      <w:r w:rsidRPr="002F60BF">
        <w:rPr>
          <w:rFonts w:ascii="Times New Roman" w:hAnsi="Times New Roman" w:cs="Times New Roman"/>
          <w:sz w:val="28"/>
          <w:szCs w:val="28"/>
        </w:rPr>
        <w:t>Недашківський О.Л.</w:t>
      </w:r>
    </w:p>
    <w:p w14:paraId="451093EC" w14:textId="77777777" w:rsidR="00A31B41" w:rsidRPr="002F60BF" w:rsidRDefault="00A31B41" w:rsidP="00A31B41">
      <w:pPr>
        <w:rPr>
          <w:rFonts w:ascii="Times New Roman" w:hAnsi="Times New Roman" w:cs="Times New Roman"/>
          <w:sz w:val="28"/>
          <w:szCs w:val="28"/>
        </w:rPr>
      </w:pPr>
    </w:p>
    <w:p w14:paraId="2807B0DC" w14:textId="77777777" w:rsidR="00A31B41" w:rsidRPr="002F60BF" w:rsidRDefault="00A31B41" w:rsidP="00A31B41">
      <w:pPr>
        <w:rPr>
          <w:rFonts w:ascii="Times New Roman" w:hAnsi="Times New Roman" w:cs="Times New Roman"/>
          <w:sz w:val="28"/>
          <w:szCs w:val="28"/>
        </w:rPr>
      </w:pPr>
    </w:p>
    <w:p w14:paraId="4A189F85" w14:textId="77777777" w:rsidR="00A31B41" w:rsidRPr="002F60BF" w:rsidRDefault="00A31B41" w:rsidP="00A31B41">
      <w:pPr>
        <w:rPr>
          <w:rFonts w:ascii="Times New Roman" w:hAnsi="Times New Roman" w:cs="Times New Roman"/>
          <w:sz w:val="28"/>
          <w:szCs w:val="28"/>
        </w:rPr>
      </w:pPr>
    </w:p>
    <w:p w14:paraId="2DAC829D" w14:textId="77777777" w:rsidR="00A31B41" w:rsidRDefault="00A31B41" w:rsidP="00A31B41">
      <w:pPr>
        <w:rPr>
          <w:rFonts w:ascii="Times New Roman" w:hAnsi="Times New Roman" w:cs="Times New Roman"/>
          <w:sz w:val="28"/>
          <w:szCs w:val="28"/>
        </w:rPr>
      </w:pPr>
    </w:p>
    <w:p w14:paraId="4E1B9DF2" w14:textId="77777777" w:rsidR="00A31B41" w:rsidRDefault="00A31B41" w:rsidP="00A31B41">
      <w:pPr>
        <w:rPr>
          <w:rFonts w:ascii="Times New Roman" w:hAnsi="Times New Roman" w:cs="Times New Roman"/>
          <w:sz w:val="28"/>
          <w:szCs w:val="28"/>
        </w:rPr>
      </w:pPr>
    </w:p>
    <w:p w14:paraId="3C76DF61" w14:textId="77777777" w:rsidR="00A31B41" w:rsidRDefault="00A31B41" w:rsidP="00A31B41">
      <w:pPr>
        <w:jc w:val="center"/>
        <w:rPr>
          <w:rFonts w:ascii="Times New Roman" w:hAnsi="Times New Roman" w:cs="Times New Roman"/>
          <w:sz w:val="28"/>
          <w:szCs w:val="28"/>
        </w:rPr>
      </w:pPr>
    </w:p>
    <w:p w14:paraId="3E54F940" w14:textId="7E5B2F8F" w:rsidR="00A31B41" w:rsidRDefault="00A31B41" w:rsidP="00A31B41">
      <w:pPr>
        <w:jc w:val="center"/>
        <w:rPr>
          <w:rFonts w:ascii="Times New Roman" w:hAnsi="Times New Roman" w:cs="Times New Roman"/>
          <w:sz w:val="28"/>
          <w:szCs w:val="28"/>
          <w:lang w:val="uk-UA"/>
        </w:rPr>
      </w:pPr>
      <w:r>
        <w:rPr>
          <w:rFonts w:ascii="Times New Roman" w:hAnsi="Times New Roman" w:cs="Times New Roman"/>
          <w:sz w:val="28"/>
          <w:szCs w:val="28"/>
          <w:lang w:val="uk-UA"/>
        </w:rPr>
        <w:t>Київ 2024/2025</w:t>
      </w:r>
    </w:p>
    <w:p w14:paraId="0B3C8EB8" w14:textId="2F3A0CCD" w:rsidR="00A31B41" w:rsidRDefault="00A31B41" w:rsidP="00A31B41">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1 Теоретичні матеріали</w:t>
      </w:r>
    </w:p>
    <w:p w14:paraId="39C879D4" w14:textId="6775EE86" w:rsidR="00A31B41" w:rsidRPr="00A31B41" w:rsidRDefault="00A31B41" w:rsidP="00A31B41">
      <w:pPr>
        <w:ind w:firstLine="567"/>
        <w:jc w:val="both"/>
        <w:rPr>
          <w:rFonts w:ascii="Times New Roman" w:hAnsi="Times New Roman" w:cs="Times New Roman"/>
          <w:sz w:val="28"/>
          <w:szCs w:val="28"/>
          <w:lang w:val="uk-UA"/>
        </w:rPr>
      </w:pPr>
      <w:r w:rsidRPr="00A31B41">
        <w:rPr>
          <w:rFonts w:ascii="Times New Roman" w:hAnsi="Times New Roman" w:cs="Times New Roman"/>
          <w:sz w:val="28"/>
          <w:szCs w:val="28"/>
          <w:lang w:val="uk-UA"/>
        </w:rPr>
        <w:t xml:space="preserve">Паливо </w:t>
      </w:r>
      <w:r>
        <w:rPr>
          <w:rFonts w:ascii="Times New Roman" w:hAnsi="Times New Roman" w:cs="Times New Roman"/>
          <w:sz w:val="28"/>
          <w:szCs w:val="28"/>
          <w:lang w:val="uk-UA"/>
        </w:rPr>
        <w:t>–</w:t>
      </w:r>
      <w:r w:rsidRPr="00A31B41">
        <w:rPr>
          <w:rFonts w:ascii="Times New Roman" w:hAnsi="Times New Roman" w:cs="Times New Roman"/>
          <w:sz w:val="28"/>
          <w:szCs w:val="28"/>
          <w:lang w:val="uk-UA"/>
        </w:rPr>
        <w:t xml:space="preserve"> це складні органічні сполуки, які при згоранні виділяють значну кількість енергії. Ця енергія може бути використана в різних сферах, включаючи виробництво електроенергії, опалення будівель та підтримку роботи різних машин та обладнання. Паливо може бути в різних фізичних станах: твердому, рідкому та газоподібному. Тверде паливо включає в себе такі види, як дрова, торф, вугілля та сланці. Рідке паливо </w:t>
      </w:r>
      <w:r>
        <w:rPr>
          <w:rFonts w:ascii="Times New Roman" w:hAnsi="Times New Roman" w:cs="Times New Roman"/>
          <w:sz w:val="28"/>
          <w:szCs w:val="28"/>
          <w:lang w:val="uk-UA"/>
        </w:rPr>
        <w:t>–</w:t>
      </w:r>
      <w:r w:rsidRPr="00A31B41">
        <w:rPr>
          <w:rFonts w:ascii="Times New Roman" w:hAnsi="Times New Roman" w:cs="Times New Roman"/>
          <w:sz w:val="28"/>
          <w:szCs w:val="28"/>
          <w:lang w:val="uk-UA"/>
        </w:rPr>
        <w:t xml:space="preserve"> це продукти переробки нафти, такі як бензин та керосин. Газоподібне паливо </w:t>
      </w:r>
      <w:r>
        <w:rPr>
          <w:rFonts w:ascii="Times New Roman" w:hAnsi="Times New Roman" w:cs="Times New Roman"/>
          <w:sz w:val="28"/>
          <w:szCs w:val="28"/>
          <w:lang w:val="uk-UA"/>
        </w:rPr>
        <w:t>–</w:t>
      </w:r>
      <w:r w:rsidRPr="00A31B41">
        <w:rPr>
          <w:rFonts w:ascii="Times New Roman" w:hAnsi="Times New Roman" w:cs="Times New Roman"/>
          <w:sz w:val="28"/>
          <w:szCs w:val="28"/>
          <w:lang w:val="uk-UA"/>
        </w:rPr>
        <w:t xml:space="preserve"> це природний та штучний гази.</w:t>
      </w:r>
    </w:p>
    <w:p w14:paraId="5AF69A26" w14:textId="77777777" w:rsidR="00A31B41" w:rsidRPr="00A31B41" w:rsidRDefault="00A31B41" w:rsidP="00A31B41">
      <w:pPr>
        <w:ind w:firstLine="567"/>
        <w:jc w:val="both"/>
        <w:rPr>
          <w:rFonts w:ascii="Times New Roman" w:hAnsi="Times New Roman" w:cs="Times New Roman"/>
          <w:sz w:val="28"/>
          <w:szCs w:val="28"/>
          <w:lang w:val="uk-UA"/>
        </w:rPr>
      </w:pPr>
      <w:r w:rsidRPr="00A31B41">
        <w:rPr>
          <w:rFonts w:ascii="Times New Roman" w:hAnsi="Times New Roman" w:cs="Times New Roman"/>
          <w:sz w:val="28"/>
          <w:szCs w:val="28"/>
          <w:lang w:val="uk-UA"/>
        </w:rPr>
        <w:t>Паливо може бути натуральним або штучним. Натуральне паливо зустрічається в природі у готовому для використання вигляді. Це можуть бути, наприклад, дрова, торф або природний газ. Штучне паливо отримують в результаті фізико-хімічних процесів, які здійснюються в промисловому виробництві. Це може бути, наприклад, кокс, який отримують в результаті коксування кам’яного вугілля, або рідкі паливні продукти, які отримують в результаті крекінгу нафти.</w:t>
      </w:r>
    </w:p>
    <w:p w14:paraId="41847F5E" w14:textId="77777777" w:rsidR="00A31B41" w:rsidRPr="00A31B41" w:rsidRDefault="00A31B41" w:rsidP="00A31B41">
      <w:pPr>
        <w:ind w:firstLine="567"/>
        <w:jc w:val="both"/>
        <w:rPr>
          <w:rFonts w:ascii="Times New Roman" w:hAnsi="Times New Roman" w:cs="Times New Roman"/>
          <w:sz w:val="28"/>
          <w:szCs w:val="28"/>
          <w:lang w:val="uk-UA"/>
        </w:rPr>
      </w:pPr>
      <w:r w:rsidRPr="00A31B41">
        <w:rPr>
          <w:rFonts w:ascii="Times New Roman" w:hAnsi="Times New Roman" w:cs="Times New Roman"/>
          <w:sz w:val="28"/>
          <w:szCs w:val="28"/>
          <w:lang w:val="uk-UA"/>
        </w:rPr>
        <w:t xml:space="preserve">Однією з найважливіших характеристик палива є його склад. Елементарний склад палива включає в себе вуглець, водень, сірку, азот, кисень, вологу та золу. Вуглець і водень є горючими елементами палива, які при згоранні виділяють енергію. Сірка також може горіти, але при цьому виходить двоокис сірки, яка є шкідливою для навколишнього середовища. Кисень в паливі виступає в ролі </w:t>
      </w:r>
      <w:r w:rsidRPr="00A31B41">
        <w:rPr>
          <w:rFonts w:ascii="Times New Roman" w:hAnsi="Times New Roman" w:cs="Times New Roman"/>
          <w:noProof/>
          <w:sz w:val="28"/>
          <w:szCs w:val="28"/>
          <w:lang w:val="uk-UA"/>
        </w:rPr>
        <w:t>окислювача</w:t>
      </w:r>
      <w:r w:rsidRPr="00A31B41">
        <w:rPr>
          <w:rFonts w:ascii="Times New Roman" w:hAnsi="Times New Roman" w:cs="Times New Roman"/>
          <w:sz w:val="28"/>
          <w:szCs w:val="28"/>
          <w:lang w:val="uk-UA"/>
        </w:rPr>
        <w:t>. Він знаходиться в з’єднанні з горючими елементами палива і тому зменшує його теплоту згоряння. Азот в паливі є інертною складовою, яка не горить і не бере участі в хімічних реакціях при згоранні палива.</w:t>
      </w:r>
    </w:p>
    <w:p w14:paraId="131711A4" w14:textId="2EBCD550" w:rsidR="00A31B41" w:rsidRPr="00A31B41" w:rsidRDefault="00A31B41" w:rsidP="00A31B41">
      <w:pPr>
        <w:ind w:firstLine="567"/>
        <w:jc w:val="both"/>
        <w:rPr>
          <w:rFonts w:ascii="Times New Roman" w:hAnsi="Times New Roman" w:cs="Times New Roman"/>
          <w:sz w:val="28"/>
          <w:szCs w:val="28"/>
          <w:lang w:val="uk-UA"/>
        </w:rPr>
      </w:pPr>
      <w:r w:rsidRPr="00A31B41">
        <w:rPr>
          <w:rFonts w:ascii="Times New Roman" w:hAnsi="Times New Roman" w:cs="Times New Roman"/>
          <w:sz w:val="28"/>
          <w:szCs w:val="28"/>
          <w:lang w:val="uk-UA"/>
        </w:rPr>
        <w:t xml:space="preserve">Іншою важливою характеристикою палива є його теплота згоряння. Вища теплота згоряння палива </w:t>
      </w:r>
      <w:r w:rsidR="007E6FF2">
        <w:rPr>
          <w:rFonts w:ascii="Times New Roman" w:hAnsi="Times New Roman" w:cs="Times New Roman"/>
          <w:sz w:val="28"/>
          <w:szCs w:val="28"/>
          <w:lang w:val="uk-UA"/>
        </w:rPr>
        <w:t>–</w:t>
      </w:r>
      <w:r w:rsidRPr="00A31B41">
        <w:rPr>
          <w:rFonts w:ascii="Times New Roman" w:hAnsi="Times New Roman" w:cs="Times New Roman"/>
          <w:sz w:val="28"/>
          <w:szCs w:val="28"/>
          <w:lang w:val="uk-UA"/>
        </w:rPr>
        <w:t xml:space="preserve"> це кількість теплоти, що виділяється при повному згоранні одного кілограма палива за умови конденсації парів води, що утворюються при згоранні. На практиці, однак, конденсацію водяної пари намагаються уникнути, тому користуються поняттям нижчої теплоти згоряння палива. Це кількість теплоти, виділеної при повному згорянні палива за вирахуванням теплоти конденсації водяної пари, що міститься в паливі.</w:t>
      </w:r>
    </w:p>
    <w:p w14:paraId="164EE70F" w14:textId="2DBDCE86" w:rsidR="007E6FF2" w:rsidRDefault="00A31B41" w:rsidP="007E6FF2">
      <w:pPr>
        <w:ind w:firstLine="567"/>
        <w:jc w:val="both"/>
        <w:rPr>
          <w:rFonts w:ascii="Times New Roman" w:hAnsi="Times New Roman" w:cs="Times New Roman"/>
          <w:sz w:val="28"/>
          <w:szCs w:val="28"/>
          <w:lang w:val="uk-UA"/>
        </w:rPr>
      </w:pPr>
      <w:r w:rsidRPr="00A31B41">
        <w:rPr>
          <w:rFonts w:ascii="Times New Roman" w:hAnsi="Times New Roman" w:cs="Times New Roman"/>
          <w:sz w:val="28"/>
          <w:szCs w:val="28"/>
          <w:lang w:val="uk-UA"/>
        </w:rPr>
        <w:t xml:space="preserve">В’язкість палива </w:t>
      </w:r>
      <w:r w:rsidR="007E6FF2">
        <w:rPr>
          <w:rFonts w:ascii="Times New Roman" w:hAnsi="Times New Roman" w:cs="Times New Roman"/>
          <w:sz w:val="28"/>
          <w:szCs w:val="28"/>
          <w:lang w:val="uk-UA"/>
        </w:rPr>
        <w:t>–</w:t>
      </w:r>
      <w:r w:rsidRPr="00A31B41">
        <w:rPr>
          <w:rFonts w:ascii="Times New Roman" w:hAnsi="Times New Roman" w:cs="Times New Roman"/>
          <w:sz w:val="28"/>
          <w:szCs w:val="28"/>
          <w:lang w:val="uk-UA"/>
        </w:rPr>
        <w:t xml:space="preserve"> це його здатність чинити опір </w:t>
      </w:r>
      <w:r w:rsidRPr="00A31B41">
        <w:rPr>
          <w:rFonts w:ascii="Times New Roman" w:hAnsi="Times New Roman" w:cs="Times New Roman"/>
          <w:noProof/>
          <w:sz w:val="28"/>
          <w:szCs w:val="28"/>
          <w:lang w:val="uk-UA"/>
        </w:rPr>
        <w:t>здвигаючим</w:t>
      </w:r>
      <w:r w:rsidRPr="00A31B41">
        <w:rPr>
          <w:rFonts w:ascii="Times New Roman" w:hAnsi="Times New Roman" w:cs="Times New Roman"/>
          <w:sz w:val="28"/>
          <w:szCs w:val="28"/>
          <w:lang w:val="uk-UA"/>
        </w:rPr>
        <w:t xml:space="preserve"> зусиллям. Чим більше в’язкість рідини, тим вона менш текуча. Температура застигання палива </w:t>
      </w:r>
      <w:r w:rsidR="007E6FF2">
        <w:rPr>
          <w:rFonts w:ascii="Times New Roman" w:hAnsi="Times New Roman" w:cs="Times New Roman"/>
          <w:sz w:val="28"/>
          <w:szCs w:val="28"/>
          <w:lang w:val="uk-UA"/>
        </w:rPr>
        <w:t>–</w:t>
      </w:r>
      <w:r w:rsidRPr="00A31B41">
        <w:rPr>
          <w:rFonts w:ascii="Times New Roman" w:hAnsi="Times New Roman" w:cs="Times New Roman"/>
          <w:sz w:val="28"/>
          <w:szCs w:val="28"/>
          <w:lang w:val="uk-UA"/>
        </w:rPr>
        <w:t xml:space="preserve"> це температура, при якій паливо перестає текти. Це важливо для палив, які використовуються в холодних умовах. Температура спалаху </w:t>
      </w:r>
      <w:r w:rsidR="007E6FF2">
        <w:rPr>
          <w:rFonts w:ascii="Times New Roman" w:hAnsi="Times New Roman" w:cs="Times New Roman"/>
          <w:sz w:val="28"/>
          <w:szCs w:val="28"/>
          <w:lang w:val="uk-UA"/>
        </w:rPr>
        <w:t xml:space="preserve">– </w:t>
      </w:r>
      <w:r w:rsidRPr="00A31B41">
        <w:rPr>
          <w:rFonts w:ascii="Times New Roman" w:hAnsi="Times New Roman" w:cs="Times New Roman"/>
          <w:sz w:val="28"/>
          <w:szCs w:val="28"/>
          <w:lang w:val="uk-UA"/>
        </w:rPr>
        <w:t>це мінімальна температура, при якій пари рідкого палива спалахують при піднесенні відкритого полум’я. Температурою займання називається температура, при якій після спалаху паливо продовжує горіти не менше 5 секунд.</w:t>
      </w:r>
    </w:p>
    <w:p w14:paraId="65A8C005" w14:textId="15DB7BC0" w:rsidR="007E6FF2" w:rsidRDefault="007E6FF2">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87D1B2A" w14:textId="20D0569B" w:rsidR="0026075D" w:rsidRPr="0026075D" w:rsidRDefault="007E6FF2" w:rsidP="0026075D">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2 Опис програмної реалізації</w:t>
      </w:r>
    </w:p>
    <w:p w14:paraId="4E14DCC1" w14:textId="73974867" w:rsidR="0026075D" w:rsidRDefault="0026075D" w:rsidP="0026075D">
      <w:pPr>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Веб-калькулятори було написано за допомогою бібліотеки </w:t>
      </w:r>
      <w:r>
        <w:rPr>
          <w:rFonts w:ascii="Times New Roman" w:hAnsi="Times New Roman" w:cs="Times New Roman"/>
          <w:sz w:val="28"/>
          <w:szCs w:val="28"/>
          <w:lang w:val="en-US"/>
        </w:rPr>
        <w:t>React.js</w:t>
      </w:r>
      <w:r>
        <w:rPr>
          <w:rFonts w:ascii="Times New Roman" w:hAnsi="Times New Roman" w:cs="Times New Roman"/>
          <w:sz w:val="28"/>
          <w:szCs w:val="28"/>
          <w:lang w:val="uk-UA"/>
        </w:rPr>
        <w:t xml:space="preserve"> на мові </w:t>
      </w:r>
      <w:r>
        <w:rPr>
          <w:rFonts w:ascii="Times New Roman" w:hAnsi="Times New Roman" w:cs="Times New Roman"/>
          <w:sz w:val="28"/>
          <w:szCs w:val="28"/>
          <w:lang w:val="en-US"/>
        </w:rPr>
        <w:t xml:space="preserve">JavaScript. </w:t>
      </w:r>
      <w:r>
        <w:rPr>
          <w:rFonts w:ascii="Times New Roman" w:hAnsi="Times New Roman" w:cs="Times New Roman"/>
          <w:sz w:val="28"/>
          <w:szCs w:val="28"/>
          <w:lang w:val="uk-UA"/>
        </w:rPr>
        <w:t xml:space="preserve">Основна концепція полягає в тому, що </w:t>
      </w:r>
      <w:r>
        <w:rPr>
          <w:rFonts w:ascii="Times New Roman" w:hAnsi="Times New Roman" w:cs="Times New Roman"/>
          <w:sz w:val="28"/>
          <w:szCs w:val="28"/>
          <w:lang w:val="en-US"/>
        </w:rPr>
        <w:t xml:space="preserve">UI </w:t>
      </w:r>
      <w:r>
        <w:rPr>
          <w:rFonts w:ascii="Times New Roman" w:hAnsi="Times New Roman" w:cs="Times New Roman"/>
          <w:sz w:val="28"/>
          <w:szCs w:val="28"/>
          <w:lang w:val="uk-UA"/>
        </w:rPr>
        <w:t>створюється за допомогою компонентів, які можна повторно використовувати та комбінувати.</w:t>
      </w:r>
    </w:p>
    <w:p w14:paraId="57E254EC" w14:textId="77777777" w:rsidR="0026075D" w:rsidRDefault="0026075D" w:rsidP="0026075D">
      <w:pPr>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стилізації було використано </w:t>
      </w:r>
      <w:r>
        <w:rPr>
          <w:rFonts w:ascii="Times New Roman" w:hAnsi="Times New Roman" w:cs="Times New Roman"/>
          <w:sz w:val="28"/>
          <w:szCs w:val="28"/>
          <w:lang w:val="en-US"/>
        </w:rPr>
        <w:t xml:space="preserve">CSS, </w:t>
      </w:r>
      <w:r>
        <w:rPr>
          <w:rFonts w:ascii="Times New Roman" w:hAnsi="Times New Roman" w:cs="Times New Roman"/>
          <w:sz w:val="28"/>
          <w:szCs w:val="28"/>
          <w:lang w:val="uk-UA"/>
        </w:rPr>
        <w:t>де було визначено класи для оформлення інтерфейсу. Логіка розрахунків реалізована в окремій функції, яка обробляє введені користувачем дані та повертає результати у вигляді зручного відображення.</w:t>
      </w:r>
    </w:p>
    <w:p w14:paraId="1E9DF2A2" w14:textId="77777777" w:rsidR="0026075D" w:rsidRDefault="0026075D" w:rsidP="0026075D">
      <w:pPr>
        <w:ind w:firstLine="567"/>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Завдання 1.</w:t>
      </w:r>
    </w:p>
    <w:p w14:paraId="30AA4042" w14:textId="77777777" w:rsidR="0026075D" w:rsidRDefault="0026075D" w:rsidP="0026075D">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main.jsx:</w:t>
      </w:r>
    </w:p>
    <w:p w14:paraId="1DC8C218" w14:textId="77777777" w:rsidR="0026075D" w:rsidRDefault="0026075D" w:rsidP="0026075D">
      <w:pPr>
        <w:jc w:val="center"/>
        <w:rPr>
          <w:rFonts w:ascii="Times New Roman" w:hAnsi="Times New Roman" w:cs="Times New Roman"/>
          <w:b/>
          <w:bCs/>
          <w:sz w:val="32"/>
          <w:szCs w:val="32"/>
          <w:lang w:val="uk-UA"/>
        </w:rPr>
      </w:pPr>
      <w:r w:rsidRPr="0026075D">
        <w:rPr>
          <w:rFonts w:ascii="Times New Roman" w:hAnsi="Times New Roman" w:cs="Times New Roman"/>
          <w:b/>
          <w:bCs/>
          <w:sz w:val="32"/>
          <w:szCs w:val="32"/>
          <w:lang w:val="uk-UA"/>
        </w:rPr>
        <w:drawing>
          <wp:inline distT="0" distB="0" distL="0" distR="0" wp14:anchorId="7730B238" wp14:editId="22E41A47">
            <wp:extent cx="6120765" cy="1965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765" cy="1965960"/>
                    </a:xfrm>
                    <a:prstGeom prst="rect">
                      <a:avLst/>
                    </a:prstGeom>
                  </pic:spPr>
                </pic:pic>
              </a:graphicData>
            </a:graphic>
          </wp:inline>
        </w:drawing>
      </w:r>
    </w:p>
    <w:p w14:paraId="1B68B6F8" w14:textId="77777777" w:rsidR="0026075D" w:rsidRDefault="0026075D" w:rsidP="0026075D">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App.jsx:</w:t>
      </w:r>
    </w:p>
    <w:p w14:paraId="141D2C03" w14:textId="77777777" w:rsidR="0026075D" w:rsidRDefault="0026075D" w:rsidP="0026075D">
      <w:pPr>
        <w:jc w:val="center"/>
        <w:rPr>
          <w:rFonts w:ascii="Times New Roman" w:hAnsi="Times New Roman" w:cs="Times New Roman"/>
          <w:sz w:val="28"/>
          <w:szCs w:val="28"/>
          <w:lang w:val="uk-UA"/>
        </w:rPr>
      </w:pPr>
      <w:r w:rsidRPr="0026075D">
        <w:rPr>
          <w:rFonts w:ascii="Times New Roman" w:hAnsi="Times New Roman" w:cs="Times New Roman"/>
          <w:b/>
          <w:bCs/>
          <w:sz w:val="32"/>
          <w:szCs w:val="32"/>
          <w:lang w:val="uk-UA"/>
        </w:rPr>
        <w:drawing>
          <wp:inline distT="0" distB="0" distL="0" distR="0" wp14:anchorId="09ECCC81" wp14:editId="7E4FB576">
            <wp:extent cx="6120765" cy="23812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765" cy="2381250"/>
                    </a:xfrm>
                    <a:prstGeom prst="rect">
                      <a:avLst/>
                    </a:prstGeom>
                  </pic:spPr>
                </pic:pic>
              </a:graphicData>
            </a:graphic>
          </wp:inline>
        </w:drawing>
      </w:r>
    </w:p>
    <w:p w14:paraId="7A264D6A" w14:textId="77777777" w:rsidR="0049539A" w:rsidRDefault="0049539A" w:rsidP="0026075D">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FuelForm.jsx:</w:t>
      </w:r>
    </w:p>
    <w:p w14:paraId="2FC13AD7" w14:textId="77777777" w:rsidR="0049539A" w:rsidRDefault="0049539A" w:rsidP="0049539A">
      <w:pPr>
        <w:jc w:val="center"/>
        <w:rPr>
          <w:rFonts w:ascii="Times New Roman" w:hAnsi="Times New Roman" w:cs="Times New Roman"/>
          <w:b/>
          <w:bCs/>
          <w:sz w:val="32"/>
          <w:szCs w:val="32"/>
          <w:lang w:val="uk-UA"/>
        </w:rPr>
      </w:pPr>
      <w:r w:rsidRPr="0049539A">
        <w:rPr>
          <w:rFonts w:ascii="Times New Roman" w:hAnsi="Times New Roman" w:cs="Times New Roman"/>
          <w:b/>
          <w:bCs/>
          <w:sz w:val="32"/>
          <w:szCs w:val="32"/>
          <w:lang w:val="uk-UA"/>
        </w:rPr>
        <w:lastRenderedPageBreak/>
        <w:drawing>
          <wp:inline distT="0" distB="0" distL="0" distR="0" wp14:anchorId="651EDC4B" wp14:editId="56F07BA8">
            <wp:extent cx="6120765" cy="463677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4636770"/>
                    </a:xfrm>
                    <a:prstGeom prst="rect">
                      <a:avLst/>
                    </a:prstGeom>
                  </pic:spPr>
                </pic:pic>
              </a:graphicData>
            </a:graphic>
          </wp:inline>
        </w:drawing>
      </w:r>
    </w:p>
    <w:p w14:paraId="2A0D30E3" w14:textId="77777777" w:rsidR="0049539A" w:rsidRDefault="0049539A" w:rsidP="0049539A">
      <w:pPr>
        <w:jc w:val="center"/>
        <w:rPr>
          <w:rFonts w:ascii="Times New Roman" w:hAnsi="Times New Roman" w:cs="Times New Roman"/>
          <w:b/>
          <w:bCs/>
          <w:sz w:val="32"/>
          <w:szCs w:val="32"/>
          <w:lang w:val="uk-UA"/>
        </w:rPr>
      </w:pPr>
      <w:r w:rsidRPr="0049539A">
        <w:rPr>
          <w:rFonts w:ascii="Times New Roman" w:hAnsi="Times New Roman" w:cs="Times New Roman"/>
          <w:b/>
          <w:bCs/>
          <w:sz w:val="32"/>
          <w:szCs w:val="32"/>
          <w:lang w:val="uk-UA"/>
        </w:rPr>
        <w:drawing>
          <wp:inline distT="0" distB="0" distL="0" distR="0" wp14:anchorId="5E23368F" wp14:editId="34E269D6">
            <wp:extent cx="6120765" cy="44557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4455795"/>
                    </a:xfrm>
                    <a:prstGeom prst="rect">
                      <a:avLst/>
                    </a:prstGeom>
                  </pic:spPr>
                </pic:pic>
              </a:graphicData>
            </a:graphic>
          </wp:inline>
        </w:drawing>
      </w:r>
    </w:p>
    <w:p w14:paraId="6E803292" w14:textId="472100C0" w:rsidR="0049539A" w:rsidRDefault="0049539A" w:rsidP="0049539A">
      <w:pPr>
        <w:jc w:val="both"/>
        <w:rPr>
          <w:rFonts w:ascii="Times New Roman" w:hAnsi="Times New Roman" w:cs="Times New Roman"/>
          <w:noProof/>
          <w:sz w:val="28"/>
          <w:szCs w:val="28"/>
          <w:lang w:val="en-US"/>
        </w:rPr>
      </w:pPr>
      <w:r w:rsidRPr="0049539A">
        <w:rPr>
          <w:rFonts w:ascii="Times New Roman" w:hAnsi="Times New Roman" w:cs="Times New Roman"/>
          <w:noProof/>
          <w:sz w:val="28"/>
          <w:szCs w:val="28"/>
          <w:lang w:val="en-US"/>
        </w:rPr>
        <w:t>Result</w:t>
      </w:r>
      <w:r>
        <w:rPr>
          <w:rFonts w:ascii="Times New Roman" w:hAnsi="Times New Roman" w:cs="Times New Roman"/>
          <w:noProof/>
          <w:sz w:val="28"/>
          <w:szCs w:val="28"/>
          <w:lang w:val="en-US"/>
        </w:rPr>
        <w:t>sDisplay.jsx:</w:t>
      </w:r>
    </w:p>
    <w:p w14:paraId="5826AD60" w14:textId="651658E9" w:rsidR="0049539A" w:rsidRDefault="0049539A" w:rsidP="0049539A">
      <w:pPr>
        <w:jc w:val="center"/>
        <w:rPr>
          <w:rFonts w:ascii="Times New Roman" w:hAnsi="Times New Roman" w:cs="Times New Roman"/>
          <w:noProof/>
          <w:sz w:val="28"/>
          <w:szCs w:val="28"/>
          <w:lang w:val="en-US"/>
        </w:rPr>
      </w:pPr>
      <w:r w:rsidRPr="0049539A">
        <w:rPr>
          <w:rFonts w:ascii="Times New Roman" w:hAnsi="Times New Roman" w:cs="Times New Roman"/>
          <w:noProof/>
          <w:sz w:val="28"/>
          <w:szCs w:val="28"/>
          <w:lang w:val="en-US"/>
        </w:rPr>
        <w:lastRenderedPageBreak/>
        <w:drawing>
          <wp:inline distT="0" distB="0" distL="0" distR="0" wp14:anchorId="1973E0F6" wp14:editId="78D6D781">
            <wp:extent cx="6120765" cy="5969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969000"/>
                    </a:xfrm>
                    <a:prstGeom prst="rect">
                      <a:avLst/>
                    </a:prstGeom>
                  </pic:spPr>
                </pic:pic>
              </a:graphicData>
            </a:graphic>
          </wp:inline>
        </w:drawing>
      </w:r>
    </w:p>
    <w:p w14:paraId="255DD5F6" w14:textId="38A8D87E" w:rsidR="0049539A" w:rsidRDefault="0049539A" w:rsidP="0049539A">
      <w:pPr>
        <w:jc w:val="center"/>
        <w:rPr>
          <w:rFonts w:ascii="Times New Roman" w:hAnsi="Times New Roman" w:cs="Times New Roman"/>
          <w:noProof/>
          <w:sz w:val="28"/>
          <w:szCs w:val="28"/>
          <w:lang w:val="en-US"/>
        </w:rPr>
      </w:pPr>
      <w:r w:rsidRPr="0049539A">
        <w:rPr>
          <w:rFonts w:ascii="Times New Roman" w:hAnsi="Times New Roman" w:cs="Times New Roman"/>
          <w:noProof/>
          <w:sz w:val="28"/>
          <w:szCs w:val="28"/>
          <w:lang w:val="en-US"/>
        </w:rPr>
        <w:lastRenderedPageBreak/>
        <w:drawing>
          <wp:inline distT="0" distB="0" distL="0" distR="0" wp14:anchorId="03C282DF" wp14:editId="665DD45D">
            <wp:extent cx="6120765" cy="63639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6363970"/>
                    </a:xfrm>
                    <a:prstGeom prst="rect">
                      <a:avLst/>
                    </a:prstGeom>
                  </pic:spPr>
                </pic:pic>
              </a:graphicData>
            </a:graphic>
          </wp:inline>
        </w:drawing>
      </w:r>
    </w:p>
    <w:p w14:paraId="4086290C" w14:textId="14C33CC0" w:rsidR="0049539A" w:rsidRDefault="0049539A" w:rsidP="0049539A">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fuelCalculations.js:</w:t>
      </w:r>
    </w:p>
    <w:p w14:paraId="20FE54D0" w14:textId="6E3C95D8" w:rsidR="0049539A" w:rsidRDefault="0049539A" w:rsidP="0049539A">
      <w:pPr>
        <w:jc w:val="center"/>
        <w:rPr>
          <w:rFonts w:ascii="Times New Roman" w:hAnsi="Times New Roman" w:cs="Times New Roman"/>
          <w:noProof/>
          <w:sz w:val="28"/>
          <w:szCs w:val="28"/>
          <w:lang w:val="en-US"/>
        </w:rPr>
      </w:pPr>
      <w:r w:rsidRPr="0049539A">
        <w:rPr>
          <w:rFonts w:ascii="Times New Roman" w:hAnsi="Times New Roman" w:cs="Times New Roman"/>
          <w:noProof/>
          <w:sz w:val="28"/>
          <w:szCs w:val="28"/>
          <w:lang w:val="en-US"/>
        </w:rPr>
        <w:drawing>
          <wp:inline distT="0" distB="0" distL="0" distR="0" wp14:anchorId="3B8D554A" wp14:editId="4DE1E5E0">
            <wp:extent cx="6120765" cy="27317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731770"/>
                    </a:xfrm>
                    <a:prstGeom prst="rect">
                      <a:avLst/>
                    </a:prstGeom>
                  </pic:spPr>
                </pic:pic>
              </a:graphicData>
            </a:graphic>
          </wp:inline>
        </w:drawing>
      </w:r>
    </w:p>
    <w:p w14:paraId="254D66A6" w14:textId="6F8ED561" w:rsidR="0049539A" w:rsidRDefault="0049539A" w:rsidP="0049539A">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FuelCalculator.jsx:</w:t>
      </w:r>
    </w:p>
    <w:p w14:paraId="559CE7F8" w14:textId="3C7CF74B" w:rsidR="0049539A" w:rsidRDefault="0049539A" w:rsidP="0049539A">
      <w:pPr>
        <w:jc w:val="center"/>
        <w:rPr>
          <w:rFonts w:ascii="Times New Roman" w:hAnsi="Times New Roman" w:cs="Times New Roman"/>
          <w:noProof/>
          <w:sz w:val="28"/>
          <w:szCs w:val="28"/>
          <w:lang w:val="en-US"/>
        </w:rPr>
      </w:pPr>
      <w:r w:rsidRPr="0049539A">
        <w:rPr>
          <w:rFonts w:ascii="Times New Roman" w:hAnsi="Times New Roman" w:cs="Times New Roman"/>
          <w:noProof/>
          <w:sz w:val="28"/>
          <w:szCs w:val="28"/>
          <w:lang w:val="en-US"/>
        </w:rPr>
        <w:drawing>
          <wp:inline distT="0" distB="0" distL="0" distR="0" wp14:anchorId="40C6575A" wp14:editId="1BA8F99F">
            <wp:extent cx="6120765" cy="370903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709035"/>
                    </a:xfrm>
                    <a:prstGeom prst="rect">
                      <a:avLst/>
                    </a:prstGeom>
                  </pic:spPr>
                </pic:pic>
              </a:graphicData>
            </a:graphic>
          </wp:inline>
        </w:drawing>
      </w:r>
    </w:p>
    <w:p w14:paraId="33FB11D7" w14:textId="3A022D7A" w:rsidR="0049539A" w:rsidRDefault="0049539A" w:rsidP="0049539A">
      <w:pPr>
        <w:ind w:firstLine="567"/>
        <w:jc w:val="both"/>
        <w:rPr>
          <w:rFonts w:ascii="Times New Roman" w:hAnsi="Times New Roman" w:cs="Times New Roman"/>
          <w:noProof/>
          <w:sz w:val="28"/>
          <w:szCs w:val="28"/>
          <w:lang w:val="en-US"/>
        </w:rPr>
      </w:pPr>
      <w:r>
        <w:rPr>
          <w:rFonts w:ascii="Times New Roman" w:hAnsi="Times New Roman" w:cs="Times New Roman"/>
          <w:b/>
          <w:bCs/>
          <w:noProof/>
          <w:sz w:val="28"/>
          <w:szCs w:val="28"/>
          <w:lang w:val="uk-UA"/>
        </w:rPr>
        <w:t xml:space="preserve">Примітка: </w:t>
      </w:r>
      <w:r>
        <w:rPr>
          <w:rFonts w:ascii="Times New Roman" w:hAnsi="Times New Roman" w:cs="Times New Roman"/>
          <w:noProof/>
          <w:sz w:val="28"/>
          <w:szCs w:val="28"/>
          <w:lang w:val="uk-UA"/>
        </w:rPr>
        <w:t xml:space="preserve">Файл </w:t>
      </w:r>
      <w:r>
        <w:rPr>
          <w:rFonts w:ascii="Times New Roman" w:hAnsi="Times New Roman" w:cs="Times New Roman"/>
          <w:noProof/>
          <w:sz w:val="28"/>
          <w:szCs w:val="28"/>
          <w:lang w:val="en-US"/>
        </w:rPr>
        <w:t xml:space="preserve">FuelCalculator.css </w:t>
      </w:r>
      <w:r>
        <w:rPr>
          <w:rFonts w:ascii="Times New Roman" w:hAnsi="Times New Roman" w:cs="Times New Roman"/>
          <w:noProof/>
          <w:sz w:val="28"/>
          <w:szCs w:val="28"/>
          <w:lang w:val="uk-UA"/>
        </w:rPr>
        <w:t xml:space="preserve">є на </w:t>
      </w:r>
      <w:r>
        <w:rPr>
          <w:rFonts w:ascii="Times New Roman" w:hAnsi="Times New Roman" w:cs="Times New Roman"/>
          <w:noProof/>
          <w:sz w:val="28"/>
          <w:szCs w:val="28"/>
          <w:lang w:val="en-US"/>
        </w:rPr>
        <w:t>GitHub.</w:t>
      </w:r>
    </w:p>
    <w:p w14:paraId="00977625" w14:textId="4E3E6056" w:rsidR="0049539A" w:rsidRDefault="0049539A" w:rsidP="0049539A">
      <w:pPr>
        <w:ind w:firstLine="567"/>
        <w:jc w:val="both"/>
        <w:rPr>
          <w:rFonts w:ascii="Times New Roman" w:hAnsi="Times New Roman" w:cs="Times New Roman"/>
          <w:noProof/>
          <w:sz w:val="28"/>
          <w:szCs w:val="28"/>
          <w:lang w:val="uk-UA"/>
        </w:rPr>
      </w:pPr>
      <w:r>
        <w:rPr>
          <w:rFonts w:ascii="Times New Roman" w:hAnsi="Times New Roman" w:cs="Times New Roman"/>
          <w:b/>
          <w:bCs/>
          <w:noProof/>
          <w:sz w:val="28"/>
          <w:szCs w:val="28"/>
          <w:lang w:val="uk-UA"/>
        </w:rPr>
        <w:t>Завдання 2.</w:t>
      </w:r>
    </w:p>
    <w:p w14:paraId="4A029464" w14:textId="356602A8" w:rsidR="0049539A" w:rsidRDefault="0049539A" w:rsidP="0049539A">
      <w:pPr>
        <w:ind w:firstLine="567"/>
        <w:jc w:val="both"/>
        <w:rPr>
          <w:rFonts w:ascii="Times New Roman" w:hAnsi="Times New Roman" w:cs="Times New Roman"/>
          <w:noProof/>
          <w:sz w:val="28"/>
          <w:szCs w:val="28"/>
          <w:lang w:val="uk-UA"/>
        </w:rPr>
      </w:pPr>
      <w:r>
        <w:rPr>
          <w:rFonts w:ascii="Times New Roman" w:hAnsi="Times New Roman" w:cs="Times New Roman"/>
          <w:noProof/>
          <w:sz w:val="28"/>
          <w:szCs w:val="28"/>
          <w:lang w:val="uk-UA"/>
        </w:rPr>
        <w:t>Це завдання було виконано аналогічно до 1, тільки були змінені форми, вивід результатів та саме обчислення</w:t>
      </w:r>
      <w:r w:rsidR="00C82F42">
        <w:rPr>
          <w:rFonts w:ascii="Times New Roman" w:hAnsi="Times New Roman" w:cs="Times New Roman"/>
          <w:noProof/>
          <w:sz w:val="28"/>
          <w:szCs w:val="28"/>
          <w:lang w:val="uk-UA"/>
        </w:rPr>
        <w:t xml:space="preserve"> (функція </w:t>
      </w:r>
      <w:r w:rsidR="00C82F42">
        <w:rPr>
          <w:rFonts w:ascii="Times New Roman" w:hAnsi="Times New Roman" w:cs="Times New Roman"/>
          <w:noProof/>
          <w:sz w:val="28"/>
          <w:szCs w:val="28"/>
          <w:lang w:val="en-US"/>
        </w:rPr>
        <w:t>calculateOilFuelProperties</w:t>
      </w:r>
      <w:r w:rsidR="00C82F42">
        <w:rPr>
          <w:rFonts w:ascii="Times New Roman" w:hAnsi="Times New Roman" w:cs="Times New Roman"/>
          <w:noProof/>
          <w:sz w:val="28"/>
          <w:szCs w:val="28"/>
          <w:lang w:val="uk-UA"/>
        </w:rPr>
        <w:t>):</w:t>
      </w:r>
    </w:p>
    <w:p w14:paraId="2580AA05" w14:textId="2C2F9C38" w:rsidR="00C82F42" w:rsidRDefault="00C82F42" w:rsidP="00C82F4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OilFuelForm.jsx:</w:t>
      </w:r>
    </w:p>
    <w:p w14:paraId="3988E204" w14:textId="4017BDA4" w:rsidR="00C82F42" w:rsidRDefault="00C82F42" w:rsidP="00C82F42">
      <w:pPr>
        <w:jc w:val="center"/>
        <w:rPr>
          <w:rFonts w:ascii="Times New Roman" w:hAnsi="Times New Roman" w:cs="Times New Roman"/>
          <w:noProof/>
          <w:sz w:val="28"/>
          <w:szCs w:val="28"/>
          <w:lang w:val="en-US"/>
        </w:rPr>
      </w:pPr>
      <w:r w:rsidRPr="00C82F42">
        <w:rPr>
          <w:rFonts w:ascii="Times New Roman" w:hAnsi="Times New Roman" w:cs="Times New Roman"/>
          <w:noProof/>
          <w:sz w:val="28"/>
          <w:szCs w:val="28"/>
          <w:lang w:val="en-US"/>
        </w:rPr>
        <w:drawing>
          <wp:inline distT="0" distB="0" distL="0" distR="0" wp14:anchorId="76B385F4" wp14:editId="03BB361E">
            <wp:extent cx="6120765" cy="57410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5741035"/>
                    </a:xfrm>
                    <a:prstGeom prst="rect">
                      <a:avLst/>
                    </a:prstGeom>
                  </pic:spPr>
                </pic:pic>
              </a:graphicData>
            </a:graphic>
          </wp:inline>
        </w:drawing>
      </w:r>
    </w:p>
    <w:p w14:paraId="69D324E0" w14:textId="40CDC950" w:rsidR="00C82F42" w:rsidRDefault="00C82F42" w:rsidP="00C82F42">
      <w:pPr>
        <w:jc w:val="center"/>
        <w:rPr>
          <w:rFonts w:ascii="Times New Roman" w:hAnsi="Times New Roman" w:cs="Times New Roman"/>
          <w:noProof/>
          <w:sz w:val="28"/>
          <w:szCs w:val="28"/>
          <w:lang w:val="en-US"/>
        </w:rPr>
      </w:pPr>
      <w:r w:rsidRPr="00C82F42">
        <w:rPr>
          <w:rFonts w:ascii="Times New Roman" w:hAnsi="Times New Roman" w:cs="Times New Roman"/>
          <w:noProof/>
          <w:sz w:val="28"/>
          <w:szCs w:val="28"/>
          <w:lang w:val="en-US"/>
        </w:rPr>
        <w:drawing>
          <wp:inline distT="0" distB="0" distL="0" distR="0" wp14:anchorId="607998AE" wp14:editId="74461CDA">
            <wp:extent cx="6120765" cy="249110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2491105"/>
                    </a:xfrm>
                    <a:prstGeom prst="rect">
                      <a:avLst/>
                    </a:prstGeom>
                  </pic:spPr>
                </pic:pic>
              </a:graphicData>
            </a:graphic>
          </wp:inline>
        </w:drawing>
      </w:r>
    </w:p>
    <w:p w14:paraId="31B0CE1E" w14:textId="18A3DF51" w:rsidR="00C82F42" w:rsidRDefault="00C82F42" w:rsidP="00C82F4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OilFuelResultsDisplay.jsx:</w:t>
      </w:r>
    </w:p>
    <w:p w14:paraId="61BAF04E" w14:textId="00493F71" w:rsidR="00C82F42" w:rsidRDefault="00C82F42" w:rsidP="00C82F42">
      <w:pPr>
        <w:jc w:val="center"/>
        <w:rPr>
          <w:rFonts w:ascii="Times New Roman" w:hAnsi="Times New Roman" w:cs="Times New Roman"/>
          <w:noProof/>
          <w:sz w:val="28"/>
          <w:szCs w:val="28"/>
          <w:lang w:val="en-US"/>
        </w:rPr>
      </w:pPr>
      <w:r w:rsidRPr="00C82F42">
        <w:rPr>
          <w:rFonts w:ascii="Times New Roman" w:hAnsi="Times New Roman" w:cs="Times New Roman"/>
          <w:noProof/>
          <w:sz w:val="28"/>
          <w:szCs w:val="28"/>
          <w:lang w:val="en-US"/>
        </w:rPr>
        <w:drawing>
          <wp:inline distT="0" distB="0" distL="0" distR="0" wp14:anchorId="5208DF75" wp14:editId="12F29BA2">
            <wp:extent cx="6120765" cy="45085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4508500"/>
                    </a:xfrm>
                    <a:prstGeom prst="rect">
                      <a:avLst/>
                    </a:prstGeom>
                  </pic:spPr>
                </pic:pic>
              </a:graphicData>
            </a:graphic>
          </wp:inline>
        </w:drawing>
      </w:r>
    </w:p>
    <w:p w14:paraId="15137E43" w14:textId="6A80D12F" w:rsidR="00C82F42" w:rsidRDefault="00C82F42" w:rsidP="00C82F4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oilFuelCalculations.js:</w:t>
      </w:r>
    </w:p>
    <w:p w14:paraId="6AE5E398" w14:textId="6892B61E" w:rsidR="00C82F42" w:rsidRDefault="00C82F42" w:rsidP="00C82F42">
      <w:pPr>
        <w:jc w:val="center"/>
        <w:rPr>
          <w:rFonts w:ascii="Times New Roman" w:hAnsi="Times New Roman" w:cs="Times New Roman"/>
          <w:noProof/>
          <w:sz w:val="28"/>
          <w:szCs w:val="28"/>
          <w:lang w:val="en-US"/>
        </w:rPr>
      </w:pPr>
      <w:r w:rsidRPr="00C82F42">
        <w:rPr>
          <w:rFonts w:ascii="Times New Roman" w:hAnsi="Times New Roman" w:cs="Times New Roman"/>
          <w:noProof/>
          <w:sz w:val="28"/>
          <w:szCs w:val="28"/>
          <w:lang w:val="en-US"/>
        </w:rPr>
        <w:drawing>
          <wp:inline distT="0" distB="0" distL="0" distR="0" wp14:anchorId="007A2F71" wp14:editId="7447263C">
            <wp:extent cx="6120765" cy="17386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1738630"/>
                    </a:xfrm>
                    <a:prstGeom prst="rect">
                      <a:avLst/>
                    </a:prstGeom>
                  </pic:spPr>
                </pic:pic>
              </a:graphicData>
            </a:graphic>
          </wp:inline>
        </w:drawing>
      </w:r>
    </w:p>
    <w:p w14:paraId="5F619382" w14:textId="025DB208" w:rsidR="00C82F42" w:rsidRDefault="00C82F42" w:rsidP="00C82F42">
      <w:pPr>
        <w:jc w:val="both"/>
        <w:rPr>
          <w:rFonts w:ascii="Times New Roman" w:hAnsi="Times New Roman" w:cs="Times New Roman"/>
          <w:noProof/>
          <w:sz w:val="28"/>
          <w:szCs w:val="28"/>
          <w:lang w:val="en-US"/>
        </w:rPr>
      </w:pPr>
      <w:r>
        <w:rPr>
          <w:rFonts w:ascii="Times New Roman" w:hAnsi="Times New Roman" w:cs="Times New Roman"/>
          <w:noProof/>
          <w:sz w:val="28"/>
          <w:szCs w:val="28"/>
          <w:lang w:val="en-US"/>
        </w:rPr>
        <w:t>OilFuelCalculator.jsx:</w:t>
      </w:r>
    </w:p>
    <w:p w14:paraId="5F83909B" w14:textId="74A662DE" w:rsidR="00C82F42" w:rsidRPr="00C82F42" w:rsidRDefault="00C82F42" w:rsidP="00C82F42">
      <w:pPr>
        <w:jc w:val="center"/>
        <w:rPr>
          <w:rFonts w:ascii="Times New Roman" w:hAnsi="Times New Roman" w:cs="Times New Roman"/>
          <w:noProof/>
          <w:sz w:val="28"/>
          <w:szCs w:val="28"/>
          <w:lang w:val="en-US"/>
        </w:rPr>
      </w:pPr>
      <w:r w:rsidRPr="00C82F42">
        <w:rPr>
          <w:rFonts w:ascii="Times New Roman" w:hAnsi="Times New Roman" w:cs="Times New Roman"/>
          <w:noProof/>
          <w:sz w:val="28"/>
          <w:szCs w:val="28"/>
          <w:lang w:val="en-US"/>
        </w:rPr>
        <w:drawing>
          <wp:inline distT="0" distB="0" distL="0" distR="0" wp14:anchorId="2E2BC959" wp14:editId="42BD81C6">
            <wp:extent cx="6120765" cy="358584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3585845"/>
                    </a:xfrm>
                    <a:prstGeom prst="rect">
                      <a:avLst/>
                    </a:prstGeom>
                  </pic:spPr>
                </pic:pic>
              </a:graphicData>
            </a:graphic>
          </wp:inline>
        </w:drawing>
      </w:r>
    </w:p>
    <w:p w14:paraId="7E7DF536" w14:textId="7CFC1A0C" w:rsidR="007E6FF2" w:rsidRPr="0026075D" w:rsidRDefault="007E6FF2" w:rsidP="0049539A">
      <w:pPr>
        <w:jc w:val="both"/>
        <w:rPr>
          <w:rFonts w:ascii="Times New Roman" w:hAnsi="Times New Roman" w:cs="Times New Roman"/>
          <w:sz w:val="28"/>
          <w:szCs w:val="28"/>
          <w:lang w:val="uk-UA"/>
        </w:rPr>
      </w:pPr>
      <w:r>
        <w:rPr>
          <w:rFonts w:ascii="Times New Roman" w:hAnsi="Times New Roman" w:cs="Times New Roman"/>
          <w:b/>
          <w:bCs/>
          <w:sz w:val="32"/>
          <w:szCs w:val="32"/>
          <w:lang w:val="uk-UA"/>
        </w:rPr>
        <w:br w:type="page"/>
      </w:r>
    </w:p>
    <w:p w14:paraId="2F2DE935" w14:textId="421ACAE0" w:rsidR="007E6FF2" w:rsidRDefault="007E6FF2" w:rsidP="00414F8E">
      <w:pPr>
        <w:jc w:val="center"/>
        <w:rPr>
          <w:rFonts w:ascii="Times New Roman" w:hAnsi="Times New Roman" w:cs="Times New Roman"/>
          <w:b/>
          <w:bCs/>
          <w:sz w:val="32"/>
          <w:szCs w:val="32"/>
          <w:lang w:val="uk-UA"/>
        </w:rPr>
      </w:pPr>
      <w:r>
        <w:rPr>
          <w:rFonts w:ascii="Times New Roman" w:hAnsi="Times New Roman" w:cs="Times New Roman"/>
          <w:b/>
          <w:bCs/>
          <w:sz w:val="32"/>
          <w:szCs w:val="32"/>
          <w:lang w:val="en-US"/>
        </w:rPr>
        <w:t xml:space="preserve">3 </w:t>
      </w:r>
      <w:r>
        <w:rPr>
          <w:rFonts w:ascii="Times New Roman" w:hAnsi="Times New Roman" w:cs="Times New Roman"/>
          <w:b/>
          <w:bCs/>
          <w:sz w:val="32"/>
          <w:szCs w:val="32"/>
          <w:lang w:val="uk-UA"/>
        </w:rPr>
        <w:t>Результати перевірки на контрольному прикладі</w:t>
      </w:r>
    </w:p>
    <w:p w14:paraId="18E5DBE7" w14:textId="1162A13B" w:rsidR="007E6FF2" w:rsidRDefault="007E6FF2" w:rsidP="007E6FF2">
      <w:pPr>
        <w:ind w:firstLine="567"/>
        <w:jc w:val="both"/>
        <w:rPr>
          <w:rFonts w:ascii="Times New Roman" w:hAnsi="Times New Roman" w:cs="Times New Roman"/>
          <w:sz w:val="28"/>
          <w:szCs w:val="28"/>
          <w:lang w:val="uk-UA"/>
        </w:rPr>
      </w:pPr>
      <w:r>
        <w:rPr>
          <w:rFonts w:ascii="Times New Roman" w:hAnsi="Times New Roman" w:cs="Times New Roman"/>
          <w:b/>
          <w:bCs/>
          <w:sz w:val="28"/>
          <w:szCs w:val="28"/>
          <w:lang w:val="uk-UA"/>
        </w:rPr>
        <w:t>Завдання 1:</w:t>
      </w:r>
    </w:p>
    <w:p w14:paraId="0FCFFE2C" w14:textId="628B6A01" w:rsidR="007E6FF2" w:rsidRDefault="007E6FF2" w:rsidP="007E6FF2">
      <w:pPr>
        <w:jc w:val="center"/>
        <w:rPr>
          <w:rFonts w:ascii="Times New Roman" w:hAnsi="Times New Roman" w:cs="Times New Roman"/>
          <w:sz w:val="28"/>
          <w:szCs w:val="28"/>
          <w:lang w:val="en-US"/>
        </w:rPr>
      </w:pPr>
      <w:r w:rsidRPr="007E6FF2">
        <w:rPr>
          <w:rFonts w:ascii="Times New Roman" w:hAnsi="Times New Roman" w:cs="Times New Roman"/>
          <w:sz w:val="28"/>
          <w:szCs w:val="28"/>
          <w:lang w:val="en-US"/>
        </w:rPr>
        <w:drawing>
          <wp:inline distT="0" distB="0" distL="0" distR="0" wp14:anchorId="01ACF473" wp14:editId="12E08645">
            <wp:extent cx="6120765" cy="6903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6903085"/>
                    </a:xfrm>
                    <a:prstGeom prst="rect">
                      <a:avLst/>
                    </a:prstGeom>
                  </pic:spPr>
                </pic:pic>
              </a:graphicData>
            </a:graphic>
          </wp:inline>
        </w:drawing>
      </w:r>
    </w:p>
    <w:p w14:paraId="196E8341" w14:textId="24CAC54C" w:rsidR="007E6FF2" w:rsidRDefault="007E6FF2" w:rsidP="007E6FF2">
      <w:pPr>
        <w:ind w:firstLine="567"/>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Завдання 2</w:t>
      </w:r>
      <w:r w:rsidR="00414F8E">
        <w:rPr>
          <w:rFonts w:ascii="Times New Roman" w:hAnsi="Times New Roman" w:cs="Times New Roman"/>
          <w:b/>
          <w:bCs/>
          <w:sz w:val="28"/>
          <w:szCs w:val="28"/>
          <w:lang w:val="uk-UA"/>
        </w:rPr>
        <w:t>:</w:t>
      </w:r>
    </w:p>
    <w:p w14:paraId="11FFC310" w14:textId="272A27DC" w:rsidR="00414F8E" w:rsidRDefault="00414F8E" w:rsidP="00414F8E">
      <w:pPr>
        <w:jc w:val="center"/>
        <w:rPr>
          <w:rFonts w:ascii="Times New Roman" w:hAnsi="Times New Roman" w:cs="Times New Roman"/>
          <w:sz w:val="28"/>
          <w:szCs w:val="28"/>
          <w:lang w:val="uk-UA"/>
        </w:rPr>
      </w:pPr>
      <w:r w:rsidRPr="00414F8E">
        <w:rPr>
          <w:rFonts w:ascii="Times New Roman" w:hAnsi="Times New Roman" w:cs="Times New Roman"/>
          <w:sz w:val="28"/>
          <w:szCs w:val="28"/>
          <w:lang w:val="uk-UA"/>
        </w:rPr>
        <w:lastRenderedPageBreak/>
        <w:drawing>
          <wp:inline distT="0" distB="0" distL="0" distR="0" wp14:anchorId="1747DFEB" wp14:editId="62C839D5">
            <wp:extent cx="6120765" cy="55568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5556885"/>
                    </a:xfrm>
                    <a:prstGeom prst="rect">
                      <a:avLst/>
                    </a:prstGeom>
                  </pic:spPr>
                </pic:pic>
              </a:graphicData>
            </a:graphic>
          </wp:inline>
        </w:drawing>
      </w:r>
      <w:r>
        <w:rPr>
          <w:rFonts w:ascii="Times New Roman" w:hAnsi="Times New Roman" w:cs="Times New Roman"/>
          <w:sz w:val="28"/>
          <w:szCs w:val="28"/>
          <w:lang w:val="uk-UA"/>
        </w:rPr>
        <w:br w:type="page"/>
      </w:r>
    </w:p>
    <w:p w14:paraId="159D9847" w14:textId="5B5F5936" w:rsidR="00414F8E" w:rsidRDefault="00414F8E" w:rsidP="00414F8E">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4 Результати отримані у відповідності до варіанту заданих значень</w:t>
      </w:r>
    </w:p>
    <w:p w14:paraId="73EE469A" w14:textId="5822420C" w:rsidR="00414F8E" w:rsidRDefault="00414F8E" w:rsidP="00414F8E">
      <w:pPr>
        <w:jc w:val="center"/>
        <w:rPr>
          <w:rFonts w:ascii="Times New Roman" w:hAnsi="Times New Roman" w:cs="Times New Roman"/>
          <w:sz w:val="28"/>
          <w:szCs w:val="28"/>
          <w:lang w:val="uk-UA"/>
        </w:rPr>
      </w:pPr>
      <w:r w:rsidRPr="00414F8E">
        <w:rPr>
          <w:rFonts w:ascii="Times New Roman" w:hAnsi="Times New Roman" w:cs="Times New Roman"/>
          <w:sz w:val="28"/>
          <w:szCs w:val="28"/>
          <w:lang w:val="uk-UA"/>
        </w:rPr>
        <w:drawing>
          <wp:inline distT="0" distB="0" distL="0" distR="0" wp14:anchorId="079752A6" wp14:editId="35F020AC">
            <wp:extent cx="6120765" cy="68986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6898640"/>
                    </a:xfrm>
                    <a:prstGeom prst="rect">
                      <a:avLst/>
                    </a:prstGeom>
                  </pic:spPr>
                </pic:pic>
              </a:graphicData>
            </a:graphic>
          </wp:inline>
        </w:drawing>
      </w:r>
    </w:p>
    <w:p w14:paraId="354C9EDA" w14:textId="68E878B1" w:rsidR="00414F8E" w:rsidRDefault="00414F8E">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396B03FB" w14:textId="2CB5DCD8" w:rsidR="00414F8E" w:rsidRDefault="00414F8E" w:rsidP="00414F8E">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5 Висновок</w:t>
      </w:r>
    </w:p>
    <w:p w14:paraId="57E608A8" w14:textId="245FDD77" w:rsidR="002E0E9F" w:rsidRPr="006F0B32" w:rsidRDefault="006F0B32" w:rsidP="006F0B32">
      <w:pPr>
        <w:ind w:firstLine="567"/>
        <w:jc w:val="both"/>
        <w:rPr>
          <w:rFonts w:ascii="Times New Roman" w:hAnsi="Times New Roman" w:cs="Times New Roman"/>
          <w:sz w:val="28"/>
          <w:szCs w:val="28"/>
          <w:lang w:val="en-US"/>
        </w:rPr>
      </w:pPr>
      <w:r w:rsidRPr="006F0B32">
        <w:rPr>
          <w:rFonts w:ascii="Times New Roman" w:hAnsi="Times New Roman" w:cs="Times New Roman"/>
          <w:sz w:val="28"/>
          <w:szCs w:val="28"/>
          <w:lang w:val="uk-UA"/>
        </w:rPr>
        <w:t>У процесі виконання практичної роботи було створено веб-калькулятор</w:t>
      </w:r>
      <w:r>
        <w:rPr>
          <w:rFonts w:ascii="Times New Roman" w:hAnsi="Times New Roman" w:cs="Times New Roman"/>
          <w:sz w:val="28"/>
          <w:szCs w:val="28"/>
          <w:lang w:val="uk-UA"/>
        </w:rPr>
        <w:t>и</w:t>
      </w:r>
      <w:r w:rsidRPr="006F0B32">
        <w:rPr>
          <w:rFonts w:ascii="Times New Roman" w:hAnsi="Times New Roman" w:cs="Times New Roman"/>
          <w:sz w:val="28"/>
          <w:szCs w:val="28"/>
          <w:lang w:val="uk-UA"/>
        </w:rPr>
        <w:t xml:space="preserve"> для розрахунку властивостей різних видів палива, зокрема для рідких та твердих видів палива. Для цього використано технології React.js та </w:t>
      </w:r>
      <w:r w:rsidRPr="006F0B32">
        <w:rPr>
          <w:rFonts w:ascii="Times New Roman" w:hAnsi="Times New Roman" w:cs="Times New Roman"/>
          <w:noProof/>
          <w:sz w:val="28"/>
          <w:szCs w:val="28"/>
          <w:lang w:val="en-US"/>
        </w:rPr>
        <w:t>JavaScript</w:t>
      </w:r>
      <w:r w:rsidRPr="006F0B32">
        <w:rPr>
          <w:rFonts w:ascii="Times New Roman" w:hAnsi="Times New Roman" w:cs="Times New Roman"/>
          <w:sz w:val="28"/>
          <w:szCs w:val="28"/>
          <w:lang w:val="uk-UA"/>
        </w:rPr>
        <w:t>, що дозволяє створювати інтерактивні інтерфейси для зручності користувача. Розрахунки ґрунтуються на обчисленнях, пов'язаних із хімічним складом палива, такими як вміст вуглецю, водню, кисню, сірки, зольності та інших компонентів, які впливають на теплоту згоряння та ефективність використання палива.</w:t>
      </w:r>
    </w:p>
    <w:sectPr w:rsidR="002E0E9F" w:rsidRPr="006F0B32">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DF1"/>
    <w:rsid w:val="0026075D"/>
    <w:rsid w:val="002E0E9F"/>
    <w:rsid w:val="00414F8E"/>
    <w:rsid w:val="0049539A"/>
    <w:rsid w:val="006F0B32"/>
    <w:rsid w:val="007E6FF2"/>
    <w:rsid w:val="00A31B41"/>
    <w:rsid w:val="00A43090"/>
    <w:rsid w:val="00C82F42"/>
    <w:rsid w:val="00F26DF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858C3"/>
  <w15:chartTrackingRefBased/>
  <w15:docId w15:val="{D47B83EF-C0F8-46F8-BE54-4ACA35EAC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1B41"/>
    <w:rPr>
      <w:lan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43090"/>
    <w:rPr>
      <w:color w:val="0563C1" w:themeColor="hyperlink"/>
      <w:u w:val="single"/>
    </w:rPr>
  </w:style>
  <w:style w:type="character" w:styleId="a4">
    <w:name w:val="Unresolved Mention"/>
    <w:basedOn w:val="a0"/>
    <w:uiPriority w:val="99"/>
    <w:semiHidden/>
    <w:unhideWhenUsed/>
    <w:rsid w:val="00A43090"/>
    <w:rPr>
      <w:color w:val="605E5C"/>
      <w:shd w:val="clear" w:color="auto" w:fill="E1DFDD"/>
    </w:rPr>
  </w:style>
  <w:style w:type="character" w:styleId="a5">
    <w:name w:val="FollowedHyperlink"/>
    <w:basedOn w:val="a0"/>
    <w:uiPriority w:val="99"/>
    <w:semiHidden/>
    <w:unhideWhenUsed/>
    <w:rsid w:val="00A430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xaarlox/PW1_TV-33_Fedorenko_Valeriia"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570A80-46BE-4BDC-BB8A-47A2FB8FBA2F}">
  <we:reference id="wa104099688" version="1.3.0.0" store="uk-U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8E585-2C19-4A6B-9507-FB52B9126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2965</Words>
  <Characters>1691</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Валерія Федоренко</dc:creator>
  <cp:keywords/>
  <dc:description/>
  <cp:lastModifiedBy>Валерія Федоренко</cp:lastModifiedBy>
  <cp:revision>2</cp:revision>
  <dcterms:created xsi:type="dcterms:W3CDTF">2025-02-23T16:00:00Z</dcterms:created>
  <dcterms:modified xsi:type="dcterms:W3CDTF">2025-02-23T17:56:00Z</dcterms:modified>
</cp:coreProperties>
</file>