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24994" w14:textId="77777777" w:rsidR="00A31B41" w:rsidRPr="002F60BF" w:rsidRDefault="00A31B41" w:rsidP="00A31B41">
      <w:pPr>
        <w:spacing w:line="1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60BF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0ED7262" w14:textId="77777777" w:rsidR="00A31B41" w:rsidRPr="002F60BF" w:rsidRDefault="00A31B41" w:rsidP="00A31B41">
      <w:pPr>
        <w:spacing w:line="1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60BF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3049D53F" w14:textId="77777777" w:rsidR="00A31B41" w:rsidRPr="002F60BF" w:rsidRDefault="00A31B41" w:rsidP="00A31B41">
      <w:pPr>
        <w:spacing w:line="1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60BF">
        <w:rPr>
          <w:rFonts w:ascii="Times New Roman" w:hAnsi="Times New Roman" w:cs="Times New Roman"/>
          <w:sz w:val="28"/>
          <w:szCs w:val="28"/>
        </w:rPr>
        <w:t>«Київський політехнічний інститут ім. І. Сікорського»</w:t>
      </w:r>
    </w:p>
    <w:p w14:paraId="1B869BD8" w14:textId="77777777" w:rsidR="00A31B41" w:rsidRPr="002F60BF" w:rsidRDefault="00A31B41" w:rsidP="00A31B41">
      <w:pPr>
        <w:rPr>
          <w:rFonts w:ascii="Times New Roman" w:hAnsi="Times New Roman" w:cs="Times New Roman"/>
          <w:sz w:val="28"/>
          <w:szCs w:val="28"/>
        </w:rPr>
      </w:pPr>
    </w:p>
    <w:p w14:paraId="1615772A" w14:textId="77777777" w:rsidR="00A31B41" w:rsidRPr="002F60BF" w:rsidRDefault="00A31B41" w:rsidP="00A31B41">
      <w:pPr>
        <w:jc w:val="center"/>
        <w:rPr>
          <w:rFonts w:ascii="Times New Roman" w:hAnsi="Times New Roman" w:cs="Times New Roman"/>
          <w:sz w:val="28"/>
          <w:szCs w:val="28"/>
        </w:rPr>
      </w:pPr>
      <w:r w:rsidRPr="002F60BF">
        <w:rPr>
          <w:rFonts w:ascii="Times New Roman" w:hAnsi="Times New Roman" w:cs="Times New Roman"/>
          <w:sz w:val="28"/>
          <w:szCs w:val="28"/>
        </w:rPr>
        <w:t>Кафедра інженерії програмного забезпечення в енергеніці</w:t>
      </w:r>
    </w:p>
    <w:p w14:paraId="50893F3D" w14:textId="77777777" w:rsidR="00A31B41" w:rsidRPr="002F60BF" w:rsidRDefault="00A31B41" w:rsidP="00A31B41">
      <w:pPr>
        <w:rPr>
          <w:rFonts w:ascii="Times New Roman" w:hAnsi="Times New Roman" w:cs="Times New Roman"/>
          <w:sz w:val="28"/>
          <w:szCs w:val="28"/>
        </w:rPr>
      </w:pPr>
    </w:p>
    <w:p w14:paraId="3C4BF977" w14:textId="77777777" w:rsidR="00A31B41" w:rsidRPr="002F60BF" w:rsidRDefault="00A31B41" w:rsidP="00A31B41">
      <w:pPr>
        <w:rPr>
          <w:rFonts w:ascii="Times New Roman" w:hAnsi="Times New Roman" w:cs="Times New Roman"/>
          <w:sz w:val="28"/>
          <w:szCs w:val="28"/>
        </w:rPr>
      </w:pPr>
    </w:p>
    <w:p w14:paraId="49AE1469" w14:textId="6E335A5A" w:rsidR="00A31B41" w:rsidRDefault="00A31B41" w:rsidP="00A31B41">
      <w:pPr>
        <w:rPr>
          <w:rFonts w:ascii="Times New Roman" w:hAnsi="Times New Roman" w:cs="Times New Roman"/>
          <w:sz w:val="28"/>
          <w:szCs w:val="28"/>
        </w:rPr>
      </w:pPr>
    </w:p>
    <w:p w14:paraId="431E17E5" w14:textId="748786ED" w:rsidR="00A31B41" w:rsidRDefault="00A31B41" w:rsidP="00A31B41">
      <w:pPr>
        <w:rPr>
          <w:rFonts w:ascii="Times New Roman" w:hAnsi="Times New Roman" w:cs="Times New Roman"/>
          <w:sz w:val="28"/>
          <w:szCs w:val="28"/>
        </w:rPr>
      </w:pPr>
    </w:p>
    <w:p w14:paraId="0E503108" w14:textId="77777777" w:rsidR="00A31B41" w:rsidRPr="002F60BF" w:rsidRDefault="00A31B41" w:rsidP="00A31B41">
      <w:pPr>
        <w:rPr>
          <w:rFonts w:ascii="Times New Roman" w:hAnsi="Times New Roman" w:cs="Times New Roman"/>
          <w:sz w:val="28"/>
          <w:szCs w:val="28"/>
        </w:rPr>
      </w:pPr>
    </w:p>
    <w:p w14:paraId="3651D33E" w14:textId="0190DF11" w:rsidR="00A31B41" w:rsidRPr="00823478" w:rsidRDefault="00A31B41" w:rsidP="00A31B41">
      <w:pPr>
        <w:spacing w:line="18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Практична</w:t>
      </w:r>
      <w:r w:rsidRPr="002F60BF">
        <w:rPr>
          <w:rFonts w:ascii="Times New Roman" w:hAnsi="Times New Roman" w:cs="Times New Roman"/>
          <w:sz w:val="28"/>
          <w:szCs w:val="28"/>
        </w:rPr>
        <w:t xml:space="preserve"> робота № </w:t>
      </w:r>
      <w:r w:rsidR="00823478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7C21B5DB" w14:textId="09BB4C72" w:rsidR="00A31B41" w:rsidRPr="002F60BF" w:rsidRDefault="00A31B41" w:rsidP="00A31B41">
      <w:pPr>
        <w:spacing w:line="1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60BF">
        <w:rPr>
          <w:rFonts w:ascii="Times New Roman" w:hAnsi="Times New Roman" w:cs="Times New Roman"/>
          <w:sz w:val="28"/>
          <w:szCs w:val="28"/>
        </w:rPr>
        <w:t>з курсу: «</w:t>
      </w:r>
      <w:r>
        <w:rPr>
          <w:rFonts w:ascii="Times New Roman" w:hAnsi="Times New Roman" w:cs="Times New Roman"/>
          <w:sz w:val="28"/>
          <w:szCs w:val="28"/>
        </w:rPr>
        <w:t>Основи Веб-програмування</w:t>
      </w:r>
      <w:r w:rsidRPr="002F60BF">
        <w:rPr>
          <w:rFonts w:ascii="Times New Roman" w:hAnsi="Times New Roman" w:cs="Times New Roman"/>
          <w:sz w:val="28"/>
          <w:szCs w:val="28"/>
        </w:rPr>
        <w:t>»</w:t>
      </w:r>
    </w:p>
    <w:p w14:paraId="344A8593" w14:textId="77777777" w:rsidR="00A31B41" w:rsidRPr="002F60BF" w:rsidRDefault="00A31B41" w:rsidP="00A31B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F32B5A" w14:textId="77777777" w:rsidR="00A31B41" w:rsidRPr="002F60BF" w:rsidRDefault="00A31B41" w:rsidP="00A31B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D2D217" w14:textId="77777777" w:rsidR="00A31B41" w:rsidRPr="002F60BF" w:rsidRDefault="00A31B41" w:rsidP="00A31B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D2B79C" w14:textId="77777777" w:rsidR="00A31B41" w:rsidRPr="002F60BF" w:rsidRDefault="00A31B41" w:rsidP="00A31B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DAD43B" w14:textId="77777777" w:rsidR="00A31B41" w:rsidRPr="002F60BF" w:rsidRDefault="00A31B41" w:rsidP="00A31B41">
      <w:pPr>
        <w:rPr>
          <w:rFonts w:ascii="Times New Roman" w:hAnsi="Times New Roman" w:cs="Times New Roman"/>
          <w:sz w:val="28"/>
          <w:szCs w:val="28"/>
        </w:rPr>
      </w:pPr>
    </w:p>
    <w:p w14:paraId="0E0CBF3E" w14:textId="4B660FD4" w:rsidR="00A31B41" w:rsidRPr="002F60BF" w:rsidRDefault="00A31B41" w:rsidP="00A31B41">
      <w:pPr>
        <w:spacing w:line="18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60BF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2F60BF">
        <w:rPr>
          <w:rFonts w:ascii="Times New Roman" w:hAnsi="Times New Roman" w:cs="Times New Roman"/>
          <w:sz w:val="28"/>
          <w:szCs w:val="28"/>
        </w:rPr>
        <w:t>:</w:t>
      </w:r>
    </w:p>
    <w:p w14:paraId="1A115EE7" w14:textId="6244AD99" w:rsidR="00A31B41" w:rsidRPr="002F60BF" w:rsidRDefault="00A31B41" w:rsidP="00A31B41">
      <w:pPr>
        <w:spacing w:line="18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60B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2F60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F60BF">
        <w:rPr>
          <w:rFonts w:ascii="Times New Roman" w:hAnsi="Times New Roman" w:cs="Times New Roman"/>
          <w:sz w:val="28"/>
          <w:szCs w:val="28"/>
        </w:rPr>
        <w:t>-го курсу,</w:t>
      </w:r>
    </w:p>
    <w:p w14:paraId="2772924B" w14:textId="0AD82770" w:rsidR="00A31B41" w:rsidRPr="002F60BF" w:rsidRDefault="00A31B41" w:rsidP="00A31B41">
      <w:pPr>
        <w:spacing w:line="18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60BF">
        <w:rPr>
          <w:rFonts w:ascii="Times New Roman" w:hAnsi="Times New Roman" w:cs="Times New Roman"/>
          <w:sz w:val="28"/>
          <w:szCs w:val="28"/>
        </w:rPr>
        <w:t xml:space="preserve">групи </w:t>
      </w:r>
      <w:r>
        <w:rPr>
          <w:rFonts w:ascii="Times New Roman" w:hAnsi="Times New Roman" w:cs="Times New Roman"/>
          <w:sz w:val="28"/>
          <w:szCs w:val="28"/>
        </w:rPr>
        <w:t>ТВ</w:t>
      </w:r>
      <w:r w:rsidRPr="002F60B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33</w:t>
      </w:r>
    </w:p>
    <w:p w14:paraId="716320EF" w14:textId="3BE2B095" w:rsidR="00A31B41" w:rsidRDefault="00A31B41" w:rsidP="00A31B41">
      <w:pPr>
        <w:spacing w:line="18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Федоренко Валерія Андріївна</w:t>
      </w:r>
    </w:p>
    <w:p w14:paraId="029D0D7D" w14:textId="6E65F938" w:rsidR="00A31B41" w:rsidRPr="00A43090" w:rsidRDefault="00A31B41" w:rsidP="00A31B41">
      <w:pPr>
        <w:spacing w:line="18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GitHub </w:t>
      </w:r>
      <w:r>
        <w:rPr>
          <w:rFonts w:ascii="Times New Roman" w:hAnsi="Times New Roman" w:cs="Times New Roman"/>
          <w:sz w:val="28"/>
          <w:szCs w:val="28"/>
        </w:rPr>
        <w:t>репозиторій:</w:t>
      </w:r>
      <w:r w:rsidR="006F0B3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5" w:history="1">
        <w:r w:rsidR="00823478" w:rsidRPr="0082347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PW</w:t>
        </w:r>
        <w:r w:rsidR="00823478" w:rsidRPr="00823478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2</w:t>
        </w:r>
      </w:hyperlink>
    </w:p>
    <w:p w14:paraId="78908E6A" w14:textId="77777777" w:rsidR="00A31B41" w:rsidRPr="002F60BF" w:rsidRDefault="00A31B41" w:rsidP="00A31B41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CF3F15E" w14:textId="77777777" w:rsidR="00A31B41" w:rsidRPr="002F60BF" w:rsidRDefault="00A31B41" w:rsidP="00A31B41">
      <w:pPr>
        <w:spacing w:line="18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60BF">
        <w:rPr>
          <w:rFonts w:ascii="Times New Roman" w:hAnsi="Times New Roman" w:cs="Times New Roman"/>
          <w:sz w:val="28"/>
          <w:szCs w:val="28"/>
        </w:rPr>
        <w:t>Перевірив:</w:t>
      </w:r>
    </w:p>
    <w:p w14:paraId="457F70A0" w14:textId="77777777" w:rsidR="00A31B41" w:rsidRPr="002F60BF" w:rsidRDefault="00A31B41" w:rsidP="00A31B41">
      <w:pPr>
        <w:spacing w:line="18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F60BF">
        <w:rPr>
          <w:rFonts w:ascii="Times New Roman" w:hAnsi="Times New Roman" w:cs="Times New Roman"/>
          <w:sz w:val="28"/>
          <w:szCs w:val="28"/>
        </w:rPr>
        <w:t>Недашківський О.Л.</w:t>
      </w:r>
    </w:p>
    <w:p w14:paraId="451093EC" w14:textId="77777777" w:rsidR="00A31B41" w:rsidRPr="002F60BF" w:rsidRDefault="00A31B41" w:rsidP="00A31B41">
      <w:pPr>
        <w:rPr>
          <w:rFonts w:ascii="Times New Roman" w:hAnsi="Times New Roman" w:cs="Times New Roman"/>
          <w:sz w:val="28"/>
          <w:szCs w:val="28"/>
        </w:rPr>
      </w:pPr>
    </w:p>
    <w:p w14:paraId="2807B0DC" w14:textId="77777777" w:rsidR="00A31B41" w:rsidRPr="002F60BF" w:rsidRDefault="00A31B41" w:rsidP="00A31B41">
      <w:pPr>
        <w:rPr>
          <w:rFonts w:ascii="Times New Roman" w:hAnsi="Times New Roman" w:cs="Times New Roman"/>
          <w:sz w:val="28"/>
          <w:szCs w:val="28"/>
        </w:rPr>
      </w:pPr>
    </w:p>
    <w:p w14:paraId="4A189F85" w14:textId="77777777" w:rsidR="00A31B41" w:rsidRPr="002F60BF" w:rsidRDefault="00A31B41" w:rsidP="00A31B41">
      <w:pPr>
        <w:rPr>
          <w:rFonts w:ascii="Times New Roman" w:hAnsi="Times New Roman" w:cs="Times New Roman"/>
          <w:sz w:val="28"/>
          <w:szCs w:val="28"/>
        </w:rPr>
      </w:pPr>
    </w:p>
    <w:p w14:paraId="2DAC829D" w14:textId="77777777" w:rsidR="00A31B41" w:rsidRDefault="00A31B41" w:rsidP="00A31B41">
      <w:pPr>
        <w:rPr>
          <w:rFonts w:ascii="Times New Roman" w:hAnsi="Times New Roman" w:cs="Times New Roman"/>
          <w:sz w:val="28"/>
          <w:szCs w:val="28"/>
        </w:rPr>
      </w:pPr>
    </w:p>
    <w:p w14:paraId="4E1B9DF2" w14:textId="77777777" w:rsidR="00A31B41" w:rsidRDefault="00A31B41" w:rsidP="00A31B41">
      <w:pPr>
        <w:rPr>
          <w:rFonts w:ascii="Times New Roman" w:hAnsi="Times New Roman" w:cs="Times New Roman"/>
          <w:sz w:val="28"/>
          <w:szCs w:val="28"/>
        </w:rPr>
      </w:pPr>
    </w:p>
    <w:p w14:paraId="3C76DF61" w14:textId="77777777" w:rsidR="00A31B41" w:rsidRDefault="00A31B41" w:rsidP="00A31B4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54F940" w14:textId="7E5B2F8F" w:rsidR="00A31B41" w:rsidRDefault="00A31B41" w:rsidP="00A31B4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2024/2025</w:t>
      </w:r>
    </w:p>
    <w:p w14:paraId="0B3C8EB8" w14:textId="2F3A0CCD" w:rsidR="00A31B41" w:rsidRDefault="00A31B41" w:rsidP="00A31B4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 Теоретичні матеріали</w:t>
      </w:r>
    </w:p>
    <w:p w14:paraId="416E9707" w14:textId="015B3854" w:rsidR="00E55278" w:rsidRPr="00E55278" w:rsidRDefault="00E55278" w:rsidP="007372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5278">
        <w:rPr>
          <w:rFonts w:ascii="Times New Roman" w:hAnsi="Times New Roman" w:cs="Times New Roman"/>
          <w:sz w:val="28"/>
          <w:szCs w:val="28"/>
        </w:rPr>
        <w:t>Викиди забруднювальних речовин в атмосферу виникають у процесі спалювання палива в енергетичних установках. Валовий викид забруднювальних речовин (</w:t>
      </w:r>
      <w:r w:rsidRPr="0073725A">
        <w:rPr>
          <w:rFonts w:ascii="Times New Roman" w:hAnsi="Times New Roman" w:cs="Times New Roman"/>
          <w:noProof/>
          <w:sz w:val="28"/>
          <w:szCs w:val="28"/>
          <w:lang w:val="en-US"/>
        </w:rPr>
        <w:t>Ej</w:t>
      </w:r>
      <w:r w:rsidRPr="00E55278">
        <w:rPr>
          <w:rFonts w:ascii="Times New Roman" w:hAnsi="Times New Roman" w:cs="Times New Roman"/>
          <w:sz w:val="28"/>
          <w:szCs w:val="28"/>
        </w:rPr>
        <w:t>) визначається як сукупність викидів, що утворюються при спалюванні різних видів палива протягом певного часу. Цей показник охоплює як основні продукти горіння, так і побічні.</w:t>
      </w:r>
    </w:p>
    <w:p w14:paraId="2D791FD4" w14:textId="4874F0D3" w:rsidR="00E55278" w:rsidRPr="00E55278" w:rsidRDefault="00E55278" w:rsidP="007372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5278">
        <w:rPr>
          <w:rFonts w:ascii="Times New Roman" w:hAnsi="Times New Roman" w:cs="Times New Roman"/>
          <w:sz w:val="28"/>
          <w:szCs w:val="28"/>
        </w:rPr>
        <w:t>Вміст золи (A) та частка горючих речовин у складі твердих частинок (</w:t>
      </w:r>
      <w:proofErr w:type="spellStart"/>
      <w:r w:rsidRPr="00E55278">
        <w:rPr>
          <w:rFonts w:ascii="Times New Roman" w:hAnsi="Times New Roman" w:cs="Times New Roman"/>
          <w:noProof/>
          <w:sz w:val="28"/>
          <w:szCs w:val="28"/>
        </w:rPr>
        <w:t>Гвин</w:t>
      </w:r>
      <w:proofErr w:type="spellEnd"/>
      <w:r w:rsidRPr="00E55278">
        <w:rPr>
          <w:rFonts w:ascii="Times New Roman" w:hAnsi="Times New Roman" w:cs="Times New Roman"/>
          <w:sz w:val="28"/>
          <w:szCs w:val="28"/>
        </w:rPr>
        <w:t>) встановлюються за допомогою технічного аналізу палива та визначення кількості леткої золи, яка утворюється в ході роботи енергетичних установок. Зола може виноситися з газами у вигляді леткої фракції або залишатися як донна зола (шлак). Кількість золи, що переходить у летку фазу (</w:t>
      </w:r>
      <w:proofErr w:type="spellStart"/>
      <w:r w:rsidRPr="00E55278">
        <w:rPr>
          <w:rFonts w:ascii="Times New Roman" w:hAnsi="Times New Roman" w:cs="Times New Roman"/>
          <w:noProof/>
          <w:sz w:val="28"/>
          <w:szCs w:val="28"/>
        </w:rPr>
        <w:t>aвин</w:t>
      </w:r>
      <w:proofErr w:type="spellEnd"/>
      <w:r w:rsidRPr="00E55278">
        <w:rPr>
          <w:rFonts w:ascii="Times New Roman" w:hAnsi="Times New Roman" w:cs="Times New Roman"/>
          <w:sz w:val="28"/>
          <w:szCs w:val="28"/>
        </w:rPr>
        <w:t>), залежить від технології спалювання та визначається експериментально або за паспортними даними обладнання.</w:t>
      </w:r>
    </w:p>
    <w:p w14:paraId="56ABD014" w14:textId="4468E904" w:rsidR="00E55278" w:rsidRPr="00E55278" w:rsidRDefault="00E55278" w:rsidP="007372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5278">
        <w:rPr>
          <w:rFonts w:ascii="Times New Roman" w:hAnsi="Times New Roman" w:cs="Times New Roman"/>
          <w:sz w:val="28"/>
          <w:szCs w:val="28"/>
        </w:rPr>
        <w:t>Ефективність золовловлення (</w:t>
      </w:r>
      <w:proofErr w:type="spellStart"/>
      <w:r w:rsidRPr="00E55278">
        <w:rPr>
          <w:rFonts w:ascii="Times New Roman" w:hAnsi="Times New Roman" w:cs="Times New Roman"/>
          <w:noProof/>
          <w:sz w:val="28"/>
          <w:szCs w:val="28"/>
        </w:rPr>
        <w:t>ηзу</w:t>
      </w:r>
      <w:proofErr w:type="spellEnd"/>
      <w:r w:rsidRPr="00E55278">
        <w:rPr>
          <w:rFonts w:ascii="Times New Roman" w:hAnsi="Times New Roman" w:cs="Times New Roman"/>
          <w:sz w:val="28"/>
          <w:szCs w:val="28"/>
        </w:rPr>
        <w:t>) показує, наскільки ефективно працюють установки для очищення димових газів від твердих частинок. Вона базується на порівнянні концентрацій твердих речовин до та після очищення. Наприклад, електрофільтри можуть забезпечувати до 98,5% ефективності уловлювання золи.</w:t>
      </w:r>
    </w:p>
    <w:p w14:paraId="65A8C005" w14:textId="34670DFA" w:rsidR="0073725A" w:rsidRDefault="00E55278" w:rsidP="007372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5278">
        <w:rPr>
          <w:rFonts w:ascii="Times New Roman" w:hAnsi="Times New Roman" w:cs="Times New Roman"/>
          <w:sz w:val="28"/>
          <w:szCs w:val="28"/>
        </w:rPr>
        <w:t xml:space="preserve">При застосуванні сорбентів для уловлювання оксидів сірки безпосередньо у топці або при використанні технологій сухого/напівсухого очищення утворюються додаткові тверді частинки — переважно сульфати, сульфіти та залишки сорбентів. Показник емісії твердих частинок визначає кількість викидів у грамах на </w:t>
      </w:r>
      <w:r w:rsidR="0073725A">
        <w:rPr>
          <w:rFonts w:ascii="Times New Roman" w:hAnsi="Times New Roman" w:cs="Times New Roman"/>
          <w:noProof/>
          <w:sz w:val="28"/>
          <w:szCs w:val="28"/>
        </w:rPr>
        <w:t>ГДж</w:t>
      </w:r>
      <w:r w:rsidRPr="00E55278">
        <w:rPr>
          <w:rFonts w:ascii="Times New Roman" w:hAnsi="Times New Roman" w:cs="Times New Roman"/>
          <w:sz w:val="28"/>
          <w:szCs w:val="28"/>
        </w:rPr>
        <w:t xml:space="preserve"> теплової енергії, що виділяється під час спалювання, і залежить як від складу палива, так і від ефективності очисних споруд.</w:t>
      </w:r>
    </w:p>
    <w:p w14:paraId="0A108A53" w14:textId="77777777" w:rsidR="0073725A" w:rsidRDefault="007372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6C756E6" w14:textId="77777777" w:rsidR="007E6FF2" w:rsidRDefault="007E6FF2" w:rsidP="0073725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7D1B2A" w14:textId="20D0569B" w:rsidR="0026075D" w:rsidRPr="0026075D" w:rsidRDefault="007E6FF2" w:rsidP="002607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 Опис програмної реалізації</w:t>
      </w:r>
    </w:p>
    <w:p w14:paraId="4E14DCC1" w14:textId="73974867" w:rsidR="0026075D" w:rsidRDefault="0026075D" w:rsidP="0026075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Веб-калькулятори було написано за допомогою бібліотеки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React.js</w:t>
      </w:r>
      <w:r>
        <w:rPr>
          <w:rFonts w:ascii="Times New Roman" w:hAnsi="Times New Roman" w:cs="Times New Roman"/>
          <w:sz w:val="28"/>
          <w:szCs w:val="28"/>
        </w:rPr>
        <w:t xml:space="preserve"> на мові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JavaScript. </w:t>
      </w:r>
      <w:r>
        <w:rPr>
          <w:rFonts w:ascii="Times New Roman" w:hAnsi="Times New Roman" w:cs="Times New Roman"/>
          <w:sz w:val="28"/>
          <w:szCs w:val="28"/>
        </w:rPr>
        <w:t xml:space="preserve">Основна концепція полягає в тому, що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UI </w:t>
      </w:r>
      <w:r>
        <w:rPr>
          <w:rFonts w:ascii="Times New Roman" w:hAnsi="Times New Roman" w:cs="Times New Roman"/>
          <w:sz w:val="28"/>
          <w:szCs w:val="28"/>
        </w:rPr>
        <w:t>створюється за допомогою компонентів, які можна повторно використовувати та комбінувати.</w:t>
      </w:r>
    </w:p>
    <w:p w14:paraId="57E254EC" w14:textId="77777777" w:rsidR="0026075D" w:rsidRDefault="0026075D" w:rsidP="0026075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стилізації було використано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CSS, </w:t>
      </w:r>
      <w:r>
        <w:rPr>
          <w:rFonts w:ascii="Times New Roman" w:hAnsi="Times New Roman" w:cs="Times New Roman"/>
          <w:sz w:val="28"/>
          <w:szCs w:val="28"/>
        </w:rPr>
        <w:t>де було визначено класи для оформлення інтерфейсу. Логіка розрахунків реалізована в окремій функції, яка обробляє введені користувачем дані та повертає результати у вигляді зручного відображення.</w:t>
      </w:r>
    </w:p>
    <w:p w14:paraId="1E9DF2A2" w14:textId="7F0E1582" w:rsidR="0026075D" w:rsidRPr="00823478" w:rsidRDefault="0026075D" w:rsidP="0026075D">
      <w:pPr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="0082347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30AA4042" w14:textId="77777777" w:rsidR="0026075D" w:rsidRDefault="0026075D" w:rsidP="0026075D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main.jsx:</w:t>
      </w:r>
    </w:p>
    <w:p w14:paraId="1DC8C218" w14:textId="01297938" w:rsidR="0026075D" w:rsidRDefault="00823478" w:rsidP="0026075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3478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F1C143D" wp14:editId="420D9BF5">
            <wp:extent cx="6120765" cy="203644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B6F8" w14:textId="77777777" w:rsidR="0026075D" w:rsidRDefault="0026075D" w:rsidP="0026075D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App.jsx:</w:t>
      </w:r>
    </w:p>
    <w:p w14:paraId="141D2C03" w14:textId="19901335" w:rsidR="0026075D" w:rsidRDefault="00823478" w:rsidP="0026075D">
      <w:pPr>
        <w:jc w:val="center"/>
        <w:rPr>
          <w:rFonts w:ascii="Times New Roman" w:hAnsi="Times New Roman" w:cs="Times New Roman"/>
          <w:sz w:val="28"/>
          <w:szCs w:val="28"/>
        </w:rPr>
      </w:pPr>
      <w:r w:rsidRPr="008234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3D97B8" wp14:editId="0E323A69">
            <wp:extent cx="6120765" cy="190944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4D6A" w14:textId="765FBB8D" w:rsidR="0049539A" w:rsidRDefault="00E55278" w:rsidP="0026075D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55278">
        <w:rPr>
          <w:rFonts w:ascii="Times New Roman" w:hAnsi="Times New Roman" w:cs="Times New Roman"/>
          <w:noProof/>
          <w:sz w:val="28"/>
          <w:szCs w:val="28"/>
          <w:lang w:val="en-US"/>
        </w:rPr>
        <w:t>Emission</w:t>
      </w:r>
      <w:r w:rsidR="0049539A">
        <w:rPr>
          <w:rFonts w:ascii="Times New Roman" w:hAnsi="Times New Roman" w:cs="Times New Roman"/>
          <w:noProof/>
          <w:sz w:val="28"/>
          <w:szCs w:val="28"/>
          <w:lang w:val="en-US"/>
        </w:rPr>
        <w:t>Form.jsx:</w:t>
      </w:r>
    </w:p>
    <w:p w14:paraId="2A0D30E3" w14:textId="266ADDC5" w:rsidR="0049539A" w:rsidRDefault="00823478" w:rsidP="0049539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3478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38A6D293" wp14:editId="2100C0F0">
            <wp:extent cx="6120765" cy="5359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3292" w14:textId="472100C0" w:rsidR="0049539A" w:rsidRDefault="0049539A" w:rsidP="0049539A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49539A">
        <w:rPr>
          <w:rFonts w:ascii="Times New Roman" w:hAnsi="Times New Roman" w:cs="Times New Roman"/>
          <w:noProof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sDisplay.jsx:</w:t>
      </w:r>
    </w:p>
    <w:p w14:paraId="255DD5F6" w14:textId="3134B0D1" w:rsidR="0049539A" w:rsidRDefault="00823478" w:rsidP="0049539A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82347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CF45FAB" wp14:editId="2B4D2141">
            <wp:extent cx="6120765" cy="4488815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8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290C" w14:textId="5B7CD8BA" w:rsidR="0049539A" w:rsidRDefault="00E55278" w:rsidP="0049539A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e</w:t>
      </w:r>
      <w:r w:rsidRPr="00E55278">
        <w:rPr>
          <w:rFonts w:ascii="Times New Roman" w:hAnsi="Times New Roman" w:cs="Times New Roman"/>
          <w:noProof/>
          <w:sz w:val="28"/>
          <w:szCs w:val="28"/>
          <w:lang w:val="en-US"/>
        </w:rPr>
        <w:t>mission</w:t>
      </w:r>
      <w:r w:rsidR="0049539A">
        <w:rPr>
          <w:rFonts w:ascii="Times New Roman" w:hAnsi="Times New Roman" w:cs="Times New Roman"/>
          <w:noProof/>
          <w:sz w:val="28"/>
          <w:szCs w:val="28"/>
          <w:lang w:val="en-US"/>
        </w:rPr>
        <w:t>Calculations.js:</w:t>
      </w:r>
    </w:p>
    <w:p w14:paraId="20FE54D0" w14:textId="461D6376" w:rsidR="0049539A" w:rsidRDefault="00E55278" w:rsidP="0049539A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5527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07D88EB" wp14:editId="5BD948BE">
            <wp:extent cx="6120765" cy="65417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54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D66A6" w14:textId="6D5A518F" w:rsidR="0049539A" w:rsidRDefault="00E55278" w:rsidP="0049539A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55278">
        <w:rPr>
          <w:rFonts w:ascii="Times New Roman" w:hAnsi="Times New Roman" w:cs="Times New Roman"/>
          <w:noProof/>
          <w:sz w:val="28"/>
          <w:szCs w:val="28"/>
          <w:lang w:val="en-US"/>
        </w:rPr>
        <w:t>Emission</w:t>
      </w:r>
      <w:r w:rsidR="0049539A">
        <w:rPr>
          <w:rFonts w:ascii="Times New Roman" w:hAnsi="Times New Roman" w:cs="Times New Roman"/>
          <w:noProof/>
          <w:sz w:val="28"/>
          <w:szCs w:val="28"/>
          <w:lang w:val="en-US"/>
        </w:rPr>
        <w:t>Calculator.jsx:</w:t>
      </w:r>
    </w:p>
    <w:p w14:paraId="559CE7F8" w14:textId="01EAD625" w:rsidR="0049539A" w:rsidRDefault="00E55278" w:rsidP="0049539A">
      <w:pPr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5527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925F92C" wp14:editId="0F01439E">
            <wp:extent cx="6120765" cy="507111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B11D7" w14:textId="05EF5E75" w:rsidR="0049539A" w:rsidRDefault="0049539A" w:rsidP="0049539A">
      <w:pPr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Примітка: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Файл </w:t>
      </w:r>
      <w:r w:rsidR="00E55278" w:rsidRPr="00E55278">
        <w:rPr>
          <w:rFonts w:ascii="Times New Roman" w:hAnsi="Times New Roman" w:cs="Times New Roman"/>
          <w:noProof/>
          <w:sz w:val="28"/>
          <w:szCs w:val="28"/>
          <w:lang w:val="en-US"/>
        </w:rPr>
        <w:t>Emission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Calculator.css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є на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GitHub.</w:t>
      </w:r>
    </w:p>
    <w:p w14:paraId="225B2A08" w14:textId="77777777" w:rsidR="00E55278" w:rsidRDefault="00E55278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br w:type="page"/>
      </w:r>
    </w:p>
    <w:p w14:paraId="2F2DE935" w14:textId="78DF1CA7" w:rsidR="007E6FF2" w:rsidRDefault="007E6FF2" w:rsidP="00414F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3 </w:t>
      </w:r>
      <w:r>
        <w:rPr>
          <w:rFonts w:ascii="Times New Roman" w:hAnsi="Times New Roman" w:cs="Times New Roman"/>
          <w:b/>
          <w:bCs/>
          <w:sz w:val="32"/>
          <w:szCs w:val="32"/>
        </w:rPr>
        <w:t>Результати перевірки на контрольному прикладі</w:t>
      </w:r>
    </w:p>
    <w:p w14:paraId="11FFC310" w14:textId="5FD4FFDA" w:rsidR="00414F8E" w:rsidRDefault="00E55278" w:rsidP="00414F8E">
      <w:pPr>
        <w:jc w:val="center"/>
        <w:rPr>
          <w:rFonts w:ascii="Times New Roman" w:hAnsi="Times New Roman" w:cs="Times New Roman"/>
          <w:sz w:val="28"/>
          <w:szCs w:val="28"/>
        </w:rPr>
      </w:pPr>
      <w:r w:rsidRPr="00E552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88D197" wp14:editId="793F2A50">
            <wp:extent cx="6120765" cy="437642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4F8E">
        <w:rPr>
          <w:rFonts w:ascii="Times New Roman" w:hAnsi="Times New Roman" w:cs="Times New Roman"/>
          <w:sz w:val="28"/>
          <w:szCs w:val="28"/>
        </w:rPr>
        <w:br w:type="page"/>
      </w:r>
    </w:p>
    <w:p w14:paraId="159D9847" w14:textId="5B5F5936" w:rsidR="00414F8E" w:rsidRDefault="00414F8E" w:rsidP="00414F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4 Результати отримані у відповідності до варіанту заданих значень</w:t>
      </w:r>
    </w:p>
    <w:p w14:paraId="73EE469A" w14:textId="3153A566" w:rsidR="00414F8E" w:rsidRDefault="00E55278" w:rsidP="00414F8E">
      <w:pPr>
        <w:jc w:val="center"/>
        <w:rPr>
          <w:rFonts w:ascii="Times New Roman" w:hAnsi="Times New Roman" w:cs="Times New Roman"/>
          <w:sz w:val="28"/>
          <w:szCs w:val="28"/>
        </w:rPr>
      </w:pPr>
      <w:r w:rsidRPr="00E5527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FD0834" wp14:editId="6B9C45DF">
            <wp:extent cx="6120765" cy="4373880"/>
            <wp:effectExtent l="0" t="0" r="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C9EDA" w14:textId="68E878B1" w:rsidR="00414F8E" w:rsidRDefault="00414F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96B03FB" w14:textId="2CB5DCD8" w:rsidR="00414F8E" w:rsidRDefault="00414F8E" w:rsidP="00414F8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5 Висновок</w:t>
      </w:r>
    </w:p>
    <w:p w14:paraId="57E608A8" w14:textId="490DCC8D" w:rsidR="002E0E9F" w:rsidRPr="0073725A" w:rsidRDefault="0073725A" w:rsidP="0073725A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725A">
        <w:rPr>
          <w:rFonts w:ascii="Times New Roman" w:hAnsi="Times New Roman" w:cs="Times New Roman"/>
          <w:sz w:val="28"/>
          <w:szCs w:val="28"/>
        </w:rPr>
        <w:t xml:space="preserve">У процесі роботи над </w:t>
      </w:r>
      <w:r w:rsidRPr="0073725A">
        <w:rPr>
          <w:rFonts w:ascii="Times New Roman" w:hAnsi="Times New Roman" w:cs="Times New Roman"/>
          <w:noProof/>
          <w:sz w:val="28"/>
          <w:szCs w:val="28"/>
        </w:rPr>
        <w:t>проєктом</w:t>
      </w:r>
      <w:r w:rsidRPr="0073725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було поглиблено </w:t>
      </w:r>
      <w:r w:rsidRPr="0073725A">
        <w:rPr>
          <w:rFonts w:ascii="Times New Roman" w:hAnsi="Times New Roman" w:cs="Times New Roman"/>
          <w:sz w:val="28"/>
          <w:szCs w:val="28"/>
        </w:rPr>
        <w:t>знання про утворення валових викидів забруднювальних речовин при спалюванні різних видів палива. Я ознайоми</w:t>
      </w:r>
      <w:r>
        <w:rPr>
          <w:rFonts w:ascii="Times New Roman" w:hAnsi="Times New Roman" w:cs="Times New Roman"/>
          <w:sz w:val="28"/>
          <w:szCs w:val="28"/>
        </w:rPr>
        <w:t>лася</w:t>
      </w:r>
      <w:r w:rsidRPr="0073725A">
        <w:rPr>
          <w:rFonts w:ascii="Times New Roman" w:hAnsi="Times New Roman" w:cs="Times New Roman"/>
          <w:sz w:val="28"/>
          <w:szCs w:val="28"/>
        </w:rPr>
        <w:t xml:space="preserve"> з поняттями вмісту золи, ефективності очищення димових газів, показниками емісії твердих частинок, а також із технологіями очищення викидів.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3725A">
        <w:rPr>
          <w:rFonts w:ascii="Times New Roman" w:hAnsi="Times New Roman" w:cs="Times New Roman"/>
          <w:sz w:val="28"/>
          <w:szCs w:val="28"/>
        </w:rPr>
        <w:t>З практичного боку я навчи</w:t>
      </w:r>
      <w:r>
        <w:rPr>
          <w:rFonts w:ascii="Times New Roman" w:hAnsi="Times New Roman" w:cs="Times New Roman"/>
          <w:sz w:val="28"/>
          <w:szCs w:val="28"/>
        </w:rPr>
        <w:t>лася</w:t>
      </w:r>
      <w:r w:rsidRPr="0073725A">
        <w:rPr>
          <w:rFonts w:ascii="Times New Roman" w:hAnsi="Times New Roman" w:cs="Times New Roman"/>
          <w:sz w:val="28"/>
          <w:szCs w:val="28"/>
        </w:rPr>
        <w:t xml:space="preserve"> створювати калькулятори для розрахунків у </w:t>
      </w:r>
      <w:r w:rsidRPr="0073725A">
        <w:rPr>
          <w:rFonts w:ascii="Times New Roman" w:hAnsi="Times New Roman" w:cs="Times New Roman"/>
          <w:noProof/>
          <w:sz w:val="28"/>
          <w:szCs w:val="28"/>
        </w:rPr>
        <w:t>вебзастосунках</w:t>
      </w:r>
      <w:r w:rsidRPr="0073725A">
        <w:rPr>
          <w:rFonts w:ascii="Times New Roman" w:hAnsi="Times New Roman" w:cs="Times New Roman"/>
          <w:sz w:val="28"/>
          <w:szCs w:val="28"/>
        </w:rPr>
        <w:t xml:space="preserve">, працювати з компонентами </w:t>
      </w:r>
      <w:r w:rsidRPr="0073725A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73725A">
        <w:rPr>
          <w:rFonts w:ascii="Times New Roman" w:hAnsi="Times New Roman" w:cs="Times New Roman"/>
          <w:sz w:val="28"/>
          <w:szCs w:val="28"/>
        </w:rPr>
        <w:t xml:space="preserve"> та ефективно їх використовувати для організації коду.</w:t>
      </w:r>
    </w:p>
    <w:sectPr w:rsidR="002E0E9F" w:rsidRPr="0073725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F1"/>
    <w:rsid w:val="0026075D"/>
    <w:rsid w:val="002E0E9F"/>
    <w:rsid w:val="00414F8E"/>
    <w:rsid w:val="0049539A"/>
    <w:rsid w:val="006F0B32"/>
    <w:rsid w:val="006F3C94"/>
    <w:rsid w:val="0073725A"/>
    <w:rsid w:val="007E6FF2"/>
    <w:rsid w:val="00823478"/>
    <w:rsid w:val="00A31B41"/>
    <w:rsid w:val="00A43090"/>
    <w:rsid w:val="00C82F42"/>
    <w:rsid w:val="00E55278"/>
    <w:rsid w:val="00F2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858C3"/>
  <w15:chartTrackingRefBased/>
  <w15:docId w15:val="{D47B83EF-C0F8-46F8-BE54-4ACA35EAC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1B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309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43090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430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xaarlox/PW2_TV-33_Fedorenko_Valeriia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8570A80-46BE-4BDC-BB8A-47A2FB8FBA2F}">
  <we:reference id="wa104099688" version="1.3.0.0" store="uk-UA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A8E585-2C19-4A6B-9507-FB52B9126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2101</Words>
  <Characters>1198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Валерія Федоренко</dc:creator>
  <cp:keywords/>
  <dc:description/>
  <cp:lastModifiedBy>Валерія Федоренко</cp:lastModifiedBy>
  <cp:revision>2</cp:revision>
  <dcterms:created xsi:type="dcterms:W3CDTF">2025-04-26T14:52:00Z</dcterms:created>
  <dcterms:modified xsi:type="dcterms:W3CDTF">2025-04-26T14:52:00Z</dcterms:modified>
</cp:coreProperties>
</file>