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C6" w:rsidRDefault="00CF0737" w:rsidP="00CF0737">
      <w:pPr>
        <w:jc w:val="both"/>
      </w:pPr>
      <w:r>
        <w:tab/>
        <w:t>Setelah kita membuat form-form untuk data master maka sekarang kita akan membuat form untuk proses transaksi. Proses yang akan kita catat dalam aplikasi ini ada lima transaksi yaitu :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pembelian.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Transakasi retur pembelian.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penjualan grosir.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penjualan eceran.</w:t>
      </w:r>
    </w:p>
    <w:p w:rsidR="00CF0737" w:rsidRDefault="00CF0737" w:rsidP="00CF0737">
      <w:pPr>
        <w:pStyle w:val="ListParagraph"/>
        <w:numPr>
          <w:ilvl w:val="0"/>
          <w:numId w:val="1"/>
        </w:numPr>
        <w:jc w:val="both"/>
      </w:pPr>
      <w:r>
        <w:t>Transaksi retur penjualan.</w:t>
      </w:r>
    </w:p>
    <w:p w:rsidR="006A4CCB" w:rsidRDefault="00D37D61" w:rsidP="006A4CCB">
      <w:pPr>
        <w:ind w:left="720"/>
        <w:jc w:val="both"/>
      </w:pPr>
      <w:r>
        <w:t>Kita akan membahas satu per satu semua form-form transaksi tersebut.</w:t>
      </w:r>
      <w:r w:rsidR="006A4CCB">
        <w:t xml:space="preserve"> Yang pertama akan kita buat adalah form pembelian barang. Yang dibutuhkan untuk membuat form pembelian barang adalah :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671EF0" w:rsidRPr="00064897" w:rsidTr="006E4A42">
        <w:tc>
          <w:tcPr>
            <w:tcW w:w="1701" w:type="dxa"/>
            <w:shd w:val="clear" w:color="auto" w:fill="4F81BD" w:themeFill="accent1"/>
          </w:tcPr>
          <w:p w:rsidR="00671EF0" w:rsidRPr="00064897" w:rsidRDefault="00671EF0" w:rsidP="00DA0F19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671EF0" w:rsidRPr="00064897" w:rsidRDefault="00671EF0" w:rsidP="00DA0F19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671EF0" w:rsidRPr="00064897" w:rsidRDefault="00671EF0" w:rsidP="00DA0F19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71EF0" w:rsidRPr="00111479" w:rsidRDefault="00671EF0" w:rsidP="00671EF0">
            <w:pPr>
              <w:jc w:val="both"/>
            </w:pPr>
            <w:r>
              <w:t>FrmBeliBarang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BorderStyle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0-None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&amp;H00FFC0C0&amp;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StartUpPosition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2-CenterScreen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Label1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Calibri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671EF0" w:rsidRPr="00111479" w:rsidRDefault="00671EF0" w:rsidP="00DA0F19">
            <w:pPr>
              <w:jc w:val="both"/>
            </w:pPr>
            <w:r w:rsidRPr="00111479">
              <w:t>&amp;H8000000D&amp;</w:t>
            </w:r>
          </w:p>
        </w:tc>
      </w:tr>
      <w:tr w:rsidR="00671EF0" w:rsidRPr="00111479" w:rsidTr="006E4A42">
        <w:tc>
          <w:tcPr>
            <w:tcW w:w="1701" w:type="dxa"/>
          </w:tcPr>
          <w:p w:rsidR="00671EF0" w:rsidRPr="00111479" w:rsidRDefault="00671EF0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71EF0" w:rsidRPr="00111479" w:rsidRDefault="00671EF0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671EF0" w:rsidRPr="00111479" w:rsidRDefault="00671EF0" w:rsidP="00756403">
            <w:pPr>
              <w:jc w:val="both"/>
            </w:pPr>
            <w:r w:rsidRPr="00111479">
              <w:t xml:space="preserve">Form </w:t>
            </w:r>
            <w:r w:rsidR="00756403">
              <w:t xml:space="preserve">Pembelian </w:t>
            </w:r>
            <w:r>
              <w:t>Barang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56403" w:rsidRPr="00111479" w:rsidRDefault="00756403" w:rsidP="00756403">
            <w:pPr>
              <w:jc w:val="both"/>
            </w:pPr>
            <w:r>
              <w:t>Label2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Calibri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&amp;H8000000D&amp;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No Kwitansi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Label3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Calibri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 w:rsidRPr="00111479">
              <w:t>&amp;H8000000D&amp;</w:t>
            </w:r>
          </w:p>
        </w:tc>
      </w:tr>
      <w:tr w:rsidR="00756403" w:rsidRPr="00111479" w:rsidTr="006E4A42">
        <w:tc>
          <w:tcPr>
            <w:tcW w:w="1701" w:type="dxa"/>
          </w:tcPr>
          <w:p w:rsidR="00756403" w:rsidRPr="00111479" w:rsidRDefault="00756403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756403" w:rsidRPr="00111479" w:rsidRDefault="00756403" w:rsidP="00DA0F1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756403" w:rsidRPr="00111479" w:rsidRDefault="00756403" w:rsidP="00DA0F19">
            <w:pPr>
              <w:jc w:val="both"/>
            </w:pPr>
            <w:r>
              <w:t>Supplier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>
              <w:t>Label</w:t>
            </w:r>
            <w:r w:rsidR="00184CF9">
              <w:t>4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 w:rsidRPr="00111479">
              <w:t>Calibri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0C99" w:rsidRPr="00111479" w:rsidRDefault="009C0C99" w:rsidP="00882E59">
            <w:pPr>
              <w:jc w:val="both"/>
            </w:pPr>
            <w:r w:rsidRPr="00111479">
              <w:t>&amp;H8000000D&amp;</w:t>
            </w:r>
          </w:p>
        </w:tc>
      </w:tr>
      <w:tr w:rsidR="009C0C99" w:rsidRPr="00111479" w:rsidTr="006E4A42">
        <w:tc>
          <w:tcPr>
            <w:tcW w:w="1701" w:type="dxa"/>
          </w:tcPr>
          <w:p w:rsidR="009C0C99" w:rsidRPr="00111479" w:rsidRDefault="009C0C9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0C99" w:rsidRPr="00111479" w:rsidRDefault="009C0C9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0C99" w:rsidRPr="00111479" w:rsidRDefault="00184CF9" w:rsidP="00882E59">
            <w:pPr>
              <w:jc w:val="both"/>
            </w:pPr>
            <w:r>
              <w:t>Tanggal Transaksi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Label5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TanggalKirim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Label6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Nama Barang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Label7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Calibri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 w:rsidRPr="00111479">
              <w:t>&amp;H8000000D&amp;</w:t>
            </w:r>
          </w:p>
        </w:tc>
      </w:tr>
      <w:tr w:rsidR="00184CF9" w:rsidRPr="00111479" w:rsidTr="006E4A42">
        <w:tc>
          <w:tcPr>
            <w:tcW w:w="1701" w:type="dxa"/>
          </w:tcPr>
          <w:p w:rsidR="00184CF9" w:rsidRPr="00111479" w:rsidRDefault="00184CF9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84CF9" w:rsidRPr="00111479" w:rsidRDefault="00184CF9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84CF9" w:rsidRPr="00111479" w:rsidRDefault="00184CF9" w:rsidP="00882E59">
            <w:pPr>
              <w:jc w:val="both"/>
            </w:pPr>
            <w:r>
              <w:t>Jumlah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Label8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Calibri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&amp;H8000000D&amp;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Harga Beli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Label</w:t>
            </w:r>
            <w:r w:rsidR="003C46C6">
              <w:t>9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Calibri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 w:rsidRPr="00111479">
              <w:t>&amp;H8000000D&amp;</w:t>
            </w:r>
          </w:p>
        </w:tc>
      </w:tr>
      <w:tr w:rsidR="009C2CCE" w:rsidRPr="00111479" w:rsidTr="006E4A42">
        <w:tc>
          <w:tcPr>
            <w:tcW w:w="1701" w:type="dxa"/>
          </w:tcPr>
          <w:p w:rsidR="009C2CCE" w:rsidRPr="00111479" w:rsidRDefault="009C2CCE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9C2CCE" w:rsidRPr="00111479" w:rsidRDefault="009C2CCE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9C2CCE" w:rsidRPr="00111479" w:rsidRDefault="009C2CCE" w:rsidP="00882E59">
            <w:pPr>
              <w:jc w:val="both"/>
            </w:pPr>
            <w:r>
              <w:t>Biaya Kirim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6570B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6570B9">
            <w:pPr>
              <w:jc w:val="both"/>
            </w:pPr>
            <w:r>
              <w:t>Label</w:t>
            </w:r>
            <w:r>
              <w:t>10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6570B9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3C46C6" w:rsidRPr="00111479" w:rsidRDefault="003C46C6" w:rsidP="006570B9">
            <w:pPr>
              <w:jc w:val="both"/>
            </w:pPr>
            <w:r w:rsidRPr="00111479">
              <w:t>Calibri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6570B9">
            <w:pPr>
              <w:jc w:val="both"/>
            </w:pPr>
            <w:r w:rsidRPr="00111479">
              <w:t>ForeColor</w:t>
            </w:r>
          </w:p>
        </w:tc>
        <w:tc>
          <w:tcPr>
            <w:tcW w:w="1985" w:type="dxa"/>
          </w:tcPr>
          <w:p w:rsidR="003C46C6" w:rsidRPr="00111479" w:rsidRDefault="003C46C6" w:rsidP="006570B9">
            <w:pPr>
              <w:jc w:val="both"/>
            </w:pPr>
            <w:r w:rsidRPr="00111479">
              <w:t>&amp;H8000000D&amp;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DA0F1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6570B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6570B9">
            <w:pPr>
              <w:jc w:val="both"/>
            </w:pPr>
            <w:r>
              <w:t>Jumlah Bayar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932F35">
            <w:pPr>
              <w:jc w:val="both"/>
            </w:pPr>
            <w:r w:rsidRPr="00111479">
              <w:t>Txt</w:t>
            </w:r>
            <w:r>
              <w:t>Kwitansi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0-Flat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>
              <w:rPr>
                <w:b/>
              </w:rPr>
              <w:t>TDBDate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TxtTgl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DisplyFormat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 w:rsidRPr="00932F35">
              <w:t>dd mmmm yyy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ButtonVisible</w:t>
            </w:r>
          </w:p>
        </w:tc>
        <w:tc>
          <w:tcPr>
            <w:tcW w:w="1985" w:type="dxa"/>
          </w:tcPr>
          <w:p w:rsidR="003C46C6" w:rsidRPr="00932F35" w:rsidRDefault="003C46C6" w:rsidP="00882E59">
            <w:pPr>
              <w:jc w:val="both"/>
            </w:pPr>
            <w:r>
              <w:t>1-True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TxtTglKirim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DisplyFormat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 w:rsidRPr="00932F35">
              <w:t>dd mmmm yyy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ButtonVisible</w:t>
            </w:r>
          </w:p>
        </w:tc>
        <w:tc>
          <w:tcPr>
            <w:tcW w:w="1985" w:type="dxa"/>
          </w:tcPr>
          <w:p w:rsidR="003C46C6" w:rsidRPr="00932F35" w:rsidRDefault="003C46C6" w:rsidP="00882E59">
            <w:pPr>
              <w:jc w:val="both"/>
            </w:pPr>
            <w:r>
              <w:t>1-True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  <w:r>
              <w:rPr>
                <w:b/>
              </w:rPr>
              <w:t>SSOleDBCombo</w:t>
            </w: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CmbSupplier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BackColorOdd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BE2E7C">
              <w:t>&amp;H00FFC0C0&amp;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Default="003C46C6" w:rsidP="00BE2E7C">
            <w:pPr>
              <w:jc w:val="both"/>
            </w:pPr>
            <w:r>
              <w:t>CmbBarang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BackColorOdd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BE2E7C">
              <w:t>&amp;H00FFC0C0&amp;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  <w:r>
              <w:rPr>
                <w:b/>
              </w:rPr>
              <w:t>TDBNumber</w:t>
            </w: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BE2E7C" w:rsidRDefault="003C46C6" w:rsidP="00882E59">
            <w:pPr>
              <w:jc w:val="both"/>
            </w:pPr>
            <w:r>
              <w:t>TxtJumlah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0-Flat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3C46C6" w:rsidRPr="00FF6CC2" w:rsidRDefault="003C46C6" w:rsidP="00882E59">
            <w:pPr>
              <w:jc w:val="both"/>
            </w:pPr>
            <w:r w:rsidRPr="00FF6CC2">
              <w:t>###,###,###,##0.00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BE2E7C" w:rsidRDefault="003C46C6" w:rsidP="00FF6CC2">
            <w:pPr>
              <w:jc w:val="both"/>
            </w:pPr>
            <w:r>
              <w:t>TxtHarga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0-Flat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3C46C6" w:rsidRPr="00FF6CC2" w:rsidRDefault="003C46C6" w:rsidP="00882E59">
            <w:pPr>
              <w:jc w:val="both"/>
            </w:pPr>
            <w:r w:rsidRPr="00FF6CC2">
              <w:t>###,###,###,##0.00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BE2E7C" w:rsidRDefault="003C46C6" w:rsidP="00FF6CC2">
            <w:pPr>
              <w:jc w:val="both"/>
            </w:pPr>
            <w:r>
              <w:t>TxtKirim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330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0-Flat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DisplayFormat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 w:rsidRPr="00FF6CC2">
              <w:t>###,###,###,##0.00;(###,###,###,##0.00)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3C46C6" w:rsidRPr="00FF6CC2" w:rsidRDefault="003C46C6" w:rsidP="00882E59">
            <w:pPr>
              <w:jc w:val="both"/>
            </w:pPr>
            <w:r w:rsidRPr="00FF6CC2">
              <w:t>###,###,###,##0.00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VBButton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CmdSave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4-Mac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&amp;Save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CmdCancel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4-Mac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&amp;Cancel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Cmd</w:t>
            </w:r>
            <w:r>
              <w:t>Input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4-Mac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&amp;Cari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vbButton1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3-WindowsXP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-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&amp;H00FFC0C0&amp;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vbButton2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ButtonType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3-WindowsXP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X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BackColor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&amp;H00FFC0C0&amp;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Grid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DeadAreaColor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&amp;H00FFC0C0&amp;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ColumnFooter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False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MarqueeStyle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2-HighlightCell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Column(0)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Noket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Nomor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Column(1)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Kodeb</w:t>
            </w:r>
            <w:r w:rsidRPr="00111479">
              <w:t>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Kode</w:t>
            </w:r>
            <w:r w:rsidRPr="00111479">
              <w:t>Barang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False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Column(2)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 xml:space="preserve"> NamaBarang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Nama Barang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Column(3)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Jumlah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Jumlah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Column(4)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HargaBeli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Harga Beli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 w:rsidRPr="00111479">
              <w:rPr>
                <w:b/>
              </w:rPr>
              <w:t>TDBGrid.</w:t>
            </w:r>
            <w:r w:rsidRPr="00111479">
              <w:t xml:space="preserve"> </w:t>
            </w:r>
            <w:r w:rsidRPr="00111479">
              <w:rPr>
                <w:b/>
              </w:rPr>
              <w:t>Column(5)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DataField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BiayaKirim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 w:rsidRPr="00111479">
              <w:t>Biaya Kirim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Pr="00111479" w:rsidRDefault="003C46C6" w:rsidP="00882E59">
            <w:pPr>
              <w:jc w:val="both"/>
              <w:rPr>
                <w:b/>
              </w:rPr>
            </w:pPr>
            <w:r>
              <w:rPr>
                <w:b/>
              </w:rPr>
              <w:t>Adodc</w:t>
            </w: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111479" w:rsidRDefault="003C46C6" w:rsidP="00882E59">
            <w:pPr>
              <w:jc w:val="both"/>
            </w:pPr>
            <w:r>
              <w:t>AdoBarang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False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Pr="00111479" w:rsidRDefault="003C46C6" w:rsidP="00882E59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3C46C6" w:rsidRPr="00111479" w:rsidRDefault="003C46C6" w:rsidP="00AF2494">
            <w:pPr>
              <w:jc w:val="both"/>
            </w:pPr>
            <w:r>
              <w:t>AdoSupplier</w:t>
            </w:r>
          </w:p>
        </w:tc>
      </w:tr>
      <w:tr w:rsidR="003C46C6" w:rsidRPr="00111479" w:rsidTr="006E4A42">
        <w:tc>
          <w:tcPr>
            <w:tcW w:w="1701" w:type="dxa"/>
          </w:tcPr>
          <w:p w:rsidR="003C46C6" w:rsidRDefault="003C46C6" w:rsidP="00882E59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C46C6" w:rsidRDefault="003C46C6" w:rsidP="00882E59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3C46C6" w:rsidRDefault="003C46C6" w:rsidP="00882E59">
            <w:pPr>
              <w:jc w:val="both"/>
            </w:pPr>
            <w:r>
              <w:t>False</w:t>
            </w:r>
          </w:p>
        </w:tc>
      </w:tr>
    </w:tbl>
    <w:p w:rsidR="006A4CCB" w:rsidRDefault="006A4CCB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t>Tampilan design form pembelian barang</w:t>
      </w:r>
    </w:p>
    <w:p w:rsidR="00622A50" w:rsidRDefault="00622A50" w:rsidP="006A4CCB">
      <w:pPr>
        <w:ind w:left="720"/>
        <w:jc w:val="both"/>
      </w:pPr>
      <w:r>
        <w:rPr>
          <w:noProof/>
        </w:rPr>
        <w:drawing>
          <wp:inline distT="0" distB="0" distL="0" distR="0">
            <wp:extent cx="5943600" cy="3594100"/>
            <wp:effectExtent l="19050" t="0" r="0" b="0"/>
            <wp:docPr id="1" name="Picture 0" descr="Tampilan Design Form Pembelian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Design Form Pembelian Baran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0" w:rsidRDefault="00622A50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t>Tampilan form pembelian barang saat dijalankan</w:t>
      </w:r>
    </w:p>
    <w:p w:rsidR="00622A50" w:rsidRDefault="00622A50" w:rsidP="006A4CCB">
      <w:p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2" name="Picture 1" descr="Tampilan Form Pembelian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Form Pembelian Bara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0" w:rsidRDefault="00622A50" w:rsidP="006A4CCB">
      <w:pPr>
        <w:ind w:left="720"/>
        <w:jc w:val="both"/>
      </w:pPr>
    </w:p>
    <w:p w:rsidR="00622A50" w:rsidRDefault="00622A50" w:rsidP="006A4CCB">
      <w:pPr>
        <w:ind w:left="720"/>
        <w:jc w:val="both"/>
      </w:pPr>
      <w:r>
        <w:t>Source code program:</w:t>
      </w:r>
    </w:p>
    <w:p w:rsidR="00622A50" w:rsidRDefault="00622A50" w:rsidP="00622A50">
      <w:pPr>
        <w:spacing w:line="240" w:lineRule="auto"/>
        <w:ind w:left="720"/>
        <w:jc w:val="both"/>
      </w:pPr>
      <w:r>
        <w:t>Dim RsTemp2 As New ADODB.Recordset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CmbBarang_DropDown()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AdoBarang.RecordSource = ""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KodeBarang,NamaBarang from Barang order by kodeBarang"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 Exit Sub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AdoBarang.RecordSource = SQL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AdoBarang.Refresh</w:t>
      </w:r>
    </w:p>
    <w:p w:rsidR="00622A50" w:rsidRDefault="00622A50" w:rsidP="00622A50">
      <w:pPr>
        <w:spacing w:line="240" w:lineRule="auto"/>
        <w:ind w:left="720"/>
        <w:jc w:val="both"/>
      </w:pPr>
      <w:r>
        <w:t>With CmbBarang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.DataSourceList = AdoBarang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.DataFieldList = "NamaBarang"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.Columns(0).Visible = False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.Columns(1).Width = 2000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CmbBarang_GotFocus()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If Trim(CmbSupplier) = "" Or Not CmbSupplier.IsItemInList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"Supplier Belum Dipilih"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CmbSupplier.SetFocus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TxtTgl = Null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"Tanggal Beli Kosong"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TxtTgl.SetFocus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TxtTglKirim = Null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"Tanggal Kosong Kosong"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TxtTglKirim.SetFocus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CmbSupplier_DropDown()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AdoSupplier.RecordSource = ""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KodeSupplier,NamaSupplier from Supplier order by kodeSupplier"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 Exit Sub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AdoSupplier.RecordSource = SQL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AdoSupplier.Refresh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With CmbSupplier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.DataSourceList = AdoSupplier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.DataFieldList = "NamaSupplier"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.Columns(0).Visible = False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.Columns(1).Width = 2000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CmdCancel_Click()</w:t>
      </w:r>
    </w:p>
    <w:p w:rsidR="00622A50" w:rsidRDefault="00622A50" w:rsidP="00622A50">
      <w:pPr>
        <w:spacing w:line="240" w:lineRule="auto"/>
        <w:ind w:left="720"/>
        <w:jc w:val="both"/>
      </w:pPr>
      <w:r>
        <w:t>Form_Load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CmdInput_Click()</w:t>
      </w:r>
    </w:p>
    <w:p w:rsidR="00622A50" w:rsidRDefault="00622A50" w:rsidP="00622A50">
      <w:pPr>
        <w:spacing w:line="240" w:lineRule="auto"/>
        <w:ind w:left="720"/>
        <w:jc w:val="both"/>
      </w:pPr>
      <w:r>
        <w:t>If Trim(CmbBarang) = "" Or Not CmbBarang.IsItemInList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"Barang Belum Dipilih"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CmbBarang.SetFocus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TxtJumlah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"Jumlah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TxtJumlah.SetFocus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TxtHarga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"Harga Beli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TxtHarga.SetFocus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ElseIf TxtKirim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"Biaya Kirim Masih 0"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TxtKirim.SetFocus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RsTemp2.Find "namaBarang='" &amp; Trim(CmbBarang) &amp; "'", , adSearchForward, 1</w:t>
      </w:r>
    </w:p>
    <w:p w:rsidR="00622A50" w:rsidRDefault="00622A50" w:rsidP="00622A50">
      <w:pPr>
        <w:spacing w:line="240" w:lineRule="auto"/>
        <w:ind w:left="720"/>
        <w:jc w:val="both"/>
      </w:pPr>
      <w:r>
        <w:t>If RsTemp2.EOF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.AddNew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!NoKet = RsTemp2.RecordCount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!namaBarang = Trim(CmbBarang)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!KodeBarang = Trim(CmbBarang.Columns(0).Text)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!Jumlah = Val(TxtJumlah)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!HargaBeli = Val(TxtHarga)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!BiayaKirim = Val(TxtKirim)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.Update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End With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Grid.DataSource =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Grid.Refresh</w:t>
      </w:r>
    </w:p>
    <w:p w:rsidR="00622A50" w:rsidRDefault="00622A50" w:rsidP="00622A50">
      <w:pPr>
        <w:spacing w:line="240" w:lineRule="auto"/>
        <w:ind w:left="720"/>
        <w:jc w:val="both"/>
      </w:pPr>
      <w:r>
        <w:t>Else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"Barang Sudah Diinputkan."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CmbBarang = ""</w:t>
      </w:r>
    </w:p>
    <w:p w:rsidR="00622A50" w:rsidRDefault="00622A50" w:rsidP="00622A50">
      <w:pPr>
        <w:spacing w:line="240" w:lineRule="auto"/>
        <w:ind w:left="720"/>
        <w:jc w:val="both"/>
      </w:pPr>
      <w:r>
        <w:t>TxtJumlah = 0</w:t>
      </w:r>
    </w:p>
    <w:p w:rsidR="00622A50" w:rsidRDefault="00622A50" w:rsidP="00622A50">
      <w:pPr>
        <w:spacing w:line="240" w:lineRule="auto"/>
        <w:ind w:left="720"/>
        <w:jc w:val="both"/>
      </w:pPr>
      <w:r>
        <w:t>TxtHarga = 0</w:t>
      </w:r>
    </w:p>
    <w:p w:rsidR="00622A50" w:rsidRDefault="00622A50" w:rsidP="00622A50">
      <w:pPr>
        <w:spacing w:line="240" w:lineRule="auto"/>
        <w:ind w:left="720"/>
        <w:jc w:val="both"/>
      </w:pPr>
      <w:r>
        <w:t>TxtKirim = 0</w:t>
      </w:r>
    </w:p>
    <w:p w:rsidR="00622A50" w:rsidRDefault="00622A50" w:rsidP="00622A50">
      <w:pPr>
        <w:spacing w:line="240" w:lineRule="auto"/>
        <w:ind w:left="720"/>
        <w:jc w:val="both"/>
      </w:pPr>
      <w:r>
        <w:t>CmbBarang.SetFocus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CmdSave_Click()</w:t>
      </w:r>
    </w:p>
    <w:p w:rsidR="00622A50" w:rsidRDefault="00622A50" w:rsidP="00622A50">
      <w:pPr>
        <w:spacing w:line="240" w:lineRule="auto"/>
        <w:ind w:left="720"/>
        <w:jc w:val="both"/>
      </w:pPr>
      <w:r>
        <w:t>If RsTemp2.RecordCount = 0 Then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MsgBox "Tidak Ada Barang Dalam List"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Exit Sub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SQL = "insert into BeliBarang values('" &amp; Trim(TxtKwitansi) &amp; "','" &amp; FormatTgl(TxtTgl) &amp; "','"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Trim(CmbSupplier) &amp; "','" &amp; FormatTgl(TxtTglKirim) &amp; "')"</w:t>
      </w:r>
    </w:p>
    <w:p w:rsidR="00622A50" w:rsidRDefault="00622A50" w:rsidP="00622A50">
      <w:pPr>
        <w:spacing w:line="240" w:lineRule="auto"/>
        <w:ind w:left="720"/>
        <w:jc w:val="both"/>
      </w:pPr>
      <w:r>
        <w:t>DbCon.Execute SQL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RsTemp2.MoveFirst</w:t>
      </w:r>
    </w:p>
    <w:p w:rsidR="00622A50" w:rsidRDefault="00622A50" w:rsidP="00622A50">
      <w:pPr>
        <w:spacing w:line="240" w:lineRule="auto"/>
        <w:ind w:left="720"/>
        <w:jc w:val="both"/>
      </w:pPr>
      <w:r>
        <w:t>While Not RsTemp2.EOF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SQL = "insert into dtlBeliBarang values('" &amp; Trim(TxtKwitansi) &amp; "','" &amp; FormatTgl(TxtTgl)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    "','" &amp; !NoKet &amp; "','" &amp; !KodeBarang &amp; "'," &amp; !Jumlah &amp; "," &amp; !HargaBeli &amp; "," &amp; _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    !BiayaKirim &amp; ")"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    DbCon.Execute SQL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End With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RsTemp2.MoveNext</w:t>
      </w:r>
    </w:p>
    <w:p w:rsidR="00622A50" w:rsidRDefault="00622A50" w:rsidP="00622A50">
      <w:pPr>
        <w:spacing w:line="240" w:lineRule="auto"/>
        <w:ind w:left="720"/>
        <w:jc w:val="both"/>
      </w:pPr>
      <w:r>
        <w:t>Wend</w:t>
      </w:r>
    </w:p>
    <w:p w:rsidR="00622A50" w:rsidRDefault="00622A50" w:rsidP="00622A50">
      <w:pPr>
        <w:spacing w:line="240" w:lineRule="auto"/>
        <w:ind w:left="720"/>
        <w:jc w:val="both"/>
      </w:pPr>
      <w:r>
        <w:t>MsgBox "Data Saved"</w:t>
      </w:r>
    </w:p>
    <w:p w:rsidR="00622A50" w:rsidRDefault="00622A50" w:rsidP="00622A50">
      <w:pPr>
        <w:spacing w:line="240" w:lineRule="auto"/>
        <w:ind w:left="720"/>
        <w:jc w:val="both"/>
      </w:pPr>
      <w:r>
        <w:t>Bersih</w:t>
      </w:r>
    </w:p>
    <w:p w:rsidR="00622A50" w:rsidRDefault="00622A50" w:rsidP="00622A50">
      <w:pPr>
        <w:spacing w:line="240" w:lineRule="auto"/>
        <w:ind w:left="720"/>
        <w:jc w:val="both"/>
      </w:pPr>
      <w:r>
        <w:t>TxtKwitansi.SetFocus</w:t>
      </w:r>
    </w:p>
    <w:p w:rsidR="00622A50" w:rsidRDefault="00622A50" w:rsidP="00622A50">
      <w:pPr>
        <w:spacing w:line="240" w:lineRule="auto"/>
        <w:ind w:left="720"/>
        <w:jc w:val="both"/>
      </w:pPr>
      <w:r>
        <w:t>Form_Load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Form_Load()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If RsTemp2.State Then RsTemp2.Close</w:t>
      </w:r>
    </w:p>
    <w:p w:rsidR="00622A50" w:rsidRDefault="00622A50" w:rsidP="00622A50">
      <w:pPr>
        <w:spacing w:line="240" w:lineRule="auto"/>
        <w:ind w:left="720"/>
        <w:jc w:val="both"/>
      </w:pPr>
      <w:r>
        <w:t>AdoBarang.ConnectionString = ConDB</w:t>
      </w:r>
    </w:p>
    <w:p w:rsidR="00622A50" w:rsidRDefault="00622A50" w:rsidP="00622A50">
      <w:pPr>
        <w:spacing w:line="240" w:lineRule="auto"/>
        <w:ind w:left="720"/>
        <w:jc w:val="both"/>
      </w:pPr>
      <w:r>
        <w:t>AdoSupplier.ConnectionString = ConDB</w:t>
      </w:r>
    </w:p>
    <w:p w:rsidR="00622A50" w:rsidRDefault="00622A50" w:rsidP="00622A50">
      <w:pPr>
        <w:spacing w:line="240" w:lineRule="auto"/>
        <w:ind w:left="720"/>
        <w:jc w:val="both"/>
      </w:pPr>
      <w:r>
        <w:t>Bersih</w:t>
      </w:r>
    </w:p>
    <w:p w:rsidR="00622A50" w:rsidRDefault="00622A50" w:rsidP="00622A50">
      <w:pPr>
        <w:spacing w:line="240" w:lineRule="auto"/>
        <w:ind w:left="720"/>
        <w:jc w:val="both"/>
      </w:pPr>
      <w:r>
        <w:t>TxtKwitansi = KodeAuto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With RsTemp2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"NoKet", adInteger, 4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"KodeBarang", adVarChar, 50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"NamaBarang", adVarChar, 50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"Jumlah", adInteger, 4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"HargaBeli", adDouble, 8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.Fields.Append "BiayaKirim", adDouble, 8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.Open</w:t>
      </w:r>
    </w:p>
    <w:p w:rsidR="00622A50" w:rsidRDefault="00622A50" w:rsidP="00622A50">
      <w:pPr>
        <w:spacing w:line="240" w:lineRule="auto"/>
        <w:ind w:left="720"/>
        <w:jc w:val="both"/>
      </w:pPr>
      <w:r>
        <w:t>End With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Sub Bersih()</w:t>
      </w:r>
    </w:p>
    <w:p w:rsidR="00622A50" w:rsidRDefault="00622A50" w:rsidP="00622A50">
      <w:pPr>
        <w:spacing w:line="240" w:lineRule="auto"/>
        <w:ind w:left="720"/>
        <w:jc w:val="both"/>
      </w:pPr>
      <w:r>
        <w:t>CmbSupplier = ""</w:t>
      </w:r>
    </w:p>
    <w:p w:rsidR="00622A50" w:rsidRDefault="00622A50" w:rsidP="00622A50">
      <w:pPr>
        <w:spacing w:line="240" w:lineRule="auto"/>
        <w:ind w:left="720"/>
        <w:jc w:val="both"/>
      </w:pPr>
      <w:r>
        <w:t>TxtTgl = Null</w:t>
      </w:r>
    </w:p>
    <w:p w:rsidR="00622A50" w:rsidRDefault="00622A50" w:rsidP="00622A50">
      <w:pPr>
        <w:spacing w:line="240" w:lineRule="auto"/>
        <w:ind w:left="720"/>
        <w:jc w:val="both"/>
      </w:pPr>
      <w:r>
        <w:t>TxtTglKirim = Null</w:t>
      </w:r>
    </w:p>
    <w:p w:rsidR="00622A50" w:rsidRDefault="00622A50" w:rsidP="00622A50">
      <w:pPr>
        <w:spacing w:line="240" w:lineRule="auto"/>
        <w:ind w:left="720"/>
        <w:jc w:val="both"/>
      </w:pPr>
      <w:r>
        <w:t>CmbBarang = ""</w:t>
      </w:r>
    </w:p>
    <w:p w:rsidR="00622A50" w:rsidRDefault="00622A50" w:rsidP="00622A50">
      <w:pPr>
        <w:spacing w:line="240" w:lineRule="auto"/>
        <w:ind w:left="720"/>
        <w:jc w:val="both"/>
      </w:pPr>
      <w:r>
        <w:t>TxtJumlah = 0</w:t>
      </w:r>
    </w:p>
    <w:p w:rsidR="00622A50" w:rsidRDefault="00622A50" w:rsidP="00622A50">
      <w:pPr>
        <w:spacing w:line="240" w:lineRule="auto"/>
        <w:ind w:left="720"/>
        <w:jc w:val="both"/>
      </w:pPr>
      <w:r>
        <w:t>TxtHarga = 0</w:t>
      </w:r>
    </w:p>
    <w:p w:rsidR="00622A50" w:rsidRDefault="00622A50" w:rsidP="00622A50">
      <w:pPr>
        <w:spacing w:line="240" w:lineRule="auto"/>
        <w:ind w:left="720"/>
        <w:jc w:val="both"/>
      </w:pPr>
      <w:r>
        <w:t>TxtKirim = 0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TxtHarga_GotFocus()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TxtJumlah_GotFocus()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TxtKirim_GotFocus()</w:t>
      </w:r>
    </w:p>
    <w:p w:rsidR="00622A50" w:rsidRDefault="00622A50" w:rsidP="00622A50">
      <w:pPr>
        <w:spacing w:line="240" w:lineRule="auto"/>
        <w:ind w:left="720"/>
        <w:jc w:val="both"/>
      </w:pPr>
      <w:r>
        <w:t>CmbBarang_GotFocus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vbButton1_Click()</w:t>
      </w:r>
    </w:p>
    <w:p w:rsidR="00622A50" w:rsidRDefault="00622A50" w:rsidP="00622A50">
      <w:pPr>
        <w:spacing w:line="240" w:lineRule="auto"/>
        <w:ind w:left="720"/>
        <w:jc w:val="both"/>
      </w:pPr>
      <w:r>
        <w:t>Me.WindowState = vbMinimized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</w:p>
    <w:p w:rsidR="00622A50" w:rsidRDefault="00622A50" w:rsidP="00622A50">
      <w:pPr>
        <w:spacing w:line="240" w:lineRule="auto"/>
        <w:ind w:left="720"/>
        <w:jc w:val="both"/>
      </w:pPr>
      <w:r>
        <w:t>Private Sub vbButton2_Click()</w:t>
      </w:r>
    </w:p>
    <w:p w:rsidR="00622A50" w:rsidRDefault="00622A50" w:rsidP="00622A50">
      <w:pPr>
        <w:spacing w:line="240" w:lineRule="auto"/>
        <w:ind w:left="720"/>
        <w:jc w:val="both"/>
      </w:pPr>
      <w:r>
        <w:t>Unload Me</w:t>
      </w:r>
    </w:p>
    <w:p w:rsidR="00622A50" w:rsidRDefault="00622A50" w:rsidP="00622A50">
      <w:pPr>
        <w:spacing w:line="240" w:lineRule="auto"/>
        <w:ind w:left="720"/>
        <w:jc w:val="both"/>
      </w:pPr>
      <w:r>
        <w:t>End Sub</w:t>
      </w:r>
    </w:p>
    <w:p w:rsidR="00622A50" w:rsidRDefault="00622A50" w:rsidP="00622A50">
      <w:pPr>
        <w:spacing w:line="240" w:lineRule="auto"/>
        <w:ind w:left="720"/>
        <w:jc w:val="both"/>
      </w:pPr>
      <w:r>
        <w:t>Function KodeAuto()</w:t>
      </w:r>
    </w:p>
    <w:p w:rsidR="00622A50" w:rsidRDefault="00622A50" w:rsidP="00622A50">
      <w:pPr>
        <w:spacing w:line="240" w:lineRule="auto"/>
        <w:ind w:left="720"/>
        <w:jc w:val="both"/>
      </w:pPr>
      <w:r>
        <w:t>'SQL = "Select No_Urut from ServiceMobil order by No_Urut"</w:t>
      </w:r>
    </w:p>
    <w:p w:rsidR="00622A50" w:rsidRDefault="00622A50" w:rsidP="00622A50">
      <w:pPr>
        <w:spacing w:line="240" w:lineRule="auto"/>
        <w:ind w:left="720"/>
        <w:jc w:val="both"/>
      </w:pPr>
      <w:r>
        <w:t>'Set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'If Not RSFind.BOF Then</w:t>
      </w:r>
    </w:p>
    <w:p w:rsidR="00622A50" w:rsidRDefault="00622A50" w:rsidP="00622A50">
      <w:pPr>
        <w:spacing w:line="240" w:lineRule="auto"/>
        <w:ind w:left="720"/>
        <w:jc w:val="both"/>
      </w:pPr>
      <w:r>
        <w:t>'   KodeAuto = RSFind!no_urut</w:t>
      </w:r>
    </w:p>
    <w:p w:rsidR="00622A50" w:rsidRDefault="00622A50" w:rsidP="00622A50">
      <w:pPr>
        <w:spacing w:line="240" w:lineRule="auto"/>
        <w:ind w:left="720"/>
        <w:jc w:val="both"/>
      </w:pPr>
      <w:r>
        <w:t>'   Exit Function</w:t>
      </w:r>
    </w:p>
    <w:p w:rsidR="00622A50" w:rsidRDefault="00622A50" w:rsidP="00622A50">
      <w:pPr>
        <w:spacing w:line="240" w:lineRule="auto"/>
        <w:ind w:left="720"/>
        <w:jc w:val="both"/>
      </w:pPr>
      <w:r>
        <w:t>'End If</w:t>
      </w:r>
    </w:p>
    <w:p w:rsidR="00622A50" w:rsidRDefault="00622A50" w:rsidP="00622A50">
      <w:pPr>
        <w:spacing w:line="240" w:lineRule="auto"/>
        <w:ind w:left="720"/>
        <w:jc w:val="both"/>
      </w:pPr>
      <w:r>
        <w:t>SQL = "Select KodeTransaksi from BeliBarang order by KodeTransaksi Desc"</w:t>
      </w:r>
    </w:p>
    <w:p w:rsidR="00622A50" w:rsidRDefault="00622A50" w:rsidP="00622A50">
      <w:pPr>
        <w:spacing w:line="240" w:lineRule="auto"/>
        <w:ind w:left="720"/>
        <w:jc w:val="both"/>
      </w:pPr>
      <w:r>
        <w:t>Set RSFind = DbCon.Execute(SQL)</w:t>
      </w:r>
    </w:p>
    <w:p w:rsidR="00622A50" w:rsidRDefault="00622A50" w:rsidP="00622A50">
      <w:pPr>
        <w:spacing w:line="240" w:lineRule="auto"/>
        <w:ind w:left="720"/>
        <w:jc w:val="both"/>
      </w:pPr>
      <w:r>
        <w:t>If RSFind.BOF Then</w:t>
      </w:r>
    </w:p>
    <w:p w:rsidR="00622A50" w:rsidRDefault="00622A50" w:rsidP="00622A50">
      <w:pPr>
        <w:spacing w:line="240" w:lineRule="auto"/>
        <w:ind w:left="720"/>
        <w:jc w:val="both"/>
      </w:pPr>
      <w:r>
        <w:lastRenderedPageBreak/>
        <w:t xml:space="preserve">    KodeAuto = "0000001"</w:t>
      </w:r>
    </w:p>
    <w:p w:rsidR="00622A50" w:rsidRDefault="00622A50" w:rsidP="00622A50">
      <w:pPr>
        <w:spacing w:line="240" w:lineRule="auto"/>
        <w:ind w:left="720"/>
        <w:jc w:val="both"/>
      </w:pPr>
      <w:r>
        <w:t>Else</w:t>
      </w:r>
    </w:p>
    <w:p w:rsidR="00622A50" w:rsidRDefault="00622A50" w:rsidP="00622A50">
      <w:pPr>
        <w:spacing w:line="240" w:lineRule="auto"/>
        <w:ind w:left="720"/>
        <w:jc w:val="both"/>
      </w:pPr>
      <w:r>
        <w:t xml:space="preserve">    KodeAuto = Format(CInt(Left(RSFind!KodeTransaksi, 7)) + 1, "0000000")</w:t>
      </w:r>
    </w:p>
    <w:p w:rsidR="00622A50" w:rsidRDefault="00622A50" w:rsidP="00622A50">
      <w:pPr>
        <w:spacing w:line="240" w:lineRule="auto"/>
        <w:ind w:left="720"/>
        <w:jc w:val="both"/>
      </w:pPr>
      <w:r>
        <w:t>End If</w:t>
      </w:r>
    </w:p>
    <w:p w:rsidR="00622A50" w:rsidRDefault="00622A50" w:rsidP="00622A50">
      <w:pPr>
        <w:spacing w:line="240" w:lineRule="auto"/>
        <w:ind w:left="720"/>
        <w:jc w:val="both"/>
      </w:pPr>
      <w:r>
        <w:t>End Function</w:t>
      </w:r>
    </w:p>
    <w:sectPr w:rsidR="00622A50" w:rsidSect="00647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E052E"/>
    <w:multiLevelType w:val="hybridMultilevel"/>
    <w:tmpl w:val="C62E7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F0737"/>
    <w:rsid w:val="000064F6"/>
    <w:rsid w:val="00184CF9"/>
    <w:rsid w:val="003A22CF"/>
    <w:rsid w:val="003B3BFD"/>
    <w:rsid w:val="003C46C6"/>
    <w:rsid w:val="00622A50"/>
    <w:rsid w:val="00647DC6"/>
    <w:rsid w:val="00671EF0"/>
    <w:rsid w:val="006A4CCB"/>
    <w:rsid w:val="006E4A42"/>
    <w:rsid w:val="00756403"/>
    <w:rsid w:val="008A7EEB"/>
    <w:rsid w:val="00932F35"/>
    <w:rsid w:val="009C0C99"/>
    <w:rsid w:val="009C2CCE"/>
    <w:rsid w:val="00AF2494"/>
    <w:rsid w:val="00B77F80"/>
    <w:rsid w:val="00BE2E7C"/>
    <w:rsid w:val="00C21BCD"/>
    <w:rsid w:val="00CF0737"/>
    <w:rsid w:val="00D37D61"/>
    <w:rsid w:val="00DC14CB"/>
    <w:rsid w:val="00FF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37"/>
    <w:pPr>
      <w:ind w:left="720"/>
      <w:contextualSpacing/>
    </w:pPr>
  </w:style>
  <w:style w:type="table" w:styleId="TableGrid">
    <w:name w:val="Table Grid"/>
    <w:basedOn w:val="TableNormal"/>
    <w:uiPriority w:val="59"/>
    <w:rsid w:val="00671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16</cp:revision>
  <dcterms:created xsi:type="dcterms:W3CDTF">2011-10-06T04:28:00Z</dcterms:created>
  <dcterms:modified xsi:type="dcterms:W3CDTF">2011-10-11T04:14:00Z</dcterms:modified>
</cp:coreProperties>
</file>