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254A" w14:textId="77777777" w:rsidR="007D32E0" w:rsidRDefault="007D32E0" w:rsidP="007D32E0">
      <w:pPr>
        <w:pStyle w:val="Alumno"/>
      </w:pPr>
      <w:bookmarkStart w:id="0" w:name="_Hlk39336467"/>
      <w:r>
        <w:t>Xabier San Martín</w:t>
      </w:r>
    </w:p>
    <w:p w14:paraId="24D15210" w14:textId="77777777" w:rsidR="007D32E0" w:rsidRDefault="007D32E0" w:rsidP="007D32E0">
      <w:pPr>
        <w:pStyle w:val="Puntoavalorar"/>
      </w:pPr>
      <w:r w:rsidRPr="0033262B">
        <w:t xml:space="preserve">Repositorio: </w:t>
      </w:r>
      <w:hyperlink r:id="rId5" w:history="1">
        <w:r w:rsidRPr="00CF7E46">
          <w:rPr>
            <w:rStyle w:val="Hipervnculo"/>
          </w:rPr>
          <w:t>https://github.com/xabiersanmartin/BibliotecaEntity.git</w:t>
        </w:r>
      </w:hyperlink>
      <w:r>
        <w:t xml:space="preserve"> </w:t>
      </w:r>
    </w:p>
    <w:p w14:paraId="0D4602E9" w14:textId="77777777" w:rsidR="007D32E0" w:rsidRDefault="007D32E0" w:rsidP="007D32E0">
      <w:pPr>
        <w:pStyle w:val="Entrega"/>
      </w:pPr>
      <w:r>
        <w:t>Primera Entrega</w:t>
      </w:r>
    </w:p>
    <w:p w14:paraId="51EA68FA" w14:textId="77777777" w:rsidR="007D32E0" w:rsidRPr="00391A14" w:rsidRDefault="007D32E0" w:rsidP="007D32E0">
      <w:pPr>
        <w:pStyle w:val="Puntoavalorar"/>
        <w:rPr>
          <w:color w:val="FF0000"/>
        </w:rPr>
      </w:pPr>
      <w:r w:rsidRPr="00391A14">
        <w:rPr>
          <w:color w:val="FF0000"/>
        </w:rPr>
        <w:t>Faltan Prestamos, Devoluciones y Consultas</w:t>
      </w:r>
    </w:p>
    <w:p w14:paraId="28CA31D6" w14:textId="77777777" w:rsidR="007D32E0" w:rsidRDefault="007D32E0" w:rsidP="007D32E0">
      <w:pPr>
        <w:pStyle w:val="Puntoavalorar"/>
      </w:pPr>
      <w:r>
        <w:t>BD</w:t>
      </w:r>
    </w:p>
    <w:p w14:paraId="6FE6B19C" w14:textId="77777777" w:rsidR="007D32E0" w:rsidRPr="009122FA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¿qué significa el campo </w:t>
      </w:r>
      <w:proofErr w:type="spellStart"/>
      <w:r>
        <w:t>NumPrestado</w:t>
      </w:r>
      <w:proofErr w:type="spellEnd"/>
      <w:r>
        <w:t xml:space="preserve"> en Libros?</w:t>
      </w:r>
    </w:p>
    <w:p w14:paraId="0038A9D5" w14:textId="77777777" w:rsidR="007D32E0" w:rsidRDefault="007D32E0" w:rsidP="007D32E0">
      <w:pPr>
        <w:pStyle w:val="Puntoavalorar"/>
      </w:pPr>
      <w:r>
        <w:t>Imágenes</w:t>
      </w:r>
    </w:p>
    <w:p w14:paraId="18D8031C" w14:textId="77777777" w:rsidR="007D32E0" w:rsidRPr="009122FA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No tiene sentido que estén en rutas absolutas de TU ordenador</w:t>
      </w:r>
    </w:p>
    <w:p w14:paraId="31FBFB87" w14:textId="77777777" w:rsidR="007D32E0" w:rsidRPr="00F77FF8" w:rsidRDefault="007D32E0" w:rsidP="007D32E0">
      <w:pPr>
        <w:pStyle w:val="Puntoavalorar"/>
      </w:pPr>
      <w:r>
        <w:t xml:space="preserve">Faltas graves de ortografía como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podido</w:t>
      </w:r>
    </w:p>
    <w:p w14:paraId="2AED2E49" w14:textId="77777777" w:rsidR="007D32E0" w:rsidRDefault="007D32E0" w:rsidP="007D32E0">
      <w:pPr>
        <w:pStyle w:val="Puntoavalorar"/>
      </w:pPr>
      <w:proofErr w:type="spellStart"/>
      <w:r>
        <w:t>CapaDatos</w:t>
      </w:r>
      <w:proofErr w:type="spellEnd"/>
    </w:p>
    <w:p w14:paraId="68157411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¿Por qué estos </w:t>
      </w:r>
      <w:proofErr w:type="spellStart"/>
      <w:r>
        <w:t>if</w:t>
      </w:r>
      <w:proofErr w:type="spellEnd"/>
      <w:r>
        <w:t>?</w:t>
      </w:r>
    </w:p>
    <w:p w14:paraId="1A12B04E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proyectoBiblioteca.Autors.ToList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!= 0)</w:t>
      </w:r>
    </w:p>
    <w:p w14:paraId="5A026B0A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{</w:t>
      </w:r>
    </w:p>
    <w:p w14:paraId="29D13C25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proyectoBiblioteca.Autors.ToList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();</w:t>
      </w:r>
    </w:p>
    <w:p w14:paraId="5AFD254A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}</w:t>
      </w:r>
    </w:p>
    <w:p w14:paraId="3C8C7D85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else</w:t>
      </w:r>
      <w:proofErr w:type="spellEnd"/>
    </w:p>
    <w:p w14:paraId="74B837E5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{</w:t>
      </w:r>
    </w:p>
    <w:p w14:paraId="5A455190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;</w:t>
      </w:r>
    </w:p>
    <w:p w14:paraId="3056E771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 }</w:t>
      </w:r>
    </w:p>
    <w:p w14:paraId="10F9A3A2" w14:textId="77777777" w:rsidR="007D32E0" w:rsidRDefault="007D32E0" w:rsidP="007D32E0">
      <w:pPr>
        <w:pStyle w:val="Mtodo"/>
      </w:pPr>
      <w:proofErr w:type="spellStart"/>
      <w:r>
        <w:t>AñadirLibro</w:t>
      </w:r>
      <w:proofErr w:type="spellEnd"/>
    </w:p>
    <w:p w14:paraId="54073F90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No funciona. Al añadir un nuevo libro da error de ejecución</w:t>
      </w:r>
    </w:p>
    <w:p w14:paraId="351E5C9E" w14:textId="77777777" w:rsidR="007D32E0" w:rsidRDefault="007D32E0" w:rsidP="007D32E0">
      <w:pPr>
        <w:pStyle w:val="Mtodo"/>
      </w:pPr>
      <w:proofErr w:type="spellStart"/>
      <w:r>
        <w:t>BorrarLibro</w:t>
      </w:r>
      <w:proofErr w:type="spellEnd"/>
    </w:p>
    <w:p w14:paraId="68D3E30D" w14:textId="77777777" w:rsidR="007D32E0" w:rsidRPr="009122FA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Para consultar si tiene préstamos busca ENTRE TODOS los préstamos</w:t>
      </w:r>
    </w:p>
    <w:p w14:paraId="23BA58C5" w14:textId="77777777" w:rsidR="007D32E0" w:rsidRDefault="007D32E0" w:rsidP="007D32E0">
      <w:pPr>
        <w:pStyle w:val="Puntoavalorar"/>
      </w:pPr>
      <w:r>
        <w:t>Formularios</w:t>
      </w:r>
    </w:p>
    <w:p w14:paraId="3EEC3863" w14:textId="77777777" w:rsidR="007D32E0" w:rsidRDefault="007D32E0" w:rsidP="007D32E0">
      <w:pPr>
        <w:pStyle w:val="Mtodo"/>
      </w:pPr>
      <w:r>
        <w:t>Añadir libro</w:t>
      </w:r>
    </w:p>
    <w:p w14:paraId="073BF7FF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Permites elegir en el combo varias categorías y autores, pero el usuario o usuaria final no es consciente. En todo caso deberías añadir lo elegido a algún control que quedase visible los elegidos</w:t>
      </w:r>
    </w:p>
    <w:p w14:paraId="22A5B6CC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Ver código al añadir categoría/autor con llamada a método, aunque no se hayan añadido autores o categorías</w:t>
      </w:r>
    </w:p>
    <w:p w14:paraId="4A627CB0" w14:textId="77777777" w:rsidR="007D32E0" w:rsidRDefault="007D32E0" w:rsidP="007D32E0">
      <w:pPr>
        <w:pStyle w:val="Mtodo"/>
      </w:pPr>
      <w:r>
        <w:t>Borrar</w:t>
      </w:r>
    </w:p>
    <w:p w14:paraId="3F5637D7" w14:textId="77777777" w:rsidR="007D32E0" w:rsidRPr="007842B4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Deberá mostrar todos los datos del libro, faltan autores y categorías</w:t>
      </w:r>
    </w:p>
    <w:bookmarkEnd w:id="0"/>
    <w:p w14:paraId="28246583" w14:textId="77777777" w:rsidR="00373B36" w:rsidRDefault="00373B36"/>
    <w:sectPr w:rsidR="0037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DA1"/>
    <w:multiLevelType w:val="hybridMultilevel"/>
    <w:tmpl w:val="59D25B80"/>
    <w:lvl w:ilvl="0" w:tplc="D91EF79E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E0"/>
    <w:rsid w:val="002F1F98"/>
    <w:rsid w:val="00373B36"/>
    <w:rsid w:val="00391A14"/>
    <w:rsid w:val="00705879"/>
    <w:rsid w:val="007D32E0"/>
    <w:rsid w:val="009A04FA"/>
    <w:rsid w:val="00F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A3B4"/>
  <w15:chartTrackingRefBased/>
  <w15:docId w15:val="{8026BF32-05C2-448A-A013-4FA75D6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E0"/>
    <w:pPr>
      <w:spacing w:before="120" w:after="120" w:line="240" w:lineRule="auto"/>
      <w:ind w:firstLine="567"/>
      <w:jc w:val="both"/>
    </w:pPr>
    <w:rPr>
      <w:rFonts w:ascii="Calibri" w:hAnsi="Calibri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umno">
    <w:name w:val="Alumno"/>
    <w:basedOn w:val="Normal"/>
    <w:next w:val="Normal"/>
    <w:rsid w:val="009A04FA"/>
    <w:pPr>
      <w:spacing w:before="0" w:after="0"/>
      <w:jc w:val="left"/>
    </w:pPr>
    <w:rPr>
      <w:rFonts w:cstheme="minorHAnsi"/>
      <w:b/>
      <w:bCs/>
      <w:color w:val="C45911" w:themeColor="accent2" w:themeShade="BF"/>
      <w:sz w:val="32"/>
      <w:szCs w:val="24"/>
    </w:rPr>
  </w:style>
  <w:style w:type="paragraph" w:customStyle="1" w:styleId="Entrega">
    <w:name w:val="Entrega"/>
    <w:next w:val="Normal"/>
    <w:qFormat/>
    <w:rsid w:val="009A04FA"/>
    <w:pPr>
      <w:spacing w:before="120" w:after="120" w:line="240" w:lineRule="auto"/>
    </w:pPr>
    <w:rPr>
      <w:rFonts w:cstheme="minorHAnsi"/>
      <w:b/>
      <w:bCs/>
      <w:i/>
      <w:iCs/>
      <w:color w:val="C45911" w:themeColor="accent2" w:themeShade="BF"/>
      <w:sz w:val="32"/>
      <w:szCs w:val="32"/>
      <w:lang w:eastAsia="es-ES"/>
    </w:rPr>
  </w:style>
  <w:style w:type="paragraph" w:customStyle="1" w:styleId="Clase">
    <w:name w:val="Clase"/>
    <w:next w:val="Normal"/>
    <w:rsid w:val="009A04FA"/>
    <w:pPr>
      <w:spacing w:before="120" w:after="120"/>
      <w:ind w:left="142"/>
    </w:pPr>
    <w:rPr>
      <w:rFonts w:cstheme="minorHAnsi"/>
      <w:b/>
      <w:color w:val="0D0D0D" w:themeColor="text1" w:themeTint="F2"/>
      <w:sz w:val="24"/>
      <w:szCs w:val="24"/>
      <w:lang w:eastAsia="es-ES"/>
    </w:rPr>
  </w:style>
  <w:style w:type="paragraph" w:customStyle="1" w:styleId="Comentario">
    <w:name w:val="Comentario"/>
    <w:qFormat/>
    <w:rsid w:val="009A04FA"/>
    <w:pPr>
      <w:spacing w:after="0" w:line="240" w:lineRule="auto"/>
      <w:ind w:left="425"/>
      <w:jc w:val="both"/>
    </w:pPr>
    <w:rPr>
      <w:rFonts w:cstheme="minorHAnsi"/>
      <w:bCs/>
      <w:color w:val="0D0D0D" w:themeColor="text1" w:themeTint="F2"/>
      <w:sz w:val="24"/>
      <w:szCs w:val="24"/>
      <w:lang w:eastAsia="es-ES"/>
    </w:rPr>
  </w:style>
  <w:style w:type="paragraph" w:customStyle="1" w:styleId="PuntoValorar">
    <w:name w:val="PuntoValorar"/>
    <w:next w:val="Comentario"/>
    <w:rsid w:val="009A04FA"/>
    <w:pPr>
      <w:ind w:left="284"/>
    </w:pPr>
    <w:rPr>
      <w:rFonts w:eastAsia="Calibri" w:cstheme="minorHAnsi"/>
      <w:b/>
      <w:color w:val="0D0D0D" w:themeColor="text1" w:themeTint="F2"/>
      <w:sz w:val="24"/>
      <w:szCs w:val="24"/>
      <w:lang w:eastAsia="es-ES"/>
    </w:rPr>
  </w:style>
  <w:style w:type="paragraph" w:customStyle="1" w:styleId="Puntoavalorar">
    <w:name w:val="Punto a valorar"/>
    <w:next w:val="Comentario"/>
    <w:qFormat/>
    <w:rsid w:val="007D32E0"/>
    <w:pPr>
      <w:spacing w:before="120" w:after="120" w:line="240" w:lineRule="auto"/>
      <w:ind w:left="142"/>
    </w:pPr>
    <w:rPr>
      <w:rFonts w:cstheme="minorHAnsi"/>
      <w:b/>
      <w:bCs/>
      <w:sz w:val="28"/>
      <w:szCs w:val="28"/>
      <w:lang w:eastAsia="es-ES"/>
    </w:rPr>
  </w:style>
  <w:style w:type="character" w:styleId="Hipervnculo">
    <w:name w:val="Hyperlink"/>
    <w:basedOn w:val="Fuentedeprrafopredeter"/>
    <w:uiPriority w:val="99"/>
    <w:unhideWhenUsed/>
    <w:rsid w:val="007D32E0"/>
    <w:rPr>
      <w:color w:val="0563C1" w:themeColor="hyperlink"/>
      <w:u w:val="single"/>
    </w:rPr>
  </w:style>
  <w:style w:type="paragraph" w:customStyle="1" w:styleId="Mtodo">
    <w:name w:val="Método"/>
    <w:next w:val="Comentario"/>
    <w:qFormat/>
    <w:rsid w:val="007D32E0"/>
    <w:pPr>
      <w:spacing w:before="120" w:after="120" w:line="240" w:lineRule="auto"/>
      <w:ind w:left="284"/>
    </w:pPr>
    <w:rPr>
      <w:rFonts w:cstheme="minorHAnsi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abiersanmartin/BibliotecaEntit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2</cp:revision>
  <dcterms:created xsi:type="dcterms:W3CDTF">2020-05-25T19:38:00Z</dcterms:created>
  <dcterms:modified xsi:type="dcterms:W3CDTF">2020-05-25T19:40:00Z</dcterms:modified>
</cp:coreProperties>
</file>