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0B2" w:rsidRDefault="002A00B2" w:rsidP="002A00B2">
      <w:pPr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2A00B2">
        <w:rPr>
          <w:rFonts w:asciiTheme="minorHAnsi" w:hAnsiTheme="minorHAnsi" w:cstheme="minorHAnsi"/>
          <w:b/>
          <w:bCs/>
          <w:sz w:val="24"/>
          <w:szCs w:val="24"/>
          <w:lang w:val="es-ES"/>
        </w:rPr>
        <w:t>03AritzXabier</w:t>
      </w:r>
      <w:r w:rsidR="00413514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="00413514" w:rsidRPr="00413514">
        <w:rPr>
          <w:rFonts w:asciiTheme="minorHAnsi" w:hAnsiTheme="minorHAnsi" w:cstheme="minorHAnsi"/>
          <w:b/>
          <w:bCs/>
          <w:sz w:val="24"/>
          <w:szCs w:val="24"/>
          <w:lang w:val="es-ES"/>
        </w:rPr>
        <w:sym w:font="Wingdings" w:char="F0E0"/>
      </w:r>
      <w:r w:rsidR="00413514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="00D62270">
        <w:rPr>
          <w:rFonts w:asciiTheme="minorHAnsi" w:hAnsiTheme="minorHAnsi" w:cstheme="minorHAnsi"/>
          <w:b/>
          <w:bCs/>
          <w:color w:val="FF0000"/>
          <w:sz w:val="24"/>
          <w:szCs w:val="24"/>
          <w:lang w:val="es-ES"/>
        </w:rPr>
        <w:t>Sus</w:t>
      </w:r>
      <w:r w:rsidR="00BB5C1F">
        <w:rPr>
          <w:rFonts w:asciiTheme="minorHAnsi" w:hAnsiTheme="minorHAnsi" w:cstheme="minorHAnsi"/>
          <w:b/>
          <w:bCs/>
          <w:color w:val="FF0000"/>
          <w:sz w:val="24"/>
          <w:szCs w:val="24"/>
          <w:lang w:val="es-ES"/>
        </w:rPr>
        <w:t>pendido</w:t>
      </w:r>
    </w:p>
    <w:p w:rsidR="00636EA6" w:rsidRDefault="00636EA6" w:rsidP="008F30F7">
      <w:pPr>
        <w:pStyle w:val="PuntoValorar"/>
      </w:pPr>
      <w:r>
        <w:t xml:space="preserve">Control de errores en </w:t>
      </w:r>
      <w:proofErr w:type="spellStart"/>
      <w:r>
        <w:t>bd</w:t>
      </w:r>
      <w:proofErr w:type="spellEnd"/>
    </w:p>
    <w:p w:rsidR="00636EA6" w:rsidRPr="00F95B11" w:rsidRDefault="007D6094" w:rsidP="008F30F7">
      <w:pPr>
        <w:pStyle w:val="Comentario"/>
      </w:pPr>
      <w:r>
        <w:t>Ninguno</w:t>
      </w:r>
    </w:p>
    <w:p w:rsidR="00F95B11" w:rsidRDefault="00F95B11" w:rsidP="00F95B11">
      <w:pPr>
        <w:pStyle w:val="PuntoValorar"/>
      </w:pPr>
      <w:r>
        <w:t xml:space="preserve">Control de errores en </w:t>
      </w:r>
      <w:proofErr w:type="spellStart"/>
      <w:r>
        <w:t>bd</w:t>
      </w:r>
      <w:proofErr w:type="spellEnd"/>
    </w:p>
    <w:p w:rsidR="00F95B11" w:rsidRDefault="00413514" w:rsidP="00F95B11">
      <w:pPr>
        <w:pStyle w:val="Comentario"/>
      </w:pPr>
      <w:r>
        <w:t xml:space="preserve">Mal planteados. Por ejemplo, pregunta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t xml:space="preserve"> sin try en los </w:t>
      </w:r>
      <w:proofErr w:type="spellStart"/>
      <w:r>
        <w:t>Fill</w:t>
      </w:r>
      <w:proofErr w:type="spellEnd"/>
    </w:p>
    <w:p w:rsidR="00F95B11" w:rsidRDefault="00F95B11" w:rsidP="00F95B11">
      <w:pPr>
        <w:pStyle w:val="PuntoValorar"/>
      </w:pPr>
      <w:r>
        <w:t>Capa datos</w:t>
      </w:r>
    </w:p>
    <w:p w:rsidR="007D6094" w:rsidRPr="007D6094" w:rsidRDefault="007D6094" w:rsidP="007D6094">
      <w:pPr>
        <w:pStyle w:val="Mtodo"/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IReadOnlyCollection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DevolverTodosNiveles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8000"/>
          <w:sz w:val="19"/>
          <w:szCs w:val="19"/>
        </w:rPr>
        <w:t>// Esto no tiene ningún sentido</w:t>
      </w:r>
    </w:p>
    <w:p w:rsidR="00000E5E" w:rsidRDefault="00000E5E" w:rsidP="00000E5E">
      <w:pPr>
        <w:pStyle w:val="Comentario"/>
      </w:pPr>
      <w:r>
        <w:t xml:space="preserve"> </w:t>
      </w:r>
      <w:r w:rsidR="007D6094" w:rsidRPr="007D6094">
        <w:rPr>
          <w:color w:val="FF0000"/>
        </w:rPr>
        <w:t>Totalmente absurdo</w:t>
      </w:r>
      <w:r w:rsidR="007D6094">
        <w:t>, devuelve una lista de niveles de todas las preguntas (ordenados por nivel)</w:t>
      </w:r>
      <w:r w:rsidR="00411F84">
        <w:t xml:space="preserve"> </w:t>
      </w:r>
      <w:r w:rsidR="00E36FC0" w:rsidRPr="00E36FC0">
        <w:rPr>
          <w:lang w:val="es-ES_tradnl"/>
        </w:rPr>
        <w:t>y que no se necesitaba. Si se controlaba que había preguntas en todos los niveles del 1 al máximo (sería lo lógico) con conocer el máximo vale</w:t>
      </w:r>
    </w:p>
    <w:p w:rsidR="007D6094" w:rsidRDefault="007D6094" w:rsidP="007D6094">
      <w:pPr>
        <w:pStyle w:val="Mtod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&lt;Pregunta&gt;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DevolverPreguntasPorNivel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Nivel,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7D6094" w:rsidRDefault="007D6094" w:rsidP="007D6094">
      <w:pPr>
        <w:pStyle w:val="Comentario"/>
      </w:pPr>
      <w:proofErr w:type="spellStart"/>
      <w:r>
        <w:t>If</w:t>
      </w:r>
      <w:proofErr w:type="spellEnd"/>
      <w:r>
        <w:t xml:space="preserve"> (</w:t>
      </w:r>
      <w:proofErr w:type="spellStart"/>
      <w:r>
        <w:t>ds</w:t>
      </w:r>
      <w:proofErr w:type="spellEnd"/>
      <w:r>
        <w:t>==</w:t>
      </w:r>
      <w:proofErr w:type="spellStart"/>
      <w:r>
        <w:t>null</w:t>
      </w:r>
      <w:proofErr w:type="spellEnd"/>
      <w:r>
        <w:t>) sin sentido</w:t>
      </w:r>
    </w:p>
    <w:p w:rsidR="007D6094" w:rsidRDefault="007D6094" w:rsidP="007D6094">
      <w:pPr>
        <w:pStyle w:val="Comentario"/>
      </w:pPr>
      <w:r>
        <w:t>Control de no superar nivel máximo</w:t>
      </w:r>
    </w:p>
    <w:p w:rsidR="007D6094" w:rsidRPr="00000E5E" w:rsidRDefault="00411F84" w:rsidP="007D6094">
      <w:pPr>
        <w:pStyle w:val="Comentario"/>
      </w:pPr>
      <w:r>
        <w:t>Aunque tenga la pregunta busca entre TODAS las respuestas las que coincidan con la pregunta</w:t>
      </w:r>
    </w:p>
    <w:p w:rsidR="00F95B11" w:rsidRDefault="00F95B11" w:rsidP="00F95B11">
      <w:pPr>
        <w:pStyle w:val="PuntoValorar"/>
        <w:rPr>
          <w:rFonts w:eastAsia="Calibri"/>
        </w:rPr>
      </w:pPr>
      <w:r>
        <w:rPr>
          <w:rFonts w:eastAsia="Calibri"/>
        </w:rPr>
        <w:t>Capa de negocio</w:t>
      </w:r>
    </w:p>
    <w:p w:rsidR="00F95B11" w:rsidRDefault="007D6094" w:rsidP="00F95B11">
      <w:pPr>
        <w:pStyle w:val="Mtodo"/>
        <w:rPr>
          <w:rFonts w:eastAsia="Calibri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IReadOnlyCollection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DevolverNivel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F95B11" w:rsidRPr="001E07AB" w:rsidRDefault="007D6094" w:rsidP="00F95B11">
      <w:pPr>
        <w:pStyle w:val="Comentario"/>
        <w:rPr>
          <w:rFonts w:eastAsia="Calibri"/>
        </w:rPr>
      </w:pPr>
      <w:r>
        <w:rPr>
          <w:rFonts w:eastAsia="Calibri"/>
        </w:rPr>
        <w:t>Nombre ilógico ya que devuelve todos</w:t>
      </w:r>
    </w:p>
    <w:p w:rsidR="001E07AB" w:rsidRPr="007D6094" w:rsidRDefault="007D6094" w:rsidP="00F95B11">
      <w:pPr>
        <w:pStyle w:val="Comentario"/>
        <w:rPr>
          <w:rFonts w:eastAsia="Calibri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(preguntas ==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Nunca lo será, aunque no haya preguntas del nivel --&gt; devolvería lista vacía</w:t>
      </w:r>
    </w:p>
    <w:p w:rsidR="007D6094" w:rsidRDefault="007D6094" w:rsidP="007D6094">
      <w:pPr>
        <w:pStyle w:val="Comentario"/>
        <w:rPr>
          <w:rFonts w:eastAsia="Calibri"/>
        </w:rPr>
      </w:pPr>
      <w:r>
        <w:rPr>
          <w:rFonts w:eastAsia="Calibri"/>
        </w:rPr>
        <w:t>Tras acceder a las preguntas del nivel, las recorre de nuevo todas buscando sus respuestas entre TODAS las respuestas</w:t>
      </w:r>
    </w:p>
    <w:p w:rsidR="00411F84" w:rsidRDefault="00411F84" w:rsidP="00411F84">
      <w:pPr>
        <w:pStyle w:val="Mtodo"/>
        <w:rPr>
          <w:rFonts w:ascii="Consolas" w:eastAsia="Calibri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Pregunta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DevolverPreguntaPorNivel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nivel,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&lt;Pregunta&gt;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preguntasYaUsadas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TODO No tiene sentido. No controla que no se repitan ya que trabaja con variables locales y sin lógica</w:t>
      </w:r>
    </w:p>
    <w:p w:rsidR="00411F84" w:rsidRDefault="00411F84" w:rsidP="00411F84">
      <w:pPr>
        <w:pStyle w:val="Comentario"/>
        <w:rPr>
          <w:rFonts w:eastAsia="Calibri"/>
        </w:rPr>
      </w:pPr>
      <w:r>
        <w:rPr>
          <w:rFonts w:eastAsia="Calibri"/>
        </w:rPr>
        <w:t>Entre todas las preguntas del nivel (aunque ya haya salido alguna) un número al azar por identificador entre el mínimo y máximo y busca para ese número una pregunta</w:t>
      </w:r>
    </w:p>
    <w:p w:rsidR="00F95B11" w:rsidRDefault="00F95B11" w:rsidP="00F95B11">
      <w:pPr>
        <w:pStyle w:val="PuntoValorar"/>
        <w:rPr>
          <w:rFonts w:eastAsia="Calibri"/>
        </w:rPr>
      </w:pPr>
      <w:r>
        <w:rPr>
          <w:rFonts w:eastAsia="Calibri"/>
        </w:rPr>
        <w:t>Capa de presentación</w:t>
      </w:r>
    </w:p>
    <w:p w:rsidR="003E0391" w:rsidRPr="003E0391" w:rsidRDefault="003E0391" w:rsidP="003E0391">
      <w:pPr>
        <w:pStyle w:val="Comentario"/>
        <w:rPr>
          <w:rFonts w:eastAsia="Calibri"/>
          <w:b/>
          <w:bCs/>
          <w:sz w:val="22"/>
          <w:szCs w:val="22"/>
        </w:rPr>
      </w:pPr>
      <w:r w:rsidRPr="003E0391">
        <w:rPr>
          <w:rFonts w:eastAsia="Calibri"/>
          <w:b/>
          <w:bCs/>
          <w:sz w:val="22"/>
          <w:szCs w:val="22"/>
        </w:rPr>
        <w:t xml:space="preserve"> </w:t>
      </w:r>
      <w:proofErr w:type="spellStart"/>
      <w:r w:rsidRPr="003E0391">
        <w:rPr>
          <w:rFonts w:ascii="Consolas" w:eastAsia="Calibri" w:hAnsi="Consolas" w:cs="Consolas"/>
          <w:b/>
          <w:bCs/>
          <w:color w:val="0000FF"/>
          <w:sz w:val="22"/>
          <w:szCs w:val="22"/>
        </w:rPr>
        <w:t>public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2"/>
          <w:szCs w:val="22"/>
        </w:rPr>
        <w:t xml:space="preserve"> Respuesta btn1Info = </w:t>
      </w:r>
      <w:r w:rsidRPr="003E0391">
        <w:rPr>
          <w:rFonts w:ascii="Consolas" w:eastAsia="Calibri" w:hAnsi="Consolas" w:cs="Consolas"/>
          <w:b/>
          <w:bCs/>
          <w:color w:val="0000FF"/>
          <w:sz w:val="22"/>
          <w:szCs w:val="22"/>
        </w:rPr>
        <w:t>new</w:t>
      </w:r>
      <w:r w:rsidRPr="003E0391">
        <w:rPr>
          <w:rFonts w:ascii="Consolas" w:eastAsia="Calibri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3E0391">
        <w:rPr>
          <w:rFonts w:ascii="Consolas" w:eastAsia="Calibri" w:hAnsi="Consolas" w:cs="Consolas"/>
          <w:b/>
          <w:bCs/>
          <w:color w:val="000000"/>
          <w:sz w:val="22"/>
          <w:szCs w:val="22"/>
        </w:rPr>
        <w:t>Respuesta(</w:t>
      </w:r>
      <w:proofErr w:type="gramEnd"/>
      <w:r w:rsidRPr="003E0391">
        <w:rPr>
          <w:rFonts w:ascii="Consolas" w:eastAsia="Calibri" w:hAnsi="Consolas" w:cs="Consolas"/>
          <w:b/>
          <w:bCs/>
          <w:color w:val="000000"/>
          <w:sz w:val="22"/>
          <w:szCs w:val="22"/>
        </w:rPr>
        <w:t xml:space="preserve">); </w:t>
      </w:r>
      <w:r w:rsidRPr="003E0391">
        <w:rPr>
          <w:rFonts w:ascii="Consolas" w:eastAsia="Calibri" w:hAnsi="Consolas" w:cs="Consolas"/>
          <w:b/>
          <w:bCs/>
          <w:color w:val="008000"/>
          <w:sz w:val="22"/>
          <w:szCs w:val="22"/>
        </w:rPr>
        <w:t>// TODO Así con todo........</w:t>
      </w:r>
      <w:r w:rsidR="006900AC">
        <w:rPr>
          <w:rFonts w:ascii="Consolas" w:eastAsia="Calibri" w:hAnsi="Consolas" w:cs="Consolas"/>
          <w:b/>
          <w:bCs/>
          <w:color w:val="008000"/>
          <w:sz w:val="22"/>
          <w:szCs w:val="22"/>
        </w:rPr>
        <w:t>Los 12 botones, 12 copiar-pegar</w:t>
      </w:r>
    </w:p>
    <w:p w:rsidR="003E0391" w:rsidRPr="003E0391" w:rsidRDefault="003E0391" w:rsidP="003E0391">
      <w:pPr>
        <w:pStyle w:val="Comentario"/>
        <w:rPr>
          <w:rFonts w:eastAsia="Calibri"/>
          <w:b/>
          <w:bCs/>
          <w:sz w:val="24"/>
          <w:szCs w:val="24"/>
        </w:rPr>
      </w:pPr>
      <w:proofErr w:type="spellStart"/>
      <w:r w:rsidRPr="003E0391">
        <w:rPr>
          <w:rFonts w:ascii="Consolas" w:eastAsia="Calibri" w:hAnsi="Consolas" w:cs="Consolas"/>
          <w:b/>
          <w:bCs/>
          <w:color w:val="0000FF"/>
          <w:sz w:val="24"/>
          <w:szCs w:val="24"/>
        </w:rPr>
        <w:t>private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3E0391">
        <w:rPr>
          <w:rFonts w:ascii="Consolas" w:eastAsia="Calibri" w:hAnsi="Consolas" w:cs="Consolas"/>
          <w:b/>
          <w:bCs/>
          <w:color w:val="0000FF"/>
          <w:sz w:val="24"/>
          <w:szCs w:val="24"/>
        </w:rPr>
        <w:t>void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 xml:space="preserve"> btn1_</w:t>
      </w:r>
      <w:proofErr w:type="gramStart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>Click(</w:t>
      </w:r>
      <w:proofErr w:type="spellStart"/>
      <w:proofErr w:type="gramEnd"/>
      <w:r w:rsidRPr="003E0391">
        <w:rPr>
          <w:rFonts w:ascii="Consolas" w:eastAsia="Calibri" w:hAnsi="Consolas" w:cs="Consolas"/>
          <w:b/>
          <w:bCs/>
          <w:color w:val="0000FF"/>
          <w:sz w:val="24"/>
          <w:szCs w:val="24"/>
        </w:rPr>
        <w:t>object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>sender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>EventArgs</w:t>
      </w:r>
      <w:proofErr w:type="spellEnd"/>
      <w:r w:rsidRPr="003E0391">
        <w:rPr>
          <w:rFonts w:ascii="Consolas" w:eastAsia="Calibri" w:hAnsi="Consolas" w:cs="Consolas"/>
          <w:b/>
          <w:bCs/>
          <w:color w:val="000000"/>
          <w:sz w:val="24"/>
          <w:szCs w:val="24"/>
        </w:rPr>
        <w:t xml:space="preserve"> e) </w:t>
      </w:r>
      <w:r w:rsidRPr="003E0391">
        <w:rPr>
          <w:rFonts w:ascii="Consolas" w:eastAsia="Calibri" w:hAnsi="Consolas" w:cs="Consolas"/>
          <w:b/>
          <w:bCs/>
          <w:color w:val="008000"/>
          <w:sz w:val="24"/>
          <w:szCs w:val="24"/>
        </w:rPr>
        <w:t>// TODO Uno para cada botón y sin hacer nada común</w:t>
      </w:r>
    </w:p>
    <w:p w:rsidR="007D6094" w:rsidRPr="007D6094" w:rsidRDefault="003E0391" w:rsidP="003E0391">
      <w:pPr>
        <w:pStyle w:val="Comentario"/>
        <w:rPr>
          <w:rFonts w:eastAsia="Calibri"/>
        </w:rPr>
      </w:pPr>
      <w:r>
        <w:rPr>
          <w:rFonts w:eastAsia="Calibri"/>
        </w:rPr>
        <w:t xml:space="preserve">Puede que saque mensajes de error cuando no son válidas las </w:t>
      </w:r>
      <w:proofErr w:type="gramStart"/>
      <w:r>
        <w:rPr>
          <w:rFonts w:eastAsia="Calibri"/>
        </w:rPr>
        <w:t>respuestas</w:t>
      </w:r>
      <w:proofErr w:type="gramEnd"/>
      <w:r>
        <w:rPr>
          <w:rFonts w:eastAsia="Calibri"/>
        </w:rPr>
        <w:t xml:space="preserve"> pero</w:t>
      </w:r>
      <w:r w:rsidR="006900AC">
        <w:rPr>
          <w:rFonts w:eastAsia="Calibri"/>
        </w:rPr>
        <w:t>,</w:t>
      </w:r>
      <w:r>
        <w:rPr>
          <w:rFonts w:eastAsia="Calibri"/>
        </w:rPr>
        <w:t xml:space="preserve"> aunque así fuese, luego continuaría con el resto del programa</w:t>
      </w:r>
    </w:p>
    <w:p w:rsidR="00F95B11" w:rsidRDefault="007D6094" w:rsidP="007D6094">
      <w:pPr>
        <w:pStyle w:val="Mtodo"/>
        <w:rPr>
          <w:rFonts w:eastAsia="Calibri"/>
        </w:rPr>
      </w:pPr>
      <w:proofErr w:type="spellStart"/>
      <w:r w:rsidRPr="007D6094">
        <w:rPr>
          <w:rFonts w:eastAsia="Calibri"/>
        </w:rPr>
        <w:t>private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  <w:color w:val="0000FF"/>
        </w:rPr>
        <w:t>void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FrmJuego_</w:t>
      </w:r>
      <w:proofErr w:type="gramStart"/>
      <w:r>
        <w:rPr>
          <w:rFonts w:eastAsia="Calibri"/>
        </w:rPr>
        <w:t>Load</w:t>
      </w:r>
      <w:proofErr w:type="spellEnd"/>
      <w:r>
        <w:rPr>
          <w:rFonts w:eastAsia="Calibri"/>
        </w:rPr>
        <w:t>(</w:t>
      </w:r>
      <w:proofErr w:type="spellStart"/>
      <w:proofErr w:type="gramEnd"/>
      <w:r>
        <w:rPr>
          <w:rFonts w:eastAsia="Calibri"/>
          <w:color w:val="0000FF"/>
        </w:rPr>
        <w:t>object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sender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EventArgs</w:t>
      </w:r>
      <w:proofErr w:type="spellEnd"/>
      <w:r>
        <w:rPr>
          <w:rFonts w:eastAsia="Calibri"/>
        </w:rPr>
        <w:t xml:space="preserve"> e)</w:t>
      </w:r>
    </w:p>
    <w:p w:rsidR="00AE6A13" w:rsidRDefault="001E07AB" w:rsidP="00AE6A13">
      <w:pPr>
        <w:pStyle w:val="Comentario"/>
        <w:rPr>
          <w:rFonts w:eastAsia="Calibri"/>
        </w:rPr>
      </w:pPr>
      <w:r>
        <w:rPr>
          <w:rFonts w:eastAsia="Calibri"/>
        </w:rPr>
        <w:t xml:space="preserve"> </w:t>
      </w:r>
      <w:r w:rsidR="007D6094">
        <w:rPr>
          <w:rFonts w:eastAsia="Calibri"/>
        </w:rPr>
        <w:t xml:space="preserve">Para todos los botones: </w:t>
      </w:r>
      <w:r w:rsidR="007D6094">
        <w:rPr>
          <w:rFonts w:ascii="Consolas" w:eastAsia="Calibri" w:hAnsi="Consolas" w:cs="Consolas"/>
          <w:color w:val="000000"/>
          <w:sz w:val="19"/>
          <w:szCs w:val="19"/>
        </w:rPr>
        <w:t xml:space="preserve">btn1.Enabled = </w:t>
      </w:r>
      <w:r w:rsidR="007D6094">
        <w:rPr>
          <w:rFonts w:ascii="Consolas" w:eastAsia="Calibri" w:hAnsi="Consolas" w:cs="Consolas"/>
          <w:color w:val="0000FF"/>
          <w:sz w:val="19"/>
          <w:szCs w:val="19"/>
        </w:rPr>
        <w:t>false</w:t>
      </w:r>
      <w:r w:rsidR="007D6094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7D6094" w:rsidRPr="007D6094" w:rsidRDefault="007D6094" w:rsidP="00000E5E">
      <w:pPr>
        <w:pStyle w:val="Comentario"/>
        <w:rPr>
          <w:rFonts w:eastAsia="Calibri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Para cargar el combo como ha recibido niveles repetidos, carga en una lista auxiliar para comprobar que no existe (para eso ya se podía usar directamente el combo)</w:t>
      </w:r>
    </w:p>
    <w:p w:rsidR="00000E5E" w:rsidRDefault="007D6094" w:rsidP="007D6094">
      <w:pPr>
        <w:pStyle w:val="Mtod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btnComenzar_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</w:p>
    <w:p w:rsidR="007D6094" w:rsidRPr="00165B36" w:rsidRDefault="007D6094" w:rsidP="007D6094">
      <w:pPr>
        <w:pStyle w:val="Comentario"/>
        <w:rPr>
          <w:rFonts w:eastAsia="Calibri"/>
        </w:rPr>
      </w:pPr>
      <w:r>
        <w:rPr>
          <w:rFonts w:eastAsia="Calibri"/>
        </w:rPr>
        <w:t xml:space="preserve">De nuevo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btn1.BackColor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Color.Empty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;…</w:t>
      </w:r>
      <w:proofErr w:type="gramEnd"/>
      <w:r>
        <w:rPr>
          <w:rFonts w:eastAsia="Calibri"/>
        </w:rPr>
        <w:t xml:space="preserve"> </w:t>
      </w:r>
    </w:p>
    <w:p w:rsidR="00F95B11" w:rsidRDefault="00F95B11" w:rsidP="00F95B11">
      <w:pPr>
        <w:pStyle w:val="PuntoValorar"/>
      </w:pPr>
      <w:r>
        <w:t>Comentarios generales</w:t>
      </w:r>
    </w:p>
    <w:p w:rsidR="003E0391" w:rsidRDefault="003E0391" w:rsidP="003E0391">
      <w:pPr>
        <w:pStyle w:val="Comentario"/>
      </w:pPr>
      <w:r>
        <w:lastRenderedPageBreak/>
        <w:t xml:space="preserve">En </w:t>
      </w:r>
      <w:proofErr w:type="spellStart"/>
      <w:r>
        <w:t>CapaDatos</w:t>
      </w:r>
      <w:proofErr w:type="spellEnd"/>
      <w:r>
        <w:t xml:space="preserve"> el método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&lt;Pregunta&gt;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DevolverPreguntasPorNivel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Nivel,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t xml:space="preserve">devuelve varios mensajes y luego en capa de negocio pone estas dos instrucciones: </w:t>
      </w:r>
    </w:p>
    <w:p w:rsidR="003E0391" w:rsidRDefault="003E0391" w:rsidP="003E0391">
      <w:pPr>
        <w:autoSpaceDE w:val="0"/>
        <w:autoSpaceDN w:val="0"/>
        <w:adjustRightInd w:val="0"/>
        <w:ind w:left="709"/>
        <w:rPr>
          <w:rFonts w:ascii="Consolas" w:eastAsia="Calibri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&lt;Pregunta&gt;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todasLasPreguntas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nuevoAcceso.DevolverPreguntasPorNivel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(nivel,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s-ES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);</w:t>
      </w:r>
    </w:p>
    <w:p w:rsidR="003E0391" w:rsidRDefault="003E0391" w:rsidP="003E0391">
      <w:pPr>
        <w:autoSpaceDE w:val="0"/>
        <w:autoSpaceDN w:val="0"/>
        <w:adjustRightInd w:val="0"/>
        <w:ind w:left="709"/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val="es-ES"/>
        </w:rPr>
        <w:t>"El nivel seleccionado sobrepasa el nivel de las preguntas."</w:t>
      </w:r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)</w:t>
      </w:r>
    </w:p>
    <w:p w:rsidR="003E0391" w:rsidRPr="003E0391" w:rsidRDefault="003E0391" w:rsidP="003E0391">
      <w:pPr>
        <w:pStyle w:val="Comentario"/>
      </w:pPr>
      <w:r>
        <w:t>Para cada pregunta, recorridos por todos lados, para sacar al azar en el nivel, …</w:t>
      </w:r>
    </w:p>
    <w:p w:rsidR="001E07AB" w:rsidRDefault="001E07AB" w:rsidP="001E07AB">
      <w:pPr>
        <w:pStyle w:val="Comentario"/>
      </w:pPr>
      <w:r>
        <w:t>Faltas de ortografía en mensajes (tildes)</w:t>
      </w:r>
    </w:p>
    <w:p w:rsidR="007D6094" w:rsidRDefault="007D6094" w:rsidP="001E07AB">
      <w:pPr>
        <w:pStyle w:val="Comentario"/>
      </w:pPr>
      <w:r>
        <w:t xml:space="preserve">No control de lugar en capas: </w:t>
      </w:r>
      <w:proofErr w:type="spellStart"/>
      <w:r>
        <w:t>preguntasYaUsadas</w:t>
      </w:r>
      <w:proofErr w:type="spellEnd"/>
      <w:r>
        <w:t xml:space="preserve"> no debía ser problema de la capa de presentación.</w:t>
      </w:r>
    </w:p>
    <w:p w:rsidR="00413514" w:rsidRDefault="00413514" w:rsidP="001E07AB">
      <w:pPr>
        <w:pStyle w:val="Comentario"/>
      </w:pPr>
      <w:r>
        <w:t xml:space="preserve">Preguntar por </w:t>
      </w:r>
      <w:proofErr w:type="spellStart"/>
      <w:r>
        <w:t>null</w:t>
      </w:r>
      <w:proofErr w:type="spellEnd"/>
      <w:r>
        <w:t xml:space="preserve"> tras consulta que devuelve SIEMPRE lista</w:t>
      </w:r>
      <w:r w:rsidR="006900AC">
        <w:t>,</w:t>
      </w:r>
      <w:r>
        <w:t xml:space="preserve"> aunque sea sin elementos, …</w:t>
      </w:r>
    </w:p>
    <w:p w:rsidR="00411F84" w:rsidRDefault="00411F84" w:rsidP="00411F84">
      <w:pPr>
        <w:pStyle w:val="Comentario"/>
      </w:pPr>
      <w:r>
        <w:t xml:space="preserve">Nombres ilógicos: </w:t>
      </w:r>
      <w:proofErr w:type="spellStart"/>
      <w:r>
        <w:t>dsPregunta</w:t>
      </w:r>
      <w:proofErr w:type="spellEnd"/>
      <w:r>
        <w:t xml:space="preserve"> para una lista de preguntas</w:t>
      </w:r>
    </w:p>
    <w:p w:rsidR="00F95B11" w:rsidRDefault="00F95B11">
      <w:pPr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bookmarkStart w:id="0" w:name="_GoBack"/>
      <w:bookmarkEnd w:id="0"/>
    </w:p>
    <w:sectPr w:rsidR="00F95B11" w:rsidSect="000A33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 wne:kcmSecondary="004C">
      <wne:acd wne:acdName="acd2"/>
    </wne:keymap>
    <wne:keymap wne:kcmPrimary="0443" wne:kcmSecondary="004F">
      <wne:acd wne:acdName="acd0"/>
    </wne:keymap>
    <wne:keymap wne:kcmPrimary="044D" wne:kcmSecondary="0045">
      <wne:acd wne:acdName="acd3"/>
    </wne:keymap>
    <wne:keymap wne:kcmPrimary="0450" wne:kcmSecondary="0056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bQBlAG4AdABhAHIAaQBvAA==" wne:acdName="acd0" wne:fciIndexBasedOn="0065"/>
    <wne:acd wne:argValue="AgBQAHUAbgB0AG8AVgBhAGwAbwByAGEAcgA=" wne:acdName="acd1" wne:fciIndexBasedOn="0065"/>
    <wne:acd wne:argValue="AgBBAGwAdQBtAG4AbwA=" wne:acdName="acd2" wne:fciIndexBasedOn="0065"/>
    <wne:acd wne:argValue="AgBNAOkAdABvAGQAbw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A3C"/>
    <w:multiLevelType w:val="hybridMultilevel"/>
    <w:tmpl w:val="107810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760C4"/>
    <w:multiLevelType w:val="hybridMultilevel"/>
    <w:tmpl w:val="2E04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688"/>
    <w:multiLevelType w:val="hybridMultilevel"/>
    <w:tmpl w:val="130E6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7599B"/>
    <w:multiLevelType w:val="hybridMultilevel"/>
    <w:tmpl w:val="9D786D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874E3"/>
    <w:multiLevelType w:val="hybridMultilevel"/>
    <w:tmpl w:val="B3902466"/>
    <w:lvl w:ilvl="0" w:tplc="BF908128">
      <w:start w:val="1"/>
      <w:numFmt w:val="bullet"/>
      <w:pStyle w:val="Comentario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AC41DF"/>
    <w:multiLevelType w:val="hybridMultilevel"/>
    <w:tmpl w:val="76FAC9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2975"/>
    <w:multiLevelType w:val="hybridMultilevel"/>
    <w:tmpl w:val="3228B57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53848"/>
    <w:multiLevelType w:val="hybridMultilevel"/>
    <w:tmpl w:val="D05624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32F"/>
    <w:multiLevelType w:val="hybridMultilevel"/>
    <w:tmpl w:val="9B6C068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F17C7"/>
    <w:multiLevelType w:val="hybridMultilevel"/>
    <w:tmpl w:val="C76E7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E2550"/>
    <w:multiLevelType w:val="hybridMultilevel"/>
    <w:tmpl w:val="6FC08B0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E703B"/>
    <w:multiLevelType w:val="hybridMultilevel"/>
    <w:tmpl w:val="46ACA3F6"/>
    <w:lvl w:ilvl="0" w:tplc="A0321F0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AD874A5"/>
    <w:multiLevelType w:val="hybridMultilevel"/>
    <w:tmpl w:val="7D825950"/>
    <w:lvl w:ilvl="0" w:tplc="0C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1"/>
    <w:rsid w:val="00000E5E"/>
    <w:rsid w:val="00033311"/>
    <w:rsid w:val="00037F84"/>
    <w:rsid w:val="00062259"/>
    <w:rsid w:val="000661D1"/>
    <w:rsid w:val="000A33D7"/>
    <w:rsid w:val="000D0B78"/>
    <w:rsid w:val="00105F35"/>
    <w:rsid w:val="00120C52"/>
    <w:rsid w:val="00165B36"/>
    <w:rsid w:val="001B0652"/>
    <w:rsid w:val="001B2838"/>
    <w:rsid w:val="001B3D03"/>
    <w:rsid w:val="001B5AAD"/>
    <w:rsid w:val="001E07AB"/>
    <w:rsid w:val="001F4B53"/>
    <w:rsid w:val="002078FA"/>
    <w:rsid w:val="002178BB"/>
    <w:rsid w:val="00217D77"/>
    <w:rsid w:val="002543B9"/>
    <w:rsid w:val="00262ABC"/>
    <w:rsid w:val="00271AB6"/>
    <w:rsid w:val="0027439B"/>
    <w:rsid w:val="002A00B2"/>
    <w:rsid w:val="00323995"/>
    <w:rsid w:val="00350268"/>
    <w:rsid w:val="00355BDE"/>
    <w:rsid w:val="003563E6"/>
    <w:rsid w:val="003607A6"/>
    <w:rsid w:val="0037029A"/>
    <w:rsid w:val="00372072"/>
    <w:rsid w:val="003A31BD"/>
    <w:rsid w:val="003A6B0E"/>
    <w:rsid w:val="003D6F1A"/>
    <w:rsid w:val="003E0391"/>
    <w:rsid w:val="00411F84"/>
    <w:rsid w:val="00413514"/>
    <w:rsid w:val="00424D1B"/>
    <w:rsid w:val="0042604D"/>
    <w:rsid w:val="00435EBA"/>
    <w:rsid w:val="004871DD"/>
    <w:rsid w:val="004F0DCB"/>
    <w:rsid w:val="00534448"/>
    <w:rsid w:val="00550795"/>
    <w:rsid w:val="005752D8"/>
    <w:rsid w:val="0058357E"/>
    <w:rsid w:val="005C59A4"/>
    <w:rsid w:val="005C643C"/>
    <w:rsid w:val="005D6B88"/>
    <w:rsid w:val="005E1A86"/>
    <w:rsid w:val="00636EA6"/>
    <w:rsid w:val="006900AC"/>
    <w:rsid w:val="006901E5"/>
    <w:rsid w:val="0069471B"/>
    <w:rsid w:val="00705490"/>
    <w:rsid w:val="00733E88"/>
    <w:rsid w:val="0075442F"/>
    <w:rsid w:val="00780596"/>
    <w:rsid w:val="007B3A3F"/>
    <w:rsid w:val="007C6730"/>
    <w:rsid w:val="007D6094"/>
    <w:rsid w:val="008479F5"/>
    <w:rsid w:val="00861EA0"/>
    <w:rsid w:val="008670B1"/>
    <w:rsid w:val="00891278"/>
    <w:rsid w:val="008D4AEB"/>
    <w:rsid w:val="008F30F7"/>
    <w:rsid w:val="00907853"/>
    <w:rsid w:val="00911278"/>
    <w:rsid w:val="00935D34"/>
    <w:rsid w:val="0094659E"/>
    <w:rsid w:val="009750DC"/>
    <w:rsid w:val="0098099C"/>
    <w:rsid w:val="00994070"/>
    <w:rsid w:val="009951E4"/>
    <w:rsid w:val="009C3239"/>
    <w:rsid w:val="009F78D7"/>
    <w:rsid w:val="00A02880"/>
    <w:rsid w:val="00A224A2"/>
    <w:rsid w:val="00A4754E"/>
    <w:rsid w:val="00A92305"/>
    <w:rsid w:val="00AA11FE"/>
    <w:rsid w:val="00AC0B36"/>
    <w:rsid w:val="00AC6920"/>
    <w:rsid w:val="00AE4FA4"/>
    <w:rsid w:val="00AE6A13"/>
    <w:rsid w:val="00AF25BA"/>
    <w:rsid w:val="00B1102B"/>
    <w:rsid w:val="00B37A79"/>
    <w:rsid w:val="00B5748C"/>
    <w:rsid w:val="00BA734F"/>
    <w:rsid w:val="00BB35C2"/>
    <w:rsid w:val="00BB5C1F"/>
    <w:rsid w:val="00C83F70"/>
    <w:rsid w:val="00C85335"/>
    <w:rsid w:val="00C9151C"/>
    <w:rsid w:val="00C9287B"/>
    <w:rsid w:val="00CE7718"/>
    <w:rsid w:val="00CF0351"/>
    <w:rsid w:val="00D226BD"/>
    <w:rsid w:val="00D31175"/>
    <w:rsid w:val="00D62270"/>
    <w:rsid w:val="00D90671"/>
    <w:rsid w:val="00D967A9"/>
    <w:rsid w:val="00DA3D67"/>
    <w:rsid w:val="00DC5213"/>
    <w:rsid w:val="00DE649F"/>
    <w:rsid w:val="00E22D4B"/>
    <w:rsid w:val="00E3172A"/>
    <w:rsid w:val="00E36FC0"/>
    <w:rsid w:val="00E37152"/>
    <w:rsid w:val="00E50625"/>
    <w:rsid w:val="00E877EF"/>
    <w:rsid w:val="00E91B7E"/>
    <w:rsid w:val="00E96FF6"/>
    <w:rsid w:val="00EB448A"/>
    <w:rsid w:val="00EB4E86"/>
    <w:rsid w:val="00EE3A2F"/>
    <w:rsid w:val="00EF114F"/>
    <w:rsid w:val="00EF1F35"/>
    <w:rsid w:val="00EF3B62"/>
    <w:rsid w:val="00F006BA"/>
    <w:rsid w:val="00F76BF3"/>
    <w:rsid w:val="00F92461"/>
    <w:rsid w:val="00F95B11"/>
    <w:rsid w:val="00F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2C2D"/>
  <w15:chartTrackingRefBased/>
  <w15:docId w15:val="{102305B1-B5F0-414B-BE7E-B4020E2D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71"/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6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0671"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Alumno">
    <w:name w:val="Alumno"/>
    <w:basedOn w:val="Normal"/>
    <w:next w:val="PuntoValorar"/>
    <w:rsid w:val="00062259"/>
    <w:rPr>
      <w:rFonts w:asciiTheme="minorHAnsi" w:hAnsiTheme="minorHAnsi" w:cstheme="minorHAnsi"/>
      <w:b/>
      <w:bCs/>
      <w:sz w:val="24"/>
      <w:szCs w:val="24"/>
      <w:lang w:val="es-ES"/>
    </w:rPr>
  </w:style>
  <w:style w:type="paragraph" w:customStyle="1" w:styleId="PuntoValorar">
    <w:name w:val="PuntoValorar"/>
    <w:basedOn w:val="Alumno"/>
    <w:next w:val="Mtodo"/>
    <w:qFormat/>
    <w:rsid w:val="008F30F7"/>
    <w:pPr>
      <w:ind w:left="142"/>
    </w:pPr>
    <w:rPr>
      <w:sz w:val="20"/>
      <w:szCs w:val="18"/>
    </w:rPr>
  </w:style>
  <w:style w:type="paragraph" w:customStyle="1" w:styleId="Comentario">
    <w:name w:val="Comentario"/>
    <w:basedOn w:val="PuntoValorar"/>
    <w:qFormat/>
    <w:rsid w:val="00994070"/>
    <w:pPr>
      <w:numPr>
        <w:numId w:val="15"/>
      </w:numPr>
      <w:ind w:left="709" w:hanging="283"/>
    </w:pPr>
    <w:rPr>
      <w:b w:val="0"/>
      <w:bCs w:val="0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0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407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99407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94070"/>
    <w:rPr>
      <w:b/>
      <w:bCs/>
    </w:rPr>
  </w:style>
  <w:style w:type="character" w:styleId="Ttulodellibro">
    <w:name w:val="Book Title"/>
    <w:basedOn w:val="Fuentedeprrafopredeter"/>
    <w:uiPriority w:val="33"/>
    <w:qFormat/>
    <w:rsid w:val="00994070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994070"/>
    <w:rPr>
      <w:i/>
      <w:iCs/>
    </w:rPr>
  </w:style>
  <w:style w:type="paragraph" w:customStyle="1" w:styleId="Mtodo">
    <w:name w:val="Método"/>
    <w:qFormat/>
    <w:rsid w:val="008F30F7"/>
    <w:pPr>
      <w:ind w:left="284"/>
    </w:pPr>
    <w:rPr>
      <w:rFonts w:asciiTheme="minorHAnsi" w:eastAsia="Times New Roman" w:hAnsiTheme="minorHAnsi" w:cstheme="minorHAnsi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maria_martin</dc:creator>
  <cp:keywords/>
  <dc:description/>
  <cp:lastModifiedBy>María Martín Martín</cp:lastModifiedBy>
  <cp:revision>6</cp:revision>
  <cp:lastPrinted>2019-09-14T10:59:00Z</cp:lastPrinted>
  <dcterms:created xsi:type="dcterms:W3CDTF">2020-02-15T20:37:00Z</dcterms:created>
  <dcterms:modified xsi:type="dcterms:W3CDTF">2020-02-15T20:40:00Z</dcterms:modified>
</cp:coreProperties>
</file>