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F39E" w14:textId="4DFADAD0" w:rsidR="00E3779E" w:rsidRPr="007D6D10" w:rsidRDefault="00E3779E" w:rsidP="00E3779E">
      <w:pPr>
        <w:pStyle w:val="Heading3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Спецификация </w:t>
      </w:r>
      <w:r w:rsidRPr="007D6D10">
        <w:rPr>
          <w:rFonts w:ascii="Candara Light" w:hAnsi="Candara Light"/>
        </w:rPr>
        <w:t>UI</w:t>
      </w:r>
      <w:r w:rsidR="00F77F1B" w:rsidRPr="007D6D10">
        <w:rPr>
          <w:rFonts w:ascii="Candara Light" w:hAnsi="Candara Light"/>
          <w:lang w:val="ru-RU"/>
        </w:rPr>
        <w:t xml:space="preserve"> (детальное)</w:t>
      </w:r>
      <w:r w:rsidRPr="007D6D10">
        <w:rPr>
          <w:rFonts w:ascii="Candara Light" w:hAnsi="Candara Light"/>
          <w:lang w:val="ru-RU"/>
        </w:rPr>
        <w:t>:</w:t>
      </w:r>
    </w:p>
    <w:p w14:paraId="2C44B97C" w14:textId="77777777" w:rsidR="00E3779E" w:rsidRPr="007D6D10" w:rsidRDefault="00E3779E" w:rsidP="00E3779E">
      <w:pPr>
        <w:pStyle w:val="Heading4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Страница 1: Ввод данных клиента</w:t>
      </w:r>
    </w:p>
    <w:p w14:paraId="638C8FA7" w14:textId="77777777" w:rsidR="00E3779E" w:rsidRPr="007D6D10" w:rsidRDefault="00E3779E" w:rsidP="00E3779E">
      <w:pPr>
        <w:pStyle w:val="NormalWeb"/>
        <w:numPr>
          <w:ilvl w:val="0"/>
          <w:numId w:val="5"/>
        </w:numPr>
        <w:rPr>
          <w:rFonts w:ascii="Candara Light" w:hAnsi="Candara Light"/>
        </w:rPr>
      </w:pPr>
      <w:proofErr w:type="spellStart"/>
      <w:r w:rsidRPr="007D6D10">
        <w:rPr>
          <w:rStyle w:val="Strong"/>
          <w:rFonts w:ascii="Candara Light" w:eastAsiaTheme="majorEastAsia" w:hAnsi="Candara Light"/>
        </w:rPr>
        <w:t>Имя</w:t>
      </w:r>
      <w:proofErr w:type="spellEnd"/>
      <w:r w:rsidRPr="007D6D10">
        <w:rPr>
          <w:rStyle w:val="Strong"/>
          <w:rFonts w:ascii="Candara Light" w:eastAsiaTheme="majorEastAsia" w:hAnsi="Candara Light"/>
        </w:rPr>
        <w:t xml:space="preserve"> </w:t>
      </w:r>
      <w:proofErr w:type="spellStart"/>
      <w:r w:rsidRPr="007D6D10">
        <w:rPr>
          <w:rStyle w:val="Strong"/>
          <w:rFonts w:ascii="Candara Light" w:eastAsiaTheme="majorEastAsia" w:hAnsi="Candara Light"/>
        </w:rPr>
        <w:t>клиента</w:t>
      </w:r>
      <w:proofErr w:type="spellEnd"/>
      <w:r w:rsidRPr="007D6D10">
        <w:rPr>
          <w:rFonts w:ascii="Candara Light" w:hAnsi="Candara Light"/>
        </w:rPr>
        <w:t>:</w:t>
      </w:r>
    </w:p>
    <w:p w14:paraId="226FF00F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Текстовое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поле</w:t>
      </w:r>
      <w:proofErr w:type="spellEnd"/>
      <w:r w:rsidRPr="007D6D10">
        <w:rPr>
          <w:rFonts w:ascii="Candara Light" w:hAnsi="Candara Light"/>
        </w:rPr>
        <w:t>.</w:t>
      </w:r>
    </w:p>
    <w:p w14:paraId="3B5922A0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Валидация</w:t>
      </w:r>
      <w:proofErr w:type="spellEnd"/>
      <w:r w:rsidRPr="007D6D10">
        <w:rPr>
          <w:rFonts w:ascii="Candara Light" w:hAnsi="Candara Light"/>
        </w:rPr>
        <w:t xml:space="preserve">: </w:t>
      </w:r>
      <w:proofErr w:type="spellStart"/>
      <w:r w:rsidRPr="007D6D10">
        <w:rPr>
          <w:rFonts w:ascii="Candara Light" w:hAnsi="Candara Light"/>
        </w:rPr>
        <w:t>обязательное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поле</w:t>
      </w:r>
      <w:proofErr w:type="spellEnd"/>
      <w:r w:rsidRPr="007D6D10">
        <w:rPr>
          <w:rFonts w:ascii="Candara Light" w:hAnsi="Candara Light"/>
        </w:rPr>
        <w:t>.</w:t>
      </w:r>
    </w:p>
    <w:p w14:paraId="65923049" w14:textId="77777777" w:rsidR="00E3779E" w:rsidRPr="007D6D10" w:rsidRDefault="00E3779E" w:rsidP="00E3779E">
      <w:pPr>
        <w:pStyle w:val="NormalWeb"/>
        <w:numPr>
          <w:ilvl w:val="0"/>
          <w:numId w:val="5"/>
        </w:numPr>
        <w:rPr>
          <w:rFonts w:ascii="Candara Light" w:hAnsi="Candara Light"/>
        </w:rPr>
      </w:pPr>
      <w:proofErr w:type="spellStart"/>
      <w:r w:rsidRPr="007D6D10">
        <w:rPr>
          <w:rStyle w:val="Strong"/>
          <w:rFonts w:ascii="Candara Light" w:eastAsiaTheme="majorEastAsia" w:hAnsi="Candara Light"/>
        </w:rPr>
        <w:t>Дата</w:t>
      </w:r>
      <w:proofErr w:type="spellEnd"/>
      <w:r w:rsidRPr="007D6D10">
        <w:rPr>
          <w:rStyle w:val="Strong"/>
          <w:rFonts w:ascii="Candara Light" w:eastAsiaTheme="majorEastAsia" w:hAnsi="Candara Light"/>
        </w:rPr>
        <w:t xml:space="preserve"> </w:t>
      </w:r>
      <w:proofErr w:type="spellStart"/>
      <w:r w:rsidRPr="007D6D10">
        <w:rPr>
          <w:rStyle w:val="Strong"/>
          <w:rFonts w:ascii="Candara Light" w:eastAsiaTheme="majorEastAsia" w:hAnsi="Candara Light"/>
        </w:rPr>
        <w:t>рождения</w:t>
      </w:r>
      <w:proofErr w:type="spellEnd"/>
      <w:r w:rsidRPr="007D6D10">
        <w:rPr>
          <w:rFonts w:ascii="Candara Light" w:hAnsi="Candara Light"/>
        </w:rPr>
        <w:t>:</w:t>
      </w:r>
    </w:p>
    <w:p w14:paraId="34534A65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Поле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выбора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даты</w:t>
      </w:r>
      <w:proofErr w:type="spellEnd"/>
      <w:r w:rsidRPr="007D6D10">
        <w:rPr>
          <w:rFonts w:ascii="Candara Light" w:hAnsi="Candara Light"/>
        </w:rPr>
        <w:t>.</w:t>
      </w:r>
    </w:p>
    <w:p w14:paraId="7A59D16A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Валидация: обязательное поле, проверка возраста (18-60 лет).</w:t>
      </w:r>
    </w:p>
    <w:p w14:paraId="62C3CFB5" w14:textId="77777777" w:rsidR="00E3779E" w:rsidRPr="007D6D10" w:rsidRDefault="00E3779E" w:rsidP="00E3779E">
      <w:pPr>
        <w:pStyle w:val="NormalWeb"/>
        <w:numPr>
          <w:ilvl w:val="0"/>
          <w:numId w:val="5"/>
        </w:numPr>
        <w:rPr>
          <w:rFonts w:ascii="Candara Light" w:hAnsi="Candara Light"/>
        </w:rPr>
      </w:pPr>
      <w:r w:rsidRPr="007D6D10">
        <w:rPr>
          <w:rStyle w:val="Strong"/>
          <w:rFonts w:ascii="Candara Light" w:eastAsiaTheme="majorEastAsia" w:hAnsi="Candara Light"/>
        </w:rPr>
        <w:t>Email</w:t>
      </w:r>
      <w:r w:rsidRPr="007D6D10">
        <w:rPr>
          <w:rFonts w:ascii="Candara Light" w:hAnsi="Candara Light"/>
        </w:rPr>
        <w:t>:</w:t>
      </w:r>
    </w:p>
    <w:p w14:paraId="0D044ADE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Текстовое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поле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для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ввода</w:t>
      </w:r>
      <w:proofErr w:type="spellEnd"/>
      <w:r w:rsidRPr="007D6D10">
        <w:rPr>
          <w:rFonts w:ascii="Candara Light" w:hAnsi="Candara Light"/>
        </w:rPr>
        <w:t>.</w:t>
      </w:r>
    </w:p>
    <w:p w14:paraId="78B8E0A4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Валидация: обязательное поле, проверка корректного формата </w:t>
      </w:r>
      <w:r w:rsidRPr="007D6D10">
        <w:rPr>
          <w:rFonts w:ascii="Candara Light" w:hAnsi="Candara Light"/>
        </w:rPr>
        <w:t>email</w:t>
      </w:r>
      <w:r w:rsidRPr="007D6D10">
        <w:rPr>
          <w:rFonts w:ascii="Candara Light" w:hAnsi="Candara Light"/>
          <w:lang w:val="ru-RU"/>
        </w:rPr>
        <w:t>.</w:t>
      </w:r>
    </w:p>
    <w:p w14:paraId="678EE40B" w14:textId="77777777" w:rsidR="00E3779E" w:rsidRPr="007D6D10" w:rsidRDefault="00E3779E" w:rsidP="00E3779E">
      <w:pPr>
        <w:pStyle w:val="NormalWeb"/>
        <w:numPr>
          <w:ilvl w:val="0"/>
          <w:numId w:val="5"/>
        </w:numPr>
        <w:rPr>
          <w:rFonts w:ascii="Candara Light" w:hAnsi="Candara Light"/>
        </w:rPr>
      </w:pPr>
      <w:proofErr w:type="spellStart"/>
      <w:r w:rsidRPr="007D6D10">
        <w:rPr>
          <w:rStyle w:val="Strong"/>
          <w:rFonts w:ascii="Candara Light" w:eastAsiaTheme="majorEastAsia" w:hAnsi="Candara Light"/>
        </w:rPr>
        <w:t>Телефон</w:t>
      </w:r>
      <w:proofErr w:type="spellEnd"/>
      <w:r w:rsidRPr="007D6D10">
        <w:rPr>
          <w:rFonts w:ascii="Candara Light" w:hAnsi="Candara Light"/>
        </w:rPr>
        <w:t>:</w:t>
      </w:r>
    </w:p>
    <w:p w14:paraId="6FCF6C8F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Текстовое поле с маской для ввода номера телефона.</w:t>
      </w:r>
    </w:p>
    <w:p w14:paraId="03849FBE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Валидация: обязательное поле, формат номера (например, +7 ХХХ </w:t>
      </w:r>
      <w:proofErr w:type="spellStart"/>
      <w:r w:rsidRPr="007D6D10">
        <w:rPr>
          <w:rFonts w:ascii="Candara Light" w:hAnsi="Candara Light"/>
          <w:lang w:val="ru-RU"/>
        </w:rPr>
        <w:t>ХХХ</w:t>
      </w:r>
      <w:proofErr w:type="spellEnd"/>
      <w:r w:rsidRPr="007D6D10">
        <w:rPr>
          <w:rFonts w:ascii="Candara Light" w:hAnsi="Candara Light"/>
          <w:lang w:val="ru-RU"/>
        </w:rPr>
        <w:t xml:space="preserve"> ХХХХ).</w:t>
      </w:r>
    </w:p>
    <w:p w14:paraId="11F0DDD2" w14:textId="0BC7D1E5" w:rsidR="00E3779E" w:rsidRPr="007D6D10" w:rsidRDefault="00E3779E" w:rsidP="00E3779E">
      <w:pPr>
        <w:pStyle w:val="NormalWeb"/>
        <w:numPr>
          <w:ilvl w:val="0"/>
          <w:numId w:val="5"/>
        </w:numPr>
        <w:rPr>
          <w:rFonts w:ascii="Candara Light" w:hAnsi="Candara Light"/>
        </w:rPr>
      </w:pPr>
      <w:proofErr w:type="spellStart"/>
      <w:r w:rsidRPr="007D6D10">
        <w:rPr>
          <w:rStyle w:val="Strong"/>
          <w:rFonts w:ascii="Candara Light" w:eastAsiaTheme="majorEastAsia" w:hAnsi="Candara Light"/>
        </w:rPr>
        <w:t>Место</w:t>
      </w:r>
      <w:proofErr w:type="spellEnd"/>
      <w:r w:rsidRPr="007D6D10">
        <w:rPr>
          <w:rStyle w:val="Strong"/>
          <w:rFonts w:ascii="Candara Light" w:eastAsiaTheme="majorEastAsia" w:hAnsi="Candara Light"/>
        </w:rPr>
        <w:t xml:space="preserve"> </w:t>
      </w:r>
      <w:proofErr w:type="spellStart"/>
      <w:r w:rsidRPr="007D6D10">
        <w:rPr>
          <w:rStyle w:val="Strong"/>
          <w:rFonts w:ascii="Candara Light" w:eastAsiaTheme="majorEastAsia" w:hAnsi="Candara Light"/>
        </w:rPr>
        <w:t>работы</w:t>
      </w:r>
      <w:proofErr w:type="spellEnd"/>
      <w:r w:rsidRPr="007D6D10">
        <w:rPr>
          <w:rFonts w:ascii="Candara Light" w:hAnsi="Candara Light"/>
        </w:rPr>
        <w:t>:</w:t>
      </w:r>
    </w:p>
    <w:p w14:paraId="0BCBF724" w14:textId="412A8281" w:rsidR="00820550" w:rsidRPr="007D6D10" w:rsidRDefault="00820550" w:rsidP="008205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Текстовое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поле</w:t>
      </w:r>
      <w:proofErr w:type="spellEnd"/>
    </w:p>
    <w:p w14:paraId="607A71B1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Выпадающий список с основными индустриями:</w:t>
      </w:r>
    </w:p>
    <w:p w14:paraId="54687A2D" w14:textId="77777777" w:rsidR="00E3779E" w:rsidRPr="007D6D10" w:rsidRDefault="00E3779E" w:rsidP="00E377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r w:rsidRPr="007D6D10">
        <w:rPr>
          <w:rFonts w:ascii="Candara Light" w:hAnsi="Candara Light"/>
        </w:rPr>
        <w:t>IT</w:t>
      </w:r>
    </w:p>
    <w:p w14:paraId="4723F93F" w14:textId="77777777" w:rsidR="00E3779E" w:rsidRPr="007D6D10" w:rsidRDefault="00E3779E" w:rsidP="00E377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Финансы</w:t>
      </w:r>
      <w:proofErr w:type="spellEnd"/>
    </w:p>
    <w:p w14:paraId="4A1DCB1D" w14:textId="77777777" w:rsidR="00E3779E" w:rsidRPr="007D6D10" w:rsidRDefault="00E3779E" w:rsidP="00E377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Образование</w:t>
      </w:r>
      <w:proofErr w:type="spellEnd"/>
    </w:p>
    <w:p w14:paraId="74060095" w14:textId="77777777" w:rsidR="00E3779E" w:rsidRPr="007D6D10" w:rsidRDefault="00E3779E" w:rsidP="00E377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Строительство</w:t>
      </w:r>
      <w:proofErr w:type="spellEnd"/>
    </w:p>
    <w:p w14:paraId="2551474C" w14:textId="77777777" w:rsidR="00E3779E" w:rsidRPr="007D6D10" w:rsidRDefault="00E3779E" w:rsidP="00E3779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Без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работы</w:t>
      </w:r>
      <w:proofErr w:type="spellEnd"/>
    </w:p>
    <w:p w14:paraId="3A28E921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Валидация</w:t>
      </w:r>
      <w:proofErr w:type="spellEnd"/>
      <w:r w:rsidRPr="007D6D10">
        <w:rPr>
          <w:rFonts w:ascii="Candara Light" w:hAnsi="Candara Light"/>
        </w:rPr>
        <w:t xml:space="preserve">: </w:t>
      </w:r>
      <w:proofErr w:type="spellStart"/>
      <w:r w:rsidRPr="007D6D10">
        <w:rPr>
          <w:rFonts w:ascii="Candara Light" w:hAnsi="Candara Light"/>
        </w:rPr>
        <w:t>обязательное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поле</w:t>
      </w:r>
      <w:proofErr w:type="spellEnd"/>
      <w:r w:rsidRPr="007D6D10">
        <w:rPr>
          <w:rFonts w:ascii="Candara Light" w:hAnsi="Candara Light"/>
        </w:rPr>
        <w:t>.</w:t>
      </w:r>
    </w:p>
    <w:p w14:paraId="4E846B82" w14:textId="77777777" w:rsidR="00E3779E" w:rsidRPr="007D6D10" w:rsidRDefault="00E3779E" w:rsidP="00E3779E">
      <w:pPr>
        <w:pStyle w:val="NormalWeb"/>
        <w:numPr>
          <w:ilvl w:val="0"/>
          <w:numId w:val="5"/>
        </w:numPr>
        <w:rPr>
          <w:rFonts w:ascii="Candara Light" w:hAnsi="Candara Light"/>
        </w:rPr>
      </w:pPr>
      <w:proofErr w:type="spellStart"/>
      <w:r w:rsidRPr="007D6D10">
        <w:rPr>
          <w:rStyle w:val="Strong"/>
          <w:rFonts w:ascii="Candara Light" w:eastAsiaTheme="majorEastAsia" w:hAnsi="Candara Light"/>
        </w:rPr>
        <w:t>Месячная</w:t>
      </w:r>
      <w:proofErr w:type="spellEnd"/>
      <w:r w:rsidRPr="007D6D10">
        <w:rPr>
          <w:rStyle w:val="Strong"/>
          <w:rFonts w:ascii="Candara Light" w:eastAsiaTheme="majorEastAsia" w:hAnsi="Candara Light"/>
        </w:rPr>
        <w:t xml:space="preserve"> </w:t>
      </w:r>
      <w:proofErr w:type="spellStart"/>
      <w:r w:rsidRPr="007D6D10">
        <w:rPr>
          <w:rStyle w:val="Strong"/>
          <w:rFonts w:ascii="Candara Light" w:eastAsiaTheme="majorEastAsia" w:hAnsi="Candara Light"/>
        </w:rPr>
        <w:t>зарплата</w:t>
      </w:r>
      <w:proofErr w:type="spellEnd"/>
      <w:r w:rsidRPr="007D6D10">
        <w:rPr>
          <w:rFonts w:ascii="Candara Light" w:hAnsi="Candara Light"/>
        </w:rPr>
        <w:t>:</w:t>
      </w:r>
    </w:p>
    <w:p w14:paraId="491D2FDF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Числовое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поле</w:t>
      </w:r>
      <w:proofErr w:type="spellEnd"/>
      <w:r w:rsidRPr="007D6D10">
        <w:rPr>
          <w:rFonts w:ascii="Candara Light" w:hAnsi="Candara Light"/>
        </w:rPr>
        <w:t>.</w:t>
      </w:r>
    </w:p>
    <w:p w14:paraId="7FC24916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Валидация: обязательное поле, минимум 85 000 тенге.</w:t>
      </w:r>
    </w:p>
    <w:p w14:paraId="5B7AD158" w14:textId="77777777" w:rsidR="00E3779E" w:rsidRPr="007D6D10" w:rsidRDefault="00E3779E" w:rsidP="00E3779E">
      <w:pPr>
        <w:pStyle w:val="NormalWeb"/>
        <w:numPr>
          <w:ilvl w:val="0"/>
          <w:numId w:val="5"/>
        </w:numPr>
        <w:rPr>
          <w:rFonts w:ascii="Candara Light" w:hAnsi="Candara Light"/>
        </w:rPr>
      </w:pPr>
      <w:proofErr w:type="spellStart"/>
      <w:r w:rsidRPr="007D6D10">
        <w:rPr>
          <w:rStyle w:val="Strong"/>
          <w:rFonts w:ascii="Candara Light" w:eastAsiaTheme="majorEastAsia" w:hAnsi="Candara Light"/>
        </w:rPr>
        <w:t>Другие</w:t>
      </w:r>
      <w:proofErr w:type="spellEnd"/>
      <w:r w:rsidRPr="007D6D10">
        <w:rPr>
          <w:rStyle w:val="Strong"/>
          <w:rFonts w:ascii="Candara Light" w:eastAsiaTheme="majorEastAsia" w:hAnsi="Candara Light"/>
        </w:rPr>
        <w:t xml:space="preserve"> </w:t>
      </w:r>
      <w:proofErr w:type="spellStart"/>
      <w:r w:rsidRPr="007D6D10">
        <w:rPr>
          <w:rStyle w:val="Strong"/>
          <w:rFonts w:ascii="Candara Light" w:eastAsiaTheme="majorEastAsia" w:hAnsi="Candara Light"/>
        </w:rPr>
        <w:t>задолженности</w:t>
      </w:r>
      <w:proofErr w:type="spellEnd"/>
      <w:r w:rsidRPr="007D6D10">
        <w:rPr>
          <w:rFonts w:ascii="Candara Light" w:hAnsi="Candara Light"/>
        </w:rPr>
        <w:t>:</w:t>
      </w:r>
    </w:p>
    <w:p w14:paraId="11BDFCA8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Числовое поле для ежемесячных выплат по другим кредитам.</w:t>
      </w:r>
    </w:p>
    <w:p w14:paraId="40926AC9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Валидация: можно оставлять пустым, либо вводить положительное значение.</w:t>
      </w:r>
    </w:p>
    <w:p w14:paraId="4C176BDF" w14:textId="77777777" w:rsidR="00E3779E" w:rsidRPr="007D6D10" w:rsidRDefault="00E3779E" w:rsidP="00E3779E">
      <w:pPr>
        <w:pStyle w:val="NormalWeb"/>
        <w:numPr>
          <w:ilvl w:val="0"/>
          <w:numId w:val="5"/>
        </w:numPr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eastAsiaTheme="majorEastAsia" w:hAnsi="Candara Light"/>
          <w:highlight w:val="yellow"/>
          <w:lang w:val="ru-RU"/>
        </w:rPr>
        <w:t>Согласие на обработку персональных данных</w:t>
      </w:r>
      <w:r w:rsidRPr="007D6D10">
        <w:rPr>
          <w:rFonts w:ascii="Candara Light" w:hAnsi="Candara Light"/>
          <w:highlight w:val="yellow"/>
          <w:lang w:val="ru-RU"/>
        </w:rPr>
        <w:t>:</w:t>
      </w:r>
    </w:p>
    <w:p w14:paraId="39923576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Чекбокс</w:t>
      </w:r>
      <w:proofErr w:type="spellEnd"/>
      <w:r w:rsidRPr="007D6D10">
        <w:rPr>
          <w:rFonts w:ascii="Candara Light" w:hAnsi="Candara Light"/>
        </w:rPr>
        <w:t>.</w:t>
      </w:r>
    </w:p>
    <w:p w14:paraId="3919B57A" w14:textId="77777777" w:rsidR="00E3779E" w:rsidRPr="007D6D10" w:rsidRDefault="00E3779E" w:rsidP="00E377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Валидация</w:t>
      </w:r>
      <w:proofErr w:type="spellEnd"/>
      <w:r w:rsidRPr="007D6D10">
        <w:rPr>
          <w:rFonts w:ascii="Candara Light" w:hAnsi="Candara Light"/>
        </w:rPr>
        <w:t xml:space="preserve">: </w:t>
      </w:r>
      <w:proofErr w:type="spellStart"/>
      <w:r w:rsidRPr="007D6D10">
        <w:rPr>
          <w:rFonts w:ascii="Candara Light" w:hAnsi="Candara Light"/>
        </w:rPr>
        <w:t>обязательное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поле</w:t>
      </w:r>
      <w:proofErr w:type="spellEnd"/>
      <w:r w:rsidRPr="007D6D10">
        <w:rPr>
          <w:rFonts w:ascii="Candara Light" w:hAnsi="Candara Light"/>
        </w:rPr>
        <w:t>.</w:t>
      </w:r>
    </w:p>
    <w:p w14:paraId="2A53D958" w14:textId="77777777" w:rsidR="00E3779E" w:rsidRPr="007D6D10" w:rsidRDefault="00E3779E" w:rsidP="00E3779E">
      <w:pPr>
        <w:pStyle w:val="NormalWeb"/>
        <w:numPr>
          <w:ilvl w:val="0"/>
          <w:numId w:val="5"/>
        </w:numPr>
        <w:rPr>
          <w:rFonts w:ascii="Candara Light" w:hAnsi="Candara Light"/>
        </w:rPr>
      </w:pPr>
      <w:proofErr w:type="spellStart"/>
      <w:r w:rsidRPr="007D6D10">
        <w:rPr>
          <w:rStyle w:val="Strong"/>
          <w:rFonts w:ascii="Candara Light" w:eastAsiaTheme="majorEastAsia" w:hAnsi="Candara Light"/>
        </w:rPr>
        <w:t>Кнопка</w:t>
      </w:r>
      <w:proofErr w:type="spellEnd"/>
      <w:r w:rsidRPr="007D6D10">
        <w:rPr>
          <w:rStyle w:val="Strong"/>
          <w:rFonts w:ascii="Candara Light" w:eastAsiaTheme="majorEastAsia" w:hAnsi="Candara Light"/>
        </w:rPr>
        <w:t xml:space="preserve"> </w:t>
      </w:r>
      <w:proofErr w:type="spellStart"/>
      <w:r w:rsidRPr="007D6D10">
        <w:rPr>
          <w:rStyle w:val="Strong"/>
          <w:rFonts w:ascii="Candara Light" w:eastAsiaTheme="majorEastAsia" w:hAnsi="Candara Light"/>
        </w:rPr>
        <w:t>отправки</w:t>
      </w:r>
      <w:proofErr w:type="spellEnd"/>
      <w:r w:rsidRPr="007D6D10">
        <w:rPr>
          <w:rFonts w:ascii="Candara Light" w:hAnsi="Candara Light"/>
        </w:rPr>
        <w:t>:</w:t>
      </w:r>
    </w:p>
    <w:p w14:paraId="15D5310B" w14:textId="5E6CAD62" w:rsidR="00F461BC" w:rsidRPr="007D6D10" w:rsidRDefault="00E3779E" w:rsidP="00F461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"Отправить данные" — отправляет информацию на сервер для обработки.</w:t>
      </w:r>
    </w:p>
    <w:p w14:paraId="1C4D9E9C" w14:textId="77777777" w:rsidR="00F461BC" w:rsidRPr="007D6D10" w:rsidRDefault="00F461BC" w:rsidP="00F461BC">
      <w:pPr>
        <w:pStyle w:val="Heading4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lastRenderedPageBreak/>
        <w:t xml:space="preserve">Пример чернового </w:t>
      </w:r>
      <w:proofErr w:type="spellStart"/>
      <w:r w:rsidRPr="007D6D10">
        <w:rPr>
          <w:rFonts w:ascii="Candara Light" w:hAnsi="Candara Light"/>
          <w:lang w:val="ru-RU"/>
        </w:rPr>
        <w:t>мокапа</w:t>
      </w:r>
      <w:proofErr w:type="spellEnd"/>
      <w:r w:rsidRPr="007D6D10">
        <w:rPr>
          <w:rFonts w:ascii="Candara Light" w:hAnsi="Candara Light"/>
          <w:lang w:val="ru-RU"/>
        </w:rPr>
        <w:t xml:space="preserve"> для первой страницы:</w:t>
      </w:r>
    </w:p>
    <w:p w14:paraId="54CF7E17" w14:textId="46C748BB" w:rsidR="00750EFA" w:rsidRPr="007D6D10" w:rsidRDefault="000148EE" w:rsidP="00750EFA">
      <w:pPr>
        <w:spacing w:before="100" w:beforeAutospacing="1" w:after="100" w:afterAutospacing="1" w:line="240" w:lineRule="auto"/>
        <w:rPr>
          <w:rFonts w:ascii="Candara Light" w:hAnsi="Candara Light"/>
        </w:rPr>
      </w:pPr>
      <w:r w:rsidRPr="007D6D10">
        <w:rPr>
          <w:rFonts w:ascii="Candara Light" w:hAnsi="Candara Light"/>
          <w:noProof/>
        </w:rPr>
        <w:drawing>
          <wp:inline distT="0" distB="0" distL="0" distR="0" wp14:anchorId="663E0D8A" wp14:editId="783FD87F">
            <wp:extent cx="5943600" cy="431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A5D2" w14:textId="77777777" w:rsidR="00750EFA" w:rsidRPr="007D6D10" w:rsidRDefault="00750EFA" w:rsidP="00750EFA">
      <w:p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</w:p>
    <w:p w14:paraId="5940F23E" w14:textId="77777777" w:rsidR="00987A46" w:rsidRPr="007D6D10" w:rsidRDefault="00987A46" w:rsidP="00987A46">
      <w:pPr>
        <w:pStyle w:val="Heading4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Страница</w:t>
      </w:r>
      <w:proofErr w:type="spellEnd"/>
      <w:r w:rsidRPr="007D6D10">
        <w:rPr>
          <w:rFonts w:ascii="Candara Light" w:hAnsi="Candara Light"/>
        </w:rPr>
        <w:t xml:space="preserve"> 2: </w:t>
      </w:r>
      <w:proofErr w:type="spellStart"/>
      <w:r w:rsidRPr="007D6D10">
        <w:rPr>
          <w:rFonts w:ascii="Candara Light" w:hAnsi="Candara Light"/>
        </w:rPr>
        <w:t>Результат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анализа</w:t>
      </w:r>
      <w:proofErr w:type="spellEnd"/>
    </w:p>
    <w:p w14:paraId="2B9A0B84" w14:textId="77777777" w:rsidR="00987A46" w:rsidRPr="007D6D10" w:rsidRDefault="00987A46" w:rsidP="00987A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Style w:val="Strong"/>
          <w:rFonts w:ascii="Candara Light" w:hAnsi="Candara Light"/>
        </w:rPr>
        <w:t>Отказ</w:t>
      </w:r>
      <w:proofErr w:type="spellEnd"/>
      <w:r w:rsidRPr="007D6D10">
        <w:rPr>
          <w:rStyle w:val="Strong"/>
          <w:rFonts w:ascii="Candara Light" w:hAnsi="Candara Light"/>
        </w:rPr>
        <w:t>:</w:t>
      </w:r>
    </w:p>
    <w:p w14:paraId="4FB89C5F" w14:textId="77777777" w:rsidR="00987A46" w:rsidRPr="007D6D10" w:rsidRDefault="00987A46" w:rsidP="00987A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Сообщение: "Простите, мы не можем вам помочь."</w:t>
      </w:r>
    </w:p>
    <w:p w14:paraId="7853C50C" w14:textId="77777777" w:rsidR="00987A46" w:rsidRPr="007D6D10" w:rsidRDefault="00987A46" w:rsidP="00987A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Style w:val="Strong"/>
          <w:rFonts w:ascii="Candara Light" w:hAnsi="Candara Light"/>
        </w:rPr>
        <w:t>Одобрение</w:t>
      </w:r>
      <w:proofErr w:type="spellEnd"/>
      <w:r w:rsidRPr="007D6D10">
        <w:rPr>
          <w:rStyle w:val="Strong"/>
          <w:rFonts w:ascii="Candara Light" w:hAnsi="Candara Light"/>
        </w:rPr>
        <w:t>:</w:t>
      </w:r>
    </w:p>
    <w:p w14:paraId="40BB43B6" w14:textId="77777777" w:rsidR="00987A46" w:rsidRPr="007D6D10" w:rsidRDefault="00987A46" w:rsidP="00987A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ndara Light" w:hAnsi="Candara Light"/>
        </w:rPr>
      </w:pPr>
      <w:r w:rsidRPr="007D6D10">
        <w:rPr>
          <w:rFonts w:ascii="Candara Light" w:hAnsi="Candara Light"/>
          <w:lang w:val="ru-RU"/>
        </w:rPr>
        <w:t xml:space="preserve">Сообщение: "Ваш </w:t>
      </w:r>
      <w:proofErr w:type="spellStart"/>
      <w:r w:rsidRPr="007D6D10">
        <w:rPr>
          <w:rFonts w:ascii="Candara Light" w:hAnsi="Candara Light"/>
          <w:lang w:val="ru-RU"/>
        </w:rPr>
        <w:t>займ</w:t>
      </w:r>
      <w:proofErr w:type="spellEnd"/>
      <w:r w:rsidRPr="007D6D10">
        <w:rPr>
          <w:rFonts w:ascii="Candara Light" w:hAnsi="Candara Light"/>
          <w:lang w:val="ru-RU"/>
        </w:rPr>
        <w:t xml:space="preserve"> готов. Мы готовы выдать вам </w:t>
      </w:r>
      <w:r w:rsidRPr="007D6D10">
        <w:rPr>
          <w:rFonts w:ascii="Candara Light" w:hAnsi="Candara Light"/>
        </w:rPr>
        <w:t>X</w:t>
      </w:r>
      <w:r w:rsidRPr="007D6D10">
        <w:rPr>
          <w:rFonts w:ascii="Candara Light" w:hAnsi="Candara Light"/>
          <w:lang w:val="ru-RU"/>
        </w:rPr>
        <w:t xml:space="preserve"> тенге на 1 год. </w:t>
      </w:r>
      <w:proofErr w:type="spellStart"/>
      <w:r w:rsidRPr="007D6D10">
        <w:rPr>
          <w:rFonts w:ascii="Candara Light" w:hAnsi="Candara Light"/>
        </w:rPr>
        <w:t>Вернуть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нужно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будет</w:t>
      </w:r>
      <w:proofErr w:type="spellEnd"/>
      <w:r w:rsidRPr="007D6D10">
        <w:rPr>
          <w:rFonts w:ascii="Candara Light" w:hAnsi="Candara Light"/>
        </w:rPr>
        <w:t xml:space="preserve"> Y </w:t>
      </w:r>
      <w:proofErr w:type="spellStart"/>
      <w:r w:rsidRPr="007D6D10">
        <w:rPr>
          <w:rFonts w:ascii="Candara Light" w:hAnsi="Candara Light"/>
        </w:rPr>
        <w:t>тенге</w:t>
      </w:r>
      <w:proofErr w:type="spellEnd"/>
      <w:r w:rsidRPr="007D6D10">
        <w:rPr>
          <w:rFonts w:ascii="Candara Light" w:hAnsi="Candara Light"/>
        </w:rPr>
        <w:t>!"</w:t>
      </w:r>
    </w:p>
    <w:p w14:paraId="4479E94D" w14:textId="77777777" w:rsidR="004021E9" w:rsidRPr="007D6D10" w:rsidRDefault="00987A46" w:rsidP="00D95A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Номер телефона для связи, который должен настраиваться через базу данных.</w:t>
      </w:r>
      <w:r w:rsidR="004021E9" w:rsidRPr="007D6D10">
        <w:rPr>
          <w:rFonts w:ascii="Candara Light" w:hAnsi="Candara Light"/>
          <w:lang w:val="ru-RU"/>
        </w:rPr>
        <w:t xml:space="preserve"> </w:t>
      </w:r>
    </w:p>
    <w:p w14:paraId="52F0CFF8" w14:textId="44618309" w:rsidR="00D95AFF" w:rsidRPr="007D6D10" w:rsidRDefault="00D95AFF" w:rsidP="00D95AFF">
      <w:pPr>
        <w:pStyle w:val="Heading4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lastRenderedPageBreak/>
        <w:t xml:space="preserve">Пример чернового </w:t>
      </w:r>
      <w:proofErr w:type="spellStart"/>
      <w:r w:rsidRPr="007D6D10">
        <w:rPr>
          <w:rFonts w:ascii="Candara Light" w:hAnsi="Candara Light"/>
          <w:lang w:val="ru-RU"/>
        </w:rPr>
        <w:t>мокапа</w:t>
      </w:r>
      <w:proofErr w:type="spellEnd"/>
      <w:r w:rsidRPr="007D6D10">
        <w:rPr>
          <w:rFonts w:ascii="Candara Light" w:hAnsi="Candara Light"/>
          <w:lang w:val="ru-RU"/>
        </w:rPr>
        <w:t xml:space="preserve"> для второй страницы:</w:t>
      </w:r>
    </w:p>
    <w:p w14:paraId="6BECD6B2" w14:textId="37B1C02A" w:rsidR="000148EE" w:rsidRPr="007D6D10" w:rsidRDefault="000148EE" w:rsidP="000148EE">
      <w:pPr>
        <w:rPr>
          <w:rFonts w:ascii="Candara Light" w:hAnsi="Candara Light"/>
        </w:rPr>
      </w:pPr>
      <w:r w:rsidRPr="007D6D10">
        <w:rPr>
          <w:rFonts w:ascii="Candara Light" w:hAnsi="Candara Light"/>
          <w:noProof/>
        </w:rPr>
        <w:drawing>
          <wp:inline distT="0" distB="0" distL="0" distR="0" wp14:anchorId="3925EB2B" wp14:editId="27FB4BD1">
            <wp:extent cx="5943600" cy="585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66A4" w14:textId="7EE17006" w:rsidR="000148EE" w:rsidRPr="007D6D10" w:rsidRDefault="000148EE" w:rsidP="000148EE">
      <w:pPr>
        <w:rPr>
          <w:rFonts w:ascii="Candara Light" w:hAnsi="Candara Light"/>
          <w:lang w:val="ru-RU"/>
        </w:rPr>
      </w:pPr>
    </w:p>
    <w:p w14:paraId="29939D34" w14:textId="77777777" w:rsidR="000148EE" w:rsidRPr="007D6D10" w:rsidRDefault="000148EE" w:rsidP="000148EE">
      <w:pPr>
        <w:rPr>
          <w:rFonts w:ascii="Candara Light" w:hAnsi="Candara Light"/>
          <w:lang w:val="ru-RU"/>
        </w:rPr>
      </w:pPr>
    </w:p>
    <w:p w14:paraId="169A63BA" w14:textId="06DB28DC" w:rsidR="00FF2098" w:rsidRPr="007D6D10" w:rsidRDefault="00FF2098" w:rsidP="00FF2098">
      <w:pPr>
        <w:spacing w:before="100" w:beforeAutospacing="1" w:after="100" w:afterAutospacing="1" w:line="240" w:lineRule="auto"/>
        <w:outlineLvl w:val="2"/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</w:pPr>
      <w:r w:rsidRPr="007D6D10"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  <w:t xml:space="preserve">Функциональные требования к </w:t>
      </w:r>
      <w:proofErr w:type="spellStart"/>
      <w:r w:rsidRPr="007D6D10"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  <w:t>бэкэнду</w:t>
      </w:r>
      <w:proofErr w:type="spellEnd"/>
      <w:r w:rsidR="00820550" w:rsidRPr="007D6D10"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  <w:t xml:space="preserve"> и</w:t>
      </w:r>
      <w:r w:rsidR="00A41621" w:rsidRPr="007D6D10"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  <w:t xml:space="preserve"> логика </w:t>
      </w:r>
      <w:r w:rsidR="00820550" w:rsidRPr="007D6D10"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  <w:t>расчет</w:t>
      </w:r>
      <w:r w:rsidR="00A41621" w:rsidRPr="007D6D10"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  <w:t>ов займа</w:t>
      </w:r>
    </w:p>
    <w:p w14:paraId="2C37E246" w14:textId="339B4C24" w:rsidR="00904340" w:rsidRPr="007D6D10" w:rsidRDefault="00C251B2" w:rsidP="00904340">
      <w:pPr>
        <w:pStyle w:val="Heading3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b/>
          <w:bCs/>
          <w:lang w:val="ru-RU"/>
        </w:rPr>
        <w:t>1.</w:t>
      </w:r>
      <w:r w:rsidR="00904340" w:rsidRPr="007D6D10">
        <w:rPr>
          <w:rStyle w:val="Strong"/>
          <w:rFonts w:ascii="Candara Light" w:hAnsi="Candara Light"/>
          <w:b/>
          <w:bCs/>
          <w:lang w:val="ru-RU"/>
        </w:rPr>
        <w:t>Модуль валидации данных клиента</w:t>
      </w:r>
    </w:p>
    <w:p w14:paraId="76F0588A" w14:textId="77777777" w:rsidR="00904340" w:rsidRPr="007D6D10" w:rsidRDefault="00904340" w:rsidP="00904340">
      <w:pPr>
        <w:pStyle w:val="Heading4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lastRenderedPageBreak/>
        <w:t>Требования:</w:t>
      </w:r>
    </w:p>
    <w:p w14:paraId="7D81A06A" w14:textId="77777777" w:rsidR="00904340" w:rsidRPr="007D6D10" w:rsidRDefault="00904340" w:rsidP="009043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</w:rPr>
        <w:t>Backend</w:t>
      </w:r>
      <w:r w:rsidRPr="007D6D10">
        <w:rPr>
          <w:rFonts w:ascii="Candara Light" w:hAnsi="Candara Light"/>
          <w:lang w:val="ru-RU"/>
        </w:rPr>
        <w:t xml:space="preserve"> должен принимать данные клиента, отправленные с </w:t>
      </w:r>
      <w:proofErr w:type="spellStart"/>
      <w:r w:rsidRPr="007D6D10">
        <w:rPr>
          <w:rFonts w:ascii="Candara Light" w:hAnsi="Candara Light"/>
          <w:lang w:val="ru-RU"/>
        </w:rPr>
        <w:t>фронтенда</w:t>
      </w:r>
      <w:proofErr w:type="spellEnd"/>
      <w:r w:rsidRPr="007D6D10">
        <w:rPr>
          <w:rFonts w:ascii="Candara Light" w:hAnsi="Candara Light"/>
          <w:lang w:val="ru-RU"/>
        </w:rPr>
        <w:t xml:space="preserve"> (имя, дата рождения, </w:t>
      </w:r>
      <w:r w:rsidRPr="007D6D10">
        <w:rPr>
          <w:rFonts w:ascii="Candara Light" w:hAnsi="Candara Light"/>
        </w:rPr>
        <w:t>email</w:t>
      </w:r>
      <w:r w:rsidRPr="007D6D10">
        <w:rPr>
          <w:rFonts w:ascii="Candara Light" w:hAnsi="Candara Light"/>
          <w:lang w:val="ru-RU"/>
        </w:rPr>
        <w:t>, телефон, место работы, месячная зарплата, задолженности и выплаты по ним).</w:t>
      </w:r>
    </w:p>
    <w:p w14:paraId="70F3ED21" w14:textId="77777777" w:rsidR="00904340" w:rsidRPr="007D6D10" w:rsidRDefault="00904340" w:rsidP="009043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Все данные должны проходить базовую валидацию на стороне сервера:</w:t>
      </w:r>
    </w:p>
    <w:p w14:paraId="58DCF71C" w14:textId="77777777" w:rsidR="00904340" w:rsidRPr="007D6D10" w:rsidRDefault="00904340" w:rsidP="009043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Имя</w:t>
      </w:r>
      <w:r w:rsidRPr="007D6D10">
        <w:rPr>
          <w:rFonts w:ascii="Candara Light" w:hAnsi="Candara Light"/>
          <w:lang w:val="ru-RU"/>
        </w:rPr>
        <w:t>: строка не пустая, не содержит цифр.</w:t>
      </w:r>
    </w:p>
    <w:p w14:paraId="3000CB35" w14:textId="2A8447EE" w:rsidR="00904340" w:rsidRPr="007D6D10" w:rsidRDefault="00904340" w:rsidP="009043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Дата рождения</w:t>
      </w:r>
      <w:r w:rsidRPr="007D6D10">
        <w:rPr>
          <w:rFonts w:ascii="Candara Light" w:hAnsi="Candara Light"/>
          <w:lang w:val="ru-RU"/>
        </w:rPr>
        <w:t xml:space="preserve">: проверка возраста (должно быть от 18 до </w:t>
      </w:r>
      <w:r w:rsidR="002B04BA" w:rsidRPr="007D6D10">
        <w:rPr>
          <w:rFonts w:ascii="Candara Light" w:hAnsi="Candara Light"/>
          <w:lang w:val="ru-RU"/>
        </w:rPr>
        <w:t>6</w:t>
      </w:r>
      <w:r w:rsidRPr="007D6D10">
        <w:rPr>
          <w:rFonts w:ascii="Candara Light" w:hAnsi="Candara Light"/>
          <w:lang w:val="ru-RU"/>
        </w:rPr>
        <w:t>0 лет включительно).</w:t>
      </w:r>
    </w:p>
    <w:p w14:paraId="29808885" w14:textId="77777777" w:rsidR="00904340" w:rsidRPr="007D6D10" w:rsidRDefault="00904340" w:rsidP="009043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</w:rPr>
        <w:t>Email</w:t>
      </w:r>
      <w:r w:rsidRPr="007D6D10">
        <w:rPr>
          <w:rFonts w:ascii="Candara Light" w:hAnsi="Candara Light"/>
          <w:lang w:val="ru-RU"/>
        </w:rPr>
        <w:t xml:space="preserve">: соответствует формату </w:t>
      </w:r>
      <w:r w:rsidRPr="007D6D10">
        <w:rPr>
          <w:rFonts w:ascii="Candara Light" w:hAnsi="Candara Light"/>
        </w:rPr>
        <w:t>email</w:t>
      </w:r>
      <w:r w:rsidRPr="007D6D10">
        <w:rPr>
          <w:rFonts w:ascii="Candara Light" w:hAnsi="Candara Light"/>
          <w:lang w:val="ru-RU"/>
        </w:rPr>
        <w:t xml:space="preserve"> (регулярное выражение).</w:t>
      </w:r>
    </w:p>
    <w:p w14:paraId="43022F1B" w14:textId="77777777" w:rsidR="00904340" w:rsidRPr="007D6D10" w:rsidRDefault="00904340" w:rsidP="009043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Телефон</w:t>
      </w:r>
      <w:r w:rsidRPr="007D6D10">
        <w:rPr>
          <w:rFonts w:ascii="Candara Light" w:hAnsi="Candara Light"/>
          <w:lang w:val="ru-RU"/>
        </w:rPr>
        <w:t>: соответствует шаблону номера (регулярное выражение).</w:t>
      </w:r>
    </w:p>
    <w:p w14:paraId="45D60203" w14:textId="6913185D" w:rsidR="00904340" w:rsidRPr="007D6D10" w:rsidRDefault="00904340" w:rsidP="009043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Место работы</w:t>
      </w:r>
      <w:r w:rsidRPr="007D6D10">
        <w:rPr>
          <w:rFonts w:ascii="Candara Light" w:hAnsi="Candara Light"/>
          <w:lang w:val="ru-RU"/>
        </w:rPr>
        <w:t>: допустимое значение из списка или опция "</w:t>
      </w:r>
      <w:r w:rsidR="002B04BA" w:rsidRPr="007D6D10">
        <w:rPr>
          <w:rFonts w:ascii="Candara Light" w:hAnsi="Candara Light"/>
          <w:lang w:val="ru-RU"/>
        </w:rPr>
        <w:t>Б</w:t>
      </w:r>
      <w:r w:rsidRPr="007D6D10">
        <w:rPr>
          <w:rFonts w:ascii="Candara Light" w:hAnsi="Candara Light"/>
          <w:lang w:val="ru-RU"/>
        </w:rPr>
        <w:t>ез</w:t>
      </w:r>
      <w:r w:rsidR="002B04BA" w:rsidRPr="007D6D10">
        <w:rPr>
          <w:rFonts w:ascii="Candara Light" w:hAnsi="Candara Light"/>
          <w:lang w:val="ru-RU"/>
        </w:rPr>
        <w:t xml:space="preserve"> </w:t>
      </w:r>
      <w:r w:rsidRPr="007D6D10">
        <w:rPr>
          <w:rFonts w:ascii="Candara Light" w:hAnsi="Candara Light"/>
          <w:lang w:val="ru-RU"/>
        </w:rPr>
        <w:t>работ</w:t>
      </w:r>
      <w:r w:rsidR="002B04BA" w:rsidRPr="007D6D10">
        <w:rPr>
          <w:rFonts w:ascii="Candara Light" w:hAnsi="Candara Light"/>
          <w:lang w:val="ru-RU"/>
        </w:rPr>
        <w:t>ы</w:t>
      </w:r>
      <w:r w:rsidRPr="007D6D10">
        <w:rPr>
          <w:rFonts w:ascii="Candara Light" w:hAnsi="Candara Light"/>
          <w:lang w:val="ru-RU"/>
        </w:rPr>
        <w:t>".</w:t>
      </w:r>
    </w:p>
    <w:p w14:paraId="3E1819D0" w14:textId="472DB963" w:rsidR="00904340" w:rsidRPr="007D6D10" w:rsidRDefault="00FA0AC1" w:rsidP="009043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Месячная з</w:t>
      </w:r>
      <w:r w:rsidR="00904340" w:rsidRPr="007D6D10">
        <w:rPr>
          <w:rStyle w:val="Strong"/>
          <w:rFonts w:ascii="Candara Light" w:hAnsi="Candara Light"/>
          <w:lang w:val="ru-RU"/>
        </w:rPr>
        <w:t>арплата</w:t>
      </w:r>
      <w:r w:rsidR="00904340" w:rsidRPr="007D6D10">
        <w:rPr>
          <w:rFonts w:ascii="Candara Light" w:hAnsi="Candara Light"/>
          <w:lang w:val="ru-RU"/>
        </w:rPr>
        <w:t xml:space="preserve">: целое число больше </w:t>
      </w:r>
      <w:r w:rsidR="002B04BA" w:rsidRPr="007D6D10">
        <w:rPr>
          <w:rFonts w:ascii="Candara Light" w:hAnsi="Candara Light"/>
          <w:lang w:val="ru-RU"/>
        </w:rPr>
        <w:t>85000</w:t>
      </w:r>
      <w:r w:rsidR="00904340" w:rsidRPr="007D6D10">
        <w:rPr>
          <w:rFonts w:ascii="Candara Light" w:hAnsi="Candara Light"/>
          <w:lang w:val="ru-RU"/>
        </w:rPr>
        <w:t>.</w:t>
      </w:r>
    </w:p>
    <w:p w14:paraId="452E5B8B" w14:textId="16768EC9" w:rsidR="00FA0AC1" w:rsidRPr="007D6D10" w:rsidRDefault="00FA0AC1" w:rsidP="00FA0A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Другие з</w:t>
      </w:r>
      <w:r w:rsidR="00904340" w:rsidRPr="007D6D10">
        <w:rPr>
          <w:rStyle w:val="Strong"/>
          <w:rFonts w:ascii="Candara Light" w:hAnsi="Candara Light"/>
          <w:lang w:val="ru-RU"/>
        </w:rPr>
        <w:t>адолженности</w:t>
      </w:r>
      <w:r w:rsidR="00904340" w:rsidRPr="007D6D10">
        <w:rPr>
          <w:rFonts w:ascii="Candara Light" w:hAnsi="Candara Light"/>
          <w:lang w:val="ru-RU"/>
        </w:rPr>
        <w:t>: целое число, если задолженности имеются, поле может быть пустым, если нет задолженностей.</w:t>
      </w:r>
    </w:p>
    <w:p w14:paraId="5D5060B4" w14:textId="1E6DACCA" w:rsidR="00FA0AC1" w:rsidRPr="007D6D10" w:rsidRDefault="00FA0AC1" w:rsidP="00FA0A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Согласие на обработку персональных данных</w:t>
      </w:r>
      <w:r w:rsidRPr="007D6D10">
        <w:rPr>
          <w:rFonts w:ascii="Candara Light" w:hAnsi="Candara Light"/>
          <w:lang w:val="ru-RU"/>
        </w:rPr>
        <w:t>: обязательное поле (</w:t>
      </w:r>
      <w:proofErr w:type="spellStart"/>
      <w:r w:rsidRPr="007D6D10">
        <w:rPr>
          <w:rFonts w:ascii="Candara Light" w:hAnsi="Candara Light"/>
          <w:lang w:val="ru-RU"/>
        </w:rPr>
        <w:t>чекбокс</w:t>
      </w:r>
      <w:proofErr w:type="spellEnd"/>
      <w:r w:rsidRPr="007D6D10">
        <w:rPr>
          <w:rFonts w:ascii="Candara Light" w:hAnsi="Candara Light"/>
          <w:lang w:val="ru-RU"/>
        </w:rPr>
        <w:t xml:space="preserve"> должен быть отмечен).</w:t>
      </w:r>
    </w:p>
    <w:p w14:paraId="32B1F030" w14:textId="77777777" w:rsidR="00904340" w:rsidRPr="007D6D10" w:rsidRDefault="00904340" w:rsidP="00904340">
      <w:pPr>
        <w:pStyle w:val="Heading4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Обработка</w:t>
      </w:r>
      <w:proofErr w:type="spellEnd"/>
      <w:r w:rsidRPr="007D6D10">
        <w:rPr>
          <w:rFonts w:ascii="Candara Light" w:hAnsi="Candara Light"/>
        </w:rPr>
        <w:t>:</w:t>
      </w:r>
    </w:p>
    <w:p w14:paraId="6F584158" w14:textId="77777777" w:rsidR="00904340" w:rsidRPr="007D6D10" w:rsidRDefault="00904340" w:rsidP="009043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Если данные некорректны, </w:t>
      </w:r>
      <w:r w:rsidRPr="007D6D10">
        <w:rPr>
          <w:rFonts w:ascii="Candara Light" w:hAnsi="Candara Light"/>
        </w:rPr>
        <w:t>backend</w:t>
      </w:r>
      <w:r w:rsidRPr="007D6D10">
        <w:rPr>
          <w:rFonts w:ascii="Candara Light" w:hAnsi="Candara Light"/>
          <w:lang w:val="ru-RU"/>
        </w:rPr>
        <w:t xml:space="preserve"> возвращает ошибку с описанием причины (например, "Зарплата слишком низкая", "Возраст вне допустимого диапазона").</w:t>
      </w:r>
    </w:p>
    <w:p w14:paraId="32D53266" w14:textId="77777777" w:rsidR="00904340" w:rsidRPr="007D6D10" w:rsidRDefault="00904340" w:rsidP="00904340">
      <w:pPr>
        <w:pStyle w:val="Heading3"/>
        <w:rPr>
          <w:rFonts w:ascii="Candara Light" w:hAnsi="Candara Light"/>
        </w:rPr>
      </w:pPr>
      <w:r w:rsidRPr="007D6D10">
        <w:rPr>
          <w:rFonts w:ascii="Candara Light" w:hAnsi="Candara Light"/>
        </w:rPr>
        <w:t xml:space="preserve">2. </w:t>
      </w:r>
      <w:proofErr w:type="spellStart"/>
      <w:r w:rsidRPr="007D6D10">
        <w:rPr>
          <w:rStyle w:val="Strong"/>
          <w:rFonts w:ascii="Candara Light" w:hAnsi="Candara Light"/>
          <w:b/>
          <w:bCs/>
        </w:rPr>
        <w:t>Модуль</w:t>
      </w:r>
      <w:proofErr w:type="spellEnd"/>
      <w:r w:rsidRPr="007D6D10">
        <w:rPr>
          <w:rStyle w:val="Strong"/>
          <w:rFonts w:ascii="Candara Light" w:hAnsi="Candara Light"/>
          <w:b/>
          <w:bCs/>
        </w:rPr>
        <w:t xml:space="preserve"> </w:t>
      </w:r>
      <w:proofErr w:type="spellStart"/>
      <w:r w:rsidRPr="007D6D10">
        <w:rPr>
          <w:rStyle w:val="Strong"/>
          <w:rFonts w:ascii="Candara Light" w:hAnsi="Candara Light"/>
          <w:b/>
          <w:bCs/>
        </w:rPr>
        <w:t>анализа</w:t>
      </w:r>
      <w:proofErr w:type="spellEnd"/>
      <w:r w:rsidRPr="007D6D10">
        <w:rPr>
          <w:rStyle w:val="Strong"/>
          <w:rFonts w:ascii="Candara Light" w:hAnsi="Candara Light"/>
          <w:b/>
          <w:bCs/>
        </w:rPr>
        <w:t xml:space="preserve"> </w:t>
      </w:r>
      <w:proofErr w:type="spellStart"/>
      <w:r w:rsidRPr="007D6D10">
        <w:rPr>
          <w:rStyle w:val="Strong"/>
          <w:rFonts w:ascii="Candara Light" w:hAnsi="Candara Light"/>
          <w:b/>
          <w:bCs/>
        </w:rPr>
        <w:t>данных</w:t>
      </w:r>
      <w:proofErr w:type="spellEnd"/>
    </w:p>
    <w:p w14:paraId="37FB300C" w14:textId="77777777" w:rsidR="00904340" w:rsidRPr="007D6D10" w:rsidRDefault="00904340" w:rsidP="00904340">
      <w:pPr>
        <w:pStyle w:val="Heading4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Логика</w:t>
      </w:r>
      <w:proofErr w:type="spellEnd"/>
      <w:r w:rsidRPr="007D6D10">
        <w:rPr>
          <w:rFonts w:ascii="Candara Light" w:hAnsi="Candara Light"/>
        </w:rPr>
        <w:t>:</w:t>
      </w:r>
    </w:p>
    <w:p w14:paraId="3A6F1C28" w14:textId="77777777" w:rsidR="00904340" w:rsidRPr="007D6D10" w:rsidRDefault="00904340" w:rsidP="009043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После успешной валидации </w:t>
      </w:r>
      <w:r w:rsidRPr="007D6D10">
        <w:rPr>
          <w:rFonts w:ascii="Candara Light" w:hAnsi="Candara Light"/>
        </w:rPr>
        <w:t>backend</w:t>
      </w:r>
      <w:r w:rsidRPr="007D6D10">
        <w:rPr>
          <w:rFonts w:ascii="Candara Light" w:hAnsi="Candara Light"/>
          <w:lang w:val="ru-RU"/>
        </w:rPr>
        <w:t xml:space="preserve"> должен проверить следующие критерии:</w:t>
      </w:r>
    </w:p>
    <w:p w14:paraId="5397F9F4" w14:textId="58F7A699" w:rsidR="00904340" w:rsidRPr="007D6D10" w:rsidRDefault="00904340" w:rsidP="009043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Возраст</w:t>
      </w:r>
      <w:r w:rsidRPr="007D6D10">
        <w:rPr>
          <w:rFonts w:ascii="Candara Light" w:hAnsi="Candara Light"/>
          <w:lang w:val="ru-RU"/>
        </w:rPr>
        <w:t xml:space="preserve">: клиенту должно быть от 18 до </w:t>
      </w:r>
      <w:r w:rsidR="000569C0" w:rsidRPr="007D6D10">
        <w:rPr>
          <w:rFonts w:ascii="Candara Light" w:hAnsi="Candara Light"/>
          <w:lang w:val="ru-RU"/>
        </w:rPr>
        <w:t>6</w:t>
      </w:r>
      <w:r w:rsidRPr="007D6D10">
        <w:rPr>
          <w:rFonts w:ascii="Candara Light" w:hAnsi="Candara Light"/>
          <w:lang w:val="ru-RU"/>
        </w:rPr>
        <w:t>0 лет.</w:t>
      </w:r>
    </w:p>
    <w:p w14:paraId="085CF42A" w14:textId="0823322B" w:rsidR="00904340" w:rsidRPr="007D6D10" w:rsidRDefault="00904340" w:rsidP="009043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Зарплата</w:t>
      </w:r>
      <w:r w:rsidRPr="007D6D10">
        <w:rPr>
          <w:rFonts w:ascii="Candara Light" w:hAnsi="Candara Light"/>
          <w:lang w:val="ru-RU"/>
        </w:rPr>
        <w:t xml:space="preserve">: клиент должен зарабатывать больше </w:t>
      </w:r>
      <w:r w:rsidR="000569C0" w:rsidRPr="007D6D10">
        <w:rPr>
          <w:rFonts w:ascii="Candara Light" w:hAnsi="Candara Light"/>
          <w:lang w:val="ru-RU"/>
        </w:rPr>
        <w:t>84999</w:t>
      </w:r>
      <w:r w:rsidRPr="007D6D10">
        <w:rPr>
          <w:rFonts w:ascii="Candara Light" w:hAnsi="Candara Light"/>
          <w:lang w:val="ru-RU"/>
        </w:rPr>
        <w:t xml:space="preserve"> </w:t>
      </w:r>
      <w:r w:rsidR="000569C0" w:rsidRPr="007D6D10">
        <w:rPr>
          <w:rFonts w:ascii="Candara Light" w:hAnsi="Candara Light"/>
          <w:lang w:val="ru-RU"/>
        </w:rPr>
        <w:t>тенге</w:t>
      </w:r>
      <w:r w:rsidRPr="007D6D10">
        <w:rPr>
          <w:rFonts w:ascii="Candara Light" w:hAnsi="Candara Light"/>
          <w:lang w:val="ru-RU"/>
        </w:rPr>
        <w:t xml:space="preserve"> в месяц.</w:t>
      </w:r>
    </w:p>
    <w:p w14:paraId="710F9FA9" w14:textId="25B643CD" w:rsidR="00904340" w:rsidRPr="007D6D10" w:rsidRDefault="00904340" w:rsidP="009043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Место работы</w:t>
      </w:r>
      <w:r w:rsidRPr="007D6D10">
        <w:rPr>
          <w:rFonts w:ascii="Candara Light" w:hAnsi="Candara Light"/>
          <w:lang w:val="ru-RU"/>
        </w:rPr>
        <w:t>: клиент должен быть занятым, если выбрано "</w:t>
      </w:r>
      <w:r w:rsidR="00F44B7D" w:rsidRPr="007D6D10">
        <w:rPr>
          <w:rFonts w:ascii="Candara Light" w:hAnsi="Candara Light"/>
          <w:lang w:val="ru-RU"/>
        </w:rPr>
        <w:t>Б</w:t>
      </w:r>
      <w:r w:rsidRPr="007D6D10">
        <w:rPr>
          <w:rFonts w:ascii="Candara Light" w:hAnsi="Candara Light"/>
          <w:lang w:val="ru-RU"/>
        </w:rPr>
        <w:t>ез</w:t>
      </w:r>
      <w:r w:rsidR="00F44B7D" w:rsidRPr="007D6D10">
        <w:rPr>
          <w:rFonts w:ascii="Candara Light" w:hAnsi="Candara Light"/>
          <w:lang w:val="ru-RU"/>
        </w:rPr>
        <w:t xml:space="preserve"> </w:t>
      </w:r>
      <w:r w:rsidRPr="007D6D10">
        <w:rPr>
          <w:rFonts w:ascii="Candara Light" w:hAnsi="Candara Light"/>
          <w:lang w:val="ru-RU"/>
        </w:rPr>
        <w:t>работ</w:t>
      </w:r>
      <w:r w:rsidR="00F44B7D" w:rsidRPr="007D6D10">
        <w:rPr>
          <w:rFonts w:ascii="Candara Light" w:hAnsi="Candara Light"/>
          <w:lang w:val="ru-RU"/>
        </w:rPr>
        <w:t>ы</w:t>
      </w:r>
      <w:r w:rsidRPr="007D6D10">
        <w:rPr>
          <w:rFonts w:ascii="Candara Light" w:hAnsi="Candara Light"/>
          <w:lang w:val="ru-RU"/>
        </w:rPr>
        <w:t>", отказ.</w:t>
      </w:r>
    </w:p>
    <w:p w14:paraId="7F6CFD44" w14:textId="77777777" w:rsidR="00904340" w:rsidRPr="007D6D10" w:rsidRDefault="00904340" w:rsidP="009043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Задолженности</w:t>
      </w:r>
      <w:r w:rsidRPr="007D6D10">
        <w:rPr>
          <w:rFonts w:ascii="Candara Light" w:hAnsi="Candara Light"/>
          <w:lang w:val="ru-RU"/>
        </w:rPr>
        <w:t>: если задолженности указаны, суммы выплат должны быть больше нуля.</w:t>
      </w:r>
    </w:p>
    <w:p w14:paraId="133D290B" w14:textId="77777777" w:rsidR="00904340" w:rsidRPr="007D6D10" w:rsidRDefault="00904340" w:rsidP="00904340">
      <w:pPr>
        <w:pStyle w:val="Heading4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Обработка</w:t>
      </w:r>
      <w:proofErr w:type="spellEnd"/>
      <w:r w:rsidRPr="007D6D10">
        <w:rPr>
          <w:rFonts w:ascii="Candara Light" w:hAnsi="Candara Light"/>
        </w:rPr>
        <w:t>:</w:t>
      </w:r>
    </w:p>
    <w:p w14:paraId="2C5C50E8" w14:textId="563284EE" w:rsidR="00904340" w:rsidRPr="007D6D10" w:rsidRDefault="00904340" w:rsidP="009043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Если хотя бы одно условие не выполнено, возвращается отказ с указанием</w:t>
      </w:r>
      <w:r w:rsidR="00B1503C" w:rsidRPr="007D6D10">
        <w:rPr>
          <w:rFonts w:ascii="Candara Light" w:hAnsi="Candara Light"/>
          <w:lang w:val="ru-RU"/>
        </w:rPr>
        <w:t xml:space="preserve"> сообщения: "Простите, мы не можем вам помочь."</w:t>
      </w:r>
    </w:p>
    <w:p w14:paraId="313391BC" w14:textId="77777777" w:rsidR="00904340" w:rsidRPr="007D6D10" w:rsidRDefault="00904340" w:rsidP="00904340">
      <w:pPr>
        <w:pStyle w:val="Heading3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3. </w:t>
      </w:r>
      <w:r w:rsidRPr="007D6D10">
        <w:rPr>
          <w:rStyle w:val="Strong"/>
          <w:rFonts w:ascii="Candara Light" w:hAnsi="Candara Light"/>
          <w:b/>
          <w:bCs/>
          <w:lang w:val="ru-RU"/>
        </w:rPr>
        <w:t>Модуль расчета суммы займа</w:t>
      </w:r>
    </w:p>
    <w:p w14:paraId="226AA979" w14:textId="77777777" w:rsidR="00904340" w:rsidRPr="007D6D10" w:rsidRDefault="00904340" w:rsidP="00904340">
      <w:pPr>
        <w:pStyle w:val="Heading4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Логика:</w:t>
      </w:r>
    </w:p>
    <w:p w14:paraId="70F44811" w14:textId="77777777" w:rsidR="00904340" w:rsidRPr="007D6D10" w:rsidRDefault="00904340" w:rsidP="009043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Если клиент прошел все проверки, </w:t>
      </w:r>
      <w:r w:rsidRPr="007D6D10">
        <w:rPr>
          <w:rFonts w:ascii="Candara Light" w:hAnsi="Candara Light"/>
        </w:rPr>
        <w:t>backend</w:t>
      </w:r>
      <w:r w:rsidRPr="007D6D10">
        <w:rPr>
          <w:rFonts w:ascii="Candara Light" w:hAnsi="Candara Light"/>
          <w:lang w:val="ru-RU"/>
        </w:rPr>
        <w:t xml:space="preserve"> должен выполнить расчет возможной суммы займа:</w:t>
      </w:r>
    </w:p>
    <w:p w14:paraId="667DAE75" w14:textId="0BB85988" w:rsidR="00904340" w:rsidRPr="007D6D10" w:rsidRDefault="00904340" w:rsidP="009043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Формула</w:t>
      </w:r>
      <w:r w:rsidR="000540C8" w:rsidRPr="007D6D10">
        <w:rPr>
          <w:rFonts w:ascii="Candara Light" w:hAnsi="Candara Light"/>
          <w:lang w:val="ru-RU"/>
        </w:rPr>
        <w:t xml:space="preserve"> расчета суммы займа</w:t>
      </w:r>
      <w:r w:rsidRPr="007D6D10">
        <w:rPr>
          <w:rFonts w:ascii="Candara Light" w:hAnsi="Candara Light"/>
          <w:lang w:val="ru-RU"/>
        </w:rPr>
        <w:t xml:space="preserve">: </w:t>
      </w:r>
      <w:r w:rsidRPr="007D6D10">
        <w:rPr>
          <w:rStyle w:val="HTMLCode"/>
          <w:rFonts w:ascii="Candara Light" w:eastAsiaTheme="majorEastAsia" w:hAnsi="Candara Light"/>
          <w:lang w:val="ru-RU"/>
        </w:rPr>
        <w:t>(зарплата - выплаты по другим задолженностям) * 10</w:t>
      </w:r>
      <w:r w:rsidRPr="007D6D10">
        <w:rPr>
          <w:rFonts w:ascii="Candara Light" w:hAnsi="Candara Light"/>
          <w:lang w:val="ru-RU"/>
        </w:rPr>
        <w:t>.</w:t>
      </w:r>
    </w:p>
    <w:p w14:paraId="7E9AA920" w14:textId="77777777" w:rsidR="00904340" w:rsidRPr="007D6D10" w:rsidRDefault="00904340" w:rsidP="009043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Процентная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ставка</w:t>
      </w:r>
      <w:proofErr w:type="spellEnd"/>
      <w:r w:rsidRPr="007D6D10">
        <w:rPr>
          <w:rFonts w:ascii="Candara Light" w:hAnsi="Candara Light"/>
        </w:rPr>
        <w:t xml:space="preserve">: 3% в </w:t>
      </w:r>
      <w:proofErr w:type="spellStart"/>
      <w:r w:rsidRPr="007D6D10">
        <w:rPr>
          <w:rFonts w:ascii="Candara Light" w:hAnsi="Candara Light"/>
        </w:rPr>
        <w:t>месяц</w:t>
      </w:r>
      <w:proofErr w:type="spellEnd"/>
      <w:r w:rsidRPr="007D6D10">
        <w:rPr>
          <w:rFonts w:ascii="Candara Light" w:hAnsi="Candara Light"/>
        </w:rPr>
        <w:t>.</w:t>
      </w:r>
    </w:p>
    <w:p w14:paraId="0E571CAD" w14:textId="67AB6EF9" w:rsidR="00904340" w:rsidRPr="007D6D10" w:rsidRDefault="00904340" w:rsidP="009043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lastRenderedPageBreak/>
        <w:t>Сумма для возврата: начисляется 3% на основной долг каждый месяц.</w:t>
      </w:r>
    </w:p>
    <w:p w14:paraId="7A144233" w14:textId="0E857EFA" w:rsidR="00816395" w:rsidRPr="007D6D10" w:rsidRDefault="00816395" w:rsidP="00816395">
      <w:p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               и вернуть сообщение:</w:t>
      </w:r>
    </w:p>
    <w:p w14:paraId="77D972C4" w14:textId="4CA693A5" w:rsidR="00816395" w:rsidRPr="007D6D10" w:rsidRDefault="00816395" w:rsidP="008163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Сообщение: "Ваш </w:t>
      </w:r>
      <w:proofErr w:type="spellStart"/>
      <w:r w:rsidRPr="007D6D10">
        <w:rPr>
          <w:rFonts w:ascii="Candara Light" w:hAnsi="Candara Light"/>
          <w:lang w:val="ru-RU"/>
        </w:rPr>
        <w:t>займ</w:t>
      </w:r>
      <w:proofErr w:type="spellEnd"/>
      <w:r w:rsidRPr="007D6D10">
        <w:rPr>
          <w:rFonts w:ascii="Candara Light" w:hAnsi="Candara Light"/>
          <w:lang w:val="ru-RU"/>
        </w:rPr>
        <w:t xml:space="preserve"> готов. Мы готовы выдать вам (расчетная сумма займа) тенге на 1 год. Вернуть нужно будет (расчетная сумма для возврата) тенге!"</w:t>
      </w:r>
    </w:p>
    <w:p w14:paraId="1676D3E3" w14:textId="0C0FCA5E" w:rsidR="00816395" w:rsidRPr="007D6D10" w:rsidRDefault="00816395" w:rsidP="00802B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Номер телефона для связи</w:t>
      </w:r>
    </w:p>
    <w:p w14:paraId="3EF3C9A0" w14:textId="4BDDC90D" w:rsidR="00904340" w:rsidRPr="007D6D10" w:rsidRDefault="00904340" w:rsidP="00904340">
      <w:pPr>
        <w:pStyle w:val="Heading4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Пример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расчета</w:t>
      </w:r>
      <w:proofErr w:type="spellEnd"/>
      <w:r w:rsidRPr="007D6D10">
        <w:rPr>
          <w:rFonts w:ascii="Candara Light" w:hAnsi="Candara Light"/>
        </w:rPr>
        <w:t>:</w:t>
      </w:r>
    </w:p>
    <w:p w14:paraId="298AE27B" w14:textId="33F376AA" w:rsidR="00904340" w:rsidRPr="007D6D10" w:rsidRDefault="00904340" w:rsidP="009043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Зарплата</w:t>
      </w:r>
      <w:proofErr w:type="spellEnd"/>
      <w:r w:rsidRPr="007D6D10">
        <w:rPr>
          <w:rFonts w:ascii="Candara Light" w:hAnsi="Candara Light"/>
        </w:rPr>
        <w:t xml:space="preserve">: 50,000 </w:t>
      </w:r>
      <w:proofErr w:type="spellStart"/>
      <w:r w:rsidR="000569C0" w:rsidRPr="007D6D10">
        <w:rPr>
          <w:rFonts w:ascii="Candara Light" w:hAnsi="Candara Light"/>
        </w:rPr>
        <w:t>тенге</w:t>
      </w:r>
      <w:proofErr w:type="spellEnd"/>
      <w:r w:rsidRPr="007D6D10">
        <w:rPr>
          <w:rFonts w:ascii="Candara Light" w:hAnsi="Candara Light"/>
        </w:rPr>
        <w:t>.</w:t>
      </w:r>
    </w:p>
    <w:p w14:paraId="501F5CFA" w14:textId="37323416" w:rsidR="00904340" w:rsidRPr="007D6D10" w:rsidRDefault="00904340" w:rsidP="009043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Выплаты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по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задолженностям</w:t>
      </w:r>
      <w:proofErr w:type="spellEnd"/>
      <w:r w:rsidRPr="007D6D10">
        <w:rPr>
          <w:rFonts w:ascii="Candara Light" w:hAnsi="Candara Light"/>
        </w:rPr>
        <w:t xml:space="preserve">: 1,000 </w:t>
      </w:r>
      <w:proofErr w:type="spellStart"/>
      <w:r w:rsidR="000569C0" w:rsidRPr="007D6D10">
        <w:rPr>
          <w:rFonts w:ascii="Candara Light" w:hAnsi="Candara Light"/>
        </w:rPr>
        <w:t>тенге</w:t>
      </w:r>
      <w:proofErr w:type="spellEnd"/>
      <w:r w:rsidRPr="007D6D10">
        <w:rPr>
          <w:rFonts w:ascii="Candara Light" w:hAnsi="Candara Light"/>
        </w:rPr>
        <w:t>.</w:t>
      </w:r>
    </w:p>
    <w:p w14:paraId="5E3EC9EC" w14:textId="08C43D24" w:rsidR="00904340" w:rsidRPr="007D6D10" w:rsidRDefault="00904340" w:rsidP="009043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Сумма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займа</w:t>
      </w:r>
      <w:proofErr w:type="spellEnd"/>
      <w:r w:rsidRPr="007D6D10">
        <w:rPr>
          <w:rFonts w:ascii="Candara Light" w:hAnsi="Candara Light"/>
        </w:rPr>
        <w:t xml:space="preserve">: </w:t>
      </w:r>
      <w:r w:rsidRPr="007D6D10">
        <w:rPr>
          <w:rStyle w:val="HTMLCode"/>
          <w:rFonts w:ascii="Candara Light" w:eastAsiaTheme="majorEastAsia" w:hAnsi="Candara Light"/>
        </w:rPr>
        <w:t xml:space="preserve">(50000 - 1000) * 10 = 490,000 </w:t>
      </w:r>
      <w:proofErr w:type="spellStart"/>
      <w:r w:rsidR="000569C0" w:rsidRPr="007D6D10">
        <w:rPr>
          <w:rStyle w:val="HTMLCode"/>
          <w:rFonts w:ascii="Candara Light" w:eastAsiaTheme="majorEastAsia" w:hAnsi="Candara Light"/>
        </w:rPr>
        <w:t>тенге</w:t>
      </w:r>
      <w:proofErr w:type="spellEnd"/>
      <w:r w:rsidRPr="007D6D10">
        <w:rPr>
          <w:rFonts w:ascii="Candara Light" w:hAnsi="Candara Light"/>
        </w:rPr>
        <w:t>.</w:t>
      </w:r>
    </w:p>
    <w:p w14:paraId="29D53A2D" w14:textId="00A16C82" w:rsidR="00904340" w:rsidRPr="007D6D10" w:rsidRDefault="00904340" w:rsidP="009043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Сумма к возврату (через 12 месяцев):</w:t>
      </w:r>
      <w:r w:rsidRPr="007D6D10">
        <w:rPr>
          <w:rFonts w:ascii="Candara Light" w:hAnsi="Candara Light"/>
          <w:lang w:val="ru-RU"/>
        </w:rPr>
        <w:br/>
      </w:r>
      <w:r w:rsidRPr="007D6D10">
        <w:rPr>
          <w:rStyle w:val="HTMLCode"/>
          <w:rFonts w:ascii="Candara Light" w:eastAsiaTheme="majorEastAsia" w:hAnsi="Candara Light"/>
          <w:lang w:val="ru-RU"/>
        </w:rPr>
        <w:t>490,000 * (1 + 0.</w:t>
      </w:r>
      <w:r w:rsidR="000540C8" w:rsidRPr="007D6D10">
        <w:rPr>
          <w:rStyle w:val="HTMLCode"/>
          <w:rFonts w:ascii="Candara Light" w:eastAsiaTheme="majorEastAsia" w:hAnsi="Candara Light"/>
          <w:lang w:val="ru-RU"/>
        </w:rPr>
        <w:t>36</w:t>
      </w:r>
      <w:r w:rsidRPr="007D6D10">
        <w:rPr>
          <w:rStyle w:val="HTMLCode"/>
          <w:rFonts w:ascii="Candara Light" w:eastAsiaTheme="majorEastAsia" w:hAnsi="Candara Light"/>
          <w:lang w:val="ru-RU"/>
        </w:rPr>
        <w:t>)</w:t>
      </w:r>
      <w:r w:rsidR="000540C8" w:rsidRPr="007D6D10">
        <w:rPr>
          <w:rStyle w:val="HTMLCode"/>
          <w:rFonts w:ascii="Candara Light" w:eastAsiaTheme="majorEastAsia" w:hAnsi="Candara Light"/>
          <w:lang w:val="ru-RU"/>
        </w:rPr>
        <w:t xml:space="preserve"> = </w:t>
      </w:r>
      <w:r w:rsidRPr="007D6D10">
        <w:rPr>
          <w:rStyle w:val="HTMLCode"/>
          <w:rFonts w:ascii="Candara Light" w:eastAsiaTheme="majorEastAsia" w:hAnsi="Candara Light"/>
          <w:lang w:val="ru-RU"/>
        </w:rPr>
        <w:t>6</w:t>
      </w:r>
      <w:r w:rsidR="000540C8" w:rsidRPr="007D6D10">
        <w:rPr>
          <w:rStyle w:val="HTMLCode"/>
          <w:rFonts w:ascii="Candara Light" w:eastAsiaTheme="majorEastAsia" w:hAnsi="Candara Light"/>
          <w:lang w:val="ru-RU"/>
        </w:rPr>
        <w:t>66</w:t>
      </w:r>
      <w:r w:rsidRPr="007D6D10">
        <w:rPr>
          <w:rStyle w:val="HTMLCode"/>
          <w:rFonts w:ascii="Candara Light" w:eastAsiaTheme="majorEastAsia" w:hAnsi="Candara Light"/>
          <w:lang w:val="ru-RU"/>
        </w:rPr>
        <w:t>,4</w:t>
      </w:r>
      <w:r w:rsidR="000540C8" w:rsidRPr="007D6D10">
        <w:rPr>
          <w:rStyle w:val="HTMLCode"/>
          <w:rFonts w:ascii="Candara Light" w:eastAsiaTheme="majorEastAsia" w:hAnsi="Candara Light"/>
          <w:lang w:val="ru-RU"/>
        </w:rPr>
        <w:t>00</w:t>
      </w:r>
      <w:r w:rsidRPr="007D6D10">
        <w:rPr>
          <w:rStyle w:val="HTMLCode"/>
          <w:rFonts w:ascii="Candara Light" w:eastAsiaTheme="majorEastAsia" w:hAnsi="Candara Light"/>
          <w:lang w:val="ru-RU"/>
        </w:rPr>
        <w:t xml:space="preserve"> </w:t>
      </w:r>
      <w:r w:rsidR="000569C0" w:rsidRPr="007D6D10">
        <w:rPr>
          <w:rStyle w:val="HTMLCode"/>
          <w:rFonts w:ascii="Candara Light" w:eastAsiaTheme="majorEastAsia" w:hAnsi="Candara Light" w:cs="Candara Light"/>
          <w:lang w:val="ru-RU"/>
        </w:rPr>
        <w:t>тенге</w:t>
      </w:r>
      <w:r w:rsidRPr="007D6D10">
        <w:rPr>
          <w:rFonts w:ascii="Candara Light" w:hAnsi="Candara Light"/>
          <w:lang w:val="ru-RU"/>
        </w:rPr>
        <w:t>.</w:t>
      </w:r>
    </w:p>
    <w:p w14:paraId="2F3C09B8" w14:textId="77777777" w:rsidR="00904340" w:rsidRPr="007D6D10" w:rsidRDefault="00904340" w:rsidP="00904340">
      <w:pPr>
        <w:pStyle w:val="Heading3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4. </w:t>
      </w:r>
      <w:r w:rsidRPr="007D6D10">
        <w:rPr>
          <w:rStyle w:val="Strong"/>
          <w:rFonts w:ascii="Candara Light" w:hAnsi="Candara Light"/>
          <w:b/>
          <w:bCs/>
          <w:lang w:val="ru-RU"/>
        </w:rPr>
        <w:t>Модуль сохранения данных клиента</w:t>
      </w:r>
    </w:p>
    <w:p w14:paraId="2D4D9510" w14:textId="77777777" w:rsidR="00904340" w:rsidRPr="007D6D10" w:rsidRDefault="00904340" w:rsidP="00904340">
      <w:pPr>
        <w:pStyle w:val="Heading4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Требования:</w:t>
      </w:r>
    </w:p>
    <w:p w14:paraId="145C49A7" w14:textId="77777777" w:rsidR="00904340" w:rsidRPr="007D6D10" w:rsidRDefault="00904340" w:rsidP="009043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Все данные клиента, включая решение по займу, должны быть сохранены в базе данных:</w:t>
      </w:r>
    </w:p>
    <w:p w14:paraId="3382400B" w14:textId="77777777" w:rsidR="00904340" w:rsidRPr="007D6D10" w:rsidRDefault="00904340" w:rsidP="009043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Имя, дата рождения, </w:t>
      </w:r>
      <w:r w:rsidRPr="007D6D10">
        <w:rPr>
          <w:rFonts w:ascii="Candara Light" w:hAnsi="Candara Light"/>
        </w:rPr>
        <w:t>email</w:t>
      </w:r>
      <w:r w:rsidRPr="007D6D10">
        <w:rPr>
          <w:rFonts w:ascii="Candara Light" w:hAnsi="Candara Light"/>
          <w:lang w:val="ru-RU"/>
        </w:rPr>
        <w:t>, телефон.</w:t>
      </w:r>
    </w:p>
    <w:p w14:paraId="26DFBE90" w14:textId="77777777" w:rsidR="00904340" w:rsidRPr="007D6D10" w:rsidRDefault="00904340" w:rsidP="009043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ndara Light" w:hAnsi="Candara Light"/>
        </w:rPr>
      </w:pPr>
      <w:proofErr w:type="spellStart"/>
      <w:r w:rsidRPr="007D6D10">
        <w:rPr>
          <w:rFonts w:ascii="Candara Light" w:hAnsi="Candara Light"/>
        </w:rPr>
        <w:t>Место</w:t>
      </w:r>
      <w:proofErr w:type="spellEnd"/>
      <w:r w:rsidRPr="007D6D10">
        <w:rPr>
          <w:rFonts w:ascii="Candara Light" w:hAnsi="Candara Light"/>
        </w:rPr>
        <w:t xml:space="preserve"> </w:t>
      </w:r>
      <w:proofErr w:type="spellStart"/>
      <w:r w:rsidRPr="007D6D10">
        <w:rPr>
          <w:rFonts w:ascii="Candara Light" w:hAnsi="Candara Light"/>
        </w:rPr>
        <w:t>работы</w:t>
      </w:r>
      <w:proofErr w:type="spellEnd"/>
      <w:r w:rsidRPr="007D6D10">
        <w:rPr>
          <w:rFonts w:ascii="Candara Light" w:hAnsi="Candara Light"/>
        </w:rPr>
        <w:t xml:space="preserve">, </w:t>
      </w:r>
      <w:proofErr w:type="spellStart"/>
      <w:r w:rsidRPr="007D6D10">
        <w:rPr>
          <w:rFonts w:ascii="Candara Light" w:hAnsi="Candara Light"/>
        </w:rPr>
        <w:t>зарплата</w:t>
      </w:r>
      <w:proofErr w:type="spellEnd"/>
      <w:r w:rsidRPr="007D6D10">
        <w:rPr>
          <w:rFonts w:ascii="Candara Light" w:hAnsi="Candara Light"/>
        </w:rPr>
        <w:t xml:space="preserve">, </w:t>
      </w:r>
      <w:proofErr w:type="spellStart"/>
      <w:r w:rsidRPr="007D6D10">
        <w:rPr>
          <w:rFonts w:ascii="Candara Light" w:hAnsi="Candara Light"/>
        </w:rPr>
        <w:t>задолженности</w:t>
      </w:r>
      <w:proofErr w:type="spellEnd"/>
      <w:r w:rsidRPr="007D6D10">
        <w:rPr>
          <w:rFonts w:ascii="Candara Light" w:hAnsi="Candara Light"/>
        </w:rPr>
        <w:t>.</w:t>
      </w:r>
    </w:p>
    <w:p w14:paraId="709E689C" w14:textId="77777777" w:rsidR="00904340" w:rsidRPr="007D6D10" w:rsidRDefault="00904340" w:rsidP="009043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Сумма займа, сумма к возврату, решение (одобрено/отказано), дата принятия решения.</w:t>
      </w:r>
    </w:p>
    <w:p w14:paraId="78953266" w14:textId="77777777" w:rsidR="00904340" w:rsidRPr="007D6D10" w:rsidRDefault="00904340" w:rsidP="00904340">
      <w:pPr>
        <w:pStyle w:val="Heading3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5. </w:t>
      </w:r>
      <w:r w:rsidRPr="007D6D10">
        <w:rPr>
          <w:rStyle w:val="Strong"/>
          <w:rFonts w:ascii="Candara Light" w:hAnsi="Candara Light"/>
          <w:b/>
          <w:bCs/>
          <w:lang w:val="ru-RU"/>
        </w:rPr>
        <w:t xml:space="preserve">Модуль отправки решения по </w:t>
      </w:r>
      <w:r w:rsidRPr="007D6D10">
        <w:rPr>
          <w:rStyle w:val="Strong"/>
          <w:rFonts w:ascii="Candara Light" w:hAnsi="Candara Light"/>
          <w:b/>
          <w:bCs/>
        </w:rPr>
        <w:t>email</w:t>
      </w:r>
    </w:p>
    <w:p w14:paraId="0EBB6BC4" w14:textId="77777777" w:rsidR="00904340" w:rsidRPr="007D6D10" w:rsidRDefault="00904340" w:rsidP="00904340">
      <w:pPr>
        <w:pStyle w:val="Heading4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Логика:</w:t>
      </w:r>
    </w:p>
    <w:p w14:paraId="472209A8" w14:textId="77777777" w:rsidR="00904340" w:rsidRPr="007D6D10" w:rsidRDefault="00904340" w:rsidP="009043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</w:rPr>
        <w:t>Backend</w:t>
      </w:r>
      <w:r w:rsidRPr="007D6D10">
        <w:rPr>
          <w:rFonts w:ascii="Candara Light" w:hAnsi="Candara Light"/>
          <w:lang w:val="ru-RU"/>
        </w:rPr>
        <w:t xml:space="preserve"> должен отправить клиенту </w:t>
      </w:r>
      <w:r w:rsidRPr="007D6D10">
        <w:rPr>
          <w:rFonts w:ascii="Candara Light" w:hAnsi="Candara Light"/>
        </w:rPr>
        <w:t>email</w:t>
      </w:r>
      <w:r w:rsidRPr="007D6D10">
        <w:rPr>
          <w:rFonts w:ascii="Candara Light" w:hAnsi="Candara Light"/>
          <w:lang w:val="ru-RU"/>
        </w:rPr>
        <w:t xml:space="preserve"> с результатом анализа:</w:t>
      </w:r>
    </w:p>
    <w:p w14:paraId="7FD9487F" w14:textId="77777777" w:rsidR="00904340" w:rsidRPr="007D6D10" w:rsidRDefault="00904340" w:rsidP="009043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Тема письма</w:t>
      </w:r>
      <w:r w:rsidRPr="007D6D10">
        <w:rPr>
          <w:rFonts w:ascii="Candara Light" w:hAnsi="Candara Light"/>
          <w:lang w:val="ru-RU"/>
        </w:rPr>
        <w:t xml:space="preserve">: "Ваш </w:t>
      </w:r>
      <w:proofErr w:type="spellStart"/>
      <w:r w:rsidRPr="007D6D10">
        <w:rPr>
          <w:rFonts w:ascii="Candara Light" w:hAnsi="Candara Light"/>
          <w:lang w:val="ru-RU"/>
        </w:rPr>
        <w:t>займ</w:t>
      </w:r>
      <w:proofErr w:type="spellEnd"/>
      <w:r w:rsidRPr="007D6D10">
        <w:rPr>
          <w:rFonts w:ascii="Candara Light" w:hAnsi="Candara Light"/>
          <w:lang w:val="ru-RU"/>
        </w:rPr>
        <w:t>: решение по заявке".</w:t>
      </w:r>
    </w:p>
    <w:p w14:paraId="3DB3F3FB" w14:textId="58CFC43E" w:rsidR="007E43AE" w:rsidRPr="007D6D10" w:rsidRDefault="00904340" w:rsidP="009043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hAnsi="Candara Light"/>
          <w:lang w:val="ru-RU"/>
        </w:rPr>
        <w:t>Тело письма</w:t>
      </w:r>
      <w:r w:rsidRPr="007D6D10">
        <w:rPr>
          <w:rFonts w:ascii="Candara Light" w:hAnsi="Candara Light"/>
          <w:lang w:val="ru-RU"/>
        </w:rPr>
        <w:t>: если одобрено, указать сумму займа, сумму к возврату и телефон для связи</w:t>
      </w:r>
      <w:r w:rsidR="007E43AE" w:rsidRPr="007D6D10">
        <w:rPr>
          <w:rFonts w:ascii="Candara Light" w:hAnsi="Candara Light"/>
          <w:lang w:val="ru-RU"/>
        </w:rPr>
        <w:t xml:space="preserve"> в сообщении: "Ваш </w:t>
      </w:r>
      <w:proofErr w:type="spellStart"/>
      <w:r w:rsidR="007E43AE" w:rsidRPr="007D6D10">
        <w:rPr>
          <w:rFonts w:ascii="Candara Light" w:hAnsi="Candara Light"/>
          <w:lang w:val="ru-RU"/>
        </w:rPr>
        <w:t>займ</w:t>
      </w:r>
      <w:proofErr w:type="spellEnd"/>
      <w:r w:rsidR="007E43AE" w:rsidRPr="007D6D10">
        <w:rPr>
          <w:rFonts w:ascii="Candara Light" w:hAnsi="Candara Light"/>
          <w:lang w:val="ru-RU"/>
        </w:rPr>
        <w:t xml:space="preserve"> готов. Мы готовы выдать вам </w:t>
      </w:r>
      <w:r w:rsidR="00A66471" w:rsidRPr="007D6D10">
        <w:rPr>
          <w:rFonts w:ascii="Candara Light" w:hAnsi="Candara Light"/>
          <w:lang w:val="ru-RU"/>
        </w:rPr>
        <w:t>(сумма займа)</w:t>
      </w:r>
      <w:r w:rsidR="007E43AE" w:rsidRPr="007D6D10">
        <w:rPr>
          <w:rFonts w:ascii="Candara Light" w:hAnsi="Candara Light"/>
          <w:lang w:val="ru-RU"/>
        </w:rPr>
        <w:t xml:space="preserve"> тенге на 1 год. Вернуть нужно будет </w:t>
      </w:r>
      <w:r w:rsidR="00A66471" w:rsidRPr="007D6D10">
        <w:rPr>
          <w:rFonts w:ascii="Candara Light" w:hAnsi="Candara Light"/>
          <w:lang w:val="ru-RU"/>
        </w:rPr>
        <w:t xml:space="preserve">(сумма к возврату) </w:t>
      </w:r>
      <w:r w:rsidR="007E43AE" w:rsidRPr="007D6D10">
        <w:rPr>
          <w:rFonts w:ascii="Candara Light" w:hAnsi="Candara Light"/>
          <w:lang w:val="ru-RU"/>
        </w:rPr>
        <w:t>тенге!"</w:t>
      </w:r>
    </w:p>
    <w:p w14:paraId="4DBF2181" w14:textId="4532820D" w:rsidR="00904340" w:rsidRPr="007D6D10" w:rsidRDefault="00904340" w:rsidP="007E43AE">
      <w:pPr>
        <w:spacing w:before="100" w:beforeAutospacing="1" w:after="100" w:afterAutospacing="1" w:line="240" w:lineRule="auto"/>
        <w:ind w:left="1440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Если отказ, указать</w:t>
      </w:r>
      <w:r w:rsidR="004B5842" w:rsidRPr="007D6D10">
        <w:rPr>
          <w:rFonts w:ascii="Candara Light" w:hAnsi="Candara Light"/>
          <w:lang w:val="ru-RU"/>
        </w:rPr>
        <w:t xml:space="preserve"> текст: "Простите, мы не можем вам помочь."</w:t>
      </w:r>
    </w:p>
    <w:p w14:paraId="28585BC6" w14:textId="4DA5CA61" w:rsidR="00A41621" w:rsidRPr="007D6D10" w:rsidRDefault="00904340" w:rsidP="00FF2098">
      <w:pPr>
        <w:spacing w:before="100" w:beforeAutospacing="1" w:after="100" w:afterAutospacing="1" w:line="240" w:lineRule="auto"/>
        <w:outlineLvl w:val="2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Пример </w:t>
      </w:r>
      <w:r w:rsidRPr="007D6D10">
        <w:rPr>
          <w:rFonts w:ascii="Candara Light" w:hAnsi="Candara Light"/>
        </w:rPr>
        <w:t>email</w:t>
      </w:r>
      <w:r w:rsidRPr="007D6D10">
        <w:rPr>
          <w:rFonts w:ascii="Candara Light" w:hAnsi="Candara Light"/>
          <w:lang w:val="ru-RU"/>
        </w:rPr>
        <w:t xml:space="preserve"> (одобрено):</w:t>
      </w:r>
    </w:p>
    <w:p w14:paraId="5287B927" w14:textId="77777777" w:rsidR="00AA1127" w:rsidRPr="007D6D10" w:rsidRDefault="00904340" w:rsidP="00FF2098">
      <w:pPr>
        <w:spacing w:before="100" w:beforeAutospacing="1" w:after="100" w:afterAutospacing="1" w:line="240" w:lineRule="auto"/>
        <w:outlineLvl w:val="2"/>
        <w:rPr>
          <w:rFonts w:ascii="Candara Light" w:hAnsi="Candara Light"/>
          <w:lang w:val="ru-RU"/>
        </w:rPr>
      </w:pPr>
      <w:r w:rsidRPr="007D6D10">
        <w:rPr>
          <w:rStyle w:val="hljs-section"/>
          <w:rFonts w:ascii="Candara Light" w:hAnsi="Candara Light"/>
          <w:lang w:val="ru-RU"/>
        </w:rPr>
        <w:t xml:space="preserve">Тема: Ваш </w:t>
      </w:r>
      <w:proofErr w:type="spellStart"/>
      <w:r w:rsidRPr="007D6D10">
        <w:rPr>
          <w:rStyle w:val="hljs-section"/>
          <w:rFonts w:ascii="Candara Light" w:hAnsi="Candara Light"/>
          <w:lang w:val="ru-RU"/>
        </w:rPr>
        <w:t>займ</w:t>
      </w:r>
      <w:proofErr w:type="spellEnd"/>
      <w:r w:rsidRPr="007D6D10">
        <w:rPr>
          <w:rStyle w:val="hljs-section"/>
          <w:rFonts w:ascii="Candara Light" w:hAnsi="Candara Light"/>
          <w:lang w:val="ru-RU"/>
        </w:rPr>
        <w:t>: решение по заявке</w:t>
      </w:r>
      <w:r w:rsidRPr="007D6D10">
        <w:rPr>
          <w:rFonts w:ascii="Candara Light" w:hAnsi="Candara Light"/>
          <w:lang w:val="ru-RU"/>
        </w:rPr>
        <w:t xml:space="preserve"> </w:t>
      </w:r>
    </w:p>
    <w:p w14:paraId="7C130DB5" w14:textId="2B089641" w:rsidR="00904340" w:rsidRPr="007D6D10" w:rsidRDefault="00904340" w:rsidP="00FF2098">
      <w:pPr>
        <w:spacing w:before="100" w:beforeAutospacing="1" w:after="100" w:afterAutospacing="1" w:line="240" w:lineRule="auto"/>
        <w:outlineLvl w:val="2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Уважаемый Иван Иванов!</w:t>
      </w:r>
      <w:r w:rsidR="00AA1127" w:rsidRPr="007D6D10">
        <w:rPr>
          <w:rFonts w:ascii="Candara Light" w:hAnsi="Candara Light"/>
          <w:lang w:val="ru-RU"/>
        </w:rPr>
        <w:t xml:space="preserve"> Ваш </w:t>
      </w:r>
      <w:proofErr w:type="spellStart"/>
      <w:r w:rsidR="00AA1127" w:rsidRPr="007D6D10">
        <w:rPr>
          <w:rFonts w:ascii="Candara Light" w:hAnsi="Candara Light"/>
          <w:lang w:val="ru-RU"/>
        </w:rPr>
        <w:t>займ</w:t>
      </w:r>
      <w:proofErr w:type="spellEnd"/>
      <w:r w:rsidR="00AA1127" w:rsidRPr="007D6D10">
        <w:rPr>
          <w:rFonts w:ascii="Candara Light" w:hAnsi="Candara Light"/>
          <w:lang w:val="ru-RU"/>
        </w:rPr>
        <w:t xml:space="preserve"> готов. Мы готовы выдать вам 490,000 тенге на 1 год. Вернуть нужно будет 666400 тенге! Для получения средств, пожалуйста, позвоните по телефону: +79998887766</w:t>
      </w:r>
    </w:p>
    <w:p w14:paraId="1B5D4738" w14:textId="0A6F21C1" w:rsidR="00904340" w:rsidRPr="007D6D10" w:rsidRDefault="00904340" w:rsidP="00FF2098">
      <w:pPr>
        <w:spacing w:before="100" w:beforeAutospacing="1" w:after="100" w:afterAutospacing="1" w:line="240" w:lineRule="auto"/>
        <w:outlineLvl w:val="2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lastRenderedPageBreak/>
        <w:t xml:space="preserve">Пример </w:t>
      </w:r>
      <w:r w:rsidRPr="007D6D10">
        <w:rPr>
          <w:rFonts w:ascii="Candara Light" w:hAnsi="Candara Light"/>
        </w:rPr>
        <w:t>email</w:t>
      </w:r>
      <w:r w:rsidRPr="007D6D10">
        <w:rPr>
          <w:rFonts w:ascii="Candara Light" w:hAnsi="Candara Light"/>
          <w:lang w:val="ru-RU"/>
        </w:rPr>
        <w:t xml:space="preserve"> (отказ):</w:t>
      </w:r>
    </w:p>
    <w:p w14:paraId="639D2AE6" w14:textId="77777777" w:rsidR="006B5544" w:rsidRPr="007D6D10" w:rsidRDefault="00904340" w:rsidP="00FF2098">
      <w:pPr>
        <w:spacing w:before="100" w:beforeAutospacing="1" w:after="100" w:afterAutospacing="1" w:line="240" w:lineRule="auto"/>
        <w:outlineLvl w:val="2"/>
        <w:rPr>
          <w:rFonts w:ascii="Candara Light" w:hAnsi="Candara Light"/>
          <w:lang w:val="ru-RU"/>
        </w:rPr>
      </w:pPr>
      <w:r w:rsidRPr="007D6D10">
        <w:rPr>
          <w:rStyle w:val="hljs-section"/>
          <w:rFonts w:ascii="Candara Light" w:hAnsi="Candara Light"/>
          <w:lang w:val="ru-RU"/>
        </w:rPr>
        <w:t xml:space="preserve">Тема: Ваш </w:t>
      </w:r>
      <w:proofErr w:type="spellStart"/>
      <w:r w:rsidRPr="007D6D10">
        <w:rPr>
          <w:rStyle w:val="hljs-section"/>
          <w:rFonts w:ascii="Candara Light" w:hAnsi="Candara Light"/>
          <w:lang w:val="ru-RU"/>
        </w:rPr>
        <w:t>займ</w:t>
      </w:r>
      <w:proofErr w:type="spellEnd"/>
      <w:r w:rsidRPr="007D6D10">
        <w:rPr>
          <w:rStyle w:val="hljs-section"/>
          <w:rFonts w:ascii="Candara Light" w:hAnsi="Candara Light"/>
          <w:lang w:val="ru-RU"/>
        </w:rPr>
        <w:t>: решение по заявке</w:t>
      </w:r>
      <w:r w:rsidRPr="007D6D10">
        <w:rPr>
          <w:rFonts w:ascii="Candara Light" w:hAnsi="Candara Light"/>
          <w:lang w:val="ru-RU"/>
        </w:rPr>
        <w:t xml:space="preserve"> </w:t>
      </w:r>
    </w:p>
    <w:p w14:paraId="646E9FE2" w14:textId="637D07F8" w:rsidR="00904340" w:rsidRPr="007D6D10" w:rsidRDefault="00904340" w:rsidP="00FF2098">
      <w:pPr>
        <w:spacing w:before="100" w:beforeAutospacing="1" w:after="100" w:afterAutospacing="1" w:line="240" w:lineRule="auto"/>
        <w:outlineLvl w:val="2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Уважаемый Иван Иванов! К сожалению, мы не може</w:t>
      </w:r>
      <w:r w:rsidR="00A87A7F" w:rsidRPr="007D6D10">
        <w:rPr>
          <w:rFonts w:ascii="Candara Light" w:hAnsi="Candara Light"/>
          <w:lang w:val="ru-RU"/>
        </w:rPr>
        <w:t>м вам помочь</w:t>
      </w:r>
      <w:r w:rsidR="00020089" w:rsidRPr="007D6D10">
        <w:rPr>
          <w:rFonts w:ascii="Candara Light" w:hAnsi="Candara Light"/>
          <w:lang w:val="ru-RU"/>
        </w:rPr>
        <w:t xml:space="preserve">. </w:t>
      </w:r>
      <w:r w:rsidRPr="007D6D10">
        <w:rPr>
          <w:rFonts w:ascii="Candara Light" w:hAnsi="Candara Light"/>
          <w:lang w:val="ru-RU"/>
        </w:rPr>
        <w:t>Спасибо за обращение!</w:t>
      </w:r>
    </w:p>
    <w:p w14:paraId="6C00316C" w14:textId="5E74FF48" w:rsidR="00904340" w:rsidRPr="007D6D10" w:rsidRDefault="00904340" w:rsidP="00FF2098">
      <w:pPr>
        <w:spacing w:before="100" w:beforeAutospacing="1" w:after="100" w:afterAutospacing="1" w:line="240" w:lineRule="auto"/>
        <w:outlineLvl w:val="2"/>
        <w:rPr>
          <w:rFonts w:ascii="Candara Light" w:hAnsi="Candara Light"/>
          <w:lang w:val="ru-RU"/>
        </w:rPr>
      </w:pPr>
    </w:p>
    <w:p w14:paraId="7C5D9A12" w14:textId="77777777" w:rsidR="00904340" w:rsidRPr="007D6D10" w:rsidRDefault="00904340" w:rsidP="00904340">
      <w:pPr>
        <w:pStyle w:val="Heading3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6. </w:t>
      </w:r>
      <w:r w:rsidRPr="007D6D10">
        <w:rPr>
          <w:rStyle w:val="Strong"/>
          <w:rFonts w:ascii="Candara Light" w:hAnsi="Candara Light"/>
          <w:b/>
          <w:bCs/>
          <w:lang w:val="ru-RU"/>
        </w:rPr>
        <w:t>Модуль настройки телефона для связи</w:t>
      </w:r>
    </w:p>
    <w:p w14:paraId="2DECB082" w14:textId="77777777" w:rsidR="00904340" w:rsidRPr="007D6D10" w:rsidRDefault="00904340" w:rsidP="00904340">
      <w:pPr>
        <w:pStyle w:val="Heading4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Требования:</w:t>
      </w:r>
    </w:p>
    <w:p w14:paraId="6C3C2A64" w14:textId="77777777" w:rsidR="00904340" w:rsidRPr="007D6D10" w:rsidRDefault="00904340" w:rsidP="009043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Номер телефона для связи, отображаемый клиенту в успешном сообщении и письме, должен быть настраиваемым.</w:t>
      </w:r>
    </w:p>
    <w:p w14:paraId="5B331CE3" w14:textId="77777777" w:rsidR="00904340" w:rsidRPr="007D6D10" w:rsidRDefault="00904340" w:rsidP="009043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Номер хранится в базе данных и может быть изменен через админ-панель.</w:t>
      </w:r>
    </w:p>
    <w:p w14:paraId="1B97044C" w14:textId="77777777" w:rsidR="00904340" w:rsidRPr="007D6D10" w:rsidRDefault="00904340" w:rsidP="00904340">
      <w:pPr>
        <w:pStyle w:val="Heading3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7. </w:t>
      </w:r>
      <w:r w:rsidRPr="007D6D10">
        <w:rPr>
          <w:rStyle w:val="Strong"/>
          <w:rFonts w:ascii="Candara Light" w:hAnsi="Candara Light"/>
          <w:b/>
          <w:bCs/>
          <w:lang w:val="ru-RU"/>
        </w:rPr>
        <w:t>Логирование и обработка ошибок</w:t>
      </w:r>
    </w:p>
    <w:p w14:paraId="0B8CA131" w14:textId="77777777" w:rsidR="00904340" w:rsidRPr="007D6D10" w:rsidRDefault="00904340" w:rsidP="00904340">
      <w:pPr>
        <w:pStyle w:val="Heading4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>Требования:</w:t>
      </w:r>
    </w:p>
    <w:p w14:paraId="2D109684" w14:textId="77777777" w:rsidR="00904340" w:rsidRPr="007D6D10" w:rsidRDefault="00904340" w:rsidP="0090434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Все действия должны </w:t>
      </w:r>
      <w:proofErr w:type="spellStart"/>
      <w:r w:rsidRPr="007D6D10">
        <w:rPr>
          <w:rFonts w:ascii="Candara Light" w:hAnsi="Candara Light"/>
          <w:lang w:val="ru-RU"/>
        </w:rPr>
        <w:t>логироваться</w:t>
      </w:r>
      <w:proofErr w:type="spellEnd"/>
      <w:r w:rsidRPr="007D6D10">
        <w:rPr>
          <w:rFonts w:ascii="Candara Light" w:hAnsi="Candara Light"/>
          <w:lang w:val="ru-RU"/>
        </w:rPr>
        <w:t xml:space="preserve"> (валидные данные, решения по займам, ошибки).</w:t>
      </w:r>
    </w:p>
    <w:p w14:paraId="49726185" w14:textId="40C6A121" w:rsidR="00904340" w:rsidRPr="007D6D10" w:rsidRDefault="00904340" w:rsidP="00DE59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ndara Light" w:hAnsi="Candara Light"/>
          <w:lang w:val="ru-RU"/>
        </w:rPr>
      </w:pPr>
      <w:r w:rsidRPr="007D6D10">
        <w:rPr>
          <w:rFonts w:ascii="Candara Light" w:hAnsi="Candara Light"/>
          <w:lang w:val="ru-RU"/>
        </w:rPr>
        <w:t xml:space="preserve">В случае ошибки сервер должен возвращать клиенту обоснованное сообщение об ошибке, чтобы </w:t>
      </w:r>
      <w:proofErr w:type="spellStart"/>
      <w:r w:rsidRPr="007D6D10">
        <w:rPr>
          <w:rFonts w:ascii="Candara Light" w:hAnsi="Candara Light"/>
          <w:lang w:val="ru-RU"/>
        </w:rPr>
        <w:t>фронтенд</w:t>
      </w:r>
      <w:proofErr w:type="spellEnd"/>
      <w:r w:rsidRPr="007D6D10">
        <w:rPr>
          <w:rFonts w:ascii="Candara Light" w:hAnsi="Candara Light"/>
          <w:lang w:val="ru-RU"/>
        </w:rPr>
        <w:t xml:space="preserve"> мог отобразить его пользователю.</w:t>
      </w:r>
    </w:p>
    <w:p w14:paraId="5BABB9CC" w14:textId="6474D3A0" w:rsidR="00E3779E" w:rsidRPr="007D6D10" w:rsidRDefault="0003326B" w:rsidP="00EE1185">
      <w:pPr>
        <w:spacing w:before="100" w:beforeAutospacing="1" w:after="100" w:afterAutospacing="1" w:line="240" w:lineRule="auto"/>
        <w:outlineLvl w:val="2"/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</w:pPr>
      <w:r w:rsidRPr="007D6D10"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  <w:t xml:space="preserve">Диаграмма процесса в нотации </w:t>
      </w:r>
      <w:r w:rsidRPr="007D6D10">
        <w:rPr>
          <w:rFonts w:ascii="Candara Light" w:eastAsia="Times New Roman" w:hAnsi="Candara Light" w:cs="Times New Roman"/>
          <w:b/>
          <w:bCs/>
          <w:sz w:val="27"/>
          <w:szCs w:val="27"/>
        </w:rPr>
        <w:t>BPMN</w:t>
      </w:r>
      <w:r w:rsidR="00EE1185" w:rsidRPr="007D6D10"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  <w:t xml:space="preserve"> (выполнено в </w:t>
      </w:r>
      <w:r w:rsidR="00EE1185" w:rsidRPr="007D6D10">
        <w:rPr>
          <w:rFonts w:ascii="Candara Light" w:eastAsia="Times New Roman" w:hAnsi="Candara Light" w:cs="Times New Roman"/>
          <w:b/>
          <w:bCs/>
          <w:sz w:val="27"/>
          <w:szCs w:val="27"/>
        </w:rPr>
        <w:t>Camunda</w:t>
      </w:r>
      <w:r w:rsidR="00EE1185" w:rsidRPr="007D6D10">
        <w:rPr>
          <w:rFonts w:ascii="Candara Light" w:eastAsia="Times New Roman" w:hAnsi="Candara Light" w:cs="Times New Roman"/>
          <w:b/>
          <w:bCs/>
          <w:sz w:val="27"/>
          <w:szCs w:val="27"/>
          <w:lang w:val="ru-RU"/>
        </w:rPr>
        <w:t>)</w:t>
      </w:r>
    </w:p>
    <w:p w14:paraId="0DF3BFBD" w14:textId="2C8F3B14" w:rsidR="00EE1185" w:rsidRPr="007D6D10" w:rsidRDefault="00EE1185">
      <w:pPr>
        <w:rPr>
          <w:rFonts w:ascii="Candara Light" w:hAnsi="Candara Light" w:cstheme="majorHAnsi"/>
          <w:sz w:val="24"/>
          <w:szCs w:val="24"/>
          <w:lang w:val="ru-RU"/>
        </w:rPr>
      </w:pPr>
      <w:r w:rsidRPr="007D6D10">
        <w:rPr>
          <w:rFonts w:ascii="Candara Light" w:hAnsi="Candara Light"/>
          <w:noProof/>
        </w:rPr>
        <w:drawing>
          <wp:inline distT="0" distB="0" distL="0" distR="0" wp14:anchorId="3B1DD8DD" wp14:editId="6B7549A9">
            <wp:extent cx="5943600" cy="3369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37C6" w14:textId="240EC90C" w:rsidR="00DD11FE" w:rsidRPr="007D6D10" w:rsidRDefault="006621E6">
      <w:pPr>
        <w:rPr>
          <w:rStyle w:val="Strong"/>
          <w:rFonts w:ascii="Candara Light" w:eastAsia="Times New Roman" w:hAnsi="Candara Light" w:cs="Times New Roman"/>
          <w:sz w:val="27"/>
          <w:szCs w:val="27"/>
          <w:lang w:val="ru-RU"/>
        </w:rPr>
      </w:pPr>
      <w:r w:rsidRPr="007D6D10">
        <w:rPr>
          <w:rStyle w:val="Strong"/>
          <w:rFonts w:ascii="Candara Light" w:eastAsia="Times New Roman" w:hAnsi="Candara Light" w:cs="Times New Roman"/>
          <w:b w:val="0"/>
          <w:bCs w:val="0"/>
          <w:sz w:val="27"/>
          <w:szCs w:val="27"/>
          <w:highlight w:val="cyan"/>
          <w:lang w:val="ru-RU"/>
        </w:rPr>
        <w:lastRenderedPageBreak/>
        <w:t>Дополнительное задание</w:t>
      </w:r>
      <w:r w:rsidRPr="007D6D10">
        <w:rPr>
          <w:rStyle w:val="Strong"/>
          <w:rFonts w:ascii="Candara Light" w:eastAsia="Times New Roman" w:hAnsi="Candara Light" w:cs="Times New Roman"/>
          <w:sz w:val="27"/>
          <w:szCs w:val="27"/>
          <w:highlight w:val="cyan"/>
          <w:lang w:val="ru-RU"/>
        </w:rPr>
        <w:t>: в свободной форме предложить идеи по улучшению процесса</w:t>
      </w:r>
    </w:p>
    <w:p w14:paraId="57A29954" w14:textId="0B611EBD" w:rsidR="007D6D10" w:rsidRDefault="007D6D10">
      <w:pPr>
        <w:rPr>
          <w:rFonts w:ascii="Candara Light" w:hAnsi="Candara Light"/>
          <w:lang w:val="ru-RU"/>
        </w:rPr>
      </w:pPr>
      <w:r w:rsidRPr="007D6D10">
        <w:rPr>
          <w:rStyle w:val="Strong"/>
          <w:rFonts w:ascii="Candara Light" w:eastAsia="Times New Roman" w:hAnsi="Candara Light" w:cs="Times New Roman"/>
          <w:sz w:val="27"/>
          <w:szCs w:val="27"/>
          <w:lang w:val="ru-RU"/>
        </w:rPr>
        <w:t xml:space="preserve">- </w:t>
      </w:r>
      <w:r w:rsidRPr="007D6D10">
        <w:rPr>
          <w:rFonts w:ascii="Candara Light" w:hAnsi="Candara Light"/>
          <w:lang w:val="ru-RU"/>
        </w:rPr>
        <w:t>добавить</w:t>
      </w:r>
      <w:r>
        <w:rPr>
          <w:rFonts w:ascii="Candara Light" w:hAnsi="Candara Light"/>
          <w:b/>
          <w:bCs/>
          <w:lang w:val="ru-RU"/>
        </w:rPr>
        <w:t xml:space="preserve"> </w:t>
      </w:r>
      <w:r w:rsidRPr="007D6D10">
        <w:rPr>
          <w:rFonts w:ascii="Candara Light" w:hAnsi="Candara Light"/>
          <w:lang w:val="ru-RU"/>
        </w:rPr>
        <w:t>чат бот</w:t>
      </w:r>
      <w:r>
        <w:rPr>
          <w:rFonts w:ascii="Candara Light" w:hAnsi="Candara Light"/>
          <w:lang w:val="ru-RU"/>
        </w:rPr>
        <w:t xml:space="preserve"> для улучшения взаимодействия клиента с системой</w:t>
      </w:r>
      <w:r w:rsidR="001F3D6F">
        <w:rPr>
          <w:rFonts w:ascii="Candara Light" w:hAnsi="Candara Light"/>
          <w:lang w:val="ru-RU"/>
        </w:rPr>
        <w:t xml:space="preserve"> (напр. </w:t>
      </w:r>
      <w:r w:rsidR="00B45ADF">
        <w:rPr>
          <w:rFonts w:ascii="Candara Light" w:hAnsi="Candara Light"/>
          <w:lang w:val="ru-RU"/>
        </w:rPr>
        <w:t>ч</w:t>
      </w:r>
      <w:r w:rsidR="001F3D6F">
        <w:rPr>
          <w:rFonts w:ascii="Candara Light" w:hAnsi="Candara Light"/>
          <w:lang w:val="ru-RU"/>
        </w:rPr>
        <w:t xml:space="preserve">ат бот заполнит все необходимые поля на базе </w:t>
      </w:r>
      <w:r w:rsidR="00B45ADF">
        <w:rPr>
          <w:rFonts w:ascii="Candara Light" w:hAnsi="Candara Light"/>
          <w:lang w:val="ru-RU"/>
        </w:rPr>
        <w:t>информации,</w:t>
      </w:r>
      <w:r w:rsidR="001F3D6F">
        <w:rPr>
          <w:rFonts w:ascii="Candara Light" w:hAnsi="Candara Light"/>
          <w:lang w:val="ru-RU"/>
        </w:rPr>
        <w:t xml:space="preserve"> предоставленной со стороны клиента)</w:t>
      </w:r>
      <w:r w:rsidR="00EB3BA6">
        <w:rPr>
          <w:rFonts w:ascii="Candara Light" w:hAnsi="Candara Light"/>
          <w:lang w:val="ru-RU"/>
        </w:rPr>
        <w:t xml:space="preserve"> (</w:t>
      </w:r>
      <w:r w:rsidR="00EB3BA6">
        <w:rPr>
          <w:rFonts w:ascii="Candara Light" w:hAnsi="Candara Light"/>
        </w:rPr>
        <w:t>nice</w:t>
      </w:r>
      <w:r w:rsidR="00EB3BA6" w:rsidRPr="00EB3BA6">
        <w:rPr>
          <w:rFonts w:ascii="Candara Light" w:hAnsi="Candara Light"/>
          <w:lang w:val="ru-RU"/>
        </w:rPr>
        <w:t xml:space="preserve"> </w:t>
      </w:r>
      <w:r w:rsidR="00EB3BA6">
        <w:rPr>
          <w:rFonts w:ascii="Candara Light" w:hAnsi="Candara Light"/>
        </w:rPr>
        <w:t>to</w:t>
      </w:r>
      <w:r w:rsidR="00EB3BA6" w:rsidRPr="00EB3BA6">
        <w:rPr>
          <w:rFonts w:ascii="Candara Light" w:hAnsi="Candara Light"/>
          <w:lang w:val="ru-RU"/>
        </w:rPr>
        <w:t xml:space="preserve"> </w:t>
      </w:r>
      <w:r w:rsidR="00EB3BA6">
        <w:rPr>
          <w:rFonts w:ascii="Candara Light" w:hAnsi="Candara Light"/>
        </w:rPr>
        <w:t>have</w:t>
      </w:r>
      <w:r w:rsidR="00EB3BA6">
        <w:rPr>
          <w:rFonts w:ascii="Candara Light" w:hAnsi="Candara Light"/>
          <w:lang w:val="ru-RU"/>
        </w:rPr>
        <w:t>)</w:t>
      </w:r>
    </w:p>
    <w:p w14:paraId="2ED20B52" w14:textId="07845565" w:rsidR="00A53BA3" w:rsidRPr="00EB3BA6" w:rsidRDefault="00A53BA3">
      <w:pPr>
        <w:rPr>
          <w:rFonts w:ascii="Candara Light" w:hAnsi="Candara Light"/>
          <w:lang w:val="ru-RU"/>
        </w:rPr>
      </w:pPr>
      <w:r>
        <w:rPr>
          <w:rFonts w:ascii="Candara Light" w:hAnsi="Candara Light"/>
          <w:lang w:val="ru-RU"/>
        </w:rPr>
        <w:t>- добавить смс аутентификацию по номеру клиента, чат бот проверяет действительно ли это клиент предоставил данные</w:t>
      </w:r>
      <w:r w:rsidR="00EB3BA6" w:rsidRPr="00EB3BA6">
        <w:rPr>
          <w:rFonts w:ascii="Candara Light" w:hAnsi="Candara Light"/>
          <w:lang w:val="ru-RU"/>
        </w:rPr>
        <w:t xml:space="preserve"> (</w:t>
      </w:r>
      <w:r w:rsidR="00EB3BA6" w:rsidRPr="00B043A2">
        <w:rPr>
          <w:rFonts w:ascii="Candara Light" w:hAnsi="Candara Light"/>
          <w:highlight w:val="yellow"/>
        </w:rPr>
        <w:t>must</w:t>
      </w:r>
      <w:r w:rsidR="00EB3BA6" w:rsidRPr="00B043A2">
        <w:rPr>
          <w:rFonts w:ascii="Candara Light" w:hAnsi="Candara Light"/>
          <w:highlight w:val="yellow"/>
          <w:lang w:val="ru-RU"/>
        </w:rPr>
        <w:t xml:space="preserve"> </w:t>
      </w:r>
      <w:r w:rsidR="00EB3BA6" w:rsidRPr="00B043A2">
        <w:rPr>
          <w:rFonts w:ascii="Candara Light" w:hAnsi="Candara Light"/>
          <w:highlight w:val="yellow"/>
        </w:rPr>
        <w:t>have</w:t>
      </w:r>
      <w:r w:rsidR="00EB3BA6" w:rsidRPr="00EB3BA6">
        <w:rPr>
          <w:rFonts w:ascii="Candara Light" w:hAnsi="Candara Light"/>
          <w:lang w:val="ru-RU"/>
        </w:rPr>
        <w:t>)</w:t>
      </w:r>
    </w:p>
    <w:p w14:paraId="7CA81A46" w14:textId="5A018D2B" w:rsidR="00E70F6E" w:rsidRDefault="00E70F6E">
      <w:pPr>
        <w:rPr>
          <w:rFonts w:ascii="Candara Light" w:hAnsi="Candara Light"/>
          <w:lang w:val="ru-RU"/>
        </w:rPr>
      </w:pPr>
      <w:r w:rsidRPr="00E70F6E">
        <w:rPr>
          <w:rFonts w:ascii="Candara Light" w:hAnsi="Candara Light"/>
          <w:highlight w:val="yellow"/>
          <w:lang w:val="ru-RU"/>
        </w:rPr>
        <w:t>В задании MVP система для выдачи годовых займов потенциальным клиентам нет описания каким образом клиент</w:t>
      </w:r>
      <w:r>
        <w:rPr>
          <w:rFonts w:ascii="Candara Light" w:hAnsi="Candara Light"/>
          <w:highlight w:val="yellow"/>
          <w:lang w:val="ru-RU"/>
        </w:rPr>
        <w:t xml:space="preserve"> будет подписывать документы и </w:t>
      </w:r>
      <w:r w:rsidRPr="00E70F6E">
        <w:rPr>
          <w:rFonts w:ascii="Candara Light" w:hAnsi="Candara Light"/>
          <w:highlight w:val="yellow"/>
          <w:lang w:val="ru-RU"/>
        </w:rPr>
        <w:t>получать деньги</w:t>
      </w:r>
      <w:r w:rsidR="002C2474">
        <w:rPr>
          <w:rFonts w:ascii="Candara Light" w:hAnsi="Candara Light"/>
          <w:highlight w:val="yellow"/>
          <w:lang w:val="ru-RU"/>
        </w:rPr>
        <w:t xml:space="preserve"> после одобрения займа</w:t>
      </w:r>
      <w:r w:rsidRPr="00E70F6E">
        <w:rPr>
          <w:rFonts w:ascii="Candara Light" w:hAnsi="Candara Light"/>
          <w:highlight w:val="yellow"/>
          <w:lang w:val="ru-RU"/>
        </w:rPr>
        <w:t>: удаленно либо в отделении кредитной организации.</w:t>
      </w:r>
    </w:p>
    <w:p w14:paraId="62D0CA5F" w14:textId="4AB52E77" w:rsidR="00553B89" w:rsidRDefault="00553B89">
      <w:pPr>
        <w:rPr>
          <w:rFonts w:ascii="Candara Light" w:hAnsi="Candara Light"/>
          <w:lang w:val="ru-RU"/>
        </w:rPr>
      </w:pPr>
      <w:r>
        <w:rPr>
          <w:rFonts w:ascii="Candara Light" w:hAnsi="Candara Light"/>
          <w:lang w:val="ru-RU"/>
        </w:rPr>
        <w:t>Если</w:t>
      </w:r>
      <w:r w:rsidR="00BD31FD">
        <w:rPr>
          <w:rFonts w:ascii="Candara Light" w:hAnsi="Candara Light"/>
          <w:lang w:val="ru-RU"/>
        </w:rPr>
        <w:t xml:space="preserve"> планируется выдавать </w:t>
      </w:r>
      <w:proofErr w:type="spellStart"/>
      <w:r w:rsidR="00BD31FD">
        <w:rPr>
          <w:rFonts w:ascii="Candara Light" w:hAnsi="Candara Light"/>
          <w:lang w:val="ru-RU"/>
        </w:rPr>
        <w:t>займ</w:t>
      </w:r>
      <w:proofErr w:type="spellEnd"/>
      <w:r w:rsidR="00BD31FD">
        <w:rPr>
          <w:rFonts w:ascii="Candara Light" w:hAnsi="Candara Light"/>
          <w:lang w:val="ru-RU"/>
        </w:rPr>
        <w:t xml:space="preserve"> </w:t>
      </w:r>
      <w:r>
        <w:rPr>
          <w:rFonts w:ascii="Candara Light" w:hAnsi="Candara Light"/>
          <w:lang w:val="ru-RU"/>
        </w:rPr>
        <w:t>удаленно</w:t>
      </w:r>
      <w:r w:rsidR="00BD31FD">
        <w:rPr>
          <w:rFonts w:ascii="Candara Light" w:hAnsi="Candara Light"/>
          <w:lang w:val="ru-RU"/>
        </w:rPr>
        <w:t xml:space="preserve">, то необходимо </w:t>
      </w:r>
      <w:r w:rsidR="006A5FF5">
        <w:rPr>
          <w:rFonts w:ascii="Candara Light" w:hAnsi="Candara Light"/>
          <w:lang w:val="ru-RU"/>
        </w:rPr>
        <w:t>включить следующие операции</w:t>
      </w:r>
      <w:r>
        <w:rPr>
          <w:rFonts w:ascii="Candara Light" w:hAnsi="Candara Light"/>
          <w:lang w:val="ru-RU"/>
        </w:rPr>
        <w:t>:</w:t>
      </w:r>
    </w:p>
    <w:p w14:paraId="2979C423" w14:textId="77777777" w:rsidR="00BD31FD" w:rsidRPr="00EB3BA6" w:rsidRDefault="00BD31FD" w:rsidP="00BD31FD">
      <w:pPr>
        <w:rPr>
          <w:rFonts w:ascii="Candara Light" w:hAnsi="Candara Light"/>
          <w:lang w:val="ru-RU"/>
        </w:rPr>
      </w:pPr>
      <w:r>
        <w:rPr>
          <w:rFonts w:ascii="Candara Light" w:hAnsi="Candara Light"/>
          <w:lang w:val="ru-RU"/>
        </w:rPr>
        <w:t>- добавить галочку – клиент согласен на просмотр кредитной истории</w:t>
      </w:r>
      <w:r w:rsidRPr="00EB3BA6">
        <w:rPr>
          <w:rFonts w:ascii="Candara Light" w:hAnsi="Candara Light"/>
          <w:lang w:val="ru-RU"/>
        </w:rPr>
        <w:t xml:space="preserve"> (</w:t>
      </w:r>
      <w:r w:rsidRPr="00B043A2">
        <w:rPr>
          <w:rFonts w:ascii="Candara Light" w:hAnsi="Candara Light"/>
          <w:highlight w:val="yellow"/>
        </w:rPr>
        <w:t>must</w:t>
      </w:r>
      <w:r w:rsidRPr="00B043A2">
        <w:rPr>
          <w:rFonts w:ascii="Candara Light" w:hAnsi="Candara Light"/>
          <w:highlight w:val="yellow"/>
          <w:lang w:val="ru-RU"/>
        </w:rPr>
        <w:t xml:space="preserve"> </w:t>
      </w:r>
      <w:r w:rsidRPr="00B043A2">
        <w:rPr>
          <w:rFonts w:ascii="Candara Light" w:hAnsi="Candara Light"/>
          <w:highlight w:val="yellow"/>
        </w:rPr>
        <w:t>have</w:t>
      </w:r>
      <w:r w:rsidRPr="00EB3BA6">
        <w:rPr>
          <w:rFonts w:ascii="Candara Light" w:hAnsi="Candara Light"/>
          <w:lang w:val="ru-RU"/>
        </w:rPr>
        <w:t>)</w:t>
      </w:r>
    </w:p>
    <w:p w14:paraId="3F664C08" w14:textId="77777777" w:rsidR="00BD31FD" w:rsidRPr="00EB3BA6" w:rsidRDefault="00BD31FD" w:rsidP="00BD31FD">
      <w:pPr>
        <w:rPr>
          <w:rFonts w:ascii="Candara Light" w:hAnsi="Candara Light"/>
          <w:lang w:val="ru-RU"/>
        </w:rPr>
      </w:pPr>
      <w:r>
        <w:rPr>
          <w:rFonts w:ascii="Candara Light" w:hAnsi="Candara Light"/>
          <w:lang w:val="ru-RU"/>
        </w:rPr>
        <w:t>- добавить аутентификацию клиента – клиент делает снимок лица и предоставляет сканы удостоверения личности, чат бот проверяет действительно ли это клиент</w:t>
      </w:r>
      <w:r w:rsidRPr="00EB3BA6">
        <w:rPr>
          <w:rFonts w:ascii="Candara Light" w:hAnsi="Candara Light"/>
          <w:lang w:val="ru-RU"/>
        </w:rPr>
        <w:t xml:space="preserve"> (</w:t>
      </w:r>
      <w:r w:rsidRPr="00B043A2">
        <w:rPr>
          <w:rFonts w:ascii="Candara Light" w:hAnsi="Candara Light"/>
          <w:highlight w:val="yellow"/>
        </w:rPr>
        <w:t>must</w:t>
      </w:r>
      <w:r w:rsidRPr="00B043A2">
        <w:rPr>
          <w:rFonts w:ascii="Candara Light" w:hAnsi="Candara Light"/>
          <w:highlight w:val="yellow"/>
          <w:lang w:val="ru-RU"/>
        </w:rPr>
        <w:t xml:space="preserve"> </w:t>
      </w:r>
      <w:r w:rsidRPr="00B043A2">
        <w:rPr>
          <w:rFonts w:ascii="Candara Light" w:hAnsi="Candara Light"/>
          <w:highlight w:val="yellow"/>
        </w:rPr>
        <w:t>have</w:t>
      </w:r>
      <w:r w:rsidRPr="00EB3BA6">
        <w:rPr>
          <w:rFonts w:ascii="Candara Light" w:hAnsi="Candara Light"/>
          <w:lang w:val="ru-RU"/>
        </w:rPr>
        <w:t>)</w:t>
      </w:r>
    </w:p>
    <w:p w14:paraId="527F962A" w14:textId="77777777" w:rsidR="00BD31FD" w:rsidRPr="00EB3BA6" w:rsidRDefault="00BD31FD" w:rsidP="00BD31FD">
      <w:pPr>
        <w:rPr>
          <w:rFonts w:ascii="Candara Light" w:hAnsi="Candara Light"/>
          <w:lang w:val="ru-RU"/>
        </w:rPr>
      </w:pPr>
      <w:r>
        <w:rPr>
          <w:rFonts w:ascii="Candara Light" w:hAnsi="Candara Light"/>
          <w:lang w:val="ru-RU"/>
        </w:rPr>
        <w:t>- добавить получение согласия на просмотр кредитной истории (смс аутентификация)</w:t>
      </w:r>
      <w:r w:rsidRPr="00EB3BA6">
        <w:rPr>
          <w:rFonts w:ascii="Candara Light" w:hAnsi="Candara Light"/>
          <w:lang w:val="ru-RU"/>
        </w:rPr>
        <w:t xml:space="preserve"> (</w:t>
      </w:r>
      <w:r w:rsidRPr="00B043A2">
        <w:rPr>
          <w:rFonts w:ascii="Candara Light" w:hAnsi="Candara Light"/>
          <w:highlight w:val="yellow"/>
        </w:rPr>
        <w:t>must</w:t>
      </w:r>
      <w:r w:rsidRPr="00B043A2">
        <w:rPr>
          <w:rFonts w:ascii="Candara Light" w:hAnsi="Candara Light"/>
          <w:highlight w:val="yellow"/>
          <w:lang w:val="ru-RU"/>
        </w:rPr>
        <w:t xml:space="preserve"> </w:t>
      </w:r>
      <w:r w:rsidRPr="00B043A2">
        <w:rPr>
          <w:rFonts w:ascii="Candara Light" w:hAnsi="Candara Light"/>
          <w:highlight w:val="yellow"/>
        </w:rPr>
        <w:t>have</w:t>
      </w:r>
      <w:r w:rsidRPr="00B043A2">
        <w:rPr>
          <w:rFonts w:ascii="Candara Light" w:hAnsi="Candara Light"/>
          <w:highlight w:val="yellow"/>
          <w:lang w:val="ru-RU"/>
        </w:rPr>
        <w:t>)</w:t>
      </w:r>
    </w:p>
    <w:p w14:paraId="03B09923" w14:textId="4AC0C659" w:rsidR="00BD31FD" w:rsidRDefault="00BD31FD" w:rsidP="00BD31FD">
      <w:pPr>
        <w:rPr>
          <w:rFonts w:ascii="Candara Light" w:hAnsi="Candara Light"/>
          <w:lang w:val="ru-RU"/>
        </w:rPr>
      </w:pPr>
      <w:r>
        <w:rPr>
          <w:rFonts w:ascii="Candara Light" w:hAnsi="Candara Light"/>
        </w:rPr>
        <w:t>FICO</w:t>
      </w:r>
      <w:r w:rsidRPr="00BD31FD">
        <w:rPr>
          <w:rFonts w:ascii="Candara Light" w:hAnsi="Candara Light"/>
          <w:lang w:val="ru-RU"/>
        </w:rPr>
        <w:t xml:space="preserve"> </w:t>
      </w:r>
      <w:r>
        <w:rPr>
          <w:rFonts w:ascii="Candara Light" w:hAnsi="Candara Light"/>
        </w:rPr>
        <w:t>agencies</w:t>
      </w:r>
      <w:r w:rsidRPr="00BD31FD">
        <w:rPr>
          <w:rFonts w:ascii="Candara Light" w:hAnsi="Candara Light"/>
          <w:lang w:val="ru-RU"/>
        </w:rPr>
        <w:t xml:space="preserve"> </w:t>
      </w:r>
      <w:r>
        <w:rPr>
          <w:rFonts w:ascii="Candara Light" w:hAnsi="Candara Light"/>
          <w:lang w:val="ru-RU"/>
        </w:rPr>
        <w:t>ниже</w:t>
      </w:r>
      <w:r w:rsidR="00F94CF3">
        <w:rPr>
          <w:rFonts w:ascii="Candara Light" w:hAnsi="Candara Light"/>
          <w:lang w:val="ru-RU"/>
        </w:rPr>
        <w:t xml:space="preserve"> в диаграмме</w:t>
      </w:r>
      <w:r>
        <w:rPr>
          <w:rFonts w:ascii="Candara Light" w:hAnsi="Candara Light"/>
          <w:lang w:val="ru-RU"/>
        </w:rPr>
        <w:t xml:space="preserve"> это ПКБ</w:t>
      </w:r>
      <w:r w:rsidR="00E0769B">
        <w:rPr>
          <w:rFonts w:ascii="Candara Light" w:hAnsi="Candara Light"/>
          <w:lang w:val="ru-RU"/>
        </w:rPr>
        <w:t xml:space="preserve"> (</w:t>
      </w:r>
      <w:r w:rsidR="00CA449E">
        <w:rPr>
          <w:rFonts w:ascii="Candara Light" w:hAnsi="Candara Light"/>
          <w:lang w:val="ru-RU"/>
        </w:rPr>
        <w:t xml:space="preserve">Первое кредитное бюро - </w:t>
      </w:r>
      <w:r w:rsidR="00E0769B">
        <w:rPr>
          <w:rFonts w:ascii="Candara Light" w:hAnsi="Candara Light"/>
          <w:lang w:val="ru-RU"/>
        </w:rPr>
        <w:t>где хранится кредитная история клиентов)</w:t>
      </w:r>
    </w:p>
    <w:p w14:paraId="4040D6E4" w14:textId="06000D0C" w:rsidR="00BD31FD" w:rsidRDefault="00BD31FD">
      <w:pPr>
        <w:rPr>
          <w:rFonts w:ascii="Candara Light" w:hAnsi="Candara Light"/>
          <w:lang w:val="ru-RU"/>
        </w:rPr>
      </w:pPr>
      <w:r>
        <w:rPr>
          <w:rFonts w:ascii="Candara Light" w:hAnsi="Candara Light"/>
          <w:lang w:val="ru-RU"/>
        </w:rPr>
        <w:t>(два последних действия следует добавить после заполнения первой страницы и нажатия кнопки отправить)</w:t>
      </w:r>
    </w:p>
    <w:p w14:paraId="66438BA7" w14:textId="309DB058" w:rsidR="006621E6" w:rsidRDefault="004D052F">
      <w:pPr>
        <w:rPr>
          <w:rFonts w:ascii="Candara Light" w:hAnsi="Candara Light"/>
          <w:lang w:val="ru-RU"/>
        </w:rPr>
      </w:pPr>
      <w:r>
        <w:rPr>
          <w:rFonts w:ascii="Candara Light" w:hAnsi="Candara Light"/>
          <w:lang w:val="ru-RU"/>
        </w:rPr>
        <w:t xml:space="preserve">- </w:t>
      </w:r>
      <w:r w:rsidR="005F3280" w:rsidRPr="005F3280">
        <w:rPr>
          <w:rFonts w:ascii="Candara Light" w:hAnsi="Candara Light"/>
          <w:lang w:val="ru-RU"/>
        </w:rPr>
        <w:t>операция</w:t>
      </w:r>
      <w:r w:rsidR="005F3280">
        <w:rPr>
          <w:rFonts w:ascii="Candara Light" w:hAnsi="Candara Light"/>
          <w:lang w:val="ru-RU"/>
        </w:rPr>
        <w:t xml:space="preserve"> </w:t>
      </w:r>
      <w:r w:rsidR="005F3280">
        <w:rPr>
          <w:rFonts w:ascii="Candara Light" w:hAnsi="Candara Light"/>
        </w:rPr>
        <w:t>Provide</w:t>
      </w:r>
      <w:r w:rsidR="005F3280" w:rsidRPr="005F3280">
        <w:rPr>
          <w:rFonts w:ascii="Candara Light" w:hAnsi="Candara Light"/>
          <w:lang w:val="ru-RU"/>
        </w:rPr>
        <w:t xml:space="preserve"> </w:t>
      </w:r>
      <w:r w:rsidR="005F3280">
        <w:rPr>
          <w:rFonts w:ascii="Candara Light" w:hAnsi="Candara Light"/>
        </w:rPr>
        <w:t>loan</w:t>
      </w:r>
      <w:r w:rsidR="00BD31FD">
        <w:rPr>
          <w:rFonts w:ascii="Candara Light" w:hAnsi="Candara Light"/>
          <w:lang w:val="ru-RU"/>
        </w:rPr>
        <w:t xml:space="preserve"> (см ниже) </w:t>
      </w:r>
      <w:r w:rsidR="005F3280">
        <w:rPr>
          <w:rFonts w:ascii="Candara Light" w:hAnsi="Candara Light"/>
          <w:lang w:val="ru-RU"/>
        </w:rPr>
        <w:t>можно расширить дополнительной операцией – отправка денег на карточку клиента</w:t>
      </w:r>
      <w:r w:rsidR="00387AF6">
        <w:rPr>
          <w:rFonts w:ascii="Candara Light" w:hAnsi="Candara Light"/>
          <w:lang w:val="ru-RU"/>
        </w:rPr>
        <w:t>. Д</w:t>
      </w:r>
      <w:r w:rsidR="005F3280">
        <w:rPr>
          <w:rFonts w:ascii="Candara Light" w:hAnsi="Candara Light"/>
          <w:lang w:val="ru-RU"/>
        </w:rPr>
        <w:t xml:space="preserve">ля этого от клиента потребуется дополнительные данные – реквизиты карточки. В целом надо оценить </w:t>
      </w:r>
      <w:r w:rsidR="005F3280">
        <w:rPr>
          <w:rFonts w:ascii="Candara Light" w:hAnsi="Candara Light"/>
        </w:rPr>
        <w:t>cost</w:t>
      </w:r>
      <w:r w:rsidR="005F3280" w:rsidRPr="005F3280">
        <w:rPr>
          <w:rFonts w:ascii="Candara Light" w:hAnsi="Candara Light"/>
          <w:lang w:val="ru-RU"/>
        </w:rPr>
        <w:t xml:space="preserve"> </w:t>
      </w:r>
      <w:r w:rsidR="005F3280">
        <w:rPr>
          <w:rFonts w:ascii="Candara Light" w:hAnsi="Candara Light"/>
        </w:rPr>
        <w:t>value</w:t>
      </w:r>
      <w:r w:rsidR="005F3280" w:rsidRPr="005F3280">
        <w:rPr>
          <w:rFonts w:ascii="Candara Light" w:hAnsi="Candara Light"/>
          <w:lang w:val="ru-RU"/>
        </w:rPr>
        <w:t xml:space="preserve"> </w:t>
      </w:r>
      <w:r w:rsidR="005F3280">
        <w:rPr>
          <w:rFonts w:ascii="Candara Light" w:hAnsi="Candara Light"/>
          <w:lang w:val="ru-RU"/>
        </w:rPr>
        <w:t>такого решения, расходы по отправке денег на карту клиента можно включить в сумму займа клиента, в таком случае клиента необходимо об этом уведомить заранее</w:t>
      </w:r>
      <w:r w:rsidR="00387AF6">
        <w:rPr>
          <w:rFonts w:ascii="Candara Light" w:hAnsi="Candara Light"/>
          <w:lang w:val="ru-RU"/>
        </w:rPr>
        <w:t xml:space="preserve">, плюс прописать таковые расходы в кредитном контракте. Данная опция также требует дополнительного </w:t>
      </w:r>
      <w:proofErr w:type="spellStart"/>
      <w:r w:rsidR="00387AF6">
        <w:rPr>
          <w:rFonts w:ascii="Candara Light" w:hAnsi="Candara Light"/>
          <w:lang w:val="ru-RU"/>
        </w:rPr>
        <w:t>рисерча</w:t>
      </w:r>
      <w:proofErr w:type="spellEnd"/>
      <w:r w:rsidR="00387AF6">
        <w:rPr>
          <w:rFonts w:ascii="Candara Light" w:hAnsi="Candara Light"/>
          <w:lang w:val="ru-RU"/>
        </w:rPr>
        <w:t xml:space="preserve"> процесса выпуска кредитных денег клиенту, поскольку на момент заполнения документа неизвестно как деньги отправляются клиенту (открывается карточка, на которую отправляются деньги, либо деньги выдаются </w:t>
      </w:r>
      <w:proofErr w:type="spellStart"/>
      <w:r w:rsidR="00387AF6">
        <w:rPr>
          <w:rFonts w:ascii="Candara Light" w:hAnsi="Candara Light"/>
          <w:lang w:val="ru-RU"/>
        </w:rPr>
        <w:t>кэшом</w:t>
      </w:r>
      <w:proofErr w:type="spellEnd"/>
      <w:r w:rsidR="00387AF6">
        <w:rPr>
          <w:rFonts w:ascii="Candara Light" w:hAnsi="Candara Light"/>
          <w:lang w:val="ru-RU"/>
        </w:rPr>
        <w:t xml:space="preserve"> в кассе кредитной организации, либо деньги отправляются на карточку клиента)</w:t>
      </w:r>
    </w:p>
    <w:p w14:paraId="38C31AF8" w14:textId="6FEB9E4C" w:rsidR="002C2474" w:rsidRDefault="00553B89">
      <w:pPr>
        <w:rPr>
          <w:rFonts w:ascii="Candara Light" w:hAnsi="Candara Light"/>
          <w:lang w:val="ru-RU"/>
        </w:rPr>
      </w:pPr>
      <w:r>
        <w:rPr>
          <w:rFonts w:ascii="Candara Light" w:hAnsi="Candara Light"/>
          <w:lang w:val="ru-RU"/>
        </w:rPr>
        <w:t>- д</w:t>
      </w:r>
      <w:r w:rsidR="00861468">
        <w:rPr>
          <w:rFonts w:ascii="Candara Light" w:hAnsi="Candara Light"/>
          <w:lang w:val="ru-RU"/>
        </w:rPr>
        <w:t>ля удаленной выдачи займа и отправки кредитных денег</w:t>
      </w:r>
      <w:r w:rsidR="00CC7554" w:rsidRPr="00CC7554">
        <w:rPr>
          <w:rFonts w:ascii="Candara Light" w:hAnsi="Candara Light"/>
          <w:lang w:val="ru-RU"/>
        </w:rPr>
        <w:t xml:space="preserve"> </w:t>
      </w:r>
      <w:r w:rsidR="00861468">
        <w:rPr>
          <w:rFonts w:ascii="Candara Light" w:hAnsi="Candara Light"/>
          <w:lang w:val="ru-RU"/>
        </w:rPr>
        <w:t xml:space="preserve">потребуется от клиента подписать удаленно кредитные документы, для осуществления этой операции нужен </w:t>
      </w:r>
      <w:proofErr w:type="spellStart"/>
      <w:r w:rsidR="00861468">
        <w:rPr>
          <w:rFonts w:ascii="Candara Light" w:hAnsi="Candara Light"/>
          <w:lang w:val="ru-RU"/>
        </w:rPr>
        <w:t>рисерч</w:t>
      </w:r>
      <w:proofErr w:type="spellEnd"/>
      <w:r w:rsidR="00861468">
        <w:rPr>
          <w:rFonts w:ascii="Candara Light" w:hAnsi="Candara Light"/>
          <w:lang w:val="ru-RU"/>
        </w:rPr>
        <w:t xml:space="preserve"> каким образом клиент будет подписывать эти документы – ЭЦП (выпущенная </w:t>
      </w:r>
      <w:proofErr w:type="spellStart"/>
      <w:r w:rsidR="00861468">
        <w:rPr>
          <w:rFonts w:ascii="Candara Light" w:hAnsi="Candara Light"/>
        </w:rPr>
        <w:t>Egov</w:t>
      </w:r>
      <w:proofErr w:type="spellEnd"/>
      <w:r w:rsidR="00861468">
        <w:rPr>
          <w:rFonts w:ascii="Candara Light" w:hAnsi="Candara Light"/>
          <w:lang w:val="ru-RU"/>
        </w:rPr>
        <w:t xml:space="preserve">), свое </w:t>
      </w:r>
      <w:r w:rsidR="00861468">
        <w:rPr>
          <w:rFonts w:ascii="Candara Light" w:hAnsi="Candara Light"/>
          <w:lang w:val="kk-KZ"/>
        </w:rPr>
        <w:t xml:space="preserve">ЭЦП </w:t>
      </w:r>
      <w:r w:rsidR="00861468" w:rsidRPr="00861468">
        <w:rPr>
          <w:rFonts w:ascii="Candara Light" w:hAnsi="Candara Light"/>
          <w:lang w:val="ru-RU"/>
        </w:rPr>
        <w:t>(</w:t>
      </w:r>
      <w:r w:rsidR="00AE2064">
        <w:rPr>
          <w:rFonts w:ascii="Candara Light" w:hAnsi="Candara Light"/>
          <w:lang w:val="ru-RU"/>
        </w:rPr>
        <w:t>на примере Каспи</w:t>
      </w:r>
      <w:r w:rsidR="006B7398">
        <w:rPr>
          <w:rFonts w:ascii="Candara Light" w:hAnsi="Candara Light"/>
          <w:lang w:val="ru-RU"/>
        </w:rPr>
        <w:t xml:space="preserve">, </w:t>
      </w:r>
      <w:proofErr w:type="spellStart"/>
      <w:r w:rsidR="00AE2064">
        <w:rPr>
          <w:rFonts w:ascii="Candara Light" w:hAnsi="Candara Light"/>
          <w:lang w:val="ru-RU"/>
        </w:rPr>
        <w:t>Фридом</w:t>
      </w:r>
      <w:proofErr w:type="spellEnd"/>
      <w:r w:rsidR="00AE2064">
        <w:rPr>
          <w:rFonts w:ascii="Candara Light" w:hAnsi="Candara Light"/>
          <w:lang w:val="ru-RU"/>
        </w:rPr>
        <w:t xml:space="preserve"> </w:t>
      </w:r>
      <w:proofErr w:type="spellStart"/>
      <w:r w:rsidR="00AE2064">
        <w:rPr>
          <w:rFonts w:ascii="Candara Light" w:hAnsi="Candara Light"/>
          <w:lang w:val="ru-RU"/>
        </w:rPr>
        <w:t>Финанс</w:t>
      </w:r>
      <w:proofErr w:type="spellEnd"/>
      <w:r w:rsidR="006B7398">
        <w:rPr>
          <w:rFonts w:ascii="Candara Light" w:hAnsi="Candara Light"/>
          <w:lang w:val="ru-RU"/>
        </w:rPr>
        <w:t xml:space="preserve"> либо </w:t>
      </w:r>
      <w:proofErr w:type="spellStart"/>
      <w:r w:rsidR="006B7398">
        <w:rPr>
          <w:rFonts w:ascii="Candara Light" w:hAnsi="Candara Light"/>
        </w:rPr>
        <w:t>Altyn</w:t>
      </w:r>
      <w:proofErr w:type="spellEnd"/>
      <w:r w:rsidR="006B7398" w:rsidRPr="006B7398">
        <w:rPr>
          <w:rFonts w:ascii="Candara Light" w:hAnsi="Candara Light"/>
          <w:lang w:val="ru-RU"/>
        </w:rPr>
        <w:t xml:space="preserve"> </w:t>
      </w:r>
      <w:r w:rsidR="006B7398">
        <w:rPr>
          <w:rFonts w:ascii="Candara Light" w:hAnsi="Candara Light"/>
        </w:rPr>
        <w:t>Bank</w:t>
      </w:r>
      <w:r w:rsidR="00861468" w:rsidRPr="00861468">
        <w:rPr>
          <w:rFonts w:ascii="Candara Light" w:hAnsi="Candara Light"/>
          <w:lang w:val="ru-RU"/>
        </w:rPr>
        <w:t>)</w:t>
      </w:r>
      <w:r w:rsidR="00861468">
        <w:rPr>
          <w:rFonts w:ascii="Candara Light" w:hAnsi="Candara Light"/>
          <w:lang w:val="ru-RU"/>
        </w:rPr>
        <w:t xml:space="preserve"> </w:t>
      </w:r>
      <w:r w:rsidR="003C6396" w:rsidRPr="00EB3BA6">
        <w:rPr>
          <w:rFonts w:ascii="Candara Light" w:hAnsi="Candara Light"/>
          <w:lang w:val="ru-RU"/>
        </w:rPr>
        <w:t>(</w:t>
      </w:r>
      <w:r w:rsidR="003C6396" w:rsidRPr="00B043A2">
        <w:rPr>
          <w:rFonts w:ascii="Candara Light" w:hAnsi="Candara Light"/>
          <w:highlight w:val="yellow"/>
        </w:rPr>
        <w:t>must</w:t>
      </w:r>
      <w:r w:rsidR="003C6396" w:rsidRPr="00B043A2">
        <w:rPr>
          <w:rFonts w:ascii="Candara Light" w:hAnsi="Candara Light"/>
          <w:highlight w:val="yellow"/>
          <w:lang w:val="ru-RU"/>
        </w:rPr>
        <w:t xml:space="preserve"> </w:t>
      </w:r>
      <w:r w:rsidR="003C6396" w:rsidRPr="00B043A2">
        <w:rPr>
          <w:rFonts w:ascii="Candara Light" w:hAnsi="Candara Light"/>
          <w:highlight w:val="yellow"/>
        </w:rPr>
        <w:t>have</w:t>
      </w:r>
      <w:r w:rsidR="003C6396" w:rsidRPr="00B043A2">
        <w:rPr>
          <w:rFonts w:ascii="Candara Light" w:hAnsi="Candara Light"/>
          <w:highlight w:val="yellow"/>
          <w:lang w:val="ru-RU"/>
        </w:rPr>
        <w:t>)</w:t>
      </w:r>
    </w:p>
    <w:p w14:paraId="54286A61" w14:textId="77777777" w:rsidR="009A4AC0" w:rsidRDefault="009A4AC0">
      <w:pPr>
        <w:rPr>
          <w:rFonts w:ascii="Candara Light" w:hAnsi="Candara Light"/>
          <w:lang w:val="ru-RU"/>
        </w:rPr>
      </w:pPr>
    </w:p>
    <w:p w14:paraId="619C91AC" w14:textId="7F9EA7BC" w:rsidR="007D6D10" w:rsidRPr="007D6D10" w:rsidRDefault="007D6D10">
      <w:pPr>
        <w:rPr>
          <w:rStyle w:val="Strong"/>
          <w:rFonts w:ascii="Candara Light" w:eastAsia="Times New Roman" w:hAnsi="Candara Light" w:cs="Times New Roman"/>
          <w:sz w:val="27"/>
          <w:szCs w:val="27"/>
          <w:lang w:val="ru-RU"/>
        </w:rPr>
      </w:pPr>
      <w:r w:rsidRPr="007D6D10">
        <w:rPr>
          <w:rFonts w:ascii="Candara Light" w:hAnsi="Candara Light"/>
          <w:noProof/>
        </w:rPr>
        <w:lastRenderedPageBreak/>
        <w:drawing>
          <wp:inline distT="0" distB="0" distL="0" distR="0" wp14:anchorId="0495C91E" wp14:editId="6B1BB740">
            <wp:extent cx="5943600" cy="3268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10" w:rsidRPr="007D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52FC" w14:textId="77777777" w:rsidR="001A52DD" w:rsidRDefault="001A52DD" w:rsidP="00DD11FE">
      <w:pPr>
        <w:spacing w:after="0" w:line="240" w:lineRule="auto"/>
      </w:pPr>
      <w:r>
        <w:separator/>
      </w:r>
    </w:p>
  </w:endnote>
  <w:endnote w:type="continuationSeparator" w:id="0">
    <w:p w14:paraId="5D14930A" w14:textId="77777777" w:rsidR="001A52DD" w:rsidRDefault="001A52DD" w:rsidP="00DD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63D7" w14:textId="77777777" w:rsidR="001A52DD" w:rsidRDefault="001A52DD" w:rsidP="00DD11FE">
      <w:pPr>
        <w:spacing w:after="0" w:line="240" w:lineRule="auto"/>
      </w:pPr>
      <w:r>
        <w:separator/>
      </w:r>
    </w:p>
  </w:footnote>
  <w:footnote w:type="continuationSeparator" w:id="0">
    <w:p w14:paraId="1FCCE9D1" w14:textId="77777777" w:rsidR="001A52DD" w:rsidRDefault="001A52DD" w:rsidP="00DD1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E70"/>
    <w:multiLevelType w:val="multilevel"/>
    <w:tmpl w:val="259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276C"/>
    <w:multiLevelType w:val="multilevel"/>
    <w:tmpl w:val="081A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11010"/>
    <w:multiLevelType w:val="multilevel"/>
    <w:tmpl w:val="BB84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302FA"/>
    <w:multiLevelType w:val="multilevel"/>
    <w:tmpl w:val="CC0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50864"/>
    <w:multiLevelType w:val="multilevel"/>
    <w:tmpl w:val="0E76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C6FBC"/>
    <w:multiLevelType w:val="multilevel"/>
    <w:tmpl w:val="8C8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F16D4"/>
    <w:multiLevelType w:val="multilevel"/>
    <w:tmpl w:val="F4CE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64B89"/>
    <w:multiLevelType w:val="multilevel"/>
    <w:tmpl w:val="3CC0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3092F"/>
    <w:multiLevelType w:val="multilevel"/>
    <w:tmpl w:val="0E88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97177"/>
    <w:multiLevelType w:val="multilevel"/>
    <w:tmpl w:val="45AC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22249"/>
    <w:multiLevelType w:val="multilevel"/>
    <w:tmpl w:val="0DA0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A264D"/>
    <w:multiLevelType w:val="multilevel"/>
    <w:tmpl w:val="2C7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C348F"/>
    <w:multiLevelType w:val="multilevel"/>
    <w:tmpl w:val="2ED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72621"/>
    <w:multiLevelType w:val="multilevel"/>
    <w:tmpl w:val="0CE0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7227C"/>
    <w:multiLevelType w:val="multilevel"/>
    <w:tmpl w:val="2E4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D6FE0"/>
    <w:multiLevelType w:val="multilevel"/>
    <w:tmpl w:val="6494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A1748"/>
    <w:multiLevelType w:val="multilevel"/>
    <w:tmpl w:val="B06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A68A6"/>
    <w:multiLevelType w:val="multilevel"/>
    <w:tmpl w:val="E6DA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07282"/>
    <w:multiLevelType w:val="multilevel"/>
    <w:tmpl w:val="8D3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827A1"/>
    <w:multiLevelType w:val="multilevel"/>
    <w:tmpl w:val="1EB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6"/>
  </w:num>
  <w:num w:numId="5">
    <w:abstractNumId w:val="14"/>
  </w:num>
  <w:num w:numId="6">
    <w:abstractNumId w:val="8"/>
  </w:num>
  <w:num w:numId="7">
    <w:abstractNumId w:val="12"/>
  </w:num>
  <w:num w:numId="8">
    <w:abstractNumId w:val="0"/>
  </w:num>
  <w:num w:numId="9">
    <w:abstractNumId w:val="1"/>
  </w:num>
  <w:num w:numId="10">
    <w:abstractNumId w:val="15"/>
  </w:num>
  <w:num w:numId="11">
    <w:abstractNumId w:val="17"/>
  </w:num>
  <w:num w:numId="12">
    <w:abstractNumId w:val="4"/>
  </w:num>
  <w:num w:numId="13">
    <w:abstractNumId w:val="6"/>
  </w:num>
  <w:num w:numId="14">
    <w:abstractNumId w:val="9"/>
  </w:num>
  <w:num w:numId="15">
    <w:abstractNumId w:val="18"/>
  </w:num>
  <w:num w:numId="16">
    <w:abstractNumId w:val="13"/>
  </w:num>
  <w:num w:numId="17">
    <w:abstractNumId w:val="11"/>
  </w:num>
  <w:num w:numId="18">
    <w:abstractNumId w:val="2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3D"/>
    <w:rsid w:val="000148EE"/>
    <w:rsid w:val="00020089"/>
    <w:rsid w:val="0003326B"/>
    <w:rsid w:val="000540C8"/>
    <w:rsid w:val="000569C0"/>
    <w:rsid w:val="00060B77"/>
    <w:rsid w:val="000803E4"/>
    <w:rsid w:val="00123094"/>
    <w:rsid w:val="00184169"/>
    <w:rsid w:val="001A52DD"/>
    <w:rsid w:val="001F3D6F"/>
    <w:rsid w:val="002A5127"/>
    <w:rsid w:val="002B04BA"/>
    <w:rsid w:val="002C2474"/>
    <w:rsid w:val="00321066"/>
    <w:rsid w:val="00387AF6"/>
    <w:rsid w:val="00391DC2"/>
    <w:rsid w:val="003C6396"/>
    <w:rsid w:val="003F466E"/>
    <w:rsid w:val="004021E9"/>
    <w:rsid w:val="004B5842"/>
    <w:rsid w:val="004D052F"/>
    <w:rsid w:val="00553B89"/>
    <w:rsid w:val="005C4028"/>
    <w:rsid w:val="005F3280"/>
    <w:rsid w:val="006621E6"/>
    <w:rsid w:val="0068711F"/>
    <w:rsid w:val="006A5FF5"/>
    <w:rsid w:val="006B5544"/>
    <w:rsid w:val="006B7398"/>
    <w:rsid w:val="0072101F"/>
    <w:rsid w:val="00750EFA"/>
    <w:rsid w:val="0078092E"/>
    <w:rsid w:val="007D6D10"/>
    <w:rsid w:val="007E43AE"/>
    <w:rsid w:val="00816395"/>
    <w:rsid w:val="00820550"/>
    <w:rsid w:val="008241C0"/>
    <w:rsid w:val="00834ACA"/>
    <w:rsid w:val="00861468"/>
    <w:rsid w:val="00904340"/>
    <w:rsid w:val="0091393D"/>
    <w:rsid w:val="00931D20"/>
    <w:rsid w:val="00940B8B"/>
    <w:rsid w:val="00987A46"/>
    <w:rsid w:val="009A4AC0"/>
    <w:rsid w:val="009F34FA"/>
    <w:rsid w:val="00A41621"/>
    <w:rsid w:val="00A53BA3"/>
    <w:rsid w:val="00A66471"/>
    <w:rsid w:val="00A87A7F"/>
    <w:rsid w:val="00AA1127"/>
    <w:rsid w:val="00AB282B"/>
    <w:rsid w:val="00AE2064"/>
    <w:rsid w:val="00B043A2"/>
    <w:rsid w:val="00B1503C"/>
    <w:rsid w:val="00B45ADF"/>
    <w:rsid w:val="00BD31FD"/>
    <w:rsid w:val="00BD5925"/>
    <w:rsid w:val="00BF4F8F"/>
    <w:rsid w:val="00C251B2"/>
    <w:rsid w:val="00C55408"/>
    <w:rsid w:val="00CA449E"/>
    <w:rsid w:val="00CC7554"/>
    <w:rsid w:val="00D94EF6"/>
    <w:rsid w:val="00D95AFF"/>
    <w:rsid w:val="00DD11FE"/>
    <w:rsid w:val="00DD191C"/>
    <w:rsid w:val="00DE5900"/>
    <w:rsid w:val="00DF09F7"/>
    <w:rsid w:val="00E0769B"/>
    <w:rsid w:val="00E3779E"/>
    <w:rsid w:val="00E70F6E"/>
    <w:rsid w:val="00EB3BA6"/>
    <w:rsid w:val="00EE1185"/>
    <w:rsid w:val="00F04A5F"/>
    <w:rsid w:val="00F44A6C"/>
    <w:rsid w:val="00F44B7D"/>
    <w:rsid w:val="00F461BC"/>
    <w:rsid w:val="00F77F1B"/>
    <w:rsid w:val="00F94CF3"/>
    <w:rsid w:val="00FA0AC1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11AC"/>
  <w15:chartTrackingRefBased/>
  <w15:docId w15:val="{11184072-F456-4010-9185-FEECEE6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1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06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7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60B77"/>
    <w:pPr>
      <w:ind w:left="720"/>
      <w:contextualSpacing/>
    </w:pPr>
  </w:style>
  <w:style w:type="character" w:customStyle="1" w:styleId="hljs-section">
    <w:name w:val="hljs-section"/>
    <w:basedOn w:val="DefaultParagraphFont"/>
    <w:rsid w:val="00904340"/>
  </w:style>
  <w:style w:type="character" w:customStyle="1" w:styleId="hljs-string">
    <w:name w:val="hljs-string"/>
    <w:basedOn w:val="DefaultParagraphFont"/>
    <w:rsid w:val="00904340"/>
  </w:style>
  <w:style w:type="paragraph" w:styleId="Header">
    <w:name w:val="header"/>
    <w:basedOn w:val="Normal"/>
    <w:link w:val="HeaderChar"/>
    <w:uiPriority w:val="99"/>
    <w:unhideWhenUsed/>
    <w:rsid w:val="00DD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FE"/>
  </w:style>
  <w:style w:type="paragraph" w:styleId="Footer">
    <w:name w:val="footer"/>
    <w:basedOn w:val="Normal"/>
    <w:link w:val="FooterChar"/>
    <w:uiPriority w:val="99"/>
    <w:unhideWhenUsed/>
    <w:rsid w:val="00DD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2024-10-02T09:15:00Z</dcterms:created>
  <dcterms:modified xsi:type="dcterms:W3CDTF">2024-10-03T08:06:00Z</dcterms:modified>
</cp:coreProperties>
</file>