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E391" w14:textId="77777777" w:rsidR="005540C0" w:rsidRPr="00AF3BB6" w:rsidRDefault="005540C0" w:rsidP="005540C0">
      <w:pPr>
        <w:spacing w:line="259" w:lineRule="auto"/>
        <w:ind w:left="41"/>
        <w:jc w:val="center"/>
        <w:rPr>
          <w:bCs/>
          <w:color w:val="1F497D"/>
          <w:sz w:val="44"/>
        </w:rPr>
      </w:pPr>
      <w:bookmarkStart w:id="0" w:name="_Hlk180949678"/>
      <w:bookmarkEnd w:id="0"/>
      <w:r w:rsidRPr="00AF3BB6">
        <w:rPr>
          <w:bCs/>
          <w:noProof/>
          <w:color w:val="1F497D"/>
          <w:sz w:val="44"/>
          <w:lang w:val="en-US" w:eastAsia="en-US"/>
        </w:rPr>
        <w:drawing>
          <wp:anchor distT="0" distB="0" distL="114300" distR="114300" simplePos="0" relativeHeight="251659264" behindDoc="0" locked="0" layoutInCell="1" allowOverlap="1" wp14:anchorId="70781A80" wp14:editId="07AA9392">
            <wp:simplePos x="0" y="0"/>
            <wp:positionH relativeFrom="column">
              <wp:posOffset>4686300</wp:posOffset>
            </wp:positionH>
            <wp:positionV relativeFrom="paragraph">
              <wp:posOffset>-421005</wp:posOffset>
            </wp:positionV>
            <wp:extent cx="1140460" cy="659130"/>
            <wp:effectExtent l="0" t="0" r="2540" b="7620"/>
            <wp:wrapNone/>
            <wp:docPr id="38" name="Imagen 38" descr="IUS_COL_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IUS_COL_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0460" cy="659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6B1FD3" w14:textId="77777777" w:rsidR="005540C0" w:rsidRPr="00AF3BB6" w:rsidRDefault="005540C0" w:rsidP="005540C0">
      <w:pPr>
        <w:spacing w:line="259" w:lineRule="auto"/>
        <w:ind w:left="41"/>
        <w:jc w:val="center"/>
        <w:rPr>
          <w:bCs/>
          <w:color w:val="1F497D"/>
          <w:sz w:val="44"/>
        </w:rPr>
      </w:pPr>
    </w:p>
    <w:p w14:paraId="3FB095BA" w14:textId="77777777" w:rsidR="005540C0" w:rsidRPr="00B95508" w:rsidRDefault="005540C0" w:rsidP="005540C0">
      <w:pPr>
        <w:spacing w:line="259" w:lineRule="auto"/>
        <w:ind w:left="41"/>
        <w:jc w:val="center"/>
        <w:rPr>
          <w:rFonts w:ascii="Times New Roman" w:hAnsi="Times New Roman"/>
          <w:b/>
          <w:color w:val="000000" w:themeColor="text1"/>
          <w:sz w:val="32"/>
        </w:rPr>
      </w:pPr>
      <w:r w:rsidRPr="00B95508">
        <w:rPr>
          <w:rFonts w:ascii="Times New Roman" w:hAnsi="Times New Roman"/>
          <w:b/>
          <w:color w:val="000000" w:themeColor="text1"/>
          <w:sz w:val="44"/>
        </w:rPr>
        <w:t>UNIVERSIDAD SALESIANA DE BOLIVIA</w:t>
      </w:r>
    </w:p>
    <w:p w14:paraId="746CE39F" w14:textId="77777777" w:rsidR="005540C0" w:rsidRPr="00B95508" w:rsidRDefault="005540C0" w:rsidP="005540C0">
      <w:pPr>
        <w:spacing w:line="259" w:lineRule="auto"/>
        <w:ind w:right="89"/>
        <w:jc w:val="center"/>
        <w:rPr>
          <w:rFonts w:ascii="Times New Roman" w:hAnsi="Times New Roman"/>
          <w:b/>
          <w:color w:val="000000" w:themeColor="text1"/>
        </w:rPr>
      </w:pPr>
      <w:r w:rsidRPr="00B95508">
        <w:rPr>
          <w:rFonts w:ascii="Times New Roman" w:hAnsi="Times New Roman"/>
          <w:b/>
          <w:color w:val="000000" w:themeColor="text1"/>
          <w:sz w:val="36"/>
        </w:rPr>
        <w:t>INGENIERÍA DE SISTEMAS</w:t>
      </w:r>
    </w:p>
    <w:p w14:paraId="10654FEA" w14:textId="55D8B82C" w:rsidR="005540C0" w:rsidRPr="00B95508" w:rsidRDefault="00026F16" w:rsidP="00026F16">
      <w:pPr>
        <w:tabs>
          <w:tab w:val="left" w:pos="2800"/>
          <w:tab w:val="center" w:pos="4690"/>
        </w:tabs>
        <w:spacing w:line="259" w:lineRule="auto"/>
        <w:ind w:left="19"/>
        <w:jc w:val="left"/>
        <w:rPr>
          <w:rFonts w:ascii="Times New Roman" w:hAnsi="Times New Roman"/>
          <w:b/>
          <w:color w:val="000000" w:themeColor="text1"/>
        </w:rPr>
      </w:pPr>
      <w:r w:rsidRPr="00B95508">
        <w:rPr>
          <w:rFonts w:ascii="Times New Roman" w:hAnsi="Times New Roman"/>
          <w:b/>
          <w:color w:val="000000" w:themeColor="text1"/>
          <w:sz w:val="32"/>
        </w:rPr>
        <w:tab/>
      </w:r>
      <w:r w:rsidRPr="00B95508">
        <w:rPr>
          <w:rFonts w:ascii="Times New Roman" w:hAnsi="Times New Roman"/>
          <w:b/>
          <w:color w:val="000000" w:themeColor="text1"/>
          <w:sz w:val="32"/>
        </w:rPr>
        <w:tab/>
      </w:r>
      <w:r w:rsidR="005540C0" w:rsidRPr="00B95508">
        <w:rPr>
          <w:rFonts w:ascii="Times New Roman" w:hAnsi="Times New Roman"/>
          <w:b/>
          <w:color w:val="000000" w:themeColor="text1"/>
          <w:sz w:val="32"/>
        </w:rPr>
        <w:t xml:space="preserve"> </w:t>
      </w:r>
    </w:p>
    <w:p w14:paraId="19B76EF2" w14:textId="77777777" w:rsidR="005540C0" w:rsidRPr="00B95508" w:rsidRDefault="005540C0" w:rsidP="005540C0">
      <w:pPr>
        <w:spacing w:line="259" w:lineRule="auto"/>
        <w:ind w:right="88"/>
        <w:jc w:val="center"/>
        <w:rPr>
          <w:rFonts w:ascii="Times New Roman" w:hAnsi="Times New Roman"/>
          <w:b/>
          <w:color w:val="000000" w:themeColor="text1"/>
          <w:sz w:val="28"/>
        </w:rPr>
      </w:pPr>
      <w:r w:rsidRPr="00B95508">
        <w:rPr>
          <w:rFonts w:ascii="Times New Roman" w:hAnsi="Times New Roman"/>
          <w:b/>
          <w:color w:val="000000" w:themeColor="text1"/>
          <w:sz w:val="40"/>
          <w:szCs w:val="40"/>
        </w:rPr>
        <w:t>PROYECTO DE GRADO</w:t>
      </w:r>
    </w:p>
    <w:p w14:paraId="2D27F077" w14:textId="3E23B84B" w:rsidR="005540C0" w:rsidRPr="00AF3BB6" w:rsidRDefault="005540C0" w:rsidP="00A66135">
      <w:pPr>
        <w:spacing w:line="259" w:lineRule="auto"/>
        <w:jc w:val="center"/>
        <w:rPr>
          <w:rFonts w:ascii="Times New Roman" w:hAnsi="Times New Roman"/>
          <w:bCs/>
          <w:color w:val="1F497D"/>
          <w:sz w:val="34"/>
          <w:szCs w:val="34"/>
        </w:rPr>
      </w:pPr>
      <w:r w:rsidRPr="00AF3BB6">
        <w:rPr>
          <w:rFonts w:ascii="Times New Roman" w:hAnsi="Times New Roman"/>
          <w:bCs/>
          <w:noProof/>
          <w:lang w:val="en-US" w:eastAsia="en-US"/>
        </w:rPr>
        <w:drawing>
          <wp:inline distT="0" distB="0" distL="0" distR="0" wp14:anchorId="19F1C4BF" wp14:editId="6B1597B8">
            <wp:extent cx="2327275" cy="2885440"/>
            <wp:effectExtent l="0" t="0" r="0" b="0"/>
            <wp:docPr id="1549699138" name="Imagen 37" descr="logou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7"/>
                    <pic:cNvPicPr/>
                  </pic:nvPicPr>
                  <pic:blipFill>
                    <a:blip r:embed="rId12">
                      <a:extLst>
                        <a:ext uri="{28A0092B-C50C-407E-A947-70E740481C1C}">
                          <a14:useLocalDpi xmlns:a14="http://schemas.microsoft.com/office/drawing/2010/main" val="0"/>
                        </a:ext>
                      </a:extLst>
                    </a:blip>
                    <a:stretch>
                      <a:fillRect/>
                    </a:stretch>
                  </pic:blipFill>
                  <pic:spPr bwMode="auto">
                    <a:xfrm>
                      <a:off x="0" y="0"/>
                      <a:ext cx="2327275" cy="2885440"/>
                    </a:xfrm>
                    <a:prstGeom prst="rect">
                      <a:avLst/>
                    </a:prstGeom>
                    <a:noFill/>
                    <a:ln>
                      <a:noFill/>
                    </a:ln>
                  </pic:spPr>
                </pic:pic>
              </a:graphicData>
            </a:graphic>
          </wp:inline>
        </w:drawing>
      </w:r>
    </w:p>
    <w:p w14:paraId="7040C1B2" w14:textId="77777777" w:rsidR="005540C0" w:rsidRPr="00AF3BB6" w:rsidRDefault="005540C0" w:rsidP="005540C0">
      <w:pPr>
        <w:spacing w:line="259" w:lineRule="auto"/>
        <w:ind w:left="25"/>
        <w:jc w:val="center"/>
        <w:rPr>
          <w:rFonts w:ascii="Times New Roman" w:hAnsi="Times New Roman"/>
          <w:bCs/>
        </w:rPr>
      </w:pPr>
      <w:r w:rsidRPr="00AF3BB6">
        <w:rPr>
          <w:rFonts w:ascii="Times New Roman" w:hAnsi="Times New Roman"/>
          <w:bCs/>
          <w:color w:val="1F497D"/>
          <w:sz w:val="34"/>
          <w:szCs w:val="34"/>
        </w:rPr>
        <w:t xml:space="preserve"> </w:t>
      </w:r>
    </w:p>
    <w:p w14:paraId="7F53B9E7" w14:textId="77777777" w:rsidR="005540C0" w:rsidRPr="00AF3BB6" w:rsidRDefault="005540C0" w:rsidP="005540C0">
      <w:pPr>
        <w:spacing w:line="259" w:lineRule="auto"/>
        <w:ind w:left="1342" w:right="3477"/>
        <w:jc w:val="left"/>
        <w:rPr>
          <w:rFonts w:ascii="Times New Roman" w:hAnsi="Times New Roman"/>
          <w:bCs/>
        </w:rPr>
      </w:pPr>
    </w:p>
    <w:p w14:paraId="4A0FD704" w14:textId="77777777" w:rsidR="005540C0" w:rsidRPr="00B95508" w:rsidRDefault="005540C0" w:rsidP="005540C0">
      <w:pPr>
        <w:spacing w:line="259" w:lineRule="auto"/>
        <w:ind w:left="49"/>
        <w:jc w:val="center"/>
        <w:rPr>
          <w:rFonts w:ascii="Times New Roman" w:hAnsi="Times New Roman"/>
          <w:b/>
          <w:color w:val="000000" w:themeColor="text1"/>
          <w:sz w:val="32"/>
          <w:szCs w:val="28"/>
        </w:rPr>
      </w:pPr>
      <w:r w:rsidRPr="00B95508">
        <w:rPr>
          <w:rFonts w:ascii="Times New Roman" w:hAnsi="Times New Roman"/>
          <w:b/>
          <w:color w:val="000000" w:themeColor="text1"/>
          <w:sz w:val="32"/>
          <w:szCs w:val="28"/>
        </w:rPr>
        <w:t xml:space="preserve">Para obtener el Grado Académico de </w:t>
      </w:r>
    </w:p>
    <w:p w14:paraId="5CB89748" w14:textId="77777777" w:rsidR="005540C0" w:rsidRPr="00AF3BB6" w:rsidRDefault="005540C0" w:rsidP="005540C0">
      <w:pPr>
        <w:spacing w:line="259" w:lineRule="auto"/>
        <w:ind w:left="49"/>
        <w:jc w:val="center"/>
        <w:rPr>
          <w:rFonts w:ascii="Times New Roman" w:hAnsi="Times New Roman"/>
          <w:bCs/>
          <w:color w:val="000000" w:themeColor="text1"/>
          <w:sz w:val="32"/>
          <w:szCs w:val="28"/>
        </w:rPr>
      </w:pPr>
      <w:bookmarkStart w:id="1" w:name="_Hlk11135131"/>
      <w:r w:rsidRPr="00B95508">
        <w:rPr>
          <w:rFonts w:ascii="Times New Roman" w:hAnsi="Times New Roman"/>
          <w:b/>
          <w:color w:val="000000" w:themeColor="text1"/>
          <w:sz w:val="32"/>
          <w:szCs w:val="28"/>
        </w:rPr>
        <w:t>Licenciatura en Ingeniería de Sistemas</w:t>
      </w:r>
    </w:p>
    <w:bookmarkEnd w:id="1"/>
    <w:p w14:paraId="30909566" w14:textId="77777777" w:rsidR="005540C0" w:rsidRPr="00AF3BB6" w:rsidRDefault="005540C0" w:rsidP="005540C0">
      <w:pPr>
        <w:spacing w:line="259" w:lineRule="auto"/>
        <w:ind w:left="49"/>
        <w:jc w:val="center"/>
        <w:rPr>
          <w:rFonts w:ascii="Times New Roman" w:hAnsi="Times New Roman"/>
          <w:bCs/>
          <w:color w:val="000000" w:themeColor="text1"/>
        </w:rPr>
      </w:pPr>
      <w:r w:rsidRPr="00AF3BB6">
        <w:rPr>
          <w:rFonts w:ascii="Times New Roman" w:hAnsi="Times New Roman"/>
          <w:bCs/>
          <w:color w:val="000000" w:themeColor="text1"/>
          <w:sz w:val="44"/>
        </w:rPr>
        <w:t xml:space="preserve"> </w:t>
      </w:r>
    </w:p>
    <w:p w14:paraId="6635A1A9" w14:textId="034D0DE2" w:rsidR="00806770" w:rsidRPr="00270080" w:rsidRDefault="00806770" w:rsidP="005540C0">
      <w:pPr>
        <w:spacing w:line="259" w:lineRule="auto"/>
        <w:ind w:left="49"/>
        <w:jc w:val="center"/>
        <w:rPr>
          <w:rFonts w:ascii="Times New Roman" w:hAnsi="Times New Roman"/>
          <w:b/>
          <w:sz w:val="28"/>
          <w:szCs w:val="24"/>
        </w:rPr>
      </w:pPr>
      <w:bookmarkStart w:id="2" w:name="_Hlk193982835"/>
      <w:r w:rsidRPr="00270080">
        <w:rPr>
          <w:rFonts w:ascii="Times New Roman" w:hAnsi="Times New Roman"/>
          <w:b/>
          <w:sz w:val="28"/>
          <w:szCs w:val="24"/>
        </w:rPr>
        <w:t>Sistema de Seguimiento Académico</w:t>
      </w:r>
      <w:r w:rsidR="00E925D3">
        <w:rPr>
          <w:rFonts w:ascii="Times New Roman" w:hAnsi="Times New Roman"/>
          <w:b/>
          <w:sz w:val="28"/>
          <w:szCs w:val="24"/>
        </w:rPr>
        <w:t xml:space="preserve"> con Enfoque en Seguridad de Datos Caso</w:t>
      </w:r>
      <w:r w:rsidRPr="00270080">
        <w:rPr>
          <w:rFonts w:ascii="Times New Roman" w:hAnsi="Times New Roman"/>
          <w:b/>
          <w:sz w:val="28"/>
          <w:szCs w:val="24"/>
        </w:rPr>
        <w:t xml:space="preserve"> Unidad Educativa </w:t>
      </w:r>
      <w:r w:rsidR="000C7243">
        <w:rPr>
          <w:rFonts w:ascii="Times New Roman" w:hAnsi="Times New Roman"/>
          <w:b/>
          <w:sz w:val="28"/>
          <w:szCs w:val="24"/>
        </w:rPr>
        <w:t>“</w:t>
      </w:r>
      <w:r w:rsidRPr="00270080">
        <w:rPr>
          <w:rFonts w:ascii="Times New Roman" w:hAnsi="Times New Roman"/>
          <w:b/>
          <w:sz w:val="28"/>
          <w:szCs w:val="24"/>
        </w:rPr>
        <w:t xml:space="preserve">Eduardo </w:t>
      </w:r>
      <w:r w:rsidR="008233C3" w:rsidRPr="00270080">
        <w:rPr>
          <w:rFonts w:ascii="Times New Roman" w:hAnsi="Times New Roman"/>
          <w:b/>
          <w:sz w:val="28"/>
          <w:szCs w:val="24"/>
        </w:rPr>
        <w:t>Avaroa</w:t>
      </w:r>
      <w:r w:rsidR="000C7243">
        <w:rPr>
          <w:rFonts w:ascii="Times New Roman" w:hAnsi="Times New Roman"/>
          <w:b/>
          <w:sz w:val="28"/>
          <w:szCs w:val="24"/>
        </w:rPr>
        <w:t>”</w:t>
      </w:r>
    </w:p>
    <w:p w14:paraId="091961C9" w14:textId="77777777" w:rsidR="002B1E76" w:rsidRPr="00AF3BB6" w:rsidRDefault="002B1E76" w:rsidP="005540C0">
      <w:pPr>
        <w:spacing w:line="259" w:lineRule="auto"/>
        <w:ind w:left="49"/>
        <w:jc w:val="center"/>
        <w:rPr>
          <w:rFonts w:ascii="Times New Roman" w:hAnsi="Times New Roman"/>
          <w:bCs/>
          <w:color w:val="000000" w:themeColor="text1"/>
          <w:sz w:val="28"/>
          <w:szCs w:val="24"/>
        </w:rPr>
      </w:pPr>
    </w:p>
    <w:bookmarkEnd w:id="2"/>
    <w:p w14:paraId="26859B36" w14:textId="41A54581" w:rsidR="005540C0" w:rsidRPr="00AF3BB6" w:rsidRDefault="005540C0" w:rsidP="00D77846">
      <w:pPr>
        <w:spacing w:line="223" w:lineRule="auto"/>
        <w:ind w:right="6"/>
        <w:jc w:val="center"/>
        <w:rPr>
          <w:rFonts w:ascii="Times New Roman" w:hAnsi="Times New Roman"/>
          <w:bCs/>
          <w:color w:val="000000" w:themeColor="text1"/>
        </w:rPr>
      </w:pPr>
      <w:r w:rsidRPr="00B95508">
        <w:rPr>
          <w:rFonts w:ascii="Times New Roman" w:hAnsi="Times New Roman"/>
          <w:b/>
          <w:color w:val="000000" w:themeColor="text1"/>
        </w:rPr>
        <w:t>Postulante</w:t>
      </w:r>
      <w:r w:rsidRPr="00AF3BB6">
        <w:rPr>
          <w:rFonts w:ascii="Times New Roman" w:hAnsi="Times New Roman"/>
          <w:bCs/>
          <w:color w:val="000000" w:themeColor="text1"/>
        </w:rPr>
        <w:t>: Erick Weimar Morales Colque</w:t>
      </w:r>
    </w:p>
    <w:p w14:paraId="6EA02135" w14:textId="77777777" w:rsidR="005540C0" w:rsidRPr="00AF3BB6" w:rsidRDefault="005540C0" w:rsidP="00D77846">
      <w:pPr>
        <w:spacing w:line="223" w:lineRule="auto"/>
        <w:ind w:right="6"/>
        <w:jc w:val="center"/>
        <w:rPr>
          <w:rFonts w:ascii="Times New Roman" w:hAnsi="Times New Roman"/>
          <w:bCs/>
          <w:color w:val="000000" w:themeColor="text1"/>
        </w:rPr>
      </w:pPr>
    </w:p>
    <w:p w14:paraId="1026F01C" w14:textId="7C683030" w:rsidR="005540C0" w:rsidRPr="00AF3BB6" w:rsidRDefault="005540C0" w:rsidP="00D77846">
      <w:pPr>
        <w:spacing w:line="223" w:lineRule="auto"/>
        <w:ind w:right="6"/>
        <w:jc w:val="center"/>
        <w:rPr>
          <w:rFonts w:ascii="Times New Roman" w:hAnsi="Times New Roman"/>
          <w:bCs/>
          <w:color w:val="000000" w:themeColor="text1"/>
        </w:rPr>
      </w:pPr>
      <w:r w:rsidRPr="00B95508">
        <w:rPr>
          <w:rFonts w:ascii="Times New Roman" w:hAnsi="Times New Roman"/>
          <w:b/>
          <w:color w:val="000000" w:themeColor="text1"/>
        </w:rPr>
        <w:t>Docente Guía:</w:t>
      </w:r>
      <w:r w:rsidRPr="00AF3BB6">
        <w:rPr>
          <w:rFonts w:ascii="Times New Roman" w:hAnsi="Times New Roman"/>
          <w:bCs/>
          <w:color w:val="000000" w:themeColor="text1"/>
        </w:rPr>
        <w:t xml:space="preserve"> </w:t>
      </w:r>
      <w:r w:rsidR="00E01B2D">
        <w:rPr>
          <w:rFonts w:ascii="Times New Roman" w:hAnsi="Times New Roman"/>
          <w:bCs/>
          <w:color w:val="000000" w:themeColor="text1"/>
        </w:rPr>
        <w:t>Bustillos Gabriel Ana Ofelia</w:t>
      </w:r>
    </w:p>
    <w:p w14:paraId="40D60D68" w14:textId="77777777" w:rsidR="005540C0" w:rsidRPr="00AF3BB6" w:rsidRDefault="005540C0" w:rsidP="00D77846">
      <w:pPr>
        <w:spacing w:after="103" w:line="259" w:lineRule="auto"/>
        <w:ind w:right="6"/>
        <w:jc w:val="center"/>
        <w:rPr>
          <w:rFonts w:ascii="Times New Roman" w:hAnsi="Times New Roman"/>
          <w:bCs/>
        </w:rPr>
      </w:pPr>
    </w:p>
    <w:p w14:paraId="6ECD2133" w14:textId="77777777" w:rsidR="005540C0" w:rsidRPr="00AF3BB6" w:rsidRDefault="005540C0" w:rsidP="005540C0">
      <w:pPr>
        <w:spacing w:after="103" w:line="259" w:lineRule="auto"/>
        <w:ind w:left="494"/>
        <w:rPr>
          <w:rFonts w:ascii="Times New Roman" w:hAnsi="Times New Roman"/>
          <w:bCs/>
          <w:color w:val="000000" w:themeColor="text1"/>
        </w:rPr>
      </w:pPr>
    </w:p>
    <w:p w14:paraId="4E7F9A3C" w14:textId="77777777" w:rsidR="005540C0" w:rsidRPr="00B95508" w:rsidRDefault="005540C0" w:rsidP="00D77846">
      <w:pPr>
        <w:spacing w:after="116" w:line="259" w:lineRule="auto"/>
        <w:jc w:val="center"/>
        <w:rPr>
          <w:rFonts w:ascii="Times New Roman" w:eastAsia="Calibri" w:hAnsi="Times New Roman"/>
          <w:b/>
          <w:color w:val="000000" w:themeColor="text1"/>
          <w:sz w:val="20"/>
        </w:rPr>
      </w:pPr>
      <w:r w:rsidRPr="00B95508">
        <w:rPr>
          <w:rFonts w:ascii="Times New Roman" w:hAnsi="Times New Roman"/>
          <w:b/>
          <w:color w:val="000000" w:themeColor="text1"/>
        </w:rPr>
        <w:t>La Paz – Bolivia</w:t>
      </w:r>
    </w:p>
    <w:p w14:paraId="104CE19E" w14:textId="6C325CDC" w:rsidR="005540C0" w:rsidRPr="00B95508" w:rsidRDefault="005540C0" w:rsidP="00D77846">
      <w:pPr>
        <w:spacing w:after="116" w:line="259" w:lineRule="auto"/>
        <w:jc w:val="center"/>
        <w:rPr>
          <w:rFonts w:ascii="Times New Roman" w:hAnsi="Times New Roman"/>
          <w:b/>
          <w:color w:val="000000" w:themeColor="text1"/>
        </w:rPr>
      </w:pPr>
      <w:r w:rsidRPr="00B95508">
        <w:rPr>
          <w:rFonts w:ascii="Times New Roman" w:hAnsi="Times New Roman"/>
          <w:b/>
          <w:color w:val="000000" w:themeColor="text1"/>
        </w:rPr>
        <w:t>202</w:t>
      </w:r>
      <w:r w:rsidR="00B95508" w:rsidRPr="00B95508">
        <w:rPr>
          <w:rFonts w:ascii="Times New Roman" w:hAnsi="Times New Roman"/>
          <w:b/>
          <w:color w:val="000000" w:themeColor="text1"/>
        </w:rPr>
        <w:t>5</w:t>
      </w:r>
    </w:p>
    <w:p w14:paraId="3215229D" w14:textId="3AC48E24" w:rsidR="00EF495A" w:rsidRDefault="00EF495A" w:rsidP="00D77846">
      <w:pPr>
        <w:spacing w:after="160" w:line="259" w:lineRule="auto"/>
        <w:jc w:val="center"/>
        <w:rPr>
          <w:bCs/>
        </w:rPr>
      </w:pPr>
      <w:bookmarkStart w:id="3" w:name="_Toc182154427"/>
    </w:p>
    <w:p w14:paraId="24E47CC0" w14:textId="6212C1BF" w:rsidR="00EF495A" w:rsidRPr="00DA0696" w:rsidRDefault="008C23E5" w:rsidP="007E328D">
      <w:pPr>
        <w:jc w:val="center"/>
        <w:rPr>
          <w:b/>
          <w:bCs/>
        </w:rPr>
      </w:pPr>
      <w:r>
        <w:rPr>
          <w:b/>
          <w:bCs/>
        </w:rPr>
        <w:lastRenderedPageBreak/>
        <w:t>TABLA DE CONTENIDOS</w:t>
      </w:r>
    </w:p>
    <w:sdt>
      <w:sdtPr>
        <w:rPr>
          <w:rFonts w:eastAsia="Times New Roman" w:cs="Times New Roman"/>
          <w:b w:val="0"/>
          <w:color w:val="000000"/>
          <w:sz w:val="24"/>
          <w:szCs w:val="22"/>
          <w:lang w:val="es-ES" w:eastAsia="es-ES"/>
        </w:rPr>
        <w:id w:val="-1887481798"/>
        <w:docPartObj>
          <w:docPartGallery w:val="Table of Contents"/>
          <w:docPartUnique/>
        </w:docPartObj>
      </w:sdtPr>
      <w:sdtEndPr>
        <w:rPr>
          <w:bCs/>
          <w:noProof/>
        </w:rPr>
      </w:sdtEndPr>
      <w:sdtContent>
        <w:p w14:paraId="20D29A7D" w14:textId="0E141C78" w:rsidR="008A6B7C" w:rsidRPr="008C23E5" w:rsidRDefault="008A6B7C" w:rsidP="008C23E5">
          <w:pPr>
            <w:pStyle w:val="TtuloTDC"/>
            <w:spacing w:before="0"/>
            <w:rPr>
              <w:sz w:val="6"/>
              <w:szCs w:val="4"/>
            </w:rPr>
          </w:pPr>
        </w:p>
        <w:p w14:paraId="1B4C6CD7" w14:textId="25536B43" w:rsidR="00F771BB" w:rsidRDefault="007A1677">
          <w:pPr>
            <w:pStyle w:val="TDC1"/>
            <w:rPr>
              <w:rFonts w:asciiTheme="minorHAnsi" w:eastAsiaTheme="minorEastAsia" w:hAnsiTheme="minorHAnsi" w:cstheme="minorBidi"/>
              <w:color w:val="auto"/>
              <w:kern w:val="2"/>
              <w:lang w:val="en-US" w:eastAsia="zh-CN"/>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16261005" w:history="1">
            <w:r w:rsidR="00F771BB" w:rsidRPr="00A7138D">
              <w:rPr>
                <w:rStyle w:val="Hipervnculo"/>
                <w:rFonts w:cs="Arial"/>
                <w:lang w:val="pt-PT"/>
              </w:rPr>
              <w:t>CAPITULO I</w:t>
            </w:r>
            <w:r w:rsidR="00F771BB">
              <w:rPr>
                <w:webHidden/>
              </w:rPr>
              <w:tab/>
            </w:r>
            <w:r w:rsidR="00F771BB">
              <w:rPr>
                <w:webHidden/>
              </w:rPr>
              <w:fldChar w:fldCharType="begin"/>
            </w:r>
            <w:r w:rsidR="00F771BB">
              <w:rPr>
                <w:webHidden/>
              </w:rPr>
              <w:instrText xml:space="preserve"> PAGEREF _Toc216261005 \h </w:instrText>
            </w:r>
            <w:r w:rsidR="00F771BB">
              <w:rPr>
                <w:webHidden/>
              </w:rPr>
            </w:r>
            <w:r w:rsidR="00F771BB">
              <w:rPr>
                <w:webHidden/>
              </w:rPr>
              <w:fldChar w:fldCharType="separate"/>
            </w:r>
            <w:r w:rsidR="00F771BB">
              <w:rPr>
                <w:webHidden/>
              </w:rPr>
              <w:t>1</w:t>
            </w:r>
            <w:r w:rsidR="00F771BB">
              <w:rPr>
                <w:webHidden/>
              </w:rPr>
              <w:fldChar w:fldCharType="end"/>
            </w:r>
          </w:hyperlink>
        </w:p>
        <w:p w14:paraId="5DF823D5" w14:textId="113C2A14" w:rsidR="00F771BB" w:rsidRDefault="00F771BB">
          <w:pPr>
            <w:pStyle w:val="TDC1"/>
            <w:rPr>
              <w:rFonts w:asciiTheme="minorHAnsi" w:eastAsiaTheme="minorEastAsia" w:hAnsiTheme="minorHAnsi" w:cstheme="minorBidi"/>
              <w:color w:val="auto"/>
              <w:kern w:val="2"/>
              <w:lang w:val="en-US" w:eastAsia="zh-CN"/>
              <w14:ligatures w14:val="standardContextual"/>
            </w:rPr>
          </w:pPr>
          <w:hyperlink w:anchor="_Toc216261006" w:history="1">
            <w:r w:rsidRPr="00A7138D">
              <w:rPr>
                <w:rStyle w:val="Hipervnculo"/>
                <w:rFonts w:cs="Arial"/>
              </w:rPr>
              <w:t>GENERALIDADES</w:t>
            </w:r>
            <w:r>
              <w:rPr>
                <w:webHidden/>
              </w:rPr>
              <w:tab/>
            </w:r>
            <w:r>
              <w:rPr>
                <w:webHidden/>
              </w:rPr>
              <w:fldChar w:fldCharType="begin"/>
            </w:r>
            <w:r>
              <w:rPr>
                <w:webHidden/>
              </w:rPr>
              <w:instrText xml:space="preserve"> PAGEREF _Toc216261006 \h </w:instrText>
            </w:r>
            <w:r>
              <w:rPr>
                <w:webHidden/>
              </w:rPr>
            </w:r>
            <w:r>
              <w:rPr>
                <w:webHidden/>
              </w:rPr>
              <w:fldChar w:fldCharType="separate"/>
            </w:r>
            <w:r>
              <w:rPr>
                <w:webHidden/>
              </w:rPr>
              <w:t>1</w:t>
            </w:r>
            <w:r>
              <w:rPr>
                <w:webHidden/>
              </w:rPr>
              <w:fldChar w:fldCharType="end"/>
            </w:r>
          </w:hyperlink>
        </w:p>
        <w:p w14:paraId="13839745" w14:textId="10482F04" w:rsidR="00F771BB" w:rsidRDefault="00F771BB">
          <w:pPr>
            <w:pStyle w:val="TDC2"/>
            <w:tabs>
              <w:tab w:val="left" w:pos="960"/>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07" w:history="1">
            <w:r w:rsidRPr="00A7138D">
              <w:rPr>
                <w:rStyle w:val="Hipervnculo"/>
                <w:rFonts w:cs="Arial"/>
                <w:noProof/>
              </w:rPr>
              <w:t>1.1.</w:t>
            </w:r>
            <w:r>
              <w:rPr>
                <w:rFonts w:asciiTheme="minorHAnsi" w:eastAsiaTheme="minorEastAsia" w:hAnsiTheme="minorHAnsi" w:cstheme="minorBidi"/>
                <w:noProof/>
                <w:color w:val="auto"/>
                <w:kern w:val="2"/>
                <w:szCs w:val="24"/>
                <w:lang w:val="en-US" w:eastAsia="zh-CN"/>
                <w14:ligatures w14:val="standardContextual"/>
              </w:rPr>
              <w:tab/>
            </w:r>
            <w:r w:rsidRPr="00A7138D">
              <w:rPr>
                <w:rStyle w:val="Hipervnculo"/>
                <w:rFonts w:cs="Arial"/>
                <w:noProof/>
              </w:rPr>
              <w:t>INTRODUCCION</w:t>
            </w:r>
            <w:r>
              <w:rPr>
                <w:noProof/>
                <w:webHidden/>
              </w:rPr>
              <w:tab/>
            </w:r>
            <w:r>
              <w:rPr>
                <w:noProof/>
                <w:webHidden/>
              </w:rPr>
              <w:fldChar w:fldCharType="begin"/>
            </w:r>
            <w:r>
              <w:rPr>
                <w:noProof/>
                <w:webHidden/>
              </w:rPr>
              <w:instrText xml:space="preserve"> PAGEREF _Toc216261007 \h </w:instrText>
            </w:r>
            <w:r>
              <w:rPr>
                <w:noProof/>
                <w:webHidden/>
              </w:rPr>
            </w:r>
            <w:r>
              <w:rPr>
                <w:noProof/>
                <w:webHidden/>
              </w:rPr>
              <w:fldChar w:fldCharType="separate"/>
            </w:r>
            <w:r>
              <w:rPr>
                <w:noProof/>
                <w:webHidden/>
              </w:rPr>
              <w:t>2</w:t>
            </w:r>
            <w:r>
              <w:rPr>
                <w:noProof/>
                <w:webHidden/>
              </w:rPr>
              <w:fldChar w:fldCharType="end"/>
            </w:r>
          </w:hyperlink>
        </w:p>
        <w:p w14:paraId="3A4EF354" w14:textId="0AC734FE"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08" w:history="1">
            <w:r w:rsidRPr="00A7138D">
              <w:rPr>
                <w:rStyle w:val="Hipervnculo"/>
                <w:noProof/>
                <w:lang w:val="es-BO"/>
              </w:rPr>
              <w:t>1.2. ANTECEDENTES</w:t>
            </w:r>
            <w:r>
              <w:rPr>
                <w:noProof/>
                <w:webHidden/>
              </w:rPr>
              <w:tab/>
            </w:r>
            <w:r>
              <w:rPr>
                <w:noProof/>
                <w:webHidden/>
              </w:rPr>
              <w:fldChar w:fldCharType="begin"/>
            </w:r>
            <w:r>
              <w:rPr>
                <w:noProof/>
                <w:webHidden/>
              </w:rPr>
              <w:instrText xml:space="preserve"> PAGEREF _Toc216261008 \h </w:instrText>
            </w:r>
            <w:r>
              <w:rPr>
                <w:noProof/>
                <w:webHidden/>
              </w:rPr>
            </w:r>
            <w:r>
              <w:rPr>
                <w:noProof/>
                <w:webHidden/>
              </w:rPr>
              <w:fldChar w:fldCharType="separate"/>
            </w:r>
            <w:r>
              <w:rPr>
                <w:noProof/>
                <w:webHidden/>
              </w:rPr>
              <w:t>5</w:t>
            </w:r>
            <w:r>
              <w:rPr>
                <w:noProof/>
                <w:webHidden/>
              </w:rPr>
              <w:fldChar w:fldCharType="end"/>
            </w:r>
          </w:hyperlink>
        </w:p>
        <w:p w14:paraId="01D9BF60" w14:textId="5A2A18FB"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09" w:history="1">
            <w:r w:rsidRPr="00A7138D">
              <w:rPr>
                <w:rStyle w:val="Hipervnculo"/>
                <w:noProof/>
                <w:lang w:val="es-BO"/>
              </w:rPr>
              <w:t>1.2.1. Antecedentes Trabajos Afines</w:t>
            </w:r>
            <w:r>
              <w:rPr>
                <w:noProof/>
                <w:webHidden/>
              </w:rPr>
              <w:tab/>
            </w:r>
            <w:r>
              <w:rPr>
                <w:noProof/>
                <w:webHidden/>
              </w:rPr>
              <w:fldChar w:fldCharType="begin"/>
            </w:r>
            <w:r>
              <w:rPr>
                <w:noProof/>
                <w:webHidden/>
              </w:rPr>
              <w:instrText xml:space="preserve"> PAGEREF _Toc216261009 \h </w:instrText>
            </w:r>
            <w:r>
              <w:rPr>
                <w:noProof/>
                <w:webHidden/>
              </w:rPr>
            </w:r>
            <w:r>
              <w:rPr>
                <w:noProof/>
                <w:webHidden/>
              </w:rPr>
              <w:fldChar w:fldCharType="separate"/>
            </w:r>
            <w:r>
              <w:rPr>
                <w:noProof/>
                <w:webHidden/>
              </w:rPr>
              <w:t>5</w:t>
            </w:r>
            <w:r>
              <w:rPr>
                <w:noProof/>
                <w:webHidden/>
              </w:rPr>
              <w:fldChar w:fldCharType="end"/>
            </w:r>
          </w:hyperlink>
        </w:p>
        <w:p w14:paraId="198F81E5" w14:textId="41A96127"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10" w:history="1">
            <w:r w:rsidRPr="00A7138D">
              <w:rPr>
                <w:rStyle w:val="Hipervnculo"/>
                <w:noProof/>
              </w:rPr>
              <w:t>1.2.2  Antecedentes Institucionales</w:t>
            </w:r>
            <w:r>
              <w:rPr>
                <w:noProof/>
                <w:webHidden/>
              </w:rPr>
              <w:tab/>
            </w:r>
            <w:r>
              <w:rPr>
                <w:noProof/>
                <w:webHidden/>
              </w:rPr>
              <w:fldChar w:fldCharType="begin"/>
            </w:r>
            <w:r>
              <w:rPr>
                <w:noProof/>
                <w:webHidden/>
              </w:rPr>
              <w:instrText xml:space="preserve"> PAGEREF _Toc216261010 \h </w:instrText>
            </w:r>
            <w:r>
              <w:rPr>
                <w:noProof/>
                <w:webHidden/>
              </w:rPr>
            </w:r>
            <w:r>
              <w:rPr>
                <w:noProof/>
                <w:webHidden/>
              </w:rPr>
              <w:fldChar w:fldCharType="separate"/>
            </w:r>
            <w:r>
              <w:rPr>
                <w:noProof/>
                <w:webHidden/>
              </w:rPr>
              <w:t>8</w:t>
            </w:r>
            <w:r>
              <w:rPr>
                <w:noProof/>
                <w:webHidden/>
              </w:rPr>
              <w:fldChar w:fldCharType="end"/>
            </w:r>
          </w:hyperlink>
        </w:p>
        <w:p w14:paraId="3176F4A1" w14:textId="307955ED"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11" w:history="1">
            <w:r w:rsidRPr="00A7138D">
              <w:rPr>
                <w:rStyle w:val="Hipervnculo"/>
                <w:noProof/>
                <w:lang w:val="es-BO"/>
              </w:rPr>
              <w:t>1.3. JUSTIFICACION</w:t>
            </w:r>
            <w:r>
              <w:rPr>
                <w:noProof/>
                <w:webHidden/>
              </w:rPr>
              <w:tab/>
            </w:r>
            <w:r>
              <w:rPr>
                <w:noProof/>
                <w:webHidden/>
              </w:rPr>
              <w:fldChar w:fldCharType="begin"/>
            </w:r>
            <w:r>
              <w:rPr>
                <w:noProof/>
                <w:webHidden/>
              </w:rPr>
              <w:instrText xml:space="preserve"> PAGEREF _Toc216261011 \h </w:instrText>
            </w:r>
            <w:r>
              <w:rPr>
                <w:noProof/>
                <w:webHidden/>
              </w:rPr>
            </w:r>
            <w:r>
              <w:rPr>
                <w:noProof/>
                <w:webHidden/>
              </w:rPr>
              <w:fldChar w:fldCharType="separate"/>
            </w:r>
            <w:r>
              <w:rPr>
                <w:noProof/>
                <w:webHidden/>
              </w:rPr>
              <w:t>9</w:t>
            </w:r>
            <w:r>
              <w:rPr>
                <w:noProof/>
                <w:webHidden/>
              </w:rPr>
              <w:fldChar w:fldCharType="end"/>
            </w:r>
          </w:hyperlink>
        </w:p>
        <w:p w14:paraId="3B938514" w14:textId="36227F8B"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12" w:history="1">
            <w:r w:rsidRPr="00A7138D">
              <w:rPr>
                <w:rStyle w:val="Hipervnculo"/>
                <w:noProof/>
              </w:rPr>
              <w:t>1.3.1. Justificación Técnico</w:t>
            </w:r>
            <w:r>
              <w:rPr>
                <w:noProof/>
                <w:webHidden/>
              </w:rPr>
              <w:tab/>
            </w:r>
            <w:r>
              <w:rPr>
                <w:noProof/>
                <w:webHidden/>
              </w:rPr>
              <w:fldChar w:fldCharType="begin"/>
            </w:r>
            <w:r>
              <w:rPr>
                <w:noProof/>
                <w:webHidden/>
              </w:rPr>
              <w:instrText xml:space="preserve"> PAGEREF _Toc216261012 \h </w:instrText>
            </w:r>
            <w:r>
              <w:rPr>
                <w:noProof/>
                <w:webHidden/>
              </w:rPr>
            </w:r>
            <w:r>
              <w:rPr>
                <w:noProof/>
                <w:webHidden/>
              </w:rPr>
              <w:fldChar w:fldCharType="separate"/>
            </w:r>
            <w:r>
              <w:rPr>
                <w:noProof/>
                <w:webHidden/>
              </w:rPr>
              <w:t>9</w:t>
            </w:r>
            <w:r>
              <w:rPr>
                <w:noProof/>
                <w:webHidden/>
              </w:rPr>
              <w:fldChar w:fldCharType="end"/>
            </w:r>
          </w:hyperlink>
        </w:p>
        <w:p w14:paraId="256519C6" w14:textId="2F1F8C22"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13" w:history="1">
            <w:r w:rsidRPr="00A7138D">
              <w:rPr>
                <w:rStyle w:val="Hipervnculo"/>
                <w:noProof/>
              </w:rPr>
              <w:t>1.3.2. Justificación Social</w:t>
            </w:r>
            <w:r>
              <w:rPr>
                <w:noProof/>
                <w:webHidden/>
              </w:rPr>
              <w:tab/>
            </w:r>
            <w:r>
              <w:rPr>
                <w:noProof/>
                <w:webHidden/>
              </w:rPr>
              <w:fldChar w:fldCharType="begin"/>
            </w:r>
            <w:r>
              <w:rPr>
                <w:noProof/>
                <w:webHidden/>
              </w:rPr>
              <w:instrText xml:space="preserve"> PAGEREF _Toc216261013 \h </w:instrText>
            </w:r>
            <w:r>
              <w:rPr>
                <w:noProof/>
                <w:webHidden/>
              </w:rPr>
            </w:r>
            <w:r>
              <w:rPr>
                <w:noProof/>
                <w:webHidden/>
              </w:rPr>
              <w:fldChar w:fldCharType="separate"/>
            </w:r>
            <w:r>
              <w:rPr>
                <w:noProof/>
                <w:webHidden/>
              </w:rPr>
              <w:t>11</w:t>
            </w:r>
            <w:r>
              <w:rPr>
                <w:noProof/>
                <w:webHidden/>
              </w:rPr>
              <w:fldChar w:fldCharType="end"/>
            </w:r>
          </w:hyperlink>
        </w:p>
        <w:p w14:paraId="329A7BAD" w14:textId="55A0C243"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14" w:history="1">
            <w:r w:rsidRPr="00A7138D">
              <w:rPr>
                <w:rStyle w:val="Hipervnculo"/>
                <w:noProof/>
              </w:rPr>
              <w:t>1.3.3.  Justificación Económica</w:t>
            </w:r>
            <w:r>
              <w:rPr>
                <w:noProof/>
                <w:webHidden/>
              </w:rPr>
              <w:tab/>
            </w:r>
            <w:r>
              <w:rPr>
                <w:noProof/>
                <w:webHidden/>
              </w:rPr>
              <w:fldChar w:fldCharType="begin"/>
            </w:r>
            <w:r>
              <w:rPr>
                <w:noProof/>
                <w:webHidden/>
              </w:rPr>
              <w:instrText xml:space="preserve"> PAGEREF _Toc216261014 \h </w:instrText>
            </w:r>
            <w:r>
              <w:rPr>
                <w:noProof/>
                <w:webHidden/>
              </w:rPr>
            </w:r>
            <w:r>
              <w:rPr>
                <w:noProof/>
                <w:webHidden/>
              </w:rPr>
              <w:fldChar w:fldCharType="separate"/>
            </w:r>
            <w:r>
              <w:rPr>
                <w:noProof/>
                <w:webHidden/>
              </w:rPr>
              <w:t>13</w:t>
            </w:r>
            <w:r>
              <w:rPr>
                <w:noProof/>
                <w:webHidden/>
              </w:rPr>
              <w:fldChar w:fldCharType="end"/>
            </w:r>
          </w:hyperlink>
        </w:p>
        <w:p w14:paraId="6B875EE8" w14:textId="00054404"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15" w:history="1">
            <w:r w:rsidRPr="00A7138D">
              <w:rPr>
                <w:rStyle w:val="Hipervnculo"/>
                <w:noProof/>
                <w:lang w:val="es-BO" w:eastAsia="es-BO"/>
              </w:rPr>
              <w:t>1.3.4 Justificación Legal</w:t>
            </w:r>
            <w:r>
              <w:rPr>
                <w:noProof/>
                <w:webHidden/>
              </w:rPr>
              <w:tab/>
            </w:r>
            <w:r>
              <w:rPr>
                <w:noProof/>
                <w:webHidden/>
              </w:rPr>
              <w:fldChar w:fldCharType="begin"/>
            </w:r>
            <w:r>
              <w:rPr>
                <w:noProof/>
                <w:webHidden/>
              </w:rPr>
              <w:instrText xml:space="preserve"> PAGEREF _Toc216261015 \h </w:instrText>
            </w:r>
            <w:r>
              <w:rPr>
                <w:noProof/>
                <w:webHidden/>
              </w:rPr>
            </w:r>
            <w:r>
              <w:rPr>
                <w:noProof/>
                <w:webHidden/>
              </w:rPr>
              <w:fldChar w:fldCharType="separate"/>
            </w:r>
            <w:r>
              <w:rPr>
                <w:noProof/>
                <w:webHidden/>
              </w:rPr>
              <w:t>15</w:t>
            </w:r>
            <w:r>
              <w:rPr>
                <w:noProof/>
                <w:webHidden/>
              </w:rPr>
              <w:fldChar w:fldCharType="end"/>
            </w:r>
          </w:hyperlink>
        </w:p>
        <w:p w14:paraId="4350D9ED" w14:textId="0D83868A"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16" w:history="1">
            <w:r w:rsidRPr="00A7138D">
              <w:rPr>
                <w:rStyle w:val="Hipervnculo"/>
                <w:noProof/>
              </w:rPr>
              <w:t>1.4. PLANTEAMIENTO DEL PROBLEMA</w:t>
            </w:r>
            <w:r>
              <w:rPr>
                <w:noProof/>
                <w:webHidden/>
              </w:rPr>
              <w:tab/>
            </w:r>
            <w:r>
              <w:rPr>
                <w:noProof/>
                <w:webHidden/>
              </w:rPr>
              <w:fldChar w:fldCharType="begin"/>
            </w:r>
            <w:r>
              <w:rPr>
                <w:noProof/>
                <w:webHidden/>
              </w:rPr>
              <w:instrText xml:space="preserve"> PAGEREF _Toc216261016 \h </w:instrText>
            </w:r>
            <w:r>
              <w:rPr>
                <w:noProof/>
                <w:webHidden/>
              </w:rPr>
            </w:r>
            <w:r>
              <w:rPr>
                <w:noProof/>
                <w:webHidden/>
              </w:rPr>
              <w:fldChar w:fldCharType="separate"/>
            </w:r>
            <w:r>
              <w:rPr>
                <w:noProof/>
                <w:webHidden/>
              </w:rPr>
              <w:t>17</w:t>
            </w:r>
            <w:r>
              <w:rPr>
                <w:noProof/>
                <w:webHidden/>
              </w:rPr>
              <w:fldChar w:fldCharType="end"/>
            </w:r>
          </w:hyperlink>
        </w:p>
        <w:p w14:paraId="0FC52574" w14:textId="1D384A30"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17" w:history="1">
            <w:r w:rsidRPr="00A7138D">
              <w:rPr>
                <w:rStyle w:val="Hipervnculo"/>
                <w:rFonts w:eastAsiaTheme="majorEastAsia"/>
                <w:noProof/>
              </w:rPr>
              <w:t>1.4.1. Descripción del Problema</w:t>
            </w:r>
            <w:r>
              <w:rPr>
                <w:noProof/>
                <w:webHidden/>
              </w:rPr>
              <w:tab/>
            </w:r>
            <w:r>
              <w:rPr>
                <w:noProof/>
                <w:webHidden/>
              </w:rPr>
              <w:fldChar w:fldCharType="begin"/>
            </w:r>
            <w:r>
              <w:rPr>
                <w:noProof/>
                <w:webHidden/>
              </w:rPr>
              <w:instrText xml:space="preserve"> PAGEREF _Toc216261017 \h </w:instrText>
            </w:r>
            <w:r>
              <w:rPr>
                <w:noProof/>
                <w:webHidden/>
              </w:rPr>
            </w:r>
            <w:r>
              <w:rPr>
                <w:noProof/>
                <w:webHidden/>
              </w:rPr>
              <w:fldChar w:fldCharType="separate"/>
            </w:r>
            <w:r>
              <w:rPr>
                <w:noProof/>
                <w:webHidden/>
              </w:rPr>
              <w:t>17</w:t>
            </w:r>
            <w:r>
              <w:rPr>
                <w:noProof/>
                <w:webHidden/>
              </w:rPr>
              <w:fldChar w:fldCharType="end"/>
            </w:r>
          </w:hyperlink>
        </w:p>
        <w:p w14:paraId="193A8A24" w14:textId="1D8E343B"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18" w:history="1">
            <w:r w:rsidRPr="00A7138D">
              <w:rPr>
                <w:rStyle w:val="Hipervnculo"/>
                <w:rFonts w:eastAsiaTheme="majorEastAsia"/>
                <w:noProof/>
              </w:rPr>
              <w:t>1.4.2.  Formulación del Problema</w:t>
            </w:r>
            <w:r>
              <w:rPr>
                <w:noProof/>
                <w:webHidden/>
              </w:rPr>
              <w:tab/>
            </w:r>
            <w:r>
              <w:rPr>
                <w:noProof/>
                <w:webHidden/>
              </w:rPr>
              <w:fldChar w:fldCharType="begin"/>
            </w:r>
            <w:r>
              <w:rPr>
                <w:noProof/>
                <w:webHidden/>
              </w:rPr>
              <w:instrText xml:space="preserve"> PAGEREF _Toc216261018 \h </w:instrText>
            </w:r>
            <w:r>
              <w:rPr>
                <w:noProof/>
                <w:webHidden/>
              </w:rPr>
            </w:r>
            <w:r>
              <w:rPr>
                <w:noProof/>
                <w:webHidden/>
              </w:rPr>
              <w:fldChar w:fldCharType="separate"/>
            </w:r>
            <w:r>
              <w:rPr>
                <w:noProof/>
                <w:webHidden/>
              </w:rPr>
              <w:t>18</w:t>
            </w:r>
            <w:r>
              <w:rPr>
                <w:noProof/>
                <w:webHidden/>
              </w:rPr>
              <w:fldChar w:fldCharType="end"/>
            </w:r>
          </w:hyperlink>
        </w:p>
        <w:p w14:paraId="75D246FD" w14:textId="2394DAC8"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19" w:history="1">
            <w:r w:rsidRPr="00A7138D">
              <w:rPr>
                <w:rStyle w:val="Hipervnculo"/>
                <w:rFonts w:eastAsiaTheme="majorEastAsia"/>
                <w:noProof/>
              </w:rPr>
              <w:t>1.4.3 Problema Principal</w:t>
            </w:r>
            <w:r>
              <w:rPr>
                <w:noProof/>
                <w:webHidden/>
              </w:rPr>
              <w:tab/>
            </w:r>
            <w:r>
              <w:rPr>
                <w:noProof/>
                <w:webHidden/>
              </w:rPr>
              <w:fldChar w:fldCharType="begin"/>
            </w:r>
            <w:r>
              <w:rPr>
                <w:noProof/>
                <w:webHidden/>
              </w:rPr>
              <w:instrText xml:space="preserve"> PAGEREF _Toc216261019 \h </w:instrText>
            </w:r>
            <w:r>
              <w:rPr>
                <w:noProof/>
                <w:webHidden/>
              </w:rPr>
            </w:r>
            <w:r>
              <w:rPr>
                <w:noProof/>
                <w:webHidden/>
              </w:rPr>
              <w:fldChar w:fldCharType="separate"/>
            </w:r>
            <w:r>
              <w:rPr>
                <w:noProof/>
                <w:webHidden/>
              </w:rPr>
              <w:t>18</w:t>
            </w:r>
            <w:r>
              <w:rPr>
                <w:noProof/>
                <w:webHidden/>
              </w:rPr>
              <w:fldChar w:fldCharType="end"/>
            </w:r>
          </w:hyperlink>
        </w:p>
        <w:p w14:paraId="1EFA55CB" w14:textId="4C6F730E"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20" w:history="1">
            <w:r w:rsidRPr="00A7138D">
              <w:rPr>
                <w:rStyle w:val="Hipervnculo"/>
                <w:noProof/>
              </w:rPr>
              <w:t>1.4.4. Problemas Secundarios</w:t>
            </w:r>
            <w:r>
              <w:rPr>
                <w:noProof/>
                <w:webHidden/>
              </w:rPr>
              <w:tab/>
            </w:r>
            <w:r>
              <w:rPr>
                <w:noProof/>
                <w:webHidden/>
              </w:rPr>
              <w:fldChar w:fldCharType="begin"/>
            </w:r>
            <w:r>
              <w:rPr>
                <w:noProof/>
                <w:webHidden/>
              </w:rPr>
              <w:instrText xml:space="preserve"> PAGEREF _Toc216261020 \h </w:instrText>
            </w:r>
            <w:r>
              <w:rPr>
                <w:noProof/>
                <w:webHidden/>
              </w:rPr>
            </w:r>
            <w:r>
              <w:rPr>
                <w:noProof/>
                <w:webHidden/>
              </w:rPr>
              <w:fldChar w:fldCharType="separate"/>
            </w:r>
            <w:r>
              <w:rPr>
                <w:noProof/>
                <w:webHidden/>
              </w:rPr>
              <w:t>20</w:t>
            </w:r>
            <w:r>
              <w:rPr>
                <w:noProof/>
                <w:webHidden/>
              </w:rPr>
              <w:fldChar w:fldCharType="end"/>
            </w:r>
          </w:hyperlink>
        </w:p>
        <w:p w14:paraId="04BA0638" w14:textId="3F854FAF"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21" w:history="1">
            <w:r w:rsidRPr="00A7138D">
              <w:rPr>
                <w:rStyle w:val="Hipervnculo"/>
                <w:noProof/>
              </w:rPr>
              <w:t>1.5. OBJETIVOS</w:t>
            </w:r>
            <w:r>
              <w:rPr>
                <w:noProof/>
                <w:webHidden/>
              </w:rPr>
              <w:tab/>
            </w:r>
            <w:r>
              <w:rPr>
                <w:noProof/>
                <w:webHidden/>
              </w:rPr>
              <w:fldChar w:fldCharType="begin"/>
            </w:r>
            <w:r>
              <w:rPr>
                <w:noProof/>
                <w:webHidden/>
              </w:rPr>
              <w:instrText xml:space="preserve"> PAGEREF _Toc216261021 \h </w:instrText>
            </w:r>
            <w:r>
              <w:rPr>
                <w:noProof/>
                <w:webHidden/>
              </w:rPr>
            </w:r>
            <w:r>
              <w:rPr>
                <w:noProof/>
                <w:webHidden/>
              </w:rPr>
              <w:fldChar w:fldCharType="separate"/>
            </w:r>
            <w:r>
              <w:rPr>
                <w:noProof/>
                <w:webHidden/>
              </w:rPr>
              <w:t>20</w:t>
            </w:r>
            <w:r>
              <w:rPr>
                <w:noProof/>
                <w:webHidden/>
              </w:rPr>
              <w:fldChar w:fldCharType="end"/>
            </w:r>
          </w:hyperlink>
        </w:p>
        <w:p w14:paraId="6F8D5208" w14:textId="01861D87"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22" w:history="1">
            <w:r w:rsidRPr="00A7138D">
              <w:rPr>
                <w:rStyle w:val="Hipervnculo"/>
                <w:noProof/>
              </w:rPr>
              <w:t>1.5.1. Objetivos Generales</w:t>
            </w:r>
            <w:r>
              <w:rPr>
                <w:noProof/>
                <w:webHidden/>
              </w:rPr>
              <w:tab/>
            </w:r>
            <w:r>
              <w:rPr>
                <w:noProof/>
                <w:webHidden/>
              </w:rPr>
              <w:fldChar w:fldCharType="begin"/>
            </w:r>
            <w:r>
              <w:rPr>
                <w:noProof/>
                <w:webHidden/>
              </w:rPr>
              <w:instrText xml:space="preserve"> PAGEREF _Toc216261022 \h </w:instrText>
            </w:r>
            <w:r>
              <w:rPr>
                <w:noProof/>
                <w:webHidden/>
              </w:rPr>
            </w:r>
            <w:r>
              <w:rPr>
                <w:noProof/>
                <w:webHidden/>
              </w:rPr>
              <w:fldChar w:fldCharType="separate"/>
            </w:r>
            <w:r>
              <w:rPr>
                <w:noProof/>
                <w:webHidden/>
              </w:rPr>
              <w:t>21</w:t>
            </w:r>
            <w:r>
              <w:rPr>
                <w:noProof/>
                <w:webHidden/>
              </w:rPr>
              <w:fldChar w:fldCharType="end"/>
            </w:r>
          </w:hyperlink>
        </w:p>
        <w:p w14:paraId="1B90E5E2" w14:textId="32D8F2B7"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23" w:history="1">
            <w:r w:rsidRPr="00A7138D">
              <w:rPr>
                <w:rStyle w:val="Hipervnculo"/>
                <w:noProof/>
              </w:rPr>
              <w:t>1.5.2. Objetivos Específicos</w:t>
            </w:r>
            <w:r>
              <w:rPr>
                <w:noProof/>
                <w:webHidden/>
              </w:rPr>
              <w:tab/>
            </w:r>
            <w:r>
              <w:rPr>
                <w:noProof/>
                <w:webHidden/>
              </w:rPr>
              <w:fldChar w:fldCharType="begin"/>
            </w:r>
            <w:r>
              <w:rPr>
                <w:noProof/>
                <w:webHidden/>
              </w:rPr>
              <w:instrText xml:space="preserve"> PAGEREF _Toc216261023 \h </w:instrText>
            </w:r>
            <w:r>
              <w:rPr>
                <w:noProof/>
                <w:webHidden/>
              </w:rPr>
            </w:r>
            <w:r>
              <w:rPr>
                <w:noProof/>
                <w:webHidden/>
              </w:rPr>
              <w:fldChar w:fldCharType="separate"/>
            </w:r>
            <w:r>
              <w:rPr>
                <w:noProof/>
                <w:webHidden/>
              </w:rPr>
              <w:t>21</w:t>
            </w:r>
            <w:r>
              <w:rPr>
                <w:noProof/>
                <w:webHidden/>
              </w:rPr>
              <w:fldChar w:fldCharType="end"/>
            </w:r>
          </w:hyperlink>
        </w:p>
        <w:p w14:paraId="20CFD503" w14:textId="14BEC254"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24" w:history="1">
            <w:r w:rsidRPr="00A7138D">
              <w:rPr>
                <w:rStyle w:val="Hipervnculo"/>
                <w:noProof/>
                <w:lang w:val="es-BO"/>
              </w:rPr>
              <w:t>1.6. ALCANCES, LIMITES Y APORTES</w:t>
            </w:r>
            <w:r>
              <w:rPr>
                <w:noProof/>
                <w:webHidden/>
              </w:rPr>
              <w:tab/>
            </w:r>
            <w:r>
              <w:rPr>
                <w:noProof/>
                <w:webHidden/>
              </w:rPr>
              <w:fldChar w:fldCharType="begin"/>
            </w:r>
            <w:r>
              <w:rPr>
                <w:noProof/>
                <w:webHidden/>
              </w:rPr>
              <w:instrText xml:space="preserve"> PAGEREF _Toc216261024 \h </w:instrText>
            </w:r>
            <w:r>
              <w:rPr>
                <w:noProof/>
                <w:webHidden/>
              </w:rPr>
            </w:r>
            <w:r>
              <w:rPr>
                <w:noProof/>
                <w:webHidden/>
              </w:rPr>
              <w:fldChar w:fldCharType="separate"/>
            </w:r>
            <w:r>
              <w:rPr>
                <w:noProof/>
                <w:webHidden/>
              </w:rPr>
              <w:t>22</w:t>
            </w:r>
            <w:r>
              <w:rPr>
                <w:noProof/>
                <w:webHidden/>
              </w:rPr>
              <w:fldChar w:fldCharType="end"/>
            </w:r>
          </w:hyperlink>
        </w:p>
        <w:p w14:paraId="602B999F" w14:textId="0FE2A857"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25" w:history="1">
            <w:r w:rsidRPr="00A7138D">
              <w:rPr>
                <w:rStyle w:val="Hipervnculo"/>
                <w:noProof/>
              </w:rPr>
              <w:t>1.6.1. Alcances</w:t>
            </w:r>
            <w:r>
              <w:rPr>
                <w:noProof/>
                <w:webHidden/>
              </w:rPr>
              <w:tab/>
            </w:r>
            <w:r>
              <w:rPr>
                <w:noProof/>
                <w:webHidden/>
              </w:rPr>
              <w:fldChar w:fldCharType="begin"/>
            </w:r>
            <w:r>
              <w:rPr>
                <w:noProof/>
                <w:webHidden/>
              </w:rPr>
              <w:instrText xml:space="preserve"> PAGEREF _Toc216261025 \h </w:instrText>
            </w:r>
            <w:r>
              <w:rPr>
                <w:noProof/>
                <w:webHidden/>
              </w:rPr>
            </w:r>
            <w:r>
              <w:rPr>
                <w:noProof/>
                <w:webHidden/>
              </w:rPr>
              <w:fldChar w:fldCharType="separate"/>
            </w:r>
            <w:r>
              <w:rPr>
                <w:noProof/>
                <w:webHidden/>
              </w:rPr>
              <w:t>22</w:t>
            </w:r>
            <w:r>
              <w:rPr>
                <w:noProof/>
                <w:webHidden/>
              </w:rPr>
              <w:fldChar w:fldCharType="end"/>
            </w:r>
          </w:hyperlink>
        </w:p>
        <w:p w14:paraId="03B1582F" w14:textId="6B28174D"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26" w:history="1">
            <w:r w:rsidRPr="00A7138D">
              <w:rPr>
                <w:rStyle w:val="Hipervnculo"/>
                <w:noProof/>
              </w:rPr>
              <w:t>1.6.2. Limites</w:t>
            </w:r>
            <w:r>
              <w:rPr>
                <w:noProof/>
                <w:webHidden/>
              </w:rPr>
              <w:tab/>
            </w:r>
            <w:r>
              <w:rPr>
                <w:noProof/>
                <w:webHidden/>
              </w:rPr>
              <w:fldChar w:fldCharType="begin"/>
            </w:r>
            <w:r>
              <w:rPr>
                <w:noProof/>
                <w:webHidden/>
              </w:rPr>
              <w:instrText xml:space="preserve"> PAGEREF _Toc216261026 \h </w:instrText>
            </w:r>
            <w:r>
              <w:rPr>
                <w:noProof/>
                <w:webHidden/>
              </w:rPr>
            </w:r>
            <w:r>
              <w:rPr>
                <w:noProof/>
                <w:webHidden/>
              </w:rPr>
              <w:fldChar w:fldCharType="separate"/>
            </w:r>
            <w:r>
              <w:rPr>
                <w:noProof/>
                <w:webHidden/>
              </w:rPr>
              <w:t>23</w:t>
            </w:r>
            <w:r>
              <w:rPr>
                <w:noProof/>
                <w:webHidden/>
              </w:rPr>
              <w:fldChar w:fldCharType="end"/>
            </w:r>
          </w:hyperlink>
        </w:p>
        <w:p w14:paraId="4590BA5F" w14:textId="78C42590" w:rsidR="00F771BB" w:rsidRDefault="00F771BB">
          <w:pPr>
            <w:pStyle w:val="TDC3"/>
            <w:tabs>
              <w:tab w:val="left" w:pos="1440"/>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27" w:history="1">
            <w:r w:rsidRPr="00A7138D">
              <w:rPr>
                <w:rStyle w:val="Hipervnculo"/>
                <w:rFonts w:eastAsiaTheme="majorEastAsia"/>
                <w:noProof/>
              </w:rPr>
              <w:t>1.6.3.</w:t>
            </w:r>
            <w:r>
              <w:rPr>
                <w:rFonts w:asciiTheme="minorHAnsi" w:eastAsiaTheme="minorEastAsia" w:hAnsiTheme="minorHAnsi" w:cstheme="minorBidi"/>
                <w:noProof/>
                <w:color w:val="auto"/>
                <w:kern w:val="2"/>
                <w:szCs w:val="24"/>
                <w:lang w:val="en-US" w:eastAsia="zh-CN"/>
                <w14:ligatures w14:val="standardContextual"/>
              </w:rPr>
              <w:tab/>
            </w:r>
            <w:r w:rsidRPr="00A7138D">
              <w:rPr>
                <w:rStyle w:val="Hipervnculo"/>
                <w:rFonts w:eastAsiaTheme="majorEastAsia"/>
                <w:noProof/>
              </w:rPr>
              <w:t>Aportes</w:t>
            </w:r>
            <w:r>
              <w:rPr>
                <w:noProof/>
                <w:webHidden/>
              </w:rPr>
              <w:tab/>
            </w:r>
            <w:r>
              <w:rPr>
                <w:noProof/>
                <w:webHidden/>
              </w:rPr>
              <w:fldChar w:fldCharType="begin"/>
            </w:r>
            <w:r>
              <w:rPr>
                <w:noProof/>
                <w:webHidden/>
              </w:rPr>
              <w:instrText xml:space="preserve"> PAGEREF _Toc216261027 \h </w:instrText>
            </w:r>
            <w:r>
              <w:rPr>
                <w:noProof/>
                <w:webHidden/>
              </w:rPr>
            </w:r>
            <w:r>
              <w:rPr>
                <w:noProof/>
                <w:webHidden/>
              </w:rPr>
              <w:fldChar w:fldCharType="separate"/>
            </w:r>
            <w:r>
              <w:rPr>
                <w:noProof/>
                <w:webHidden/>
              </w:rPr>
              <w:t>25</w:t>
            </w:r>
            <w:r>
              <w:rPr>
                <w:noProof/>
                <w:webHidden/>
              </w:rPr>
              <w:fldChar w:fldCharType="end"/>
            </w:r>
          </w:hyperlink>
        </w:p>
        <w:p w14:paraId="5C4AAA4C" w14:textId="51E6CE22"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28" w:history="1">
            <w:r w:rsidRPr="00A7138D">
              <w:rPr>
                <w:rStyle w:val="Hipervnculo"/>
                <w:rFonts w:eastAsiaTheme="majorEastAsia"/>
                <w:noProof/>
              </w:rPr>
              <w:t>1.6.3.1. Aportes del Proyecto</w:t>
            </w:r>
            <w:r>
              <w:rPr>
                <w:noProof/>
                <w:webHidden/>
              </w:rPr>
              <w:tab/>
            </w:r>
            <w:r>
              <w:rPr>
                <w:noProof/>
                <w:webHidden/>
              </w:rPr>
              <w:fldChar w:fldCharType="begin"/>
            </w:r>
            <w:r>
              <w:rPr>
                <w:noProof/>
                <w:webHidden/>
              </w:rPr>
              <w:instrText xml:space="preserve"> PAGEREF _Toc216261028 \h </w:instrText>
            </w:r>
            <w:r>
              <w:rPr>
                <w:noProof/>
                <w:webHidden/>
              </w:rPr>
            </w:r>
            <w:r>
              <w:rPr>
                <w:noProof/>
                <w:webHidden/>
              </w:rPr>
              <w:fldChar w:fldCharType="separate"/>
            </w:r>
            <w:r>
              <w:rPr>
                <w:noProof/>
                <w:webHidden/>
              </w:rPr>
              <w:t>25</w:t>
            </w:r>
            <w:r>
              <w:rPr>
                <w:noProof/>
                <w:webHidden/>
              </w:rPr>
              <w:fldChar w:fldCharType="end"/>
            </w:r>
          </w:hyperlink>
        </w:p>
        <w:p w14:paraId="37741301" w14:textId="044B0984"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29" w:history="1">
            <w:r w:rsidRPr="00A7138D">
              <w:rPr>
                <w:rStyle w:val="Hipervnculo"/>
                <w:noProof/>
              </w:rPr>
              <w:t>1.6.3.2. Aporte Académico o Ingenieril</w:t>
            </w:r>
            <w:r>
              <w:rPr>
                <w:noProof/>
                <w:webHidden/>
              </w:rPr>
              <w:tab/>
            </w:r>
            <w:r>
              <w:rPr>
                <w:noProof/>
                <w:webHidden/>
              </w:rPr>
              <w:fldChar w:fldCharType="begin"/>
            </w:r>
            <w:r>
              <w:rPr>
                <w:noProof/>
                <w:webHidden/>
              </w:rPr>
              <w:instrText xml:space="preserve"> PAGEREF _Toc216261029 \h </w:instrText>
            </w:r>
            <w:r>
              <w:rPr>
                <w:noProof/>
                <w:webHidden/>
              </w:rPr>
            </w:r>
            <w:r>
              <w:rPr>
                <w:noProof/>
                <w:webHidden/>
              </w:rPr>
              <w:fldChar w:fldCharType="separate"/>
            </w:r>
            <w:r>
              <w:rPr>
                <w:noProof/>
                <w:webHidden/>
              </w:rPr>
              <w:t>26</w:t>
            </w:r>
            <w:r>
              <w:rPr>
                <w:noProof/>
                <w:webHidden/>
              </w:rPr>
              <w:fldChar w:fldCharType="end"/>
            </w:r>
          </w:hyperlink>
        </w:p>
        <w:p w14:paraId="7B09EEB1" w14:textId="428D3B36"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30" w:history="1">
            <w:r w:rsidRPr="00A7138D">
              <w:rPr>
                <w:rStyle w:val="Hipervnculo"/>
                <w:noProof/>
                <w:lang w:val="es-BO"/>
              </w:rPr>
              <w:t xml:space="preserve">1.7 </w:t>
            </w:r>
            <w:r w:rsidRPr="00A7138D">
              <w:rPr>
                <w:rStyle w:val="Hipervnculo"/>
                <w:noProof/>
              </w:rPr>
              <w:t>INNOVACIÓN DEL PROYECTO</w:t>
            </w:r>
            <w:r>
              <w:rPr>
                <w:noProof/>
                <w:webHidden/>
              </w:rPr>
              <w:tab/>
            </w:r>
            <w:r>
              <w:rPr>
                <w:noProof/>
                <w:webHidden/>
              </w:rPr>
              <w:fldChar w:fldCharType="begin"/>
            </w:r>
            <w:r>
              <w:rPr>
                <w:noProof/>
                <w:webHidden/>
              </w:rPr>
              <w:instrText xml:space="preserve"> PAGEREF _Toc216261030 \h </w:instrText>
            </w:r>
            <w:r>
              <w:rPr>
                <w:noProof/>
                <w:webHidden/>
              </w:rPr>
            </w:r>
            <w:r>
              <w:rPr>
                <w:noProof/>
                <w:webHidden/>
              </w:rPr>
              <w:fldChar w:fldCharType="separate"/>
            </w:r>
            <w:r>
              <w:rPr>
                <w:noProof/>
                <w:webHidden/>
              </w:rPr>
              <w:t>27</w:t>
            </w:r>
            <w:r>
              <w:rPr>
                <w:noProof/>
                <w:webHidden/>
              </w:rPr>
              <w:fldChar w:fldCharType="end"/>
            </w:r>
          </w:hyperlink>
        </w:p>
        <w:p w14:paraId="4716FAA1" w14:textId="197C0876" w:rsidR="00F771BB" w:rsidRDefault="00F771BB">
          <w:pPr>
            <w:pStyle w:val="TDC1"/>
            <w:rPr>
              <w:rFonts w:asciiTheme="minorHAnsi" w:eastAsiaTheme="minorEastAsia" w:hAnsiTheme="minorHAnsi" w:cstheme="minorBidi"/>
              <w:color w:val="auto"/>
              <w:kern w:val="2"/>
              <w:lang w:val="en-US" w:eastAsia="zh-CN"/>
              <w14:ligatures w14:val="standardContextual"/>
            </w:rPr>
          </w:pPr>
          <w:hyperlink w:anchor="_Toc216261031" w:history="1">
            <w:r w:rsidRPr="00A7138D">
              <w:rPr>
                <w:rStyle w:val="Hipervnculo"/>
                <w:rFonts w:cs="Arial"/>
                <w:bCs/>
              </w:rPr>
              <w:t>CAPÍTULO II</w:t>
            </w:r>
            <w:r>
              <w:rPr>
                <w:webHidden/>
              </w:rPr>
              <w:tab/>
            </w:r>
            <w:r>
              <w:rPr>
                <w:webHidden/>
              </w:rPr>
              <w:fldChar w:fldCharType="begin"/>
            </w:r>
            <w:r>
              <w:rPr>
                <w:webHidden/>
              </w:rPr>
              <w:instrText xml:space="preserve"> PAGEREF _Toc216261031 \h </w:instrText>
            </w:r>
            <w:r>
              <w:rPr>
                <w:webHidden/>
              </w:rPr>
            </w:r>
            <w:r>
              <w:rPr>
                <w:webHidden/>
              </w:rPr>
              <w:fldChar w:fldCharType="separate"/>
            </w:r>
            <w:r>
              <w:rPr>
                <w:webHidden/>
              </w:rPr>
              <w:t>29</w:t>
            </w:r>
            <w:r>
              <w:rPr>
                <w:webHidden/>
              </w:rPr>
              <w:fldChar w:fldCharType="end"/>
            </w:r>
          </w:hyperlink>
        </w:p>
        <w:p w14:paraId="5799D5EB" w14:textId="058971AB" w:rsidR="00F771BB" w:rsidRDefault="00F771BB">
          <w:pPr>
            <w:pStyle w:val="TDC1"/>
            <w:rPr>
              <w:rFonts w:asciiTheme="minorHAnsi" w:eastAsiaTheme="minorEastAsia" w:hAnsiTheme="minorHAnsi" w:cstheme="minorBidi"/>
              <w:color w:val="auto"/>
              <w:kern w:val="2"/>
              <w:lang w:val="en-US" w:eastAsia="zh-CN"/>
              <w14:ligatures w14:val="standardContextual"/>
            </w:rPr>
          </w:pPr>
          <w:hyperlink w:anchor="_Toc216261032" w:history="1">
            <w:r w:rsidRPr="00A7138D">
              <w:rPr>
                <w:rStyle w:val="Hipervnculo"/>
                <w:rFonts w:cs="Arial"/>
                <w:bCs/>
              </w:rPr>
              <w:t>MARCO INSTITUCIONAL</w:t>
            </w:r>
            <w:r>
              <w:rPr>
                <w:webHidden/>
              </w:rPr>
              <w:tab/>
            </w:r>
            <w:r>
              <w:rPr>
                <w:webHidden/>
              </w:rPr>
              <w:fldChar w:fldCharType="begin"/>
            </w:r>
            <w:r>
              <w:rPr>
                <w:webHidden/>
              </w:rPr>
              <w:instrText xml:space="preserve"> PAGEREF _Toc216261032 \h </w:instrText>
            </w:r>
            <w:r>
              <w:rPr>
                <w:webHidden/>
              </w:rPr>
            </w:r>
            <w:r>
              <w:rPr>
                <w:webHidden/>
              </w:rPr>
              <w:fldChar w:fldCharType="separate"/>
            </w:r>
            <w:r>
              <w:rPr>
                <w:webHidden/>
              </w:rPr>
              <w:t>29</w:t>
            </w:r>
            <w:r>
              <w:rPr>
                <w:webHidden/>
              </w:rPr>
              <w:fldChar w:fldCharType="end"/>
            </w:r>
          </w:hyperlink>
        </w:p>
        <w:p w14:paraId="43B073A2" w14:textId="490BFB81"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33" w:history="1">
            <w:r w:rsidRPr="00A7138D">
              <w:rPr>
                <w:rStyle w:val="Hipervnculo"/>
                <w:noProof/>
              </w:rPr>
              <w:t>2.1 Antecedentes de la Institución</w:t>
            </w:r>
            <w:r>
              <w:rPr>
                <w:noProof/>
                <w:webHidden/>
              </w:rPr>
              <w:tab/>
            </w:r>
            <w:r>
              <w:rPr>
                <w:noProof/>
                <w:webHidden/>
              </w:rPr>
              <w:fldChar w:fldCharType="begin"/>
            </w:r>
            <w:r>
              <w:rPr>
                <w:noProof/>
                <w:webHidden/>
              </w:rPr>
              <w:instrText xml:space="preserve"> PAGEREF _Toc216261033 \h </w:instrText>
            </w:r>
            <w:r>
              <w:rPr>
                <w:noProof/>
                <w:webHidden/>
              </w:rPr>
            </w:r>
            <w:r>
              <w:rPr>
                <w:noProof/>
                <w:webHidden/>
              </w:rPr>
              <w:fldChar w:fldCharType="separate"/>
            </w:r>
            <w:r>
              <w:rPr>
                <w:noProof/>
                <w:webHidden/>
              </w:rPr>
              <w:t>30</w:t>
            </w:r>
            <w:r>
              <w:rPr>
                <w:noProof/>
                <w:webHidden/>
              </w:rPr>
              <w:fldChar w:fldCharType="end"/>
            </w:r>
          </w:hyperlink>
        </w:p>
        <w:p w14:paraId="6350F0D4" w14:textId="33A8BC78"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34" w:history="1">
            <w:r w:rsidRPr="00A7138D">
              <w:rPr>
                <w:rStyle w:val="Hipervnculo"/>
                <w:noProof/>
              </w:rPr>
              <w:t>2.1.1 Infrastructura</w:t>
            </w:r>
            <w:r>
              <w:rPr>
                <w:noProof/>
                <w:webHidden/>
              </w:rPr>
              <w:tab/>
            </w:r>
            <w:r>
              <w:rPr>
                <w:noProof/>
                <w:webHidden/>
              </w:rPr>
              <w:fldChar w:fldCharType="begin"/>
            </w:r>
            <w:r>
              <w:rPr>
                <w:noProof/>
                <w:webHidden/>
              </w:rPr>
              <w:instrText xml:space="preserve"> PAGEREF _Toc216261034 \h </w:instrText>
            </w:r>
            <w:r>
              <w:rPr>
                <w:noProof/>
                <w:webHidden/>
              </w:rPr>
            </w:r>
            <w:r>
              <w:rPr>
                <w:noProof/>
                <w:webHidden/>
              </w:rPr>
              <w:fldChar w:fldCharType="separate"/>
            </w:r>
            <w:r>
              <w:rPr>
                <w:noProof/>
                <w:webHidden/>
              </w:rPr>
              <w:t>31</w:t>
            </w:r>
            <w:r>
              <w:rPr>
                <w:noProof/>
                <w:webHidden/>
              </w:rPr>
              <w:fldChar w:fldCharType="end"/>
            </w:r>
          </w:hyperlink>
        </w:p>
        <w:p w14:paraId="3333F332" w14:textId="6F0E32CE"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35" w:history="1">
            <w:r w:rsidRPr="00A7138D">
              <w:rPr>
                <w:rStyle w:val="Hipervnculo"/>
                <w:noProof/>
              </w:rPr>
              <w:t>2.1.2.Estructura Orgánica</w:t>
            </w:r>
            <w:r>
              <w:rPr>
                <w:noProof/>
                <w:webHidden/>
              </w:rPr>
              <w:tab/>
            </w:r>
            <w:r>
              <w:rPr>
                <w:noProof/>
                <w:webHidden/>
              </w:rPr>
              <w:fldChar w:fldCharType="begin"/>
            </w:r>
            <w:r>
              <w:rPr>
                <w:noProof/>
                <w:webHidden/>
              </w:rPr>
              <w:instrText xml:space="preserve"> PAGEREF _Toc216261035 \h </w:instrText>
            </w:r>
            <w:r>
              <w:rPr>
                <w:noProof/>
                <w:webHidden/>
              </w:rPr>
            </w:r>
            <w:r>
              <w:rPr>
                <w:noProof/>
                <w:webHidden/>
              </w:rPr>
              <w:fldChar w:fldCharType="separate"/>
            </w:r>
            <w:r>
              <w:rPr>
                <w:noProof/>
                <w:webHidden/>
              </w:rPr>
              <w:t>32</w:t>
            </w:r>
            <w:r>
              <w:rPr>
                <w:noProof/>
                <w:webHidden/>
              </w:rPr>
              <w:fldChar w:fldCharType="end"/>
            </w:r>
          </w:hyperlink>
        </w:p>
        <w:p w14:paraId="6B059A81" w14:textId="753C3800"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36" w:history="1">
            <w:r w:rsidRPr="00A7138D">
              <w:rPr>
                <w:rStyle w:val="Hipervnculo"/>
                <w:rFonts w:cs="Arial"/>
                <w:bCs/>
                <w:noProof/>
              </w:rPr>
              <w:t xml:space="preserve">2.2. </w:t>
            </w:r>
            <w:r w:rsidRPr="00A7138D">
              <w:rPr>
                <w:rStyle w:val="Hipervnculo"/>
                <w:noProof/>
              </w:rPr>
              <w:t>Organigrama</w:t>
            </w:r>
            <w:r w:rsidRPr="00A7138D">
              <w:rPr>
                <w:rStyle w:val="Hipervnculo"/>
                <w:rFonts w:cs="Arial"/>
                <w:bCs/>
                <w:noProof/>
              </w:rPr>
              <w:t xml:space="preserve"> Institucional</w:t>
            </w:r>
            <w:r>
              <w:rPr>
                <w:noProof/>
                <w:webHidden/>
              </w:rPr>
              <w:tab/>
            </w:r>
            <w:r>
              <w:rPr>
                <w:noProof/>
                <w:webHidden/>
              </w:rPr>
              <w:fldChar w:fldCharType="begin"/>
            </w:r>
            <w:r>
              <w:rPr>
                <w:noProof/>
                <w:webHidden/>
              </w:rPr>
              <w:instrText xml:space="preserve"> PAGEREF _Toc216261036 \h </w:instrText>
            </w:r>
            <w:r>
              <w:rPr>
                <w:noProof/>
                <w:webHidden/>
              </w:rPr>
            </w:r>
            <w:r>
              <w:rPr>
                <w:noProof/>
                <w:webHidden/>
              </w:rPr>
              <w:fldChar w:fldCharType="separate"/>
            </w:r>
            <w:r>
              <w:rPr>
                <w:noProof/>
                <w:webHidden/>
              </w:rPr>
              <w:t>32</w:t>
            </w:r>
            <w:r>
              <w:rPr>
                <w:noProof/>
                <w:webHidden/>
              </w:rPr>
              <w:fldChar w:fldCharType="end"/>
            </w:r>
          </w:hyperlink>
        </w:p>
        <w:p w14:paraId="510542CB" w14:textId="27002E1E"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37" w:history="1">
            <w:r w:rsidRPr="00A7138D">
              <w:rPr>
                <w:rStyle w:val="Hipervnculo"/>
                <w:rFonts w:cs="Arial"/>
                <w:bCs/>
                <w:noProof/>
                <w:lang w:val="es-MX"/>
              </w:rPr>
              <w:t>2.3 Servicios Ofrecidos</w:t>
            </w:r>
            <w:r>
              <w:rPr>
                <w:noProof/>
                <w:webHidden/>
              </w:rPr>
              <w:tab/>
            </w:r>
            <w:r>
              <w:rPr>
                <w:noProof/>
                <w:webHidden/>
              </w:rPr>
              <w:fldChar w:fldCharType="begin"/>
            </w:r>
            <w:r>
              <w:rPr>
                <w:noProof/>
                <w:webHidden/>
              </w:rPr>
              <w:instrText xml:space="preserve"> PAGEREF _Toc216261037 \h </w:instrText>
            </w:r>
            <w:r>
              <w:rPr>
                <w:noProof/>
                <w:webHidden/>
              </w:rPr>
            </w:r>
            <w:r>
              <w:rPr>
                <w:noProof/>
                <w:webHidden/>
              </w:rPr>
              <w:fldChar w:fldCharType="separate"/>
            </w:r>
            <w:r>
              <w:rPr>
                <w:noProof/>
                <w:webHidden/>
              </w:rPr>
              <w:t>33</w:t>
            </w:r>
            <w:r>
              <w:rPr>
                <w:noProof/>
                <w:webHidden/>
              </w:rPr>
              <w:fldChar w:fldCharType="end"/>
            </w:r>
          </w:hyperlink>
        </w:p>
        <w:p w14:paraId="51E0505E" w14:textId="15E562BE"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38" w:history="1">
            <w:r w:rsidRPr="00A7138D">
              <w:rPr>
                <w:rStyle w:val="Hipervnculo"/>
                <w:rFonts w:cs="Arial"/>
                <w:bCs/>
                <w:noProof/>
                <w:lang w:val="es-MX"/>
              </w:rPr>
              <w:t>2.4 Visión</w:t>
            </w:r>
            <w:r>
              <w:rPr>
                <w:noProof/>
                <w:webHidden/>
              </w:rPr>
              <w:tab/>
            </w:r>
            <w:r>
              <w:rPr>
                <w:noProof/>
                <w:webHidden/>
              </w:rPr>
              <w:fldChar w:fldCharType="begin"/>
            </w:r>
            <w:r>
              <w:rPr>
                <w:noProof/>
                <w:webHidden/>
              </w:rPr>
              <w:instrText xml:space="preserve"> PAGEREF _Toc216261038 \h </w:instrText>
            </w:r>
            <w:r>
              <w:rPr>
                <w:noProof/>
                <w:webHidden/>
              </w:rPr>
            </w:r>
            <w:r>
              <w:rPr>
                <w:noProof/>
                <w:webHidden/>
              </w:rPr>
              <w:fldChar w:fldCharType="separate"/>
            </w:r>
            <w:r>
              <w:rPr>
                <w:noProof/>
                <w:webHidden/>
              </w:rPr>
              <w:t>35</w:t>
            </w:r>
            <w:r>
              <w:rPr>
                <w:noProof/>
                <w:webHidden/>
              </w:rPr>
              <w:fldChar w:fldCharType="end"/>
            </w:r>
          </w:hyperlink>
        </w:p>
        <w:p w14:paraId="25781232" w14:textId="3DE5D01D"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39" w:history="1">
            <w:r w:rsidRPr="00A7138D">
              <w:rPr>
                <w:rStyle w:val="Hipervnculo"/>
                <w:rFonts w:cs="Arial"/>
                <w:bCs/>
                <w:noProof/>
                <w:lang w:val="es-MX"/>
              </w:rPr>
              <w:t>2.5 Misión</w:t>
            </w:r>
            <w:r>
              <w:rPr>
                <w:noProof/>
                <w:webHidden/>
              </w:rPr>
              <w:tab/>
            </w:r>
            <w:r>
              <w:rPr>
                <w:noProof/>
                <w:webHidden/>
              </w:rPr>
              <w:fldChar w:fldCharType="begin"/>
            </w:r>
            <w:r>
              <w:rPr>
                <w:noProof/>
                <w:webHidden/>
              </w:rPr>
              <w:instrText xml:space="preserve"> PAGEREF _Toc216261039 \h </w:instrText>
            </w:r>
            <w:r>
              <w:rPr>
                <w:noProof/>
                <w:webHidden/>
              </w:rPr>
            </w:r>
            <w:r>
              <w:rPr>
                <w:noProof/>
                <w:webHidden/>
              </w:rPr>
              <w:fldChar w:fldCharType="separate"/>
            </w:r>
            <w:r>
              <w:rPr>
                <w:noProof/>
                <w:webHidden/>
              </w:rPr>
              <w:t>35</w:t>
            </w:r>
            <w:r>
              <w:rPr>
                <w:noProof/>
                <w:webHidden/>
              </w:rPr>
              <w:fldChar w:fldCharType="end"/>
            </w:r>
          </w:hyperlink>
        </w:p>
        <w:p w14:paraId="0A5EDF29" w14:textId="6F79690E"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40" w:history="1">
            <w:r w:rsidRPr="00A7138D">
              <w:rPr>
                <w:rStyle w:val="Hipervnculo"/>
                <w:rFonts w:cs="Arial"/>
                <w:bCs/>
                <w:noProof/>
                <w:lang w:val="es-MX"/>
              </w:rPr>
              <w:t>2.6 Valores Institucionales</w:t>
            </w:r>
            <w:r>
              <w:rPr>
                <w:noProof/>
                <w:webHidden/>
              </w:rPr>
              <w:tab/>
            </w:r>
            <w:r>
              <w:rPr>
                <w:noProof/>
                <w:webHidden/>
              </w:rPr>
              <w:fldChar w:fldCharType="begin"/>
            </w:r>
            <w:r>
              <w:rPr>
                <w:noProof/>
                <w:webHidden/>
              </w:rPr>
              <w:instrText xml:space="preserve"> PAGEREF _Toc216261040 \h </w:instrText>
            </w:r>
            <w:r>
              <w:rPr>
                <w:noProof/>
                <w:webHidden/>
              </w:rPr>
            </w:r>
            <w:r>
              <w:rPr>
                <w:noProof/>
                <w:webHidden/>
              </w:rPr>
              <w:fldChar w:fldCharType="separate"/>
            </w:r>
            <w:r>
              <w:rPr>
                <w:noProof/>
                <w:webHidden/>
              </w:rPr>
              <w:t>35</w:t>
            </w:r>
            <w:r>
              <w:rPr>
                <w:noProof/>
                <w:webHidden/>
              </w:rPr>
              <w:fldChar w:fldCharType="end"/>
            </w:r>
          </w:hyperlink>
        </w:p>
        <w:p w14:paraId="74A3D6F2" w14:textId="2D30CDE9" w:rsidR="00F771BB" w:rsidRDefault="00F771BB">
          <w:pPr>
            <w:pStyle w:val="TDC1"/>
            <w:rPr>
              <w:rFonts w:asciiTheme="minorHAnsi" w:eastAsiaTheme="minorEastAsia" w:hAnsiTheme="minorHAnsi" w:cstheme="minorBidi"/>
              <w:color w:val="auto"/>
              <w:kern w:val="2"/>
              <w:lang w:val="en-US" w:eastAsia="zh-CN"/>
              <w14:ligatures w14:val="standardContextual"/>
            </w:rPr>
          </w:pPr>
          <w:hyperlink w:anchor="_Toc216261041" w:history="1">
            <w:r w:rsidRPr="00A7138D">
              <w:rPr>
                <w:rStyle w:val="Hipervnculo"/>
                <w:rFonts w:cs="Arial"/>
              </w:rPr>
              <w:t>CAPÍTULO</w:t>
            </w:r>
            <w:r w:rsidRPr="00A7138D">
              <w:rPr>
                <w:rStyle w:val="Hipervnculo"/>
                <w:rFonts w:cs="Arial"/>
                <w:bCs/>
              </w:rPr>
              <w:t xml:space="preserve"> III</w:t>
            </w:r>
            <w:r>
              <w:rPr>
                <w:webHidden/>
              </w:rPr>
              <w:tab/>
            </w:r>
            <w:r>
              <w:rPr>
                <w:webHidden/>
              </w:rPr>
              <w:fldChar w:fldCharType="begin"/>
            </w:r>
            <w:r>
              <w:rPr>
                <w:webHidden/>
              </w:rPr>
              <w:instrText xml:space="preserve"> PAGEREF _Toc216261041 \h </w:instrText>
            </w:r>
            <w:r>
              <w:rPr>
                <w:webHidden/>
              </w:rPr>
            </w:r>
            <w:r>
              <w:rPr>
                <w:webHidden/>
              </w:rPr>
              <w:fldChar w:fldCharType="separate"/>
            </w:r>
            <w:r>
              <w:rPr>
                <w:webHidden/>
              </w:rPr>
              <w:t>37</w:t>
            </w:r>
            <w:r>
              <w:rPr>
                <w:webHidden/>
              </w:rPr>
              <w:fldChar w:fldCharType="end"/>
            </w:r>
          </w:hyperlink>
        </w:p>
        <w:p w14:paraId="4C7A04D0" w14:textId="0513D410" w:rsidR="00F771BB" w:rsidRDefault="00F771BB">
          <w:pPr>
            <w:pStyle w:val="TDC1"/>
            <w:rPr>
              <w:rFonts w:asciiTheme="minorHAnsi" w:eastAsiaTheme="minorEastAsia" w:hAnsiTheme="minorHAnsi" w:cstheme="minorBidi"/>
              <w:color w:val="auto"/>
              <w:kern w:val="2"/>
              <w:lang w:val="en-US" w:eastAsia="zh-CN"/>
              <w14:ligatures w14:val="standardContextual"/>
            </w:rPr>
          </w:pPr>
          <w:hyperlink w:anchor="_Toc216261042" w:history="1">
            <w:r w:rsidRPr="00A7138D">
              <w:rPr>
                <w:rStyle w:val="Hipervnculo"/>
                <w:rFonts w:cs="Arial"/>
                <w:bCs/>
              </w:rPr>
              <w:t>MARCO TEÓRICO</w:t>
            </w:r>
            <w:r>
              <w:rPr>
                <w:webHidden/>
              </w:rPr>
              <w:tab/>
            </w:r>
            <w:r>
              <w:rPr>
                <w:webHidden/>
              </w:rPr>
              <w:fldChar w:fldCharType="begin"/>
            </w:r>
            <w:r>
              <w:rPr>
                <w:webHidden/>
              </w:rPr>
              <w:instrText xml:space="preserve"> PAGEREF _Toc216261042 \h </w:instrText>
            </w:r>
            <w:r>
              <w:rPr>
                <w:webHidden/>
              </w:rPr>
            </w:r>
            <w:r>
              <w:rPr>
                <w:webHidden/>
              </w:rPr>
              <w:fldChar w:fldCharType="separate"/>
            </w:r>
            <w:r>
              <w:rPr>
                <w:webHidden/>
              </w:rPr>
              <w:t>37</w:t>
            </w:r>
            <w:r>
              <w:rPr>
                <w:webHidden/>
              </w:rPr>
              <w:fldChar w:fldCharType="end"/>
            </w:r>
          </w:hyperlink>
        </w:p>
        <w:p w14:paraId="001785FE" w14:textId="7A5F460B"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43" w:history="1">
            <w:r w:rsidRPr="00A7138D">
              <w:rPr>
                <w:rStyle w:val="Hipervnculo"/>
                <w:rFonts w:cs="Arial"/>
                <w:bCs/>
                <w:noProof/>
                <w:lang w:val="es-MX"/>
              </w:rPr>
              <w:t>3.1 Enfoques y Fundamentos Teóricos Relacionados al Proyecto</w:t>
            </w:r>
            <w:r>
              <w:rPr>
                <w:noProof/>
                <w:webHidden/>
              </w:rPr>
              <w:tab/>
            </w:r>
            <w:r>
              <w:rPr>
                <w:noProof/>
                <w:webHidden/>
              </w:rPr>
              <w:fldChar w:fldCharType="begin"/>
            </w:r>
            <w:r>
              <w:rPr>
                <w:noProof/>
                <w:webHidden/>
              </w:rPr>
              <w:instrText xml:space="preserve"> PAGEREF _Toc216261043 \h </w:instrText>
            </w:r>
            <w:r>
              <w:rPr>
                <w:noProof/>
                <w:webHidden/>
              </w:rPr>
            </w:r>
            <w:r>
              <w:rPr>
                <w:noProof/>
                <w:webHidden/>
              </w:rPr>
              <w:fldChar w:fldCharType="separate"/>
            </w:r>
            <w:r>
              <w:rPr>
                <w:noProof/>
                <w:webHidden/>
              </w:rPr>
              <w:t>38</w:t>
            </w:r>
            <w:r>
              <w:rPr>
                <w:noProof/>
                <w:webHidden/>
              </w:rPr>
              <w:fldChar w:fldCharType="end"/>
            </w:r>
          </w:hyperlink>
        </w:p>
        <w:p w14:paraId="217C205E" w14:textId="3E3C803E"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44" w:history="1">
            <w:r w:rsidRPr="00A7138D">
              <w:rPr>
                <w:rStyle w:val="Hipervnculo"/>
                <w:noProof/>
              </w:rPr>
              <w:t>3.1.1 Tecnologías de Información y Comunicación (TIC) en la Educación</w:t>
            </w:r>
            <w:r>
              <w:rPr>
                <w:noProof/>
                <w:webHidden/>
              </w:rPr>
              <w:tab/>
            </w:r>
            <w:r>
              <w:rPr>
                <w:noProof/>
                <w:webHidden/>
              </w:rPr>
              <w:fldChar w:fldCharType="begin"/>
            </w:r>
            <w:r>
              <w:rPr>
                <w:noProof/>
                <w:webHidden/>
              </w:rPr>
              <w:instrText xml:space="preserve"> PAGEREF _Toc216261044 \h </w:instrText>
            </w:r>
            <w:r>
              <w:rPr>
                <w:noProof/>
                <w:webHidden/>
              </w:rPr>
            </w:r>
            <w:r>
              <w:rPr>
                <w:noProof/>
                <w:webHidden/>
              </w:rPr>
              <w:fldChar w:fldCharType="separate"/>
            </w:r>
            <w:r>
              <w:rPr>
                <w:noProof/>
                <w:webHidden/>
              </w:rPr>
              <w:t>38</w:t>
            </w:r>
            <w:r>
              <w:rPr>
                <w:noProof/>
                <w:webHidden/>
              </w:rPr>
              <w:fldChar w:fldCharType="end"/>
            </w:r>
          </w:hyperlink>
        </w:p>
        <w:p w14:paraId="31F26761" w14:textId="427E80F8"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45" w:history="1">
            <w:r w:rsidRPr="00A7138D">
              <w:rPr>
                <w:rStyle w:val="Hipervnculo"/>
                <w:noProof/>
              </w:rPr>
              <w:t>3.1.2 Seguridad Informática y Protección de Datos</w:t>
            </w:r>
            <w:r>
              <w:rPr>
                <w:noProof/>
                <w:webHidden/>
              </w:rPr>
              <w:tab/>
            </w:r>
            <w:r>
              <w:rPr>
                <w:noProof/>
                <w:webHidden/>
              </w:rPr>
              <w:fldChar w:fldCharType="begin"/>
            </w:r>
            <w:r>
              <w:rPr>
                <w:noProof/>
                <w:webHidden/>
              </w:rPr>
              <w:instrText xml:space="preserve"> PAGEREF _Toc216261045 \h </w:instrText>
            </w:r>
            <w:r>
              <w:rPr>
                <w:noProof/>
                <w:webHidden/>
              </w:rPr>
            </w:r>
            <w:r>
              <w:rPr>
                <w:noProof/>
                <w:webHidden/>
              </w:rPr>
              <w:fldChar w:fldCharType="separate"/>
            </w:r>
            <w:r>
              <w:rPr>
                <w:noProof/>
                <w:webHidden/>
              </w:rPr>
              <w:t>39</w:t>
            </w:r>
            <w:r>
              <w:rPr>
                <w:noProof/>
                <w:webHidden/>
              </w:rPr>
              <w:fldChar w:fldCharType="end"/>
            </w:r>
          </w:hyperlink>
        </w:p>
        <w:p w14:paraId="3B74C250" w14:textId="00083760"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46" w:history="1">
            <w:r w:rsidRPr="00A7138D">
              <w:rPr>
                <w:rStyle w:val="Hipervnculo"/>
                <w:noProof/>
              </w:rPr>
              <w:t>3.1.3 Metodología Ágil Scrum para Desarrollo Iterativo</w:t>
            </w:r>
            <w:r>
              <w:rPr>
                <w:noProof/>
                <w:webHidden/>
              </w:rPr>
              <w:tab/>
            </w:r>
            <w:r>
              <w:rPr>
                <w:noProof/>
                <w:webHidden/>
              </w:rPr>
              <w:fldChar w:fldCharType="begin"/>
            </w:r>
            <w:r>
              <w:rPr>
                <w:noProof/>
                <w:webHidden/>
              </w:rPr>
              <w:instrText xml:space="preserve"> PAGEREF _Toc216261046 \h </w:instrText>
            </w:r>
            <w:r>
              <w:rPr>
                <w:noProof/>
                <w:webHidden/>
              </w:rPr>
            </w:r>
            <w:r>
              <w:rPr>
                <w:noProof/>
                <w:webHidden/>
              </w:rPr>
              <w:fldChar w:fldCharType="separate"/>
            </w:r>
            <w:r>
              <w:rPr>
                <w:noProof/>
                <w:webHidden/>
              </w:rPr>
              <w:t>41</w:t>
            </w:r>
            <w:r>
              <w:rPr>
                <w:noProof/>
                <w:webHidden/>
              </w:rPr>
              <w:fldChar w:fldCharType="end"/>
            </w:r>
          </w:hyperlink>
        </w:p>
        <w:p w14:paraId="094F5B3F" w14:textId="1821286F"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47" w:history="1">
            <w:r w:rsidRPr="00A7138D">
              <w:rPr>
                <w:rStyle w:val="Hipervnculo"/>
                <w:noProof/>
              </w:rPr>
              <w:t>3.1.4. Inteligencia artificial aplicada a la psicopedagogía</w:t>
            </w:r>
            <w:r>
              <w:rPr>
                <w:noProof/>
                <w:webHidden/>
              </w:rPr>
              <w:tab/>
            </w:r>
            <w:r>
              <w:rPr>
                <w:noProof/>
                <w:webHidden/>
              </w:rPr>
              <w:fldChar w:fldCharType="begin"/>
            </w:r>
            <w:r>
              <w:rPr>
                <w:noProof/>
                <w:webHidden/>
              </w:rPr>
              <w:instrText xml:space="preserve"> PAGEREF _Toc216261047 \h </w:instrText>
            </w:r>
            <w:r>
              <w:rPr>
                <w:noProof/>
                <w:webHidden/>
              </w:rPr>
            </w:r>
            <w:r>
              <w:rPr>
                <w:noProof/>
                <w:webHidden/>
              </w:rPr>
              <w:fldChar w:fldCharType="separate"/>
            </w:r>
            <w:r>
              <w:rPr>
                <w:noProof/>
                <w:webHidden/>
              </w:rPr>
              <w:t>42</w:t>
            </w:r>
            <w:r>
              <w:rPr>
                <w:noProof/>
                <w:webHidden/>
              </w:rPr>
              <w:fldChar w:fldCharType="end"/>
            </w:r>
          </w:hyperlink>
        </w:p>
        <w:p w14:paraId="446C2DBE" w14:textId="151E6658"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48" w:history="1">
            <w:r w:rsidRPr="00A7138D">
              <w:rPr>
                <w:rStyle w:val="Hipervnculo"/>
                <w:rFonts w:cs="Arial"/>
                <w:bCs/>
                <w:noProof/>
                <w:lang w:val="es-MX"/>
              </w:rPr>
              <w:t>3.2 Herramientas de Calidad y Desarrollo Web Utilizadas</w:t>
            </w:r>
            <w:r>
              <w:rPr>
                <w:noProof/>
                <w:webHidden/>
              </w:rPr>
              <w:tab/>
            </w:r>
            <w:r>
              <w:rPr>
                <w:noProof/>
                <w:webHidden/>
              </w:rPr>
              <w:fldChar w:fldCharType="begin"/>
            </w:r>
            <w:r>
              <w:rPr>
                <w:noProof/>
                <w:webHidden/>
              </w:rPr>
              <w:instrText xml:space="preserve"> PAGEREF _Toc216261048 \h </w:instrText>
            </w:r>
            <w:r>
              <w:rPr>
                <w:noProof/>
                <w:webHidden/>
              </w:rPr>
            </w:r>
            <w:r>
              <w:rPr>
                <w:noProof/>
                <w:webHidden/>
              </w:rPr>
              <w:fldChar w:fldCharType="separate"/>
            </w:r>
            <w:r>
              <w:rPr>
                <w:noProof/>
                <w:webHidden/>
              </w:rPr>
              <w:t>44</w:t>
            </w:r>
            <w:r>
              <w:rPr>
                <w:noProof/>
                <w:webHidden/>
              </w:rPr>
              <w:fldChar w:fldCharType="end"/>
            </w:r>
          </w:hyperlink>
        </w:p>
        <w:p w14:paraId="0523B229" w14:textId="6D6BBCAD"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49" w:history="1">
            <w:r w:rsidRPr="00A7138D">
              <w:rPr>
                <w:rStyle w:val="Hipervnculo"/>
                <w:noProof/>
              </w:rPr>
              <w:t>3.2.1 PHP – Lenguaje de Programación Backend</w:t>
            </w:r>
            <w:r>
              <w:rPr>
                <w:noProof/>
                <w:webHidden/>
              </w:rPr>
              <w:tab/>
            </w:r>
            <w:r>
              <w:rPr>
                <w:noProof/>
                <w:webHidden/>
              </w:rPr>
              <w:fldChar w:fldCharType="begin"/>
            </w:r>
            <w:r>
              <w:rPr>
                <w:noProof/>
                <w:webHidden/>
              </w:rPr>
              <w:instrText xml:space="preserve"> PAGEREF _Toc216261049 \h </w:instrText>
            </w:r>
            <w:r>
              <w:rPr>
                <w:noProof/>
                <w:webHidden/>
              </w:rPr>
            </w:r>
            <w:r>
              <w:rPr>
                <w:noProof/>
                <w:webHidden/>
              </w:rPr>
              <w:fldChar w:fldCharType="separate"/>
            </w:r>
            <w:r>
              <w:rPr>
                <w:noProof/>
                <w:webHidden/>
              </w:rPr>
              <w:t>44</w:t>
            </w:r>
            <w:r>
              <w:rPr>
                <w:noProof/>
                <w:webHidden/>
              </w:rPr>
              <w:fldChar w:fldCharType="end"/>
            </w:r>
          </w:hyperlink>
        </w:p>
        <w:p w14:paraId="45768418" w14:textId="7425B7AD"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50" w:history="1">
            <w:r w:rsidRPr="00A7138D">
              <w:rPr>
                <w:rStyle w:val="Hipervnculo"/>
                <w:noProof/>
              </w:rPr>
              <w:t>3.2.2 phpMyAdmin – Gestión de Base de Datos MySQL</w:t>
            </w:r>
            <w:r>
              <w:rPr>
                <w:noProof/>
                <w:webHidden/>
              </w:rPr>
              <w:tab/>
            </w:r>
            <w:r>
              <w:rPr>
                <w:noProof/>
                <w:webHidden/>
              </w:rPr>
              <w:fldChar w:fldCharType="begin"/>
            </w:r>
            <w:r>
              <w:rPr>
                <w:noProof/>
                <w:webHidden/>
              </w:rPr>
              <w:instrText xml:space="preserve"> PAGEREF _Toc216261050 \h </w:instrText>
            </w:r>
            <w:r>
              <w:rPr>
                <w:noProof/>
                <w:webHidden/>
              </w:rPr>
            </w:r>
            <w:r>
              <w:rPr>
                <w:noProof/>
                <w:webHidden/>
              </w:rPr>
              <w:fldChar w:fldCharType="separate"/>
            </w:r>
            <w:r>
              <w:rPr>
                <w:noProof/>
                <w:webHidden/>
              </w:rPr>
              <w:t>45</w:t>
            </w:r>
            <w:r>
              <w:rPr>
                <w:noProof/>
                <w:webHidden/>
              </w:rPr>
              <w:fldChar w:fldCharType="end"/>
            </w:r>
          </w:hyperlink>
        </w:p>
        <w:p w14:paraId="6EB66535" w14:textId="4E89558A"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51" w:history="1">
            <w:r w:rsidRPr="00A7138D">
              <w:rPr>
                <w:rStyle w:val="Hipervnculo"/>
                <w:noProof/>
              </w:rPr>
              <w:t>3.2.3 HTML5 – Estructura Semántica del Sistema</w:t>
            </w:r>
            <w:r>
              <w:rPr>
                <w:noProof/>
                <w:webHidden/>
              </w:rPr>
              <w:tab/>
            </w:r>
            <w:r>
              <w:rPr>
                <w:noProof/>
                <w:webHidden/>
              </w:rPr>
              <w:fldChar w:fldCharType="begin"/>
            </w:r>
            <w:r>
              <w:rPr>
                <w:noProof/>
                <w:webHidden/>
              </w:rPr>
              <w:instrText xml:space="preserve"> PAGEREF _Toc216261051 \h </w:instrText>
            </w:r>
            <w:r>
              <w:rPr>
                <w:noProof/>
                <w:webHidden/>
              </w:rPr>
            </w:r>
            <w:r>
              <w:rPr>
                <w:noProof/>
                <w:webHidden/>
              </w:rPr>
              <w:fldChar w:fldCharType="separate"/>
            </w:r>
            <w:r>
              <w:rPr>
                <w:noProof/>
                <w:webHidden/>
              </w:rPr>
              <w:t>47</w:t>
            </w:r>
            <w:r>
              <w:rPr>
                <w:noProof/>
                <w:webHidden/>
              </w:rPr>
              <w:fldChar w:fldCharType="end"/>
            </w:r>
          </w:hyperlink>
        </w:p>
        <w:p w14:paraId="66558FF2" w14:textId="6B51EF5B"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52" w:history="1">
            <w:r w:rsidRPr="00A7138D">
              <w:rPr>
                <w:rStyle w:val="Hipervnculo"/>
                <w:noProof/>
              </w:rPr>
              <w:t>3.2.4 CSS3 – Hojas de Estilo para Diseño Visual</w:t>
            </w:r>
            <w:r>
              <w:rPr>
                <w:noProof/>
                <w:webHidden/>
              </w:rPr>
              <w:tab/>
            </w:r>
            <w:r>
              <w:rPr>
                <w:noProof/>
                <w:webHidden/>
              </w:rPr>
              <w:fldChar w:fldCharType="begin"/>
            </w:r>
            <w:r>
              <w:rPr>
                <w:noProof/>
                <w:webHidden/>
              </w:rPr>
              <w:instrText xml:space="preserve"> PAGEREF _Toc216261052 \h </w:instrText>
            </w:r>
            <w:r>
              <w:rPr>
                <w:noProof/>
                <w:webHidden/>
              </w:rPr>
            </w:r>
            <w:r>
              <w:rPr>
                <w:noProof/>
                <w:webHidden/>
              </w:rPr>
              <w:fldChar w:fldCharType="separate"/>
            </w:r>
            <w:r>
              <w:rPr>
                <w:noProof/>
                <w:webHidden/>
              </w:rPr>
              <w:t>47</w:t>
            </w:r>
            <w:r>
              <w:rPr>
                <w:noProof/>
                <w:webHidden/>
              </w:rPr>
              <w:fldChar w:fldCharType="end"/>
            </w:r>
          </w:hyperlink>
        </w:p>
        <w:p w14:paraId="7B80341E" w14:textId="7850AA6F"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53" w:history="1">
            <w:r w:rsidRPr="00A7138D">
              <w:rPr>
                <w:rStyle w:val="Hipervnculo"/>
                <w:noProof/>
              </w:rPr>
              <w:t>3.2.5 Visual Studio Code</w:t>
            </w:r>
            <w:r>
              <w:rPr>
                <w:noProof/>
                <w:webHidden/>
              </w:rPr>
              <w:tab/>
            </w:r>
            <w:r>
              <w:rPr>
                <w:noProof/>
                <w:webHidden/>
              </w:rPr>
              <w:fldChar w:fldCharType="begin"/>
            </w:r>
            <w:r>
              <w:rPr>
                <w:noProof/>
                <w:webHidden/>
              </w:rPr>
              <w:instrText xml:space="preserve"> PAGEREF _Toc216261053 \h </w:instrText>
            </w:r>
            <w:r>
              <w:rPr>
                <w:noProof/>
                <w:webHidden/>
              </w:rPr>
            </w:r>
            <w:r>
              <w:rPr>
                <w:noProof/>
                <w:webHidden/>
              </w:rPr>
              <w:fldChar w:fldCharType="separate"/>
            </w:r>
            <w:r>
              <w:rPr>
                <w:noProof/>
                <w:webHidden/>
              </w:rPr>
              <w:t>48</w:t>
            </w:r>
            <w:r>
              <w:rPr>
                <w:noProof/>
                <w:webHidden/>
              </w:rPr>
              <w:fldChar w:fldCharType="end"/>
            </w:r>
          </w:hyperlink>
        </w:p>
        <w:p w14:paraId="005C50BF" w14:textId="33A9194F"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54" w:history="1">
            <w:r w:rsidRPr="00A7138D">
              <w:rPr>
                <w:rStyle w:val="Hipervnculo"/>
                <w:rFonts w:cs="Arial"/>
                <w:bCs/>
                <w:noProof/>
                <w:lang w:val="es-MX"/>
              </w:rPr>
              <w:t>3.3</w:t>
            </w:r>
            <w:r w:rsidRPr="00A7138D">
              <w:rPr>
                <w:rStyle w:val="Hipervnculo"/>
                <w:noProof/>
              </w:rPr>
              <w:t>.</w:t>
            </w:r>
            <w:r w:rsidRPr="00A7138D">
              <w:rPr>
                <w:rStyle w:val="Hipervnculo"/>
                <w:rFonts w:cs="Arial"/>
                <w:bCs/>
                <w:noProof/>
                <w:lang w:val="es-MX"/>
              </w:rPr>
              <w:t xml:space="preserve"> Pruebas Unitarias y de Penetración</w:t>
            </w:r>
            <w:r>
              <w:rPr>
                <w:noProof/>
                <w:webHidden/>
              </w:rPr>
              <w:tab/>
            </w:r>
            <w:r>
              <w:rPr>
                <w:noProof/>
                <w:webHidden/>
              </w:rPr>
              <w:fldChar w:fldCharType="begin"/>
            </w:r>
            <w:r>
              <w:rPr>
                <w:noProof/>
                <w:webHidden/>
              </w:rPr>
              <w:instrText xml:space="preserve"> PAGEREF _Toc216261054 \h </w:instrText>
            </w:r>
            <w:r>
              <w:rPr>
                <w:noProof/>
                <w:webHidden/>
              </w:rPr>
            </w:r>
            <w:r>
              <w:rPr>
                <w:noProof/>
                <w:webHidden/>
              </w:rPr>
              <w:fldChar w:fldCharType="separate"/>
            </w:r>
            <w:r>
              <w:rPr>
                <w:noProof/>
                <w:webHidden/>
              </w:rPr>
              <w:t>48</w:t>
            </w:r>
            <w:r>
              <w:rPr>
                <w:noProof/>
                <w:webHidden/>
              </w:rPr>
              <w:fldChar w:fldCharType="end"/>
            </w:r>
          </w:hyperlink>
        </w:p>
        <w:p w14:paraId="70926DF3" w14:textId="297647B2"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55" w:history="1">
            <w:r w:rsidRPr="00A7138D">
              <w:rPr>
                <w:rStyle w:val="Hipervnculo"/>
                <w:rFonts w:cs="Arial"/>
                <w:noProof/>
                <w:lang w:val="es-MX"/>
              </w:rPr>
              <w:t xml:space="preserve">3.4 </w:t>
            </w:r>
            <w:r w:rsidRPr="00A7138D">
              <w:rPr>
                <w:rStyle w:val="Hipervnculo"/>
                <w:noProof/>
              </w:rPr>
              <w:t>Definición</w:t>
            </w:r>
            <w:r w:rsidRPr="00A7138D">
              <w:rPr>
                <w:rStyle w:val="Hipervnculo"/>
                <w:rFonts w:cs="Arial"/>
                <w:noProof/>
                <w:lang w:val="es-MX"/>
              </w:rPr>
              <w:t xml:space="preserve"> de Conceptos Clave</w:t>
            </w:r>
            <w:r>
              <w:rPr>
                <w:noProof/>
                <w:webHidden/>
              </w:rPr>
              <w:tab/>
            </w:r>
            <w:r>
              <w:rPr>
                <w:noProof/>
                <w:webHidden/>
              </w:rPr>
              <w:fldChar w:fldCharType="begin"/>
            </w:r>
            <w:r>
              <w:rPr>
                <w:noProof/>
                <w:webHidden/>
              </w:rPr>
              <w:instrText xml:space="preserve"> PAGEREF _Toc216261055 \h </w:instrText>
            </w:r>
            <w:r>
              <w:rPr>
                <w:noProof/>
                <w:webHidden/>
              </w:rPr>
            </w:r>
            <w:r>
              <w:rPr>
                <w:noProof/>
                <w:webHidden/>
              </w:rPr>
              <w:fldChar w:fldCharType="separate"/>
            </w:r>
            <w:r>
              <w:rPr>
                <w:noProof/>
                <w:webHidden/>
              </w:rPr>
              <w:t>50</w:t>
            </w:r>
            <w:r>
              <w:rPr>
                <w:noProof/>
                <w:webHidden/>
              </w:rPr>
              <w:fldChar w:fldCharType="end"/>
            </w:r>
          </w:hyperlink>
        </w:p>
        <w:p w14:paraId="3C90F6D2" w14:textId="2FAE5347" w:rsidR="00F771BB" w:rsidRDefault="00F771BB">
          <w:pPr>
            <w:pStyle w:val="TDC1"/>
            <w:rPr>
              <w:rFonts w:asciiTheme="minorHAnsi" w:eastAsiaTheme="minorEastAsia" w:hAnsiTheme="minorHAnsi" w:cstheme="minorBidi"/>
              <w:color w:val="auto"/>
              <w:kern w:val="2"/>
              <w:lang w:val="en-US" w:eastAsia="zh-CN"/>
              <w14:ligatures w14:val="standardContextual"/>
            </w:rPr>
          </w:pPr>
          <w:hyperlink w:anchor="_Toc216261056" w:history="1">
            <w:r w:rsidRPr="00A7138D">
              <w:rPr>
                <w:rStyle w:val="Hipervnculo"/>
              </w:rPr>
              <w:t>CAPÍTULO IV</w:t>
            </w:r>
            <w:r>
              <w:rPr>
                <w:webHidden/>
              </w:rPr>
              <w:tab/>
            </w:r>
            <w:r>
              <w:rPr>
                <w:webHidden/>
              </w:rPr>
              <w:fldChar w:fldCharType="begin"/>
            </w:r>
            <w:r>
              <w:rPr>
                <w:webHidden/>
              </w:rPr>
              <w:instrText xml:space="preserve"> PAGEREF _Toc216261056 \h </w:instrText>
            </w:r>
            <w:r>
              <w:rPr>
                <w:webHidden/>
              </w:rPr>
            </w:r>
            <w:r>
              <w:rPr>
                <w:webHidden/>
              </w:rPr>
              <w:fldChar w:fldCharType="separate"/>
            </w:r>
            <w:r>
              <w:rPr>
                <w:webHidden/>
              </w:rPr>
              <w:t>53</w:t>
            </w:r>
            <w:r>
              <w:rPr>
                <w:webHidden/>
              </w:rPr>
              <w:fldChar w:fldCharType="end"/>
            </w:r>
          </w:hyperlink>
        </w:p>
        <w:p w14:paraId="20599B9A" w14:textId="7E143B86" w:rsidR="00F771BB" w:rsidRDefault="00F771BB">
          <w:pPr>
            <w:pStyle w:val="TDC1"/>
            <w:rPr>
              <w:rFonts w:asciiTheme="minorHAnsi" w:eastAsiaTheme="minorEastAsia" w:hAnsiTheme="minorHAnsi" w:cstheme="minorBidi"/>
              <w:color w:val="auto"/>
              <w:kern w:val="2"/>
              <w:lang w:val="en-US" w:eastAsia="zh-CN"/>
              <w14:ligatures w14:val="standardContextual"/>
            </w:rPr>
          </w:pPr>
          <w:hyperlink w:anchor="_Toc216261057" w:history="1">
            <w:r w:rsidRPr="00A7138D">
              <w:rPr>
                <w:rStyle w:val="Hipervnculo"/>
              </w:rPr>
              <w:t>MARCO METODOLÓGICO</w:t>
            </w:r>
            <w:r>
              <w:rPr>
                <w:webHidden/>
              </w:rPr>
              <w:tab/>
            </w:r>
            <w:r>
              <w:rPr>
                <w:webHidden/>
              </w:rPr>
              <w:fldChar w:fldCharType="begin"/>
            </w:r>
            <w:r>
              <w:rPr>
                <w:webHidden/>
              </w:rPr>
              <w:instrText xml:space="preserve"> PAGEREF _Toc216261057 \h </w:instrText>
            </w:r>
            <w:r>
              <w:rPr>
                <w:webHidden/>
              </w:rPr>
            </w:r>
            <w:r>
              <w:rPr>
                <w:webHidden/>
              </w:rPr>
              <w:fldChar w:fldCharType="separate"/>
            </w:r>
            <w:r>
              <w:rPr>
                <w:webHidden/>
              </w:rPr>
              <w:t>53</w:t>
            </w:r>
            <w:r>
              <w:rPr>
                <w:webHidden/>
              </w:rPr>
              <w:fldChar w:fldCharType="end"/>
            </w:r>
          </w:hyperlink>
        </w:p>
        <w:p w14:paraId="28B31719" w14:textId="4E71AB51"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58" w:history="1">
            <w:r w:rsidRPr="00A7138D">
              <w:rPr>
                <w:rStyle w:val="Hipervnculo"/>
                <w:rFonts w:cs="Arial"/>
                <w:bCs/>
                <w:noProof/>
              </w:rPr>
              <w:t>4.1 Delimitación Temporal y Espacial</w:t>
            </w:r>
            <w:r>
              <w:rPr>
                <w:noProof/>
                <w:webHidden/>
              </w:rPr>
              <w:tab/>
            </w:r>
            <w:r>
              <w:rPr>
                <w:noProof/>
                <w:webHidden/>
              </w:rPr>
              <w:fldChar w:fldCharType="begin"/>
            </w:r>
            <w:r>
              <w:rPr>
                <w:noProof/>
                <w:webHidden/>
              </w:rPr>
              <w:instrText xml:space="preserve"> PAGEREF _Toc216261058 \h </w:instrText>
            </w:r>
            <w:r>
              <w:rPr>
                <w:noProof/>
                <w:webHidden/>
              </w:rPr>
            </w:r>
            <w:r>
              <w:rPr>
                <w:noProof/>
                <w:webHidden/>
              </w:rPr>
              <w:fldChar w:fldCharType="separate"/>
            </w:r>
            <w:r>
              <w:rPr>
                <w:noProof/>
                <w:webHidden/>
              </w:rPr>
              <w:t>54</w:t>
            </w:r>
            <w:r>
              <w:rPr>
                <w:noProof/>
                <w:webHidden/>
              </w:rPr>
              <w:fldChar w:fldCharType="end"/>
            </w:r>
          </w:hyperlink>
        </w:p>
        <w:p w14:paraId="7989DDBD" w14:textId="42E06FBA"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59" w:history="1">
            <w:r w:rsidRPr="00A7138D">
              <w:rPr>
                <w:rStyle w:val="Hipervnculo"/>
                <w:rFonts w:cs="Arial"/>
                <w:noProof/>
                <w:lang w:val="es-MX"/>
              </w:rPr>
              <w:t>4.2 Materiales</w:t>
            </w:r>
            <w:r>
              <w:rPr>
                <w:noProof/>
                <w:webHidden/>
              </w:rPr>
              <w:tab/>
            </w:r>
            <w:r>
              <w:rPr>
                <w:noProof/>
                <w:webHidden/>
              </w:rPr>
              <w:fldChar w:fldCharType="begin"/>
            </w:r>
            <w:r>
              <w:rPr>
                <w:noProof/>
                <w:webHidden/>
              </w:rPr>
              <w:instrText xml:space="preserve"> PAGEREF _Toc216261059 \h </w:instrText>
            </w:r>
            <w:r>
              <w:rPr>
                <w:noProof/>
                <w:webHidden/>
              </w:rPr>
            </w:r>
            <w:r>
              <w:rPr>
                <w:noProof/>
                <w:webHidden/>
              </w:rPr>
              <w:fldChar w:fldCharType="separate"/>
            </w:r>
            <w:r>
              <w:rPr>
                <w:noProof/>
                <w:webHidden/>
              </w:rPr>
              <w:t>55</w:t>
            </w:r>
            <w:r>
              <w:rPr>
                <w:noProof/>
                <w:webHidden/>
              </w:rPr>
              <w:fldChar w:fldCharType="end"/>
            </w:r>
          </w:hyperlink>
        </w:p>
        <w:p w14:paraId="390C9CB0" w14:textId="06D608DC"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60" w:history="1">
            <w:r w:rsidRPr="00A7138D">
              <w:rPr>
                <w:rStyle w:val="Hipervnculo"/>
                <w:noProof/>
              </w:rPr>
              <w:t>4.2.1 Seguridad e Integridad de la Información</w:t>
            </w:r>
            <w:r>
              <w:rPr>
                <w:noProof/>
                <w:webHidden/>
              </w:rPr>
              <w:tab/>
            </w:r>
            <w:r>
              <w:rPr>
                <w:noProof/>
                <w:webHidden/>
              </w:rPr>
              <w:fldChar w:fldCharType="begin"/>
            </w:r>
            <w:r>
              <w:rPr>
                <w:noProof/>
                <w:webHidden/>
              </w:rPr>
              <w:instrText xml:space="preserve"> PAGEREF _Toc216261060 \h </w:instrText>
            </w:r>
            <w:r>
              <w:rPr>
                <w:noProof/>
                <w:webHidden/>
              </w:rPr>
            </w:r>
            <w:r>
              <w:rPr>
                <w:noProof/>
                <w:webHidden/>
              </w:rPr>
              <w:fldChar w:fldCharType="separate"/>
            </w:r>
            <w:r>
              <w:rPr>
                <w:noProof/>
                <w:webHidden/>
              </w:rPr>
              <w:t>56</w:t>
            </w:r>
            <w:r>
              <w:rPr>
                <w:noProof/>
                <w:webHidden/>
              </w:rPr>
              <w:fldChar w:fldCharType="end"/>
            </w:r>
          </w:hyperlink>
        </w:p>
        <w:p w14:paraId="33E3DDAF" w14:textId="1AB650FD"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61" w:history="1">
            <w:r w:rsidRPr="00A7138D">
              <w:rPr>
                <w:rStyle w:val="Hipervnculo"/>
                <w:rFonts w:cs="Arial"/>
                <w:bCs/>
                <w:noProof/>
              </w:rPr>
              <w:t>4.3 Metodología</w:t>
            </w:r>
            <w:r>
              <w:rPr>
                <w:noProof/>
                <w:webHidden/>
              </w:rPr>
              <w:tab/>
            </w:r>
            <w:r>
              <w:rPr>
                <w:noProof/>
                <w:webHidden/>
              </w:rPr>
              <w:fldChar w:fldCharType="begin"/>
            </w:r>
            <w:r>
              <w:rPr>
                <w:noProof/>
                <w:webHidden/>
              </w:rPr>
              <w:instrText xml:space="preserve"> PAGEREF _Toc216261061 \h </w:instrText>
            </w:r>
            <w:r>
              <w:rPr>
                <w:noProof/>
                <w:webHidden/>
              </w:rPr>
            </w:r>
            <w:r>
              <w:rPr>
                <w:noProof/>
                <w:webHidden/>
              </w:rPr>
              <w:fldChar w:fldCharType="separate"/>
            </w:r>
            <w:r>
              <w:rPr>
                <w:noProof/>
                <w:webHidden/>
              </w:rPr>
              <w:t>57</w:t>
            </w:r>
            <w:r>
              <w:rPr>
                <w:noProof/>
                <w:webHidden/>
              </w:rPr>
              <w:fldChar w:fldCharType="end"/>
            </w:r>
          </w:hyperlink>
        </w:p>
        <w:p w14:paraId="47BC62EF" w14:textId="45D2D4AA"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62" w:history="1">
            <w:r w:rsidRPr="00A7138D">
              <w:rPr>
                <w:rStyle w:val="Hipervnculo"/>
                <w:rFonts w:cs="Arial"/>
                <w:bCs/>
                <w:noProof/>
              </w:rPr>
              <w:t>4.4. Planteamiento del Estudio</w:t>
            </w:r>
            <w:r>
              <w:rPr>
                <w:noProof/>
                <w:webHidden/>
              </w:rPr>
              <w:tab/>
            </w:r>
            <w:r>
              <w:rPr>
                <w:noProof/>
                <w:webHidden/>
              </w:rPr>
              <w:fldChar w:fldCharType="begin"/>
            </w:r>
            <w:r>
              <w:rPr>
                <w:noProof/>
                <w:webHidden/>
              </w:rPr>
              <w:instrText xml:space="preserve"> PAGEREF _Toc216261062 \h </w:instrText>
            </w:r>
            <w:r>
              <w:rPr>
                <w:noProof/>
                <w:webHidden/>
              </w:rPr>
            </w:r>
            <w:r>
              <w:rPr>
                <w:noProof/>
                <w:webHidden/>
              </w:rPr>
              <w:fldChar w:fldCharType="separate"/>
            </w:r>
            <w:r>
              <w:rPr>
                <w:noProof/>
                <w:webHidden/>
              </w:rPr>
              <w:t>61</w:t>
            </w:r>
            <w:r>
              <w:rPr>
                <w:noProof/>
                <w:webHidden/>
              </w:rPr>
              <w:fldChar w:fldCharType="end"/>
            </w:r>
          </w:hyperlink>
        </w:p>
        <w:p w14:paraId="212C34EE" w14:textId="501A7B79"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63" w:history="1">
            <w:r w:rsidRPr="00A7138D">
              <w:rPr>
                <w:rStyle w:val="Hipervnculo"/>
                <w:noProof/>
              </w:rPr>
              <w:t>4.4.1 Tipo de Estudio (Investigación o Diseño)</w:t>
            </w:r>
            <w:r>
              <w:rPr>
                <w:noProof/>
                <w:webHidden/>
              </w:rPr>
              <w:tab/>
            </w:r>
            <w:r>
              <w:rPr>
                <w:noProof/>
                <w:webHidden/>
              </w:rPr>
              <w:fldChar w:fldCharType="begin"/>
            </w:r>
            <w:r>
              <w:rPr>
                <w:noProof/>
                <w:webHidden/>
              </w:rPr>
              <w:instrText xml:space="preserve"> PAGEREF _Toc216261063 \h </w:instrText>
            </w:r>
            <w:r>
              <w:rPr>
                <w:noProof/>
                <w:webHidden/>
              </w:rPr>
            </w:r>
            <w:r>
              <w:rPr>
                <w:noProof/>
                <w:webHidden/>
              </w:rPr>
              <w:fldChar w:fldCharType="separate"/>
            </w:r>
            <w:r>
              <w:rPr>
                <w:noProof/>
                <w:webHidden/>
              </w:rPr>
              <w:t>61</w:t>
            </w:r>
            <w:r>
              <w:rPr>
                <w:noProof/>
                <w:webHidden/>
              </w:rPr>
              <w:fldChar w:fldCharType="end"/>
            </w:r>
          </w:hyperlink>
        </w:p>
        <w:p w14:paraId="37F75A97" w14:textId="47B509D9"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64" w:history="1">
            <w:r w:rsidRPr="00A7138D">
              <w:rPr>
                <w:rStyle w:val="Hipervnculo"/>
                <w:noProof/>
              </w:rPr>
              <w:t>4.4.2 Población y Muestra (si corresponde)</w:t>
            </w:r>
            <w:r>
              <w:rPr>
                <w:noProof/>
                <w:webHidden/>
              </w:rPr>
              <w:tab/>
            </w:r>
            <w:r>
              <w:rPr>
                <w:noProof/>
                <w:webHidden/>
              </w:rPr>
              <w:fldChar w:fldCharType="begin"/>
            </w:r>
            <w:r>
              <w:rPr>
                <w:noProof/>
                <w:webHidden/>
              </w:rPr>
              <w:instrText xml:space="preserve"> PAGEREF _Toc216261064 \h </w:instrText>
            </w:r>
            <w:r>
              <w:rPr>
                <w:noProof/>
                <w:webHidden/>
              </w:rPr>
            </w:r>
            <w:r>
              <w:rPr>
                <w:noProof/>
                <w:webHidden/>
              </w:rPr>
              <w:fldChar w:fldCharType="separate"/>
            </w:r>
            <w:r>
              <w:rPr>
                <w:noProof/>
                <w:webHidden/>
              </w:rPr>
              <w:t>62</w:t>
            </w:r>
            <w:r>
              <w:rPr>
                <w:noProof/>
                <w:webHidden/>
              </w:rPr>
              <w:fldChar w:fldCharType="end"/>
            </w:r>
          </w:hyperlink>
        </w:p>
        <w:p w14:paraId="275B1B50" w14:textId="61229D61"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65" w:history="1">
            <w:r w:rsidRPr="00A7138D">
              <w:rPr>
                <w:rStyle w:val="Hipervnculo"/>
                <w:noProof/>
              </w:rPr>
              <w:t>4.4.3. Técnicas de Recolección de Datos</w:t>
            </w:r>
            <w:r>
              <w:rPr>
                <w:noProof/>
                <w:webHidden/>
              </w:rPr>
              <w:tab/>
            </w:r>
            <w:r>
              <w:rPr>
                <w:noProof/>
                <w:webHidden/>
              </w:rPr>
              <w:fldChar w:fldCharType="begin"/>
            </w:r>
            <w:r>
              <w:rPr>
                <w:noProof/>
                <w:webHidden/>
              </w:rPr>
              <w:instrText xml:space="preserve"> PAGEREF _Toc216261065 \h </w:instrText>
            </w:r>
            <w:r>
              <w:rPr>
                <w:noProof/>
                <w:webHidden/>
              </w:rPr>
            </w:r>
            <w:r>
              <w:rPr>
                <w:noProof/>
                <w:webHidden/>
              </w:rPr>
              <w:fldChar w:fldCharType="separate"/>
            </w:r>
            <w:r>
              <w:rPr>
                <w:noProof/>
                <w:webHidden/>
              </w:rPr>
              <w:t>63</w:t>
            </w:r>
            <w:r>
              <w:rPr>
                <w:noProof/>
                <w:webHidden/>
              </w:rPr>
              <w:fldChar w:fldCharType="end"/>
            </w:r>
          </w:hyperlink>
        </w:p>
        <w:p w14:paraId="6D339856" w14:textId="7E6B57A7"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66" w:history="1">
            <w:r w:rsidRPr="00A7138D">
              <w:rPr>
                <w:rStyle w:val="Hipervnculo"/>
                <w:noProof/>
              </w:rPr>
              <w:t>4.4.4. Procesamiento y Análisis de Datos</w:t>
            </w:r>
            <w:r>
              <w:rPr>
                <w:noProof/>
                <w:webHidden/>
              </w:rPr>
              <w:tab/>
            </w:r>
            <w:r>
              <w:rPr>
                <w:noProof/>
                <w:webHidden/>
              </w:rPr>
              <w:fldChar w:fldCharType="begin"/>
            </w:r>
            <w:r>
              <w:rPr>
                <w:noProof/>
                <w:webHidden/>
              </w:rPr>
              <w:instrText xml:space="preserve"> PAGEREF _Toc216261066 \h </w:instrText>
            </w:r>
            <w:r>
              <w:rPr>
                <w:noProof/>
                <w:webHidden/>
              </w:rPr>
            </w:r>
            <w:r>
              <w:rPr>
                <w:noProof/>
                <w:webHidden/>
              </w:rPr>
              <w:fldChar w:fldCharType="separate"/>
            </w:r>
            <w:r>
              <w:rPr>
                <w:noProof/>
                <w:webHidden/>
              </w:rPr>
              <w:t>64</w:t>
            </w:r>
            <w:r>
              <w:rPr>
                <w:noProof/>
                <w:webHidden/>
              </w:rPr>
              <w:fldChar w:fldCharType="end"/>
            </w:r>
          </w:hyperlink>
        </w:p>
        <w:p w14:paraId="6F6817FF" w14:textId="05D80B9C"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67" w:history="1">
            <w:r w:rsidRPr="00A7138D">
              <w:rPr>
                <w:rStyle w:val="Hipervnculo"/>
                <w:noProof/>
              </w:rPr>
              <w:t>4.4.5. Resultados y análisis de la encuesta aplicada</w:t>
            </w:r>
            <w:r>
              <w:rPr>
                <w:noProof/>
                <w:webHidden/>
              </w:rPr>
              <w:tab/>
            </w:r>
            <w:r>
              <w:rPr>
                <w:noProof/>
                <w:webHidden/>
              </w:rPr>
              <w:fldChar w:fldCharType="begin"/>
            </w:r>
            <w:r>
              <w:rPr>
                <w:noProof/>
                <w:webHidden/>
              </w:rPr>
              <w:instrText xml:space="preserve"> PAGEREF _Toc216261067 \h </w:instrText>
            </w:r>
            <w:r>
              <w:rPr>
                <w:noProof/>
                <w:webHidden/>
              </w:rPr>
            </w:r>
            <w:r>
              <w:rPr>
                <w:noProof/>
                <w:webHidden/>
              </w:rPr>
              <w:fldChar w:fldCharType="separate"/>
            </w:r>
            <w:r>
              <w:rPr>
                <w:noProof/>
                <w:webHidden/>
              </w:rPr>
              <w:t>65</w:t>
            </w:r>
            <w:r>
              <w:rPr>
                <w:noProof/>
                <w:webHidden/>
              </w:rPr>
              <w:fldChar w:fldCharType="end"/>
            </w:r>
          </w:hyperlink>
        </w:p>
        <w:p w14:paraId="076D7C1D" w14:textId="1DDFAABD"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68" w:history="1">
            <w:r w:rsidRPr="00A7138D">
              <w:rPr>
                <w:rStyle w:val="Hipervnculo"/>
                <w:rFonts w:cs="Arial"/>
                <w:bCs/>
                <w:noProof/>
              </w:rPr>
              <w:t xml:space="preserve">4.5. </w:t>
            </w:r>
            <w:r w:rsidRPr="00A7138D">
              <w:rPr>
                <w:rStyle w:val="Hipervnculo"/>
                <w:noProof/>
              </w:rPr>
              <w:t>Desarrollo</w:t>
            </w:r>
            <w:r w:rsidRPr="00A7138D">
              <w:rPr>
                <w:rStyle w:val="Hipervnculo"/>
                <w:rFonts w:cs="Arial"/>
                <w:bCs/>
                <w:noProof/>
              </w:rPr>
              <w:t xml:space="preserve"> del Proyecto - Ingeniería del proyecto</w:t>
            </w:r>
            <w:r>
              <w:rPr>
                <w:noProof/>
                <w:webHidden/>
              </w:rPr>
              <w:tab/>
            </w:r>
            <w:r>
              <w:rPr>
                <w:noProof/>
                <w:webHidden/>
              </w:rPr>
              <w:fldChar w:fldCharType="begin"/>
            </w:r>
            <w:r>
              <w:rPr>
                <w:noProof/>
                <w:webHidden/>
              </w:rPr>
              <w:instrText xml:space="preserve"> PAGEREF _Toc216261068 \h </w:instrText>
            </w:r>
            <w:r>
              <w:rPr>
                <w:noProof/>
                <w:webHidden/>
              </w:rPr>
            </w:r>
            <w:r>
              <w:rPr>
                <w:noProof/>
                <w:webHidden/>
              </w:rPr>
              <w:fldChar w:fldCharType="separate"/>
            </w:r>
            <w:r>
              <w:rPr>
                <w:noProof/>
                <w:webHidden/>
              </w:rPr>
              <w:t>66</w:t>
            </w:r>
            <w:r>
              <w:rPr>
                <w:noProof/>
                <w:webHidden/>
              </w:rPr>
              <w:fldChar w:fldCharType="end"/>
            </w:r>
          </w:hyperlink>
        </w:p>
        <w:p w14:paraId="0E3F1C5C" w14:textId="7C26AAEF"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69" w:history="1">
            <w:r w:rsidRPr="00A7138D">
              <w:rPr>
                <w:rStyle w:val="Hipervnculo"/>
                <w:noProof/>
              </w:rPr>
              <w:t>4.5.1 Fase de Especificación de Requerimientos</w:t>
            </w:r>
            <w:r>
              <w:rPr>
                <w:noProof/>
                <w:webHidden/>
              </w:rPr>
              <w:tab/>
            </w:r>
            <w:r>
              <w:rPr>
                <w:noProof/>
                <w:webHidden/>
              </w:rPr>
              <w:fldChar w:fldCharType="begin"/>
            </w:r>
            <w:r>
              <w:rPr>
                <w:noProof/>
                <w:webHidden/>
              </w:rPr>
              <w:instrText xml:space="preserve"> PAGEREF _Toc216261069 \h </w:instrText>
            </w:r>
            <w:r>
              <w:rPr>
                <w:noProof/>
                <w:webHidden/>
              </w:rPr>
            </w:r>
            <w:r>
              <w:rPr>
                <w:noProof/>
                <w:webHidden/>
              </w:rPr>
              <w:fldChar w:fldCharType="separate"/>
            </w:r>
            <w:r>
              <w:rPr>
                <w:noProof/>
                <w:webHidden/>
              </w:rPr>
              <w:t>66</w:t>
            </w:r>
            <w:r>
              <w:rPr>
                <w:noProof/>
                <w:webHidden/>
              </w:rPr>
              <w:fldChar w:fldCharType="end"/>
            </w:r>
          </w:hyperlink>
        </w:p>
        <w:p w14:paraId="262FB543" w14:textId="159F1173"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70" w:history="1">
            <w:r w:rsidRPr="00A7138D">
              <w:rPr>
                <w:rStyle w:val="Hipervnculo"/>
                <w:noProof/>
              </w:rPr>
              <w:t>4.5.2. Fase de Análisis y Diseño</w:t>
            </w:r>
            <w:r>
              <w:rPr>
                <w:noProof/>
                <w:webHidden/>
              </w:rPr>
              <w:tab/>
            </w:r>
            <w:r>
              <w:rPr>
                <w:noProof/>
                <w:webHidden/>
              </w:rPr>
              <w:fldChar w:fldCharType="begin"/>
            </w:r>
            <w:r>
              <w:rPr>
                <w:noProof/>
                <w:webHidden/>
              </w:rPr>
              <w:instrText xml:space="preserve"> PAGEREF _Toc216261070 \h </w:instrText>
            </w:r>
            <w:r>
              <w:rPr>
                <w:noProof/>
                <w:webHidden/>
              </w:rPr>
            </w:r>
            <w:r>
              <w:rPr>
                <w:noProof/>
                <w:webHidden/>
              </w:rPr>
              <w:fldChar w:fldCharType="separate"/>
            </w:r>
            <w:r>
              <w:rPr>
                <w:noProof/>
                <w:webHidden/>
              </w:rPr>
              <w:t>66</w:t>
            </w:r>
            <w:r>
              <w:rPr>
                <w:noProof/>
                <w:webHidden/>
              </w:rPr>
              <w:fldChar w:fldCharType="end"/>
            </w:r>
          </w:hyperlink>
        </w:p>
        <w:p w14:paraId="0F499BE4" w14:textId="006E6971"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71" w:history="1">
            <w:r w:rsidRPr="00A7138D">
              <w:rPr>
                <w:rStyle w:val="Hipervnculo"/>
                <w:noProof/>
              </w:rPr>
              <w:t>4.5.3. Fase de Implementación</w:t>
            </w:r>
            <w:r>
              <w:rPr>
                <w:noProof/>
                <w:webHidden/>
              </w:rPr>
              <w:tab/>
            </w:r>
            <w:r>
              <w:rPr>
                <w:noProof/>
                <w:webHidden/>
              </w:rPr>
              <w:fldChar w:fldCharType="begin"/>
            </w:r>
            <w:r>
              <w:rPr>
                <w:noProof/>
                <w:webHidden/>
              </w:rPr>
              <w:instrText xml:space="preserve"> PAGEREF _Toc216261071 \h </w:instrText>
            </w:r>
            <w:r>
              <w:rPr>
                <w:noProof/>
                <w:webHidden/>
              </w:rPr>
            </w:r>
            <w:r>
              <w:rPr>
                <w:noProof/>
                <w:webHidden/>
              </w:rPr>
              <w:fldChar w:fldCharType="separate"/>
            </w:r>
            <w:r>
              <w:rPr>
                <w:noProof/>
                <w:webHidden/>
              </w:rPr>
              <w:t>68</w:t>
            </w:r>
            <w:r>
              <w:rPr>
                <w:noProof/>
                <w:webHidden/>
              </w:rPr>
              <w:fldChar w:fldCharType="end"/>
            </w:r>
          </w:hyperlink>
        </w:p>
        <w:p w14:paraId="15EE376C" w14:textId="0D17CCDB"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72" w:history="1">
            <w:r w:rsidRPr="00A7138D">
              <w:rPr>
                <w:rStyle w:val="Hipervnculo"/>
                <w:noProof/>
              </w:rPr>
              <w:t>4.5.4 Procesos de Integración y Despliegue Continuo (CI/CD)</w:t>
            </w:r>
            <w:r>
              <w:rPr>
                <w:noProof/>
                <w:webHidden/>
              </w:rPr>
              <w:tab/>
            </w:r>
            <w:r>
              <w:rPr>
                <w:noProof/>
                <w:webHidden/>
              </w:rPr>
              <w:fldChar w:fldCharType="begin"/>
            </w:r>
            <w:r>
              <w:rPr>
                <w:noProof/>
                <w:webHidden/>
              </w:rPr>
              <w:instrText xml:space="preserve"> PAGEREF _Toc216261072 \h </w:instrText>
            </w:r>
            <w:r>
              <w:rPr>
                <w:noProof/>
                <w:webHidden/>
              </w:rPr>
            </w:r>
            <w:r>
              <w:rPr>
                <w:noProof/>
                <w:webHidden/>
              </w:rPr>
              <w:fldChar w:fldCharType="separate"/>
            </w:r>
            <w:r>
              <w:rPr>
                <w:noProof/>
                <w:webHidden/>
              </w:rPr>
              <w:t>69</w:t>
            </w:r>
            <w:r>
              <w:rPr>
                <w:noProof/>
                <w:webHidden/>
              </w:rPr>
              <w:fldChar w:fldCharType="end"/>
            </w:r>
          </w:hyperlink>
        </w:p>
        <w:p w14:paraId="6ED0E98C" w14:textId="4B26266B"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73" w:history="1">
            <w:r w:rsidRPr="00A7138D">
              <w:rPr>
                <w:rStyle w:val="Hipervnculo"/>
                <w:noProof/>
              </w:rPr>
              <w:t>4.5.5 Fase de Pruebas</w:t>
            </w:r>
            <w:r>
              <w:rPr>
                <w:noProof/>
                <w:webHidden/>
              </w:rPr>
              <w:tab/>
            </w:r>
            <w:r>
              <w:rPr>
                <w:noProof/>
                <w:webHidden/>
              </w:rPr>
              <w:fldChar w:fldCharType="begin"/>
            </w:r>
            <w:r>
              <w:rPr>
                <w:noProof/>
                <w:webHidden/>
              </w:rPr>
              <w:instrText xml:space="preserve"> PAGEREF _Toc216261073 \h </w:instrText>
            </w:r>
            <w:r>
              <w:rPr>
                <w:noProof/>
                <w:webHidden/>
              </w:rPr>
            </w:r>
            <w:r>
              <w:rPr>
                <w:noProof/>
                <w:webHidden/>
              </w:rPr>
              <w:fldChar w:fldCharType="separate"/>
            </w:r>
            <w:r>
              <w:rPr>
                <w:noProof/>
                <w:webHidden/>
              </w:rPr>
              <w:t>70</w:t>
            </w:r>
            <w:r>
              <w:rPr>
                <w:noProof/>
                <w:webHidden/>
              </w:rPr>
              <w:fldChar w:fldCharType="end"/>
            </w:r>
          </w:hyperlink>
        </w:p>
        <w:p w14:paraId="5F9C8C5B" w14:textId="42CF6C51"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74" w:history="1">
            <w:r w:rsidRPr="00A7138D">
              <w:rPr>
                <w:rStyle w:val="Hipervnculo"/>
                <w:noProof/>
              </w:rPr>
              <w:t>4.5.6 Enfoque de Aseguramiento de la Calidad (QA)</w:t>
            </w:r>
            <w:r>
              <w:rPr>
                <w:noProof/>
                <w:webHidden/>
              </w:rPr>
              <w:tab/>
            </w:r>
            <w:r>
              <w:rPr>
                <w:noProof/>
                <w:webHidden/>
              </w:rPr>
              <w:fldChar w:fldCharType="begin"/>
            </w:r>
            <w:r>
              <w:rPr>
                <w:noProof/>
                <w:webHidden/>
              </w:rPr>
              <w:instrText xml:space="preserve"> PAGEREF _Toc216261074 \h </w:instrText>
            </w:r>
            <w:r>
              <w:rPr>
                <w:noProof/>
                <w:webHidden/>
              </w:rPr>
            </w:r>
            <w:r>
              <w:rPr>
                <w:noProof/>
                <w:webHidden/>
              </w:rPr>
              <w:fldChar w:fldCharType="separate"/>
            </w:r>
            <w:r>
              <w:rPr>
                <w:noProof/>
                <w:webHidden/>
              </w:rPr>
              <w:t>71</w:t>
            </w:r>
            <w:r>
              <w:rPr>
                <w:noProof/>
                <w:webHidden/>
              </w:rPr>
              <w:fldChar w:fldCharType="end"/>
            </w:r>
          </w:hyperlink>
        </w:p>
        <w:p w14:paraId="13C15980" w14:textId="52DDE80F" w:rsidR="00F771BB" w:rsidRDefault="00F771BB">
          <w:pPr>
            <w:pStyle w:val="TDC4"/>
            <w:tabs>
              <w:tab w:val="right" w:leader="dot" w:pos="9352"/>
            </w:tabs>
            <w:rPr>
              <w:noProof/>
              <w:lang w:eastAsia="zh-CN"/>
            </w:rPr>
          </w:pPr>
          <w:hyperlink w:anchor="_Toc216261075" w:history="1">
            <w:r w:rsidRPr="00A7138D">
              <w:rPr>
                <w:rStyle w:val="Hipervnculo"/>
                <w:noProof/>
                <w:lang w:val="es-419"/>
              </w:rPr>
              <w:t>4.5.6.1 Evaluación de la calidad del software conforme a la norma ISO/IEC 25010:2011</w:t>
            </w:r>
            <w:r>
              <w:rPr>
                <w:noProof/>
                <w:webHidden/>
              </w:rPr>
              <w:tab/>
            </w:r>
            <w:r>
              <w:rPr>
                <w:noProof/>
                <w:webHidden/>
              </w:rPr>
              <w:fldChar w:fldCharType="begin"/>
            </w:r>
            <w:r>
              <w:rPr>
                <w:noProof/>
                <w:webHidden/>
              </w:rPr>
              <w:instrText xml:space="preserve"> PAGEREF _Toc216261075 \h </w:instrText>
            </w:r>
            <w:r>
              <w:rPr>
                <w:noProof/>
                <w:webHidden/>
              </w:rPr>
            </w:r>
            <w:r>
              <w:rPr>
                <w:noProof/>
                <w:webHidden/>
              </w:rPr>
              <w:fldChar w:fldCharType="separate"/>
            </w:r>
            <w:r>
              <w:rPr>
                <w:noProof/>
                <w:webHidden/>
              </w:rPr>
              <w:t>72</w:t>
            </w:r>
            <w:r>
              <w:rPr>
                <w:noProof/>
                <w:webHidden/>
              </w:rPr>
              <w:fldChar w:fldCharType="end"/>
            </w:r>
          </w:hyperlink>
        </w:p>
        <w:p w14:paraId="7B934030" w14:textId="28EA0FC6"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76" w:history="1">
            <w:r w:rsidRPr="00A7138D">
              <w:rPr>
                <w:rStyle w:val="Hipervnculo"/>
                <w:noProof/>
              </w:rPr>
              <w:t>4.5.7 Estimación de Costos</w:t>
            </w:r>
            <w:r>
              <w:rPr>
                <w:noProof/>
                <w:webHidden/>
              </w:rPr>
              <w:tab/>
            </w:r>
            <w:r>
              <w:rPr>
                <w:noProof/>
                <w:webHidden/>
              </w:rPr>
              <w:fldChar w:fldCharType="begin"/>
            </w:r>
            <w:r>
              <w:rPr>
                <w:noProof/>
                <w:webHidden/>
              </w:rPr>
              <w:instrText xml:space="preserve"> PAGEREF _Toc216261076 \h </w:instrText>
            </w:r>
            <w:r>
              <w:rPr>
                <w:noProof/>
                <w:webHidden/>
              </w:rPr>
            </w:r>
            <w:r>
              <w:rPr>
                <w:noProof/>
                <w:webHidden/>
              </w:rPr>
              <w:fldChar w:fldCharType="separate"/>
            </w:r>
            <w:r>
              <w:rPr>
                <w:noProof/>
                <w:webHidden/>
              </w:rPr>
              <w:t>75</w:t>
            </w:r>
            <w:r>
              <w:rPr>
                <w:noProof/>
                <w:webHidden/>
              </w:rPr>
              <w:fldChar w:fldCharType="end"/>
            </w:r>
          </w:hyperlink>
        </w:p>
        <w:p w14:paraId="5B127695" w14:textId="642E3206" w:rsidR="00F771BB" w:rsidRDefault="00F771BB">
          <w:pPr>
            <w:pStyle w:val="TDC1"/>
            <w:rPr>
              <w:rFonts w:asciiTheme="minorHAnsi" w:eastAsiaTheme="minorEastAsia" w:hAnsiTheme="minorHAnsi" w:cstheme="minorBidi"/>
              <w:color w:val="auto"/>
              <w:kern w:val="2"/>
              <w:lang w:val="en-US" w:eastAsia="zh-CN"/>
              <w14:ligatures w14:val="standardContextual"/>
            </w:rPr>
          </w:pPr>
          <w:hyperlink w:anchor="_Toc216261077" w:history="1">
            <w:r w:rsidRPr="00A7138D">
              <w:rPr>
                <w:rStyle w:val="Hipervnculo"/>
              </w:rPr>
              <w:t>CAPITULO V</w:t>
            </w:r>
            <w:r>
              <w:rPr>
                <w:webHidden/>
              </w:rPr>
              <w:tab/>
            </w:r>
            <w:r>
              <w:rPr>
                <w:webHidden/>
              </w:rPr>
              <w:fldChar w:fldCharType="begin"/>
            </w:r>
            <w:r>
              <w:rPr>
                <w:webHidden/>
              </w:rPr>
              <w:instrText xml:space="preserve"> PAGEREF _Toc216261077 \h </w:instrText>
            </w:r>
            <w:r>
              <w:rPr>
                <w:webHidden/>
              </w:rPr>
            </w:r>
            <w:r>
              <w:rPr>
                <w:webHidden/>
              </w:rPr>
              <w:fldChar w:fldCharType="separate"/>
            </w:r>
            <w:r>
              <w:rPr>
                <w:webHidden/>
              </w:rPr>
              <w:t>80</w:t>
            </w:r>
            <w:r>
              <w:rPr>
                <w:webHidden/>
              </w:rPr>
              <w:fldChar w:fldCharType="end"/>
            </w:r>
          </w:hyperlink>
        </w:p>
        <w:p w14:paraId="6E5C29C9" w14:textId="0FD1B8E8" w:rsidR="00F771BB" w:rsidRDefault="00F771BB">
          <w:pPr>
            <w:pStyle w:val="TDC1"/>
            <w:rPr>
              <w:rFonts w:asciiTheme="minorHAnsi" w:eastAsiaTheme="minorEastAsia" w:hAnsiTheme="minorHAnsi" w:cstheme="minorBidi"/>
              <w:color w:val="auto"/>
              <w:kern w:val="2"/>
              <w:lang w:val="en-US" w:eastAsia="zh-CN"/>
              <w14:ligatures w14:val="standardContextual"/>
            </w:rPr>
          </w:pPr>
          <w:hyperlink w:anchor="_Toc216261078" w:history="1">
            <w:r w:rsidRPr="00A7138D">
              <w:rPr>
                <w:rStyle w:val="Hipervnculo"/>
              </w:rPr>
              <w:t>MARCO APLICATIVO</w:t>
            </w:r>
            <w:r>
              <w:rPr>
                <w:webHidden/>
              </w:rPr>
              <w:tab/>
            </w:r>
            <w:r>
              <w:rPr>
                <w:webHidden/>
              </w:rPr>
              <w:fldChar w:fldCharType="begin"/>
            </w:r>
            <w:r>
              <w:rPr>
                <w:webHidden/>
              </w:rPr>
              <w:instrText xml:space="preserve"> PAGEREF _Toc216261078 \h </w:instrText>
            </w:r>
            <w:r>
              <w:rPr>
                <w:webHidden/>
              </w:rPr>
            </w:r>
            <w:r>
              <w:rPr>
                <w:webHidden/>
              </w:rPr>
              <w:fldChar w:fldCharType="separate"/>
            </w:r>
            <w:r>
              <w:rPr>
                <w:webHidden/>
              </w:rPr>
              <w:t>80</w:t>
            </w:r>
            <w:r>
              <w:rPr>
                <w:webHidden/>
              </w:rPr>
              <w:fldChar w:fldCharType="end"/>
            </w:r>
          </w:hyperlink>
        </w:p>
        <w:p w14:paraId="60BC074B" w14:textId="1173A18E"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79" w:history="1">
            <w:r w:rsidRPr="00A7138D">
              <w:rPr>
                <w:rStyle w:val="Hipervnculo"/>
                <w:noProof/>
                <w:lang w:val="es-MX"/>
              </w:rPr>
              <w:t>5.1 Ingeniería del proyecto</w:t>
            </w:r>
            <w:r>
              <w:rPr>
                <w:noProof/>
                <w:webHidden/>
              </w:rPr>
              <w:tab/>
            </w:r>
            <w:r>
              <w:rPr>
                <w:noProof/>
                <w:webHidden/>
              </w:rPr>
              <w:fldChar w:fldCharType="begin"/>
            </w:r>
            <w:r>
              <w:rPr>
                <w:noProof/>
                <w:webHidden/>
              </w:rPr>
              <w:instrText xml:space="preserve"> PAGEREF _Toc216261079 \h </w:instrText>
            </w:r>
            <w:r>
              <w:rPr>
                <w:noProof/>
                <w:webHidden/>
              </w:rPr>
            </w:r>
            <w:r>
              <w:rPr>
                <w:noProof/>
                <w:webHidden/>
              </w:rPr>
              <w:fldChar w:fldCharType="separate"/>
            </w:r>
            <w:r>
              <w:rPr>
                <w:noProof/>
                <w:webHidden/>
              </w:rPr>
              <w:t>81</w:t>
            </w:r>
            <w:r>
              <w:rPr>
                <w:noProof/>
                <w:webHidden/>
              </w:rPr>
              <w:fldChar w:fldCharType="end"/>
            </w:r>
          </w:hyperlink>
        </w:p>
        <w:p w14:paraId="2870AB14" w14:textId="329A8C1F"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80" w:history="1">
            <w:r w:rsidRPr="00A7138D">
              <w:rPr>
                <w:rStyle w:val="Hipervnculo"/>
                <w:noProof/>
              </w:rPr>
              <w:t>5.1.1 Fase de especificación de requerimientos</w:t>
            </w:r>
            <w:r>
              <w:rPr>
                <w:noProof/>
                <w:webHidden/>
              </w:rPr>
              <w:tab/>
            </w:r>
            <w:r>
              <w:rPr>
                <w:noProof/>
                <w:webHidden/>
              </w:rPr>
              <w:fldChar w:fldCharType="begin"/>
            </w:r>
            <w:r>
              <w:rPr>
                <w:noProof/>
                <w:webHidden/>
              </w:rPr>
              <w:instrText xml:space="preserve"> PAGEREF _Toc216261080 \h </w:instrText>
            </w:r>
            <w:r>
              <w:rPr>
                <w:noProof/>
                <w:webHidden/>
              </w:rPr>
            </w:r>
            <w:r>
              <w:rPr>
                <w:noProof/>
                <w:webHidden/>
              </w:rPr>
              <w:fldChar w:fldCharType="separate"/>
            </w:r>
            <w:r>
              <w:rPr>
                <w:noProof/>
                <w:webHidden/>
              </w:rPr>
              <w:t>81</w:t>
            </w:r>
            <w:r>
              <w:rPr>
                <w:noProof/>
                <w:webHidden/>
              </w:rPr>
              <w:fldChar w:fldCharType="end"/>
            </w:r>
          </w:hyperlink>
        </w:p>
        <w:p w14:paraId="055FE826" w14:textId="5319392F" w:rsidR="00F771BB" w:rsidRDefault="00F771BB">
          <w:pPr>
            <w:pStyle w:val="TDC4"/>
            <w:tabs>
              <w:tab w:val="right" w:leader="dot" w:pos="9352"/>
            </w:tabs>
            <w:rPr>
              <w:noProof/>
              <w:lang w:eastAsia="zh-CN"/>
            </w:rPr>
          </w:pPr>
          <w:hyperlink w:anchor="_Toc216261081" w:history="1">
            <w:r w:rsidRPr="00A7138D">
              <w:rPr>
                <w:rStyle w:val="Hipervnculo"/>
                <w:noProof/>
              </w:rPr>
              <w:t>5.1.1.1 Técnicas de Recolección de Información</w:t>
            </w:r>
            <w:r>
              <w:rPr>
                <w:noProof/>
                <w:webHidden/>
              </w:rPr>
              <w:tab/>
            </w:r>
            <w:r>
              <w:rPr>
                <w:noProof/>
                <w:webHidden/>
              </w:rPr>
              <w:fldChar w:fldCharType="begin"/>
            </w:r>
            <w:r>
              <w:rPr>
                <w:noProof/>
                <w:webHidden/>
              </w:rPr>
              <w:instrText xml:space="preserve"> PAGEREF _Toc216261081 \h </w:instrText>
            </w:r>
            <w:r>
              <w:rPr>
                <w:noProof/>
                <w:webHidden/>
              </w:rPr>
            </w:r>
            <w:r>
              <w:rPr>
                <w:noProof/>
                <w:webHidden/>
              </w:rPr>
              <w:fldChar w:fldCharType="separate"/>
            </w:r>
            <w:r>
              <w:rPr>
                <w:noProof/>
                <w:webHidden/>
              </w:rPr>
              <w:t>81</w:t>
            </w:r>
            <w:r>
              <w:rPr>
                <w:noProof/>
                <w:webHidden/>
              </w:rPr>
              <w:fldChar w:fldCharType="end"/>
            </w:r>
          </w:hyperlink>
        </w:p>
        <w:p w14:paraId="4B59B107" w14:textId="4B946720" w:rsidR="00F771BB" w:rsidRDefault="00F771BB">
          <w:pPr>
            <w:pStyle w:val="TDC4"/>
            <w:tabs>
              <w:tab w:val="right" w:leader="dot" w:pos="9352"/>
            </w:tabs>
            <w:rPr>
              <w:noProof/>
              <w:lang w:eastAsia="zh-CN"/>
            </w:rPr>
          </w:pPr>
          <w:hyperlink w:anchor="_Toc216261082" w:history="1">
            <w:r w:rsidRPr="00A7138D">
              <w:rPr>
                <w:rStyle w:val="Hipervnculo"/>
                <w:noProof/>
              </w:rPr>
              <w:t>5.1.1.2 Tipos de Requerimientos Identificados</w:t>
            </w:r>
            <w:r>
              <w:rPr>
                <w:noProof/>
                <w:webHidden/>
              </w:rPr>
              <w:tab/>
            </w:r>
            <w:r>
              <w:rPr>
                <w:noProof/>
                <w:webHidden/>
              </w:rPr>
              <w:fldChar w:fldCharType="begin"/>
            </w:r>
            <w:r>
              <w:rPr>
                <w:noProof/>
                <w:webHidden/>
              </w:rPr>
              <w:instrText xml:space="preserve"> PAGEREF _Toc216261082 \h </w:instrText>
            </w:r>
            <w:r>
              <w:rPr>
                <w:noProof/>
                <w:webHidden/>
              </w:rPr>
            </w:r>
            <w:r>
              <w:rPr>
                <w:noProof/>
                <w:webHidden/>
              </w:rPr>
              <w:fldChar w:fldCharType="separate"/>
            </w:r>
            <w:r>
              <w:rPr>
                <w:noProof/>
                <w:webHidden/>
              </w:rPr>
              <w:t>82</w:t>
            </w:r>
            <w:r>
              <w:rPr>
                <w:noProof/>
                <w:webHidden/>
              </w:rPr>
              <w:fldChar w:fldCharType="end"/>
            </w:r>
          </w:hyperlink>
        </w:p>
        <w:p w14:paraId="4AE92E5D" w14:textId="50F42720"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83" w:history="1">
            <w:r w:rsidRPr="00A7138D">
              <w:rPr>
                <w:rStyle w:val="Hipervnculo"/>
                <w:noProof/>
              </w:rPr>
              <w:t>5.1.2 Fase de Análisis y Diseño</w:t>
            </w:r>
            <w:r>
              <w:rPr>
                <w:noProof/>
                <w:webHidden/>
              </w:rPr>
              <w:tab/>
            </w:r>
            <w:r>
              <w:rPr>
                <w:noProof/>
                <w:webHidden/>
              </w:rPr>
              <w:fldChar w:fldCharType="begin"/>
            </w:r>
            <w:r>
              <w:rPr>
                <w:noProof/>
                <w:webHidden/>
              </w:rPr>
              <w:instrText xml:space="preserve"> PAGEREF _Toc216261083 \h </w:instrText>
            </w:r>
            <w:r>
              <w:rPr>
                <w:noProof/>
                <w:webHidden/>
              </w:rPr>
            </w:r>
            <w:r>
              <w:rPr>
                <w:noProof/>
                <w:webHidden/>
              </w:rPr>
              <w:fldChar w:fldCharType="separate"/>
            </w:r>
            <w:r>
              <w:rPr>
                <w:noProof/>
                <w:webHidden/>
              </w:rPr>
              <w:t>85</w:t>
            </w:r>
            <w:r>
              <w:rPr>
                <w:noProof/>
                <w:webHidden/>
              </w:rPr>
              <w:fldChar w:fldCharType="end"/>
            </w:r>
          </w:hyperlink>
        </w:p>
        <w:p w14:paraId="6EA470F0" w14:textId="77D6BEA9" w:rsidR="00F771BB" w:rsidRDefault="00F771BB">
          <w:pPr>
            <w:pStyle w:val="TDC4"/>
            <w:tabs>
              <w:tab w:val="right" w:leader="dot" w:pos="9352"/>
            </w:tabs>
            <w:rPr>
              <w:noProof/>
              <w:lang w:eastAsia="zh-CN"/>
            </w:rPr>
          </w:pPr>
          <w:hyperlink w:anchor="_Toc216261084" w:history="1">
            <w:r w:rsidRPr="00A7138D">
              <w:rPr>
                <w:rStyle w:val="Hipervnculo"/>
                <w:noProof/>
              </w:rPr>
              <w:t>5.1.2.1 Diagrama de casos de uso</w:t>
            </w:r>
            <w:r>
              <w:rPr>
                <w:noProof/>
                <w:webHidden/>
              </w:rPr>
              <w:tab/>
            </w:r>
            <w:r>
              <w:rPr>
                <w:noProof/>
                <w:webHidden/>
              </w:rPr>
              <w:fldChar w:fldCharType="begin"/>
            </w:r>
            <w:r>
              <w:rPr>
                <w:noProof/>
                <w:webHidden/>
              </w:rPr>
              <w:instrText xml:space="preserve"> PAGEREF _Toc216261084 \h </w:instrText>
            </w:r>
            <w:r>
              <w:rPr>
                <w:noProof/>
                <w:webHidden/>
              </w:rPr>
            </w:r>
            <w:r>
              <w:rPr>
                <w:noProof/>
                <w:webHidden/>
              </w:rPr>
              <w:fldChar w:fldCharType="separate"/>
            </w:r>
            <w:r>
              <w:rPr>
                <w:noProof/>
                <w:webHidden/>
              </w:rPr>
              <w:t>85</w:t>
            </w:r>
            <w:r>
              <w:rPr>
                <w:noProof/>
                <w:webHidden/>
              </w:rPr>
              <w:fldChar w:fldCharType="end"/>
            </w:r>
          </w:hyperlink>
        </w:p>
        <w:p w14:paraId="358D8825" w14:textId="090179D6" w:rsidR="00F771BB" w:rsidRDefault="00F771BB">
          <w:pPr>
            <w:pStyle w:val="TDC4"/>
            <w:tabs>
              <w:tab w:val="right" w:leader="dot" w:pos="9352"/>
            </w:tabs>
            <w:rPr>
              <w:noProof/>
              <w:lang w:eastAsia="zh-CN"/>
            </w:rPr>
          </w:pPr>
          <w:hyperlink w:anchor="_Toc216261085" w:history="1">
            <w:r w:rsidRPr="00A7138D">
              <w:rPr>
                <w:rStyle w:val="Hipervnculo"/>
                <w:noProof/>
              </w:rPr>
              <w:t>5.1.2.2 Diagrama de Secuencias</w:t>
            </w:r>
            <w:r>
              <w:rPr>
                <w:noProof/>
                <w:webHidden/>
              </w:rPr>
              <w:tab/>
            </w:r>
            <w:r>
              <w:rPr>
                <w:noProof/>
                <w:webHidden/>
              </w:rPr>
              <w:fldChar w:fldCharType="begin"/>
            </w:r>
            <w:r>
              <w:rPr>
                <w:noProof/>
                <w:webHidden/>
              </w:rPr>
              <w:instrText xml:space="preserve"> PAGEREF _Toc216261085 \h </w:instrText>
            </w:r>
            <w:r>
              <w:rPr>
                <w:noProof/>
                <w:webHidden/>
              </w:rPr>
            </w:r>
            <w:r>
              <w:rPr>
                <w:noProof/>
                <w:webHidden/>
              </w:rPr>
              <w:fldChar w:fldCharType="separate"/>
            </w:r>
            <w:r>
              <w:rPr>
                <w:noProof/>
                <w:webHidden/>
              </w:rPr>
              <w:t>87</w:t>
            </w:r>
            <w:r>
              <w:rPr>
                <w:noProof/>
                <w:webHidden/>
              </w:rPr>
              <w:fldChar w:fldCharType="end"/>
            </w:r>
          </w:hyperlink>
        </w:p>
        <w:p w14:paraId="11ACCF15" w14:textId="10EE12AE" w:rsidR="00F771BB" w:rsidRDefault="00F771BB">
          <w:pPr>
            <w:pStyle w:val="TDC4"/>
            <w:tabs>
              <w:tab w:val="right" w:leader="dot" w:pos="9352"/>
            </w:tabs>
            <w:rPr>
              <w:noProof/>
              <w:lang w:eastAsia="zh-CN"/>
            </w:rPr>
          </w:pPr>
          <w:hyperlink w:anchor="_Toc216261086" w:history="1">
            <w:r w:rsidRPr="00A7138D">
              <w:rPr>
                <w:rStyle w:val="Hipervnculo"/>
                <w:noProof/>
              </w:rPr>
              <w:t>5.1.2.3 Diagrama ERD</w:t>
            </w:r>
            <w:r>
              <w:rPr>
                <w:noProof/>
                <w:webHidden/>
              </w:rPr>
              <w:tab/>
            </w:r>
            <w:r>
              <w:rPr>
                <w:noProof/>
                <w:webHidden/>
              </w:rPr>
              <w:fldChar w:fldCharType="begin"/>
            </w:r>
            <w:r>
              <w:rPr>
                <w:noProof/>
                <w:webHidden/>
              </w:rPr>
              <w:instrText xml:space="preserve"> PAGEREF _Toc216261086 \h </w:instrText>
            </w:r>
            <w:r>
              <w:rPr>
                <w:noProof/>
                <w:webHidden/>
              </w:rPr>
            </w:r>
            <w:r>
              <w:rPr>
                <w:noProof/>
                <w:webHidden/>
              </w:rPr>
              <w:fldChar w:fldCharType="separate"/>
            </w:r>
            <w:r>
              <w:rPr>
                <w:noProof/>
                <w:webHidden/>
              </w:rPr>
              <w:t>89</w:t>
            </w:r>
            <w:r>
              <w:rPr>
                <w:noProof/>
                <w:webHidden/>
              </w:rPr>
              <w:fldChar w:fldCharType="end"/>
            </w:r>
          </w:hyperlink>
        </w:p>
        <w:p w14:paraId="2D9111BA" w14:textId="375B5027" w:rsidR="00F771BB" w:rsidRDefault="00F771BB">
          <w:pPr>
            <w:pStyle w:val="TDC4"/>
            <w:tabs>
              <w:tab w:val="right" w:leader="dot" w:pos="9352"/>
            </w:tabs>
            <w:rPr>
              <w:noProof/>
              <w:lang w:eastAsia="zh-CN"/>
            </w:rPr>
          </w:pPr>
          <w:hyperlink w:anchor="_Toc216261087" w:history="1">
            <w:r w:rsidRPr="00A7138D">
              <w:rPr>
                <w:rStyle w:val="Hipervnculo"/>
                <w:noProof/>
              </w:rPr>
              <w:t>5.1.2.4 Diagrama de UML</w:t>
            </w:r>
            <w:r>
              <w:rPr>
                <w:noProof/>
                <w:webHidden/>
              </w:rPr>
              <w:tab/>
            </w:r>
            <w:r>
              <w:rPr>
                <w:noProof/>
                <w:webHidden/>
              </w:rPr>
              <w:fldChar w:fldCharType="begin"/>
            </w:r>
            <w:r>
              <w:rPr>
                <w:noProof/>
                <w:webHidden/>
              </w:rPr>
              <w:instrText xml:space="preserve"> PAGEREF _Toc216261087 \h </w:instrText>
            </w:r>
            <w:r>
              <w:rPr>
                <w:noProof/>
                <w:webHidden/>
              </w:rPr>
            </w:r>
            <w:r>
              <w:rPr>
                <w:noProof/>
                <w:webHidden/>
              </w:rPr>
              <w:fldChar w:fldCharType="separate"/>
            </w:r>
            <w:r>
              <w:rPr>
                <w:noProof/>
                <w:webHidden/>
              </w:rPr>
              <w:t>91</w:t>
            </w:r>
            <w:r>
              <w:rPr>
                <w:noProof/>
                <w:webHidden/>
              </w:rPr>
              <w:fldChar w:fldCharType="end"/>
            </w:r>
          </w:hyperlink>
        </w:p>
        <w:p w14:paraId="3161CFC8" w14:textId="45119A69"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88" w:history="1">
            <w:r w:rsidRPr="00A7138D">
              <w:rPr>
                <w:rStyle w:val="Hipervnculo"/>
                <w:noProof/>
              </w:rPr>
              <w:t>5.1.3 Fase de implementación</w:t>
            </w:r>
            <w:r>
              <w:rPr>
                <w:noProof/>
                <w:webHidden/>
              </w:rPr>
              <w:tab/>
            </w:r>
            <w:r>
              <w:rPr>
                <w:noProof/>
                <w:webHidden/>
              </w:rPr>
              <w:fldChar w:fldCharType="begin"/>
            </w:r>
            <w:r>
              <w:rPr>
                <w:noProof/>
                <w:webHidden/>
              </w:rPr>
              <w:instrText xml:space="preserve"> PAGEREF _Toc216261088 \h </w:instrText>
            </w:r>
            <w:r>
              <w:rPr>
                <w:noProof/>
                <w:webHidden/>
              </w:rPr>
            </w:r>
            <w:r>
              <w:rPr>
                <w:noProof/>
                <w:webHidden/>
              </w:rPr>
              <w:fldChar w:fldCharType="separate"/>
            </w:r>
            <w:r>
              <w:rPr>
                <w:noProof/>
                <w:webHidden/>
              </w:rPr>
              <w:t>94</w:t>
            </w:r>
            <w:r>
              <w:rPr>
                <w:noProof/>
                <w:webHidden/>
              </w:rPr>
              <w:fldChar w:fldCharType="end"/>
            </w:r>
          </w:hyperlink>
        </w:p>
        <w:p w14:paraId="106D02E0" w14:textId="53983050" w:rsidR="00F771BB" w:rsidRDefault="00F771BB">
          <w:pPr>
            <w:pStyle w:val="TDC4"/>
            <w:tabs>
              <w:tab w:val="right" w:leader="dot" w:pos="9352"/>
            </w:tabs>
            <w:rPr>
              <w:noProof/>
              <w:lang w:eastAsia="zh-CN"/>
            </w:rPr>
          </w:pPr>
          <w:hyperlink w:anchor="_Toc216261089" w:history="1">
            <w:r w:rsidRPr="00A7138D">
              <w:rPr>
                <w:rStyle w:val="Hipervnculo"/>
                <w:noProof/>
              </w:rPr>
              <w:t>5.1.3.1 Implementación de Seguridad de Acceso Avanzada</w:t>
            </w:r>
            <w:r>
              <w:rPr>
                <w:noProof/>
                <w:webHidden/>
              </w:rPr>
              <w:tab/>
            </w:r>
            <w:r>
              <w:rPr>
                <w:noProof/>
                <w:webHidden/>
              </w:rPr>
              <w:fldChar w:fldCharType="begin"/>
            </w:r>
            <w:r>
              <w:rPr>
                <w:noProof/>
                <w:webHidden/>
              </w:rPr>
              <w:instrText xml:space="preserve"> PAGEREF _Toc216261089 \h </w:instrText>
            </w:r>
            <w:r>
              <w:rPr>
                <w:noProof/>
                <w:webHidden/>
              </w:rPr>
            </w:r>
            <w:r>
              <w:rPr>
                <w:noProof/>
                <w:webHidden/>
              </w:rPr>
              <w:fldChar w:fldCharType="separate"/>
            </w:r>
            <w:r>
              <w:rPr>
                <w:noProof/>
                <w:webHidden/>
              </w:rPr>
              <w:t>99</w:t>
            </w:r>
            <w:r>
              <w:rPr>
                <w:noProof/>
                <w:webHidden/>
              </w:rPr>
              <w:fldChar w:fldCharType="end"/>
            </w:r>
          </w:hyperlink>
        </w:p>
        <w:p w14:paraId="41140F56" w14:textId="6F9C4C76" w:rsidR="00F771BB" w:rsidRDefault="00F771BB">
          <w:pPr>
            <w:pStyle w:val="TDC4"/>
            <w:tabs>
              <w:tab w:val="right" w:leader="dot" w:pos="9352"/>
            </w:tabs>
            <w:rPr>
              <w:noProof/>
              <w:lang w:eastAsia="zh-CN"/>
            </w:rPr>
          </w:pPr>
          <w:hyperlink w:anchor="_Toc216261090" w:history="1">
            <w:r w:rsidRPr="00A7138D">
              <w:rPr>
                <w:rStyle w:val="Hipervnculo"/>
                <w:noProof/>
              </w:rPr>
              <w:t>5.1.3.2 Pruebas del sistema en funcionamiento</w:t>
            </w:r>
            <w:r>
              <w:rPr>
                <w:noProof/>
                <w:webHidden/>
              </w:rPr>
              <w:tab/>
            </w:r>
            <w:r>
              <w:rPr>
                <w:noProof/>
                <w:webHidden/>
              </w:rPr>
              <w:fldChar w:fldCharType="begin"/>
            </w:r>
            <w:r>
              <w:rPr>
                <w:noProof/>
                <w:webHidden/>
              </w:rPr>
              <w:instrText xml:space="preserve"> PAGEREF _Toc216261090 \h </w:instrText>
            </w:r>
            <w:r>
              <w:rPr>
                <w:noProof/>
                <w:webHidden/>
              </w:rPr>
            </w:r>
            <w:r>
              <w:rPr>
                <w:noProof/>
                <w:webHidden/>
              </w:rPr>
              <w:fldChar w:fldCharType="separate"/>
            </w:r>
            <w:r>
              <w:rPr>
                <w:noProof/>
                <w:webHidden/>
              </w:rPr>
              <w:t>104</w:t>
            </w:r>
            <w:r>
              <w:rPr>
                <w:noProof/>
                <w:webHidden/>
              </w:rPr>
              <w:fldChar w:fldCharType="end"/>
            </w:r>
          </w:hyperlink>
        </w:p>
        <w:p w14:paraId="399D266B" w14:textId="393A0EF2" w:rsidR="00F771BB" w:rsidRDefault="00F771BB">
          <w:pPr>
            <w:pStyle w:val="TDC3"/>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091" w:history="1">
            <w:r w:rsidRPr="00A7138D">
              <w:rPr>
                <w:rStyle w:val="Hipervnculo"/>
                <w:noProof/>
              </w:rPr>
              <w:t>5.1.4 Fase de pruebas</w:t>
            </w:r>
            <w:r>
              <w:rPr>
                <w:noProof/>
                <w:webHidden/>
              </w:rPr>
              <w:tab/>
            </w:r>
            <w:r>
              <w:rPr>
                <w:noProof/>
                <w:webHidden/>
              </w:rPr>
              <w:fldChar w:fldCharType="begin"/>
            </w:r>
            <w:r>
              <w:rPr>
                <w:noProof/>
                <w:webHidden/>
              </w:rPr>
              <w:instrText xml:space="preserve"> PAGEREF _Toc216261091 \h </w:instrText>
            </w:r>
            <w:r>
              <w:rPr>
                <w:noProof/>
                <w:webHidden/>
              </w:rPr>
            </w:r>
            <w:r>
              <w:rPr>
                <w:noProof/>
                <w:webHidden/>
              </w:rPr>
              <w:fldChar w:fldCharType="separate"/>
            </w:r>
            <w:r>
              <w:rPr>
                <w:noProof/>
                <w:webHidden/>
              </w:rPr>
              <w:t>115</w:t>
            </w:r>
            <w:r>
              <w:rPr>
                <w:noProof/>
                <w:webHidden/>
              </w:rPr>
              <w:fldChar w:fldCharType="end"/>
            </w:r>
          </w:hyperlink>
        </w:p>
        <w:p w14:paraId="5CD797FB" w14:textId="00A80268" w:rsidR="00F771BB" w:rsidRDefault="00F771BB">
          <w:pPr>
            <w:pStyle w:val="TDC4"/>
            <w:tabs>
              <w:tab w:val="right" w:leader="dot" w:pos="9352"/>
            </w:tabs>
            <w:rPr>
              <w:noProof/>
              <w:lang w:eastAsia="zh-CN"/>
            </w:rPr>
          </w:pPr>
          <w:hyperlink w:anchor="_Toc216261092" w:history="1">
            <w:r w:rsidRPr="00A7138D">
              <w:rPr>
                <w:rStyle w:val="Hipervnculo"/>
                <w:noProof/>
              </w:rPr>
              <w:t>5.1.4.1 Pruebas por Roles de Usuario.</w:t>
            </w:r>
            <w:r>
              <w:rPr>
                <w:noProof/>
                <w:webHidden/>
              </w:rPr>
              <w:tab/>
            </w:r>
            <w:r>
              <w:rPr>
                <w:noProof/>
                <w:webHidden/>
              </w:rPr>
              <w:fldChar w:fldCharType="begin"/>
            </w:r>
            <w:r>
              <w:rPr>
                <w:noProof/>
                <w:webHidden/>
              </w:rPr>
              <w:instrText xml:space="preserve"> PAGEREF _Toc216261092 \h </w:instrText>
            </w:r>
            <w:r>
              <w:rPr>
                <w:noProof/>
                <w:webHidden/>
              </w:rPr>
            </w:r>
            <w:r>
              <w:rPr>
                <w:noProof/>
                <w:webHidden/>
              </w:rPr>
              <w:fldChar w:fldCharType="separate"/>
            </w:r>
            <w:r>
              <w:rPr>
                <w:noProof/>
                <w:webHidden/>
              </w:rPr>
              <w:t>115</w:t>
            </w:r>
            <w:r>
              <w:rPr>
                <w:noProof/>
                <w:webHidden/>
              </w:rPr>
              <w:fldChar w:fldCharType="end"/>
            </w:r>
          </w:hyperlink>
        </w:p>
        <w:p w14:paraId="55EE7277" w14:textId="303847F0" w:rsidR="00F771BB" w:rsidRDefault="00F771BB">
          <w:pPr>
            <w:pStyle w:val="TDC4"/>
            <w:tabs>
              <w:tab w:val="right" w:leader="dot" w:pos="9352"/>
            </w:tabs>
            <w:rPr>
              <w:noProof/>
              <w:lang w:eastAsia="zh-CN"/>
            </w:rPr>
          </w:pPr>
          <w:hyperlink w:anchor="_Toc216261093" w:history="1">
            <w:r w:rsidRPr="00A7138D">
              <w:rPr>
                <w:rStyle w:val="Hipervnculo"/>
                <w:noProof/>
              </w:rPr>
              <w:t>5.1.4.2 Pruebas Funcionales.</w:t>
            </w:r>
            <w:r>
              <w:rPr>
                <w:noProof/>
                <w:webHidden/>
              </w:rPr>
              <w:tab/>
            </w:r>
            <w:r>
              <w:rPr>
                <w:noProof/>
                <w:webHidden/>
              </w:rPr>
              <w:fldChar w:fldCharType="begin"/>
            </w:r>
            <w:r>
              <w:rPr>
                <w:noProof/>
                <w:webHidden/>
              </w:rPr>
              <w:instrText xml:space="preserve"> PAGEREF _Toc216261093 \h </w:instrText>
            </w:r>
            <w:r>
              <w:rPr>
                <w:noProof/>
                <w:webHidden/>
              </w:rPr>
            </w:r>
            <w:r>
              <w:rPr>
                <w:noProof/>
                <w:webHidden/>
              </w:rPr>
              <w:fldChar w:fldCharType="separate"/>
            </w:r>
            <w:r>
              <w:rPr>
                <w:noProof/>
                <w:webHidden/>
              </w:rPr>
              <w:t>115</w:t>
            </w:r>
            <w:r>
              <w:rPr>
                <w:noProof/>
                <w:webHidden/>
              </w:rPr>
              <w:fldChar w:fldCharType="end"/>
            </w:r>
          </w:hyperlink>
        </w:p>
        <w:p w14:paraId="37AA29DB" w14:textId="1C258D52" w:rsidR="00F771BB" w:rsidRDefault="00F771BB">
          <w:pPr>
            <w:pStyle w:val="TDC4"/>
            <w:tabs>
              <w:tab w:val="right" w:leader="dot" w:pos="9352"/>
            </w:tabs>
            <w:rPr>
              <w:noProof/>
              <w:lang w:eastAsia="zh-CN"/>
            </w:rPr>
          </w:pPr>
          <w:hyperlink w:anchor="_Toc216261094" w:history="1">
            <w:r w:rsidRPr="00A7138D">
              <w:rPr>
                <w:rStyle w:val="Hipervnculo"/>
                <w:noProof/>
              </w:rPr>
              <w:t>5.1.4.3 Pruebas de Interfaz.</w:t>
            </w:r>
            <w:r>
              <w:rPr>
                <w:noProof/>
                <w:webHidden/>
              </w:rPr>
              <w:tab/>
            </w:r>
            <w:r>
              <w:rPr>
                <w:noProof/>
                <w:webHidden/>
              </w:rPr>
              <w:fldChar w:fldCharType="begin"/>
            </w:r>
            <w:r>
              <w:rPr>
                <w:noProof/>
                <w:webHidden/>
              </w:rPr>
              <w:instrText xml:space="preserve"> PAGEREF _Toc216261094 \h </w:instrText>
            </w:r>
            <w:r>
              <w:rPr>
                <w:noProof/>
                <w:webHidden/>
              </w:rPr>
            </w:r>
            <w:r>
              <w:rPr>
                <w:noProof/>
                <w:webHidden/>
              </w:rPr>
              <w:fldChar w:fldCharType="separate"/>
            </w:r>
            <w:r>
              <w:rPr>
                <w:noProof/>
                <w:webHidden/>
              </w:rPr>
              <w:t>116</w:t>
            </w:r>
            <w:r>
              <w:rPr>
                <w:noProof/>
                <w:webHidden/>
              </w:rPr>
              <w:fldChar w:fldCharType="end"/>
            </w:r>
          </w:hyperlink>
        </w:p>
        <w:p w14:paraId="16147C3F" w14:textId="3194FA9D" w:rsidR="00F771BB" w:rsidRDefault="00F771BB">
          <w:pPr>
            <w:pStyle w:val="TDC4"/>
            <w:tabs>
              <w:tab w:val="right" w:leader="dot" w:pos="9352"/>
            </w:tabs>
            <w:rPr>
              <w:noProof/>
              <w:lang w:eastAsia="zh-CN"/>
            </w:rPr>
          </w:pPr>
          <w:hyperlink w:anchor="_Toc216261095" w:history="1">
            <w:r w:rsidRPr="00A7138D">
              <w:rPr>
                <w:rStyle w:val="Hipervnculo"/>
                <w:noProof/>
              </w:rPr>
              <w:t>5.1.4.3 Pruebas del módulo psicopedagógico.</w:t>
            </w:r>
            <w:r>
              <w:rPr>
                <w:noProof/>
                <w:webHidden/>
              </w:rPr>
              <w:tab/>
            </w:r>
            <w:r>
              <w:rPr>
                <w:noProof/>
                <w:webHidden/>
              </w:rPr>
              <w:fldChar w:fldCharType="begin"/>
            </w:r>
            <w:r>
              <w:rPr>
                <w:noProof/>
                <w:webHidden/>
              </w:rPr>
              <w:instrText xml:space="preserve"> PAGEREF _Toc216261095 \h </w:instrText>
            </w:r>
            <w:r>
              <w:rPr>
                <w:noProof/>
                <w:webHidden/>
              </w:rPr>
            </w:r>
            <w:r>
              <w:rPr>
                <w:noProof/>
                <w:webHidden/>
              </w:rPr>
              <w:fldChar w:fldCharType="separate"/>
            </w:r>
            <w:r>
              <w:rPr>
                <w:noProof/>
                <w:webHidden/>
              </w:rPr>
              <w:t>117</w:t>
            </w:r>
            <w:r>
              <w:rPr>
                <w:noProof/>
                <w:webHidden/>
              </w:rPr>
              <w:fldChar w:fldCharType="end"/>
            </w:r>
          </w:hyperlink>
        </w:p>
        <w:p w14:paraId="2AEF2D84" w14:textId="4C01E623" w:rsidR="00F771BB" w:rsidRDefault="00F771BB">
          <w:pPr>
            <w:pStyle w:val="TDC1"/>
            <w:rPr>
              <w:rFonts w:asciiTheme="minorHAnsi" w:eastAsiaTheme="minorEastAsia" w:hAnsiTheme="minorHAnsi" w:cstheme="minorBidi"/>
              <w:color w:val="auto"/>
              <w:kern w:val="2"/>
              <w:lang w:val="en-US" w:eastAsia="zh-CN"/>
              <w14:ligatures w14:val="standardContextual"/>
            </w:rPr>
          </w:pPr>
          <w:hyperlink w:anchor="_Toc216261096" w:history="1">
            <w:r w:rsidRPr="00A7138D">
              <w:rPr>
                <w:rStyle w:val="Hipervnculo"/>
                <w:lang w:val="es-US"/>
              </w:rPr>
              <w:t>Conclusiones</w:t>
            </w:r>
            <w:r>
              <w:rPr>
                <w:webHidden/>
              </w:rPr>
              <w:tab/>
            </w:r>
            <w:r>
              <w:rPr>
                <w:webHidden/>
              </w:rPr>
              <w:fldChar w:fldCharType="begin"/>
            </w:r>
            <w:r>
              <w:rPr>
                <w:webHidden/>
              </w:rPr>
              <w:instrText xml:space="preserve"> PAGEREF _Toc216261096 \h </w:instrText>
            </w:r>
            <w:r>
              <w:rPr>
                <w:webHidden/>
              </w:rPr>
            </w:r>
            <w:r>
              <w:rPr>
                <w:webHidden/>
              </w:rPr>
              <w:fldChar w:fldCharType="separate"/>
            </w:r>
            <w:r>
              <w:rPr>
                <w:webHidden/>
              </w:rPr>
              <w:t>118</w:t>
            </w:r>
            <w:r>
              <w:rPr>
                <w:webHidden/>
              </w:rPr>
              <w:fldChar w:fldCharType="end"/>
            </w:r>
          </w:hyperlink>
        </w:p>
        <w:p w14:paraId="34B1F65F" w14:textId="4D9372A3" w:rsidR="00F771BB" w:rsidRDefault="00F771BB">
          <w:pPr>
            <w:pStyle w:val="TDC1"/>
            <w:rPr>
              <w:rFonts w:asciiTheme="minorHAnsi" w:eastAsiaTheme="minorEastAsia" w:hAnsiTheme="minorHAnsi" w:cstheme="minorBidi"/>
              <w:color w:val="auto"/>
              <w:kern w:val="2"/>
              <w:lang w:val="en-US" w:eastAsia="zh-CN"/>
              <w14:ligatures w14:val="standardContextual"/>
            </w:rPr>
          </w:pPr>
          <w:hyperlink w:anchor="_Toc216261097" w:history="1">
            <w:r w:rsidRPr="00A7138D">
              <w:rPr>
                <w:rStyle w:val="Hipervnculo"/>
                <w:lang w:val="es-US"/>
              </w:rPr>
              <w:t>Recomendaciones</w:t>
            </w:r>
            <w:r>
              <w:rPr>
                <w:webHidden/>
              </w:rPr>
              <w:tab/>
            </w:r>
            <w:r>
              <w:rPr>
                <w:webHidden/>
              </w:rPr>
              <w:fldChar w:fldCharType="begin"/>
            </w:r>
            <w:r>
              <w:rPr>
                <w:webHidden/>
              </w:rPr>
              <w:instrText xml:space="preserve"> PAGEREF _Toc216261097 \h </w:instrText>
            </w:r>
            <w:r>
              <w:rPr>
                <w:webHidden/>
              </w:rPr>
            </w:r>
            <w:r>
              <w:rPr>
                <w:webHidden/>
              </w:rPr>
              <w:fldChar w:fldCharType="separate"/>
            </w:r>
            <w:r>
              <w:rPr>
                <w:webHidden/>
              </w:rPr>
              <w:t>120</w:t>
            </w:r>
            <w:r>
              <w:rPr>
                <w:webHidden/>
              </w:rPr>
              <w:fldChar w:fldCharType="end"/>
            </w:r>
          </w:hyperlink>
        </w:p>
        <w:p w14:paraId="2A45770D" w14:textId="54A19A45" w:rsidR="00F771BB" w:rsidRDefault="00F771BB">
          <w:pPr>
            <w:pStyle w:val="TDC1"/>
            <w:rPr>
              <w:rFonts w:asciiTheme="minorHAnsi" w:eastAsiaTheme="minorEastAsia" w:hAnsiTheme="minorHAnsi" w:cstheme="minorBidi"/>
              <w:color w:val="auto"/>
              <w:kern w:val="2"/>
              <w:lang w:val="en-US" w:eastAsia="zh-CN"/>
              <w14:ligatures w14:val="standardContextual"/>
            </w:rPr>
          </w:pPr>
          <w:hyperlink w:anchor="_Toc216261098" w:history="1">
            <w:r w:rsidRPr="00A7138D">
              <w:rPr>
                <w:rStyle w:val="Hipervnculo"/>
                <w:lang w:val="es-US"/>
              </w:rPr>
              <w:t>Referencias</w:t>
            </w:r>
            <w:r>
              <w:rPr>
                <w:webHidden/>
              </w:rPr>
              <w:tab/>
            </w:r>
            <w:r>
              <w:rPr>
                <w:webHidden/>
              </w:rPr>
              <w:fldChar w:fldCharType="begin"/>
            </w:r>
            <w:r>
              <w:rPr>
                <w:webHidden/>
              </w:rPr>
              <w:instrText xml:space="preserve"> PAGEREF _Toc216261098 \h </w:instrText>
            </w:r>
            <w:r>
              <w:rPr>
                <w:webHidden/>
              </w:rPr>
            </w:r>
            <w:r>
              <w:rPr>
                <w:webHidden/>
              </w:rPr>
              <w:fldChar w:fldCharType="separate"/>
            </w:r>
            <w:r>
              <w:rPr>
                <w:webHidden/>
              </w:rPr>
              <w:t>121</w:t>
            </w:r>
            <w:r>
              <w:rPr>
                <w:webHidden/>
              </w:rPr>
              <w:fldChar w:fldCharType="end"/>
            </w:r>
          </w:hyperlink>
        </w:p>
        <w:p w14:paraId="45F4EDB6" w14:textId="0E2A0F1C" w:rsidR="00F771BB" w:rsidRDefault="00F771BB">
          <w:pPr>
            <w:pStyle w:val="TDC1"/>
            <w:rPr>
              <w:rFonts w:asciiTheme="minorHAnsi" w:eastAsiaTheme="minorEastAsia" w:hAnsiTheme="minorHAnsi" w:cstheme="minorBidi"/>
              <w:color w:val="auto"/>
              <w:kern w:val="2"/>
              <w:lang w:val="en-US" w:eastAsia="zh-CN"/>
              <w14:ligatures w14:val="standardContextual"/>
            </w:rPr>
          </w:pPr>
          <w:hyperlink w:anchor="_Toc216261099" w:history="1">
            <w:r w:rsidRPr="00A7138D">
              <w:rPr>
                <w:rStyle w:val="Hipervnculo"/>
              </w:rPr>
              <w:t>ANEXOS</w:t>
            </w:r>
            <w:r>
              <w:rPr>
                <w:webHidden/>
              </w:rPr>
              <w:tab/>
            </w:r>
            <w:r>
              <w:rPr>
                <w:webHidden/>
              </w:rPr>
              <w:fldChar w:fldCharType="begin"/>
            </w:r>
            <w:r>
              <w:rPr>
                <w:webHidden/>
              </w:rPr>
              <w:instrText xml:space="preserve"> PAGEREF _Toc216261099 \h </w:instrText>
            </w:r>
            <w:r>
              <w:rPr>
                <w:webHidden/>
              </w:rPr>
            </w:r>
            <w:r>
              <w:rPr>
                <w:webHidden/>
              </w:rPr>
              <w:fldChar w:fldCharType="separate"/>
            </w:r>
            <w:r>
              <w:rPr>
                <w:webHidden/>
              </w:rPr>
              <w:t>131</w:t>
            </w:r>
            <w:r>
              <w:rPr>
                <w:webHidden/>
              </w:rPr>
              <w:fldChar w:fldCharType="end"/>
            </w:r>
          </w:hyperlink>
        </w:p>
        <w:p w14:paraId="60503D9A" w14:textId="4DAABDA2"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00" w:history="1">
            <w:r w:rsidRPr="00A7138D">
              <w:rPr>
                <w:rStyle w:val="Hipervnculo"/>
                <w:noProof/>
                <w:lang w:val="es-US"/>
              </w:rPr>
              <w:t>ANEXO A</w:t>
            </w:r>
            <w:r>
              <w:rPr>
                <w:noProof/>
                <w:webHidden/>
              </w:rPr>
              <w:tab/>
            </w:r>
            <w:r>
              <w:rPr>
                <w:noProof/>
                <w:webHidden/>
              </w:rPr>
              <w:fldChar w:fldCharType="begin"/>
            </w:r>
            <w:r>
              <w:rPr>
                <w:noProof/>
                <w:webHidden/>
              </w:rPr>
              <w:instrText xml:space="preserve"> PAGEREF _Toc216261100 \h </w:instrText>
            </w:r>
            <w:r>
              <w:rPr>
                <w:noProof/>
                <w:webHidden/>
              </w:rPr>
            </w:r>
            <w:r>
              <w:rPr>
                <w:noProof/>
                <w:webHidden/>
              </w:rPr>
              <w:fldChar w:fldCharType="separate"/>
            </w:r>
            <w:r>
              <w:rPr>
                <w:noProof/>
                <w:webHidden/>
              </w:rPr>
              <w:t>131</w:t>
            </w:r>
            <w:r>
              <w:rPr>
                <w:noProof/>
                <w:webHidden/>
              </w:rPr>
              <w:fldChar w:fldCharType="end"/>
            </w:r>
          </w:hyperlink>
        </w:p>
        <w:p w14:paraId="015818A9" w14:textId="07D2C7C4"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01" w:history="1">
            <w:r w:rsidRPr="00A7138D">
              <w:rPr>
                <w:rStyle w:val="Hipervnculo"/>
                <w:noProof/>
                <w:lang w:val="pt-BR"/>
              </w:rPr>
              <w:t>ANEXO B</w:t>
            </w:r>
            <w:r>
              <w:rPr>
                <w:noProof/>
                <w:webHidden/>
              </w:rPr>
              <w:tab/>
            </w:r>
            <w:r>
              <w:rPr>
                <w:noProof/>
                <w:webHidden/>
              </w:rPr>
              <w:fldChar w:fldCharType="begin"/>
            </w:r>
            <w:r>
              <w:rPr>
                <w:noProof/>
                <w:webHidden/>
              </w:rPr>
              <w:instrText xml:space="preserve"> PAGEREF _Toc216261101 \h </w:instrText>
            </w:r>
            <w:r>
              <w:rPr>
                <w:noProof/>
                <w:webHidden/>
              </w:rPr>
            </w:r>
            <w:r>
              <w:rPr>
                <w:noProof/>
                <w:webHidden/>
              </w:rPr>
              <w:fldChar w:fldCharType="separate"/>
            </w:r>
            <w:r>
              <w:rPr>
                <w:noProof/>
                <w:webHidden/>
              </w:rPr>
              <w:t>135</w:t>
            </w:r>
            <w:r>
              <w:rPr>
                <w:noProof/>
                <w:webHidden/>
              </w:rPr>
              <w:fldChar w:fldCharType="end"/>
            </w:r>
          </w:hyperlink>
        </w:p>
        <w:p w14:paraId="2BB6CB76" w14:textId="74A6D54F"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02" w:history="1">
            <w:r w:rsidRPr="00A7138D">
              <w:rPr>
                <w:rStyle w:val="Hipervnculo"/>
                <w:noProof/>
                <w:lang w:val="pt-BR"/>
              </w:rPr>
              <w:t>ANEXO C</w:t>
            </w:r>
            <w:r>
              <w:rPr>
                <w:noProof/>
                <w:webHidden/>
              </w:rPr>
              <w:tab/>
            </w:r>
            <w:r>
              <w:rPr>
                <w:noProof/>
                <w:webHidden/>
              </w:rPr>
              <w:fldChar w:fldCharType="begin"/>
            </w:r>
            <w:r>
              <w:rPr>
                <w:noProof/>
                <w:webHidden/>
              </w:rPr>
              <w:instrText xml:space="preserve"> PAGEREF _Toc216261102 \h </w:instrText>
            </w:r>
            <w:r>
              <w:rPr>
                <w:noProof/>
                <w:webHidden/>
              </w:rPr>
            </w:r>
            <w:r>
              <w:rPr>
                <w:noProof/>
                <w:webHidden/>
              </w:rPr>
              <w:fldChar w:fldCharType="separate"/>
            </w:r>
            <w:r>
              <w:rPr>
                <w:noProof/>
                <w:webHidden/>
              </w:rPr>
              <w:t>136</w:t>
            </w:r>
            <w:r>
              <w:rPr>
                <w:noProof/>
                <w:webHidden/>
              </w:rPr>
              <w:fldChar w:fldCharType="end"/>
            </w:r>
          </w:hyperlink>
        </w:p>
        <w:p w14:paraId="1EA82CF6" w14:textId="4DCA8699" w:rsidR="00F771BB" w:rsidRDefault="00F771BB">
          <w:pPr>
            <w:pStyle w:val="TDC2"/>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03" w:history="1">
            <w:r w:rsidRPr="00A7138D">
              <w:rPr>
                <w:rStyle w:val="Hipervnculo"/>
                <w:noProof/>
                <w:lang w:val="pt-BR"/>
              </w:rPr>
              <w:t>ANEXO D</w:t>
            </w:r>
            <w:r>
              <w:rPr>
                <w:noProof/>
                <w:webHidden/>
              </w:rPr>
              <w:tab/>
            </w:r>
            <w:r>
              <w:rPr>
                <w:noProof/>
                <w:webHidden/>
              </w:rPr>
              <w:fldChar w:fldCharType="begin"/>
            </w:r>
            <w:r>
              <w:rPr>
                <w:noProof/>
                <w:webHidden/>
              </w:rPr>
              <w:instrText xml:space="preserve"> PAGEREF _Toc216261103 \h </w:instrText>
            </w:r>
            <w:r>
              <w:rPr>
                <w:noProof/>
                <w:webHidden/>
              </w:rPr>
            </w:r>
            <w:r>
              <w:rPr>
                <w:noProof/>
                <w:webHidden/>
              </w:rPr>
              <w:fldChar w:fldCharType="separate"/>
            </w:r>
            <w:r>
              <w:rPr>
                <w:noProof/>
                <w:webHidden/>
              </w:rPr>
              <w:t>137</w:t>
            </w:r>
            <w:r>
              <w:rPr>
                <w:noProof/>
                <w:webHidden/>
              </w:rPr>
              <w:fldChar w:fldCharType="end"/>
            </w:r>
          </w:hyperlink>
        </w:p>
        <w:p w14:paraId="15F8A051" w14:textId="34D19619" w:rsidR="008A4E10" w:rsidRDefault="007A1677" w:rsidP="008A4E10">
          <w:pPr>
            <w:rPr>
              <w:bCs/>
              <w:noProof/>
            </w:rPr>
          </w:pPr>
          <w:r>
            <w:rPr>
              <w:rFonts w:cs="Arial"/>
              <w:noProof/>
              <w:szCs w:val="24"/>
              <w:lang w:val="es-MX"/>
            </w:rPr>
            <w:fldChar w:fldCharType="end"/>
          </w:r>
        </w:p>
      </w:sdtContent>
    </w:sdt>
    <w:p w14:paraId="31179066" w14:textId="3F901814" w:rsidR="00C51475" w:rsidRPr="008A4E10" w:rsidRDefault="00C51475" w:rsidP="008A4E10">
      <w:pPr>
        <w:rPr>
          <w:bCs/>
          <w:noProof/>
        </w:rPr>
      </w:pPr>
      <w:r>
        <w:rPr>
          <w:lang w:val="en-US"/>
        </w:rPr>
        <w:br w:type="page"/>
      </w:r>
    </w:p>
    <w:p w14:paraId="02216164" w14:textId="77777777" w:rsidR="00A468C5" w:rsidRPr="00A468C5" w:rsidRDefault="00A468C5" w:rsidP="00A468C5">
      <w:pPr>
        <w:rPr>
          <w:lang w:val="en-US"/>
        </w:rPr>
        <w:sectPr w:rsidR="00A468C5" w:rsidRPr="00A468C5" w:rsidSect="00C51475">
          <w:headerReference w:type="default" r:id="rId13"/>
          <w:pgSz w:w="12242" w:h="15842" w:code="1"/>
          <w:pgMar w:top="1440" w:right="1440" w:bottom="1440" w:left="1440" w:header="706" w:footer="706" w:gutter="0"/>
          <w:cols w:space="708"/>
          <w:docGrid w:linePitch="360"/>
        </w:sectPr>
      </w:pPr>
    </w:p>
    <w:p w14:paraId="46DE88A3" w14:textId="632D5C7F" w:rsidR="001B65A3" w:rsidRPr="004D17D5" w:rsidRDefault="001B65A3" w:rsidP="008447FC">
      <w:pPr>
        <w:jc w:val="center"/>
        <w:rPr>
          <w:b/>
          <w:bCs/>
          <w:lang w:val="pt-PT"/>
        </w:rPr>
      </w:pPr>
      <w:r w:rsidRPr="004D17D5">
        <w:rPr>
          <w:b/>
          <w:bCs/>
          <w:lang w:val="pt-PT"/>
        </w:rPr>
        <w:lastRenderedPageBreak/>
        <w:t xml:space="preserve">INDICE DE </w:t>
      </w:r>
      <w:r w:rsidR="007E328D" w:rsidRPr="004D17D5">
        <w:rPr>
          <w:b/>
          <w:bCs/>
          <w:lang w:val="pt-PT"/>
        </w:rPr>
        <w:t>TABLAS</w:t>
      </w:r>
    </w:p>
    <w:p w14:paraId="4B5C384D" w14:textId="0EDE6F57" w:rsidR="00F771BB" w:rsidRDefault="004D17D5">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r>
        <w:rPr>
          <w:b/>
          <w:bCs/>
          <w:lang w:val="pt-PT"/>
        </w:rPr>
        <w:fldChar w:fldCharType="begin"/>
      </w:r>
      <w:r w:rsidRPr="004D17D5">
        <w:rPr>
          <w:b/>
          <w:bCs/>
          <w:lang w:val="es-419"/>
        </w:rPr>
        <w:instrText xml:space="preserve"> TOC \h \z \c "Tabla" </w:instrText>
      </w:r>
      <w:r>
        <w:rPr>
          <w:b/>
          <w:bCs/>
          <w:lang w:val="pt-PT"/>
        </w:rPr>
        <w:fldChar w:fldCharType="separate"/>
      </w:r>
      <w:hyperlink w:anchor="_Toc216261104" w:history="1">
        <w:r w:rsidR="00F771BB" w:rsidRPr="00895124">
          <w:rPr>
            <w:rStyle w:val="Hipervnculo"/>
            <w:rFonts w:eastAsiaTheme="majorEastAsia"/>
            <w:noProof/>
          </w:rPr>
          <w:t xml:space="preserve">Tabla 1 </w:t>
        </w:r>
        <w:r w:rsidR="00F771BB" w:rsidRPr="00895124">
          <w:rPr>
            <w:rStyle w:val="Hipervnculo"/>
            <w:rFonts w:eastAsiaTheme="majorEastAsia"/>
            <w:bCs/>
            <w:i/>
            <w:noProof/>
          </w:rPr>
          <w:t>Conceptos para el desarrollo del sistema</w:t>
        </w:r>
        <w:r w:rsidR="00F771BB">
          <w:rPr>
            <w:noProof/>
            <w:webHidden/>
          </w:rPr>
          <w:tab/>
        </w:r>
        <w:r w:rsidR="00F771BB">
          <w:rPr>
            <w:noProof/>
            <w:webHidden/>
          </w:rPr>
          <w:fldChar w:fldCharType="begin"/>
        </w:r>
        <w:r w:rsidR="00F771BB">
          <w:rPr>
            <w:noProof/>
            <w:webHidden/>
          </w:rPr>
          <w:instrText xml:space="preserve"> PAGEREF _Toc216261104 \h </w:instrText>
        </w:r>
        <w:r w:rsidR="00F771BB">
          <w:rPr>
            <w:noProof/>
            <w:webHidden/>
          </w:rPr>
        </w:r>
        <w:r w:rsidR="00F771BB">
          <w:rPr>
            <w:noProof/>
            <w:webHidden/>
          </w:rPr>
          <w:fldChar w:fldCharType="separate"/>
        </w:r>
        <w:r w:rsidR="00F771BB">
          <w:rPr>
            <w:noProof/>
            <w:webHidden/>
          </w:rPr>
          <w:t>50</w:t>
        </w:r>
        <w:r w:rsidR="00F771BB">
          <w:rPr>
            <w:noProof/>
            <w:webHidden/>
          </w:rPr>
          <w:fldChar w:fldCharType="end"/>
        </w:r>
      </w:hyperlink>
    </w:p>
    <w:p w14:paraId="2BE8C0C2" w14:textId="7C999594"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05" w:history="1">
        <w:r w:rsidRPr="00895124">
          <w:rPr>
            <w:rStyle w:val="Hipervnculo"/>
            <w:rFonts w:eastAsiaTheme="majorEastAsia"/>
            <w:noProof/>
          </w:rPr>
          <w:t xml:space="preserve">Tabla 2 </w:t>
        </w:r>
        <w:r w:rsidRPr="00895124">
          <w:rPr>
            <w:rStyle w:val="Hipervnculo"/>
            <w:rFonts w:eastAsiaTheme="majorEastAsia"/>
            <w:bCs/>
            <w:i/>
            <w:noProof/>
          </w:rPr>
          <w:t>Evaluación de la calidad del software según ISO/IEC 25010:2011</w:t>
        </w:r>
        <w:r>
          <w:rPr>
            <w:noProof/>
            <w:webHidden/>
          </w:rPr>
          <w:tab/>
        </w:r>
        <w:r>
          <w:rPr>
            <w:noProof/>
            <w:webHidden/>
          </w:rPr>
          <w:fldChar w:fldCharType="begin"/>
        </w:r>
        <w:r>
          <w:rPr>
            <w:noProof/>
            <w:webHidden/>
          </w:rPr>
          <w:instrText xml:space="preserve"> PAGEREF _Toc216261105 \h </w:instrText>
        </w:r>
        <w:r>
          <w:rPr>
            <w:noProof/>
            <w:webHidden/>
          </w:rPr>
        </w:r>
        <w:r>
          <w:rPr>
            <w:noProof/>
            <w:webHidden/>
          </w:rPr>
          <w:fldChar w:fldCharType="separate"/>
        </w:r>
        <w:r>
          <w:rPr>
            <w:noProof/>
            <w:webHidden/>
          </w:rPr>
          <w:t>74</w:t>
        </w:r>
        <w:r>
          <w:rPr>
            <w:noProof/>
            <w:webHidden/>
          </w:rPr>
          <w:fldChar w:fldCharType="end"/>
        </w:r>
      </w:hyperlink>
    </w:p>
    <w:p w14:paraId="1B37A3B4" w14:textId="13CDDFF1"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06" w:history="1">
        <w:r w:rsidRPr="00895124">
          <w:rPr>
            <w:rStyle w:val="Hipervnculo"/>
            <w:rFonts w:eastAsiaTheme="majorEastAsia"/>
            <w:noProof/>
          </w:rPr>
          <w:t xml:space="preserve">Tabla 3 </w:t>
        </w:r>
        <w:r w:rsidRPr="00895124">
          <w:rPr>
            <w:rStyle w:val="Hipervnculo"/>
            <w:rFonts w:eastAsiaTheme="majorEastAsia"/>
            <w:bCs/>
            <w:i/>
            <w:noProof/>
          </w:rPr>
          <w:t>Estimación de costos</w:t>
        </w:r>
        <w:r>
          <w:rPr>
            <w:noProof/>
            <w:webHidden/>
          </w:rPr>
          <w:tab/>
        </w:r>
        <w:r>
          <w:rPr>
            <w:noProof/>
            <w:webHidden/>
          </w:rPr>
          <w:fldChar w:fldCharType="begin"/>
        </w:r>
        <w:r>
          <w:rPr>
            <w:noProof/>
            <w:webHidden/>
          </w:rPr>
          <w:instrText xml:space="preserve"> PAGEREF _Toc216261106 \h </w:instrText>
        </w:r>
        <w:r>
          <w:rPr>
            <w:noProof/>
            <w:webHidden/>
          </w:rPr>
        </w:r>
        <w:r>
          <w:rPr>
            <w:noProof/>
            <w:webHidden/>
          </w:rPr>
          <w:fldChar w:fldCharType="separate"/>
        </w:r>
        <w:r>
          <w:rPr>
            <w:noProof/>
            <w:webHidden/>
          </w:rPr>
          <w:t>76</w:t>
        </w:r>
        <w:r>
          <w:rPr>
            <w:noProof/>
            <w:webHidden/>
          </w:rPr>
          <w:fldChar w:fldCharType="end"/>
        </w:r>
      </w:hyperlink>
    </w:p>
    <w:p w14:paraId="408FDFF8" w14:textId="2880E669"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07" w:history="1">
        <w:r w:rsidRPr="00895124">
          <w:rPr>
            <w:rStyle w:val="Hipervnculo"/>
            <w:rFonts w:eastAsiaTheme="majorEastAsia"/>
            <w:noProof/>
          </w:rPr>
          <w:t>Tabla 4</w:t>
        </w:r>
        <w:r w:rsidRPr="00895124">
          <w:rPr>
            <w:rStyle w:val="Hipervnculo"/>
            <w:rFonts w:eastAsiaTheme="majorEastAsia"/>
            <w:bCs/>
            <w:i/>
            <w:noProof/>
          </w:rPr>
          <w:t xml:space="preserve"> Cost drivers COCOMO II y cálculo del EAF</w:t>
        </w:r>
        <w:r>
          <w:rPr>
            <w:noProof/>
            <w:webHidden/>
          </w:rPr>
          <w:tab/>
        </w:r>
        <w:r>
          <w:rPr>
            <w:noProof/>
            <w:webHidden/>
          </w:rPr>
          <w:fldChar w:fldCharType="begin"/>
        </w:r>
        <w:r>
          <w:rPr>
            <w:noProof/>
            <w:webHidden/>
          </w:rPr>
          <w:instrText xml:space="preserve"> PAGEREF _Toc216261107 \h </w:instrText>
        </w:r>
        <w:r>
          <w:rPr>
            <w:noProof/>
            <w:webHidden/>
          </w:rPr>
        </w:r>
        <w:r>
          <w:rPr>
            <w:noProof/>
            <w:webHidden/>
          </w:rPr>
          <w:fldChar w:fldCharType="separate"/>
        </w:r>
        <w:r>
          <w:rPr>
            <w:noProof/>
            <w:webHidden/>
          </w:rPr>
          <w:t>77</w:t>
        </w:r>
        <w:r>
          <w:rPr>
            <w:noProof/>
            <w:webHidden/>
          </w:rPr>
          <w:fldChar w:fldCharType="end"/>
        </w:r>
      </w:hyperlink>
    </w:p>
    <w:p w14:paraId="6A90140B" w14:textId="43173355"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08" w:history="1">
        <w:r w:rsidRPr="00895124">
          <w:rPr>
            <w:rStyle w:val="Hipervnculo"/>
            <w:rFonts w:eastAsiaTheme="majorEastAsia"/>
            <w:noProof/>
          </w:rPr>
          <w:t xml:space="preserve">Tabla 5 </w:t>
        </w:r>
        <w:r w:rsidRPr="00895124">
          <w:rPr>
            <w:rStyle w:val="Hipervnculo"/>
            <w:rFonts w:eastAsiaTheme="majorEastAsia"/>
            <w:bCs/>
            <w:i/>
            <w:noProof/>
          </w:rPr>
          <w:t>Requerimientos funcionales</w:t>
        </w:r>
        <w:r>
          <w:rPr>
            <w:noProof/>
            <w:webHidden/>
          </w:rPr>
          <w:tab/>
        </w:r>
        <w:r>
          <w:rPr>
            <w:noProof/>
            <w:webHidden/>
          </w:rPr>
          <w:fldChar w:fldCharType="begin"/>
        </w:r>
        <w:r>
          <w:rPr>
            <w:noProof/>
            <w:webHidden/>
          </w:rPr>
          <w:instrText xml:space="preserve"> PAGEREF _Toc216261108 \h </w:instrText>
        </w:r>
        <w:r>
          <w:rPr>
            <w:noProof/>
            <w:webHidden/>
          </w:rPr>
        </w:r>
        <w:r>
          <w:rPr>
            <w:noProof/>
            <w:webHidden/>
          </w:rPr>
          <w:fldChar w:fldCharType="separate"/>
        </w:r>
        <w:r>
          <w:rPr>
            <w:noProof/>
            <w:webHidden/>
          </w:rPr>
          <w:t>82</w:t>
        </w:r>
        <w:r>
          <w:rPr>
            <w:noProof/>
            <w:webHidden/>
          </w:rPr>
          <w:fldChar w:fldCharType="end"/>
        </w:r>
      </w:hyperlink>
    </w:p>
    <w:p w14:paraId="345DD9DD" w14:textId="1A00743E"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09" w:history="1">
        <w:r w:rsidRPr="00895124">
          <w:rPr>
            <w:rStyle w:val="Hipervnculo"/>
            <w:rFonts w:eastAsiaTheme="majorEastAsia"/>
            <w:noProof/>
          </w:rPr>
          <w:t xml:space="preserve">Tabla 6 </w:t>
        </w:r>
        <w:r w:rsidRPr="00895124">
          <w:rPr>
            <w:rStyle w:val="Hipervnculo"/>
            <w:rFonts w:eastAsiaTheme="majorEastAsia"/>
            <w:bCs/>
            <w:i/>
            <w:noProof/>
          </w:rPr>
          <w:t>Requerimientos no funcionales</w:t>
        </w:r>
        <w:r>
          <w:rPr>
            <w:noProof/>
            <w:webHidden/>
          </w:rPr>
          <w:tab/>
        </w:r>
        <w:r>
          <w:rPr>
            <w:noProof/>
            <w:webHidden/>
          </w:rPr>
          <w:fldChar w:fldCharType="begin"/>
        </w:r>
        <w:r>
          <w:rPr>
            <w:noProof/>
            <w:webHidden/>
          </w:rPr>
          <w:instrText xml:space="preserve"> PAGEREF _Toc216261109 \h </w:instrText>
        </w:r>
        <w:r>
          <w:rPr>
            <w:noProof/>
            <w:webHidden/>
          </w:rPr>
        </w:r>
        <w:r>
          <w:rPr>
            <w:noProof/>
            <w:webHidden/>
          </w:rPr>
          <w:fldChar w:fldCharType="separate"/>
        </w:r>
        <w:r>
          <w:rPr>
            <w:noProof/>
            <w:webHidden/>
          </w:rPr>
          <w:t>83</w:t>
        </w:r>
        <w:r>
          <w:rPr>
            <w:noProof/>
            <w:webHidden/>
          </w:rPr>
          <w:fldChar w:fldCharType="end"/>
        </w:r>
      </w:hyperlink>
    </w:p>
    <w:p w14:paraId="0F7BD465" w14:textId="05100565"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10" w:history="1">
        <w:r w:rsidRPr="00895124">
          <w:rPr>
            <w:rStyle w:val="Hipervnculo"/>
            <w:rFonts w:eastAsiaTheme="majorEastAsia"/>
            <w:noProof/>
          </w:rPr>
          <w:t xml:space="preserve">Tabla 7 </w:t>
        </w:r>
        <w:r w:rsidRPr="00895124">
          <w:rPr>
            <w:rStyle w:val="Hipervnculo"/>
            <w:rFonts w:eastAsiaTheme="majorEastAsia"/>
            <w:bCs/>
            <w:i/>
            <w:noProof/>
          </w:rPr>
          <w:t>Historia de Usuario 1</w:t>
        </w:r>
        <w:r>
          <w:rPr>
            <w:noProof/>
            <w:webHidden/>
          </w:rPr>
          <w:tab/>
        </w:r>
        <w:r>
          <w:rPr>
            <w:noProof/>
            <w:webHidden/>
          </w:rPr>
          <w:fldChar w:fldCharType="begin"/>
        </w:r>
        <w:r>
          <w:rPr>
            <w:noProof/>
            <w:webHidden/>
          </w:rPr>
          <w:instrText xml:space="preserve"> PAGEREF _Toc216261110 \h </w:instrText>
        </w:r>
        <w:r>
          <w:rPr>
            <w:noProof/>
            <w:webHidden/>
          </w:rPr>
        </w:r>
        <w:r>
          <w:rPr>
            <w:noProof/>
            <w:webHidden/>
          </w:rPr>
          <w:fldChar w:fldCharType="separate"/>
        </w:r>
        <w:r>
          <w:rPr>
            <w:noProof/>
            <w:webHidden/>
          </w:rPr>
          <w:t>84</w:t>
        </w:r>
        <w:r>
          <w:rPr>
            <w:noProof/>
            <w:webHidden/>
          </w:rPr>
          <w:fldChar w:fldCharType="end"/>
        </w:r>
      </w:hyperlink>
    </w:p>
    <w:p w14:paraId="1C8FE9C1" w14:textId="1F52A19F"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11" w:history="1">
        <w:r w:rsidRPr="00895124">
          <w:rPr>
            <w:rStyle w:val="Hipervnculo"/>
            <w:rFonts w:eastAsiaTheme="majorEastAsia"/>
            <w:noProof/>
          </w:rPr>
          <w:t xml:space="preserve">Tabla 8 </w:t>
        </w:r>
        <w:r w:rsidRPr="00895124">
          <w:rPr>
            <w:rStyle w:val="Hipervnculo"/>
            <w:rFonts w:eastAsiaTheme="majorEastAsia"/>
            <w:bCs/>
            <w:i/>
            <w:noProof/>
          </w:rPr>
          <w:t>Historia de Usuario 2</w:t>
        </w:r>
        <w:r>
          <w:rPr>
            <w:noProof/>
            <w:webHidden/>
          </w:rPr>
          <w:tab/>
        </w:r>
        <w:r>
          <w:rPr>
            <w:noProof/>
            <w:webHidden/>
          </w:rPr>
          <w:fldChar w:fldCharType="begin"/>
        </w:r>
        <w:r>
          <w:rPr>
            <w:noProof/>
            <w:webHidden/>
          </w:rPr>
          <w:instrText xml:space="preserve"> PAGEREF _Toc216261111 \h </w:instrText>
        </w:r>
        <w:r>
          <w:rPr>
            <w:noProof/>
            <w:webHidden/>
          </w:rPr>
        </w:r>
        <w:r>
          <w:rPr>
            <w:noProof/>
            <w:webHidden/>
          </w:rPr>
          <w:fldChar w:fldCharType="separate"/>
        </w:r>
        <w:r>
          <w:rPr>
            <w:noProof/>
            <w:webHidden/>
          </w:rPr>
          <w:t>84</w:t>
        </w:r>
        <w:r>
          <w:rPr>
            <w:noProof/>
            <w:webHidden/>
          </w:rPr>
          <w:fldChar w:fldCharType="end"/>
        </w:r>
      </w:hyperlink>
    </w:p>
    <w:p w14:paraId="58075A64" w14:textId="1DC8CB50"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12" w:history="1">
        <w:r w:rsidRPr="00895124">
          <w:rPr>
            <w:rStyle w:val="Hipervnculo"/>
            <w:rFonts w:eastAsiaTheme="majorEastAsia"/>
            <w:noProof/>
          </w:rPr>
          <w:t xml:space="preserve">Tabla 9 </w:t>
        </w:r>
        <w:r w:rsidRPr="00895124">
          <w:rPr>
            <w:rStyle w:val="Hipervnculo"/>
            <w:rFonts w:eastAsiaTheme="majorEastAsia"/>
            <w:bCs/>
            <w:i/>
            <w:noProof/>
          </w:rPr>
          <w:t>Historia de Usuario 3</w:t>
        </w:r>
        <w:r>
          <w:rPr>
            <w:noProof/>
            <w:webHidden/>
          </w:rPr>
          <w:tab/>
        </w:r>
        <w:r>
          <w:rPr>
            <w:noProof/>
            <w:webHidden/>
          </w:rPr>
          <w:fldChar w:fldCharType="begin"/>
        </w:r>
        <w:r>
          <w:rPr>
            <w:noProof/>
            <w:webHidden/>
          </w:rPr>
          <w:instrText xml:space="preserve"> PAGEREF _Toc216261112 \h </w:instrText>
        </w:r>
        <w:r>
          <w:rPr>
            <w:noProof/>
            <w:webHidden/>
          </w:rPr>
        </w:r>
        <w:r>
          <w:rPr>
            <w:noProof/>
            <w:webHidden/>
          </w:rPr>
          <w:fldChar w:fldCharType="separate"/>
        </w:r>
        <w:r>
          <w:rPr>
            <w:noProof/>
            <w:webHidden/>
          </w:rPr>
          <w:t>84</w:t>
        </w:r>
        <w:r>
          <w:rPr>
            <w:noProof/>
            <w:webHidden/>
          </w:rPr>
          <w:fldChar w:fldCharType="end"/>
        </w:r>
      </w:hyperlink>
    </w:p>
    <w:p w14:paraId="2D23A0E5" w14:textId="3668E8A5"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13" w:history="1">
        <w:r w:rsidRPr="00895124">
          <w:rPr>
            <w:rStyle w:val="Hipervnculo"/>
            <w:rFonts w:eastAsiaTheme="majorEastAsia"/>
            <w:noProof/>
          </w:rPr>
          <w:t>Tabla 10</w:t>
        </w:r>
        <w:r w:rsidRPr="00895124">
          <w:rPr>
            <w:rStyle w:val="Hipervnculo"/>
            <w:rFonts w:eastAsiaTheme="majorEastAsia"/>
            <w:bCs/>
            <w:i/>
            <w:noProof/>
          </w:rPr>
          <w:t xml:space="preserve"> Historia de Usuario 4</w:t>
        </w:r>
        <w:r>
          <w:rPr>
            <w:noProof/>
            <w:webHidden/>
          </w:rPr>
          <w:tab/>
        </w:r>
        <w:r>
          <w:rPr>
            <w:noProof/>
            <w:webHidden/>
          </w:rPr>
          <w:fldChar w:fldCharType="begin"/>
        </w:r>
        <w:r>
          <w:rPr>
            <w:noProof/>
            <w:webHidden/>
          </w:rPr>
          <w:instrText xml:space="preserve"> PAGEREF _Toc216261113 \h </w:instrText>
        </w:r>
        <w:r>
          <w:rPr>
            <w:noProof/>
            <w:webHidden/>
          </w:rPr>
        </w:r>
        <w:r>
          <w:rPr>
            <w:noProof/>
            <w:webHidden/>
          </w:rPr>
          <w:fldChar w:fldCharType="separate"/>
        </w:r>
        <w:r>
          <w:rPr>
            <w:noProof/>
            <w:webHidden/>
          </w:rPr>
          <w:t>85</w:t>
        </w:r>
        <w:r>
          <w:rPr>
            <w:noProof/>
            <w:webHidden/>
          </w:rPr>
          <w:fldChar w:fldCharType="end"/>
        </w:r>
      </w:hyperlink>
    </w:p>
    <w:p w14:paraId="4AE0409D" w14:textId="4F1B5B66"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14" w:history="1">
        <w:r w:rsidRPr="00895124">
          <w:rPr>
            <w:rStyle w:val="Hipervnculo"/>
            <w:rFonts w:eastAsiaTheme="majorEastAsia"/>
            <w:noProof/>
          </w:rPr>
          <w:t xml:space="preserve">Tabla 11 </w:t>
        </w:r>
        <w:r w:rsidRPr="00895124">
          <w:rPr>
            <w:rStyle w:val="Hipervnculo"/>
            <w:rFonts w:eastAsiaTheme="majorEastAsia"/>
            <w:bCs/>
            <w:i/>
            <w:noProof/>
          </w:rPr>
          <w:t>Roles de Usuario</w:t>
        </w:r>
        <w:r>
          <w:rPr>
            <w:noProof/>
            <w:webHidden/>
          </w:rPr>
          <w:tab/>
        </w:r>
        <w:r>
          <w:rPr>
            <w:noProof/>
            <w:webHidden/>
          </w:rPr>
          <w:fldChar w:fldCharType="begin"/>
        </w:r>
        <w:r>
          <w:rPr>
            <w:noProof/>
            <w:webHidden/>
          </w:rPr>
          <w:instrText xml:space="preserve"> PAGEREF _Toc216261114 \h </w:instrText>
        </w:r>
        <w:r>
          <w:rPr>
            <w:noProof/>
            <w:webHidden/>
          </w:rPr>
        </w:r>
        <w:r>
          <w:rPr>
            <w:noProof/>
            <w:webHidden/>
          </w:rPr>
          <w:fldChar w:fldCharType="separate"/>
        </w:r>
        <w:r>
          <w:rPr>
            <w:noProof/>
            <w:webHidden/>
          </w:rPr>
          <w:t>115</w:t>
        </w:r>
        <w:r>
          <w:rPr>
            <w:noProof/>
            <w:webHidden/>
          </w:rPr>
          <w:fldChar w:fldCharType="end"/>
        </w:r>
      </w:hyperlink>
    </w:p>
    <w:p w14:paraId="181BB58F" w14:textId="53738301"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15" w:history="1">
        <w:r w:rsidRPr="00895124">
          <w:rPr>
            <w:rStyle w:val="Hipervnculo"/>
            <w:rFonts w:eastAsiaTheme="majorEastAsia"/>
            <w:noProof/>
          </w:rPr>
          <w:t xml:space="preserve">Tabla 12 </w:t>
        </w:r>
        <w:r w:rsidRPr="00895124">
          <w:rPr>
            <w:rStyle w:val="Hipervnculo"/>
            <w:rFonts w:eastAsiaTheme="majorEastAsia"/>
            <w:bCs/>
            <w:i/>
            <w:noProof/>
          </w:rPr>
          <w:t>Pruebas Funcionales</w:t>
        </w:r>
        <w:r>
          <w:rPr>
            <w:noProof/>
            <w:webHidden/>
          </w:rPr>
          <w:tab/>
        </w:r>
        <w:r>
          <w:rPr>
            <w:noProof/>
            <w:webHidden/>
          </w:rPr>
          <w:fldChar w:fldCharType="begin"/>
        </w:r>
        <w:r>
          <w:rPr>
            <w:noProof/>
            <w:webHidden/>
          </w:rPr>
          <w:instrText xml:space="preserve"> PAGEREF _Toc216261115 \h </w:instrText>
        </w:r>
        <w:r>
          <w:rPr>
            <w:noProof/>
            <w:webHidden/>
          </w:rPr>
        </w:r>
        <w:r>
          <w:rPr>
            <w:noProof/>
            <w:webHidden/>
          </w:rPr>
          <w:fldChar w:fldCharType="separate"/>
        </w:r>
        <w:r>
          <w:rPr>
            <w:noProof/>
            <w:webHidden/>
          </w:rPr>
          <w:t>115</w:t>
        </w:r>
        <w:r>
          <w:rPr>
            <w:noProof/>
            <w:webHidden/>
          </w:rPr>
          <w:fldChar w:fldCharType="end"/>
        </w:r>
      </w:hyperlink>
    </w:p>
    <w:p w14:paraId="7A10DF5A" w14:textId="668FBF10"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16" w:history="1">
        <w:r w:rsidRPr="00895124">
          <w:rPr>
            <w:rStyle w:val="Hipervnculo"/>
            <w:rFonts w:eastAsiaTheme="majorEastAsia"/>
            <w:noProof/>
          </w:rPr>
          <w:t xml:space="preserve">Tabla 13 </w:t>
        </w:r>
        <w:r w:rsidRPr="00895124">
          <w:rPr>
            <w:rStyle w:val="Hipervnculo"/>
            <w:rFonts w:eastAsiaTheme="majorEastAsia"/>
            <w:bCs/>
            <w:i/>
            <w:noProof/>
          </w:rPr>
          <w:t>Pruebas de interfaz</w:t>
        </w:r>
        <w:r>
          <w:rPr>
            <w:noProof/>
            <w:webHidden/>
          </w:rPr>
          <w:tab/>
        </w:r>
        <w:r>
          <w:rPr>
            <w:noProof/>
            <w:webHidden/>
          </w:rPr>
          <w:fldChar w:fldCharType="begin"/>
        </w:r>
        <w:r>
          <w:rPr>
            <w:noProof/>
            <w:webHidden/>
          </w:rPr>
          <w:instrText xml:space="preserve"> PAGEREF _Toc216261116 \h </w:instrText>
        </w:r>
        <w:r>
          <w:rPr>
            <w:noProof/>
            <w:webHidden/>
          </w:rPr>
        </w:r>
        <w:r>
          <w:rPr>
            <w:noProof/>
            <w:webHidden/>
          </w:rPr>
          <w:fldChar w:fldCharType="separate"/>
        </w:r>
        <w:r>
          <w:rPr>
            <w:noProof/>
            <w:webHidden/>
          </w:rPr>
          <w:t>116</w:t>
        </w:r>
        <w:r>
          <w:rPr>
            <w:noProof/>
            <w:webHidden/>
          </w:rPr>
          <w:fldChar w:fldCharType="end"/>
        </w:r>
      </w:hyperlink>
    </w:p>
    <w:p w14:paraId="74556692" w14:textId="5C2BA3DB"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17" w:history="1">
        <w:r w:rsidRPr="00895124">
          <w:rPr>
            <w:rStyle w:val="Hipervnculo"/>
            <w:rFonts w:eastAsiaTheme="majorEastAsia"/>
            <w:b/>
            <w:noProof/>
          </w:rPr>
          <w:t xml:space="preserve">Tabla 14 </w:t>
        </w:r>
        <w:r w:rsidRPr="00895124">
          <w:rPr>
            <w:rStyle w:val="Hipervnculo"/>
            <w:rFonts w:eastAsiaTheme="majorEastAsia"/>
            <w:i/>
            <w:noProof/>
          </w:rPr>
          <w:t>Pruebas psicopedagógicas</w:t>
        </w:r>
        <w:r>
          <w:rPr>
            <w:noProof/>
            <w:webHidden/>
          </w:rPr>
          <w:tab/>
        </w:r>
        <w:r>
          <w:rPr>
            <w:noProof/>
            <w:webHidden/>
          </w:rPr>
          <w:fldChar w:fldCharType="begin"/>
        </w:r>
        <w:r>
          <w:rPr>
            <w:noProof/>
            <w:webHidden/>
          </w:rPr>
          <w:instrText xml:space="preserve"> PAGEREF _Toc216261117 \h </w:instrText>
        </w:r>
        <w:r>
          <w:rPr>
            <w:noProof/>
            <w:webHidden/>
          </w:rPr>
        </w:r>
        <w:r>
          <w:rPr>
            <w:noProof/>
            <w:webHidden/>
          </w:rPr>
          <w:fldChar w:fldCharType="separate"/>
        </w:r>
        <w:r>
          <w:rPr>
            <w:noProof/>
            <w:webHidden/>
          </w:rPr>
          <w:t>117</w:t>
        </w:r>
        <w:r>
          <w:rPr>
            <w:noProof/>
            <w:webHidden/>
          </w:rPr>
          <w:fldChar w:fldCharType="end"/>
        </w:r>
      </w:hyperlink>
    </w:p>
    <w:p w14:paraId="5330A30B" w14:textId="0B4CD804" w:rsidR="004D17D5" w:rsidRPr="004D17D5" w:rsidRDefault="004D17D5" w:rsidP="008447FC">
      <w:pPr>
        <w:jc w:val="center"/>
        <w:rPr>
          <w:b/>
          <w:bCs/>
          <w:lang w:val="es-419"/>
        </w:rPr>
      </w:pPr>
      <w:r>
        <w:rPr>
          <w:b/>
          <w:bCs/>
          <w:lang w:val="pt-PT"/>
        </w:rPr>
        <w:fldChar w:fldCharType="end"/>
      </w:r>
    </w:p>
    <w:p w14:paraId="0BDEC584" w14:textId="77777777" w:rsidR="007E328D" w:rsidRDefault="007E328D" w:rsidP="008447FC">
      <w:pPr>
        <w:jc w:val="center"/>
        <w:rPr>
          <w:b/>
          <w:bCs/>
          <w:lang w:val="es-419"/>
        </w:rPr>
      </w:pPr>
    </w:p>
    <w:p w14:paraId="5FE5585C" w14:textId="77777777" w:rsidR="008A4E10" w:rsidRDefault="008A4E10" w:rsidP="008447FC">
      <w:pPr>
        <w:jc w:val="center"/>
        <w:rPr>
          <w:b/>
          <w:bCs/>
          <w:lang w:val="es-419"/>
        </w:rPr>
      </w:pPr>
    </w:p>
    <w:p w14:paraId="314D197B" w14:textId="77777777" w:rsidR="008A4E10" w:rsidRDefault="008A4E10" w:rsidP="008447FC">
      <w:pPr>
        <w:jc w:val="center"/>
        <w:rPr>
          <w:b/>
          <w:bCs/>
          <w:lang w:val="es-419"/>
        </w:rPr>
      </w:pPr>
    </w:p>
    <w:p w14:paraId="614B7970" w14:textId="77777777" w:rsidR="008A4E10" w:rsidRDefault="008A4E10" w:rsidP="008447FC">
      <w:pPr>
        <w:jc w:val="center"/>
        <w:rPr>
          <w:b/>
          <w:bCs/>
          <w:lang w:val="es-419"/>
        </w:rPr>
      </w:pPr>
    </w:p>
    <w:p w14:paraId="40A44F67" w14:textId="77777777" w:rsidR="008A4E10" w:rsidRDefault="008A4E10" w:rsidP="008447FC">
      <w:pPr>
        <w:jc w:val="center"/>
        <w:rPr>
          <w:b/>
          <w:bCs/>
          <w:lang w:val="es-419"/>
        </w:rPr>
      </w:pPr>
    </w:p>
    <w:p w14:paraId="26578F5C" w14:textId="77777777" w:rsidR="008A4E10" w:rsidRDefault="008A4E10" w:rsidP="008447FC">
      <w:pPr>
        <w:jc w:val="center"/>
        <w:rPr>
          <w:b/>
          <w:bCs/>
          <w:lang w:val="es-419"/>
        </w:rPr>
      </w:pPr>
    </w:p>
    <w:p w14:paraId="54B08365" w14:textId="77777777" w:rsidR="008A4E10" w:rsidRDefault="008A4E10" w:rsidP="008447FC">
      <w:pPr>
        <w:jc w:val="center"/>
        <w:rPr>
          <w:b/>
          <w:bCs/>
          <w:lang w:val="es-419"/>
        </w:rPr>
      </w:pPr>
    </w:p>
    <w:p w14:paraId="2A184206" w14:textId="77777777" w:rsidR="008A4E10" w:rsidRDefault="008A4E10" w:rsidP="008447FC">
      <w:pPr>
        <w:jc w:val="center"/>
        <w:rPr>
          <w:b/>
          <w:bCs/>
          <w:lang w:val="es-419"/>
        </w:rPr>
      </w:pPr>
    </w:p>
    <w:p w14:paraId="2D5DA2F9" w14:textId="77777777" w:rsidR="008A4E10" w:rsidRDefault="008A4E10" w:rsidP="008447FC">
      <w:pPr>
        <w:jc w:val="center"/>
        <w:rPr>
          <w:b/>
          <w:bCs/>
          <w:lang w:val="es-419"/>
        </w:rPr>
      </w:pPr>
    </w:p>
    <w:p w14:paraId="0927C641" w14:textId="77777777" w:rsidR="008A4E10" w:rsidRDefault="008A4E10" w:rsidP="008447FC">
      <w:pPr>
        <w:jc w:val="center"/>
        <w:rPr>
          <w:b/>
          <w:bCs/>
          <w:lang w:val="es-419"/>
        </w:rPr>
      </w:pPr>
    </w:p>
    <w:p w14:paraId="0EB64369" w14:textId="77777777" w:rsidR="008A4E10" w:rsidRDefault="008A4E10" w:rsidP="008447FC">
      <w:pPr>
        <w:jc w:val="center"/>
        <w:rPr>
          <w:b/>
          <w:bCs/>
          <w:lang w:val="es-419"/>
        </w:rPr>
      </w:pPr>
    </w:p>
    <w:p w14:paraId="4667D4BA" w14:textId="77777777" w:rsidR="008A4E10" w:rsidRDefault="008A4E10" w:rsidP="008447FC">
      <w:pPr>
        <w:jc w:val="center"/>
        <w:rPr>
          <w:b/>
          <w:bCs/>
          <w:lang w:val="es-419"/>
        </w:rPr>
      </w:pPr>
    </w:p>
    <w:p w14:paraId="1FC33E25" w14:textId="77777777" w:rsidR="008A4E10" w:rsidRDefault="008A4E10" w:rsidP="008447FC">
      <w:pPr>
        <w:jc w:val="center"/>
        <w:rPr>
          <w:b/>
          <w:bCs/>
          <w:lang w:val="es-419"/>
        </w:rPr>
      </w:pPr>
    </w:p>
    <w:p w14:paraId="7F0D4668" w14:textId="77777777" w:rsidR="008A4E10" w:rsidRDefault="008A4E10" w:rsidP="008447FC">
      <w:pPr>
        <w:jc w:val="center"/>
        <w:rPr>
          <w:b/>
          <w:bCs/>
          <w:lang w:val="es-419"/>
        </w:rPr>
      </w:pPr>
    </w:p>
    <w:p w14:paraId="7BE37FAC" w14:textId="77777777" w:rsidR="008A4E10" w:rsidRPr="004D17D5" w:rsidRDefault="008A4E10" w:rsidP="008447FC">
      <w:pPr>
        <w:jc w:val="center"/>
        <w:rPr>
          <w:b/>
          <w:bCs/>
          <w:lang w:val="es-419"/>
        </w:rPr>
      </w:pPr>
    </w:p>
    <w:p w14:paraId="1CCEBADE" w14:textId="14E5A264" w:rsidR="007E328D" w:rsidRDefault="007E328D" w:rsidP="007E328D">
      <w:pPr>
        <w:jc w:val="center"/>
        <w:rPr>
          <w:b/>
          <w:bCs/>
          <w:lang w:val="pt-PT"/>
        </w:rPr>
      </w:pPr>
      <w:r w:rsidRPr="004D17D5">
        <w:rPr>
          <w:b/>
          <w:bCs/>
          <w:lang w:val="pt-PT"/>
        </w:rPr>
        <w:lastRenderedPageBreak/>
        <w:t>INDICE DE FIGURAS</w:t>
      </w:r>
    </w:p>
    <w:p w14:paraId="44D605F4" w14:textId="41438776" w:rsidR="00F771BB" w:rsidRDefault="004D17D5">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r>
        <w:rPr>
          <w:b/>
          <w:bCs/>
          <w:lang w:val="pt-PT"/>
        </w:rPr>
        <w:fldChar w:fldCharType="begin"/>
      </w:r>
      <w:r w:rsidRPr="004D17D5">
        <w:rPr>
          <w:b/>
          <w:bCs/>
          <w:lang w:val="es-419"/>
        </w:rPr>
        <w:instrText xml:space="preserve"> TOC \h \z \c "Figura" </w:instrText>
      </w:r>
      <w:r>
        <w:rPr>
          <w:b/>
          <w:bCs/>
          <w:lang w:val="pt-PT"/>
        </w:rPr>
        <w:fldChar w:fldCharType="separate"/>
      </w:r>
      <w:hyperlink w:anchor="_Toc216261118" w:history="1">
        <w:r w:rsidR="00F771BB" w:rsidRPr="006E7C14">
          <w:rPr>
            <w:rStyle w:val="Hipervnculo"/>
            <w:rFonts w:eastAsiaTheme="majorEastAsia"/>
            <w:noProof/>
          </w:rPr>
          <w:t xml:space="preserve">Figura 1 </w:t>
        </w:r>
        <w:r w:rsidR="00F771BB" w:rsidRPr="006E7C14">
          <w:rPr>
            <w:rStyle w:val="Hipervnculo"/>
            <w:rFonts w:eastAsiaTheme="majorEastAsia"/>
            <w:bCs/>
            <w:i/>
            <w:noProof/>
          </w:rPr>
          <w:t>Infraestructura de unidad educativa</w:t>
        </w:r>
        <w:r w:rsidR="00F771BB">
          <w:rPr>
            <w:noProof/>
            <w:webHidden/>
          </w:rPr>
          <w:tab/>
        </w:r>
        <w:r w:rsidR="00F771BB">
          <w:rPr>
            <w:noProof/>
            <w:webHidden/>
          </w:rPr>
          <w:fldChar w:fldCharType="begin"/>
        </w:r>
        <w:r w:rsidR="00F771BB">
          <w:rPr>
            <w:noProof/>
            <w:webHidden/>
          </w:rPr>
          <w:instrText xml:space="preserve"> PAGEREF _Toc216261118 \h </w:instrText>
        </w:r>
        <w:r w:rsidR="00F771BB">
          <w:rPr>
            <w:noProof/>
            <w:webHidden/>
          </w:rPr>
        </w:r>
        <w:r w:rsidR="00F771BB">
          <w:rPr>
            <w:noProof/>
            <w:webHidden/>
          </w:rPr>
          <w:fldChar w:fldCharType="separate"/>
        </w:r>
        <w:r w:rsidR="00F771BB">
          <w:rPr>
            <w:noProof/>
            <w:webHidden/>
          </w:rPr>
          <w:t>31</w:t>
        </w:r>
        <w:r w:rsidR="00F771BB">
          <w:rPr>
            <w:noProof/>
            <w:webHidden/>
          </w:rPr>
          <w:fldChar w:fldCharType="end"/>
        </w:r>
      </w:hyperlink>
    </w:p>
    <w:p w14:paraId="61AF3243" w14:textId="4E506D33"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19" w:history="1">
        <w:r w:rsidRPr="006E7C14">
          <w:rPr>
            <w:rStyle w:val="Hipervnculo"/>
            <w:rFonts w:eastAsiaTheme="majorEastAsia"/>
            <w:noProof/>
          </w:rPr>
          <w:t>Figura 2</w:t>
        </w:r>
        <w:r w:rsidRPr="006E7C14">
          <w:rPr>
            <w:rStyle w:val="Hipervnculo"/>
            <w:rFonts w:eastAsiaTheme="majorEastAsia"/>
            <w:bCs/>
            <w:i/>
            <w:noProof/>
          </w:rPr>
          <w:t xml:space="preserve"> Infraestructura de unidad educativa</w:t>
        </w:r>
        <w:r>
          <w:rPr>
            <w:noProof/>
            <w:webHidden/>
          </w:rPr>
          <w:tab/>
        </w:r>
        <w:r>
          <w:rPr>
            <w:noProof/>
            <w:webHidden/>
          </w:rPr>
          <w:fldChar w:fldCharType="begin"/>
        </w:r>
        <w:r>
          <w:rPr>
            <w:noProof/>
            <w:webHidden/>
          </w:rPr>
          <w:instrText xml:space="preserve"> PAGEREF _Toc216261119 \h </w:instrText>
        </w:r>
        <w:r>
          <w:rPr>
            <w:noProof/>
            <w:webHidden/>
          </w:rPr>
        </w:r>
        <w:r>
          <w:rPr>
            <w:noProof/>
            <w:webHidden/>
          </w:rPr>
          <w:fldChar w:fldCharType="separate"/>
        </w:r>
        <w:r>
          <w:rPr>
            <w:noProof/>
            <w:webHidden/>
          </w:rPr>
          <w:t>31</w:t>
        </w:r>
        <w:r>
          <w:rPr>
            <w:noProof/>
            <w:webHidden/>
          </w:rPr>
          <w:fldChar w:fldCharType="end"/>
        </w:r>
      </w:hyperlink>
    </w:p>
    <w:p w14:paraId="19281F44" w14:textId="2FD340CF"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20" w:history="1">
        <w:r w:rsidRPr="006E7C14">
          <w:rPr>
            <w:rStyle w:val="Hipervnculo"/>
            <w:rFonts w:eastAsiaTheme="majorEastAsia"/>
            <w:noProof/>
          </w:rPr>
          <w:t xml:space="preserve">Figura 3 </w:t>
        </w:r>
        <w:r w:rsidRPr="006E7C14">
          <w:rPr>
            <w:rStyle w:val="Hipervnculo"/>
            <w:rFonts w:eastAsiaTheme="majorEastAsia"/>
            <w:bCs/>
            <w:i/>
            <w:noProof/>
          </w:rPr>
          <w:t>Organigrama</w:t>
        </w:r>
        <w:r>
          <w:rPr>
            <w:noProof/>
            <w:webHidden/>
          </w:rPr>
          <w:tab/>
        </w:r>
        <w:r>
          <w:rPr>
            <w:noProof/>
            <w:webHidden/>
          </w:rPr>
          <w:fldChar w:fldCharType="begin"/>
        </w:r>
        <w:r>
          <w:rPr>
            <w:noProof/>
            <w:webHidden/>
          </w:rPr>
          <w:instrText xml:space="preserve"> PAGEREF _Toc216261120 \h </w:instrText>
        </w:r>
        <w:r>
          <w:rPr>
            <w:noProof/>
            <w:webHidden/>
          </w:rPr>
        </w:r>
        <w:r>
          <w:rPr>
            <w:noProof/>
            <w:webHidden/>
          </w:rPr>
          <w:fldChar w:fldCharType="separate"/>
        </w:r>
        <w:r>
          <w:rPr>
            <w:noProof/>
            <w:webHidden/>
          </w:rPr>
          <w:t>33</w:t>
        </w:r>
        <w:r>
          <w:rPr>
            <w:noProof/>
            <w:webHidden/>
          </w:rPr>
          <w:fldChar w:fldCharType="end"/>
        </w:r>
      </w:hyperlink>
    </w:p>
    <w:p w14:paraId="33442EE6" w14:textId="3EB465A2"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21" w:history="1">
        <w:r w:rsidRPr="006E7C14">
          <w:rPr>
            <w:rStyle w:val="Hipervnculo"/>
            <w:rFonts w:eastAsiaTheme="majorEastAsia"/>
            <w:noProof/>
          </w:rPr>
          <w:t xml:space="preserve">Figura 4 </w:t>
        </w:r>
        <w:r w:rsidRPr="006E7C14">
          <w:rPr>
            <w:rStyle w:val="Hipervnculo"/>
            <w:rFonts w:eastAsiaTheme="majorEastAsia"/>
            <w:bCs/>
            <w:i/>
            <w:noProof/>
          </w:rPr>
          <w:t>Casos de Uso</w:t>
        </w:r>
        <w:r>
          <w:rPr>
            <w:noProof/>
            <w:webHidden/>
          </w:rPr>
          <w:tab/>
        </w:r>
        <w:r>
          <w:rPr>
            <w:noProof/>
            <w:webHidden/>
          </w:rPr>
          <w:fldChar w:fldCharType="begin"/>
        </w:r>
        <w:r>
          <w:rPr>
            <w:noProof/>
            <w:webHidden/>
          </w:rPr>
          <w:instrText xml:space="preserve"> PAGEREF _Toc216261121 \h </w:instrText>
        </w:r>
        <w:r>
          <w:rPr>
            <w:noProof/>
            <w:webHidden/>
          </w:rPr>
        </w:r>
        <w:r>
          <w:rPr>
            <w:noProof/>
            <w:webHidden/>
          </w:rPr>
          <w:fldChar w:fldCharType="separate"/>
        </w:r>
        <w:r>
          <w:rPr>
            <w:noProof/>
            <w:webHidden/>
          </w:rPr>
          <w:t>87</w:t>
        </w:r>
        <w:r>
          <w:rPr>
            <w:noProof/>
            <w:webHidden/>
          </w:rPr>
          <w:fldChar w:fldCharType="end"/>
        </w:r>
      </w:hyperlink>
    </w:p>
    <w:p w14:paraId="59C7F410" w14:textId="41CBABA0"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22" w:history="1">
        <w:r w:rsidRPr="006E7C14">
          <w:rPr>
            <w:rStyle w:val="Hipervnculo"/>
            <w:rFonts w:eastAsiaTheme="majorEastAsia"/>
            <w:noProof/>
          </w:rPr>
          <w:t xml:space="preserve">Figura 5 </w:t>
        </w:r>
        <w:r w:rsidRPr="006E7C14">
          <w:rPr>
            <w:rStyle w:val="Hipervnculo"/>
            <w:rFonts w:eastAsiaTheme="majorEastAsia"/>
            <w:bCs/>
            <w:i/>
            <w:noProof/>
          </w:rPr>
          <w:t>Diagrama de Secuencias</w:t>
        </w:r>
        <w:r>
          <w:rPr>
            <w:noProof/>
            <w:webHidden/>
          </w:rPr>
          <w:tab/>
        </w:r>
        <w:r>
          <w:rPr>
            <w:noProof/>
            <w:webHidden/>
          </w:rPr>
          <w:fldChar w:fldCharType="begin"/>
        </w:r>
        <w:r>
          <w:rPr>
            <w:noProof/>
            <w:webHidden/>
          </w:rPr>
          <w:instrText xml:space="preserve"> PAGEREF _Toc216261122 \h </w:instrText>
        </w:r>
        <w:r>
          <w:rPr>
            <w:noProof/>
            <w:webHidden/>
          </w:rPr>
        </w:r>
        <w:r>
          <w:rPr>
            <w:noProof/>
            <w:webHidden/>
          </w:rPr>
          <w:fldChar w:fldCharType="separate"/>
        </w:r>
        <w:r>
          <w:rPr>
            <w:noProof/>
            <w:webHidden/>
          </w:rPr>
          <w:t>89</w:t>
        </w:r>
        <w:r>
          <w:rPr>
            <w:noProof/>
            <w:webHidden/>
          </w:rPr>
          <w:fldChar w:fldCharType="end"/>
        </w:r>
      </w:hyperlink>
    </w:p>
    <w:p w14:paraId="66EAE0BA" w14:textId="09AB03CE"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23" w:history="1">
        <w:r w:rsidRPr="006E7C14">
          <w:rPr>
            <w:rStyle w:val="Hipervnculo"/>
            <w:rFonts w:eastAsiaTheme="majorEastAsia"/>
            <w:noProof/>
          </w:rPr>
          <w:t xml:space="preserve">Figura 6 </w:t>
        </w:r>
        <w:r w:rsidRPr="006E7C14">
          <w:rPr>
            <w:rStyle w:val="Hipervnculo"/>
            <w:rFonts w:eastAsiaTheme="majorEastAsia"/>
            <w:bCs/>
            <w:i/>
            <w:noProof/>
          </w:rPr>
          <w:t>Diagrama ERD</w:t>
        </w:r>
        <w:r>
          <w:rPr>
            <w:noProof/>
            <w:webHidden/>
          </w:rPr>
          <w:tab/>
        </w:r>
        <w:r>
          <w:rPr>
            <w:noProof/>
            <w:webHidden/>
          </w:rPr>
          <w:fldChar w:fldCharType="begin"/>
        </w:r>
        <w:r>
          <w:rPr>
            <w:noProof/>
            <w:webHidden/>
          </w:rPr>
          <w:instrText xml:space="preserve"> PAGEREF _Toc216261123 \h </w:instrText>
        </w:r>
        <w:r>
          <w:rPr>
            <w:noProof/>
            <w:webHidden/>
          </w:rPr>
        </w:r>
        <w:r>
          <w:rPr>
            <w:noProof/>
            <w:webHidden/>
          </w:rPr>
          <w:fldChar w:fldCharType="separate"/>
        </w:r>
        <w:r>
          <w:rPr>
            <w:noProof/>
            <w:webHidden/>
          </w:rPr>
          <w:t>91</w:t>
        </w:r>
        <w:r>
          <w:rPr>
            <w:noProof/>
            <w:webHidden/>
          </w:rPr>
          <w:fldChar w:fldCharType="end"/>
        </w:r>
      </w:hyperlink>
    </w:p>
    <w:p w14:paraId="5BBC3462" w14:textId="05044B89"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24" w:history="1">
        <w:r w:rsidRPr="006E7C14">
          <w:rPr>
            <w:rStyle w:val="Hipervnculo"/>
            <w:rFonts w:eastAsiaTheme="majorEastAsia"/>
            <w:noProof/>
          </w:rPr>
          <w:t xml:space="preserve">Figura 7 </w:t>
        </w:r>
        <w:r w:rsidRPr="006E7C14">
          <w:rPr>
            <w:rStyle w:val="Hipervnculo"/>
            <w:rFonts w:eastAsiaTheme="majorEastAsia"/>
            <w:bCs/>
            <w:i/>
            <w:noProof/>
          </w:rPr>
          <w:t>Diagrama UML</w:t>
        </w:r>
        <w:r>
          <w:rPr>
            <w:noProof/>
            <w:webHidden/>
          </w:rPr>
          <w:tab/>
        </w:r>
        <w:r>
          <w:rPr>
            <w:noProof/>
            <w:webHidden/>
          </w:rPr>
          <w:fldChar w:fldCharType="begin"/>
        </w:r>
        <w:r>
          <w:rPr>
            <w:noProof/>
            <w:webHidden/>
          </w:rPr>
          <w:instrText xml:space="preserve"> PAGEREF _Toc216261124 \h </w:instrText>
        </w:r>
        <w:r>
          <w:rPr>
            <w:noProof/>
            <w:webHidden/>
          </w:rPr>
        </w:r>
        <w:r>
          <w:rPr>
            <w:noProof/>
            <w:webHidden/>
          </w:rPr>
          <w:fldChar w:fldCharType="separate"/>
        </w:r>
        <w:r>
          <w:rPr>
            <w:noProof/>
            <w:webHidden/>
          </w:rPr>
          <w:t>93</w:t>
        </w:r>
        <w:r>
          <w:rPr>
            <w:noProof/>
            <w:webHidden/>
          </w:rPr>
          <w:fldChar w:fldCharType="end"/>
        </w:r>
      </w:hyperlink>
    </w:p>
    <w:p w14:paraId="5E327442" w14:textId="29296105"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25" w:history="1">
        <w:r w:rsidRPr="006E7C14">
          <w:rPr>
            <w:rStyle w:val="Hipervnculo"/>
            <w:rFonts w:eastAsiaTheme="majorEastAsia"/>
            <w:noProof/>
          </w:rPr>
          <w:t xml:space="preserve">Figura 8 </w:t>
        </w:r>
        <w:r w:rsidRPr="006E7C14">
          <w:rPr>
            <w:rStyle w:val="Hipervnculo"/>
            <w:rFonts w:eastAsiaTheme="majorEastAsia"/>
            <w:bCs/>
            <w:i/>
            <w:noProof/>
          </w:rPr>
          <w:t>Inicio del sistema</w:t>
        </w:r>
        <w:r>
          <w:rPr>
            <w:noProof/>
            <w:webHidden/>
          </w:rPr>
          <w:tab/>
        </w:r>
        <w:r>
          <w:rPr>
            <w:noProof/>
            <w:webHidden/>
          </w:rPr>
          <w:fldChar w:fldCharType="begin"/>
        </w:r>
        <w:r>
          <w:rPr>
            <w:noProof/>
            <w:webHidden/>
          </w:rPr>
          <w:instrText xml:space="preserve"> PAGEREF _Toc216261125 \h </w:instrText>
        </w:r>
        <w:r>
          <w:rPr>
            <w:noProof/>
            <w:webHidden/>
          </w:rPr>
        </w:r>
        <w:r>
          <w:rPr>
            <w:noProof/>
            <w:webHidden/>
          </w:rPr>
          <w:fldChar w:fldCharType="separate"/>
        </w:r>
        <w:r>
          <w:rPr>
            <w:noProof/>
            <w:webHidden/>
          </w:rPr>
          <w:t>95</w:t>
        </w:r>
        <w:r>
          <w:rPr>
            <w:noProof/>
            <w:webHidden/>
          </w:rPr>
          <w:fldChar w:fldCharType="end"/>
        </w:r>
      </w:hyperlink>
    </w:p>
    <w:p w14:paraId="50A2EDF4" w14:textId="487CA2E4"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26" w:history="1">
        <w:r w:rsidRPr="006E7C14">
          <w:rPr>
            <w:rStyle w:val="Hipervnculo"/>
            <w:rFonts w:eastAsiaTheme="majorEastAsia"/>
            <w:noProof/>
          </w:rPr>
          <w:t xml:space="preserve">Figura 9 </w:t>
        </w:r>
        <w:r w:rsidRPr="006E7C14">
          <w:rPr>
            <w:rStyle w:val="Hipervnculo"/>
            <w:rFonts w:eastAsiaTheme="majorEastAsia"/>
            <w:bCs/>
            <w:i/>
            <w:noProof/>
          </w:rPr>
          <w:t>Registro del sistema</w:t>
        </w:r>
        <w:r>
          <w:rPr>
            <w:noProof/>
            <w:webHidden/>
          </w:rPr>
          <w:tab/>
        </w:r>
        <w:r>
          <w:rPr>
            <w:noProof/>
            <w:webHidden/>
          </w:rPr>
          <w:fldChar w:fldCharType="begin"/>
        </w:r>
        <w:r>
          <w:rPr>
            <w:noProof/>
            <w:webHidden/>
          </w:rPr>
          <w:instrText xml:space="preserve"> PAGEREF _Toc216261126 \h </w:instrText>
        </w:r>
        <w:r>
          <w:rPr>
            <w:noProof/>
            <w:webHidden/>
          </w:rPr>
        </w:r>
        <w:r>
          <w:rPr>
            <w:noProof/>
            <w:webHidden/>
          </w:rPr>
          <w:fldChar w:fldCharType="separate"/>
        </w:r>
        <w:r>
          <w:rPr>
            <w:noProof/>
            <w:webHidden/>
          </w:rPr>
          <w:t>95</w:t>
        </w:r>
        <w:r>
          <w:rPr>
            <w:noProof/>
            <w:webHidden/>
          </w:rPr>
          <w:fldChar w:fldCharType="end"/>
        </w:r>
      </w:hyperlink>
    </w:p>
    <w:p w14:paraId="158F8BA6" w14:textId="4247EC48"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27" w:history="1">
        <w:r w:rsidRPr="006E7C14">
          <w:rPr>
            <w:rStyle w:val="Hipervnculo"/>
            <w:rFonts w:eastAsiaTheme="majorEastAsia"/>
            <w:noProof/>
          </w:rPr>
          <w:t xml:space="preserve">Figura 10 </w:t>
        </w:r>
        <w:r w:rsidRPr="006E7C14">
          <w:rPr>
            <w:rStyle w:val="Hipervnculo"/>
            <w:rFonts w:eastAsiaTheme="majorEastAsia"/>
            <w:bCs/>
            <w:i/>
            <w:noProof/>
          </w:rPr>
          <w:t>Dashboard de director</w:t>
        </w:r>
        <w:r>
          <w:rPr>
            <w:noProof/>
            <w:webHidden/>
          </w:rPr>
          <w:tab/>
        </w:r>
        <w:r>
          <w:rPr>
            <w:noProof/>
            <w:webHidden/>
          </w:rPr>
          <w:fldChar w:fldCharType="begin"/>
        </w:r>
        <w:r>
          <w:rPr>
            <w:noProof/>
            <w:webHidden/>
          </w:rPr>
          <w:instrText xml:space="preserve"> PAGEREF _Toc216261127 \h </w:instrText>
        </w:r>
        <w:r>
          <w:rPr>
            <w:noProof/>
            <w:webHidden/>
          </w:rPr>
        </w:r>
        <w:r>
          <w:rPr>
            <w:noProof/>
            <w:webHidden/>
          </w:rPr>
          <w:fldChar w:fldCharType="separate"/>
        </w:r>
        <w:r>
          <w:rPr>
            <w:noProof/>
            <w:webHidden/>
          </w:rPr>
          <w:t>96</w:t>
        </w:r>
        <w:r>
          <w:rPr>
            <w:noProof/>
            <w:webHidden/>
          </w:rPr>
          <w:fldChar w:fldCharType="end"/>
        </w:r>
      </w:hyperlink>
    </w:p>
    <w:p w14:paraId="3EED2942" w14:textId="2F27EEDC"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28" w:history="1">
        <w:r w:rsidRPr="006E7C14">
          <w:rPr>
            <w:rStyle w:val="Hipervnculo"/>
            <w:rFonts w:eastAsiaTheme="majorEastAsia"/>
            <w:noProof/>
          </w:rPr>
          <w:t xml:space="preserve">Figura 11 </w:t>
        </w:r>
        <w:r w:rsidRPr="006E7C14">
          <w:rPr>
            <w:rStyle w:val="Hipervnculo"/>
            <w:rFonts w:eastAsiaTheme="majorEastAsia"/>
            <w:bCs/>
            <w:i/>
            <w:noProof/>
          </w:rPr>
          <w:t>Diagrama de la Base de datos MySQL</w:t>
        </w:r>
        <w:r>
          <w:rPr>
            <w:noProof/>
            <w:webHidden/>
          </w:rPr>
          <w:tab/>
        </w:r>
        <w:r>
          <w:rPr>
            <w:noProof/>
            <w:webHidden/>
          </w:rPr>
          <w:fldChar w:fldCharType="begin"/>
        </w:r>
        <w:r>
          <w:rPr>
            <w:noProof/>
            <w:webHidden/>
          </w:rPr>
          <w:instrText xml:space="preserve"> PAGEREF _Toc216261128 \h </w:instrText>
        </w:r>
        <w:r>
          <w:rPr>
            <w:noProof/>
            <w:webHidden/>
          </w:rPr>
        </w:r>
        <w:r>
          <w:rPr>
            <w:noProof/>
            <w:webHidden/>
          </w:rPr>
          <w:fldChar w:fldCharType="separate"/>
        </w:r>
        <w:r>
          <w:rPr>
            <w:noProof/>
            <w:webHidden/>
          </w:rPr>
          <w:t>97</w:t>
        </w:r>
        <w:r>
          <w:rPr>
            <w:noProof/>
            <w:webHidden/>
          </w:rPr>
          <w:fldChar w:fldCharType="end"/>
        </w:r>
      </w:hyperlink>
    </w:p>
    <w:p w14:paraId="2B54AD88" w14:textId="57304030"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29" w:history="1">
        <w:r w:rsidRPr="006E7C14">
          <w:rPr>
            <w:rStyle w:val="Hipervnculo"/>
            <w:rFonts w:eastAsiaTheme="majorEastAsia"/>
            <w:noProof/>
          </w:rPr>
          <w:t xml:space="preserve">Figura 12 </w:t>
        </w:r>
        <w:r w:rsidRPr="006E7C14">
          <w:rPr>
            <w:rStyle w:val="Hipervnculo"/>
            <w:rFonts w:eastAsiaTheme="majorEastAsia"/>
            <w:bCs/>
            <w:i/>
            <w:noProof/>
          </w:rPr>
          <w:t>Fragmento de código de config a la base de datos</w:t>
        </w:r>
        <w:r>
          <w:rPr>
            <w:noProof/>
            <w:webHidden/>
          </w:rPr>
          <w:tab/>
        </w:r>
        <w:r>
          <w:rPr>
            <w:noProof/>
            <w:webHidden/>
          </w:rPr>
          <w:fldChar w:fldCharType="begin"/>
        </w:r>
        <w:r>
          <w:rPr>
            <w:noProof/>
            <w:webHidden/>
          </w:rPr>
          <w:instrText xml:space="preserve"> PAGEREF _Toc216261129 \h </w:instrText>
        </w:r>
        <w:r>
          <w:rPr>
            <w:noProof/>
            <w:webHidden/>
          </w:rPr>
        </w:r>
        <w:r>
          <w:rPr>
            <w:noProof/>
            <w:webHidden/>
          </w:rPr>
          <w:fldChar w:fldCharType="separate"/>
        </w:r>
        <w:r>
          <w:rPr>
            <w:noProof/>
            <w:webHidden/>
          </w:rPr>
          <w:t>98</w:t>
        </w:r>
        <w:r>
          <w:rPr>
            <w:noProof/>
            <w:webHidden/>
          </w:rPr>
          <w:fldChar w:fldCharType="end"/>
        </w:r>
      </w:hyperlink>
    </w:p>
    <w:p w14:paraId="6A920B1A" w14:textId="41A7977F"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30" w:history="1">
        <w:r w:rsidRPr="006E7C14">
          <w:rPr>
            <w:rStyle w:val="Hipervnculo"/>
            <w:rFonts w:eastAsiaTheme="majorEastAsia"/>
            <w:noProof/>
          </w:rPr>
          <w:t xml:space="preserve">Figura 13 </w:t>
        </w:r>
        <w:r w:rsidRPr="006E7C14">
          <w:rPr>
            <w:rStyle w:val="Hipervnculo"/>
            <w:rFonts w:eastAsiaTheme="majorEastAsia"/>
            <w:bCs/>
            <w:i/>
            <w:noProof/>
          </w:rPr>
          <w:t xml:space="preserve">Fragmento de la lógica para iniciar el flujo de autenticación multifactor </w:t>
        </w:r>
        <w:r w:rsidRPr="006E7C14">
          <w:rPr>
            <w:rStyle w:val="Hipervnculo"/>
            <w:rFonts w:eastAsiaTheme="majorEastAsia"/>
            <w:noProof/>
          </w:rPr>
          <w:t>en login.php</w:t>
        </w:r>
        <w:r>
          <w:rPr>
            <w:noProof/>
            <w:webHidden/>
          </w:rPr>
          <w:tab/>
        </w:r>
        <w:r>
          <w:rPr>
            <w:noProof/>
            <w:webHidden/>
          </w:rPr>
          <w:fldChar w:fldCharType="begin"/>
        </w:r>
        <w:r>
          <w:rPr>
            <w:noProof/>
            <w:webHidden/>
          </w:rPr>
          <w:instrText xml:space="preserve"> PAGEREF _Toc216261130 \h </w:instrText>
        </w:r>
        <w:r>
          <w:rPr>
            <w:noProof/>
            <w:webHidden/>
          </w:rPr>
        </w:r>
        <w:r>
          <w:rPr>
            <w:noProof/>
            <w:webHidden/>
          </w:rPr>
          <w:fldChar w:fldCharType="separate"/>
        </w:r>
        <w:r>
          <w:rPr>
            <w:noProof/>
            <w:webHidden/>
          </w:rPr>
          <w:t>101</w:t>
        </w:r>
        <w:r>
          <w:rPr>
            <w:noProof/>
            <w:webHidden/>
          </w:rPr>
          <w:fldChar w:fldCharType="end"/>
        </w:r>
      </w:hyperlink>
    </w:p>
    <w:p w14:paraId="7FC0D655" w14:textId="20D61926"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31" w:history="1">
        <w:r w:rsidRPr="006E7C14">
          <w:rPr>
            <w:rStyle w:val="Hipervnculo"/>
            <w:rFonts w:eastAsiaTheme="majorEastAsia"/>
            <w:noProof/>
          </w:rPr>
          <w:t xml:space="preserve">Figura 14 </w:t>
        </w:r>
        <w:r w:rsidRPr="006E7C14">
          <w:rPr>
            <w:rStyle w:val="Hipervnculo"/>
            <w:rFonts w:eastAsiaTheme="majorEastAsia"/>
            <w:bCs/>
            <w:i/>
            <w:noProof/>
          </w:rPr>
          <w:t>Fragmento de la lógica para validar el código MFA en verify_mfa.php</w:t>
        </w:r>
        <w:r>
          <w:rPr>
            <w:noProof/>
            <w:webHidden/>
          </w:rPr>
          <w:tab/>
        </w:r>
        <w:r>
          <w:rPr>
            <w:noProof/>
            <w:webHidden/>
          </w:rPr>
          <w:fldChar w:fldCharType="begin"/>
        </w:r>
        <w:r>
          <w:rPr>
            <w:noProof/>
            <w:webHidden/>
          </w:rPr>
          <w:instrText xml:space="preserve"> PAGEREF _Toc216261131 \h </w:instrText>
        </w:r>
        <w:r>
          <w:rPr>
            <w:noProof/>
            <w:webHidden/>
          </w:rPr>
        </w:r>
        <w:r>
          <w:rPr>
            <w:noProof/>
            <w:webHidden/>
          </w:rPr>
          <w:fldChar w:fldCharType="separate"/>
        </w:r>
        <w:r>
          <w:rPr>
            <w:noProof/>
            <w:webHidden/>
          </w:rPr>
          <w:t>102</w:t>
        </w:r>
        <w:r>
          <w:rPr>
            <w:noProof/>
            <w:webHidden/>
          </w:rPr>
          <w:fldChar w:fldCharType="end"/>
        </w:r>
      </w:hyperlink>
    </w:p>
    <w:p w14:paraId="23EB7EAE" w14:textId="303DF52F"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32" w:history="1">
        <w:r w:rsidRPr="006E7C14">
          <w:rPr>
            <w:rStyle w:val="Hipervnculo"/>
            <w:rFonts w:eastAsiaTheme="majorEastAsia"/>
            <w:noProof/>
          </w:rPr>
          <w:t xml:space="preserve">Figura 15 </w:t>
        </w:r>
        <w:r w:rsidRPr="006E7C14">
          <w:rPr>
            <w:rStyle w:val="Hipervnculo"/>
            <w:rFonts w:eastAsiaTheme="majorEastAsia"/>
            <w:bCs/>
            <w:i/>
            <w:noProof/>
          </w:rPr>
          <w:t>Lógica para la generación de token de verificación de correo en register.php</w:t>
        </w:r>
        <w:r>
          <w:rPr>
            <w:noProof/>
            <w:webHidden/>
          </w:rPr>
          <w:tab/>
        </w:r>
        <w:r>
          <w:rPr>
            <w:noProof/>
            <w:webHidden/>
          </w:rPr>
          <w:fldChar w:fldCharType="begin"/>
        </w:r>
        <w:r>
          <w:rPr>
            <w:noProof/>
            <w:webHidden/>
          </w:rPr>
          <w:instrText xml:space="preserve"> PAGEREF _Toc216261132 \h </w:instrText>
        </w:r>
        <w:r>
          <w:rPr>
            <w:noProof/>
            <w:webHidden/>
          </w:rPr>
        </w:r>
        <w:r>
          <w:rPr>
            <w:noProof/>
            <w:webHidden/>
          </w:rPr>
          <w:fldChar w:fldCharType="separate"/>
        </w:r>
        <w:r>
          <w:rPr>
            <w:noProof/>
            <w:webHidden/>
          </w:rPr>
          <w:t>103</w:t>
        </w:r>
        <w:r>
          <w:rPr>
            <w:noProof/>
            <w:webHidden/>
          </w:rPr>
          <w:fldChar w:fldCharType="end"/>
        </w:r>
      </w:hyperlink>
    </w:p>
    <w:p w14:paraId="1C67A02C" w14:textId="4E6C17D1"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33" w:history="1">
        <w:r w:rsidRPr="006E7C14">
          <w:rPr>
            <w:rStyle w:val="Hipervnculo"/>
            <w:rFonts w:eastAsiaTheme="majorEastAsia"/>
            <w:noProof/>
          </w:rPr>
          <w:t xml:space="preserve">Figura 16 </w:t>
        </w:r>
        <w:r w:rsidRPr="006E7C14">
          <w:rPr>
            <w:rStyle w:val="Hipervnculo"/>
            <w:rFonts w:eastAsiaTheme="majorEastAsia"/>
            <w:bCs/>
            <w:i/>
            <w:noProof/>
          </w:rPr>
          <w:t>Panel principal de gestión del director.</w:t>
        </w:r>
        <w:r>
          <w:rPr>
            <w:noProof/>
            <w:webHidden/>
          </w:rPr>
          <w:tab/>
        </w:r>
        <w:r>
          <w:rPr>
            <w:noProof/>
            <w:webHidden/>
          </w:rPr>
          <w:fldChar w:fldCharType="begin"/>
        </w:r>
        <w:r>
          <w:rPr>
            <w:noProof/>
            <w:webHidden/>
          </w:rPr>
          <w:instrText xml:space="preserve"> PAGEREF _Toc216261133 \h </w:instrText>
        </w:r>
        <w:r>
          <w:rPr>
            <w:noProof/>
            <w:webHidden/>
          </w:rPr>
        </w:r>
        <w:r>
          <w:rPr>
            <w:noProof/>
            <w:webHidden/>
          </w:rPr>
          <w:fldChar w:fldCharType="separate"/>
        </w:r>
        <w:r>
          <w:rPr>
            <w:noProof/>
            <w:webHidden/>
          </w:rPr>
          <w:t>106</w:t>
        </w:r>
        <w:r>
          <w:rPr>
            <w:noProof/>
            <w:webHidden/>
          </w:rPr>
          <w:fldChar w:fldCharType="end"/>
        </w:r>
      </w:hyperlink>
    </w:p>
    <w:p w14:paraId="4E786BFC" w14:textId="13E382AF"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34" w:history="1">
        <w:r w:rsidRPr="006E7C14">
          <w:rPr>
            <w:rStyle w:val="Hipervnculo"/>
            <w:rFonts w:eastAsiaTheme="majorEastAsia"/>
            <w:noProof/>
          </w:rPr>
          <w:t xml:space="preserve">Figura 17 </w:t>
        </w:r>
        <w:r w:rsidRPr="006E7C14">
          <w:rPr>
            <w:rStyle w:val="Hipervnculo"/>
            <w:rFonts w:eastAsiaTheme="majorEastAsia"/>
            <w:bCs/>
            <w:i/>
            <w:noProof/>
          </w:rPr>
          <w:t>Panel de Director gestión de Profesores</w:t>
        </w:r>
        <w:r>
          <w:rPr>
            <w:noProof/>
            <w:webHidden/>
          </w:rPr>
          <w:tab/>
        </w:r>
        <w:r>
          <w:rPr>
            <w:noProof/>
            <w:webHidden/>
          </w:rPr>
          <w:fldChar w:fldCharType="begin"/>
        </w:r>
        <w:r>
          <w:rPr>
            <w:noProof/>
            <w:webHidden/>
          </w:rPr>
          <w:instrText xml:space="preserve"> PAGEREF _Toc216261134 \h </w:instrText>
        </w:r>
        <w:r>
          <w:rPr>
            <w:noProof/>
            <w:webHidden/>
          </w:rPr>
        </w:r>
        <w:r>
          <w:rPr>
            <w:noProof/>
            <w:webHidden/>
          </w:rPr>
          <w:fldChar w:fldCharType="separate"/>
        </w:r>
        <w:r>
          <w:rPr>
            <w:noProof/>
            <w:webHidden/>
          </w:rPr>
          <w:t>106</w:t>
        </w:r>
        <w:r>
          <w:rPr>
            <w:noProof/>
            <w:webHidden/>
          </w:rPr>
          <w:fldChar w:fldCharType="end"/>
        </w:r>
      </w:hyperlink>
    </w:p>
    <w:p w14:paraId="7CD37EA1" w14:textId="554349A1"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35" w:history="1">
        <w:r w:rsidRPr="006E7C14">
          <w:rPr>
            <w:rStyle w:val="Hipervnculo"/>
            <w:rFonts w:eastAsiaTheme="majorEastAsia"/>
            <w:noProof/>
          </w:rPr>
          <w:t xml:space="preserve">Figura 18 </w:t>
        </w:r>
        <w:r w:rsidRPr="006E7C14">
          <w:rPr>
            <w:rStyle w:val="Hipervnculo"/>
            <w:rFonts w:eastAsiaTheme="majorEastAsia"/>
            <w:bCs/>
            <w:i/>
            <w:noProof/>
          </w:rPr>
          <w:t>Panel de Director gestión de Estudiantes</w:t>
        </w:r>
        <w:r>
          <w:rPr>
            <w:noProof/>
            <w:webHidden/>
          </w:rPr>
          <w:tab/>
        </w:r>
        <w:r>
          <w:rPr>
            <w:noProof/>
            <w:webHidden/>
          </w:rPr>
          <w:fldChar w:fldCharType="begin"/>
        </w:r>
        <w:r>
          <w:rPr>
            <w:noProof/>
            <w:webHidden/>
          </w:rPr>
          <w:instrText xml:space="preserve"> PAGEREF _Toc216261135 \h </w:instrText>
        </w:r>
        <w:r>
          <w:rPr>
            <w:noProof/>
            <w:webHidden/>
          </w:rPr>
        </w:r>
        <w:r>
          <w:rPr>
            <w:noProof/>
            <w:webHidden/>
          </w:rPr>
          <w:fldChar w:fldCharType="separate"/>
        </w:r>
        <w:r>
          <w:rPr>
            <w:noProof/>
            <w:webHidden/>
          </w:rPr>
          <w:t>107</w:t>
        </w:r>
        <w:r>
          <w:rPr>
            <w:noProof/>
            <w:webHidden/>
          </w:rPr>
          <w:fldChar w:fldCharType="end"/>
        </w:r>
      </w:hyperlink>
    </w:p>
    <w:p w14:paraId="58ADEFC1" w14:textId="0DEFA211"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36" w:history="1">
        <w:r w:rsidRPr="006E7C14">
          <w:rPr>
            <w:rStyle w:val="Hipervnculo"/>
            <w:rFonts w:eastAsiaTheme="majorEastAsia"/>
            <w:noProof/>
          </w:rPr>
          <w:t xml:space="preserve">Figura 19 </w:t>
        </w:r>
        <w:r w:rsidRPr="006E7C14">
          <w:rPr>
            <w:rStyle w:val="Hipervnculo"/>
            <w:rFonts w:eastAsiaTheme="majorEastAsia"/>
            <w:bCs/>
            <w:noProof/>
          </w:rPr>
          <w:t>Panel de Director Matrículas</w:t>
        </w:r>
        <w:r>
          <w:rPr>
            <w:noProof/>
            <w:webHidden/>
          </w:rPr>
          <w:tab/>
        </w:r>
        <w:r>
          <w:rPr>
            <w:noProof/>
            <w:webHidden/>
          </w:rPr>
          <w:fldChar w:fldCharType="begin"/>
        </w:r>
        <w:r>
          <w:rPr>
            <w:noProof/>
            <w:webHidden/>
          </w:rPr>
          <w:instrText xml:space="preserve"> PAGEREF _Toc216261136 \h </w:instrText>
        </w:r>
        <w:r>
          <w:rPr>
            <w:noProof/>
            <w:webHidden/>
          </w:rPr>
        </w:r>
        <w:r>
          <w:rPr>
            <w:noProof/>
            <w:webHidden/>
          </w:rPr>
          <w:fldChar w:fldCharType="separate"/>
        </w:r>
        <w:r>
          <w:rPr>
            <w:noProof/>
            <w:webHidden/>
          </w:rPr>
          <w:t>107</w:t>
        </w:r>
        <w:r>
          <w:rPr>
            <w:noProof/>
            <w:webHidden/>
          </w:rPr>
          <w:fldChar w:fldCharType="end"/>
        </w:r>
      </w:hyperlink>
    </w:p>
    <w:p w14:paraId="23D3B654" w14:textId="6BCCF8B8"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37" w:history="1">
        <w:r w:rsidRPr="006E7C14">
          <w:rPr>
            <w:rStyle w:val="Hipervnculo"/>
            <w:rFonts w:eastAsiaTheme="majorEastAsia"/>
            <w:noProof/>
          </w:rPr>
          <w:t xml:space="preserve">Figura 20 </w:t>
        </w:r>
        <w:r w:rsidRPr="006E7C14">
          <w:rPr>
            <w:rStyle w:val="Hipervnculo"/>
            <w:rFonts w:eastAsiaTheme="majorEastAsia"/>
            <w:bCs/>
            <w:i/>
            <w:noProof/>
          </w:rPr>
          <w:t>Panel de Director Materias</w:t>
        </w:r>
        <w:r>
          <w:rPr>
            <w:noProof/>
            <w:webHidden/>
          </w:rPr>
          <w:tab/>
        </w:r>
        <w:r>
          <w:rPr>
            <w:noProof/>
            <w:webHidden/>
          </w:rPr>
          <w:fldChar w:fldCharType="begin"/>
        </w:r>
        <w:r>
          <w:rPr>
            <w:noProof/>
            <w:webHidden/>
          </w:rPr>
          <w:instrText xml:space="preserve"> PAGEREF _Toc216261137 \h </w:instrText>
        </w:r>
        <w:r>
          <w:rPr>
            <w:noProof/>
            <w:webHidden/>
          </w:rPr>
        </w:r>
        <w:r>
          <w:rPr>
            <w:noProof/>
            <w:webHidden/>
          </w:rPr>
          <w:fldChar w:fldCharType="separate"/>
        </w:r>
        <w:r>
          <w:rPr>
            <w:noProof/>
            <w:webHidden/>
          </w:rPr>
          <w:t>108</w:t>
        </w:r>
        <w:r>
          <w:rPr>
            <w:noProof/>
            <w:webHidden/>
          </w:rPr>
          <w:fldChar w:fldCharType="end"/>
        </w:r>
      </w:hyperlink>
    </w:p>
    <w:p w14:paraId="0C06679F" w14:textId="7A6EA217"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38" w:history="1">
        <w:r w:rsidRPr="006E7C14">
          <w:rPr>
            <w:rStyle w:val="Hipervnculo"/>
            <w:rFonts w:eastAsiaTheme="majorEastAsia"/>
            <w:noProof/>
            <w:lang w:val="pt-PT"/>
          </w:rPr>
          <w:t xml:space="preserve">Figura 21 </w:t>
        </w:r>
        <w:r w:rsidRPr="006E7C14">
          <w:rPr>
            <w:rStyle w:val="Hipervnculo"/>
            <w:rFonts w:eastAsiaTheme="majorEastAsia"/>
            <w:bCs/>
            <w:i/>
            <w:noProof/>
            <w:lang w:val="pt-PT"/>
          </w:rPr>
          <w:t>Panel de Director Cursos</w:t>
        </w:r>
        <w:r>
          <w:rPr>
            <w:noProof/>
            <w:webHidden/>
          </w:rPr>
          <w:tab/>
        </w:r>
        <w:r>
          <w:rPr>
            <w:noProof/>
            <w:webHidden/>
          </w:rPr>
          <w:fldChar w:fldCharType="begin"/>
        </w:r>
        <w:r>
          <w:rPr>
            <w:noProof/>
            <w:webHidden/>
          </w:rPr>
          <w:instrText xml:space="preserve"> PAGEREF _Toc216261138 \h </w:instrText>
        </w:r>
        <w:r>
          <w:rPr>
            <w:noProof/>
            <w:webHidden/>
          </w:rPr>
        </w:r>
        <w:r>
          <w:rPr>
            <w:noProof/>
            <w:webHidden/>
          </w:rPr>
          <w:fldChar w:fldCharType="separate"/>
        </w:r>
        <w:r>
          <w:rPr>
            <w:noProof/>
            <w:webHidden/>
          </w:rPr>
          <w:t>108</w:t>
        </w:r>
        <w:r>
          <w:rPr>
            <w:noProof/>
            <w:webHidden/>
          </w:rPr>
          <w:fldChar w:fldCharType="end"/>
        </w:r>
      </w:hyperlink>
    </w:p>
    <w:p w14:paraId="6CC1ED97" w14:textId="0CE0C2BD"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39" w:history="1">
        <w:r w:rsidRPr="006E7C14">
          <w:rPr>
            <w:rStyle w:val="Hipervnculo"/>
            <w:rFonts w:eastAsiaTheme="majorEastAsia"/>
            <w:noProof/>
          </w:rPr>
          <w:t xml:space="preserve">Figura 22 </w:t>
        </w:r>
        <w:r w:rsidRPr="006E7C14">
          <w:rPr>
            <w:rStyle w:val="Hipervnculo"/>
            <w:rFonts w:eastAsiaTheme="majorEastAsia"/>
            <w:bCs/>
            <w:i/>
            <w:noProof/>
          </w:rPr>
          <w:t>Panel de Director control asistencia</w:t>
        </w:r>
        <w:r>
          <w:rPr>
            <w:noProof/>
            <w:webHidden/>
          </w:rPr>
          <w:tab/>
        </w:r>
        <w:r>
          <w:rPr>
            <w:noProof/>
            <w:webHidden/>
          </w:rPr>
          <w:fldChar w:fldCharType="begin"/>
        </w:r>
        <w:r>
          <w:rPr>
            <w:noProof/>
            <w:webHidden/>
          </w:rPr>
          <w:instrText xml:space="preserve"> PAGEREF _Toc216261139 \h </w:instrText>
        </w:r>
        <w:r>
          <w:rPr>
            <w:noProof/>
            <w:webHidden/>
          </w:rPr>
        </w:r>
        <w:r>
          <w:rPr>
            <w:noProof/>
            <w:webHidden/>
          </w:rPr>
          <w:fldChar w:fldCharType="separate"/>
        </w:r>
        <w:r>
          <w:rPr>
            <w:noProof/>
            <w:webHidden/>
          </w:rPr>
          <w:t>108</w:t>
        </w:r>
        <w:r>
          <w:rPr>
            <w:noProof/>
            <w:webHidden/>
          </w:rPr>
          <w:fldChar w:fldCharType="end"/>
        </w:r>
      </w:hyperlink>
    </w:p>
    <w:p w14:paraId="66C4A7D9" w14:textId="58F742BE"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40" w:history="1">
        <w:r w:rsidRPr="006E7C14">
          <w:rPr>
            <w:rStyle w:val="Hipervnculo"/>
            <w:rFonts w:eastAsiaTheme="majorEastAsia"/>
            <w:noProof/>
            <w:lang w:val="pt-PT"/>
          </w:rPr>
          <w:t xml:space="preserve">Figura 23 </w:t>
        </w:r>
        <w:r w:rsidRPr="006E7C14">
          <w:rPr>
            <w:rStyle w:val="Hipervnculo"/>
            <w:rFonts w:eastAsiaTheme="majorEastAsia"/>
            <w:bCs/>
            <w:i/>
            <w:noProof/>
            <w:lang w:val="pt-PT"/>
          </w:rPr>
          <w:t>Director Informes Pedagógicos (1)</w:t>
        </w:r>
        <w:r>
          <w:rPr>
            <w:noProof/>
            <w:webHidden/>
          </w:rPr>
          <w:tab/>
        </w:r>
        <w:r>
          <w:rPr>
            <w:noProof/>
            <w:webHidden/>
          </w:rPr>
          <w:fldChar w:fldCharType="begin"/>
        </w:r>
        <w:r>
          <w:rPr>
            <w:noProof/>
            <w:webHidden/>
          </w:rPr>
          <w:instrText xml:space="preserve"> PAGEREF _Toc216261140 \h </w:instrText>
        </w:r>
        <w:r>
          <w:rPr>
            <w:noProof/>
            <w:webHidden/>
          </w:rPr>
        </w:r>
        <w:r>
          <w:rPr>
            <w:noProof/>
            <w:webHidden/>
          </w:rPr>
          <w:fldChar w:fldCharType="separate"/>
        </w:r>
        <w:r>
          <w:rPr>
            <w:noProof/>
            <w:webHidden/>
          </w:rPr>
          <w:t>109</w:t>
        </w:r>
        <w:r>
          <w:rPr>
            <w:noProof/>
            <w:webHidden/>
          </w:rPr>
          <w:fldChar w:fldCharType="end"/>
        </w:r>
      </w:hyperlink>
    </w:p>
    <w:p w14:paraId="2168228D" w14:textId="3F96F7B7"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41" w:history="1">
        <w:r w:rsidRPr="006E7C14">
          <w:rPr>
            <w:rStyle w:val="Hipervnculo"/>
            <w:rFonts w:eastAsiaTheme="majorEastAsia"/>
            <w:noProof/>
            <w:lang w:val="pt-PT"/>
          </w:rPr>
          <w:t xml:space="preserve">Figura 24 </w:t>
        </w:r>
        <w:r w:rsidRPr="006E7C14">
          <w:rPr>
            <w:rStyle w:val="Hipervnculo"/>
            <w:rFonts w:eastAsiaTheme="majorEastAsia"/>
            <w:bCs/>
            <w:i/>
            <w:noProof/>
            <w:lang w:val="pt-PT"/>
          </w:rPr>
          <w:t>Director Informes Pedagógicos (2)</w:t>
        </w:r>
        <w:r>
          <w:rPr>
            <w:noProof/>
            <w:webHidden/>
          </w:rPr>
          <w:tab/>
        </w:r>
        <w:r>
          <w:rPr>
            <w:noProof/>
            <w:webHidden/>
          </w:rPr>
          <w:fldChar w:fldCharType="begin"/>
        </w:r>
        <w:r>
          <w:rPr>
            <w:noProof/>
            <w:webHidden/>
          </w:rPr>
          <w:instrText xml:space="preserve"> PAGEREF _Toc216261141 \h </w:instrText>
        </w:r>
        <w:r>
          <w:rPr>
            <w:noProof/>
            <w:webHidden/>
          </w:rPr>
        </w:r>
        <w:r>
          <w:rPr>
            <w:noProof/>
            <w:webHidden/>
          </w:rPr>
          <w:fldChar w:fldCharType="separate"/>
        </w:r>
        <w:r>
          <w:rPr>
            <w:noProof/>
            <w:webHidden/>
          </w:rPr>
          <w:t>110</w:t>
        </w:r>
        <w:r>
          <w:rPr>
            <w:noProof/>
            <w:webHidden/>
          </w:rPr>
          <w:fldChar w:fldCharType="end"/>
        </w:r>
      </w:hyperlink>
    </w:p>
    <w:p w14:paraId="33023239" w14:textId="20575D90"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42" w:history="1">
        <w:r w:rsidRPr="006E7C14">
          <w:rPr>
            <w:rStyle w:val="Hipervnculo"/>
            <w:rFonts w:eastAsiaTheme="majorEastAsia"/>
            <w:noProof/>
          </w:rPr>
          <w:t xml:space="preserve">Figura 25 </w:t>
        </w:r>
        <w:r w:rsidRPr="006E7C14">
          <w:rPr>
            <w:rStyle w:val="Hipervnculo"/>
            <w:rFonts w:eastAsiaTheme="majorEastAsia"/>
            <w:bCs/>
            <w:i/>
            <w:noProof/>
          </w:rPr>
          <w:t>Registro de calificaciones desde la vista del profesor.</w:t>
        </w:r>
        <w:r>
          <w:rPr>
            <w:noProof/>
            <w:webHidden/>
          </w:rPr>
          <w:tab/>
        </w:r>
        <w:r>
          <w:rPr>
            <w:noProof/>
            <w:webHidden/>
          </w:rPr>
          <w:fldChar w:fldCharType="begin"/>
        </w:r>
        <w:r>
          <w:rPr>
            <w:noProof/>
            <w:webHidden/>
          </w:rPr>
          <w:instrText xml:space="preserve"> PAGEREF _Toc216261142 \h </w:instrText>
        </w:r>
        <w:r>
          <w:rPr>
            <w:noProof/>
            <w:webHidden/>
          </w:rPr>
        </w:r>
        <w:r>
          <w:rPr>
            <w:noProof/>
            <w:webHidden/>
          </w:rPr>
          <w:fldChar w:fldCharType="separate"/>
        </w:r>
        <w:r>
          <w:rPr>
            <w:noProof/>
            <w:webHidden/>
          </w:rPr>
          <w:t>110</w:t>
        </w:r>
        <w:r>
          <w:rPr>
            <w:noProof/>
            <w:webHidden/>
          </w:rPr>
          <w:fldChar w:fldCharType="end"/>
        </w:r>
      </w:hyperlink>
    </w:p>
    <w:p w14:paraId="764D749E" w14:textId="581E7C60"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43" w:history="1">
        <w:r w:rsidRPr="006E7C14">
          <w:rPr>
            <w:rStyle w:val="Hipervnculo"/>
            <w:rFonts w:eastAsiaTheme="majorEastAsia"/>
            <w:noProof/>
          </w:rPr>
          <w:t xml:space="preserve">Figura 26 </w:t>
        </w:r>
        <w:r w:rsidRPr="006E7C14">
          <w:rPr>
            <w:rStyle w:val="Hipervnculo"/>
            <w:rFonts w:eastAsiaTheme="majorEastAsia"/>
            <w:bCs/>
            <w:i/>
            <w:noProof/>
          </w:rPr>
          <w:t>Módulo de gestión de materiales del profesor.</w:t>
        </w:r>
        <w:r>
          <w:rPr>
            <w:noProof/>
            <w:webHidden/>
          </w:rPr>
          <w:tab/>
        </w:r>
        <w:r>
          <w:rPr>
            <w:noProof/>
            <w:webHidden/>
          </w:rPr>
          <w:fldChar w:fldCharType="begin"/>
        </w:r>
        <w:r>
          <w:rPr>
            <w:noProof/>
            <w:webHidden/>
          </w:rPr>
          <w:instrText xml:space="preserve"> PAGEREF _Toc216261143 \h </w:instrText>
        </w:r>
        <w:r>
          <w:rPr>
            <w:noProof/>
            <w:webHidden/>
          </w:rPr>
        </w:r>
        <w:r>
          <w:rPr>
            <w:noProof/>
            <w:webHidden/>
          </w:rPr>
          <w:fldChar w:fldCharType="separate"/>
        </w:r>
        <w:r>
          <w:rPr>
            <w:noProof/>
            <w:webHidden/>
          </w:rPr>
          <w:t>111</w:t>
        </w:r>
        <w:r>
          <w:rPr>
            <w:noProof/>
            <w:webHidden/>
          </w:rPr>
          <w:fldChar w:fldCharType="end"/>
        </w:r>
      </w:hyperlink>
    </w:p>
    <w:p w14:paraId="147FCF48" w14:textId="3789C276"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44" w:history="1">
        <w:r w:rsidRPr="006E7C14">
          <w:rPr>
            <w:rStyle w:val="Hipervnculo"/>
            <w:rFonts w:eastAsiaTheme="majorEastAsia"/>
            <w:noProof/>
          </w:rPr>
          <w:t xml:space="preserve">Figura 27 </w:t>
        </w:r>
        <w:r w:rsidRPr="006E7C14">
          <w:rPr>
            <w:rStyle w:val="Hipervnculo"/>
            <w:rFonts w:eastAsiaTheme="majorEastAsia"/>
            <w:bCs/>
            <w:i/>
            <w:noProof/>
          </w:rPr>
          <w:t>Profesor Informes Pedagógicos</w:t>
        </w:r>
        <w:r>
          <w:rPr>
            <w:noProof/>
            <w:webHidden/>
          </w:rPr>
          <w:tab/>
        </w:r>
        <w:r>
          <w:rPr>
            <w:noProof/>
            <w:webHidden/>
          </w:rPr>
          <w:fldChar w:fldCharType="begin"/>
        </w:r>
        <w:r>
          <w:rPr>
            <w:noProof/>
            <w:webHidden/>
          </w:rPr>
          <w:instrText xml:space="preserve"> PAGEREF _Toc216261144 \h </w:instrText>
        </w:r>
        <w:r>
          <w:rPr>
            <w:noProof/>
            <w:webHidden/>
          </w:rPr>
        </w:r>
        <w:r>
          <w:rPr>
            <w:noProof/>
            <w:webHidden/>
          </w:rPr>
          <w:fldChar w:fldCharType="separate"/>
        </w:r>
        <w:r>
          <w:rPr>
            <w:noProof/>
            <w:webHidden/>
          </w:rPr>
          <w:t>112</w:t>
        </w:r>
        <w:r>
          <w:rPr>
            <w:noProof/>
            <w:webHidden/>
          </w:rPr>
          <w:fldChar w:fldCharType="end"/>
        </w:r>
      </w:hyperlink>
    </w:p>
    <w:p w14:paraId="063FB6A1" w14:textId="07071724"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45" w:history="1">
        <w:r w:rsidRPr="006E7C14">
          <w:rPr>
            <w:rStyle w:val="Hipervnculo"/>
            <w:rFonts w:eastAsiaTheme="majorEastAsia"/>
            <w:noProof/>
          </w:rPr>
          <w:t xml:space="preserve">Figura 28 </w:t>
        </w:r>
        <w:r w:rsidRPr="006E7C14">
          <w:rPr>
            <w:rStyle w:val="Hipervnculo"/>
            <w:rFonts w:eastAsiaTheme="majorEastAsia"/>
            <w:bCs/>
            <w:i/>
            <w:noProof/>
          </w:rPr>
          <w:t>Panel principal del estudiante</w:t>
        </w:r>
        <w:r>
          <w:rPr>
            <w:noProof/>
            <w:webHidden/>
          </w:rPr>
          <w:tab/>
        </w:r>
        <w:r>
          <w:rPr>
            <w:noProof/>
            <w:webHidden/>
          </w:rPr>
          <w:fldChar w:fldCharType="begin"/>
        </w:r>
        <w:r>
          <w:rPr>
            <w:noProof/>
            <w:webHidden/>
          </w:rPr>
          <w:instrText xml:space="preserve"> PAGEREF _Toc216261145 \h </w:instrText>
        </w:r>
        <w:r>
          <w:rPr>
            <w:noProof/>
            <w:webHidden/>
          </w:rPr>
        </w:r>
        <w:r>
          <w:rPr>
            <w:noProof/>
            <w:webHidden/>
          </w:rPr>
          <w:fldChar w:fldCharType="separate"/>
        </w:r>
        <w:r>
          <w:rPr>
            <w:noProof/>
            <w:webHidden/>
          </w:rPr>
          <w:t>113</w:t>
        </w:r>
        <w:r>
          <w:rPr>
            <w:noProof/>
            <w:webHidden/>
          </w:rPr>
          <w:fldChar w:fldCharType="end"/>
        </w:r>
      </w:hyperlink>
    </w:p>
    <w:p w14:paraId="554DFE2D" w14:textId="0B85CC9B"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46" w:history="1">
        <w:r w:rsidRPr="006E7C14">
          <w:rPr>
            <w:rStyle w:val="Hipervnculo"/>
            <w:rFonts w:eastAsiaTheme="majorEastAsia"/>
            <w:noProof/>
          </w:rPr>
          <w:t xml:space="preserve">Figura 29 </w:t>
        </w:r>
        <w:r w:rsidRPr="006E7C14">
          <w:rPr>
            <w:rStyle w:val="Hipervnculo"/>
            <w:rFonts w:eastAsiaTheme="majorEastAsia"/>
            <w:bCs/>
            <w:i/>
            <w:noProof/>
          </w:rPr>
          <w:t>Consulta de calificaciones</w:t>
        </w:r>
        <w:r>
          <w:rPr>
            <w:noProof/>
            <w:webHidden/>
          </w:rPr>
          <w:tab/>
        </w:r>
        <w:r>
          <w:rPr>
            <w:noProof/>
            <w:webHidden/>
          </w:rPr>
          <w:fldChar w:fldCharType="begin"/>
        </w:r>
        <w:r>
          <w:rPr>
            <w:noProof/>
            <w:webHidden/>
          </w:rPr>
          <w:instrText xml:space="preserve"> PAGEREF _Toc216261146 \h </w:instrText>
        </w:r>
        <w:r>
          <w:rPr>
            <w:noProof/>
            <w:webHidden/>
          </w:rPr>
        </w:r>
        <w:r>
          <w:rPr>
            <w:noProof/>
            <w:webHidden/>
          </w:rPr>
          <w:fldChar w:fldCharType="separate"/>
        </w:r>
        <w:r>
          <w:rPr>
            <w:noProof/>
            <w:webHidden/>
          </w:rPr>
          <w:t>113</w:t>
        </w:r>
        <w:r>
          <w:rPr>
            <w:noProof/>
            <w:webHidden/>
          </w:rPr>
          <w:fldChar w:fldCharType="end"/>
        </w:r>
      </w:hyperlink>
    </w:p>
    <w:p w14:paraId="2C1CED53" w14:textId="521B0C31"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47" w:history="1">
        <w:r w:rsidRPr="006E7C14">
          <w:rPr>
            <w:rStyle w:val="Hipervnculo"/>
            <w:rFonts w:eastAsiaTheme="majorEastAsia"/>
            <w:noProof/>
          </w:rPr>
          <w:t xml:space="preserve">Figura 30 </w:t>
        </w:r>
        <w:r w:rsidRPr="006E7C14">
          <w:rPr>
            <w:rStyle w:val="Hipervnculo"/>
            <w:rFonts w:eastAsiaTheme="majorEastAsia"/>
            <w:bCs/>
            <w:i/>
            <w:noProof/>
          </w:rPr>
          <w:t>Consulta de asistencia del estudiante</w:t>
        </w:r>
        <w:r>
          <w:rPr>
            <w:noProof/>
            <w:webHidden/>
          </w:rPr>
          <w:tab/>
        </w:r>
        <w:r>
          <w:rPr>
            <w:noProof/>
            <w:webHidden/>
          </w:rPr>
          <w:fldChar w:fldCharType="begin"/>
        </w:r>
        <w:r>
          <w:rPr>
            <w:noProof/>
            <w:webHidden/>
          </w:rPr>
          <w:instrText xml:space="preserve"> PAGEREF _Toc216261147 \h </w:instrText>
        </w:r>
        <w:r>
          <w:rPr>
            <w:noProof/>
            <w:webHidden/>
          </w:rPr>
        </w:r>
        <w:r>
          <w:rPr>
            <w:noProof/>
            <w:webHidden/>
          </w:rPr>
          <w:fldChar w:fldCharType="separate"/>
        </w:r>
        <w:r>
          <w:rPr>
            <w:noProof/>
            <w:webHidden/>
          </w:rPr>
          <w:t>114</w:t>
        </w:r>
        <w:r>
          <w:rPr>
            <w:noProof/>
            <w:webHidden/>
          </w:rPr>
          <w:fldChar w:fldCharType="end"/>
        </w:r>
      </w:hyperlink>
    </w:p>
    <w:p w14:paraId="6CC94EFC" w14:textId="57C1F13E" w:rsidR="00F771BB" w:rsidRDefault="00F771BB">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6261148" w:history="1">
        <w:r w:rsidRPr="006E7C14">
          <w:rPr>
            <w:rStyle w:val="Hipervnculo"/>
            <w:rFonts w:eastAsiaTheme="majorEastAsia"/>
            <w:noProof/>
          </w:rPr>
          <w:t xml:space="preserve">Figura 31 </w:t>
        </w:r>
        <w:r w:rsidRPr="006E7C14">
          <w:rPr>
            <w:rStyle w:val="Hipervnculo"/>
            <w:rFonts w:eastAsiaTheme="majorEastAsia"/>
            <w:bCs/>
            <w:i/>
            <w:noProof/>
          </w:rPr>
          <w:t>Envío de tareas desde la vista del estudiante</w:t>
        </w:r>
        <w:r>
          <w:rPr>
            <w:noProof/>
            <w:webHidden/>
          </w:rPr>
          <w:tab/>
        </w:r>
        <w:r>
          <w:rPr>
            <w:noProof/>
            <w:webHidden/>
          </w:rPr>
          <w:fldChar w:fldCharType="begin"/>
        </w:r>
        <w:r>
          <w:rPr>
            <w:noProof/>
            <w:webHidden/>
          </w:rPr>
          <w:instrText xml:space="preserve"> PAGEREF _Toc216261148 \h </w:instrText>
        </w:r>
        <w:r>
          <w:rPr>
            <w:noProof/>
            <w:webHidden/>
          </w:rPr>
        </w:r>
        <w:r>
          <w:rPr>
            <w:noProof/>
            <w:webHidden/>
          </w:rPr>
          <w:fldChar w:fldCharType="separate"/>
        </w:r>
        <w:r>
          <w:rPr>
            <w:noProof/>
            <w:webHidden/>
          </w:rPr>
          <w:t>114</w:t>
        </w:r>
        <w:r>
          <w:rPr>
            <w:noProof/>
            <w:webHidden/>
          </w:rPr>
          <w:fldChar w:fldCharType="end"/>
        </w:r>
      </w:hyperlink>
    </w:p>
    <w:p w14:paraId="306299A8" w14:textId="77777777" w:rsidR="00F771BB" w:rsidRDefault="004D17D5" w:rsidP="008A4E10">
      <w:pPr>
        <w:jc w:val="center"/>
        <w:rPr>
          <w:b/>
          <w:bCs/>
          <w:lang w:val="pt-PT"/>
        </w:rPr>
      </w:pPr>
      <w:r>
        <w:rPr>
          <w:b/>
          <w:bCs/>
          <w:lang w:val="pt-PT"/>
        </w:rPr>
        <w:fldChar w:fldCharType="end"/>
      </w:r>
    </w:p>
    <w:p w14:paraId="0A7E3FFE" w14:textId="77777777" w:rsidR="00F771BB" w:rsidRDefault="00F771BB" w:rsidP="008A4E10">
      <w:pPr>
        <w:jc w:val="center"/>
        <w:rPr>
          <w:b/>
          <w:bCs/>
          <w:lang w:val="pt-PT"/>
        </w:rPr>
      </w:pPr>
    </w:p>
    <w:p w14:paraId="77574F1E" w14:textId="77777777" w:rsidR="00F771BB" w:rsidRDefault="00F771BB" w:rsidP="008A4E10">
      <w:pPr>
        <w:jc w:val="center"/>
        <w:rPr>
          <w:b/>
          <w:bCs/>
          <w:lang w:val="pt-PT"/>
        </w:rPr>
      </w:pPr>
    </w:p>
    <w:p w14:paraId="2367FE4B" w14:textId="77777777" w:rsidR="00F771BB" w:rsidRDefault="00F771BB" w:rsidP="008A4E10">
      <w:pPr>
        <w:jc w:val="center"/>
        <w:rPr>
          <w:b/>
          <w:bCs/>
          <w:lang w:val="pt-PT"/>
        </w:rPr>
      </w:pPr>
    </w:p>
    <w:p w14:paraId="1ABA6E6D" w14:textId="77777777" w:rsidR="00F771BB" w:rsidRDefault="00F771BB" w:rsidP="008A4E10">
      <w:pPr>
        <w:jc w:val="center"/>
        <w:rPr>
          <w:b/>
          <w:bCs/>
          <w:lang w:val="pt-PT"/>
        </w:rPr>
      </w:pPr>
    </w:p>
    <w:p w14:paraId="780670DC" w14:textId="77777777" w:rsidR="00F771BB" w:rsidRDefault="00F771BB" w:rsidP="008A4E10">
      <w:pPr>
        <w:jc w:val="center"/>
        <w:rPr>
          <w:b/>
          <w:bCs/>
          <w:lang w:val="pt-PT"/>
        </w:rPr>
      </w:pPr>
    </w:p>
    <w:p w14:paraId="5C219C0F" w14:textId="77777777" w:rsidR="00F771BB" w:rsidRDefault="00F771BB" w:rsidP="008A4E10">
      <w:pPr>
        <w:jc w:val="center"/>
        <w:rPr>
          <w:b/>
          <w:bCs/>
          <w:lang w:val="pt-PT"/>
        </w:rPr>
      </w:pPr>
    </w:p>
    <w:p w14:paraId="3A5A7CB7" w14:textId="77777777" w:rsidR="00F771BB" w:rsidRDefault="00F771BB" w:rsidP="008A4E10">
      <w:pPr>
        <w:jc w:val="center"/>
        <w:rPr>
          <w:b/>
          <w:bCs/>
          <w:lang w:val="pt-PT"/>
        </w:rPr>
      </w:pPr>
    </w:p>
    <w:p w14:paraId="15E6C344" w14:textId="77777777" w:rsidR="00F771BB" w:rsidRDefault="00F771BB" w:rsidP="008A4E10">
      <w:pPr>
        <w:jc w:val="center"/>
        <w:rPr>
          <w:b/>
          <w:bCs/>
          <w:lang w:val="pt-PT"/>
        </w:rPr>
      </w:pPr>
    </w:p>
    <w:p w14:paraId="66513AA6" w14:textId="77777777" w:rsidR="00F771BB" w:rsidRDefault="00F771BB" w:rsidP="008A4E10">
      <w:pPr>
        <w:jc w:val="center"/>
        <w:rPr>
          <w:b/>
          <w:bCs/>
          <w:lang w:val="pt-PT"/>
        </w:rPr>
      </w:pPr>
    </w:p>
    <w:p w14:paraId="2565D455" w14:textId="77777777" w:rsidR="00F771BB" w:rsidRDefault="00F771BB" w:rsidP="008A4E10">
      <w:pPr>
        <w:jc w:val="center"/>
        <w:rPr>
          <w:b/>
          <w:bCs/>
          <w:lang w:val="pt-PT"/>
        </w:rPr>
      </w:pPr>
    </w:p>
    <w:p w14:paraId="0CFD8A37" w14:textId="77777777" w:rsidR="00F771BB" w:rsidRDefault="00F771BB" w:rsidP="008A4E10">
      <w:pPr>
        <w:jc w:val="center"/>
        <w:rPr>
          <w:b/>
          <w:bCs/>
          <w:lang w:val="pt-PT"/>
        </w:rPr>
      </w:pPr>
    </w:p>
    <w:p w14:paraId="53D0B224" w14:textId="77777777" w:rsidR="00F771BB" w:rsidRDefault="00F771BB" w:rsidP="008A4E10">
      <w:pPr>
        <w:jc w:val="center"/>
        <w:rPr>
          <w:b/>
          <w:bCs/>
          <w:lang w:val="pt-PT"/>
        </w:rPr>
      </w:pPr>
    </w:p>
    <w:p w14:paraId="55E5B591" w14:textId="77777777" w:rsidR="00F771BB" w:rsidRDefault="00F771BB" w:rsidP="008A4E10">
      <w:pPr>
        <w:jc w:val="center"/>
        <w:rPr>
          <w:b/>
          <w:bCs/>
          <w:lang w:val="pt-PT"/>
        </w:rPr>
      </w:pPr>
    </w:p>
    <w:p w14:paraId="2FF16918" w14:textId="77777777" w:rsidR="00F771BB" w:rsidRDefault="00F771BB" w:rsidP="008A4E10">
      <w:pPr>
        <w:jc w:val="center"/>
        <w:rPr>
          <w:b/>
          <w:bCs/>
          <w:lang w:val="pt-PT"/>
        </w:rPr>
      </w:pPr>
    </w:p>
    <w:p w14:paraId="163504D7" w14:textId="77777777" w:rsidR="00F771BB" w:rsidRDefault="00F771BB" w:rsidP="008A4E10">
      <w:pPr>
        <w:jc w:val="center"/>
        <w:rPr>
          <w:b/>
          <w:bCs/>
          <w:lang w:val="pt-PT"/>
        </w:rPr>
      </w:pPr>
    </w:p>
    <w:p w14:paraId="7083B7D3" w14:textId="77777777" w:rsidR="00F771BB" w:rsidRDefault="00F771BB" w:rsidP="008A4E10">
      <w:pPr>
        <w:jc w:val="center"/>
        <w:rPr>
          <w:b/>
          <w:bCs/>
          <w:lang w:val="pt-PT"/>
        </w:rPr>
      </w:pPr>
    </w:p>
    <w:p w14:paraId="33F8CACC" w14:textId="77777777" w:rsidR="00F771BB" w:rsidRDefault="00F771BB" w:rsidP="008A4E10">
      <w:pPr>
        <w:jc w:val="center"/>
        <w:rPr>
          <w:b/>
          <w:bCs/>
          <w:lang w:val="pt-PT"/>
        </w:rPr>
      </w:pPr>
    </w:p>
    <w:p w14:paraId="1D435599" w14:textId="77777777" w:rsidR="00F771BB" w:rsidRDefault="00F771BB" w:rsidP="008A4E10">
      <w:pPr>
        <w:jc w:val="center"/>
        <w:rPr>
          <w:b/>
          <w:bCs/>
          <w:lang w:val="pt-PT"/>
        </w:rPr>
      </w:pPr>
    </w:p>
    <w:p w14:paraId="5E8A8855" w14:textId="77777777" w:rsidR="00F771BB" w:rsidRDefault="00F771BB" w:rsidP="008A4E10">
      <w:pPr>
        <w:jc w:val="center"/>
        <w:rPr>
          <w:b/>
          <w:bCs/>
          <w:lang w:val="pt-PT"/>
        </w:rPr>
      </w:pPr>
    </w:p>
    <w:p w14:paraId="396BC470" w14:textId="77777777" w:rsidR="00F771BB" w:rsidRDefault="00F771BB" w:rsidP="008A4E10">
      <w:pPr>
        <w:jc w:val="center"/>
        <w:rPr>
          <w:b/>
          <w:bCs/>
          <w:lang w:val="pt-PT"/>
        </w:rPr>
      </w:pPr>
    </w:p>
    <w:p w14:paraId="3BE8AEB9" w14:textId="77777777" w:rsidR="00F771BB" w:rsidRDefault="00F771BB" w:rsidP="008A4E10">
      <w:pPr>
        <w:jc w:val="center"/>
        <w:rPr>
          <w:b/>
          <w:bCs/>
          <w:lang w:val="pt-PT"/>
        </w:rPr>
      </w:pPr>
    </w:p>
    <w:p w14:paraId="249C0DD3" w14:textId="77777777" w:rsidR="00F771BB" w:rsidRDefault="00F771BB" w:rsidP="008A4E10">
      <w:pPr>
        <w:jc w:val="center"/>
        <w:rPr>
          <w:b/>
          <w:bCs/>
          <w:lang w:val="pt-PT"/>
        </w:rPr>
      </w:pPr>
    </w:p>
    <w:p w14:paraId="3798EA17" w14:textId="77777777" w:rsidR="00F771BB" w:rsidRDefault="00F771BB" w:rsidP="008A4E10">
      <w:pPr>
        <w:jc w:val="center"/>
        <w:rPr>
          <w:b/>
          <w:bCs/>
          <w:lang w:val="pt-PT"/>
        </w:rPr>
      </w:pPr>
    </w:p>
    <w:p w14:paraId="7AACC1C4" w14:textId="77777777" w:rsidR="00F771BB" w:rsidRDefault="00F771BB" w:rsidP="008A4E10">
      <w:pPr>
        <w:jc w:val="center"/>
        <w:rPr>
          <w:b/>
          <w:bCs/>
          <w:lang w:val="pt-PT"/>
        </w:rPr>
      </w:pPr>
    </w:p>
    <w:p w14:paraId="1FD5353E" w14:textId="77777777" w:rsidR="00F771BB" w:rsidRDefault="00F771BB" w:rsidP="008A4E10">
      <w:pPr>
        <w:jc w:val="center"/>
        <w:rPr>
          <w:b/>
          <w:bCs/>
          <w:lang w:val="pt-PT"/>
        </w:rPr>
      </w:pPr>
    </w:p>
    <w:p w14:paraId="2A3F7267" w14:textId="77777777" w:rsidR="00F771BB" w:rsidRDefault="00F771BB" w:rsidP="008A4E10">
      <w:pPr>
        <w:jc w:val="center"/>
        <w:rPr>
          <w:b/>
          <w:bCs/>
          <w:lang w:val="pt-PT"/>
        </w:rPr>
      </w:pPr>
    </w:p>
    <w:p w14:paraId="356D7C56" w14:textId="77777777" w:rsidR="00F771BB" w:rsidRDefault="00F771BB" w:rsidP="008A4E10">
      <w:pPr>
        <w:jc w:val="center"/>
        <w:rPr>
          <w:b/>
          <w:bCs/>
          <w:lang w:val="pt-PT"/>
        </w:rPr>
      </w:pPr>
    </w:p>
    <w:p w14:paraId="41E3A33A" w14:textId="5F14A0E6" w:rsidR="007E328D" w:rsidRPr="008A4E10" w:rsidRDefault="007E328D" w:rsidP="008A4E10">
      <w:pPr>
        <w:jc w:val="center"/>
        <w:rPr>
          <w:b/>
          <w:bCs/>
          <w:lang w:val="es-419"/>
        </w:rPr>
      </w:pPr>
      <w:r w:rsidRPr="004D17D5">
        <w:rPr>
          <w:b/>
          <w:bCs/>
          <w:lang w:val="pt-PT"/>
        </w:rPr>
        <w:lastRenderedPageBreak/>
        <w:t>INDICE DE ANEXOS</w:t>
      </w:r>
    </w:p>
    <w:p w14:paraId="621F6583" w14:textId="3828D8ED" w:rsidR="008A4E10" w:rsidRDefault="008A4E10">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r>
        <w:rPr>
          <w:b/>
          <w:bCs/>
          <w:lang w:val="pt-PT"/>
        </w:rPr>
        <w:fldChar w:fldCharType="begin"/>
      </w:r>
      <w:r>
        <w:rPr>
          <w:b/>
          <w:bCs/>
          <w:lang w:val="pt-PT"/>
        </w:rPr>
        <w:instrText xml:space="preserve"> TOC \h \z \c "Figura Anexo" </w:instrText>
      </w:r>
      <w:r>
        <w:rPr>
          <w:b/>
          <w:bCs/>
          <w:lang w:val="pt-PT"/>
        </w:rPr>
        <w:fldChar w:fldCharType="separate"/>
      </w:r>
      <w:hyperlink w:anchor="_Toc215667930" w:history="1">
        <w:r w:rsidRPr="00C550D4">
          <w:rPr>
            <w:rStyle w:val="Hipervnculo"/>
            <w:rFonts w:eastAsiaTheme="majorEastAsia"/>
            <w:noProof/>
          </w:rPr>
          <w:t xml:space="preserve">Figura Anexo 1 </w:t>
        </w:r>
        <w:r w:rsidRPr="00C550D4">
          <w:rPr>
            <w:rStyle w:val="Hipervnculo"/>
            <w:rFonts w:eastAsiaTheme="majorEastAsia"/>
            <w:bCs/>
            <w:i/>
            <w:noProof/>
          </w:rPr>
          <w:t>Arbol de Problemas</w:t>
        </w:r>
        <w:r>
          <w:rPr>
            <w:noProof/>
            <w:webHidden/>
          </w:rPr>
          <w:tab/>
        </w:r>
        <w:r>
          <w:rPr>
            <w:noProof/>
            <w:webHidden/>
          </w:rPr>
          <w:fldChar w:fldCharType="begin"/>
        </w:r>
        <w:r>
          <w:rPr>
            <w:noProof/>
            <w:webHidden/>
          </w:rPr>
          <w:instrText xml:space="preserve"> PAGEREF _Toc215667930 \h </w:instrText>
        </w:r>
        <w:r>
          <w:rPr>
            <w:noProof/>
            <w:webHidden/>
          </w:rPr>
        </w:r>
        <w:r>
          <w:rPr>
            <w:noProof/>
            <w:webHidden/>
          </w:rPr>
          <w:fldChar w:fldCharType="separate"/>
        </w:r>
        <w:r>
          <w:rPr>
            <w:noProof/>
            <w:webHidden/>
          </w:rPr>
          <w:t>133</w:t>
        </w:r>
        <w:r>
          <w:rPr>
            <w:noProof/>
            <w:webHidden/>
          </w:rPr>
          <w:fldChar w:fldCharType="end"/>
        </w:r>
      </w:hyperlink>
    </w:p>
    <w:p w14:paraId="6986460E" w14:textId="11EC006C" w:rsidR="008A4E10" w:rsidRDefault="008A4E10">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5667931" w:history="1">
        <w:r w:rsidRPr="00C550D4">
          <w:rPr>
            <w:rStyle w:val="Hipervnculo"/>
            <w:rFonts w:eastAsiaTheme="majorEastAsia"/>
            <w:noProof/>
            <w:lang w:val="pt-PT"/>
          </w:rPr>
          <w:t xml:space="preserve">Figura Anexo 2 </w:t>
        </w:r>
        <w:r w:rsidRPr="00C550D4">
          <w:rPr>
            <w:rStyle w:val="Hipervnculo"/>
            <w:rFonts w:eastAsiaTheme="majorEastAsia"/>
            <w:bCs/>
            <w:i/>
            <w:noProof/>
            <w:lang w:val="pt-PT"/>
          </w:rPr>
          <w:t>Arbol de Objetivos</w:t>
        </w:r>
        <w:r>
          <w:rPr>
            <w:noProof/>
            <w:webHidden/>
          </w:rPr>
          <w:tab/>
        </w:r>
        <w:r>
          <w:rPr>
            <w:noProof/>
            <w:webHidden/>
          </w:rPr>
          <w:fldChar w:fldCharType="begin"/>
        </w:r>
        <w:r>
          <w:rPr>
            <w:noProof/>
            <w:webHidden/>
          </w:rPr>
          <w:instrText xml:space="preserve"> PAGEREF _Toc215667931 \h </w:instrText>
        </w:r>
        <w:r>
          <w:rPr>
            <w:noProof/>
            <w:webHidden/>
          </w:rPr>
        </w:r>
        <w:r>
          <w:rPr>
            <w:noProof/>
            <w:webHidden/>
          </w:rPr>
          <w:fldChar w:fldCharType="separate"/>
        </w:r>
        <w:r>
          <w:rPr>
            <w:noProof/>
            <w:webHidden/>
          </w:rPr>
          <w:t>134</w:t>
        </w:r>
        <w:r>
          <w:rPr>
            <w:noProof/>
            <w:webHidden/>
          </w:rPr>
          <w:fldChar w:fldCharType="end"/>
        </w:r>
      </w:hyperlink>
    </w:p>
    <w:p w14:paraId="5F3A6BCA" w14:textId="0D55C818" w:rsidR="008A4E10" w:rsidRDefault="008A4E10">
      <w:pPr>
        <w:pStyle w:val="Tabladeilustraciones"/>
        <w:tabs>
          <w:tab w:val="right" w:leader="dot" w:pos="9352"/>
        </w:tabs>
        <w:rPr>
          <w:rFonts w:asciiTheme="minorHAnsi" w:eastAsiaTheme="minorEastAsia" w:hAnsiTheme="minorHAnsi" w:cstheme="minorBidi"/>
          <w:noProof/>
          <w:color w:val="auto"/>
          <w:kern w:val="2"/>
          <w:szCs w:val="24"/>
          <w:lang w:val="en-US" w:eastAsia="zh-CN"/>
          <w14:ligatures w14:val="standardContextual"/>
        </w:rPr>
      </w:pPr>
      <w:hyperlink w:anchor="_Toc215667932" w:history="1">
        <w:r w:rsidRPr="00C550D4">
          <w:rPr>
            <w:rStyle w:val="Hipervnculo"/>
            <w:rFonts w:eastAsiaTheme="majorEastAsia"/>
            <w:noProof/>
          </w:rPr>
          <w:t xml:space="preserve">Figura Anexo 3 </w:t>
        </w:r>
        <w:r w:rsidRPr="00C550D4">
          <w:rPr>
            <w:rStyle w:val="Hipervnculo"/>
            <w:rFonts w:eastAsiaTheme="majorEastAsia"/>
            <w:bCs/>
            <w:i/>
            <w:noProof/>
          </w:rPr>
          <w:t>Cronograma de actividades</w:t>
        </w:r>
        <w:r>
          <w:rPr>
            <w:noProof/>
            <w:webHidden/>
          </w:rPr>
          <w:tab/>
        </w:r>
        <w:r>
          <w:rPr>
            <w:noProof/>
            <w:webHidden/>
          </w:rPr>
          <w:fldChar w:fldCharType="begin"/>
        </w:r>
        <w:r>
          <w:rPr>
            <w:noProof/>
            <w:webHidden/>
          </w:rPr>
          <w:instrText xml:space="preserve"> PAGEREF _Toc215667932 \h </w:instrText>
        </w:r>
        <w:r>
          <w:rPr>
            <w:noProof/>
            <w:webHidden/>
          </w:rPr>
        </w:r>
        <w:r>
          <w:rPr>
            <w:noProof/>
            <w:webHidden/>
          </w:rPr>
          <w:fldChar w:fldCharType="separate"/>
        </w:r>
        <w:r>
          <w:rPr>
            <w:noProof/>
            <w:webHidden/>
          </w:rPr>
          <w:t>135</w:t>
        </w:r>
        <w:r>
          <w:rPr>
            <w:noProof/>
            <w:webHidden/>
          </w:rPr>
          <w:fldChar w:fldCharType="end"/>
        </w:r>
      </w:hyperlink>
    </w:p>
    <w:p w14:paraId="421B250D" w14:textId="5F460304" w:rsidR="004D17D5" w:rsidRPr="004D17D5" w:rsidRDefault="008A4E10" w:rsidP="007E328D">
      <w:pPr>
        <w:jc w:val="center"/>
        <w:rPr>
          <w:b/>
          <w:bCs/>
          <w:lang w:val="pt-PT"/>
        </w:rPr>
      </w:pPr>
      <w:r>
        <w:rPr>
          <w:b/>
          <w:bCs/>
          <w:lang w:val="pt-PT"/>
        </w:rPr>
        <w:fldChar w:fldCharType="end"/>
      </w:r>
    </w:p>
    <w:p w14:paraId="33E3BCE5" w14:textId="77777777" w:rsidR="007E328D" w:rsidRPr="004D17D5" w:rsidRDefault="007E328D" w:rsidP="008447FC">
      <w:pPr>
        <w:jc w:val="center"/>
        <w:rPr>
          <w:b/>
          <w:bCs/>
          <w:lang w:val="pt-PT"/>
        </w:rPr>
      </w:pPr>
    </w:p>
    <w:p w14:paraId="1320BE90" w14:textId="77777777" w:rsidR="001B65A3" w:rsidRPr="004D17D5" w:rsidRDefault="001B65A3">
      <w:pPr>
        <w:rPr>
          <w:lang w:val="pt-PT"/>
        </w:rPr>
      </w:pPr>
    </w:p>
    <w:p w14:paraId="7C34776F" w14:textId="20D65913" w:rsidR="00C51475" w:rsidRPr="004D17D5" w:rsidRDefault="00C51475">
      <w:pPr>
        <w:spacing w:after="160" w:line="259" w:lineRule="auto"/>
        <w:jc w:val="left"/>
        <w:rPr>
          <w:rFonts w:eastAsiaTheme="majorEastAsia" w:cstheme="majorBidi"/>
          <w:b/>
          <w:color w:val="auto"/>
          <w:szCs w:val="40"/>
          <w:lang w:val="pt-PT"/>
        </w:rPr>
      </w:pPr>
    </w:p>
    <w:p w14:paraId="5AC89191" w14:textId="77777777" w:rsidR="00E77A9E" w:rsidRPr="004D17D5" w:rsidRDefault="00E77A9E" w:rsidP="008447FC">
      <w:pPr>
        <w:spacing w:after="160" w:line="259" w:lineRule="auto"/>
        <w:jc w:val="left"/>
        <w:rPr>
          <w:lang w:val="pt-PT"/>
        </w:rPr>
        <w:sectPr w:rsidR="00E77A9E" w:rsidRPr="004D17D5" w:rsidSect="00E77A9E">
          <w:headerReference w:type="default" r:id="rId14"/>
          <w:pgSz w:w="12242" w:h="15842" w:code="1"/>
          <w:pgMar w:top="1440" w:right="1440" w:bottom="1440" w:left="1440" w:header="709" w:footer="709" w:gutter="0"/>
          <w:pgNumType w:start="0"/>
          <w:cols w:space="708"/>
          <w:docGrid w:linePitch="360"/>
        </w:sectPr>
      </w:pPr>
      <w:bookmarkStart w:id="4" w:name="_Toc198470427"/>
      <w:bookmarkStart w:id="5" w:name="_Toc198835486"/>
    </w:p>
    <w:p w14:paraId="05A8EB5D" w14:textId="77777777" w:rsidR="00A468C5" w:rsidRPr="004D17D5" w:rsidRDefault="00A468C5" w:rsidP="00B95508">
      <w:pPr>
        <w:rPr>
          <w:lang w:val="pt-PT"/>
        </w:rPr>
      </w:pPr>
    </w:p>
    <w:p w14:paraId="64BF2E61" w14:textId="77777777" w:rsidR="00A468C5" w:rsidRPr="004D17D5" w:rsidRDefault="00A468C5" w:rsidP="00B95508">
      <w:pPr>
        <w:rPr>
          <w:lang w:val="pt-PT"/>
        </w:rPr>
      </w:pPr>
    </w:p>
    <w:p w14:paraId="19831AE0" w14:textId="77777777" w:rsidR="00A468C5" w:rsidRPr="004D17D5" w:rsidRDefault="00A468C5" w:rsidP="00B95508">
      <w:pPr>
        <w:rPr>
          <w:lang w:val="pt-PT"/>
        </w:rPr>
      </w:pPr>
    </w:p>
    <w:p w14:paraId="1274AC84" w14:textId="77777777" w:rsidR="00A468C5" w:rsidRPr="004D17D5" w:rsidRDefault="00A468C5" w:rsidP="00B95508">
      <w:pPr>
        <w:rPr>
          <w:lang w:val="pt-PT"/>
        </w:rPr>
      </w:pPr>
    </w:p>
    <w:p w14:paraId="3D21E45E" w14:textId="77777777" w:rsidR="00A468C5" w:rsidRPr="004D17D5" w:rsidRDefault="00A468C5" w:rsidP="00B95508">
      <w:pPr>
        <w:rPr>
          <w:lang w:val="pt-PT"/>
        </w:rPr>
      </w:pPr>
    </w:p>
    <w:p w14:paraId="11325771" w14:textId="77777777" w:rsidR="00A468C5" w:rsidRPr="004D17D5" w:rsidRDefault="00A468C5" w:rsidP="00B95508">
      <w:pPr>
        <w:rPr>
          <w:lang w:val="pt-PT"/>
        </w:rPr>
      </w:pPr>
    </w:p>
    <w:p w14:paraId="544823C8" w14:textId="77777777" w:rsidR="00B95508" w:rsidRPr="004D17D5" w:rsidRDefault="00B95508" w:rsidP="00B95508">
      <w:pPr>
        <w:rPr>
          <w:lang w:val="pt-PT"/>
        </w:rPr>
      </w:pPr>
    </w:p>
    <w:p w14:paraId="6F3E186E" w14:textId="77777777" w:rsidR="00B95508" w:rsidRPr="004D17D5" w:rsidRDefault="00B95508" w:rsidP="00B95508">
      <w:pPr>
        <w:rPr>
          <w:lang w:val="pt-PT"/>
        </w:rPr>
      </w:pPr>
    </w:p>
    <w:p w14:paraId="35B565B4" w14:textId="77777777" w:rsidR="00B95508" w:rsidRPr="004D17D5" w:rsidRDefault="00B95508" w:rsidP="00B95508">
      <w:pPr>
        <w:rPr>
          <w:lang w:val="pt-PT"/>
        </w:rPr>
      </w:pPr>
    </w:p>
    <w:p w14:paraId="6A20EE1A" w14:textId="77777777" w:rsidR="00B95508" w:rsidRPr="004D17D5" w:rsidRDefault="00B95508" w:rsidP="00B95508">
      <w:pPr>
        <w:rPr>
          <w:lang w:val="pt-PT"/>
        </w:rPr>
      </w:pPr>
    </w:p>
    <w:p w14:paraId="1DDD9BF9" w14:textId="77777777" w:rsidR="00B95508" w:rsidRPr="004D17D5" w:rsidRDefault="00B95508" w:rsidP="00B95508">
      <w:pPr>
        <w:rPr>
          <w:lang w:val="pt-PT"/>
        </w:rPr>
      </w:pPr>
    </w:p>
    <w:p w14:paraId="4C6387B0" w14:textId="77777777" w:rsidR="00B95508" w:rsidRPr="004D17D5" w:rsidRDefault="00B95508" w:rsidP="00B95508">
      <w:pPr>
        <w:rPr>
          <w:lang w:val="pt-PT"/>
        </w:rPr>
      </w:pPr>
    </w:p>
    <w:p w14:paraId="73A344D9" w14:textId="5842AEA2" w:rsidR="00B1234F" w:rsidRPr="004D17D5" w:rsidRDefault="00496BE9" w:rsidP="0046222B">
      <w:pPr>
        <w:pStyle w:val="Ttulo1"/>
        <w:rPr>
          <w:rFonts w:cs="Arial"/>
          <w:szCs w:val="24"/>
          <w:lang w:val="pt-PT"/>
        </w:rPr>
      </w:pPr>
      <w:bookmarkStart w:id="6" w:name="_Toc216261005"/>
      <w:r w:rsidRPr="004D17D5">
        <w:rPr>
          <w:rFonts w:cs="Arial"/>
          <w:szCs w:val="24"/>
          <w:lang w:val="pt-PT"/>
        </w:rPr>
        <w:t>CAPITULO I</w:t>
      </w:r>
      <w:bookmarkEnd w:id="6"/>
    </w:p>
    <w:p w14:paraId="38A102AD" w14:textId="0E1FC3B2" w:rsidR="00A471F3" w:rsidRDefault="00496BE9" w:rsidP="0046222B">
      <w:pPr>
        <w:pStyle w:val="Ttulo1"/>
        <w:rPr>
          <w:rFonts w:cs="Arial"/>
          <w:szCs w:val="24"/>
        </w:rPr>
      </w:pPr>
      <w:bookmarkStart w:id="7" w:name="_Toc216261006"/>
      <w:r w:rsidRPr="007440E9">
        <w:rPr>
          <w:rFonts w:cs="Arial"/>
          <w:szCs w:val="24"/>
        </w:rPr>
        <w:t>GENERALIDADES</w:t>
      </w:r>
      <w:bookmarkStart w:id="8" w:name="_Toc194940354"/>
      <w:bookmarkEnd w:id="4"/>
      <w:bookmarkEnd w:id="5"/>
      <w:bookmarkEnd w:id="7"/>
    </w:p>
    <w:p w14:paraId="6EB76D2D" w14:textId="77777777" w:rsidR="00B95508" w:rsidRDefault="00B95508" w:rsidP="00B95508"/>
    <w:p w14:paraId="0B057926" w14:textId="77777777" w:rsidR="00B95508" w:rsidRPr="00B95508" w:rsidRDefault="00B95508" w:rsidP="00B95508"/>
    <w:p w14:paraId="772637EA" w14:textId="77777777" w:rsidR="00A468C5" w:rsidRDefault="00A468C5" w:rsidP="007440E9">
      <w:pPr>
        <w:pStyle w:val="Ttulo2"/>
        <w:numPr>
          <w:ilvl w:val="1"/>
          <w:numId w:val="11"/>
        </w:numPr>
        <w:rPr>
          <w:rFonts w:cs="Arial"/>
          <w:szCs w:val="24"/>
        </w:rPr>
        <w:sectPr w:rsidR="00A468C5" w:rsidSect="00515775">
          <w:headerReference w:type="default" r:id="rId15"/>
          <w:footerReference w:type="default" r:id="rId16"/>
          <w:pgSz w:w="12242" w:h="15842" w:code="1"/>
          <w:pgMar w:top="1440" w:right="1440" w:bottom="1440" w:left="1440" w:header="709" w:footer="709" w:gutter="0"/>
          <w:pgNumType w:start="1"/>
          <w:cols w:space="708"/>
          <w:docGrid w:linePitch="360"/>
        </w:sectPr>
      </w:pPr>
      <w:bookmarkStart w:id="9" w:name="_Toc198470428"/>
      <w:bookmarkStart w:id="10" w:name="_Toc198835487"/>
    </w:p>
    <w:p w14:paraId="44142827" w14:textId="798CD53F" w:rsidR="007440E9" w:rsidRPr="007440E9" w:rsidRDefault="005540C0" w:rsidP="007440E9">
      <w:pPr>
        <w:pStyle w:val="Ttulo2"/>
        <w:numPr>
          <w:ilvl w:val="1"/>
          <w:numId w:val="11"/>
        </w:numPr>
        <w:rPr>
          <w:rFonts w:cs="Arial"/>
          <w:szCs w:val="24"/>
        </w:rPr>
      </w:pPr>
      <w:bookmarkStart w:id="11" w:name="_Toc216261007"/>
      <w:r w:rsidRPr="007440E9">
        <w:rPr>
          <w:rFonts w:cs="Arial"/>
          <w:szCs w:val="24"/>
        </w:rPr>
        <w:lastRenderedPageBreak/>
        <w:t>INTRODUCCION</w:t>
      </w:r>
      <w:bookmarkEnd w:id="3"/>
      <w:bookmarkEnd w:id="8"/>
      <w:bookmarkEnd w:id="9"/>
      <w:bookmarkEnd w:id="10"/>
      <w:bookmarkEnd w:id="11"/>
    </w:p>
    <w:p w14:paraId="5A44FD8A" w14:textId="315A8F0B" w:rsidR="004448B7" w:rsidRPr="007440E9" w:rsidRDefault="004448B7" w:rsidP="004448B7">
      <w:pPr>
        <w:pStyle w:val="normaapa7"/>
        <w:rPr>
          <w:rFonts w:cs="Arial"/>
          <w:szCs w:val="24"/>
          <w:lang w:val="es-MX" w:eastAsia="en-US"/>
        </w:rPr>
      </w:pPr>
      <w:bookmarkStart w:id="12" w:name="_Toc182154428"/>
      <w:bookmarkStart w:id="13" w:name="_Toc194940355"/>
      <w:bookmarkStart w:id="14" w:name="_Toc198470429"/>
      <w:r w:rsidRPr="007440E9">
        <w:rPr>
          <w:rFonts w:cs="Arial"/>
          <w:szCs w:val="24"/>
        </w:rPr>
        <w:t xml:space="preserve">El avance acelerado de las Tecnologías de la Información y Comunicación (TIC) ha transformado profundamente los procesos educativos a nivel global. Hoy en día, la incorporación de plataformas digitales en el ámbito académico permite democratizar el acceso al conocimiento, flexibilizar las metodologías de enseñanza y fomentar la autonomía del estudiante en su proceso formativo. Esta evolución tecnológica ha generado una nueva dinámica educativa, en la que las herramientas virtuales se han convertido en un componente esencial para la continuidad y calidad del aprendizaje. En este contexto, se hace necesario desarrollar soluciones informáticas seguras, eficientes y accesibles que respondan a las necesidades específicas de instituciones educativas bolivianas como la Unidad Educativa </w:t>
      </w:r>
      <w:r w:rsidR="000C7243">
        <w:rPr>
          <w:rFonts w:cs="Arial"/>
          <w:szCs w:val="24"/>
        </w:rPr>
        <w:t>“</w:t>
      </w:r>
      <w:r w:rsidRPr="007440E9">
        <w:rPr>
          <w:rFonts w:cs="Arial"/>
          <w:szCs w:val="24"/>
        </w:rPr>
        <w:t>Eduardo Avaroa</w:t>
      </w:r>
      <w:r w:rsidR="000C7243">
        <w:rPr>
          <w:rFonts w:cs="Arial"/>
          <w:szCs w:val="24"/>
        </w:rPr>
        <w:t>”</w:t>
      </w:r>
      <w:r w:rsidRPr="007440E9">
        <w:rPr>
          <w:rFonts w:cs="Arial"/>
          <w:szCs w:val="24"/>
        </w:rPr>
        <w:t xml:space="preserve">, ubicada en la ciudad de El Alto. </w:t>
      </w:r>
    </w:p>
    <w:p w14:paraId="23BF8F65" w14:textId="4EC8925E" w:rsidR="004448B7" w:rsidRPr="007440E9" w:rsidRDefault="004448B7" w:rsidP="004448B7">
      <w:pPr>
        <w:pStyle w:val="normaapa7"/>
        <w:rPr>
          <w:rFonts w:cs="Arial"/>
          <w:szCs w:val="24"/>
        </w:rPr>
      </w:pPr>
      <w:r w:rsidRPr="007440E9">
        <w:rPr>
          <w:rFonts w:cs="Arial"/>
          <w:szCs w:val="24"/>
        </w:rPr>
        <w:t xml:space="preserve">La digitalización de los procesos académicos no solo mejora la transparencia y accesibilidad de la información, sino que también promueve un modelo educativo más participativo e inclusivo. Sin embargo, este proceso trae consigo nuevas responsabilidades, especialmente en el manejo seguro de datos sensibles como calificaciones, asistencia y registros personales de estudiantes y docentes. Muchas unidades educativas en Bolivia carecen de políticas claras sobre protección de información y buenas prácticas de seguridad digital, lo cual puede generar riesgos operativos y legales. La Unidad Educativa </w:t>
      </w:r>
      <w:r w:rsidR="000C7243">
        <w:rPr>
          <w:rFonts w:cs="Arial"/>
          <w:szCs w:val="24"/>
        </w:rPr>
        <w:t>“</w:t>
      </w:r>
      <w:r w:rsidRPr="007440E9">
        <w:rPr>
          <w:rFonts w:cs="Arial"/>
          <w:szCs w:val="24"/>
        </w:rPr>
        <w:t>Eduardo Avaroa</w:t>
      </w:r>
      <w:r w:rsidR="000C7243">
        <w:rPr>
          <w:rFonts w:cs="Arial"/>
          <w:szCs w:val="24"/>
        </w:rPr>
        <w:t>”</w:t>
      </w:r>
      <w:r w:rsidRPr="007440E9">
        <w:rPr>
          <w:rFonts w:cs="Arial"/>
          <w:szCs w:val="24"/>
        </w:rPr>
        <w:t xml:space="preserve">, consciente de la necesidad de modernizar sus procesos académicos, enfrenta limitaciones en cuanto al seguimiento digital de sus estudiantes, lo que dificulta la gestión ágil de calificaciones, asistencia y recursos didácticos. Además, los procesos actuales no garantizan niveles adecuados de seguridad, poniendo en riesgo la confidencialidad y disponibilidad de la información. </w:t>
      </w:r>
    </w:p>
    <w:p w14:paraId="06ECDDA0" w14:textId="77777777" w:rsidR="004448B7" w:rsidRPr="007440E9" w:rsidRDefault="004448B7" w:rsidP="004448B7">
      <w:pPr>
        <w:pStyle w:val="normaapa7"/>
        <w:rPr>
          <w:rFonts w:cs="Arial"/>
          <w:szCs w:val="24"/>
        </w:rPr>
      </w:pPr>
      <w:r w:rsidRPr="007440E9">
        <w:rPr>
          <w:rFonts w:cs="Arial"/>
          <w:szCs w:val="24"/>
        </w:rPr>
        <w:lastRenderedPageBreak/>
        <w:t xml:space="preserve">Frente a esta situación, surge la propuesta de diseñar e implementar una plataforma digital segura que responda a las demandas específicas de la institución. Este sistema busca ofrecer funcionalidades clave como el registro de calificaciones, control de asistencia escolar, subida y descarga de materiales educativos, entrega digital de tareas y generación automática de reportes académicos. Para lograrlo, se aplicaron buenas prácticas de desarrollo web y ciberseguridad desde las primeras etapas del proyecto. Entre ellas se encuentran </w:t>
      </w:r>
      <w:r w:rsidRPr="00224561">
        <w:rPr>
          <w:rFonts w:cs="Arial"/>
          <w:b/>
          <w:bCs w:val="0"/>
          <w:szCs w:val="24"/>
        </w:rPr>
        <w:t xml:space="preserve">el </w:t>
      </w:r>
      <w:r w:rsidRPr="00224561">
        <w:rPr>
          <w:rFonts w:cs="Arial"/>
          <w:b/>
          <w:bCs w:val="0"/>
          <w:i/>
          <w:iCs/>
          <w:szCs w:val="24"/>
        </w:rPr>
        <w:t>hashing</w:t>
      </w:r>
      <w:r w:rsidRPr="00224561">
        <w:rPr>
          <w:rFonts w:cs="Arial"/>
          <w:b/>
          <w:bCs w:val="0"/>
          <w:szCs w:val="24"/>
        </w:rPr>
        <w:t xml:space="preserve"> de contraseñas</w:t>
      </w:r>
      <w:r w:rsidRPr="007440E9">
        <w:rPr>
          <w:rFonts w:cs="Arial"/>
          <w:szCs w:val="24"/>
        </w:rPr>
        <w:t xml:space="preserve"> para evitar almacenamiento en texto plano, el uso de consultas preparadas en PHP para prevenir inyecciones SQL, así como la validación y sanitización de formularios con el fin de evitar entradas maliciosas. Estas medidas son fundamentales para construir un sistema robusto que proteja tanto la información sensible como la experiencia de usuario final. </w:t>
      </w:r>
    </w:p>
    <w:p w14:paraId="47FF04FD" w14:textId="05F805E0" w:rsidR="004448B7" w:rsidRPr="007440E9" w:rsidRDefault="004448B7" w:rsidP="004448B7">
      <w:pPr>
        <w:pStyle w:val="normaapa7"/>
        <w:rPr>
          <w:rFonts w:cs="Arial"/>
          <w:szCs w:val="24"/>
        </w:rPr>
      </w:pPr>
      <w:r w:rsidRPr="007440E9">
        <w:rPr>
          <w:rFonts w:cs="Arial"/>
          <w:szCs w:val="24"/>
        </w:rPr>
        <w:t>El diseño del sistema se estructuró bajo el patrón MVC (Modelo-Vista-Controlador) lo que permitió organizar claramente la lógica de negocio, la interfaz de usuario y la capa de persistencia de datos. Se elaboró un modelo entidad-relación (ER) que define las principales tablas y relaciones entre ellas, asegurando integridad referencial e integridad de datos. Asimismo, se diseñaron interfaces gráficas preliminares (</w:t>
      </w:r>
      <w:r w:rsidRPr="00502A8A">
        <w:rPr>
          <w:rFonts w:cs="Arial"/>
          <w:i/>
          <w:iCs/>
          <w:szCs w:val="24"/>
        </w:rPr>
        <w:t>wireframes</w:t>
      </w:r>
      <w:r w:rsidRPr="007440E9">
        <w:rPr>
          <w:rFonts w:cs="Arial"/>
          <w:szCs w:val="24"/>
        </w:rPr>
        <w:t xml:space="preserve">), definiendo cómo sería la navegación, la distribución de elementos en pantalla y la organización de la información. También se identificaron módulos funcionales del sistema, como autenticación, panel de control, registro de calificaciones, control de asistencia, gestión de materiales educativos, entrega de tareas, generación de reportes y funciones de seguridad. Este análisis previo resultó fundamental para evitar errores técnicos durante la implementación y ahorrar tiempo en correcciones posteriores. </w:t>
      </w:r>
    </w:p>
    <w:p w14:paraId="1D6F2ACA" w14:textId="687055E9" w:rsidR="004448B7" w:rsidRPr="007440E9" w:rsidRDefault="004448B7" w:rsidP="004448B7">
      <w:pPr>
        <w:pStyle w:val="normaapa7"/>
        <w:rPr>
          <w:rFonts w:cs="Arial"/>
          <w:szCs w:val="24"/>
        </w:rPr>
      </w:pPr>
      <w:r w:rsidRPr="007440E9">
        <w:rPr>
          <w:rFonts w:cs="Arial"/>
          <w:szCs w:val="24"/>
        </w:rPr>
        <w:lastRenderedPageBreak/>
        <w:t xml:space="preserve">Actualmente, el proyecto se encuentra en la fase de implementación técnica, donde se está desarrollando paso a paso cada uno de los módulos definidos. Hasta ahora se ha avanzado en el sistema de registro e inicio de sesión seguro, con validación de datos y </w:t>
      </w:r>
      <w:r w:rsidRPr="00ED0BCC">
        <w:rPr>
          <w:rFonts w:cs="Arial"/>
          <w:i/>
          <w:iCs/>
          <w:szCs w:val="24"/>
        </w:rPr>
        <w:t>hashing</w:t>
      </w:r>
      <w:r w:rsidRPr="007440E9">
        <w:rPr>
          <w:rFonts w:cs="Arial"/>
          <w:szCs w:val="24"/>
        </w:rPr>
        <w:t xml:space="preserve"> de contraseñas. También se ha creado un panel de control básico para docentes, permitiendo visualizar calificaciones y generar reportes iniciales. Por otro lado, se ha establecido la conexión entre el sistema y una base de datos MySQL con tablas normalizadas y relaciones bien definidas, lo que asegura consistencia y facilidad en el acceso a la información. </w:t>
      </w:r>
    </w:p>
    <w:p w14:paraId="4CC948CB" w14:textId="77777777" w:rsidR="004448B7" w:rsidRPr="007440E9" w:rsidRDefault="004448B7" w:rsidP="004448B7">
      <w:pPr>
        <w:pStyle w:val="normaapa7"/>
        <w:rPr>
          <w:rFonts w:cs="Arial"/>
          <w:szCs w:val="24"/>
        </w:rPr>
      </w:pPr>
      <w:r w:rsidRPr="007440E9">
        <w:rPr>
          <w:rFonts w:cs="Arial"/>
          <w:szCs w:val="24"/>
        </w:rPr>
        <w:t xml:space="preserve">Este trabajo no solo tiene un impacto técnico, sino también pedagógico e institucional. Al dotar a la unidad educativa de una herramienta funcional y segura, se promueve la interacción responsable entre los usuarios, se reduce la brecha digital y se sientan las bases para futuras iniciativas de transformación educativa. De igual forma, contribuye a mi formación académica y profesional, al aplicar conocimientos teóricos y prácticos en desarrollo web, seguridad informática y gestión de proyectos tecnológicos en contextos reales. </w:t>
      </w:r>
    </w:p>
    <w:p w14:paraId="60FA838A" w14:textId="39C2D84B" w:rsidR="004448B7" w:rsidRPr="007440E9" w:rsidRDefault="004448B7" w:rsidP="007440E9">
      <w:pPr>
        <w:pStyle w:val="normaapa7"/>
        <w:rPr>
          <w:rFonts w:cs="Arial"/>
          <w:szCs w:val="24"/>
        </w:rPr>
      </w:pPr>
      <w:r w:rsidRPr="007440E9">
        <w:rPr>
          <w:rFonts w:cs="Arial"/>
          <w:szCs w:val="24"/>
        </w:rPr>
        <w:t xml:space="preserve">Por último, este proyecto busca sentar precedentes en el uso responsable de la tecnología dentro del entorno educativo boliviano. No se trata únicamente de introducir herramientas digitales, sino de hacerlo con criterios técnicos sólidos y un enfoque en la protección de datos sensibles. Esto implica una visión integral que combine usabilidad, escalabilidad, mantenibilidad y, por supuesto, ciberseguridad. De esta forma, se espera que la Unidad Educativa </w:t>
      </w:r>
      <w:r w:rsidR="000C7243">
        <w:rPr>
          <w:rFonts w:cs="Arial"/>
          <w:szCs w:val="24"/>
        </w:rPr>
        <w:t>“</w:t>
      </w:r>
      <w:r w:rsidRPr="007440E9">
        <w:rPr>
          <w:rFonts w:cs="Arial"/>
          <w:szCs w:val="24"/>
        </w:rPr>
        <w:t>Eduardo Avaroa</w:t>
      </w:r>
      <w:r w:rsidR="000C7243">
        <w:rPr>
          <w:rFonts w:cs="Arial"/>
          <w:szCs w:val="24"/>
        </w:rPr>
        <w:t>”</w:t>
      </w:r>
      <w:r w:rsidR="008B77E4">
        <w:rPr>
          <w:rFonts w:cs="Arial"/>
          <w:szCs w:val="24"/>
        </w:rPr>
        <w:t>.</w:t>
      </w:r>
      <w:r w:rsidRPr="007440E9">
        <w:rPr>
          <w:rFonts w:cs="Arial"/>
          <w:szCs w:val="24"/>
        </w:rPr>
        <w:t xml:space="preserve"> </w:t>
      </w:r>
    </w:p>
    <w:p w14:paraId="23FD47E7" w14:textId="484B31D6" w:rsidR="005540C0" w:rsidRPr="007440E9" w:rsidRDefault="00C51B3C" w:rsidP="007440E9">
      <w:pPr>
        <w:pStyle w:val="Ttulo2"/>
        <w:rPr>
          <w:lang w:val="es-BO"/>
        </w:rPr>
      </w:pPr>
      <w:bookmarkStart w:id="15" w:name="_Toc198835488"/>
      <w:bookmarkStart w:id="16" w:name="_Toc216261008"/>
      <w:r w:rsidRPr="007440E9">
        <w:rPr>
          <w:lang w:val="es-BO"/>
        </w:rPr>
        <w:lastRenderedPageBreak/>
        <w:t>1.</w:t>
      </w:r>
      <w:r w:rsidR="00CA18EE" w:rsidRPr="007440E9">
        <w:rPr>
          <w:lang w:val="es-BO"/>
        </w:rPr>
        <w:t>2.</w:t>
      </w:r>
      <w:r w:rsidRPr="007440E9">
        <w:rPr>
          <w:lang w:val="es-BO"/>
        </w:rPr>
        <w:t xml:space="preserve"> </w:t>
      </w:r>
      <w:r w:rsidR="005540C0" w:rsidRPr="007440E9">
        <w:rPr>
          <w:lang w:val="es-BO"/>
        </w:rPr>
        <w:t>ANTECEDENTES</w:t>
      </w:r>
      <w:bookmarkEnd w:id="12"/>
      <w:bookmarkEnd w:id="13"/>
      <w:bookmarkEnd w:id="14"/>
      <w:bookmarkEnd w:id="15"/>
      <w:bookmarkEnd w:id="16"/>
      <w:r w:rsidR="005540C0" w:rsidRPr="007440E9">
        <w:rPr>
          <w:lang w:val="es-BO"/>
        </w:rPr>
        <w:t xml:space="preserve"> </w:t>
      </w:r>
    </w:p>
    <w:p w14:paraId="13562AD2" w14:textId="144DD88E" w:rsidR="004448B7" w:rsidRPr="007440E9" w:rsidRDefault="00C51B3C" w:rsidP="0047195E">
      <w:pPr>
        <w:pStyle w:val="Ttulo3"/>
      </w:pPr>
      <w:bookmarkStart w:id="17" w:name="_Toc182154429"/>
      <w:bookmarkStart w:id="18" w:name="_Toc194940356"/>
      <w:bookmarkStart w:id="19" w:name="_Toc198470430"/>
      <w:bookmarkStart w:id="20" w:name="_Toc198835489"/>
      <w:bookmarkStart w:id="21" w:name="_Toc216261009"/>
      <w:r w:rsidRPr="007440E9">
        <w:rPr>
          <w:lang w:val="es-BO"/>
        </w:rPr>
        <w:t>1</w:t>
      </w:r>
      <w:r w:rsidR="00CA18EE" w:rsidRPr="007440E9">
        <w:rPr>
          <w:lang w:val="es-BO"/>
        </w:rPr>
        <w:t>.</w:t>
      </w:r>
      <w:r w:rsidRPr="007440E9">
        <w:rPr>
          <w:lang w:val="es-BO"/>
        </w:rPr>
        <w:t xml:space="preserve">2.1. </w:t>
      </w:r>
      <w:r w:rsidR="005540C0" w:rsidRPr="007440E9">
        <w:rPr>
          <w:lang w:val="es-BO"/>
        </w:rPr>
        <w:t>Antecedentes Trabajos Afines</w:t>
      </w:r>
      <w:bookmarkEnd w:id="17"/>
      <w:bookmarkEnd w:id="18"/>
      <w:bookmarkEnd w:id="19"/>
      <w:bookmarkEnd w:id="20"/>
      <w:bookmarkEnd w:id="21"/>
    </w:p>
    <w:p w14:paraId="47877814" w14:textId="4583F161" w:rsidR="007440E9" w:rsidRDefault="006316BC" w:rsidP="006316BC">
      <w:pPr>
        <w:pStyle w:val="APA7MAEDICION"/>
        <w:ind w:firstLine="0"/>
        <w:jc w:val="left"/>
        <w:rPr>
          <w:rFonts w:ascii="Arial" w:hAnsi="Arial" w:cs="Arial"/>
          <w:b/>
          <w:bCs w:val="0"/>
          <w:szCs w:val="24"/>
        </w:rPr>
      </w:pPr>
      <w:r>
        <w:rPr>
          <w:rFonts w:ascii="Arial" w:hAnsi="Arial" w:cs="Arial"/>
          <w:b/>
          <w:bCs w:val="0"/>
          <w:szCs w:val="24"/>
        </w:rPr>
        <w:t>Trabajo afín 1</w:t>
      </w:r>
    </w:p>
    <w:p w14:paraId="2F5E20C5" w14:textId="087F3108" w:rsidR="006316BC" w:rsidRPr="006316BC" w:rsidRDefault="006316BC" w:rsidP="006316BC">
      <w:pPr>
        <w:pStyle w:val="APA7MAEDICION"/>
        <w:rPr>
          <w:rFonts w:ascii="Arial" w:hAnsi="Arial" w:cs="Arial"/>
          <w:szCs w:val="24"/>
          <w:lang w:val="es-419"/>
        </w:rPr>
      </w:pPr>
      <w:r w:rsidRPr="006316BC">
        <w:rPr>
          <w:rFonts w:ascii="Arial" w:hAnsi="Arial" w:cs="Arial"/>
          <w:noProof/>
          <w:szCs w:val="24"/>
          <w:lang w:val="es-419"/>
        </w:rPr>
        <w:t xml:space="preserve">Mamani &amp; Pablo </w:t>
      </w:r>
      <w:r>
        <w:rPr>
          <w:rFonts w:ascii="Arial" w:hAnsi="Arial" w:cs="Arial"/>
          <w:noProof/>
          <w:szCs w:val="24"/>
          <w:lang w:val="es-419"/>
        </w:rPr>
        <w:t>(</w:t>
      </w:r>
      <w:r w:rsidRPr="006316BC">
        <w:rPr>
          <w:rFonts w:ascii="Arial" w:hAnsi="Arial" w:cs="Arial"/>
          <w:noProof/>
          <w:szCs w:val="24"/>
          <w:lang w:val="es-419"/>
        </w:rPr>
        <w:t>2024</w:t>
      </w:r>
      <w:r>
        <w:rPr>
          <w:rFonts w:ascii="Arial" w:hAnsi="Arial" w:cs="Arial"/>
          <w:noProof/>
          <w:szCs w:val="24"/>
          <w:lang w:val="es-419"/>
        </w:rPr>
        <w:t>)</w:t>
      </w:r>
      <w:r w:rsidRPr="006316BC">
        <w:rPr>
          <w:rFonts w:ascii="Arial" w:hAnsi="Arial" w:cs="Arial"/>
          <w:szCs w:val="24"/>
          <w:lang w:val="es-419"/>
        </w:rPr>
        <w:t xml:space="preserve">. </w:t>
      </w:r>
      <w:r w:rsidRPr="006316BC">
        <w:rPr>
          <w:rFonts w:ascii="Arial" w:eastAsia="Times New Roman" w:hAnsi="Arial" w:cs="Arial"/>
          <w:i/>
          <w:iCs/>
          <w:szCs w:val="24"/>
          <w:lang w:val="es-419"/>
        </w:rPr>
        <w:t>Sistema automatizado para el control y seguimiento de la clausura y rehabilitación de cuentas corrientes. Caso: Banco de Crédito de Bolivia S.A.</w:t>
      </w:r>
      <w:r w:rsidRPr="006316BC">
        <w:rPr>
          <w:rFonts w:ascii="Arial" w:hAnsi="Arial" w:cs="Arial"/>
          <w:szCs w:val="24"/>
          <w:lang w:val="es-419"/>
        </w:rPr>
        <w:t xml:space="preserve"> [Tesis de grado, Universidad Salesiana de Bolivia].</w:t>
      </w:r>
    </w:p>
    <w:p w14:paraId="2EEBFA85" w14:textId="77777777" w:rsidR="00ED0BCC" w:rsidRDefault="006316BC" w:rsidP="006316BC">
      <w:pPr>
        <w:pStyle w:val="APA7MAEDICION"/>
        <w:rPr>
          <w:rFonts w:ascii="Arial" w:hAnsi="Arial" w:cs="Arial"/>
          <w:szCs w:val="24"/>
          <w:lang w:val="es-419"/>
        </w:rPr>
      </w:pPr>
      <w:r w:rsidRPr="006316BC">
        <w:rPr>
          <w:rFonts w:ascii="Arial" w:hAnsi="Arial" w:cs="Arial"/>
          <w:szCs w:val="24"/>
          <w:lang w:val="es-419"/>
        </w:rPr>
        <w:t xml:space="preserve">Este trabajo propone el diseño e implementación de un sistema automatizado orientado al control y seguimiento de procesos financieros específicos dentro del Banco de Crédito de Bolivia. El objetivo principal del sistema es gestionar de manera eficiente la clausura y rehabilitación de cuentas corrientes, integrando componentes de auditoría interna para asegurar el cumplimiento de normativas impuestas por la Autoridad de Supervisión del Sistema Financiero (ASFI). </w:t>
      </w:r>
    </w:p>
    <w:p w14:paraId="491BE58E" w14:textId="0E74B90E" w:rsidR="006316BC" w:rsidRPr="006316BC" w:rsidRDefault="006316BC" w:rsidP="006316BC">
      <w:pPr>
        <w:pStyle w:val="APA7MAEDICION"/>
        <w:rPr>
          <w:rFonts w:ascii="Arial" w:hAnsi="Arial" w:cs="Arial"/>
          <w:szCs w:val="24"/>
          <w:lang w:val="es-419"/>
        </w:rPr>
      </w:pPr>
      <w:r w:rsidRPr="006316BC">
        <w:rPr>
          <w:rFonts w:ascii="Arial" w:hAnsi="Arial" w:cs="Arial"/>
          <w:szCs w:val="24"/>
          <w:lang w:val="es-419"/>
        </w:rPr>
        <w:t>Mediante la generación de reportes detallados y técnicas de comparación de cadenas, se fortalece la toma de decisiones y se minimiza el riesgo operativo. Aunque su contexto es bancario y no educativo, comparte el propósito de desarrollar una solución digital que optimice procesos y maneje información crítica con responsabilidad técnica.</w:t>
      </w:r>
    </w:p>
    <w:p w14:paraId="6BB2829A" w14:textId="71CFE6A2" w:rsidR="00A56169" w:rsidRDefault="007440E9" w:rsidP="00D860C7">
      <w:pPr>
        <w:pStyle w:val="APA7MAEDICION"/>
        <w:ind w:firstLine="0"/>
        <w:jc w:val="left"/>
        <w:rPr>
          <w:rFonts w:ascii="Arial" w:hAnsi="Arial" w:cs="Arial"/>
          <w:b/>
          <w:bCs w:val="0"/>
          <w:szCs w:val="24"/>
        </w:rPr>
      </w:pPr>
      <w:r w:rsidRPr="00D860C7">
        <w:rPr>
          <w:rFonts w:ascii="Arial" w:hAnsi="Arial" w:cs="Arial"/>
          <w:b/>
          <w:bCs w:val="0"/>
          <w:szCs w:val="24"/>
        </w:rPr>
        <w:t xml:space="preserve">Trabajo afín </w:t>
      </w:r>
      <w:r w:rsidR="00D860C7">
        <w:rPr>
          <w:rFonts w:ascii="Arial" w:hAnsi="Arial" w:cs="Arial"/>
          <w:b/>
          <w:bCs w:val="0"/>
          <w:szCs w:val="24"/>
        </w:rPr>
        <w:t>2</w:t>
      </w:r>
    </w:p>
    <w:p w14:paraId="33BD6C6C" w14:textId="05AF82FE" w:rsidR="00D860C7" w:rsidRPr="00743655" w:rsidRDefault="00D860C7" w:rsidP="00D860C7">
      <w:pPr>
        <w:pStyle w:val="APA7MAEDICION"/>
        <w:rPr>
          <w:rFonts w:ascii="Arial" w:hAnsi="Arial" w:cs="Arial"/>
          <w:bCs w:val="0"/>
          <w:szCs w:val="24"/>
          <w:lang w:val="es-419"/>
        </w:rPr>
      </w:pPr>
      <w:r w:rsidRPr="00D860C7">
        <w:rPr>
          <w:rFonts w:ascii="Arial" w:hAnsi="Arial" w:cs="Arial"/>
          <w:noProof/>
          <w:szCs w:val="24"/>
          <w:lang w:val="es-419"/>
        </w:rPr>
        <w:t>Conde &amp; Melissa</w:t>
      </w:r>
      <w:r>
        <w:rPr>
          <w:rFonts w:ascii="Arial" w:hAnsi="Arial" w:cs="Arial"/>
          <w:noProof/>
          <w:szCs w:val="24"/>
          <w:lang w:val="es-419"/>
        </w:rPr>
        <w:t>,(</w:t>
      </w:r>
      <w:r w:rsidRPr="00D860C7">
        <w:rPr>
          <w:rFonts w:ascii="Arial" w:hAnsi="Arial" w:cs="Arial"/>
          <w:noProof/>
          <w:szCs w:val="24"/>
          <w:lang w:val="es-419"/>
        </w:rPr>
        <w:t>2023)</w:t>
      </w:r>
      <w:r w:rsidRPr="00D860C7">
        <w:rPr>
          <w:rFonts w:ascii="Arial" w:hAnsi="Arial" w:cs="Arial"/>
          <w:bCs w:val="0"/>
          <w:szCs w:val="24"/>
          <w:lang w:val="es-419"/>
        </w:rPr>
        <w:t xml:space="preserve">. </w:t>
      </w:r>
      <w:r w:rsidRPr="00D860C7">
        <w:rPr>
          <w:rFonts w:ascii="Arial" w:hAnsi="Arial" w:cs="Arial"/>
          <w:bCs w:val="0"/>
          <w:i/>
          <w:iCs/>
          <w:szCs w:val="24"/>
          <w:lang w:val="es-419"/>
        </w:rPr>
        <w:t>Software de seguimiento académico de postulantes a los institutos militares. Caso: Fuerza Aérea Boliviana</w:t>
      </w:r>
      <w:r w:rsidRPr="00D860C7">
        <w:rPr>
          <w:rFonts w:ascii="Arial" w:hAnsi="Arial" w:cs="Arial"/>
          <w:bCs w:val="0"/>
          <w:szCs w:val="24"/>
          <w:lang w:val="es-419"/>
        </w:rPr>
        <w:t xml:space="preserve"> [Tesis de grado, Universidad Mayor de San Andrés]. </w:t>
      </w:r>
    </w:p>
    <w:p w14:paraId="6E937092" w14:textId="77777777" w:rsidR="00ED0BCC" w:rsidRDefault="00D860C7" w:rsidP="00D860C7">
      <w:pPr>
        <w:pStyle w:val="APA7MAEDICION"/>
        <w:rPr>
          <w:rFonts w:ascii="Arial" w:hAnsi="Arial" w:cs="Arial"/>
          <w:bCs w:val="0"/>
          <w:szCs w:val="24"/>
          <w:lang w:val="es-419"/>
        </w:rPr>
      </w:pPr>
      <w:r w:rsidRPr="00D860C7">
        <w:rPr>
          <w:rFonts w:ascii="Arial" w:hAnsi="Arial" w:cs="Arial"/>
          <w:bCs w:val="0"/>
          <w:szCs w:val="24"/>
          <w:lang w:val="es-419"/>
        </w:rPr>
        <w:t xml:space="preserve">Este proyecto académico se centra en el desarrollo de un sistema informático para el seguimiento académico de aspirantes a institutos militares, específicamente dentro de </w:t>
      </w:r>
      <w:r w:rsidRPr="00D860C7">
        <w:rPr>
          <w:rFonts w:ascii="Arial" w:hAnsi="Arial" w:cs="Arial"/>
          <w:bCs w:val="0"/>
          <w:szCs w:val="24"/>
          <w:lang w:val="es-419"/>
        </w:rPr>
        <w:lastRenderedPageBreak/>
        <w:t xml:space="preserve">la Fuerza Aérea Boliviana. La solución propuesta permite el registro, monitoreo y análisis del rendimiento académico de los postulantes, facilitando el acceso a datos y mejorando la gestión institucional. </w:t>
      </w:r>
    </w:p>
    <w:p w14:paraId="13546809" w14:textId="75AC505A" w:rsidR="00D860C7" w:rsidRPr="00D860C7" w:rsidRDefault="00D860C7" w:rsidP="00D860C7">
      <w:pPr>
        <w:pStyle w:val="APA7MAEDICION"/>
        <w:rPr>
          <w:rFonts w:ascii="Arial" w:hAnsi="Arial" w:cs="Arial"/>
          <w:bCs w:val="0"/>
          <w:szCs w:val="24"/>
          <w:lang w:val="es-419"/>
        </w:rPr>
      </w:pPr>
      <w:r w:rsidRPr="00D860C7">
        <w:rPr>
          <w:rFonts w:ascii="Arial" w:hAnsi="Arial" w:cs="Arial"/>
          <w:bCs w:val="0"/>
          <w:szCs w:val="24"/>
          <w:lang w:val="es-419"/>
        </w:rPr>
        <w:t>Aunque el ámbito de aplicación está ligado al sector militar, este trabajo guarda relación directa con el sistema propuesto en la presente investigación, al abordar el control académico desde una plataforma digital y con un enfoque en la mejora de la gestión de datos. Sin embargo, no profundiza en aspectos como la seguridad informática o el cifrado de información sensible.</w:t>
      </w:r>
    </w:p>
    <w:p w14:paraId="374AA561" w14:textId="729AB25A" w:rsidR="00A56169" w:rsidRPr="00ED0BCC" w:rsidRDefault="00A56169" w:rsidP="00A56169">
      <w:pPr>
        <w:pStyle w:val="APA7MAEDICION"/>
        <w:ind w:firstLine="0"/>
        <w:rPr>
          <w:rFonts w:ascii="Arial" w:hAnsi="Arial" w:cs="Arial"/>
          <w:b/>
          <w:bCs w:val="0"/>
          <w:szCs w:val="24"/>
        </w:rPr>
      </w:pPr>
      <w:r w:rsidRPr="00ED0BCC">
        <w:rPr>
          <w:rFonts w:ascii="Arial" w:hAnsi="Arial" w:cs="Arial"/>
          <w:b/>
          <w:bCs w:val="0"/>
          <w:szCs w:val="24"/>
        </w:rPr>
        <w:t xml:space="preserve">Trabajo afín </w:t>
      </w:r>
      <w:r w:rsidR="00ED0BCC">
        <w:rPr>
          <w:rFonts w:ascii="Arial" w:hAnsi="Arial" w:cs="Arial"/>
          <w:b/>
          <w:bCs w:val="0"/>
          <w:szCs w:val="24"/>
        </w:rPr>
        <w:t>3</w:t>
      </w:r>
    </w:p>
    <w:p w14:paraId="4974556E" w14:textId="39B341B4" w:rsidR="00D860C7" w:rsidRPr="00743655" w:rsidRDefault="00D860C7" w:rsidP="00D860C7">
      <w:pPr>
        <w:pStyle w:val="APA7MAEDICION"/>
        <w:rPr>
          <w:rFonts w:ascii="Arial" w:hAnsi="Arial" w:cs="Arial"/>
          <w:bCs w:val="0"/>
          <w:szCs w:val="24"/>
          <w:lang w:val="es-419"/>
        </w:rPr>
      </w:pPr>
      <w:r w:rsidRPr="00D860C7">
        <w:rPr>
          <w:rFonts w:ascii="Arial" w:hAnsi="Arial" w:cs="Arial"/>
          <w:noProof/>
          <w:szCs w:val="24"/>
          <w:lang w:val="es-419"/>
        </w:rPr>
        <w:t xml:space="preserve">Costa &amp; Willy, </w:t>
      </w:r>
      <w:r>
        <w:rPr>
          <w:rFonts w:ascii="Arial" w:hAnsi="Arial" w:cs="Arial"/>
          <w:noProof/>
          <w:szCs w:val="24"/>
          <w:lang w:val="es-419"/>
        </w:rPr>
        <w:t>(</w:t>
      </w:r>
      <w:r w:rsidRPr="00D860C7">
        <w:rPr>
          <w:rFonts w:ascii="Arial" w:hAnsi="Arial" w:cs="Arial"/>
          <w:noProof/>
          <w:szCs w:val="24"/>
          <w:lang w:val="es-419"/>
        </w:rPr>
        <w:t>2021)</w:t>
      </w:r>
      <w:r w:rsidRPr="00D860C7">
        <w:rPr>
          <w:rFonts w:ascii="Arial" w:hAnsi="Arial" w:cs="Arial"/>
          <w:bCs w:val="0"/>
          <w:szCs w:val="24"/>
          <w:lang w:val="es-419"/>
        </w:rPr>
        <w:t xml:space="preserve">. </w:t>
      </w:r>
      <w:r w:rsidRPr="00D860C7">
        <w:rPr>
          <w:rFonts w:ascii="Arial" w:hAnsi="Arial" w:cs="Arial"/>
          <w:bCs w:val="0"/>
          <w:i/>
          <w:iCs/>
          <w:szCs w:val="24"/>
          <w:lang w:val="es-419"/>
        </w:rPr>
        <w:t>Diseño de una biblioteca virtual en la carrera de Mecánica Industrial de la Facultad de Tecnología de la Universidad Mayor de San Andrés</w:t>
      </w:r>
      <w:r w:rsidRPr="00D860C7">
        <w:rPr>
          <w:rFonts w:ascii="Arial" w:hAnsi="Arial" w:cs="Arial"/>
          <w:bCs w:val="0"/>
          <w:szCs w:val="24"/>
          <w:lang w:val="es-419"/>
        </w:rPr>
        <w:t xml:space="preserve"> [Tesis de grado, Universidad Mayor de San Andrés]. </w:t>
      </w:r>
    </w:p>
    <w:p w14:paraId="66DE3536" w14:textId="77777777" w:rsidR="00ED0BCC" w:rsidRDefault="00D860C7" w:rsidP="00D860C7">
      <w:pPr>
        <w:pStyle w:val="APA7MAEDICION"/>
        <w:rPr>
          <w:rFonts w:ascii="Arial" w:hAnsi="Arial" w:cs="Arial"/>
          <w:bCs w:val="0"/>
          <w:szCs w:val="24"/>
          <w:lang w:val="es-419"/>
        </w:rPr>
      </w:pPr>
      <w:r w:rsidRPr="00D860C7">
        <w:rPr>
          <w:rFonts w:ascii="Arial" w:hAnsi="Arial" w:cs="Arial"/>
          <w:bCs w:val="0"/>
          <w:szCs w:val="24"/>
          <w:lang w:val="es-419"/>
        </w:rPr>
        <w:t xml:space="preserve">En esta investigación, se plantea la construcción de una biblioteca virtual orientada a facilitar el acceso a documentos académicos y científicos dentro de la carrera de Mecánica Industrial de la Universidad Mayor de San Andrés. El sistema permite la consulta en línea de materiales como libros, tesis y revistas, promoviendo el acceso a recursos digitales de manera organizada. </w:t>
      </w:r>
    </w:p>
    <w:p w14:paraId="50A7ED72" w14:textId="2DF68F24" w:rsidR="007A51E5" w:rsidRPr="00D860C7" w:rsidRDefault="00D860C7" w:rsidP="00D860C7">
      <w:pPr>
        <w:pStyle w:val="APA7MAEDICION"/>
        <w:rPr>
          <w:rFonts w:ascii="Arial" w:hAnsi="Arial" w:cs="Arial"/>
          <w:bCs w:val="0"/>
          <w:szCs w:val="24"/>
          <w:lang w:val="es-419"/>
        </w:rPr>
      </w:pPr>
      <w:r w:rsidRPr="00D860C7">
        <w:rPr>
          <w:rFonts w:ascii="Arial" w:hAnsi="Arial" w:cs="Arial"/>
          <w:bCs w:val="0"/>
          <w:szCs w:val="24"/>
          <w:lang w:val="es-419"/>
        </w:rPr>
        <w:t>Aunque su enfoque no está centrado en el seguimiento académico ni en la protección de datos, sí constituye un antecedente relevante al abordar la digitalización de recursos educativos en un entorno universitario. Además, comparte con el presente proyecto el uso de plataformas web como medio para fortalecer los procesos de enseñanza-aprendizaje.</w:t>
      </w:r>
    </w:p>
    <w:p w14:paraId="6E6E568E" w14:textId="5E055AAE" w:rsidR="000B51EF" w:rsidRPr="00D860C7" w:rsidRDefault="000B51EF" w:rsidP="000B51EF">
      <w:pPr>
        <w:pStyle w:val="APA7MAEDICION"/>
        <w:ind w:firstLine="0"/>
        <w:rPr>
          <w:rFonts w:ascii="Arial" w:hAnsi="Arial" w:cs="Arial"/>
          <w:b/>
          <w:bCs w:val="0"/>
          <w:szCs w:val="24"/>
        </w:rPr>
      </w:pPr>
      <w:r w:rsidRPr="00D860C7">
        <w:rPr>
          <w:rFonts w:ascii="Arial" w:hAnsi="Arial" w:cs="Arial"/>
          <w:b/>
          <w:bCs w:val="0"/>
          <w:szCs w:val="24"/>
        </w:rPr>
        <w:lastRenderedPageBreak/>
        <w:t xml:space="preserve">Trabajo afín </w:t>
      </w:r>
      <w:r w:rsidR="00ED0BCC">
        <w:rPr>
          <w:rFonts w:ascii="Arial" w:hAnsi="Arial" w:cs="Arial"/>
          <w:b/>
          <w:bCs w:val="0"/>
          <w:szCs w:val="24"/>
        </w:rPr>
        <w:t>4</w:t>
      </w:r>
    </w:p>
    <w:p w14:paraId="7C13A37B" w14:textId="0C26CD54" w:rsidR="00135FE6" w:rsidRPr="00135FE6" w:rsidRDefault="00135FE6" w:rsidP="00135FE6">
      <w:pPr>
        <w:pStyle w:val="APA7MAEDICION"/>
        <w:rPr>
          <w:rFonts w:ascii="Arial" w:hAnsi="Arial" w:cs="Arial"/>
          <w:noProof/>
          <w:szCs w:val="24"/>
          <w:lang w:val="es-419"/>
        </w:rPr>
      </w:pPr>
      <w:r w:rsidRPr="00135FE6">
        <w:rPr>
          <w:rFonts w:ascii="Arial" w:hAnsi="Arial" w:cs="Arial"/>
          <w:noProof/>
          <w:szCs w:val="24"/>
          <w:lang w:val="es-419"/>
        </w:rPr>
        <w:t xml:space="preserve">Aguirre Chamba, K. R. </w:t>
      </w:r>
      <w:sdt>
        <w:sdtPr>
          <w:rPr>
            <w:rFonts w:ascii="Arial" w:hAnsi="Arial" w:cs="Arial"/>
            <w:noProof/>
            <w:szCs w:val="24"/>
            <w:lang w:val="es-419"/>
          </w:rPr>
          <w:id w:val="885295502"/>
          <w:citation/>
        </w:sdtPr>
        <w:sdtContent>
          <w:r>
            <w:rPr>
              <w:rFonts w:ascii="Arial" w:hAnsi="Arial" w:cs="Arial"/>
              <w:noProof/>
              <w:szCs w:val="24"/>
              <w:lang w:val="es-419"/>
            </w:rPr>
            <w:fldChar w:fldCharType="begin"/>
          </w:r>
          <w:r w:rsidRPr="00B30D1A">
            <w:rPr>
              <w:rFonts w:ascii="Arial" w:hAnsi="Arial" w:cs="Arial"/>
              <w:noProof/>
              <w:szCs w:val="24"/>
              <w:lang w:val="es-419"/>
            </w:rPr>
            <w:instrText xml:space="preserve">CITATION Agu241 \n  \t  \l 1033 </w:instrText>
          </w:r>
          <w:r>
            <w:rPr>
              <w:rFonts w:ascii="Arial" w:hAnsi="Arial" w:cs="Arial"/>
              <w:noProof/>
              <w:szCs w:val="24"/>
              <w:lang w:val="es-419"/>
            </w:rPr>
            <w:fldChar w:fldCharType="separate"/>
          </w:r>
          <w:r w:rsidR="00177470" w:rsidRPr="00177470">
            <w:rPr>
              <w:rFonts w:ascii="Arial" w:hAnsi="Arial" w:cs="Arial"/>
              <w:noProof/>
              <w:szCs w:val="24"/>
              <w:lang w:val="es-419"/>
            </w:rPr>
            <w:t>(2024)</w:t>
          </w:r>
          <w:r>
            <w:rPr>
              <w:rFonts w:ascii="Arial" w:hAnsi="Arial" w:cs="Arial"/>
              <w:noProof/>
              <w:szCs w:val="24"/>
              <w:lang w:val="es-419"/>
            </w:rPr>
            <w:fldChar w:fldCharType="end"/>
          </w:r>
        </w:sdtContent>
      </w:sdt>
      <w:r w:rsidRPr="00135FE6">
        <w:rPr>
          <w:rFonts w:ascii="Arial" w:hAnsi="Arial" w:cs="Arial"/>
          <w:noProof/>
          <w:szCs w:val="24"/>
          <w:lang w:val="es-419"/>
        </w:rPr>
        <w:t xml:space="preserve">. </w:t>
      </w:r>
      <w:r w:rsidRPr="00135FE6">
        <w:rPr>
          <w:rFonts w:ascii="Arial" w:hAnsi="Arial" w:cs="Arial"/>
          <w:i/>
          <w:iCs/>
          <w:noProof/>
          <w:szCs w:val="24"/>
          <w:lang w:val="es-419"/>
        </w:rPr>
        <w:t>Aplicación de técnicas de minería de datos para la predicción del rendimiento académico de los estudiantes de la escuela de educación básica 26 de Septiembre</w:t>
      </w:r>
      <w:r w:rsidRPr="00135FE6">
        <w:rPr>
          <w:rFonts w:ascii="Arial" w:hAnsi="Arial" w:cs="Arial"/>
          <w:noProof/>
          <w:szCs w:val="24"/>
          <w:lang w:val="es-419"/>
        </w:rPr>
        <w:t xml:space="preserve"> [Tesis de grado, Universidad Estatal Península de Santa Elena].</w:t>
      </w:r>
    </w:p>
    <w:p w14:paraId="7DE06331" w14:textId="0B0D52A8" w:rsidR="00D860C7" w:rsidRPr="00135FE6" w:rsidRDefault="00135FE6" w:rsidP="00135FE6">
      <w:pPr>
        <w:pStyle w:val="APA7MAEDICION"/>
        <w:rPr>
          <w:rFonts w:ascii="Arial" w:hAnsi="Arial" w:cs="Arial"/>
          <w:noProof/>
          <w:szCs w:val="24"/>
          <w:lang w:val="es-419"/>
        </w:rPr>
      </w:pPr>
      <w:r w:rsidRPr="00135FE6">
        <w:rPr>
          <w:rFonts w:ascii="Arial" w:hAnsi="Arial" w:cs="Arial"/>
          <w:noProof/>
          <w:szCs w:val="24"/>
          <w:lang w:val="es-419"/>
        </w:rPr>
        <w:t>Este estudio aplicó la metodología de Descubrimiento de Conocimiento en Bases de Datos (KDD) para analizar información académica de estudiantes de educación básica. Utilizó algoritmos como árboles de decisión, redes neuronales y máquinas de soporte vectorial, implementados en Jupyter Notebook y Orange Data Mining. Los resultados demostraron que los modelos predictivos permiten identificar a tiempo a estudiantes con bajo rendimiento, brindando información clave para la intervención psicopedagógica.</w:t>
      </w:r>
      <w:r>
        <w:rPr>
          <w:rFonts w:ascii="Arial" w:hAnsi="Arial" w:cs="Arial"/>
          <w:noProof/>
          <w:szCs w:val="24"/>
          <w:lang w:val="es-419"/>
        </w:rPr>
        <w:t xml:space="preserve"> </w:t>
      </w:r>
      <w:r w:rsidRPr="00135FE6">
        <w:rPr>
          <w:rFonts w:ascii="Arial" w:hAnsi="Arial" w:cs="Arial"/>
          <w:noProof/>
          <w:szCs w:val="24"/>
          <w:lang w:val="es-419"/>
        </w:rPr>
        <w:t>La investigación constituye un referente actual para el presente proyecto, al evidenciar cómo la inteligencia artificial y la analítica educativa pueden fortalecer la generación de reportes estadísticos orientados al acompañamiento psicopedagógico</w:t>
      </w:r>
      <w:r w:rsidR="00D860C7" w:rsidRPr="00135FE6">
        <w:rPr>
          <w:rFonts w:ascii="Arial" w:hAnsi="Arial" w:cs="Arial"/>
          <w:szCs w:val="24"/>
          <w:lang w:val="es-419"/>
        </w:rPr>
        <w:t>.</w:t>
      </w:r>
    </w:p>
    <w:p w14:paraId="5A3074CE" w14:textId="2E4F9C47" w:rsidR="00D860C7" w:rsidRDefault="00D860C7" w:rsidP="00D860C7">
      <w:pPr>
        <w:pStyle w:val="APA7MAEDICION"/>
        <w:ind w:firstLine="0"/>
        <w:rPr>
          <w:rFonts w:ascii="Arial" w:hAnsi="Arial" w:cs="Arial"/>
          <w:b/>
          <w:bCs w:val="0"/>
          <w:szCs w:val="24"/>
        </w:rPr>
      </w:pPr>
      <w:r w:rsidRPr="00D860C7">
        <w:rPr>
          <w:rFonts w:ascii="Arial" w:hAnsi="Arial" w:cs="Arial"/>
          <w:b/>
          <w:bCs w:val="0"/>
          <w:szCs w:val="24"/>
        </w:rPr>
        <w:t>Trabajo afín 5</w:t>
      </w:r>
    </w:p>
    <w:p w14:paraId="4BABE1B1" w14:textId="5CBA1FA0" w:rsidR="008B77E4" w:rsidRPr="008B77E4" w:rsidRDefault="008B77E4" w:rsidP="008B77E4">
      <w:pPr>
        <w:pStyle w:val="APA7MAEDICION"/>
        <w:rPr>
          <w:rFonts w:ascii="Arial" w:hAnsi="Arial" w:cs="Arial"/>
          <w:bCs w:val="0"/>
          <w:szCs w:val="24"/>
          <w:lang w:val="es-419"/>
        </w:rPr>
      </w:pPr>
      <w:r w:rsidRPr="008B77E4">
        <w:rPr>
          <w:rFonts w:ascii="Arial" w:hAnsi="Arial" w:cs="Arial"/>
          <w:noProof/>
          <w:szCs w:val="24"/>
          <w:lang w:val="es-419"/>
        </w:rPr>
        <w:t xml:space="preserve">Calderón Pezo, </w:t>
      </w:r>
      <w:r>
        <w:rPr>
          <w:rFonts w:ascii="Arial" w:hAnsi="Arial" w:cs="Arial"/>
          <w:noProof/>
          <w:szCs w:val="24"/>
          <w:lang w:val="es-419"/>
        </w:rPr>
        <w:t>(</w:t>
      </w:r>
      <w:r w:rsidRPr="008B77E4">
        <w:rPr>
          <w:rFonts w:ascii="Arial" w:hAnsi="Arial" w:cs="Arial"/>
          <w:noProof/>
          <w:szCs w:val="24"/>
          <w:lang w:val="es-419"/>
        </w:rPr>
        <w:t>2022)</w:t>
      </w:r>
      <w:r>
        <w:rPr>
          <w:rFonts w:ascii="Arial" w:hAnsi="Arial" w:cs="Arial"/>
          <w:noProof/>
          <w:szCs w:val="24"/>
          <w:lang w:val="es-419"/>
        </w:rPr>
        <w:t>.</w:t>
      </w:r>
      <w:r w:rsidRPr="008B77E4">
        <w:rPr>
          <w:rFonts w:ascii="Arial" w:hAnsi="Arial" w:cs="Arial"/>
          <w:bCs w:val="0"/>
          <w:szCs w:val="24"/>
          <w:lang w:val="es-419"/>
        </w:rPr>
        <w:t xml:space="preserve"> </w:t>
      </w:r>
      <w:r w:rsidRPr="008B77E4">
        <w:rPr>
          <w:rFonts w:ascii="Arial" w:hAnsi="Arial" w:cs="Arial"/>
          <w:bCs w:val="0"/>
          <w:i/>
          <w:iCs/>
          <w:szCs w:val="24"/>
          <w:lang w:val="es-419"/>
        </w:rPr>
        <w:t>Sistema web de control y seguimiento para matriculación y actividades docentes en la Escuela Particular “Narcisa de Jesús”</w:t>
      </w:r>
      <w:r w:rsidRPr="008B77E4">
        <w:rPr>
          <w:rFonts w:ascii="Arial" w:hAnsi="Arial" w:cs="Arial"/>
          <w:bCs w:val="0"/>
          <w:szCs w:val="24"/>
          <w:lang w:val="es-419"/>
        </w:rPr>
        <w:t xml:space="preserve"> [Tesis de grado, Universidad Agraria del Ecuador, Unidad Académica Guayaquil].</w:t>
      </w:r>
    </w:p>
    <w:p w14:paraId="6F6CE1F4" w14:textId="77777777" w:rsidR="00AF06C2" w:rsidRDefault="008B77E4" w:rsidP="008B77E4">
      <w:pPr>
        <w:pStyle w:val="APA7MAEDICION"/>
        <w:rPr>
          <w:rFonts w:ascii="Arial" w:hAnsi="Arial" w:cs="Arial"/>
          <w:bCs w:val="0"/>
          <w:szCs w:val="24"/>
          <w:lang w:val="es-419"/>
        </w:rPr>
      </w:pPr>
      <w:r w:rsidRPr="008B77E4">
        <w:rPr>
          <w:rFonts w:ascii="Arial" w:hAnsi="Arial" w:cs="Arial"/>
          <w:bCs w:val="0"/>
          <w:szCs w:val="24"/>
          <w:lang w:val="es-419"/>
        </w:rPr>
        <w:t xml:space="preserve">Este proyecto presenta el desarrollo de un sistema web destinado a un colegio particular en Guayaquil. Su alcance incluye el control y seguimiento de procesos de matriculación, así como actividades docentes, lo que ofrece una plataforma digital para </w:t>
      </w:r>
      <w:r w:rsidRPr="008B77E4">
        <w:rPr>
          <w:rFonts w:ascii="Arial" w:hAnsi="Arial" w:cs="Arial"/>
          <w:bCs w:val="0"/>
          <w:szCs w:val="24"/>
          <w:lang w:val="es-419"/>
        </w:rPr>
        <w:lastRenderedPageBreak/>
        <w:t>el registro, gestión y retroalimentación académica. Se enfatiza el uso de tecnologías open</w:t>
      </w:r>
      <w:r w:rsidRPr="008B77E4">
        <w:rPr>
          <w:rFonts w:ascii="Arial" w:hAnsi="Arial" w:cs="Arial"/>
          <w:bCs w:val="0"/>
          <w:szCs w:val="24"/>
          <w:lang w:val="es-419"/>
        </w:rPr>
        <w:noBreakHyphen/>
        <w:t xml:space="preserve">source y plataformas web adaptadas al entorno escolar. </w:t>
      </w:r>
    </w:p>
    <w:p w14:paraId="73B633B5" w14:textId="50EEACED" w:rsidR="008B77E4" w:rsidRPr="008B77E4" w:rsidRDefault="008B77E4" w:rsidP="008B77E4">
      <w:pPr>
        <w:pStyle w:val="APA7MAEDICION"/>
        <w:rPr>
          <w:rFonts w:ascii="Arial" w:hAnsi="Arial" w:cs="Arial"/>
          <w:bCs w:val="0"/>
          <w:szCs w:val="24"/>
          <w:lang w:val="es-419"/>
        </w:rPr>
      </w:pPr>
      <w:r w:rsidRPr="008B77E4">
        <w:rPr>
          <w:rFonts w:ascii="Arial" w:hAnsi="Arial" w:cs="Arial"/>
          <w:bCs w:val="0"/>
          <w:szCs w:val="24"/>
          <w:lang w:val="es-419"/>
        </w:rPr>
        <w:t>Aunque se enfoca en una institución primaria y no aborda explícitamente el cifrado de datos, su aporte reside en la implementación de un sistema de gestión educativo que abarca tanto trámites administrativos como aspectos pedagógicos, proporcionando un antecedente cercano y relevante para el diseño de sistemas académicos digitales en instituciones educativas formales</w:t>
      </w:r>
    </w:p>
    <w:p w14:paraId="28362C3E" w14:textId="15C40E4E" w:rsidR="005540C0" w:rsidRDefault="00C51B3C" w:rsidP="0047195E">
      <w:pPr>
        <w:pStyle w:val="Ttulo3"/>
      </w:pPr>
      <w:bookmarkStart w:id="22" w:name="_Toc182154430"/>
      <w:bookmarkStart w:id="23" w:name="_Toc194940357"/>
      <w:bookmarkStart w:id="24" w:name="_Toc198470431"/>
      <w:bookmarkStart w:id="25" w:name="_Toc198835490"/>
      <w:bookmarkStart w:id="26" w:name="_Toc216261010"/>
      <w:r w:rsidRPr="007440E9">
        <w:t>1.</w:t>
      </w:r>
      <w:r w:rsidR="00CA18EE" w:rsidRPr="007440E9">
        <w:t>2.</w:t>
      </w:r>
      <w:r w:rsidR="006C22AB">
        <w:t>2</w:t>
      </w:r>
      <w:r w:rsidRPr="007440E9">
        <w:t xml:space="preserve"> </w:t>
      </w:r>
      <w:r w:rsidR="00CA18EE" w:rsidRPr="007440E9">
        <w:t xml:space="preserve"> </w:t>
      </w:r>
      <w:r w:rsidR="005540C0" w:rsidRPr="007440E9">
        <w:t>Antecedentes Institucionales</w:t>
      </w:r>
      <w:bookmarkEnd w:id="22"/>
      <w:bookmarkEnd w:id="23"/>
      <w:bookmarkEnd w:id="24"/>
      <w:bookmarkEnd w:id="25"/>
      <w:bookmarkEnd w:id="26"/>
    </w:p>
    <w:p w14:paraId="313E7449" w14:textId="77777777" w:rsidR="00C56BDD" w:rsidRDefault="00C56BDD" w:rsidP="00C56BDD">
      <w:pPr>
        <w:pStyle w:val="normaapa7"/>
        <w:rPr>
          <w:rFonts w:cs="Arial"/>
          <w:lang w:val="es-419" w:eastAsia="en-US"/>
        </w:rPr>
      </w:pPr>
      <w:r w:rsidRPr="00C56BDD">
        <w:rPr>
          <w:rFonts w:cs="Arial"/>
          <w:lang w:val="es-419" w:eastAsia="en-US"/>
        </w:rPr>
        <w:t xml:space="preserve">La Unidad Educativa “Eduardo Avaroa”, ubicada en la ciudad de El Alto, ha consolidado su presencia en el sistema educativo boliviano mediante un compromiso firme con la formación integral de niños y adolescentes. </w:t>
      </w:r>
    </w:p>
    <w:p w14:paraId="0B014EE5" w14:textId="4AF91686" w:rsidR="00C56BDD" w:rsidRPr="00C56BDD" w:rsidRDefault="00C56BDD" w:rsidP="00C56BDD">
      <w:pPr>
        <w:pStyle w:val="normaapa7"/>
        <w:rPr>
          <w:rFonts w:cs="Arial"/>
          <w:lang w:val="es-419" w:eastAsia="en-US"/>
        </w:rPr>
      </w:pPr>
      <w:r w:rsidRPr="00C56BDD">
        <w:rPr>
          <w:rFonts w:cs="Arial"/>
          <w:lang w:val="es-419" w:eastAsia="en-US"/>
        </w:rPr>
        <w:t xml:space="preserve">Como institución de gestión fiscal, se encuentra bajo </w:t>
      </w:r>
      <w:r w:rsidR="00FB61E1">
        <w:rPr>
          <w:rFonts w:cs="Arial"/>
          <w:lang w:val="es-419" w:eastAsia="en-US"/>
        </w:rPr>
        <w:t xml:space="preserve">el control </w:t>
      </w:r>
      <w:r w:rsidRPr="00C56BDD">
        <w:rPr>
          <w:rFonts w:cs="Arial"/>
          <w:lang w:val="es-419" w:eastAsia="en-US"/>
        </w:rPr>
        <w:t xml:space="preserve">del Ministerio de Educación y sigue los lineamientos </w:t>
      </w:r>
      <w:r w:rsidRPr="00C56BDD">
        <w:rPr>
          <w:rFonts w:cs="Arial"/>
          <w:szCs w:val="24"/>
        </w:rPr>
        <w:t>establecidos</w:t>
      </w:r>
      <w:r w:rsidRPr="00C56BDD">
        <w:rPr>
          <w:rFonts w:cs="Arial"/>
          <w:lang w:val="es-419" w:eastAsia="en-US"/>
        </w:rPr>
        <w:t xml:space="preserve"> en la Ley N° 070 “Avelino Siñani - Elizardo Pérez”. A lo largo de su trayectoria, ha demostrado un interés creciente por modernizar sus procesos pedagógicos y administrativos, reconociendo la importancia de incorporar tecnologías que respondan a las necesidades actuales de la comunidad educativa.</w:t>
      </w:r>
    </w:p>
    <w:p w14:paraId="6BEA0AC0" w14:textId="3CB261F1" w:rsidR="00C56BDD" w:rsidRDefault="00C56BDD" w:rsidP="00C56BDD">
      <w:pPr>
        <w:pStyle w:val="normaapa7"/>
        <w:rPr>
          <w:rFonts w:cs="Arial"/>
          <w:lang w:val="es-419" w:eastAsia="en-US"/>
        </w:rPr>
      </w:pPr>
      <w:r w:rsidRPr="00C56BDD">
        <w:rPr>
          <w:rFonts w:cs="Arial"/>
          <w:lang w:val="es-419" w:eastAsia="en-US"/>
        </w:rPr>
        <w:t xml:space="preserve">En el marco de esta visión transformadora, la institución ha identificado la necesidad de implementar un </w:t>
      </w:r>
      <w:r w:rsidRPr="00C56BDD">
        <w:rPr>
          <w:rFonts w:cs="Arial"/>
          <w:szCs w:val="24"/>
        </w:rPr>
        <w:t>sistema</w:t>
      </w:r>
      <w:r w:rsidRPr="00C56BDD">
        <w:rPr>
          <w:rFonts w:cs="Arial"/>
          <w:lang w:val="es-419" w:eastAsia="en-US"/>
        </w:rPr>
        <w:t xml:space="preserve"> digital que permita el seguimiento académico continuo de sus estudiantes, garantizando la protección de los datos personales y la eficiencia en la gestión escolar. Esta iniciativa responde tanto a las exigencias legales </w:t>
      </w:r>
      <w:r w:rsidRPr="00C56BDD">
        <w:rPr>
          <w:rFonts w:cs="Arial"/>
          <w:lang w:val="es-419" w:eastAsia="en-US"/>
        </w:rPr>
        <w:lastRenderedPageBreak/>
        <w:t>vigentes como al compromiso ético de brindar una educación transparente, segura y centrada en el estudiante.</w:t>
      </w:r>
    </w:p>
    <w:p w14:paraId="45EBC860" w14:textId="5E4C0C6F" w:rsidR="00135FE6" w:rsidRPr="00135FE6" w:rsidRDefault="00135FE6" w:rsidP="00135FE6">
      <w:pPr>
        <w:pStyle w:val="normaapa7"/>
        <w:rPr>
          <w:lang w:val="es-419" w:eastAsia="en-US"/>
        </w:rPr>
      </w:pPr>
      <w:r w:rsidRPr="00135FE6">
        <w:rPr>
          <w:lang w:eastAsia="en-US"/>
        </w:rPr>
        <w:t xml:space="preserve">Sin embargo, </w:t>
      </w:r>
      <w:r w:rsidRPr="00135FE6">
        <w:rPr>
          <w:rFonts w:cs="Arial"/>
          <w:lang w:val="es-419" w:eastAsia="en-US"/>
        </w:rPr>
        <w:t>la</w:t>
      </w:r>
      <w:r w:rsidRPr="00135FE6">
        <w:rPr>
          <w:lang w:eastAsia="en-US"/>
        </w:rPr>
        <w:t xml:space="preserve"> Unidad Educativa carece actualmente de herramientas digitales que respalden de manera sistemática el trabajo psicopedagógico. Los reportes vinculados al seguimiento de estudiantes se elaboran de forma manual, lo que limita la posibilidad de contar con indicadores estadísticos avanzados que faciliten la detección temprana de dificultades de aprendizaje y el acompañamiento pedagógico personalizado. Esta carencia evidencia la necesidad de integrar soluciones tecnológicas con capacidad de análisis psicopedagógico, que potencien la labor de los orientadores y docentes en la institución.</w:t>
      </w:r>
    </w:p>
    <w:p w14:paraId="34A26478" w14:textId="0B28E09A" w:rsidR="009E4F19" w:rsidRPr="007440E9" w:rsidRDefault="004448B7" w:rsidP="0047195E">
      <w:pPr>
        <w:pStyle w:val="Ttulo2"/>
        <w:rPr>
          <w:lang w:val="es-BO"/>
        </w:rPr>
      </w:pPr>
      <w:bookmarkStart w:id="27" w:name="_Toc194940365"/>
      <w:bookmarkStart w:id="28" w:name="_Toc198470438"/>
      <w:bookmarkStart w:id="29" w:name="_Toc198835491"/>
      <w:bookmarkStart w:id="30" w:name="_Toc216261011"/>
      <w:r w:rsidRPr="007440E9">
        <w:rPr>
          <w:lang w:val="es-BO"/>
        </w:rPr>
        <w:t>1.3. JUSTIFICACION</w:t>
      </w:r>
      <w:bookmarkEnd w:id="27"/>
      <w:bookmarkEnd w:id="28"/>
      <w:bookmarkEnd w:id="29"/>
      <w:bookmarkEnd w:id="30"/>
    </w:p>
    <w:p w14:paraId="42717469" w14:textId="45B5A1C3" w:rsidR="0047195E" w:rsidRPr="0047195E" w:rsidRDefault="00C51B3C" w:rsidP="0047195E">
      <w:pPr>
        <w:pStyle w:val="Ttulo3"/>
      </w:pPr>
      <w:bookmarkStart w:id="31" w:name="_Toc194940366"/>
      <w:bookmarkStart w:id="32" w:name="_Toc198470439"/>
      <w:bookmarkStart w:id="33" w:name="_Toc198835492"/>
      <w:bookmarkStart w:id="34" w:name="_Toc216261012"/>
      <w:r w:rsidRPr="0047195E">
        <w:rPr>
          <w:rStyle w:val="Ttulo3Car"/>
          <w:b/>
          <w:bCs/>
          <w:i/>
          <w:iCs/>
        </w:rPr>
        <w:t>1.</w:t>
      </w:r>
      <w:r w:rsidR="00CA18EE" w:rsidRPr="0047195E">
        <w:rPr>
          <w:rStyle w:val="Ttulo3Car"/>
          <w:b/>
          <w:bCs/>
          <w:i/>
          <w:iCs/>
        </w:rPr>
        <w:t>3.1</w:t>
      </w:r>
      <w:r w:rsidRPr="0047195E">
        <w:rPr>
          <w:rStyle w:val="Ttulo3Car"/>
          <w:b/>
          <w:bCs/>
          <w:i/>
          <w:iCs/>
        </w:rPr>
        <w:t xml:space="preserve">. </w:t>
      </w:r>
      <w:r w:rsidR="005540C0" w:rsidRPr="0047195E">
        <w:rPr>
          <w:rStyle w:val="Ttulo3Car"/>
          <w:b/>
          <w:bCs/>
          <w:i/>
          <w:iCs/>
        </w:rPr>
        <w:t>Justificación</w:t>
      </w:r>
      <w:r w:rsidR="00994ABE" w:rsidRPr="0047195E">
        <w:rPr>
          <w:rStyle w:val="Ttulo3Car"/>
          <w:b/>
          <w:bCs/>
          <w:i/>
          <w:iCs/>
        </w:rPr>
        <w:t xml:space="preserve"> Técnico</w:t>
      </w:r>
      <w:bookmarkEnd w:id="31"/>
      <w:bookmarkEnd w:id="32"/>
      <w:bookmarkEnd w:id="33"/>
      <w:bookmarkEnd w:id="34"/>
      <w:r w:rsidR="00994ABE" w:rsidRPr="0047195E">
        <w:rPr>
          <w:rStyle w:val="Ttulo2Car"/>
          <w:rFonts w:cs="Arial"/>
          <w:b/>
          <w:bCs w:val="0"/>
          <w:i w:val="0"/>
          <w:iCs w:val="0"/>
          <w:szCs w:val="24"/>
        </w:rPr>
        <w:tab/>
        <w:t xml:space="preserve"> </w:t>
      </w:r>
    </w:p>
    <w:p w14:paraId="41C496A1" w14:textId="588DC513" w:rsidR="00D37285" w:rsidRPr="00762F39" w:rsidRDefault="00D37285" w:rsidP="0047195E">
      <w:pPr>
        <w:pStyle w:val="normaapa7"/>
        <w:rPr>
          <w:rFonts w:cs="Arial"/>
          <w:szCs w:val="24"/>
        </w:rPr>
      </w:pPr>
      <w:r w:rsidRPr="00762F39">
        <w:rPr>
          <w:rFonts w:cs="Arial"/>
          <w:szCs w:val="24"/>
        </w:rPr>
        <w:t xml:space="preserve">El desarrollo de un sistema de seguimiento académico con enfoque en seguridad de datos y cifrado para la Unidad Educativa </w:t>
      </w:r>
      <w:r w:rsidR="000C7243" w:rsidRPr="00762F39">
        <w:rPr>
          <w:rFonts w:cs="Arial"/>
          <w:szCs w:val="24"/>
        </w:rPr>
        <w:t>“</w:t>
      </w:r>
      <w:r w:rsidRPr="00762F39">
        <w:rPr>
          <w:rFonts w:cs="Arial"/>
          <w:szCs w:val="24"/>
        </w:rPr>
        <w:t>Eduardo Avaroa</w:t>
      </w:r>
      <w:r w:rsidR="000C7243" w:rsidRPr="00762F39">
        <w:rPr>
          <w:rFonts w:cs="Arial"/>
          <w:szCs w:val="24"/>
        </w:rPr>
        <w:t>”</w:t>
      </w:r>
      <w:r w:rsidRPr="00762F39">
        <w:rPr>
          <w:rFonts w:cs="Arial"/>
          <w:szCs w:val="24"/>
        </w:rPr>
        <w:t xml:space="preserve"> responde a diversos requerimientos técnicos y normativos que justifican su implementación. </w:t>
      </w:r>
    </w:p>
    <w:p w14:paraId="7FEF86F2" w14:textId="358B0A7A" w:rsidR="008A64EF" w:rsidRPr="008A64EF" w:rsidRDefault="008A64EF" w:rsidP="008A64EF">
      <w:pPr>
        <w:pStyle w:val="normaapa7"/>
      </w:pPr>
      <w:r w:rsidRPr="00762F39">
        <w:t xml:space="preserve">En </w:t>
      </w:r>
      <w:r w:rsidRPr="00762F39">
        <w:rPr>
          <w:rFonts w:cs="Arial"/>
          <w:szCs w:val="24"/>
        </w:rPr>
        <w:t>el</w:t>
      </w:r>
      <w:r w:rsidRPr="00762F39">
        <w:t xml:space="preserve"> ámbito técnico, la incorporación de inteligencia artificial brinda la capacidad de generar análisis descriptivos y predictivos</w:t>
      </w:r>
      <w:r w:rsidRPr="008A64EF">
        <w:t xml:space="preserve"> robustos, apoyados en modelos de aprendizaje automático que han demostrado eficacia en la predicción del rendimiento estudiantil, incluso en contextos diversos. Estudios recientes muestran que metodologías de </w:t>
      </w:r>
      <w:r w:rsidRPr="008A64EF">
        <w:rPr>
          <w:i/>
          <w:iCs/>
        </w:rPr>
        <w:t>learning analytics</w:t>
      </w:r>
      <w:r w:rsidRPr="008A64EF">
        <w:t xml:space="preserve"> permiten identificar factores de riesgo temprano, mejorar la precisión en pronósticos de bajo rendimiento y facilitar la adaptabilidad del sistema educativo a las necesidades individuales del estudiante. Por ejemplo, la revisión </w:t>
      </w:r>
      <w:r w:rsidRPr="008A64EF">
        <w:lastRenderedPageBreak/>
        <w:t>“Educational Data Mining and Learning Analytics: An Updated Survey” documenta cómo se han aplicado estos enfoques para extraer conocimiento valioso de los datos educativos y orientar intervenciones basadas en evidencia</w:t>
      </w:r>
      <w:r>
        <w:t xml:space="preserve"> </w:t>
      </w:r>
      <w:sdt>
        <w:sdtPr>
          <w:id w:val="-39139507"/>
          <w:citation/>
        </w:sdtPr>
        <w:sdtContent>
          <w:r>
            <w:fldChar w:fldCharType="begin"/>
          </w:r>
          <w:r w:rsidRPr="008A64EF">
            <w:rPr>
              <w:lang w:val="es-419"/>
            </w:rPr>
            <w:instrText xml:space="preserve"> CITATION Rom24 \l 1033 </w:instrText>
          </w:r>
          <w:r>
            <w:fldChar w:fldCharType="separate"/>
          </w:r>
          <w:r w:rsidR="00177470" w:rsidRPr="00177470">
            <w:rPr>
              <w:noProof/>
              <w:lang w:val="es-419"/>
            </w:rPr>
            <w:t>(Romero &amp; Ventura, Educational data mining and learning analytics: An updated survey, 2024)</w:t>
          </w:r>
          <w:r>
            <w:fldChar w:fldCharType="end"/>
          </w:r>
        </w:sdtContent>
      </w:sdt>
      <w:r w:rsidRPr="008A64EF">
        <w:t>.</w:t>
      </w:r>
      <w:r>
        <w:t xml:space="preserve"> </w:t>
      </w:r>
    </w:p>
    <w:p w14:paraId="18C81450" w14:textId="22658060" w:rsidR="00400341" w:rsidRDefault="00D37285" w:rsidP="0047195E">
      <w:pPr>
        <w:pStyle w:val="normaapa7"/>
        <w:rPr>
          <w:rFonts w:cs="Arial"/>
          <w:szCs w:val="24"/>
        </w:rPr>
      </w:pPr>
      <w:r w:rsidRPr="00D37285">
        <w:rPr>
          <w:rFonts w:cs="Arial"/>
          <w:szCs w:val="24"/>
        </w:rPr>
        <w:t>A continuación, se detallan los principales argumentos que sustentan su viabilidad técnica y pertinencia tecnológica</w:t>
      </w:r>
      <w:r>
        <w:rPr>
          <w:rFonts w:cs="Arial"/>
          <w:szCs w:val="24"/>
        </w:rPr>
        <w:t>:</w:t>
      </w:r>
    </w:p>
    <w:p w14:paraId="5FB328F3" w14:textId="090E5129" w:rsidR="008D3C60" w:rsidRPr="008D3C60" w:rsidRDefault="008D3C60" w:rsidP="00CC66D9">
      <w:pPr>
        <w:pStyle w:val="normaapa7"/>
        <w:numPr>
          <w:ilvl w:val="0"/>
          <w:numId w:val="104"/>
        </w:numPr>
        <w:rPr>
          <w:rFonts w:cs="Arial"/>
          <w:b/>
          <w:bCs w:val="0"/>
          <w:szCs w:val="24"/>
        </w:rPr>
      </w:pPr>
      <w:r w:rsidRPr="008D3C60">
        <w:rPr>
          <w:rFonts w:cs="Arial"/>
          <w:b/>
          <w:bCs w:val="0"/>
          <w:szCs w:val="24"/>
        </w:rPr>
        <w:t>Integridad y confidencialidad de la información académica</w:t>
      </w:r>
    </w:p>
    <w:p w14:paraId="3512B2EC" w14:textId="08611C8F" w:rsidR="00D37285" w:rsidRPr="00D37285" w:rsidRDefault="00D37285" w:rsidP="00CC66D9">
      <w:pPr>
        <w:pStyle w:val="normaapa7"/>
        <w:ind w:left="720" w:firstLine="0"/>
        <w:rPr>
          <w:rFonts w:cs="Arial"/>
          <w:szCs w:val="24"/>
        </w:rPr>
      </w:pPr>
      <w:r w:rsidRPr="00D37285">
        <w:rPr>
          <w:rFonts w:cs="Arial"/>
          <w:szCs w:val="24"/>
        </w:rPr>
        <w:t xml:space="preserve">La evolución de las plataformas educativas digitales ha elevado la generación y almacenamiento de grandes volúmenes de datos sensibles —como calificaciones, asistencia y datos personales— lo que los expone a riesgos de acceso no autorizado. Estudios recientes apuntan que, para garantizar la privacidad y protección de estos datos, es indispensable implementar protocolos de seguridad, como cifrado durante el almacenamiento y transmisión, así como controles de acceso robustos </w:t>
      </w:r>
      <w:sdt>
        <w:sdtPr>
          <w:rPr>
            <w:rFonts w:cs="Arial"/>
            <w:szCs w:val="24"/>
          </w:rPr>
          <w:id w:val="-1277866568"/>
          <w:citation/>
        </w:sdtPr>
        <w:sdtContent>
          <w:r>
            <w:rPr>
              <w:rFonts w:cs="Arial"/>
              <w:szCs w:val="24"/>
            </w:rPr>
            <w:fldChar w:fldCharType="begin"/>
          </w:r>
          <w:r>
            <w:rPr>
              <w:rFonts w:cs="Arial"/>
              <w:szCs w:val="24"/>
              <w:lang w:val="es-419"/>
            </w:rPr>
            <w:instrText xml:space="preserve">CITATION Ess24 \l 1033 </w:instrText>
          </w:r>
          <w:r>
            <w:rPr>
              <w:rFonts w:cs="Arial"/>
              <w:szCs w:val="24"/>
            </w:rPr>
            <w:fldChar w:fldCharType="separate"/>
          </w:r>
          <w:r w:rsidR="00177470" w:rsidRPr="00177470">
            <w:rPr>
              <w:rFonts w:cs="Arial"/>
              <w:noProof/>
              <w:szCs w:val="24"/>
              <w:lang w:val="es-419"/>
            </w:rPr>
            <w:t>(Djeki, Dégila, Bondiombouy, &amp; Alhassan, 2024)</w:t>
          </w:r>
          <w:r>
            <w:rPr>
              <w:rFonts w:cs="Arial"/>
              <w:szCs w:val="24"/>
            </w:rPr>
            <w:fldChar w:fldCharType="end"/>
          </w:r>
        </w:sdtContent>
      </w:sdt>
      <w:r w:rsidRPr="00D37285">
        <w:rPr>
          <w:rFonts w:cs="Arial"/>
          <w:szCs w:val="24"/>
        </w:rPr>
        <w:t>. Tales medidas permiten prevenir vulneraciones cuya frecuencia ha aumentado desde la pandemia COVID</w:t>
      </w:r>
      <w:r w:rsidRPr="00D37285">
        <w:rPr>
          <w:rFonts w:cs="Arial"/>
          <w:szCs w:val="24"/>
        </w:rPr>
        <w:noBreakHyphen/>
        <w:t xml:space="preserve">19 </w:t>
      </w:r>
      <w:sdt>
        <w:sdtPr>
          <w:rPr>
            <w:rFonts w:cs="Arial"/>
            <w:szCs w:val="24"/>
          </w:rPr>
          <w:id w:val="-544832025"/>
          <w:citation/>
        </w:sdtPr>
        <w:sdtContent>
          <w:r>
            <w:rPr>
              <w:rFonts w:cs="Arial"/>
              <w:szCs w:val="24"/>
            </w:rPr>
            <w:fldChar w:fldCharType="begin"/>
          </w:r>
          <w:r w:rsidRPr="00D37285">
            <w:rPr>
              <w:rFonts w:cs="Arial"/>
              <w:szCs w:val="24"/>
              <w:lang w:val="es-419"/>
            </w:rPr>
            <w:instrText xml:space="preserve"> CITATION Ess24 \l 1033 </w:instrText>
          </w:r>
          <w:r>
            <w:rPr>
              <w:rFonts w:cs="Arial"/>
              <w:szCs w:val="24"/>
            </w:rPr>
            <w:fldChar w:fldCharType="separate"/>
          </w:r>
          <w:r w:rsidR="00177470" w:rsidRPr="00177470">
            <w:rPr>
              <w:rFonts w:cs="Arial"/>
              <w:noProof/>
              <w:szCs w:val="24"/>
              <w:lang w:val="es-419"/>
            </w:rPr>
            <w:t>(Djeki, Dégila, Bondiombouy, &amp; Alhassan, 2024)</w:t>
          </w:r>
          <w:r>
            <w:rPr>
              <w:rFonts w:cs="Arial"/>
              <w:szCs w:val="24"/>
            </w:rPr>
            <w:fldChar w:fldCharType="end"/>
          </w:r>
        </w:sdtContent>
      </w:sdt>
      <w:r w:rsidRPr="00D37285">
        <w:rPr>
          <w:rFonts w:cs="Arial"/>
          <w:szCs w:val="24"/>
        </w:rPr>
        <w:t>.</w:t>
      </w:r>
    </w:p>
    <w:p w14:paraId="51E51410" w14:textId="503306DB" w:rsidR="008D3C60" w:rsidRPr="008D3C60" w:rsidRDefault="008D3C60" w:rsidP="00CC66D9">
      <w:pPr>
        <w:pStyle w:val="normaapa7"/>
        <w:numPr>
          <w:ilvl w:val="0"/>
          <w:numId w:val="104"/>
        </w:numPr>
        <w:rPr>
          <w:rFonts w:cs="Arial"/>
          <w:b/>
          <w:bCs w:val="0"/>
          <w:szCs w:val="24"/>
        </w:rPr>
      </w:pPr>
      <w:r w:rsidRPr="008D3C60">
        <w:rPr>
          <w:rFonts w:cs="Arial"/>
          <w:b/>
          <w:bCs w:val="0"/>
          <w:szCs w:val="24"/>
        </w:rPr>
        <w:t>Adecuación a normativas vigentes y confianza institucional</w:t>
      </w:r>
    </w:p>
    <w:p w14:paraId="694D8891" w14:textId="79C6923C" w:rsidR="00D37285" w:rsidRDefault="00D37285" w:rsidP="00CC66D9">
      <w:pPr>
        <w:pStyle w:val="normaapa7"/>
        <w:ind w:left="720" w:firstLine="0"/>
        <w:rPr>
          <w:rFonts w:cs="Arial"/>
          <w:szCs w:val="24"/>
        </w:rPr>
      </w:pPr>
      <w:r w:rsidRPr="00D37285">
        <w:rPr>
          <w:rFonts w:cs="Arial"/>
          <w:szCs w:val="24"/>
        </w:rPr>
        <w:t xml:space="preserve">La Ley General de Protección de Datos Personales y normativas similares en América Latina demandan prácticas de privacidad por diseño y por defecto en sistemas que manejan información personal. Adoptar una estrategia técnica con cifrado de datos y acceso restringido no solo asegura el cumplimiento legal, sino que también fortalece la confianza de estudiantes, profesionales y padres de </w:t>
      </w:r>
      <w:r w:rsidRPr="00D37285">
        <w:rPr>
          <w:rFonts w:cs="Arial"/>
          <w:szCs w:val="24"/>
        </w:rPr>
        <w:lastRenderedPageBreak/>
        <w:t xml:space="preserve">familia. Según </w:t>
      </w:r>
      <w:r w:rsidRPr="00D37285">
        <w:rPr>
          <w:rFonts w:cs="Arial"/>
          <w:noProof/>
          <w:szCs w:val="24"/>
          <w:lang w:val="es-419"/>
        </w:rPr>
        <w:t xml:space="preserve">Alamleh </w:t>
      </w:r>
      <w:r>
        <w:rPr>
          <w:rFonts w:cs="Arial"/>
          <w:noProof/>
          <w:szCs w:val="24"/>
          <w:lang w:val="es-419"/>
        </w:rPr>
        <w:t>(</w:t>
      </w:r>
      <w:r w:rsidRPr="00D37285">
        <w:rPr>
          <w:rFonts w:cs="Arial"/>
          <w:noProof/>
          <w:szCs w:val="24"/>
          <w:lang w:val="es-419"/>
        </w:rPr>
        <w:t>2021</w:t>
      </w:r>
      <w:r>
        <w:rPr>
          <w:rFonts w:cs="Arial"/>
          <w:noProof/>
          <w:szCs w:val="24"/>
          <w:lang w:val="es-419"/>
        </w:rPr>
        <w:t>)</w:t>
      </w:r>
      <w:r w:rsidRPr="00D37285">
        <w:rPr>
          <w:rFonts w:cs="Arial"/>
          <w:szCs w:val="24"/>
        </w:rPr>
        <w:t>, el modelado de sistemas con encriptación y legitimación de acceso genera un entorno institucional seguro, con un impacto positivo sobre la percepción de transparencia y profesionalismo.</w:t>
      </w:r>
    </w:p>
    <w:p w14:paraId="57F064DA" w14:textId="5D40221F" w:rsidR="008D3C60" w:rsidRPr="008D3C60" w:rsidRDefault="008D3C60" w:rsidP="00CC66D9">
      <w:pPr>
        <w:pStyle w:val="normaapa7"/>
        <w:numPr>
          <w:ilvl w:val="0"/>
          <w:numId w:val="104"/>
        </w:numPr>
        <w:rPr>
          <w:rFonts w:cs="Arial"/>
          <w:b/>
          <w:bCs w:val="0"/>
          <w:szCs w:val="24"/>
        </w:rPr>
      </w:pPr>
      <w:r w:rsidRPr="008D3C60">
        <w:rPr>
          <w:rFonts w:cs="Arial"/>
          <w:b/>
          <w:bCs w:val="0"/>
          <w:szCs w:val="24"/>
        </w:rPr>
        <w:t>Resiliencia ante ciberataques y continuidad operativa</w:t>
      </w:r>
    </w:p>
    <w:p w14:paraId="2BF36158" w14:textId="3F488532" w:rsidR="00D37285" w:rsidRDefault="00D37285" w:rsidP="00CC66D9">
      <w:pPr>
        <w:pStyle w:val="normaapa7"/>
        <w:ind w:left="720" w:firstLine="0"/>
        <w:rPr>
          <w:rFonts w:cs="Arial"/>
          <w:szCs w:val="24"/>
        </w:rPr>
      </w:pPr>
      <w:r w:rsidRPr="00D37285">
        <w:rPr>
          <w:rFonts w:cs="Arial"/>
          <w:szCs w:val="24"/>
        </w:rPr>
        <w:t xml:space="preserve">La frecuencia de ataques informáticos —como ransomware y filtración de datos— ha crecido exponencialmente: cada 40 segundos se produce uno, con aumentos anuales de 400% </w:t>
      </w:r>
      <w:sdt>
        <w:sdtPr>
          <w:rPr>
            <w:rFonts w:cs="Arial"/>
            <w:szCs w:val="24"/>
          </w:rPr>
          <w:id w:val="-1950924549"/>
          <w:citation/>
        </w:sdtPr>
        <w:sdtContent>
          <w:r w:rsidR="008D3C60">
            <w:rPr>
              <w:rFonts w:cs="Arial"/>
              <w:szCs w:val="24"/>
            </w:rPr>
            <w:fldChar w:fldCharType="begin"/>
          </w:r>
          <w:r w:rsidR="008D3C60" w:rsidRPr="008D3C60">
            <w:rPr>
              <w:rFonts w:cs="Arial"/>
              <w:szCs w:val="24"/>
              <w:lang w:val="es-419"/>
            </w:rPr>
            <w:instrText xml:space="preserve"> CITATION McG25 \l 1033 </w:instrText>
          </w:r>
          <w:r w:rsidR="008D3C60">
            <w:rPr>
              <w:rFonts w:cs="Arial"/>
              <w:szCs w:val="24"/>
            </w:rPr>
            <w:fldChar w:fldCharType="separate"/>
          </w:r>
          <w:r w:rsidR="00177470" w:rsidRPr="00177470">
            <w:rPr>
              <w:rFonts w:cs="Arial"/>
              <w:noProof/>
              <w:szCs w:val="24"/>
              <w:lang w:val="es-419"/>
            </w:rPr>
            <w:t>(McGladrey, 2025)</w:t>
          </w:r>
          <w:r w:rsidR="008D3C60">
            <w:rPr>
              <w:rFonts w:cs="Arial"/>
              <w:szCs w:val="24"/>
            </w:rPr>
            <w:fldChar w:fldCharType="end"/>
          </w:r>
        </w:sdtContent>
      </w:sdt>
      <w:r w:rsidRPr="00D37285">
        <w:rPr>
          <w:rFonts w:cs="Arial"/>
          <w:szCs w:val="24"/>
        </w:rPr>
        <w:t>. La incorporación de evaluaciones periódicas de riesgo, auditorías internas y cifrado end-to-end actúa como una defensa técnica crítica para proteger tanto la infraestructura como la información almacenada, y resguardar la continuidad del servicio académico.</w:t>
      </w:r>
    </w:p>
    <w:p w14:paraId="3B2819BE" w14:textId="24050D58" w:rsidR="008D3C60" w:rsidRPr="008D3C60" w:rsidRDefault="008D3C60" w:rsidP="00CC66D9">
      <w:pPr>
        <w:pStyle w:val="normaapa7"/>
        <w:numPr>
          <w:ilvl w:val="0"/>
          <w:numId w:val="104"/>
        </w:numPr>
        <w:rPr>
          <w:b/>
          <w:bCs w:val="0"/>
        </w:rPr>
      </w:pPr>
      <w:r w:rsidRPr="008D3C60">
        <w:rPr>
          <w:b/>
          <w:bCs w:val="0"/>
        </w:rPr>
        <w:t>Generación de reportes y analítica segura</w:t>
      </w:r>
    </w:p>
    <w:p w14:paraId="62E2E25B" w14:textId="3DEC33EB" w:rsidR="00D37285" w:rsidRPr="00D37285" w:rsidRDefault="008D3C60" w:rsidP="00CC66D9">
      <w:pPr>
        <w:pStyle w:val="normaapa7"/>
        <w:ind w:left="720" w:firstLine="0"/>
      </w:pPr>
      <w:r w:rsidRPr="008D3C60">
        <w:rPr>
          <w:rFonts w:cs="Arial"/>
          <w:szCs w:val="24"/>
        </w:rPr>
        <w:t xml:space="preserve">Una de las fortalezas del sistema propuesta es su capacidad para consolidar datos académicos en tiempo real. Un marco de trabajo con cifrado permite aplicar procedimientos de agregación segura, como encriptación homomórfica, que posibilita el análisis de datos sin exponer la información en su forma original </w:t>
      </w:r>
      <w:sdt>
        <w:sdtPr>
          <w:rPr>
            <w:rFonts w:cs="Arial"/>
            <w:szCs w:val="24"/>
          </w:rPr>
          <w:id w:val="2062744529"/>
          <w:citation/>
        </w:sdtPr>
        <w:sdtContent>
          <w:r>
            <w:rPr>
              <w:rFonts w:cs="Arial"/>
              <w:szCs w:val="24"/>
            </w:rPr>
            <w:fldChar w:fldCharType="begin"/>
          </w:r>
          <w:r w:rsidRPr="008D3C60">
            <w:rPr>
              <w:rFonts w:cs="Arial"/>
              <w:szCs w:val="24"/>
              <w:lang w:val="es-419"/>
            </w:rPr>
            <w:instrText xml:space="preserve"> CITATION Neu20 \l 1033 </w:instrText>
          </w:r>
          <w:r>
            <w:rPr>
              <w:rFonts w:cs="Arial"/>
              <w:szCs w:val="24"/>
            </w:rPr>
            <w:fldChar w:fldCharType="separate"/>
          </w:r>
          <w:r w:rsidR="00177470" w:rsidRPr="00177470">
            <w:rPr>
              <w:rFonts w:cs="Arial"/>
              <w:noProof/>
              <w:szCs w:val="24"/>
              <w:lang w:val="es-419"/>
            </w:rPr>
            <w:t>(Neupane, 2020)</w:t>
          </w:r>
          <w:r>
            <w:rPr>
              <w:rFonts w:cs="Arial"/>
              <w:szCs w:val="24"/>
            </w:rPr>
            <w:fldChar w:fldCharType="end"/>
          </w:r>
        </w:sdtContent>
      </w:sdt>
      <w:r w:rsidRPr="008D3C60">
        <w:rPr>
          <w:rFonts w:cs="Arial"/>
          <w:szCs w:val="24"/>
        </w:rPr>
        <w:t>. Esto fomenta una analítica de datos responsable, alineada con las tendencias en e-learning que priorizan el equilibrio entre privacidad y rendimiento educativo</w:t>
      </w:r>
      <w:r>
        <w:rPr>
          <w:rFonts w:cs="Arial"/>
          <w:szCs w:val="24"/>
        </w:rPr>
        <w:t xml:space="preserve"> </w:t>
      </w:r>
      <w:sdt>
        <w:sdtPr>
          <w:rPr>
            <w:rFonts w:cs="Arial"/>
            <w:szCs w:val="24"/>
          </w:rPr>
          <w:id w:val="1910576558"/>
          <w:citation/>
        </w:sdtPr>
        <w:sdtContent>
          <w:r>
            <w:rPr>
              <w:rFonts w:cs="Arial"/>
              <w:szCs w:val="24"/>
            </w:rPr>
            <w:fldChar w:fldCharType="begin"/>
          </w:r>
          <w:r w:rsidRPr="008D3C60">
            <w:rPr>
              <w:rFonts w:cs="Arial"/>
              <w:szCs w:val="24"/>
              <w:lang w:val="es-419"/>
            </w:rPr>
            <w:instrText xml:space="preserve"> CITATION Ess24 \l 1033 </w:instrText>
          </w:r>
          <w:r>
            <w:rPr>
              <w:rFonts w:cs="Arial"/>
              <w:szCs w:val="24"/>
            </w:rPr>
            <w:fldChar w:fldCharType="separate"/>
          </w:r>
          <w:r w:rsidR="00177470" w:rsidRPr="00177470">
            <w:rPr>
              <w:rFonts w:cs="Arial"/>
              <w:noProof/>
              <w:szCs w:val="24"/>
              <w:lang w:val="es-419"/>
            </w:rPr>
            <w:t>(Djeki, Dégila, Bondiombouy, &amp; Alhassan, 2024)</w:t>
          </w:r>
          <w:r>
            <w:rPr>
              <w:rFonts w:cs="Arial"/>
              <w:szCs w:val="24"/>
            </w:rPr>
            <w:fldChar w:fldCharType="end"/>
          </w:r>
        </w:sdtContent>
      </w:sdt>
      <w:r>
        <w:rPr>
          <w:rFonts w:cs="Arial"/>
          <w:szCs w:val="24"/>
        </w:rPr>
        <w:t>.</w:t>
      </w:r>
    </w:p>
    <w:p w14:paraId="27EDF3CD" w14:textId="38A270D6" w:rsidR="0047195E" w:rsidRDefault="00C51B3C" w:rsidP="004B7453">
      <w:pPr>
        <w:pStyle w:val="Ttulo3"/>
      </w:pPr>
      <w:bookmarkStart w:id="35" w:name="_Toc194940367"/>
      <w:bookmarkStart w:id="36" w:name="_Toc198470440"/>
      <w:bookmarkStart w:id="37" w:name="_Toc198835493"/>
      <w:bookmarkStart w:id="38" w:name="_Toc216261013"/>
      <w:r w:rsidRPr="0047195E">
        <w:rPr>
          <w:rStyle w:val="Ttulo3Car"/>
          <w:b/>
          <w:bCs/>
          <w:i/>
          <w:iCs/>
        </w:rPr>
        <w:t>1.</w:t>
      </w:r>
      <w:r w:rsidR="00CA18EE" w:rsidRPr="0047195E">
        <w:rPr>
          <w:rStyle w:val="Ttulo3Car"/>
          <w:b/>
          <w:bCs/>
          <w:i/>
          <w:iCs/>
        </w:rPr>
        <w:t>3.2</w:t>
      </w:r>
      <w:r w:rsidRPr="0047195E">
        <w:rPr>
          <w:rStyle w:val="Ttulo3Car"/>
          <w:b/>
          <w:bCs/>
          <w:i/>
          <w:iCs/>
        </w:rPr>
        <w:t xml:space="preserve">. </w:t>
      </w:r>
      <w:r w:rsidR="00400341" w:rsidRPr="0047195E">
        <w:rPr>
          <w:rStyle w:val="Ttulo3Car"/>
          <w:b/>
          <w:bCs/>
          <w:i/>
          <w:iCs/>
        </w:rPr>
        <w:t>Justificación</w:t>
      </w:r>
      <w:bookmarkStart w:id="39" w:name="_Toc194940368"/>
      <w:bookmarkEnd w:id="35"/>
      <w:r w:rsidR="008E5EDE" w:rsidRPr="0047195E">
        <w:rPr>
          <w:rStyle w:val="Ttulo3Car"/>
          <w:b/>
          <w:bCs/>
          <w:i/>
          <w:iCs/>
        </w:rPr>
        <w:t xml:space="preserve"> Social</w:t>
      </w:r>
      <w:bookmarkEnd w:id="36"/>
      <w:bookmarkEnd w:id="37"/>
      <w:bookmarkEnd w:id="38"/>
      <w:r w:rsidR="008E5EDE" w:rsidRPr="0047195E">
        <w:rPr>
          <w:rStyle w:val="Ttulo3Car"/>
          <w:b/>
          <w:bCs/>
          <w:i/>
          <w:iCs/>
        </w:rPr>
        <w:tab/>
      </w:r>
    </w:p>
    <w:p w14:paraId="2CFEB834" w14:textId="0CC32A71" w:rsidR="008E5EDE" w:rsidRDefault="00DB746E" w:rsidP="0047195E">
      <w:pPr>
        <w:pStyle w:val="normaapa7"/>
        <w:rPr>
          <w:rFonts w:cs="Arial"/>
          <w:szCs w:val="24"/>
        </w:rPr>
      </w:pPr>
      <w:r w:rsidRPr="00DB746E">
        <w:rPr>
          <w:rFonts w:cs="Arial"/>
          <w:szCs w:val="24"/>
        </w:rPr>
        <w:t>La implementación del sistema de seguimiento académico con enfoque en seguridad y cifrado no solo es técnica, sino también de alto impacto social. Los principales beneficios son los siguientes:</w:t>
      </w:r>
    </w:p>
    <w:p w14:paraId="700F452A" w14:textId="0A10BD72" w:rsidR="00DB746E" w:rsidRDefault="00DB746E" w:rsidP="00CC66D9">
      <w:pPr>
        <w:pStyle w:val="normaapa7"/>
        <w:numPr>
          <w:ilvl w:val="0"/>
          <w:numId w:val="104"/>
        </w:numPr>
        <w:rPr>
          <w:rFonts w:cs="Arial"/>
          <w:b/>
          <w:bCs w:val="0"/>
          <w:szCs w:val="24"/>
        </w:rPr>
      </w:pPr>
      <w:r w:rsidRPr="00DB746E">
        <w:rPr>
          <w:rFonts w:cs="Arial"/>
          <w:b/>
          <w:bCs w:val="0"/>
          <w:szCs w:val="24"/>
        </w:rPr>
        <w:lastRenderedPageBreak/>
        <w:t>Fortalecimiento del sentido de pertenencia escolar</w:t>
      </w:r>
    </w:p>
    <w:p w14:paraId="28AE2EDC" w14:textId="1D819B01" w:rsidR="00DB746E" w:rsidRPr="00DB746E" w:rsidRDefault="00DB746E" w:rsidP="00CC66D9">
      <w:pPr>
        <w:pStyle w:val="normaapa7"/>
        <w:ind w:left="720" w:firstLine="0"/>
      </w:pPr>
      <w:r w:rsidRPr="00DB746E">
        <w:t xml:space="preserve">Las </w:t>
      </w:r>
      <w:r w:rsidRPr="00DB746E">
        <w:rPr>
          <w:rFonts w:cs="Arial"/>
          <w:szCs w:val="24"/>
        </w:rPr>
        <w:t>investigaciones</w:t>
      </w:r>
      <w:r w:rsidRPr="00DB746E">
        <w:t xml:space="preserve"> muestran que cuando estudiantes se sienten seguros y respaldados en su entorno, mejora su vinculación con la escuela. En particular, los sistemas de gestión educativa favorecen la retención escolar, el bienestar emocional y la participación </w:t>
      </w:r>
      <w:sdt>
        <w:sdtPr>
          <w:id w:val="1422682919"/>
          <w:citation/>
        </w:sdtPr>
        <w:sdtContent>
          <w:r w:rsidR="002F2D9F">
            <w:fldChar w:fldCharType="begin"/>
          </w:r>
          <w:r w:rsidR="002F2D9F" w:rsidRPr="002F2D9F">
            <w:rPr>
              <w:lang w:val="es-419"/>
            </w:rPr>
            <w:instrText xml:space="preserve"> CITATION Men22 \l 1033 </w:instrText>
          </w:r>
          <w:r w:rsidR="002F2D9F">
            <w:fldChar w:fldCharType="separate"/>
          </w:r>
          <w:r w:rsidR="00177470" w:rsidRPr="00177470">
            <w:rPr>
              <w:noProof/>
              <w:lang w:val="es-419"/>
            </w:rPr>
            <w:t>(Mendoza Lira, Ballesta Acevedo, Muñoz Jorquera, &amp; Covarrubias Apablaza, 2022)</w:t>
          </w:r>
          <w:r w:rsidR="002F2D9F">
            <w:fldChar w:fldCharType="end"/>
          </w:r>
        </w:sdtContent>
      </w:sdt>
      <w:r w:rsidRPr="00DB746E">
        <w:t>. Estos elementos contribuyen directamente a reducir la deserción y mejorar el rendimiento académico.</w:t>
      </w:r>
    </w:p>
    <w:p w14:paraId="11A64353" w14:textId="1EB4FE20" w:rsidR="00DB746E" w:rsidRDefault="00DB746E" w:rsidP="00CC66D9">
      <w:pPr>
        <w:pStyle w:val="normaapa7"/>
        <w:numPr>
          <w:ilvl w:val="0"/>
          <w:numId w:val="104"/>
        </w:numPr>
        <w:rPr>
          <w:b/>
          <w:bCs w:val="0"/>
        </w:rPr>
      </w:pPr>
      <w:r w:rsidRPr="00DB746E">
        <w:rPr>
          <w:rFonts w:cs="Arial"/>
          <w:b/>
          <w:bCs w:val="0"/>
          <w:szCs w:val="24"/>
        </w:rPr>
        <w:t>Reducción</w:t>
      </w:r>
      <w:r w:rsidRPr="00DB746E">
        <w:rPr>
          <w:b/>
          <w:bCs w:val="0"/>
        </w:rPr>
        <w:t xml:space="preserve"> de la brecha digital y equidad</w:t>
      </w:r>
    </w:p>
    <w:p w14:paraId="2D111EF9" w14:textId="64E85FE0" w:rsidR="00DB746E" w:rsidRPr="00DB746E" w:rsidRDefault="002F2D9F" w:rsidP="00CC66D9">
      <w:pPr>
        <w:pStyle w:val="normaapa7"/>
        <w:ind w:left="720" w:firstLine="0"/>
      </w:pPr>
      <w:r w:rsidRPr="002F2D9F">
        <w:t>La digitalización equitativa de los procesos académicos favorece el acceso inclusivo a la educación, especialmente en contextos rurales o menos atendidos. Un sistema con cifrado garantiza que todos los estudiantes tengan igual oportunidad de acceder y gestionar su información académica, con protección y autonomía</w:t>
      </w:r>
      <w:sdt>
        <w:sdtPr>
          <w:id w:val="-1547910771"/>
          <w:citation/>
        </w:sdtPr>
        <w:sdtContent>
          <w:r>
            <w:fldChar w:fldCharType="begin"/>
          </w:r>
          <w:r w:rsidRPr="002F2D9F">
            <w:rPr>
              <w:lang w:val="es-419"/>
            </w:rPr>
            <w:instrText xml:space="preserve"> CITATION Agu20 \l 1033 </w:instrText>
          </w:r>
          <w:r>
            <w:fldChar w:fldCharType="separate"/>
          </w:r>
          <w:r w:rsidR="00177470">
            <w:rPr>
              <w:noProof/>
              <w:lang w:val="es-419"/>
            </w:rPr>
            <w:t xml:space="preserve"> </w:t>
          </w:r>
          <w:r w:rsidR="00177470" w:rsidRPr="00177470">
            <w:rPr>
              <w:noProof/>
              <w:lang w:val="es-419"/>
            </w:rPr>
            <w:t>( Aguilar, 2020)</w:t>
          </w:r>
          <w:r>
            <w:fldChar w:fldCharType="end"/>
          </w:r>
        </w:sdtContent>
      </w:sdt>
      <w:r w:rsidRPr="002F2D9F">
        <w:t>. De esta forma, se promueve una mayor equidad en el acceso educativo</w:t>
      </w:r>
      <w:r w:rsidR="00DB746E" w:rsidRPr="00DB746E">
        <w:t>.</w:t>
      </w:r>
    </w:p>
    <w:p w14:paraId="6688A320" w14:textId="4758C0FA" w:rsidR="00DB746E" w:rsidRDefault="00DB746E" w:rsidP="00CC66D9">
      <w:pPr>
        <w:pStyle w:val="normaapa7"/>
        <w:numPr>
          <w:ilvl w:val="0"/>
          <w:numId w:val="104"/>
        </w:numPr>
        <w:rPr>
          <w:b/>
          <w:bCs w:val="0"/>
        </w:rPr>
      </w:pPr>
      <w:r w:rsidRPr="00DB746E">
        <w:rPr>
          <w:rFonts w:cs="Arial"/>
          <w:b/>
          <w:bCs w:val="0"/>
          <w:szCs w:val="24"/>
        </w:rPr>
        <w:t>Confianza</w:t>
      </w:r>
      <w:r w:rsidRPr="00DB746E">
        <w:rPr>
          <w:b/>
          <w:bCs w:val="0"/>
        </w:rPr>
        <w:t xml:space="preserve"> y transparencia en la comunidad escolar</w:t>
      </w:r>
    </w:p>
    <w:p w14:paraId="3EBED4F0" w14:textId="34A327A9" w:rsidR="00DB746E" w:rsidRPr="00DB746E" w:rsidRDefault="002F2D9F" w:rsidP="00CC66D9">
      <w:pPr>
        <w:pStyle w:val="normaapa7"/>
        <w:ind w:left="720" w:firstLine="0"/>
      </w:pPr>
      <w:r w:rsidRPr="002F2D9F">
        <w:t xml:space="preserve">La percepción de privacidad y protección de datos fortalece la confianza de padres, docentes y estudiantes. Según </w:t>
      </w:r>
      <w:r w:rsidRPr="002F2D9F">
        <w:rPr>
          <w:noProof/>
          <w:lang w:val="es-419"/>
        </w:rPr>
        <w:t>Smith</w:t>
      </w:r>
      <w:r>
        <w:rPr>
          <w:noProof/>
          <w:lang w:val="es-419"/>
        </w:rPr>
        <w:t xml:space="preserve"> (</w:t>
      </w:r>
      <w:r w:rsidRPr="002F2D9F">
        <w:rPr>
          <w:noProof/>
          <w:lang w:val="es-419"/>
        </w:rPr>
        <w:t>2023)</w:t>
      </w:r>
      <w:r w:rsidRPr="002F2D9F">
        <w:t>, los sistemas educativos digitales que gestionan credenciales y resultados académicos deben ser confiables y responsables para evitar exclusiones basadas en inequidades socioeconómicas. Un sistema transparente, seguro y cifrado contribuye a que la comunidad educativa se sienta representada y respetada</w:t>
      </w:r>
      <w:r w:rsidR="00DB746E" w:rsidRPr="00DB746E">
        <w:t>.</w:t>
      </w:r>
    </w:p>
    <w:p w14:paraId="39AE3184" w14:textId="55B8674B" w:rsidR="00DB746E" w:rsidRDefault="00DB746E" w:rsidP="00CC66D9">
      <w:pPr>
        <w:pStyle w:val="normaapa7"/>
        <w:numPr>
          <w:ilvl w:val="0"/>
          <w:numId w:val="104"/>
        </w:numPr>
        <w:rPr>
          <w:b/>
          <w:bCs w:val="0"/>
        </w:rPr>
      </w:pPr>
      <w:r w:rsidRPr="00DB746E">
        <w:rPr>
          <w:rFonts w:cs="Arial"/>
          <w:b/>
          <w:bCs w:val="0"/>
          <w:szCs w:val="24"/>
        </w:rPr>
        <w:t>Protección</w:t>
      </w:r>
      <w:r w:rsidRPr="00DB746E">
        <w:rPr>
          <w:b/>
          <w:bCs w:val="0"/>
        </w:rPr>
        <w:t xml:space="preserve"> de grupos vulnerables frente a </w:t>
      </w:r>
      <w:r w:rsidR="00EE1859" w:rsidRPr="00DB746E">
        <w:rPr>
          <w:b/>
          <w:bCs w:val="0"/>
        </w:rPr>
        <w:t>ciber amenazas</w:t>
      </w:r>
    </w:p>
    <w:p w14:paraId="332FC487" w14:textId="4ACB9908" w:rsidR="00DB746E" w:rsidRDefault="002F2D9F" w:rsidP="00CC66D9">
      <w:pPr>
        <w:pStyle w:val="normaapa7"/>
        <w:ind w:left="720" w:firstLine="0"/>
      </w:pPr>
      <w:r w:rsidRPr="002F2D9F">
        <w:lastRenderedPageBreak/>
        <w:t>Las instituciones educativas son objetivos crecientes de ciberataques que afectan con mayor severidad a comunidades vulnerables (familias de bajos ingresos, zonas rurales). Según un reporte de</w:t>
      </w:r>
      <w:r>
        <w:t xml:space="preserve"> </w:t>
      </w:r>
      <w:r w:rsidRPr="002F2D9F">
        <w:rPr>
          <w:noProof/>
          <w:lang w:val="es-419"/>
        </w:rPr>
        <w:t>Tisdale</w:t>
      </w:r>
      <w:r>
        <w:rPr>
          <w:noProof/>
          <w:lang w:val="es-419"/>
        </w:rPr>
        <w:t xml:space="preserve"> (</w:t>
      </w:r>
      <w:r w:rsidRPr="002F2D9F">
        <w:rPr>
          <w:noProof/>
          <w:lang w:val="es-419"/>
        </w:rPr>
        <w:t>2024)</w:t>
      </w:r>
      <w:r w:rsidRPr="002F2D9F">
        <w:t>, estos ataques profundizan desigualdades y afectan a quienes ya enfrentan desafíos estructurales. Un sistema con cifrado y seguridad robusta reduce estos riesgos, resguardando la confianza y estabilidad en el entorno educativo</w:t>
      </w:r>
      <w:r w:rsidR="00DB746E" w:rsidRPr="00DB746E">
        <w:t>.</w:t>
      </w:r>
    </w:p>
    <w:p w14:paraId="206F0945" w14:textId="50A51C30" w:rsidR="000946AC" w:rsidRPr="000946AC" w:rsidRDefault="000946AC" w:rsidP="000946AC">
      <w:pPr>
        <w:pStyle w:val="normaapa7"/>
      </w:pPr>
      <w:r w:rsidRPr="000946AC">
        <w:rPr>
          <w:rFonts w:cs="Arial"/>
          <w:szCs w:val="24"/>
        </w:rPr>
        <w:t>Desde</w:t>
      </w:r>
      <w:r w:rsidRPr="000946AC">
        <w:t xml:space="preserve"> una perspectiva social, el uso de IA psicopedagógica promueve la inclusión educativa al permitir atender de forma temprana a los estudiantes en rezago académico, brindándoles apoyo personalizado para evitar brechas de aprendizaje. Esta innovación contribuye a la equidad, pues no todos los alumnos cuentan con los mismos recursos, ritmos de aprendizaje o apoyos externos; la automatización de reportes con seguimiento predictivo puede nivelar oportunidades al alertar causas de bajo rendimiento antes de que se agraven. Investigaciones recientes resaltan que modelos con ontologías aplicadas a predicción del rendimiento no solo son técnicamente sólidos, sino útiles para orientar acciones educativas donde más se necesitan</w:t>
      </w:r>
      <w:sdt>
        <w:sdtPr>
          <w:id w:val="-1705322082"/>
          <w:citation/>
        </w:sdtPr>
        <w:sdtContent>
          <w:r>
            <w:fldChar w:fldCharType="begin"/>
          </w:r>
          <w:r w:rsidRPr="000946AC">
            <w:rPr>
              <w:lang w:val="es-419"/>
            </w:rPr>
            <w:instrText xml:space="preserve"> CITATION Lop24 \l 1033 </w:instrText>
          </w:r>
          <w:r>
            <w:fldChar w:fldCharType="separate"/>
          </w:r>
          <w:r w:rsidR="00177470">
            <w:rPr>
              <w:noProof/>
              <w:lang w:val="es-419"/>
            </w:rPr>
            <w:t xml:space="preserve"> </w:t>
          </w:r>
          <w:r w:rsidR="00177470" w:rsidRPr="00177470">
            <w:rPr>
              <w:noProof/>
              <w:lang w:val="es-419"/>
            </w:rPr>
            <w:t>(Lopez Zambrano, Lara, &amp; Romero, 2024)</w:t>
          </w:r>
          <w:r>
            <w:fldChar w:fldCharType="end"/>
          </w:r>
        </w:sdtContent>
      </w:sdt>
      <w:r w:rsidRPr="000946AC">
        <w:t>.</w:t>
      </w:r>
    </w:p>
    <w:p w14:paraId="34887B64" w14:textId="77777777" w:rsidR="000964AA" w:rsidRPr="007440E9" w:rsidRDefault="000964AA" w:rsidP="000964AA">
      <w:pPr>
        <w:pStyle w:val="Ttulo3"/>
      </w:pPr>
      <w:bookmarkStart w:id="40" w:name="_Toc198470441"/>
      <w:bookmarkStart w:id="41" w:name="_Toc198835494"/>
      <w:bookmarkStart w:id="42" w:name="_Toc216261014"/>
      <w:bookmarkEnd w:id="39"/>
      <w:r w:rsidRPr="007440E9">
        <w:t>1.3.3.  Justificación Económica</w:t>
      </w:r>
      <w:bookmarkEnd w:id="40"/>
      <w:bookmarkEnd w:id="41"/>
      <w:bookmarkEnd w:id="42"/>
    </w:p>
    <w:p w14:paraId="56E3D067" w14:textId="52569178" w:rsidR="00743655" w:rsidRDefault="00743655" w:rsidP="00C51B3C">
      <w:pPr>
        <w:pStyle w:val="normaapa7"/>
        <w:rPr>
          <w:rFonts w:cs="Arial"/>
          <w:szCs w:val="24"/>
        </w:rPr>
      </w:pPr>
      <w:r w:rsidRPr="00743655">
        <w:rPr>
          <w:rFonts w:cs="Arial"/>
          <w:szCs w:val="24"/>
        </w:rPr>
        <w:t xml:space="preserve">La implementación del sistema de seguimiento académico con enfoque en seguridad y cifrado aporta beneficios económicos medibles y estratégicos para la Unidad Educativa </w:t>
      </w:r>
      <w:r w:rsidR="000C7243">
        <w:rPr>
          <w:rFonts w:cs="Arial"/>
          <w:szCs w:val="24"/>
        </w:rPr>
        <w:t>“</w:t>
      </w:r>
      <w:r w:rsidRPr="00743655">
        <w:rPr>
          <w:rFonts w:cs="Arial"/>
          <w:szCs w:val="24"/>
        </w:rPr>
        <w:t>Eduardo Avaroa</w:t>
      </w:r>
      <w:r w:rsidR="000C7243">
        <w:rPr>
          <w:rFonts w:cs="Arial"/>
          <w:szCs w:val="24"/>
        </w:rPr>
        <w:t>”</w:t>
      </w:r>
      <w:r w:rsidRPr="00743655">
        <w:rPr>
          <w:rFonts w:cs="Arial"/>
          <w:szCs w:val="24"/>
        </w:rPr>
        <w:t xml:space="preserve">. </w:t>
      </w:r>
    </w:p>
    <w:p w14:paraId="27267BE0" w14:textId="23BAF8B4" w:rsidR="00400341" w:rsidRDefault="00743655" w:rsidP="00C51B3C">
      <w:pPr>
        <w:pStyle w:val="normaapa7"/>
        <w:rPr>
          <w:rFonts w:cs="Arial"/>
          <w:szCs w:val="24"/>
        </w:rPr>
      </w:pPr>
      <w:r w:rsidRPr="00743655">
        <w:rPr>
          <w:rFonts w:cs="Arial"/>
          <w:szCs w:val="24"/>
        </w:rPr>
        <w:t>Se presentan a continuación los argumentos detallados:</w:t>
      </w:r>
    </w:p>
    <w:p w14:paraId="30BAB911" w14:textId="24F9D4F3" w:rsidR="00743655" w:rsidRPr="008E727B" w:rsidRDefault="008E727B" w:rsidP="00BD2C0B">
      <w:pPr>
        <w:pStyle w:val="normaapa7"/>
        <w:numPr>
          <w:ilvl w:val="0"/>
          <w:numId w:val="104"/>
        </w:numPr>
      </w:pPr>
      <w:r w:rsidRPr="008E727B">
        <w:rPr>
          <w:b/>
          <w:bCs w:val="0"/>
        </w:rPr>
        <w:lastRenderedPageBreak/>
        <w:t>Optimización de Recursos Institucionales:</w:t>
      </w:r>
      <w:r w:rsidRPr="008E727B">
        <w:rPr>
          <w:rFonts w:cs="Arial"/>
          <w:szCs w:val="24"/>
        </w:rPr>
        <w:t xml:space="preserve"> </w:t>
      </w:r>
      <w:r>
        <w:rPr>
          <w:rFonts w:cs="Arial"/>
          <w:szCs w:val="24"/>
        </w:rPr>
        <w:t>d</w:t>
      </w:r>
      <w:r w:rsidRPr="00743655">
        <w:rPr>
          <w:rFonts w:cs="Arial"/>
          <w:szCs w:val="24"/>
        </w:rPr>
        <w:t>iversos estudios demuestran que la automatización de procesos educativos reduce costos operativos al disminuir la carga administrativa manual. Según Ananyi y Somieari</w:t>
      </w:r>
      <w:r w:rsidRPr="00743655">
        <w:rPr>
          <w:rFonts w:cs="Arial"/>
          <w:szCs w:val="24"/>
        </w:rPr>
        <w:noBreakHyphen/>
        <w:t>Pepple (2023), las herramientas basadas en IA y sistemas de gestión generan un Retorno sobre Inversión (ROI) positivo al mejorar eficiencia, minimizar errores y reducir tiempos de procesamiento</w:t>
      </w:r>
      <w:sdt>
        <w:sdtPr>
          <w:rPr>
            <w:rFonts w:cs="Arial"/>
            <w:szCs w:val="24"/>
          </w:rPr>
          <w:id w:val="882363481"/>
          <w:citation/>
        </w:sdtPr>
        <w:sdtContent>
          <w:r>
            <w:rPr>
              <w:rFonts w:cs="Arial"/>
              <w:szCs w:val="24"/>
            </w:rPr>
            <w:fldChar w:fldCharType="begin"/>
          </w:r>
          <w:r>
            <w:rPr>
              <w:rFonts w:cs="Arial"/>
              <w:szCs w:val="24"/>
              <w:lang w:val="es-419"/>
            </w:rPr>
            <w:instrText xml:space="preserve">CITATION Oye23 \t  \l 1033 </w:instrText>
          </w:r>
          <w:r>
            <w:rPr>
              <w:rFonts w:cs="Arial"/>
              <w:szCs w:val="24"/>
            </w:rPr>
            <w:fldChar w:fldCharType="separate"/>
          </w:r>
          <w:r w:rsidR="00177470">
            <w:rPr>
              <w:rFonts w:cs="Arial"/>
              <w:noProof/>
              <w:szCs w:val="24"/>
              <w:lang w:val="es-419"/>
            </w:rPr>
            <w:t xml:space="preserve"> </w:t>
          </w:r>
          <w:r w:rsidR="00177470" w:rsidRPr="00177470">
            <w:rPr>
              <w:rFonts w:cs="Arial"/>
              <w:noProof/>
              <w:szCs w:val="24"/>
              <w:lang w:val="es-419"/>
            </w:rPr>
            <w:t>( Oyenashie Ananyi &amp; SOMIEARI-PEPPLE, 2023)</w:t>
          </w:r>
          <w:r>
            <w:rPr>
              <w:rFonts w:cs="Arial"/>
              <w:szCs w:val="24"/>
            </w:rPr>
            <w:fldChar w:fldCharType="end"/>
          </w:r>
        </w:sdtContent>
      </w:sdt>
      <w:r w:rsidRPr="00743655">
        <w:rPr>
          <w:rFonts w:cs="Arial"/>
          <w:szCs w:val="24"/>
        </w:rPr>
        <w:t>.</w:t>
      </w:r>
      <w:r>
        <w:rPr>
          <w:rFonts w:cs="Arial"/>
          <w:szCs w:val="24"/>
        </w:rPr>
        <w:t xml:space="preserve"> E</w:t>
      </w:r>
      <w:r w:rsidRPr="00743655">
        <w:rPr>
          <w:rFonts w:cs="Arial"/>
          <w:szCs w:val="24"/>
        </w:rPr>
        <w:t>l sistema reducirá el uso de papel, tiempos de registro manual y consultas repetitivas, liberando tiempo de docentes y administrativos para tareas de mayor valor pedagógico.</w:t>
      </w:r>
    </w:p>
    <w:p w14:paraId="7773B5AF" w14:textId="1F410619" w:rsidR="008E727B" w:rsidRDefault="008E727B" w:rsidP="00BD2C0B">
      <w:pPr>
        <w:pStyle w:val="normaapa7"/>
        <w:numPr>
          <w:ilvl w:val="0"/>
          <w:numId w:val="104"/>
        </w:numPr>
        <w:rPr>
          <w:b/>
          <w:bCs w:val="0"/>
        </w:rPr>
      </w:pPr>
      <w:r w:rsidRPr="008E727B">
        <w:rPr>
          <w:b/>
          <w:bCs w:val="0"/>
        </w:rPr>
        <w:t>Retorno social y valor de capital humano</w:t>
      </w:r>
      <w:r>
        <w:rPr>
          <w:b/>
          <w:bCs w:val="0"/>
        </w:rPr>
        <w:t>:</w:t>
      </w:r>
      <w:r w:rsidRPr="008E727B">
        <w:rPr>
          <w:bCs w:val="0"/>
          <w:color w:val="000000"/>
        </w:rPr>
        <w:t xml:space="preserve"> </w:t>
      </w:r>
      <w:r w:rsidRPr="008E727B">
        <w:rPr>
          <w:noProof/>
          <w:color w:val="000000"/>
          <w:lang w:val="es-419"/>
        </w:rPr>
        <w:t>Lips</w:t>
      </w:r>
      <w:r>
        <w:rPr>
          <w:noProof/>
          <w:color w:val="000000"/>
          <w:lang w:val="es-419"/>
        </w:rPr>
        <w:t xml:space="preserve"> (</w:t>
      </w:r>
      <w:r w:rsidRPr="008E727B">
        <w:rPr>
          <w:noProof/>
          <w:color w:val="000000"/>
          <w:lang w:val="es-419"/>
        </w:rPr>
        <w:t>2024)</w:t>
      </w:r>
      <w:r>
        <w:t>,</w:t>
      </w:r>
      <w:r w:rsidRPr="008E727B">
        <w:t xml:space="preserve"> propone un marco de evaluación del ROI educativo que integra aumentos en ingresos futuros de los estudiantes y ahorros institucionale</w:t>
      </w:r>
      <w:r>
        <w:t>s</w:t>
      </w:r>
      <w:r w:rsidRPr="008E727B">
        <w:t>. Una mejor gestión académica y trazabilidad, habilitada por nuestro sistema, puede potencialmente elevar el rendimiento estudiantil y reducir la deserción, contribuyendo al crecimiento del capital humano local. Esto podría reflejarse a mediano plazo en mayores ingresos para estudiantes y ahorros sociales derivados de oportunidades formativas completas.</w:t>
      </w:r>
    </w:p>
    <w:p w14:paraId="5C5FFAA2" w14:textId="012EC67F" w:rsidR="008E727B" w:rsidRDefault="008E727B" w:rsidP="00BD2C0B">
      <w:pPr>
        <w:pStyle w:val="normaapa7"/>
        <w:numPr>
          <w:ilvl w:val="0"/>
          <w:numId w:val="104"/>
        </w:numPr>
      </w:pPr>
      <w:r w:rsidRPr="008E727B">
        <w:rPr>
          <w:b/>
          <w:bCs w:val="0"/>
        </w:rPr>
        <w:t>Minimización de costos por errores e ineficiencias</w:t>
      </w:r>
      <w:r>
        <w:rPr>
          <w:b/>
          <w:bCs w:val="0"/>
        </w:rPr>
        <w:t xml:space="preserve">: </w:t>
      </w:r>
      <w:r w:rsidRPr="008E727B">
        <w:t xml:space="preserve">La adopción de plataformas seguras y cifradas reduce fallos en registros, filtraciones de datos y costos asociados a errores. </w:t>
      </w:r>
      <w:r>
        <w:t>L</w:t>
      </w:r>
      <w:r w:rsidRPr="008E727B">
        <w:t>as instituciones públicas obtienen mayor retorno cuando adoptan sistemas seguros y confiables</w:t>
      </w:r>
      <w:r>
        <w:t xml:space="preserve"> </w:t>
      </w:r>
      <w:sdt>
        <w:sdtPr>
          <w:id w:val="1404028250"/>
          <w:citation/>
        </w:sdtPr>
        <w:sdtContent>
          <w:r>
            <w:fldChar w:fldCharType="begin"/>
          </w:r>
          <w:r w:rsidRPr="008E727B">
            <w:rPr>
              <w:lang w:val="es-419"/>
            </w:rPr>
            <w:instrText xml:space="preserve"> CITATION Red23 \l 1033 </w:instrText>
          </w:r>
          <w:r>
            <w:fldChar w:fldCharType="separate"/>
          </w:r>
          <w:r w:rsidR="00177470" w:rsidRPr="00177470">
            <w:rPr>
              <w:noProof/>
              <w:lang w:val="es-419"/>
            </w:rPr>
            <w:t>(Reddick &amp; Ponomariov, 2023)</w:t>
          </w:r>
          <w:r>
            <w:fldChar w:fldCharType="end"/>
          </w:r>
        </w:sdtContent>
      </w:sdt>
      <w:r w:rsidRPr="008E727B">
        <w:t xml:space="preserve">. </w:t>
      </w:r>
      <w:r>
        <w:t>E</w:t>
      </w:r>
      <w:r w:rsidRPr="008E727B">
        <w:t>sto significa evitar sanciones, reprocesos o cargas administrativas extras por rectificación de datos, lo que se traduce en menos sobrecosto y mayor predictibilidad financiera.</w:t>
      </w:r>
    </w:p>
    <w:p w14:paraId="2B4279A8" w14:textId="53221FBD" w:rsidR="000946AC" w:rsidRPr="000946AC" w:rsidRDefault="00A568B1" w:rsidP="00A568B1">
      <w:pPr>
        <w:pStyle w:val="normaapa7"/>
        <w:ind w:left="720" w:firstLine="0"/>
      </w:pPr>
      <w:r>
        <w:lastRenderedPageBreak/>
        <w:t>Además</w:t>
      </w:r>
      <w:r w:rsidRPr="00A568B1">
        <w:t xml:space="preserve">, la automatización de la generación de reportes psicopedagógicos mediante IA reduce el tiempo invertido por docentes, orientadores y personal técnico en tareas manuales de recolección, procesamiento de datos y elaboración de reportes. Menos tiempo administrativo se traduce en mayor capacidad para dedicar recursos humanos a intervenciones concretas, seguimiento individual y acompañamiento educativo. A su vez, con modelos predictivos se disminuyen costos asociados </w:t>
      </w:r>
      <w:proofErr w:type="gramStart"/>
      <w:r w:rsidRPr="00A568B1">
        <w:t xml:space="preserve">al </w:t>
      </w:r>
      <w:r w:rsidR="00EE1859" w:rsidRPr="00A568B1">
        <w:t>reprocesamiento</w:t>
      </w:r>
      <w:proofErr w:type="gramEnd"/>
      <w:r w:rsidRPr="00A568B1">
        <w:t xml:space="preserve"> de remediaciones, al evitar que los problemas crezcan sin intervención temprana, lo que resulta más costoso después</w:t>
      </w:r>
      <w:sdt>
        <w:sdtPr>
          <w:id w:val="-930042864"/>
          <w:citation/>
        </w:sdtPr>
        <w:sdtContent>
          <w:r>
            <w:fldChar w:fldCharType="begin"/>
          </w:r>
          <w:r>
            <w:rPr>
              <w:lang w:val="es-419"/>
            </w:rPr>
            <w:instrText xml:space="preserve">CITATION Rom241 \t  \l 1033 </w:instrText>
          </w:r>
          <w:r>
            <w:fldChar w:fldCharType="separate"/>
          </w:r>
          <w:r w:rsidR="00177470">
            <w:rPr>
              <w:noProof/>
              <w:lang w:val="es-419"/>
            </w:rPr>
            <w:t xml:space="preserve"> </w:t>
          </w:r>
          <w:r w:rsidR="00177470" w:rsidRPr="00177470">
            <w:rPr>
              <w:noProof/>
              <w:lang w:val="es-419"/>
            </w:rPr>
            <w:t>(Romero &amp; Ventura, 2024)</w:t>
          </w:r>
          <w:r>
            <w:fldChar w:fldCharType="end"/>
          </w:r>
        </w:sdtContent>
      </w:sdt>
      <w:r w:rsidRPr="00A568B1">
        <w:t xml:space="preserve">. </w:t>
      </w:r>
    </w:p>
    <w:p w14:paraId="6702F76C" w14:textId="49B97E8C" w:rsidR="008E727B" w:rsidRPr="008E727B" w:rsidRDefault="008E727B" w:rsidP="00BD2C0B">
      <w:pPr>
        <w:pStyle w:val="normaapa7"/>
        <w:numPr>
          <w:ilvl w:val="0"/>
          <w:numId w:val="104"/>
        </w:numPr>
        <w:rPr>
          <w:b/>
          <w:bCs w:val="0"/>
        </w:rPr>
      </w:pPr>
      <w:r w:rsidRPr="008E727B">
        <w:rPr>
          <w:b/>
          <w:bCs w:val="0"/>
        </w:rPr>
        <w:t>Inversión estratégica alineada a tendencias globales</w:t>
      </w:r>
      <w:r>
        <w:rPr>
          <w:b/>
          <w:bCs w:val="0"/>
        </w:rPr>
        <w:t xml:space="preserve">: </w:t>
      </w:r>
      <w:r w:rsidRPr="008E727B">
        <w:t xml:space="preserve">Las inversiones en tecnologías educativas con impacto positivo se están convirtiendo en prioridades a nivel global. </w:t>
      </w:r>
      <w:r>
        <w:t>L</w:t>
      </w:r>
      <w:r w:rsidRPr="008E727B">
        <w:t xml:space="preserve">a inversión informada en EdTech produce beneficios acumulados en eficiencia y aprendizaje </w:t>
      </w:r>
      <w:sdt>
        <w:sdtPr>
          <w:rPr>
            <w:rFonts w:cs="Arial"/>
            <w:szCs w:val="24"/>
          </w:rPr>
          <w:id w:val="1444498489"/>
          <w:citation/>
        </w:sdtPr>
        <w:sdtContent>
          <w:r>
            <w:rPr>
              <w:rFonts w:cs="Arial"/>
              <w:szCs w:val="24"/>
            </w:rPr>
            <w:fldChar w:fldCharType="begin"/>
          </w:r>
          <w:r>
            <w:rPr>
              <w:rFonts w:cs="Arial"/>
              <w:szCs w:val="24"/>
              <w:lang w:val="es-419"/>
            </w:rPr>
            <w:instrText xml:space="preserve">CITATION Oye23 \t  \l 1033 </w:instrText>
          </w:r>
          <w:r>
            <w:rPr>
              <w:rFonts w:cs="Arial"/>
              <w:szCs w:val="24"/>
            </w:rPr>
            <w:fldChar w:fldCharType="separate"/>
          </w:r>
          <w:r w:rsidR="00177470" w:rsidRPr="00177470">
            <w:rPr>
              <w:rFonts w:cs="Arial"/>
              <w:noProof/>
              <w:szCs w:val="24"/>
              <w:lang w:val="es-419"/>
            </w:rPr>
            <w:t>( Oyenashie Ananyi &amp; SOMIEARI-PEPPLE, 2023)</w:t>
          </w:r>
          <w:r>
            <w:rPr>
              <w:rFonts w:cs="Arial"/>
              <w:szCs w:val="24"/>
            </w:rPr>
            <w:fldChar w:fldCharType="end"/>
          </w:r>
        </w:sdtContent>
      </w:sdt>
      <w:r w:rsidRPr="008E727B">
        <w:t>. El sistema propuesto se alinea con estas prácticas al priorizar módulos de seguridad, cifrado, análisis académico y transparencia, lo que respalda la toma de decisiones institucionales alineadas a tendencias internacionales.</w:t>
      </w:r>
    </w:p>
    <w:p w14:paraId="03E1D493" w14:textId="5E4E1E51" w:rsidR="00C51B3C" w:rsidRPr="007440E9" w:rsidRDefault="00C51B3C" w:rsidP="0049415A">
      <w:pPr>
        <w:pStyle w:val="Ttulo3"/>
        <w:tabs>
          <w:tab w:val="left" w:pos="3214"/>
        </w:tabs>
        <w:rPr>
          <w:lang w:val="es-BO" w:eastAsia="es-BO"/>
        </w:rPr>
      </w:pPr>
      <w:bookmarkStart w:id="43" w:name="_Toc198470442"/>
      <w:bookmarkStart w:id="44" w:name="_Toc198835495"/>
      <w:bookmarkStart w:id="45" w:name="_Toc216261015"/>
      <w:r w:rsidRPr="007440E9">
        <w:rPr>
          <w:lang w:val="es-BO" w:eastAsia="es-BO"/>
        </w:rPr>
        <w:t>1.3.4 Justificación Legal</w:t>
      </w:r>
      <w:bookmarkEnd w:id="43"/>
      <w:bookmarkEnd w:id="44"/>
      <w:bookmarkEnd w:id="45"/>
      <w:r w:rsidR="0049415A">
        <w:rPr>
          <w:lang w:val="es-BO" w:eastAsia="es-BO"/>
        </w:rPr>
        <w:tab/>
      </w:r>
    </w:p>
    <w:p w14:paraId="66DC1F4B" w14:textId="749933F8" w:rsidR="00C51B3C" w:rsidRDefault="0049415A" w:rsidP="00C51B3C">
      <w:pPr>
        <w:pStyle w:val="normaapa7"/>
        <w:rPr>
          <w:rFonts w:cs="Arial"/>
          <w:szCs w:val="24"/>
          <w:lang w:eastAsia="es-BO"/>
        </w:rPr>
      </w:pPr>
      <w:r w:rsidRPr="0049415A">
        <w:rPr>
          <w:rFonts w:cs="Arial"/>
          <w:szCs w:val="24"/>
          <w:lang w:eastAsia="es-BO"/>
        </w:rPr>
        <w:t xml:space="preserve">El desarrollo e implementación de un sistema de seguimiento académico con enfoque en seguridad y cifrado de datos en la Unidad Educativa </w:t>
      </w:r>
      <w:r w:rsidR="000C7243">
        <w:rPr>
          <w:rFonts w:cs="Arial"/>
          <w:szCs w:val="24"/>
          <w:lang w:eastAsia="es-BO"/>
        </w:rPr>
        <w:t>“</w:t>
      </w:r>
      <w:r w:rsidRPr="0049415A">
        <w:rPr>
          <w:rFonts w:cs="Arial"/>
          <w:szCs w:val="24"/>
          <w:lang w:eastAsia="es-BO"/>
        </w:rPr>
        <w:t>Eduardo Avaroa</w:t>
      </w:r>
      <w:r w:rsidR="000C7243">
        <w:rPr>
          <w:rFonts w:cs="Arial"/>
          <w:szCs w:val="24"/>
          <w:lang w:eastAsia="es-BO"/>
        </w:rPr>
        <w:t>”</w:t>
      </w:r>
      <w:r w:rsidRPr="0049415A">
        <w:rPr>
          <w:rFonts w:cs="Arial"/>
          <w:szCs w:val="24"/>
          <w:lang w:eastAsia="es-BO"/>
        </w:rPr>
        <w:t xml:space="preserve"> se enmarca también en una justificación legal relevante. En Bolivia, si bien aún no se ha promulgado una ley específica que regule de manera integral la protección de datos personales, existen normativas constitucionales y propuestas legislativas en curso que sientan bases jurídicas claras para este tipo de iniciativas.</w:t>
      </w:r>
    </w:p>
    <w:p w14:paraId="741A467F" w14:textId="5CC3E9F1" w:rsidR="0049415A" w:rsidRDefault="0049415A" w:rsidP="0049415A">
      <w:pPr>
        <w:pStyle w:val="normaapa7"/>
        <w:rPr>
          <w:lang w:val="es-419" w:eastAsia="es-BO"/>
        </w:rPr>
      </w:pPr>
      <w:r w:rsidRPr="0049415A">
        <w:rPr>
          <w:lang w:val="es-419" w:eastAsia="es-BO"/>
        </w:rPr>
        <w:lastRenderedPageBreak/>
        <w:t xml:space="preserve">La Constitución Política del Estado Plurinacional de Bolivia reconoce, en sus artículos 21 y 130, los derechos </w:t>
      </w:r>
      <w:r w:rsidRPr="0049415A">
        <w:rPr>
          <w:rFonts w:cs="Arial"/>
          <w:szCs w:val="24"/>
          <w:lang w:eastAsia="es-BO"/>
        </w:rPr>
        <w:t>fundamentales</w:t>
      </w:r>
      <w:r w:rsidRPr="0049415A">
        <w:rPr>
          <w:lang w:val="es-419" w:eastAsia="es-BO"/>
        </w:rPr>
        <w:t xml:space="preserve"> a la privacidad, a la intimidad y al honor. Estos principios generales constituyen la base para el ejercicio del derecho a la protección de datos, aún en ausencia de una legislación específica </w:t>
      </w:r>
      <w:sdt>
        <w:sdtPr>
          <w:rPr>
            <w:lang w:val="es-419" w:eastAsia="es-BO"/>
          </w:rPr>
          <w:id w:val="-666236083"/>
          <w:citation/>
        </w:sdtPr>
        <w:sdtContent>
          <w:r w:rsidR="00CD2506">
            <w:rPr>
              <w:lang w:val="es-419" w:eastAsia="es-BO"/>
            </w:rPr>
            <w:fldChar w:fldCharType="begin"/>
          </w:r>
          <w:r w:rsidR="00CD2506" w:rsidRPr="00CD2506">
            <w:rPr>
              <w:lang w:val="es-419" w:eastAsia="es-BO"/>
            </w:rPr>
            <w:instrText xml:space="preserve"> CITATION Roj24 \l 1033 </w:instrText>
          </w:r>
          <w:r w:rsidR="00CD2506">
            <w:rPr>
              <w:lang w:val="es-419" w:eastAsia="es-BO"/>
            </w:rPr>
            <w:fldChar w:fldCharType="separate"/>
          </w:r>
          <w:r w:rsidR="00177470" w:rsidRPr="00177470">
            <w:rPr>
              <w:noProof/>
              <w:lang w:val="es-419" w:eastAsia="es-BO"/>
            </w:rPr>
            <w:t>(Rojas Alcocer, 2024)</w:t>
          </w:r>
          <w:r w:rsidR="00CD2506">
            <w:rPr>
              <w:lang w:val="es-419" w:eastAsia="es-BO"/>
            </w:rPr>
            <w:fldChar w:fldCharType="end"/>
          </w:r>
        </w:sdtContent>
      </w:sdt>
      <w:r w:rsidRPr="0049415A">
        <w:rPr>
          <w:lang w:val="es-419" w:eastAsia="es-BO"/>
        </w:rPr>
        <w:t>. Asimismo, la</w:t>
      </w:r>
      <w:r w:rsidR="00CD2506">
        <w:rPr>
          <w:lang w:val="es-419" w:eastAsia="es-BO"/>
        </w:rPr>
        <w:t xml:space="preserve"> </w:t>
      </w:r>
      <w:r w:rsidRPr="0049415A">
        <w:rPr>
          <w:lang w:val="es-419" w:eastAsia="es-BO"/>
        </w:rPr>
        <w:t xml:space="preserve">Acción de Protección de la Privacidad (también conocida como </w:t>
      </w:r>
      <w:r w:rsidRPr="0049415A">
        <w:rPr>
          <w:i/>
          <w:iCs/>
          <w:lang w:val="es-419" w:eastAsia="es-BO"/>
        </w:rPr>
        <w:t>habeas data</w:t>
      </w:r>
      <w:r w:rsidRPr="0049415A">
        <w:rPr>
          <w:lang w:val="es-419" w:eastAsia="es-BO"/>
        </w:rPr>
        <w:t>) está contemplada como un recurso legal para resguardar los datos personales de los ciudadanos cuando estos sean vulnerados por parte de entidades públicas o privadas</w:t>
      </w:r>
      <w:r w:rsidR="00CD2506">
        <w:rPr>
          <w:lang w:val="es-419" w:eastAsia="es-BO"/>
        </w:rPr>
        <w:t xml:space="preserve"> </w:t>
      </w:r>
      <w:sdt>
        <w:sdtPr>
          <w:rPr>
            <w:lang w:val="es-419" w:eastAsia="es-BO"/>
          </w:rPr>
          <w:id w:val="-1455399803"/>
          <w:citation/>
        </w:sdtPr>
        <w:sdtContent>
          <w:r w:rsidR="00CD2506">
            <w:rPr>
              <w:lang w:val="es-419" w:eastAsia="es-BO"/>
            </w:rPr>
            <w:fldChar w:fldCharType="begin"/>
          </w:r>
          <w:r w:rsidR="00CD2506" w:rsidRPr="00CD2506">
            <w:rPr>
              <w:lang w:val="es-419" w:eastAsia="es-BO"/>
            </w:rPr>
            <w:instrText xml:space="preserve"> CITATION Boh24 \l 1033 </w:instrText>
          </w:r>
          <w:r w:rsidR="00CD2506">
            <w:rPr>
              <w:lang w:val="es-419" w:eastAsia="es-BO"/>
            </w:rPr>
            <w:fldChar w:fldCharType="separate"/>
          </w:r>
          <w:r w:rsidR="00177470" w:rsidRPr="00177470">
            <w:rPr>
              <w:noProof/>
              <w:lang w:val="es-419" w:eastAsia="es-BO"/>
            </w:rPr>
            <w:t>(Bohórquez Cruz, 2024)</w:t>
          </w:r>
          <w:r w:rsidR="00CD2506">
            <w:rPr>
              <w:lang w:val="es-419" w:eastAsia="es-BO"/>
            </w:rPr>
            <w:fldChar w:fldCharType="end"/>
          </w:r>
        </w:sdtContent>
      </w:sdt>
      <w:r w:rsidRPr="0049415A">
        <w:rPr>
          <w:lang w:val="es-419" w:eastAsia="es-BO"/>
        </w:rPr>
        <w:t>.</w:t>
      </w:r>
    </w:p>
    <w:p w14:paraId="290A42A7" w14:textId="09ABBD4A" w:rsidR="00A568B1" w:rsidRDefault="00A568B1" w:rsidP="00A568B1">
      <w:pPr>
        <w:pStyle w:val="normaapa7"/>
        <w:rPr>
          <w:lang w:eastAsia="es-BO"/>
        </w:rPr>
      </w:pPr>
      <w:r w:rsidRPr="00A568B1">
        <w:rPr>
          <w:bCs w:val="0"/>
          <w:lang w:val="es-419" w:eastAsia="es-BO"/>
        </w:rPr>
        <w:t>Legalmente, es indispensable que los reportes psicopedagógicos respeten la privacidad,</w:t>
      </w:r>
      <w:r w:rsidRPr="00A568B1">
        <w:rPr>
          <w:lang w:eastAsia="es-BO"/>
        </w:rPr>
        <w:t xml:space="preserve"> </w:t>
      </w:r>
      <w:r w:rsidRPr="00A568B1">
        <w:rPr>
          <w:lang w:val="es-419" w:eastAsia="es-BO"/>
        </w:rPr>
        <w:t>confidencialidad</w:t>
      </w:r>
      <w:r w:rsidRPr="00A568B1">
        <w:rPr>
          <w:lang w:eastAsia="es-BO"/>
        </w:rPr>
        <w:t xml:space="preserve"> y protección de datos sensibles de los estudiantes. La recolección, almacenamiento y procesamiento de datos personales deben ajustarse a normativas internacionales y locales, garantizando consentimiento, anonimización cuando sea necesario, y claridad en los usos permitidos. Según “La ética de la inteligencia artificial en la educación: ¿cómo proteger la privacidad de los estudiantes en entornos digitales?”, existe una urgencia ética para definir políticas claras que regulen el uso de algoritmos, la transparencia de los modelos automatizados y la protección de los derechos digitales de los menores. </w:t>
      </w:r>
    </w:p>
    <w:p w14:paraId="666FB62F" w14:textId="5ADF94E1" w:rsidR="00A568B1" w:rsidRPr="00A568B1" w:rsidRDefault="00A568B1" w:rsidP="00A568B1">
      <w:pPr>
        <w:pStyle w:val="normaapa7"/>
        <w:rPr>
          <w:lang w:val="es-419" w:eastAsia="es-BO"/>
        </w:rPr>
      </w:pPr>
      <w:r w:rsidRPr="00A568B1">
        <w:rPr>
          <w:lang w:eastAsia="es-BO"/>
        </w:rPr>
        <w:t xml:space="preserve">Además, el estudio “Desafíos éticos y de privacidad en la implementación de la IA en entornos universitarios” subraya </w:t>
      </w:r>
      <w:proofErr w:type="gramStart"/>
      <w:r w:rsidRPr="00A568B1">
        <w:rPr>
          <w:lang w:eastAsia="es-BO"/>
        </w:rPr>
        <w:t>que</w:t>
      </w:r>
      <w:proofErr w:type="gramEnd"/>
      <w:r w:rsidRPr="00A568B1">
        <w:rPr>
          <w:lang w:eastAsia="es-BO"/>
        </w:rPr>
        <w:t xml:space="preserve"> sin marcos normativos sólidos, las instituciones corren el riesgo de incurrir en vulneraciones de privacidad, sesgos automáticos y pérdida de confianza de los estudiantes y familias</w:t>
      </w:r>
      <w:r>
        <w:rPr>
          <w:lang w:eastAsia="es-BO"/>
        </w:rPr>
        <w:t xml:space="preserve"> </w:t>
      </w:r>
      <w:sdt>
        <w:sdtPr>
          <w:rPr>
            <w:lang w:eastAsia="es-BO"/>
          </w:rPr>
          <w:id w:val="-2130856407"/>
          <w:citation/>
        </w:sdtPr>
        <w:sdtContent>
          <w:r>
            <w:rPr>
              <w:lang w:eastAsia="es-BO"/>
            </w:rPr>
            <w:fldChar w:fldCharType="begin"/>
          </w:r>
          <w:r w:rsidRPr="00A568B1">
            <w:rPr>
              <w:lang w:val="es-419" w:eastAsia="es-BO"/>
            </w:rPr>
            <w:instrText xml:space="preserve"> CITATION Amé24 \l 1033 </w:instrText>
          </w:r>
          <w:r>
            <w:rPr>
              <w:lang w:eastAsia="es-BO"/>
            </w:rPr>
            <w:fldChar w:fldCharType="separate"/>
          </w:r>
          <w:r w:rsidR="00177470" w:rsidRPr="00177470">
            <w:rPr>
              <w:noProof/>
              <w:lang w:val="es-419" w:eastAsia="es-BO"/>
            </w:rPr>
            <w:t>(Amén-Mora, Zavala-Baque, Moran-Lozano, &amp; Intriago-Terán, 2024)</w:t>
          </w:r>
          <w:r>
            <w:rPr>
              <w:lang w:eastAsia="es-BO"/>
            </w:rPr>
            <w:fldChar w:fldCharType="end"/>
          </w:r>
        </w:sdtContent>
      </w:sdt>
      <w:r w:rsidRPr="00A568B1">
        <w:rPr>
          <w:lang w:eastAsia="es-BO"/>
        </w:rPr>
        <w:t xml:space="preserve">. </w:t>
      </w:r>
    </w:p>
    <w:p w14:paraId="2F0F6B7A" w14:textId="742228EA" w:rsidR="0049415A" w:rsidRPr="0049415A" w:rsidRDefault="0049415A" w:rsidP="0049415A">
      <w:pPr>
        <w:pStyle w:val="normaapa7"/>
        <w:rPr>
          <w:lang w:val="es-419" w:eastAsia="es-BO"/>
        </w:rPr>
      </w:pPr>
      <w:r w:rsidRPr="0049415A">
        <w:rPr>
          <w:lang w:val="es-419" w:eastAsia="es-BO"/>
        </w:rPr>
        <w:lastRenderedPageBreak/>
        <w:t>En los últimos años, el país ha mostrado señales claras de avanzar hacia una legislación especializada. El Proyecto de Ley PL</w:t>
      </w:r>
      <w:r w:rsidRPr="0049415A">
        <w:rPr>
          <w:lang w:val="es-419" w:eastAsia="es-BO"/>
        </w:rPr>
        <w:noBreakHyphen/>
        <w:t>349</w:t>
      </w:r>
      <w:r w:rsidRPr="0049415A">
        <w:rPr>
          <w:lang w:val="es-419" w:eastAsia="es-BO"/>
        </w:rPr>
        <w:noBreakHyphen/>
        <w:t>2021, actualmente en revisión en la Asamblea Legislativa, establece el régimen general de tratamiento de datos personales y propone la creación de una autoridad nacional de protección de datos</w:t>
      </w:r>
      <w:sdt>
        <w:sdtPr>
          <w:rPr>
            <w:lang w:val="es-419" w:eastAsia="es-BO"/>
          </w:rPr>
          <w:id w:val="-29030792"/>
          <w:citation/>
        </w:sdtPr>
        <w:sdtContent>
          <w:r w:rsidR="00CD2506">
            <w:rPr>
              <w:lang w:val="es-419" w:eastAsia="es-BO"/>
            </w:rPr>
            <w:fldChar w:fldCharType="begin"/>
          </w:r>
          <w:r w:rsidR="00CD2506" w:rsidRPr="00CD2506">
            <w:rPr>
              <w:lang w:val="es-419" w:eastAsia="es-BO"/>
            </w:rPr>
            <w:instrText xml:space="preserve"> CITATION Cám21 \l 1033 </w:instrText>
          </w:r>
          <w:r w:rsidR="00CD2506">
            <w:rPr>
              <w:lang w:val="es-419" w:eastAsia="es-BO"/>
            </w:rPr>
            <w:fldChar w:fldCharType="separate"/>
          </w:r>
          <w:r w:rsidR="00177470">
            <w:rPr>
              <w:noProof/>
              <w:lang w:val="es-419" w:eastAsia="es-BO"/>
            </w:rPr>
            <w:t xml:space="preserve"> </w:t>
          </w:r>
          <w:r w:rsidR="00177470" w:rsidRPr="00177470">
            <w:rPr>
              <w:noProof/>
              <w:lang w:val="es-419" w:eastAsia="es-BO"/>
            </w:rPr>
            <w:t>(Cámara de Diputados, 2021)</w:t>
          </w:r>
          <w:r w:rsidR="00CD2506">
            <w:rPr>
              <w:lang w:val="es-419" w:eastAsia="es-BO"/>
            </w:rPr>
            <w:fldChar w:fldCharType="end"/>
          </w:r>
        </w:sdtContent>
      </w:sdt>
      <w:r w:rsidRPr="0049415A">
        <w:rPr>
          <w:lang w:val="es-419" w:eastAsia="es-BO"/>
        </w:rPr>
        <w:t>. Esta iniciativa pretende asegurar principios como la licitud, lealtad, finalidad, proporcionalidad y seguridad en el tratamiento de información personal, lo cual se alinea con los objetivos del presente sistema.</w:t>
      </w:r>
    </w:p>
    <w:p w14:paraId="7D9AEC2D" w14:textId="77777777" w:rsidR="0049415A" w:rsidRPr="0049415A" w:rsidRDefault="0049415A" w:rsidP="0049415A">
      <w:pPr>
        <w:pStyle w:val="normaapa7"/>
        <w:rPr>
          <w:lang w:val="es-419" w:eastAsia="es-BO"/>
        </w:rPr>
      </w:pPr>
      <w:r w:rsidRPr="0049415A">
        <w:rPr>
          <w:lang w:val="es-419" w:eastAsia="es-BO"/>
        </w:rPr>
        <w:t>Por tanto, la incorporación de estándares de seguridad, cifrado y buenas prácticas en la gestión académica no solo responde a una necesidad técnica, sino también a una obligación ética y jurídica en construcción. Implementar desde ahora mecanismos de protección de datos en instituciones educativas constituye una medida proactiva frente a la evolución normativa, además de fortalecer la confianza de la comunidad educativa frente al manejo responsable de su información.</w:t>
      </w:r>
    </w:p>
    <w:p w14:paraId="7D52E2C2" w14:textId="68BB6E20" w:rsidR="005540C0" w:rsidRPr="007440E9" w:rsidRDefault="0047195E" w:rsidP="0047195E">
      <w:pPr>
        <w:pStyle w:val="Ttulo2"/>
      </w:pPr>
      <w:bookmarkStart w:id="46" w:name="_Toc194940369"/>
      <w:bookmarkStart w:id="47" w:name="_Toc198470443"/>
      <w:bookmarkStart w:id="48" w:name="_Toc198835496"/>
      <w:bookmarkStart w:id="49" w:name="_Toc216261016"/>
      <w:r>
        <w:t>1.4</w:t>
      </w:r>
      <w:r w:rsidR="00CA18EE" w:rsidRPr="007440E9">
        <w:t xml:space="preserve">. </w:t>
      </w:r>
      <w:r w:rsidR="00400341" w:rsidRPr="007440E9">
        <w:t>PLANTEAMIENTO DEL PROBLEMA</w:t>
      </w:r>
      <w:bookmarkEnd w:id="46"/>
      <w:bookmarkEnd w:id="47"/>
      <w:bookmarkEnd w:id="48"/>
      <w:bookmarkEnd w:id="49"/>
    </w:p>
    <w:p w14:paraId="0CBB9E06" w14:textId="0E7052CD" w:rsidR="0047195E" w:rsidRDefault="002065C1" w:rsidP="0047195E">
      <w:pPr>
        <w:pStyle w:val="Ttulo3"/>
      </w:pPr>
      <w:bookmarkStart w:id="50" w:name="_Toc194940370"/>
      <w:bookmarkStart w:id="51" w:name="_Toc198470444"/>
      <w:bookmarkStart w:id="52" w:name="_Toc198835497"/>
      <w:bookmarkStart w:id="53" w:name="_Toc216261017"/>
      <w:r w:rsidRPr="007440E9">
        <w:rPr>
          <w:rStyle w:val="Ttulo2Car"/>
          <w:rFonts w:cs="Arial"/>
          <w:b/>
          <w:bCs w:val="0"/>
          <w:szCs w:val="24"/>
        </w:rPr>
        <w:t>1.</w:t>
      </w:r>
      <w:r w:rsidR="00CA18EE" w:rsidRPr="007440E9">
        <w:rPr>
          <w:rStyle w:val="Ttulo2Car"/>
          <w:rFonts w:cs="Arial"/>
          <w:b/>
          <w:bCs w:val="0"/>
          <w:szCs w:val="24"/>
        </w:rPr>
        <w:t>4.1</w:t>
      </w:r>
      <w:r w:rsidRPr="007440E9">
        <w:rPr>
          <w:rStyle w:val="Ttulo2Car"/>
          <w:rFonts w:cs="Arial"/>
          <w:b/>
          <w:bCs w:val="0"/>
          <w:szCs w:val="24"/>
        </w:rPr>
        <w:t xml:space="preserve">. </w:t>
      </w:r>
      <w:bookmarkEnd w:id="50"/>
      <w:r w:rsidR="00AF7D47" w:rsidRPr="007440E9">
        <w:rPr>
          <w:rStyle w:val="Ttulo2Car"/>
          <w:rFonts w:cs="Arial"/>
          <w:b/>
          <w:bCs w:val="0"/>
          <w:szCs w:val="24"/>
        </w:rPr>
        <w:t>Descripción</w:t>
      </w:r>
      <w:r w:rsidR="0080553D" w:rsidRPr="007440E9">
        <w:rPr>
          <w:rStyle w:val="Ttulo2Car"/>
          <w:rFonts w:cs="Arial"/>
          <w:b/>
          <w:bCs w:val="0"/>
          <w:szCs w:val="24"/>
        </w:rPr>
        <w:t xml:space="preserve"> del Problema</w:t>
      </w:r>
      <w:bookmarkEnd w:id="51"/>
      <w:bookmarkEnd w:id="52"/>
      <w:bookmarkEnd w:id="53"/>
      <w:r w:rsidR="0080553D" w:rsidRPr="007440E9">
        <w:rPr>
          <w:rStyle w:val="Ttulo2Car"/>
          <w:rFonts w:cs="Arial"/>
          <w:b/>
          <w:bCs w:val="0"/>
          <w:szCs w:val="24"/>
        </w:rPr>
        <w:t xml:space="preserve"> </w:t>
      </w:r>
      <w:bookmarkStart w:id="54" w:name="_Toc194940371"/>
      <w:r w:rsidR="0080553D" w:rsidRPr="007440E9">
        <w:rPr>
          <w:rStyle w:val="Ttulo2Car"/>
          <w:rFonts w:cs="Arial"/>
          <w:b/>
          <w:bCs w:val="0"/>
          <w:szCs w:val="24"/>
        </w:rPr>
        <w:tab/>
      </w:r>
    </w:p>
    <w:p w14:paraId="121C3B7E" w14:textId="77777777" w:rsidR="00195FDE" w:rsidRDefault="0080553D" w:rsidP="00435EC7">
      <w:pPr>
        <w:pStyle w:val="normaapa7"/>
        <w:rPr>
          <w:rFonts w:cs="Arial"/>
          <w:szCs w:val="24"/>
        </w:rPr>
      </w:pPr>
      <w:r w:rsidRPr="007440E9">
        <w:rPr>
          <w:rFonts w:cs="Arial"/>
          <w:szCs w:val="24"/>
        </w:rPr>
        <w:t>La falta de mecanismos efectivos para proteger la seguridad y privacidad de los datos académicos expone a</w:t>
      </w:r>
      <w:r w:rsidR="00E07911">
        <w:rPr>
          <w:rFonts w:cs="Arial"/>
          <w:szCs w:val="24"/>
        </w:rPr>
        <w:t xml:space="preserve"> la Unidad Educativa </w:t>
      </w:r>
      <w:r w:rsidR="000C7243">
        <w:rPr>
          <w:rFonts w:cs="Arial"/>
          <w:szCs w:val="24"/>
        </w:rPr>
        <w:t>“</w:t>
      </w:r>
      <w:r w:rsidRPr="007440E9">
        <w:rPr>
          <w:rFonts w:cs="Arial"/>
          <w:szCs w:val="24"/>
        </w:rPr>
        <w:t>Eduardo Avaroa</w:t>
      </w:r>
      <w:r w:rsidR="000C7243">
        <w:rPr>
          <w:rFonts w:cs="Arial"/>
          <w:szCs w:val="24"/>
        </w:rPr>
        <w:t>”</w:t>
      </w:r>
      <w:r w:rsidR="00E07911">
        <w:rPr>
          <w:rFonts w:cs="Arial"/>
          <w:szCs w:val="24"/>
        </w:rPr>
        <w:t xml:space="preserve"> de la ciudad de la paz, en Bolivia,</w:t>
      </w:r>
      <w:r w:rsidRPr="007440E9">
        <w:rPr>
          <w:rFonts w:cs="Arial"/>
          <w:szCs w:val="24"/>
        </w:rPr>
        <w:t xml:space="preserve"> a riesgos importantes. Sin políticas claras de preservación de la información ni medidas de control de acceso adecuadas, los datos personales de estudiantes y docentes pueden ser vulnerables a accesos no autorizados y ciberataques.</w:t>
      </w:r>
      <w:r w:rsidR="00CF3122">
        <w:rPr>
          <w:rFonts w:cs="Arial"/>
          <w:szCs w:val="24"/>
        </w:rPr>
        <w:t xml:space="preserve"> </w:t>
      </w:r>
    </w:p>
    <w:p w14:paraId="0E120FD0" w14:textId="65F56478" w:rsidR="00195FDE" w:rsidRDefault="0080553D" w:rsidP="00435EC7">
      <w:pPr>
        <w:pStyle w:val="normaapa7"/>
        <w:rPr>
          <w:rFonts w:cs="Arial"/>
          <w:szCs w:val="24"/>
        </w:rPr>
      </w:pPr>
      <w:r w:rsidRPr="007440E9">
        <w:rPr>
          <w:rFonts w:cs="Arial"/>
          <w:szCs w:val="24"/>
        </w:rPr>
        <w:t xml:space="preserve">Esta situación no solo pone en peligro la confidencialidad de la información, sino que también afecta la confianza de la comunidad educativa en el uso de herramientas </w:t>
      </w:r>
      <w:r w:rsidRPr="007440E9">
        <w:rPr>
          <w:rFonts w:cs="Arial"/>
          <w:szCs w:val="24"/>
        </w:rPr>
        <w:lastRenderedPageBreak/>
        <w:t>digitales.</w:t>
      </w:r>
      <w:r w:rsidR="00CF3122">
        <w:rPr>
          <w:rFonts w:cs="Arial"/>
          <w:szCs w:val="24"/>
        </w:rPr>
        <w:t xml:space="preserve"> </w:t>
      </w:r>
      <w:r w:rsidRPr="007440E9">
        <w:rPr>
          <w:rFonts w:cs="Arial"/>
          <w:szCs w:val="24"/>
        </w:rPr>
        <w:t>Por tanto, resulta imprescindible identificar estrategias que permitan garantizar la protección y manejo seguro de los datos, asegurando un entorno educativo confiable y acorde a los desafíos de la era digital.</w:t>
      </w:r>
    </w:p>
    <w:p w14:paraId="3DA2B7AD" w14:textId="78062F03" w:rsidR="00195FDE" w:rsidRPr="00195FDE" w:rsidRDefault="00195FDE" w:rsidP="00195FDE">
      <w:pPr>
        <w:pStyle w:val="normaapa7"/>
        <w:rPr>
          <w:rFonts w:eastAsiaTheme="majorEastAsia"/>
        </w:rPr>
      </w:pPr>
      <w:r w:rsidRPr="00195FDE">
        <w:rPr>
          <w:rFonts w:cs="Arial"/>
          <w:szCs w:val="24"/>
        </w:rPr>
        <w:t>Además</w:t>
      </w:r>
      <w:r w:rsidRPr="00195FDE">
        <w:rPr>
          <w:rFonts w:eastAsiaTheme="majorEastAsia"/>
        </w:rPr>
        <w:t xml:space="preserve">, la institución no cuenta con un sistema que transforme la información académica en </w:t>
      </w:r>
      <w:r w:rsidRPr="00195FDE">
        <w:rPr>
          <w:rFonts w:eastAsiaTheme="majorEastAsia"/>
          <w:b/>
        </w:rPr>
        <w:t>reportes psicopedagógicos automatizados</w:t>
      </w:r>
      <w:r w:rsidRPr="00195FDE">
        <w:rPr>
          <w:rFonts w:eastAsiaTheme="majorEastAsia"/>
        </w:rPr>
        <w:t>. Actualmente, los análisis sobre el rendimiento de los estudiantes se realizan de manera manual, lo que dificulta detectar tempranamente problemas de aprendizaje o patrones de bajo rendimiento. La ausencia de indicadores estadísticos y herramientas de inteligencia artificial limita el acompañamiento pedagógico oportuno y reduce la capacidad de los orientadores y docentes para brindar un apoyo individualizado.</w:t>
      </w:r>
    </w:p>
    <w:p w14:paraId="780C3D05" w14:textId="2DB4D9BE" w:rsidR="0047195E" w:rsidRPr="00435EC7" w:rsidRDefault="00CF3122" w:rsidP="00435EC7">
      <w:pPr>
        <w:pStyle w:val="normaapa7"/>
        <w:rPr>
          <w:rStyle w:val="Ttulo2Car"/>
          <w:rFonts w:eastAsia="Times New Roman" w:cs="Arial"/>
          <w:b w:val="0"/>
          <w:szCs w:val="24"/>
        </w:rPr>
      </w:pPr>
      <w:r>
        <w:rPr>
          <w:rFonts w:eastAsiaTheme="majorEastAsia" w:cs="Arial"/>
          <w:szCs w:val="24"/>
        </w:rPr>
        <w:t xml:space="preserve"> </w:t>
      </w:r>
      <w:r w:rsidRPr="00CF3122">
        <w:rPr>
          <w:rFonts w:eastAsiaTheme="majorEastAsia" w:cs="Arial"/>
          <w:szCs w:val="24"/>
        </w:rPr>
        <w:t xml:space="preserve">Para visualizar de forma estructurada las causas y consecuencias del problema identificado, se elaboró un árbol de problemas detallado (ver Anexo </w:t>
      </w:r>
      <w:r w:rsidR="00E6637E">
        <w:rPr>
          <w:rFonts w:eastAsiaTheme="majorEastAsia" w:cs="Arial"/>
          <w:szCs w:val="24"/>
        </w:rPr>
        <w:t>B</w:t>
      </w:r>
      <w:r w:rsidRPr="00CF3122">
        <w:rPr>
          <w:rFonts w:eastAsiaTheme="majorEastAsia" w:cs="Arial"/>
          <w:szCs w:val="24"/>
        </w:rPr>
        <w:t>).</w:t>
      </w:r>
    </w:p>
    <w:p w14:paraId="75CDE246" w14:textId="47ADF7E7" w:rsidR="0047195E" w:rsidRPr="0047195E" w:rsidRDefault="002065C1" w:rsidP="0047195E">
      <w:pPr>
        <w:pStyle w:val="Ttulo3"/>
        <w:rPr>
          <w:rStyle w:val="Ttulo2Car"/>
          <w:rFonts w:cs="Arial"/>
          <w:szCs w:val="24"/>
        </w:rPr>
      </w:pPr>
      <w:bookmarkStart w:id="55" w:name="_Toc216261018"/>
      <w:r w:rsidRPr="007440E9">
        <w:rPr>
          <w:rStyle w:val="Ttulo2Car"/>
          <w:rFonts w:cs="Arial"/>
          <w:b/>
          <w:bCs w:val="0"/>
          <w:szCs w:val="24"/>
        </w:rPr>
        <w:t>1.</w:t>
      </w:r>
      <w:r w:rsidR="003F756D" w:rsidRPr="007440E9">
        <w:rPr>
          <w:rStyle w:val="Ttulo2Car"/>
          <w:rFonts w:cs="Arial"/>
          <w:b/>
          <w:bCs w:val="0"/>
          <w:szCs w:val="24"/>
        </w:rPr>
        <w:t>4.2</w:t>
      </w:r>
      <w:r w:rsidRPr="007440E9">
        <w:rPr>
          <w:rStyle w:val="Ttulo2Car"/>
          <w:rFonts w:cs="Arial"/>
          <w:b/>
          <w:bCs w:val="0"/>
          <w:szCs w:val="24"/>
        </w:rPr>
        <w:t xml:space="preserve">. </w:t>
      </w:r>
      <w:r w:rsidR="003F756D" w:rsidRPr="007440E9">
        <w:rPr>
          <w:rStyle w:val="Ttulo2Car"/>
          <w:rFonts w:cs="Arial"/>
          <w:b/>
          <w:bCs w:val="0"/>
          <w:szCs w:val="24"/>
        </w:rPr>
        <w:t xml:space="preserve"> Formulación del</w:t>
      </w:r>
      <w:r w:rsidRPr="007440E9">
        <w:rPr>
          <w:rStyle w:val="Ttulo2Car"/>
          <w:rFonts w:cs="Arial"/>
          <w:b/>
          <w:bCs w:val="0"/>
          <w:szCs w:val="24"/>
        </w:rPr>
        <w:t xml:space="preserve"> Problema</w:t>
      </w:r>
      <w:bookmarkEnd w:id="55"/>
    </w:p>
    <w:bookmarkEnd w:id="54"/>
    <w:p w14:paraId="06A74218" w14:textId="26C24609" w:rsidR="0047195E" w:rsidRPr="00195FDE" w:rsidRDefault="002428AC" w:rsidP="0047195E">
      <w:pPr>
        <w:pStyle w:val="normaapa7"/>
        <w:rPr>
          <w:rFonts w:cs="Arial"/>
          <w:szCs w:val="24"/>
        </w:rPr>
      </w:pPr>
      <w:r w:rsidRPr="002428AC">
        <w:rPr>
          <w:rFonts w:cs="Arial"/>
          <w:szCs w:val="24"/>
        </w:rPr>
        <w:t xml:space="preserve">¿De qué manera la ausencia de mecanismos tecnológicos seguros para proteger los datos académicos y procesar la información estudiantil afecta la capacidad de la Unidad Educativa ‘Eduardo </w:t>
      </w:r>
      <w:proofErr w:type="spellStart"/>
      <w:r w:rsidRPr="002428AC">
        <w:rPr>
          <w:rFonts w:cs="Arial"/>
          <w:szCs w:val="24"/>
        </w:rPr>
        <w:t>Avaroa</w:t>
      </w:r>
      <w:proofErr w:type="spellEnd"/>
      <w:r w:rsidRPr="002428AC">
        <w:rPr>
          <w:rFonts w:cs="Arial"/>
          <w:szCs w:val="24"/>
        </w:rPr>
        <w:t>’ para realizar un seguimiento confiable y efectivo del rendimiento de sus estudiantes?</w:t>
      </w:r>
    </w:p>
    <w:p w14:paraId="78571348" w14:textId="21CAC3B3" w:rsidR="0047195E" w:rsidRDefault="002065C1" w:rsidP="0047195E">
      <w:pPr>
        <w:pStyle w:val="Ttulo3"/>
        <w:rPr>
          <w:rStyle w:val="Ttulo2Car"/>
          <w:rFonts w:cs="Arial"/>
          <w:bCs w:val="0"/>
          <w:szCs w:val="24"/>
        </w:rPr>
      </w:pPr>
      <w:bookmarkStart w:id="56" w:name="_Toc216261019"/>
      <w:r w:rsidRPr="007440E9">
        <w:rPr>
          <w:rStyle w:val="Ttulo2Car"/>
          <w:rFonts w:cs="Arial"/>
          <w:b/>
          <w:bCs w:val="0"/>
          <w:szCs w:val="24"/>
        </w:rPr>
        <w:t>1.</w:t>
      </w:r>
      <w:r w:rsidR="0080553D" w:rsidRPr="007440E9">
        <w:rPr>
          <w:rStyle w:val="Ttulo2Car"/>
          <w:rFonts w:cs="Arial"/>
          <w:b/>
          <w:bCs w:val="0"/>
          <w:szCs w:val="24"/>
        </w:rPr>
        <w:t>4.3</w:t>
      </w:r>
      <w:r w:rsidR="00BB3A3D" w:rsidRPr="007440E9">
        <w:rPr>
          <w:rStyle w:val="Ttulo2Car"/>
          <w:rFonts w:cs="Arial"/>
          <w:b/>
          <w:bCs w:val="0"/>
          <w:szCs w:val="24"/>
        </w:rPr>
        <w:t xml:space="preserve"> </w:t>
      </w:r>
      <w:r w:rsidR="0080553D" w:rsidRPr="007440E9">
        <w:rPr>
          <w:rStyle w:val="Ttulo2Car"/>
          <w:rFonts w:cs="Arial"/>
          <w:b/>
          <w:bCs w:val="0"/>
          <w:szCs w:val="24"/>
        </w:rPr>
        <w:t>Problema</w:t>
      </w:r>
      <w:r w:rsidRPr="007440E9">
        <w:rPr>
          <w:rStyle w:val="Ttulo2Car"/>
          <w:rFonts w:cs="Arial"/>
          <w:b/>
          <w:bCs w:val="0"/>
          <w:szCs w:val="24"/>
        </w:rPr>
        <w:t xml:space="preserve"> Principal</w:t>
      </w:r>
      <w:bookmarkEnd w:id="56"/>
      <w:r w:rsidR="00BB3A3D" w:rsidRPr="007440E9">
        <w:rPr>
          <w:rStyle w:val="Ttulo2Car"/>
          <w:rFonts w:cs="Arial"/>
          <w:b/>
          <w:bCs w:val="0"/>
          <w:szCs w:val="24"/>
        </w:rPr>
        <w:tab/>
      </w:r>
    </w:p>
    <w:p w14:paraId="2F5B3C89" w14:textId="1045627D" w:rsidR="00780F9D" w:rsidRPr="00780F9D" w:rsidRDefault="00780F9D" w:rsidP="00780F9D">
      <w:pPr>
        <w:pStyle w:val="normaapa7"/>
        <w:rPr>
          <w:lang w:val="es-419"/>
        </w:rPr>
      </w:pPr>
      <w:r w:rsidRPr="00780F9D">
        <w:rPr>
          <w:lang w:val="es-419"/>
        </w:rPr>
        <w:t xml:space="preserve">La Unidad Educativa “Eduardo Avaroa” enfrenta serias limitaciones en el control y seguimiento del rendimiento académico de sus estudiantes, debido a la ausencia de herramientas tecnológicas integradas que permitan gestionar de forma centralizada, segura y eficiente la información institucional. Actualmente, los registros académicos se </w:t>
      </w:r>
      <w:r w:rsidRPr="00780F9D">
        <w:rPr>
          <w:lang w:val="es-419"/>
        </w:rPr>
        <w:lastRenderedPageBreak/>
        <w:t>encuentran dispersos en formatos físicos o digitales no estandarizados, lo que genera duplicidad de esfuerzos, errores frecuentes, pérdida de datos y dificultades en el acceso oportuno a la información tanto por parte del personal docente como de los estudiantes y padres de familia.</w:t>
      </w:r>
    </w:p>
    <w:p w14:paraId="37763868" w14:textId="4F4A58E0" w:rsidR="00780F9D" w:rsidRPr="00780F9D" w:rsidRDefault="00780F9D" w:rsidP="00780F9D">
      <w:pPr>
        <w:pStyle w:val="normaapa7"/>
        <w:rPr>
          <w:lang w:val="es-419"/>
        </w:rPr>
      </w:pPr>
      <w:r w:rsidRPr="00780F9D">
        <w:rPr>
          <w:lang w:val="es-419"/>
        </w:rPr>
        <w:t>Esta situación no solo afecta los procesos pedagógicos y administrativos, sino que también compromete la protección de los datos personales, dado que la institución carece de mecanismos adecuados de seguridad, políticas de resguardo y control de acceso a la información sensible. En un entorno educativo que avanza hacia la digitalización, la falta de infraestructura tecnológica confiable y segura representa una desventaja significativa, limitando la capacidad institucional para tomar decisiones informadas, realizar seguimientos efectivos y garantizar el derecho de los estudiantes a la privacidad y a una educación de calidad.</w:t>
      </w:r>
    </w:p>
    <w:p w14:paraId="4D5EC167" w14:textId="77777777" w:rsidR="00780F9D" w:rsidRPr="00780F9D" w:rsidRDefault="00780F9D" w:rsidP="00780F9D">
      <w:pPr>
        <w:pStyle w:val="normaapa7"/>
        <w:rPr>
          <w:lang w:val="es-419"/>
        </w:rPr>
      </w:pPr>
      <w:r w:rsidRPr="00780F9D">
        <w:rPr>
          <w:lang w:val="es-419"/>
        </w:rPr>
        <w:t>Asimismo, la Unidad Educativa “Eduardo Avaroa” no dispone de un módulo de análisis automatizado que procese los datos académicos y genere reportes psicopedagógicos descriptivos o predictivos. Esta carencia impide aprovechar el potencial de la información disponible para identificar tempranamente factores de riesgo en el aprendizaje, detectar patrones de bajo rendimiento o diseñar estrategias de apoyo personalizadas. Como resultado, los procesos de acompañamiento psicopedagógico se realizan de manera manual, fragmentada y con limitada capacidad analítica, reduciendo la eficacia de la intervención educativa.</w:t>
      </w:r>
    </w:p>
    <w:p w14:paraId="472E5B2B" w14:textId="77777777" w:rsidR="00780F9D" w:rsidRPr="00780F9D" w:rsidRDefault="00780F9D" w:rsidP="00780F9D">
      <w:pPr>
        <w:pStyle w:val="normaapa7"/>
        <w:rPr>
          <w:lang w:val="es-419"/>
        </w:rPr>
      </w:pPr>
    </w:p>
    <w:p w14:paraId="6040BA86" w14:textId="583F524E" w:rsidR="00195FDE" w:rsidRPr="00195FDE" w:rsidRDefault="00780F9D" w:rsidP="00780F9D">
      <w:pPr>
        <w:pStyle w:val="normaapa7"/>
        <w:rPr>
          <w:lang w:val="es-419"/>
        </w:rPr>
      </w:pPr>
      <w:r>
        <w:rPr>
          <w:lang w:val="es-419"/>
        </w:rPr>
        <w:lastRenderedPageBreak/>
        <w:t>Por tales razones</w:t>
      </w:r>
      <w:r w:rsidRPr="00780F9D">
        <w:rPr>
          <w:lang w:val="es-419"/>
        </w:rPr>
        <w:t>, el problema central radica en la ausencia de un sistema integral de gestión académica y análisis educativo, sustentado en principios de seguridad de la información y soporte tecnológico, cuya falta restringe a la institución en su objetivo de modernizar la administración académica, fortalecer la toma de decisiones y garantizar una educación más equitativa, transparente y segura.</w:t>
      </w:r>
    </w:p>
    <w:p w14:paraId="7C037670" w14:textId="60159953" w:rsidR="0047195E" w:rsidRPr="0047195E" w:rsidRDefault="002065C1" w:rsidP="0047195E">
      <w:pPr>
        <w:pStyle w:val="Ttulo3"/>
      </w:pPr>
      <w:bookmarkStart w:id="57" w:name="_Toc198470445"/>
      <w:bookmarkStart w:id="58" w:name="_Toc198835498"/>
      <w:bookmarkStart w:id="59" w:name="_Toc216261020"/>
      <w:r w:rsidRPr="007440E9">
        <w:t>1.</w:t>
      </w:r>
      <w:r w:rsidR="003F756D" w:rsidRPr="007440E9">
        <w:t>4.4</w:t>
      </w:r>
      <w:r w:rsidRPr="007440E9">
        <w:t>.</w:t>
      </w:r>
      <w:r w:rsidR="003F756D" w:rsidRPr="007440E9">
        <w:t xml:space="preserve"> Problemas Secundarios</w:t>
      </w:r>
      <w:bookmarkEnd w:id="57"/>
      <w:bookmarkEnd w:id="58"/>
      <w:bookmarkEnd w:id="59"/>
      <w:r w:rsidR="003F756D" w:rsidRPr="007440E9">
        <w:t xml:space="preserve"> </w:t>
      </w:r>
    </w:p>
    <w:p w14:paraId="5E7B040A" w14:textId="1B6FC178" w:rsidR="00BB3A3D" w:rsidRPr="007440E9" w:rsidRDefault="00BB3A3D" w:rsidP="00C374C6">
      <w:pPr>
        <w:pStyle w:val="APA7MAEDICION"/>
        <w:numPr>
          <w:ilvl w:val="0"/>
          <w:numId w:val="53"/>
        </w:numPr>
        <w:rPr>
          <w:rFonts w:ascii="Arial" w:hAnsi="Arial" w:cs="Arial"/>
          <w:szCs w:val="24"/>
        </w:rPr>
      </w:pPr>
      <w:bookmarkStart w:id="60" w:name="_Toc194940373"/>
      <w:r w:rsidRPr="007440E9">
        <w:rPr>
          <w:rFonts w:ascii="Arial" w:hAnsi="Arial" w:cs="Arial"/>
          <w:szCs w:val="24"/>
        </w:rPr>
        <w:t xml:space="preserve">La infraestructura tecnológica limitada del Colegio </w:t>
      </w:r>
      <w:r w:rsidR="000C7243">
        <w:rPr>
          <w:rFonts w:ascii="Arial" w:hAnsi="Arial" w:cs="Arial"/>
          <w:szCs w:val="24"/>
        </w:rPr>
        <w:t>“</w:t>
      </w:r>
      <w:r w:rsidRPr="007440E9">
        <w:rPr>
          <w:rFonts w:ascii="Arial" w:hAnsi="Arial" w:cs="Arial"/>
          <w:szCs w:val="24"/>
        </w:rPr>
        <w:t>Eduardo Avaroa</w:t>
      </w:r>
      <w:r w:rsidR="000C7243">
        <w:rPr>
          <w:rFonts w:ascii="Arial" w:hAnsi="Arial" w:cs="Arial"/>
          <w:szCs w:val="24"/>
        </w:rPr>
        <w:t>”</w:t>
      </w:r>
      <w:r w:rsidRPr="007440E9">
        <w:rPr>
          <w:rFonts w:ascii="Arial" w:hAnsi="Arial" w:cs="Arial"/>
          <w:szCs w:val="24"/>
        </w:rPr>
        <w:t xml:space="preserve"> dificulta la implementación de procesos adecuados de protección de datos.</w:t>
      </w:r>
    </w:p>
    <w:p w14:paraId="3056D245" w14:textId="69C22107" w:rsidR="00BB3A3D" w:rsidRPr="007440E9" w:rsidRDefault="00BB3A3D" w:rsidP="00C374C6">
      <w:pPr>
        <w:pStyle w:val="APA7MAEDICION"/>
        <w:numPr>
          <w:ilvl w:val="0"/>
          <w:numId w:val="53"/>
        </w:numPr>
        <w:rPr>
          <w:rFonts w:ascii="Arial" w:hAnsi="Arial" w:cs="Arial"/>
          <w:szCs w:val="24"/>
        </w:rPr>
      </w:pPr>
      <w:r w:rsidRPr="007440E9">
        <w:rPr>
          <w:rFonts w:ascii="Arial" w:hAnsi="Arial" w:cs="Arial"/>
          <w:szCs w:val="24"/>
        </w:rPr>
        <w:t>La baja capacitación del personal en prácticas de seguridad digital incrementa la exposición de datos sensibles a accesos no autorizados.</w:t>
      </w:r>
    </w:p>
    <w:p w14:paraId="288631A4" w14:textId="77777777" w:rsidR="00195FDE" w:rsidRDefault="00BB3A3D" w:rsidP="00195FDE">
      <w:pPr>
        <w:pStyle w:val="APA7MAEDICION"/>
        <w:numPr>
          <w:ilvl w:val="0"/>
          <w:numId w:val="53"/>
        </w:numPr>
        <w:rPr>
          <w:rFonts w:ascii="Arial" w:hAnsi="Arial" w:cs="Arial"/>
          <w:szCs w:val="24"/>
        </w:rPr>
      </w:pPr>
      <w:r w:rsidRPr="007440E9">
        <w:rPr>
          <w:rFonts w:ascii="Arial" w:hAnsi="Arial" w:cs="Arial"/>
          <w:szCs w:val="24"/>
        </w:rPr>
        <w:t>La ausencia de protocolos claros para la gestión de información académica compromete la privacidad y la integridad de los registros educativos.</w:t>
      </w:r>
      <w:r w:rsidR="00AF7D47" w:rsidRPr="007440E9">
        <w:rPr>
          <w:rFonts w:ascii="Arial" w:hAnsi="Arial" w:cs="Arial"/>
          <w:szCs w:val="24"/>
        </w:rPr>
        <w:t xml:space="preserve"> </w:t>
      </w:r>
    </w:p>
    <w:p w14:paraId="2A324C3C" w14:textId="77777777" w:rsidR="00195FDE" w:rsidRPr="00195FDE" w:rsidRDefault="00195FDE" w:rsidP="00195FDE">
      <w:pPr>
        <w:pStyle w:val="APA7MAEDICION"/>
        <w:numPr>
          <w:ilvl w:val="0"/>
          <w:numId w:val="53"/>
        </w:numPr>
        <w:rPr>
          <w:rFonts w:ascii="Arial" w:hAnsi="Arial" w:cs="Arial"/>
          <w:szCs w:val="24"/>
        </w:rPr>
      </w:pPr>
      <w:r w:rsidRPr="00195FDE">
        <w:rPr>
          <w:rFonts w:ascii="Arial" w:hAnsi="Arial" w:cs="Arial"/>
          <w:szCs w:val="24"/>
        </w:rPr>
        <w:t>No existen métricas estadísticas psicopedagógicas integradas al sistema académico.</w:t>
      </w:r>
    </w:p>
    <w:p w14:paraId="28CA7F7A" w14:textId="6B47526F" w:rsidR="00195FDE" w:rsidRPr="00195FDE" w:rsidRDefault="00195FDE" w:rsidP="00195FDE">
      <w:pPr>
        <w:pStyle w:val="APA7MAEDICION"/>
        <w:numPr>
          <w:ilvl w:val="0"/>
          <w:numId w:val="53"/>
        </w:numPr>
        <w:rPr>
          <w:rFonts w:ascii="Arial" w:hAnsi="Arial" w:cs="Arial"/>
          <w:szCs w:val="24"/>
        </w:rPr>
      </w:pPr>
      <w:r w:rsidRPr="00195FDE">
        <w:rPr>
          <w:rFonts w:ascii="Arial" w:hAnsi="Arial" w:cs="Arial"/>
          <w:szCs w:val="24"/>
        </w:rPr>
        <w:t>La falta de alertas predictivas dificulta el acompañamiento personalizado a estudiantes en riesgo.</w:t>
      </w:r>
    </w:p>
    <w:p w14:paraId="2E8BC675" w14:textId="09D1AB60" w:rsidR="00A1441E" w:rsidRDefault="0047195E" w:rsidP="0047195E">
      <w:pPr>
        <w:pStyle w:val="Ttulo2"/>
      </w:pPr>
      <w:bookmarkStart w:id="61" w:name="_Toc198470446"/>
      <w:bookmarkStart w:id="62" w:name="_Toc198835499"/>
      <w:bookmarkStart w:id="63" w:name="_Toc216261021"/>
      <w:r>
        <w:t>1.5</w:t>
      </w:r>
      <w:r w:rsidR="00CA18EE" w:rsidRPr="007440E9">
        <w:t xml:space="preserve">. </w:t>
      </w:r>
      <w:r w:rsidR="006A11C3" w:rsidRPr="007440E9">
        <w:t>OBJETIVOS</w:t>
      </w:r>
      <w:bookmarkEnd w:id="60"/>
      <w:bookmarkEnd w:id="61"/>
      <w:bookmarkEnd w:id="62"/>
      <w:bookmarkEnd w:id="63"/>
    </w:p>
    <w:p w14:paraId="7706A431" w14:textId="7F72ECC3" w:rsidR="00CF3122" w:rsidRPr="00CF3122" w:rsidRDefault="00CF3122" w:rsidP="00CF3122">
      <w:pPr>
        <w:pStyle w:val="normaapa7"/>
      </w:pPr>
      <w:r w:rsidRPr="00CF3122">
        <w:t>El árbol de objetivos (ver Anexo C) permitió establecer una ruta clara hacia la solución del problema central, alineando las metas generales</w:t>
      </w:r>
      <w:r w:rsidR="00DC42D3">
        <w:t xml:space="preserve">, </w:t>
      </w:r>
      <w:r w:rsidRPr="00CF3122">
        <w:t>específicas del proyecto</w:t>
      </w:r>
      <w:r w:rsidR="00DC42D3">
        <w:t>.</w:t>
      </w:r>
    </w:p>
    <w:p w14:paraId="48A9043C" w14:textId="5E86CE17" w:rsidR="0047195E" w:rsidRPr="0047195E" w:rsidRDefault="002065C1" w:rsidP="0047195E">
      <w:pPr>
        <w:pStyle w:val="Ttulo3"/>
      </w:pPr>
      <w:bookmarkStart w:id="64" w:name="_Toc194940374"/>
      <w:bookmarkStart w:id="65" w:name="_Toc198470447"/>
      <w:bookmarkStart w:id="66" w:name="_Toc198835500"/>
      <w:bookmarkStart w:id="67" w:name="_Toc216261022"/>
      <w:r w:rsidRPr="007440E9">
        <w:lastRenderedPageBreak/>
        <w:t>1.</w:t>
      </w:r>
      <w:r w:rsidR="00CA18EE" w:rsidRPr="007440E9">
        <w:t>5.1</w:t>
      </w:r>
      <w:r w:rsidRPr="007440E9">
        <w:t>.</w:t>
      </w:r>
      <w:r w:rsidR="00CA18EE" w:rsidRPr="007440E9">
        <w:t xml:space="preserve"> </w:t>
      </w:r>
      <w:r w:rsidR="006A11C3" w:rsidRPr="007440E9">
        <w:t>Objetivos Generales</w:t>
      </w:r>
      <w:bookmarkEnd w:id="64"/>
      <w:bookmarkEnd w:id="65"/>
      <w:bookmarkEnd w:id="66"/>
      <w:bookmarkEnd w:id="67"/>
      <w:r w:rsidR="006A11C3" w:rsidRPr="007440E9">
        <w:t xml:space="preserve"> </w:t>
      </w:r>
    </w:p>
    <w:p w14:paraId="7DAAA443" w14:textId="085945DD" w:rsidR="00994ABE" w:rsidRPr="007440E9" w:rsidRDefault="002428AC" w:rsidP="004448B7">
      <w:pPr>
        <w:pStyle w:val="normaapa7"/>
        <w:rPr>
          <w:rFonts w:cs="Arial"/>
          <w:szCs w:val="24"/>
          <w:lang w:val="es-MX" w:eastAsia="en-US"/>
        </w:rPr>
      </w:pPr>
      <w:r w:rsidRPr="002428AC">
        <w:rPr>
          <w:rFonts w:cs="Arial"/>
          <w:szCs w:val="24"/>
          <w:lang w:eastAsia="en-US"/>
        </w:rPr>
        <w:t xml:space="preserve">Diseñar e implementar un sistema informático que permita a la Unidad Educativa ‘Eduardo </w:t>
      </w:r>
      <w:proofErr w:type="spellStart"/>
      <w:r w:rsidRPr="002428AC">
        <w:rPr>
          <w:rFonts w:cs="Arial"/>
          <w:szCs w:val="24"/>
          <w:lang w:eastAsia="en-US"/>
        </w:rPr>
        <w:t>Avaroa</w:t>
      </w:r>
      <w:proofErr w:type="spellEnd"/>
      <w:r w:rsidRPr="002428AC">
        <w:rPr>
          <w:rFonts w:cs="Arial"/>
          <w:szCs w:val="24"/>
          <w:lang w:eastAsia="en-US"/>
        </w:rPr>
        <w:t>’ realizar un seguimiento académico seguro, confiable y eficiente, garantizando la protección de los datos estudiantiles y mejorando la gestión de la información institucional.</w:t>
      </w:r>
    </w:p>
    <w:p w14:paraId="4E044981" w14:textId="4C38B00B" w:rsidR="0047195E" w:rsidRPr="0047195E" w:rsidRDefault="002065C1" w:rsidP="0047195E">
      <w:pPr>
        <w:pStyle w:val="Ttulo3"/>
      </w:pPr>
      <w:bookmarkStart w:id="68" w:name="_Toc194940375"/>
      <w:bookmarkStart w:id="69" w:name="_Toc198470448"/>
      <w:bookmarkStart w:id="70" w:name="_Toc198835501"/>
      <w:bookmarkStart w:id="71" w:name="_Toc216261023"/>
      <w:r w:rsidRPr="007440E9">
        <w:t>1.</w:t>
      </w:r>
      <w:r w:rsidR="00CA18EE" w:rsidRPr="007440E9">
        <w:t>5.2</w:t>
      </w:r>
      <w:r w:rsidRPr="007440E9">
        <w:t>.</w:t>
      </w:r>
      <w:r w:rsidR="00CA18EE" w:rsidRPr="007440E9">
        <w:t xml:space="preserve"> </w:t>
      </w:r>
      <w:r w:rsidR="00A1441E" w:rsidRPr="007440E9">
        <w:t>Objetivos Específicos</w:t>
      </w:r>
      <w:bookmarkEnd w:id="68"/>
      <w:bookmarkEnd w:id="69"/>
      <w:bookmarkEnd w:id="70"/>
      <w:bookmarkEnd w:id="71"/>
    </w:p>
    <w:p w14:paraId="34E33C0D" w14:textId="77777777" w:rsidR="002428AC" w:rsidRPr="002428AC" w:rsidRDefault="002428AC" w:rsidP="002428AC">
      <w:pPr>
        <w:pStyle w:val="normaapa7"/>
        <w:numPr>
          <w:ilvl w:val="0"/>
          <w:numId w:val="121"/>
        </w:numPr>
        <w:rPr>
          <w:bCs w:val="0"/>
          <w:lang w:val="es-419" w:eastAsia="en-US"/>
        </w:rPr>
      </w:pPr>
      <w:r w:rsidRPr="002428AC">
        <w:rPr>
          <w:bCs w:val="0"/>
          <w:lang w:val="es-419" w:eastAsia="en-US"/>
        </w:rPr>
        <w:t xml:space="preserve">Diagnosticar el estado actual de los procesos de seguimiento académico y manejo de datos en la Unidad Educativa “Eduardo </w:t>
      </w:r>
      <w:proofErr w:type="spellStart"/>
      <w:r w:rsidRPr="002428AC">
        <w:rPr>
          <w:bCs w:val="0"/>
          <w:lang w:val="es-419" w:eastAsia="en-US"/>
        </w:rPr>
        <w:t>Avaroa</w:t>
      </w:r>
      <w:proofErr w:type="spellEnd"/>
      <w:r w:rsidRPr="002428AC">
        <w:rPr>
          <w:bCs w:val="0"/>
          <w:lang w:val="es-419" w:eastAsia="en-US"/>
        </w:rPr>
        <w:t>”, identificando debilidades en seguridad y gestión de la información.</w:t>
      </w:r>
    </w:p>
    <w:p w14:paraId="7A68CB95" w14:textId="77777777" w:rsidR="002428AC" w:rsidRPr="002428AC" w:rsidRDefault="002428AC" w:rsidP="002428AC">
      <w:pPr>
        <w:pStyle w:val="normaapa7"/>
        <w:numPr>
          <w:ilvl w:val="0"/>
          <w:numId w:val="121"/>
        </w:numPr>
        <w:rPr>
          <w:bCs w:val="0"/>
          <w:lang w:val="es-419" w:eastAsia="en-US"/>
        </w:rPr>
      </w:pPr>
      <w:r w:rsidRPr="002428AC">
        <w:rPr>
          <w:bCs w:val="0"/>
          <w:lang w:val="es-419" w:eastAsia="en-US"/>
        </w:rPr>
        <w:t>Diseñar la arquitectura funcional y de datos de un sistema académico digital que integre módulos de registro, consulta y administración de información estudiantil, considerando criterios de seguridad y acceso por roles.</w:t>
      </w:r>
    </w:p>
    <w:p w14:paraId="37643D35" w14:textId="77777777" w:rsidR="002428AC" w:rsidRPr="002428AC" w:rsidRDefault="002428AC" w:rsidP="002428AC">
      <w:pPr>
        <w:pStyle w:val="normaapa7"/>
        <w:numPr>
          <w:ilvl w:val="0"/>
          <w:numId w:val="121"/>
        </w:numPr>
        <w:rPr>
          <w:bCs w:val="0"/>
          <w:lang w:val="es-419" w:eastAsia="en-US"/>
        </w:rPr>
      </w:pPr>
      <w:r w:rsidRPr="002428AC">
        <w:rPr>
          <w:bCs w:val="0"/>
          <w:lang w:val="es-419" w:eastAsia="en-US"/>
        </w:rPr>
        <w:t>Implementar mecanismos de protección y seguridad en el sistema académico, incluyendo autenticación segura, controles de acceso y cifrado de información sensible.</w:t>
      </w:r>
    </w:p>
    <w:p w14:paraId="0897CCBC" w14:textId="3FABA84C" w:rsidR="002428AC" w:rsidRPr="002428AC" w:rsidRDefault="002428AC" w:rsidP="002428AC">
      <w:pPr>
        <w:pStyle w:val="normaapa7"/>
        <w:numPr>
          <w:ilvl w:val="0"/>
          <w:numId w:val="121"/>
        </w:numPr>
        <w:rPr>
          <w:bCs w:val="0"/>
          <w:lang w:val="es-419" w:eastAsia="en-US"/>
        </w:rPr>
      </w:pPr>
      <w:r w:rsidRPr="002428AC">
        <w:rPr>
          <w:bCs w:val="0"/>
          <w:lang w:val="es-419" w:eastAsia="en-US"/>
        </w:rPr>
        <w:t>Desarrollar y evaluar un módulo de análisis automatizado que genere reportes psicopedagógicos descriptivos y predictivos a partir de los datos académicos registrados.</w:t>
      </w:r>
    </w:p>
    <w:p w14:paraId="39475048" w14:textId="312C2A21" w:rsidR="00DC42D3" w:rsidRPr="00DC42D3" w:rsidRDefault="00DC42D3" w:rsidP="002428AC">
      <w:pPr>
        <w:pStyle w:val="normaapa7"/>
        <w:ind w:firstLine="0"/>
        <w:rPr>
          <w:lang w:val="es-419" w:eastAsia="en-US"/>
        </w:rPr>
      </w:pPr>
    </w:p>
    <w:p w14:paraId="32001B0F" w14:textId="3086A26F" w:rsidR="00537579" w:rsidRPr="007440E9" w:rsidRDefault="0047195E" w:rsidP="0047195E">
      <w:pPr>
        <w:pStyle w:val="Ttulo2"/>
        <w:rPr>
          <w:lang w:val="es-BO"/>
        </w:rPr>
      </w:pPr>
      <w:bookmarkStart w:id="72" w:name="_Toc194940376"/>
      <w:bookmarkStart w:id="73" w:name="_Toc198470449"/>
      <w:bookmarkStart w:id="74" w:name="_Toc198835502"/>
      <w:bookmarkStart w:id="75" w:name="_Toc216261024"/>
      <w:r>
        <w:rPr>
          <w:lang w:val="es-BO"/>
        </w:rPr>
        <w:lastRenderedPageBreak/>
        <w:t>1.6</w:t>
      </w:r>
      <w:r w:rsidR="00537579" w:rsidRPr="007440E9">
        <w:rPr>
          <w:lang w:val="es-BO"/>
        </w:rPr>
        <w:t>. ALCANCES, LIMITES Y APORTES</w:t>
      </w:r>
      <w:bookmarkEnd w:id="72"/>
      <w:bookmarkEnd w:id="73"/>
      <w:bookmarkEnd w:id="74"/>
      <w:bookmarkEnd w:id="75"/>
    </w:p>
    <w:p w14:paraId="491AC9F1" w14:textId="2F17BF00" w:rsidR="00537579" w:rsidRPr="007440E9" w:rsidRDefault="002065C1" w:rsidP="0047195E">
      <w:pPr>
        <w:pStyle w:val="Ttulo3"/>
      </w:pPr>
      <w:bookmarkStart w:id="76" w:name="_Toc194940377"/>
      <w:bookmarkStart w:id="77" w:name="_Toc198470450"/>
      <w:bookmarkStart w:id="78" w:name="_Toc198835503"/>
      <w:bookmarkStart w:id="79" w:name="_Toc216261025"/>
      <w:r w:rsidRPr="007440E9">
        <w:t>1.</w:t>
      </w:r>
      <w:r w:rsidR="00537579" w:rsidRPr="007440E9">
        <w:t>6.1</w:t>
      </w:r>
      <w:r w:rsidRPr="007440E9">
        <w:t>.</w:t>
      </w:r>
      <w:r w:rsidR="00537579" w:rsidRPr="007440E9">
        <w:t xml:space="preserve"> Alcances</w:t>
      </w:r>
      <w:bookmarkEnd w:id="76"/>
      <w:bookmarkEnd w:id="77"/>
      <w:bookmarkEnd w:id="78"/>
      <w:bookmarkEnd w:id="79"/>
    </w:p>
    <w:p w14:paraId="76E32E7B" w14:textId="047B14B5" w:rsidR="0036620F" w:rsidRPr="0036620F" w:rsidRDefault="005E1AD3" w:rsidP="0036620F">
      <w:pPr>
        <w:pStyle w:val="normaapa7"/>
        <w:rPr>
          <w:rFonts w:cs="Arial"/>
          <w:szCs w:val="24"/>
          <w:lang w:val="es-MX" w:eastAsia="en-US"/>
        </w:rPr>
      </w:pPr>
      <w:bookmarkStart w:id="80" w:name="_Toc194940378"/>
      <w:r w:rsidRPr="0047195E">
        <w:rPr>
          <w:rFonts w:cs="Arial"/>
          <w:szCs w:val="24"/>
        </w:rPr>
        <w:t>Este</w:t>
      </w:r>
      <w:r w:rsidRPr="007440E9">
        <w:rPr>
          <w:rFonts w:cs="Arial"/>
          <w:szCs w:val="24"/>
          <w:lang w:val="es-MX" w:eastAsia="en-US"/>
        </w:rPr>
        <w:t xml:space="preserve"> proyecto abarca el desarrollo y despliegue de una plataforma de seguimiento académico que prioriza la seguridad y privacidad de los datos de alumnos y profesores, asegurando la continuidad del proceso educativo sin comprometer la veracidad de la información. </w:t>
      </w:r>
    </w:p>
    <w:p w14:paraId="10D6B69D" w14:textId="6F5DB688" w:rsidR="005E1AD3" w:rsidRPr="007440E9" w:rsidRDefault="005E1AD3" w:rsidP="0047195E">
      <w:pPr>
        <w:pStyle w:val="normaapa7"/>
        <w:rPr>
          <w:rFonts w:cs="Arial"/>
          <w:szCs w:val="24"/>
          <w:lang w:val="es-MX" w:eastAsia="en-US"/>
        </w:rPr>
      </w:pPr>
      <w:r w:rsidRPr="007440E9">
        <w:rPr>
          <w:rFonts w:cs="Arial"/>
          <w:szCs w:val="24"/>
          <w:lang w:val="es-MX" w:eastAsia="en-US"/>
        </w:rPr>
        <w:t>Los principales alcances son:</w:t>
      </w:r>
    </w:p>
    <w:p w14:paraId="18286600" w14:textId="019FFFED" w:rsidR="005E1AD3" w:rsidRPr="0047195E" w:rsidRDefault="005E1AD3" w:rsidP="00C374C6">
      <w:pPr>
        <w:pStyle w:val="normaapa7"/>
        <w:numPr>
          <w:ilvl w:val="0"/>
          <w:numId w:val="51"/>
        </w:numPr>
        <w:rPr>
          <w:rFonts w:cs="Arial"/>
          <w:bCs w:val="0"/>
          <w:szCs w:val="24"/>
          <w:lang w:val="es-MX" w:eastAsia="en-US"/>
        </w:rPr>
      </w:pPr>
      <w:r w:rsidRPr="0047195E">
        <w:rPr>
          <w:rFonts w:cs="Arial"/>
          <w:b/>
          <w:szCs w:val="24"/>
          <w:lang w:val="es-MX" w:eastAsia="en-US"/>
        </w:rPr>
        <w:t>Implementación de Tecnologías de Protección:</w:t>
      </w:r>
      <w:r w:rsidRPr="0047195E">
        <w:rPr>
          <w:rFonts w:cs="Arial"/>
          <w:bCs w:val="0"/>
          <w:szCs w:val="24"/>
          <w:lang w:val="es-MX" w:eastAsia="en-US"/>
        </w:rPr>
        <w:t xml:space="preserve"> </w:t>
      </w:r>
      <w:r w:rsidR="00EE1859">
        <w:rPr>
          <w:rFonts w:cs="Arial"/>
          <w:bCs w:val="0"/>
          <w:szCs w:val="24"/>
          <w:lang w:val="es-MX" w:eastAsia="en-US"/>
        </w:rPr>
        <w:t>se</w:t>
      </w:r>
      <w:r w:rsidRPr="0047195E">
        <w:rPr>
          <w:rFonts w:cs="Arial"/>
          <w:bCs w:val="0"/>
          <w:szCs w:val="24"/>
          <w:lang w:val="es-MX" w:eastAsia="en-US"/>
        </w:rPr>
        <w:t xml:space="preserve"> incorporarán tecnologías de cifrado de datos para proteger la información sensible, garantizando la confidencialidad e integridad de los datos académicos y personales ante amenazas cibernéticas.</w:t>
      </w:r>
    </w:p>
    <w:p w14:paraId="2DB6A198" w14:textId="3AF358DF" w:rsidR="0036620F" w:rsidRDefault="005E1AD3" w:rsidP="0036620F">
      <w:pPr>
        <w:pStyle w:val="normaapa7"/>
        <w:numPr>
          <w:ilvl w:val="0"/>
          <w:numId w:val="51"/>
        </w:numPr>
        <w:rPr>
          <w:rFonts w:cs="Arial"/>
          <w:bCs w:val="0"/>
          <w:szCs w:val="24"/>
          <w:lang w:val="es-MX" w:eastAsia="en-US"/>
        </w:rPr>
      </w:pPr>
      <w:r w:rsidRPr="0047195E">
        <w:rPr>
          <w:rFonts w:cs="Arial"/>
          <w:b/>
          <w:szCs w:val="24"/>
          <w:lang w:val="es-MX" w:eastAsia="en-US"/>
        </w:rPr>
        <w:t xml:space="preserve">Fomento de un Ambiente Educativo Seguro: </w:t>
      </w:r>
      <w:r w:rsidR="0036620F">
        <w:rPr>
          <w:rFonts w:cs="Arial"/>
          <w:bCs w:val="0"/>
          <w:szCs w:val="24"/>
          <w:lang w:val="es-MX" w:eastAsia="en-US"/>
        </w:rPr>
        <w:t>l</w:t>
      </w:r>
      <w:r w:rsidRPr="0047195E">
        <w:rPr>
          <w:rFonts w:cs="Arial"/>
          <w:bCs w:val="0"/>
          <w:szCs w:val="24"/>
          <w:lang w:val="es-MX" w:eastAsia="en-US"/>
        </w:rPr>
        <w:t>a plataforma ofrecerá un entorno seguro para las interacciones entre estudiantes y docentes, previniendo riesgos como el phishing, la suplantación de identidad y la exposición de datos personales.</w:t>
      </w:r>
    </w:p>
    <w:p w14:paraId="0965B4B9" w14:textId="6FFA2170" w:rsidR="0036620F" w:rsidRPr="0036620F" w:rsidRDefault="0036620F" w:rsidP="0036620F">
      <w:pPr>
        <w:pStyle w:val="normaapa7"/>
        <w:numPr>
          <w:ilvl w:val="0"/>
          <w:numId w:val="51"/>
        </w:numPr>
        <w:rPr>
          <w:lang w:val="es-MX" w:eastAsia="en-US"/>
        </w:rPr>
      </w:pPr>
      <w:r w:rsidRPr="0036620F">
        <w:rPr>
          <w:b/>
          <w:bCs w:val="0"/>
          <w:lang w:eastAsia="en-US"/>
        </w:rPr>
        <w:t>Desarrollo</w:t>
      </w:r>
      <w:r>
        <w:rPr>
          <w:b/>
          <w:bCs w:val="0"/>
          <w:lang w:eastAsia="en-US"/>
        </w:rPr>
        <w:t xml:space="preserve"> </w:t>
      </w:r>
      <w:r w:rsidRPr="0036620F">
        <w:rPr>
          <w:b/>
          <w:bCs w:val="0"/>
          <w:lang w:eastAsia="en-US"/>
        </w:rPr>
        <w:t>basado en IA:</w:t>
      </w:r>
      <w:r>
        <w:rPr>
          <w:lang w:eastAsia="en-US"/>
        </w:rPr>
        <w:t xml:space="preserve"> s</w:t>
      </w:r>
      <w:r w:rsidRPr="0036620F">
        <w:rPr>
          <w:lang w:eastAsia="en-US"/>
        </w:rPr>
        <w:t xml:space="preserve">e desarrollará un prototipo de reportes psicopedagógicos automatizados basados en </w:t>
      </w:r>
      <w:r w:rsidRPr="0036620F">
        <w:rPr>
          <w:rFonts w:cs="Arial"/>
          <w:bCs w:val="0"/>
          <w:szCs w:val="24"/>
          <w:lang w:val="es-MX" w:eastAsia="en-US"/>
        </w:rPr>
        <w:t>estadística</w:t>
      </w:r>
      <w:r w:rsidRPr="0036620F">
        <w:rPr>
          <w:lang w:eastAsia="en-US"/>
        </w:rPr>
        <w:t xml:space="preserve"> descriptiva y modelos simples de inteligencia artificial, capaces de procesar variables académicas (como notas, asistencia, participación) y generar gráficos de tendencias, alertas tempranas y patrones de aprendizaje. </w:t>
      </w:r>
    </w:p>
    <w:p w14:paraId="391A370D" w14:textId="11FC3569" w:rsidR="005E1AD3" w:rsidRPr="0047195E" w:rsidRDefault="005E1AD3" w:rsidP="00C374C6">
      <w:pPr>
        <w:pStyle w:val="normaapa7"/>
        <w:numPr>
          <w:ilvl w:val="0"/>
          <w:numId w:val="51"/>
        </w:numPr>
        <w:rPr>
          <w:rFonts w:cs="Arial"/>
          <w:bCs w:val="0"/>
          <w:szCs w:val="24"/>
          <w:lang w:val="es-MX" w:eastAsia="en-US"/>
        </w:rPr>
      </w:pPr>
      <w:r w:rsidRPr="0047195E">
        <w:rPr>
          <w:rFonts w:cs="Arial"/>
          <w:b/>
          <w:szCs w:val="24"/>
          <w:lang w:val="es-MX" w:eastAsia="en-US"/>
        </w:rPr>
        <w:t>Adaptabilidad a Diversos Entornos Educativos:</w:t>
      </w:r>
      <w:r w:rsidRPr="0047195E">
        <w:rPr>
          <w:rFonts w:cs="Arial"/>
          <w:bCs w:val="0"/>
          <w:szCs w:val="24"/>
          <w:lang w:val="es-MX" w:eastAsia="en-US"/>
        </w:rPr>
        <w:t xml:space="preserve"> </w:t>
      </w:r>
      <w:r w:rsidR="0036620F">
        <w:rPr>
          <w:rFonts w:cs="Arial"/>
          <w:bCs w:val="0"/>
          <w:szCs w:val="24"/>
          <w:lang w:val="es-MX" w:eastAsia="en-US"/>
        </w:rPr>
        <w:t>e</w:t>
      </w:r>
      <w:r w:rsidRPr="0047195E">
        <w:rPr>
          <w:rFonts w:cs="Arial"/>
          <w:bCs w:val="0"/>
          <w:szCs w:val="24"/>
          <w:lang w:val="es-MX" w:eastAsia="en-US"/>
        </w:rPr>
        <w:t xml:space="preserve">l sistema será flexible y funcional en distintas instituciones educativas, funcionando correctamente en una </w:t>
      </w:r>
      <w:r w:rsidRPr="0047195E">
        <w:rPr>
          <w:rFonts w:cs="Arial"/>
          <w:bCs w:val="0"/>
          <w:szCs w:val="24"/>
          <w:lang w:val="es-MX" w:eastAsia="en-US"/>
        </w:rPr>
        <w:lastRenderedPageBreak/>
        <w:t>amplia variedad de dispositivos y niveles de infraestructura tecnológica, promoviendo la reducción de la brecha digital.</w:t>
      </w:r>
    </w:p>
    <w:p w14:paraId="5F8AC08E" w14:textId="0B92247F" w:rsidR="00EE2B3C" w:rsidRDefault="005E1AD3" w:rsidP="00C374C6">
      <w:pPr>
        <w:pStyle w:val="normaapa7"/>
        <w:numPr>
          <w:ilvl w:val="0"/>
          <w:numId w:val="51"/>
        </w:numPr>
        <w:rPr>
          <w:rFonts w:cs="Arial"/>
          <w:bCs w:val="0"/>
          <w:szCs w:val="24"/>
        </w:rPr>
      </w:pPr>
      <w:r w:rsidRPr="0047195E">
        <w:rPr>
          <w:rFonts w:cs="Arial"/>
          <w:b/>
          <w:szCs w:val="24"/>
          <w:lang w:val="es-MX" w:eastAsia="en-US"/>
        </w:rPr>
        <w:t>Análisis y Mejora Continua:</w:t>
      </w:r>
      <w:r w:rsidRPr="0047195E">
        <w:rPr>
          <w:rFonts w:cs="Arial"/>
          <w:bCs w:val="0"/>
          <w:szCs w:val="24"/>
          <w:lang w:val="es-MX" w:eastAsia="en-US"/>
        </w:rPr>
        <w:t xml:space="preserve"> </w:t>
      </w:r>
      <w:r w:rsidR="0036620F">
        <w:rPr>
          <w:rFonts w:cs="Arial"/>
          <w:bCs w:val="0"/>
          <w:szCs w:val="24"/>
          <w:lang w:val="es-MX" w:eastAsia="en-US"/>
        </w:rPr>
        <w:t>s</w:t>
      </w:r>
      <w:r w:rsidRPr="0047195E">
        <w:rPr>
          <w:rFonts w:cs="Arial"/>
          <w:bCs w:val="0"/>
          <w:szCs w:val="24"/>
          <w:lang w:val="es-MX" w:eastAsia="en-US"/>
        </w:rPr>
        <w:t>e implementarán procesos de monitoreo y evaluación permanentes, incluyendo auditorías de seguridad y retroalimentación de los usuarios, para garantizar que la plataforma se mantenga actualizada y eficaz frente a nuevas amenazas.</w:t>
      </w:r>
      <w:bookmarkStart w:id="81" w:name="_Toc198470451"/>
      <w:r w:rsidR="00EE2B3C" w:rsidRPr="0047195E">
        <w:rPr>
          <w:rFonts w:cs="Arial"/>
          <w:bCs w:val="0"/>
          <w:szCs w:val="24"/>
        </w:rPr>
        <w:t xml:space="preserve"> </w:t>
      </w:r>
    </w:p>
    <w:p w14:paraId="034B87E9" w14:textId="38ED91B5" w:rsidR="0036620F" w:rsidRDefault="003D6EF6" w:rsidP="0036620F">
      <w:pPr>
        <w:pStyle w:val="normaapa7"/>
      </w:pPr>
      <w:r w:rsidRPr="003D6EF6">
        <w:rPr>
          <w:rFonts w:cs="Arial"/>
          <w:szCs w:val="24"/>
          <w:lang w:val="es-MX" w:eastAsia="en-US"/>
        </w:rPr>
        <w:t>La</w:t>
      </w:r>
      <w:r w:rsidRPr="003D6EF6">
        <w:t xml:space="preserve"> definición precisa del alcance es esencial para establecer las fronteras del proyecto y garantizar l</w:t>
      </w:r>
      <w:r>
        <w:t>as entregas</w:t>
      </w:r>
      <w:r w:rsidRPr="003D6EF6">
        <w:t xml:space="preserve"> de los componentes previstos, evitando “scope creep” o ampliaciones no controladas</w:t>
      </w:r>
      <w:r>
        <w:t xml:space="preserve"> </w:t>
      </w:r>
      <w:sdt>
        <w:sdtPr>
          <w:id w:val="-419486988"/>
          <w:citation/>
        </w:sdtPr>
        <w:sdtContent>
          <w:r>
            <w:fldChar w:fldCharType="begin"/>
          </w:r>
          <w:r w:rsidRPr="003D6EF6">
            <w:rPr>
              <w:lang w:val="es-419"/>
            </w:rPr>
            <w:instrText xml:space="preserve"> CITATION Ter24 \l 1033 </w:instrText>
          </w:r>
          <w:r>
            <w:fldChar w:fldCharType="separate"/>
          </w:r>
          <w:r w:rsidR="00177470" w:rsidRPr="00177470">
            <w:rPr>
              <w:noProof/>
              <w:lang w:val="es-419"/>
            </w:rPr>
            <w:t>(Terrell Hanna, 2024)</w:t>
          </w:r>
          <w:r>
            <w:fldChar w:fldCharType="end"/>
          </w:r>
        </w:sdtContent>
      </w:sdt>
      <w:r w:rsidRPr="003D6EF6">
        <w:t xml:space="preserve">. Asimismo, un alcance bien delimitado facilita la planificación de tiempos, recursos y costos, alineándose con buenas prácticas del desarrollo de software educativo </w:t>
      </w:r>
      <w:sdt>
        <w:sdtPr>
          <w:id w:val="-668099354"/>
          <w:citation/>
        </w:sdtPr>
        <w:sdtContent>
          <w:r>
            <w:fldChar w:fldCharType="begin"/>
          </w:r>
          <w:r w:rsidRPr="003D6EF6">
            <w:rPr>
              <w:lang w:val="es-419"/>
            </w:rPr>
            <w:instrText xml:space="preserve"> CITATION Mar254 \l 1033 </w:instrText>
          </w:r>
          <w:r>
            <w:fldChar w:fldCharType="separate"/>
          </w:r>
          <w:r w:rsidR="00177470" w:rsidRPr="00177470">
            <w:rPr>
              <w:noProof/>
              <w:lang w:val="es-419"/>
            </w:rPr>
            <w:t>(Martins, 2025)</w:t>
          </w:r>
          <w:r>
            <w:fldChar w:fldCharType="end"/>
          </w:r>
        </w:sdtContent>
      </w:sdt>
      <w:r>
        <w:t>.</w:t>
      </w:r>
      <w:bookmarkStart w:id="82" w:name="_Toc198835504"/>
    </w:p>
    <w:p w14:paraId="5FCAB6DB" w14:textId="583D28B0" w:rsidR="0036620F" w:rsidRPr="0036620F" w:rsidRDefault="00EE2B3C" w:rsidP="0036620F">
      <w:pPr>
        <w:pStyle w:val="Ttulo3"/>
      </w:pPr>
      <w:bookmarkStart w:id="83" w:name="_Toc216261026"/>
      <w:r w:rsidRPr="007440E9">
        <w:t>1.6.2. Limites</w:t>
      </w:r>
      <w:bookmarkEnd w:id="81"/>
      <w:bookmarkEnd w:id="82"/>
      <w:bookmarkEnd w:id="83"/>
    </w:p>
    <w:p w14:paraId="0F2536ED" w14:textId="77777777" w:rsidR="0036620F" w:rsidRDefault="00EE2B3C" w:rsidP="0036620F">
      <w:pPr>
        <w:pStyle w:val="normaapa7"/>
      </w:pPr>
      <w:r w:rsidRPr="007440E9">
        <w:t xml:space="preserve">Este proyecto se enfoca en el desarrollo de una plataforma educativa segura, integrando tecnologías </w:t>
      </w:r>
      <w:r w:rsidR="0047195E" w:rsidRPr="007440E9">
        <w:t>de cifrado</w:t>
      </w:r>
      <w:r w:rsidRPr="007440E9">
        <w:t xml:space="preserve">. No incluye la </w:t>
      </w:r>
      <w:r w:rsidR="003D6EF6" w:rsidRPr="007440E9">
        <w:t>optimización</w:t>
      </w:r>
      <w:r w:rsidRPr="007440E9">
        <w:t xml:space="preserve"> de la infraestructura tecnológica del colegio ni la capacitación directa de los usuarios. Tampoco se abordarán actualizaciones o nuevas funcionalidades después del lanzamiento inicial.</w:t>
      </w:r>
    </w:p>
    <w:p w14:paraId="3124ABD2" w14:textId="77777777" w:rsidR="0036620F" w:rsidRDefault="0036620F" w:rsidP="0036620F">
      <w:pPr>
        <w:pStyle w:val="normaapa7"/>
      </w:pPr>
      <w:r w:rsidRPr="0036620F">
        <w:t xml:space="preserve">Se reconoce como límite </w:t>
      </w:r>
      <w:r w:rsidRPr="0036620F">
        <w:rPr>
          <w:rFonts w:cs="Arial"/>
          <w:szCs w:val="24"/>
        </w:rPr>
        <w:t>fundamental</w:t>
      </w:r>
      <w:r w:rsidRPr="0036620F">
        <w:t xml:space="preserve"> que los reportes psicopedagógicos generados por el sistema representan un apoyo digital, no una evaluación profesional completa. Si bien proporcionan información valiosa basada en análisis estadístico e IA, no sustituyen el juicio clínico del psicopedagogo ni las evaluaciones diagnósticas formales requeridas para condiciones específicas de aprendizaje o salud mental</w:t>
      </w:r>
      <w:r>
        <w:t>.</w:t>
      </w:r>
    </w:p>
    <w:p w14:paraId="39D04FC5" w14:textId="77777777" w:rsidR="0036620F" w:rsidRDefault="00763246" w:rsidP="0036620F">
      <w:pPr>
        <w:pStyle w:val="normaapa7"/>
        <w:rPr>
          <w:lang w:val="es-419"/>
        </w:rPr>
      </w:pPr>
      <w:r w:rsidRPr="00763246">
        <w:rPr>
          <w:lang w:val="es-419"/>
        </w:rPr>
        <w:t xml:space="preserve">Este </w:t>
      </w:r>
      <w:r w:rsidRPr="00763246">
        <w:rPr>
          <w:rFonts w:cs="Arial"/>
          <w:szCs w:val="24"/>
        </w:rPr>
        <w:t>proyecto</w:t>
      </w:r>
      <w:r w:rsidRPr="00763246">
        <w:rPr>
          <w:lang w:val="es-419"/>
        </w:rPr>
        <w:t xml:space="preserve"> considera las siguientes limitaciones: </w:t>
      </w:r>
    </w:p>
    <w:p w14:paraId="1442DAF7" w14:textId="3CDE5D74" w:rsidR="00763246" w:rsidRDefault="00763246" w:rsidP="0036620F">
      <w:pPr>
        <w:pStyle w:val="normaapa7"/>
        <w:numPr>
          <w:ilvl w:val="0"/>
          <w:numId w:val="114"/>
        </w:numPr>
        <w:rPr>
          <w:b/>
          <w:bCs w:val="0"/>
        </w:rPr>
      </w:pPr>
      <w:r w:rsidRPr="00763246">
        <w:lastRenderedPageBreak/>
        <w:t xml:space="preserve">No incluye integración con sistemas externos escolares previos (como plataformas de pago o servicio de notas externas), lo cual restringe el alcance de interoperabilidad del sistema. Esto obedece al objetivo de concentrarse únicamente en el proceso interno de gestión académica. La decisión se fundamenta en buenas prácticas de gestión de alcance, que aconsejan limitar integraciones para evitar complejidad técnica y desviación funcional </w:t>
      </w:r>
      <w:sdt>
        <w:sdtPr>
          <w:rPr>
            <w:b/>
            <w:bCs w:val="0"/>
          </w:rPr>
          <w:id w:val="1482197424"/>
          <w:citation/>
        </w:sdtPr>
        <w:sdtContent>
          <w:r w:rsidRPr="00763246">
            <w:rPr>
              <w:b/>
              <w:bCs w:val="0"/>
            </w:rPr>
            <w:fldChar w:fldCharType="begin"/>
          </w:r>
          <w:r w:rsidRPr="00763246">
            <w:rPr>
              <w:lang w:val="es-419"/>
            </w:rPr>
            <w:instrText xml:space="preserve">CITATION Ikb23 \l 1033 </w:instrText>
          </w:r>
          <w:r w:rsidRPr="00763246">
            <w:rPr>
              <w:b/>
              <w:bCs w:val="0"/>
            </w:rPr>
            <w:fldChar w:fldCharType="separate"/>
          </w:r>
          <w:r w:rsidR="00177470" w:rsidRPr="00177470">
            <w:rPr>
              <w:noProof/>
              <w:lang w:val="es-419"/>
            </w:rPr>
            <w:t>( Hossain, 2023)</w:t>
          </w:r>
          <w:r w:rsidRPr="00763246">
            <w:rPr>
              <w:b/>
              <w:bCs w:val="0"/>
            </w:rPr>
            <w:fldChar w:fldCharType="end"/>
          </w:r>
        </w:sdtContent>
      </w:sdt>
      <w:r w:rsidRPr="00763246">
        <w:t>.</w:t>
      </w:r>
    </w:p>
    <w:p w14:paraId="4800F2B8" w14:textId="612FA9D7" w:rsidR="00763246" w:rsidRDefault="00763246" w:rsidP="005120B1">
      <w:pPr>
        <w:pStyle w:val="APASEPTIMA"/>
        <w:numPr>
          <w:ilvl w:val="0"/>
          <w:numId w:val="105"/>
        </w:numPr>
        <w:rPr>
          <w:b w:val="0"/>
        </w:rPr>
      </w:pPr>
      <w:r w:rsidRPr="00763246">
        <w:rPr>
          <w:rFonts w:eastAsia="Times New Roman"/>
          <w:b w:val="0"/>
        </w:rPr>
        <w:t>No contempla habilitar acceso para estudiantes o padres a través de una app móvil</w:t>
      </w:r>
      <w:r w:rsidRPr="00763246">
        <w:rPr>
          <w:b w:val="0"/>
        </w:rPr>
        <w:t>, sino únicamente mediante portal web responsivo. Esto responde al enfoque en asegurar consistencia funcional y control de acceso, evitando escalamiento prematuro del alcance sin validar primero la plataforma principal</w:t>
      </w:r>
      <w:r>
        <w:rPr>
          <w:b w:val="0"/>
        </w:rPr>
        <w:t xml:space="preserve"> </w:t>
      </w:r>
      <w:sdt>
        <w:sdtPr>
          <w:rPr>
            <w:b w:val="0"/>
          </w:rPr>
          <w:id w:val="338363088"/>
          <w:citation/>
        </w:sdtPr>
        <w:sdtContent>
          <w:r w:rsidRPr="00763246">
            <w:rPr>
              <w:b w:val="0"/>
            </w:rPr>
            <w:fldChar w:fldCharType="begin"/>
          </w:r>
          <w:r w:rsidRPr="00763246">
            <w:rPr>
              <w:b w:val="0"/>
              <w:lang w:val="es-419"/>
            </w:rPr>
            <w:instrText xml:space="preserve"> CITATION Irf21 \l 1033 </w:instrText>
          </w:r>
          <w:r w:rsidRPr="00763246">
            <w:rPr>
              <w:b w:val="0"/>
            </w:rPr>
            <w:fldChar w:fldCharType="separate"/>
          </w:r>
          <w:r w:rsidR="00177470" w:rsidRPr="00177470">
            <w:rPr>
              <w:noProof/>
              <w:lang w:val="es-419"/>
            </w:rPr>
            <w:t>(Irfan, et al., 2021)</w:t>
          </w:r>
          <w:r w:rsidRPr="00763246">
            <w:rPr>
              <w:b w:val="0"/>
            </w:rPr>
            <w:fldChar w:fldCharType="end"/>
          </w:r>
        </w:sdtContent>
      </w:sdt>
      <w:r w:rsidRPr="00763246">
        <w:rPr>
          <w:b w:val="0"/>
        </w:rPr>
        <w:t>.</w:t>
      </w:r>
    </w:p>
    <w:p w14:paraId="529B5ACD" w14:textId="6C8601BE" w:rsidR="00763246" w:rsidRPr="005120B1" w:rsidRDefault="00763246" w:rsidP="005120B1">
      <w:pPr>
        <w:pStyle w:val="Prrafodelista"/>
        <w:numPr>
          <w:ilvl w:val="0"/>
          <w:numId w:val="105"/>
        </w:numPr>
        <w:spacing w:line="480" w:lineRule="auto"/>
        <w:rPr>
          <w:bCs/>
          <w:lang w:eastAsia="es-BO"/>
        </w:rPr>
      </w:pPr>
      <w:r w:rsidRPr="00763246">
        <w:rPr>
          <w:lang w:eastAsia="es-BO"/>
        </w:rPr>
        <w:t xml:space="preserve">No contempla modelos avanzados de analítica predictiva o inteligencia artificial, limitándose a generar reportes académicos básicos. </w:t>
      </w:r>
      <w:r w:rsidRPr="005120B1">
        <w:rPr>
          <w:bCs/>
          <w:lang w:eastAsia="es-BO"/>
        </w:rPr>
        <w:t>El uso de analítica avanzada se reserva para fases futuras, convalidando primero la confiabilidad y seguridad del sistema base</w:t>
      </w:r>
      <w:r w:rsidR="00251CBD" w:rsidRPr="005120B1">
        <w:rPr>
          <w:bCs/>
          <w:lang w:eastAsia="es-BO"/>
        </w:rPr>
        <w:t xml:space="preserve"> </w:t>
      </w:r>
      <w:sdt>
        <w:sdtPr>
          <w:rPr>
            <w:bCs/>
            <w:lang w:eastAsia="es-BO"/>
          </w:rPr>
          <w:id w:val="-1992175227"/>
          <w:citation/>
        </w:sdtPr>
        <w:sdtContent>
          <w:r w:rsidR="00251CBD" w:rsidRPr="005120B1">
            <w:rPr>
              <w:bCs/>
              <w:lang w:eastAsia="es-BO"/>
            </w:rPr>
            <w:fldChar w:fldCharType="begin"/>
          </w:r>
          <w:r w:rsidR="00251CBD" w:rsidRPr="005120B1">
            <w:rPr>
              <w:bCs/>
              <w:lang w:val="es-419" w:eastAsia="es-BO"/>
            </w:rPr>
            <w:instrText xml:space="preserve"> CITATION Cru24 \l 1033 </w:instrText>
          </w:r>
          <w:r w:rsidR="00251CBD" w:rsidRPr="005120B1">
            <w:rPr>
              <w:bCs/>
              <w:lang w:eastAsia="es-BO"/>
            </w:rPr>
            <w:fldChar w:fldCharType="separate"/>
          </w:r>
          <w:r w:rsidR="00177470" w:rsidRPr="00177470">
            <w:rPr>
              <w:noProof/>
              <w:lang w:val="es-419" w:eastAsia="es-BO"/>
            </w:rPr>
            <w:t>(Cruz, 2024)</w:t>
          </w:r>
          <w:r w:rsidR="00251CBD" w:rsidRPr="005120B1">
            <w:rPr>
              <w:bCs/>
              <w:lang w:eastAsia="es-BO"/>
            </w:rPr>
            <w:fldChar w:fldCharType="end"/>
          </w:r>
        </w:sdtContent>
      </w:sdt>
      <w:r w:rsidRPr="005120B1">
        <w:rPr>
          <w:bCs/>
          <w:lang w:eastAsia="es-BO"/>
        </w:rPr>
        <w:t>.</w:t>
      </w:r>
    </w:p>
    <w:p w14:paraId="2D95D6D2" w14:textId="70F688BC" w:rsidR="00763246" w:rsidRPr="00763246" w:rsidRDefault="00763246" w:rsidP="005120B1">
      <w:pPr>
        <w:pStyle w:val="Prrafodelista"/>
        <w:numPr>
          <w:ilvl w:val="0"/>
          <w:numId w:val="105"/>
        </w:numPr>
        <w:spacing w:line="480" w:lineRule="auto"/>
        <w:rPr>
          <w:lang w:eastAsia="es-BO"/>
        </w:rPr>
      </w:pPr>
      <w:r w:rsidRPr="00763246">
        <w:rPr>
          <w:lang w:eastAsia="es-BO"/>
        </w:rPr>
        <w:t>Su uso será exclusivo dentro del horario escolar y por personal autorizado, sin incluir uso fuera del ambiente institucional, para evitar riesgos asociados a conectividad insegura o entornos no controlados.</w:t>
      </w:r>
    </w:p>
    <w:p w14:paraId="2CEE3318" w14:textId="6332C6D5" w:rsidR="00763246" w:rsidRPr="00763246" w:rsidRDefault="00763246" w:rsidP="005120B1">
      <w:pPr>
        <w:pStyle w:val="Prrafodelista"/>
        <w:numPr>
          <w:ilvl w:val="0"/>
          <w:numId w:val="105"/>
        </w:numPr>
        <w:spacing w:line="480" w:lineRule="auto"/>
        <w:rPr>
          <w:lang w:eastAsia="es-BO"/>
        </w:rPr>
      </w:pPr>
      <w:r w:rsidRPr="00763246">
        <w:rPr>
          <w:lang w:eastAsia="es-BO"/>
        </w:rPr>
        <w:t xml:space="preserve">No considera acceso offline y respaldo local, operando únicamente en línea mediante servidor institucional. Esto se justifica por la infraestructura actual de la institución y la necesidad de priorizar el cifrado y </w:t>
      </w:r>
      <w:r w:rsidR="00251CBD" w:rsidRPr="00763246">
        <w:rPr>
          <w:lang w:eastAsia="es-BO"/>
        </w:rPr>
        <w:t>monitoreos centralizados</w:t>
      </w:r>
      <w:r w:rsidRPr="00763246">
        <w:rPr>
          <w:lang w:eastAsia="es-BO"/>
        </w:rPr>
        <w:t>.</w:t>
      </w:r>
    </w:p>
    <w:p w14:paraId="0AA6E875" w14:textId="77777777" w:rsidR="00C723DC" w:rsidRDefault="002065C1" w:rsidP="00C723DC">
      <w:pPr>
        <w:pStyle w:val="Ttulo3"/>
        <w:rPr>
          <w:rStyle w:val="Ttulo2Car"/>
          <w:rFonts w:cs="Arial"/>
          <w:b/>
          <w:szCs w:val="24"/>
        </w:rPr>
      </w:pPr>
      <w:bookmarkStart w:id="84" w:name="_Toc194940379"/>
      <w:bookmarkStart w:id="85" w:name="_Toc198470452"/>
      <w:bookmarkStart w:id="86" w:name="_Toc198835505"/>
      <w:bookmarkStart w:id="87" w:name="_Toc216261027"/>
      <w:bookmarkEnd w:id="80"/>
      <w:r w:rsidRPr="007440E9">
        <w:rPr>
          <w:rStyle w:val="Ttulo2Car"/>
          <w:rFonts w:cs="Arial"/>
          <w:b/>
          <w:bCs w:val="0"/>
          <w:szCs w:val="24"/>
        </w:rPr>
        <w:lastRenderedPageBreak/>
        <w:t>1.</w:t>
      </w:r>
      <w:r w:rsidR="00073422" w:rsidRPr="007440E9">
        <w:rPr>
          <w:rStyle w:val="Ttulo2Car"/>
          <w:rFonts w:cs="Arial"/>
          <w:b/>
          <w:bCs w:val="0"/>
          <w:szCs w:val="24"/>
        </w:rPr>
        <w:t>6.3</w:t>
      </w:r>
      <w:r w:rsidRPr="007440E9">
        <w:rPr>
          <w:rStyle w:val="Ttulo2Car"/>
          <w:rFonts w:cs="Arial"/>
          <w:b/>
          <w:bCs w:val="0"/>
          <w:szCs w:val="24"/>
        </w:rPr>
        <w:t>.</w:t>
      </w:r>
      <w:bookmarkStart w:id="88" w:name="_Toc194940380"/>
      <w:bookmarkEnd w:id="84"/>
      <w:r w:rsidRPr="007440E9">
        <w:rPr>
          <w:rStyle w:val="Ttulo2Car"/>
          <w:rFonts w:cs="Arial"/>
          <w:b/>
          <w:bCs w:val="0"/>
          <w:szCs w:val="24"/>
        </w:rPr>
        <w:tab/>
        <w:t>Aportes</w:t>
      </w:r>
      <w:bookmarkEnd w:id="85"/>
      <w:bookmarkEnd w:id="87"/>
    </w:p>
    <w:p w14:paraId="3F67381D" w14:textId="7BD03C00" w:rsidR="005E1AD3" w:rsidRPr="007440E9" w:rsidRDefault="002065C1" w:rsidP="00C723DC">
      <w:pPr>
        <w:pStyle w:val="Ttulo3"/>
        <w:rPr>
          <w:rStyle w:val="Ttulo2Car"/>
          <w:rFonts w:cs="Arial"/>
          <w:b/>
          <w:bCs w:val="0"/>
          <w:szCs w:val="24"/>
        </w:rPr>
      </w:pPr>
      <w:bookmarkStart w:id="89" w:name="_Toc216261028"/>
      <w:r w:rsidRPr="007440E9">
        <w:rPr>
          <w:rStyle w:val="Ttulo2Car"/>
          <w:rFonts w:cs="Arial"/>
          <w:b/>
          <w:bCs w:val="0"/>
          <w:szCs w:val="24"/>
        </w:rPr>
        <w:t xml:space="preserve">1.6.3.1. </w:t>
      </w:r>
      <w:r w:rsidR="005E1AD3" w:rsidRPr="007440E9">
        <w:rPr>
          <w:rStyle w:val="Ttulo2Car"/>
          <w:rFonts w:cs="Arial"/>
          <w:b/>
          <w:bCs w:val="0"/>
          <w:szCs w:val="24"/>
        </w:rPr>
        <w:t>Aportes del Proyecto</w:t>
      </w:r>
      <w:bookmarkEnd w:id="86"/>
      <w:bookmarkEnd w:id="89"/>
    </w:p>
    <w:p w14:paraId="6D43B35D" w14:textId="278201DC" w:rsidR="001278F3" w:rsidRPr="001278F3" w:rsidRDefault="001278F3" w:rsidP="001278F3">
      <w:pPr>
        <w:pStyle w:val="normaapa7"/>
        <w:rPr>
          <w:rFonts w:cs="Arial"/>
          <w:szCs w:val="24"/>
          <w:lang w:val="es-419"/>
        </w:rPr>
      </w:pPr>
      <w:r w:rsidRPr="001278F3">
        <w:rPr>
          <w:rFonts w:cs="Arial"/>
          <w:szCs w:val="24"/>
          <w:lang w:val="es-419"/>
        </w:rPr>
        <w:t>El presente proyecto aporta significativamente al ámbito educativo y tecnológico, especialmente al fortalecer la gestión académica mediante soluciones digitales con alta seguridad. En primer lugar, su enfoque en el cifrado y la protección de datos personales responde a una necesidad urgente en los entornos escolares, ya que resguarda la confidencialidad e integridad de la información sensible de estudiantes y docentes. Investigaciones actuales resaltan que iniciativas como SPADATAS evidencian la importancia de garantizar la privacidad y seguridad de los datos educativos frente a posibles filtraciones o manipulaciones maliciosas</w:t>
      </w:r>
      <w:r>
        <w:rPr>
          <w:rFonts w:cs="Arial"/>
          <w:szCs w:val="24"/>
          <w:lang w:val="es-419"/>
        </w:rPr>
        <w:t xml:space="preserve"> </w:t>
      </w:r>
      <w:sdt>
        <w:sdtPr>
          <w:rPr>
            <w:rFonts w:cs="Arial"/>
            <w:szCs w:val="24"/>
            <w:lang w:val="es-419"/>
          </w:rPr>
          <w:id w:val="1011408314"/>
          <w:citation/>
        </w:sdtPr>
        <w:sdtContent>
          <w:r>
            <w:rPr>
              <w:rFonts w:cs="Arial"/>
              <w:szCs w:val="24"/>
              <w:lang w:val="es-419"/>
            </w:rPr>
            <w:fldChar w:fldCharType="begin"/>
          </w:r>
          <w:r w:rsidRPr="001278F3">
            <w:rPr>
              <w:rFonts w:cs="Arial"/>
              <w:szCs w:val="24"/>
              <w:lang w:val="es-419"/>
            </w:rPr>
            <w:instrText xml:space="preserve"> CITATION Amo23 \l 1033 </w:instrText>
          </w:r>
          <w:r>
            <w:rPr>
              <w:rFonts w:cs="Arial"/>
              <w:szCs w:val="24"/>
              <w:lang w:val="es-419"/>
            </w:rPr>
            <w:fldChar w:fldCharType="separate"/>
          </w:r>
          <w:r w:rsidR="00177470" w:rsidRPr="00177470">
            <w:rPr>
              <w:rFonts w:cs="Arial"/>
              <w:noProof/>
              <w:szCs w:val="24"/>
              <w:lang w:val="es-419"/>
            </w:rPr>
            <w:t>(Amo-Filva, et al., 2023)</w:t>
          </w:r>
          <w:r>
            <w:rPr>
              <w:rFonts w:cs="Arial"/>
              <w:szCs w:val="24"/>
              <w:lang w:val="es-419"/>
            </w:rPr>
            <w:fldChar w:fldCharType="end"/>
          </w:r>
        </w:sdtContent>
      </w:sdt>
      <w:r w:rsidRPr="001278F3">
        <w:rPr>
          <w:rFonts w:cs="Arial"/>
          <w:szCs w:val="24"/>
          <w:lang w:val="es-419"/>
        </w:rPr>
        <w:t>.</w:t>
      </w:r>
    </w:p>
    <w:p w14:paraId="5944FB7B" w14:textId="1B886D2C" w:rsidR="001278F3" w:rsidRPr="001278F3" w:rsidRDefault="001278F3" w:rsidP="001278F3">
      <w:pPr>
        <w:pStyle w:val="normaapa7"/>
        <w:rPr>
          <w:rFonts w:cs="Arial"/>
          <w:szCs w:val="24"/>
          <w:lang w:val="es-419"/>
        </w:rPr>
      </w:pPr>
      <w:r w:rsidRPr="001278F3">
        <w:rPr>
          <w:rFonts w:cs="Arial"/>
          <w:szCs w:val="24"/>
          <w:lang w:val="es-419"/>
        </w:rPr>
        <w:t xml:space="preserve">Asimismo, el sistema propuesto mejora la accesibilidad y la trazabilidad de los procesos académicos, al centralizar registros como calificaciones, asistencia y reportes, lo que permite una toma de decisiones más oportuna y basada en evidencia. Estudios recientes sobre sistemas de gestión de aprendizaje (LMS) confirman que la disponibilidad de esta información fomenta la eficiencia institucional y el rendimiento pedagógico </w:t>
      </w:r>
      <w:sdt>
        <w:sdtPr>
          <w:rPr>
            <w:rFonts w:cs="Arial"/>
            <w:szCs w:val="24"/>
            <w:lang w:val="es-419"/>
          </w:rPr>
          <w:id w:val="2077471701"/>
          <w:citation/>
        </w:sdtPr>
        <w:sdtContent>
          <w:r w:rsidR="00C10951">
            <w:rPr>
              <w:rFonts w:cs="Arial"/>
              <w:szCs w:val="24"/>
              <w:lang w:val="es-419"/>
            </w:rPr>
            <w:fldChar w:fldCharType="begin"/>
          </w:r>
          <w:r w:rsidR="00C10951" w:rsidRPr="00C10951">
            <w:rPr>
              <w:rFonts w:cs="Arial"/>
              <w:szCs w:val="24"/>
              <w:lang w:val="es-419"/>
            </w:rPr>
            <w:instrText xml:space="preserve"> CITATION Ben25 \l 1033 </w:instrText>
          </w:r>
          <w:r w:rsidR="00C10951">
            <w:rPr>
              <w:rFonts w:cs="Arial"/>
              <w:szCs w:val="24"/>
              <w:lang w:val="es-419"/>
            </w:rPr>
            <w:fldChar w:fldCharType="separate"/>
          </w:r>
          <w:r w:rsidR="00177470" w:rsidRPr="00177470">
            <w:rPr>
              <w:rFonts w:cs="Arial"/>
              <w:noProof/>
              <w:szCs w:val="24"/>
              <w:lang w:val="es-419"/>
            </w:rPr>
            <w:t>(Benjamin, 2025)</w:t>
          </w:r>
          <w:r w:rsidR="00C10951">
            <w:rPr>
              <w:rFonts w:cs="Arial"/>
              <w:szCs w:val="24"/>
              <w:lang w:val="es-419"/>
            </w:rPr>
            <w:fldChar w:fldCharType="end"/>
          </w:r>
        </w:sdtContent>
      </w:sdt>
      <w:r w:rsidRPr="001278F3">
        <w:rPr>
          <w:rFonts w:cs="Arial"/>
          <w:szCs w:val="24"/>
          <w:lang w:val="es-419"/>
        </w:rPr>
        <w:t>.</w:t>
      </w:r>
    </w:p>
    <w:p w14:paraId="467091E6" w14:textId="02713214" w:rsidR="001278F3" w:rsidRDefault="001278F3" w:rsidP="001278F3">
      <w:pPr>
        <w:pStyle w:val="normaapa7"/>
        <w:rPr>
          <w:rFonts w:cs="Arial"/>
          <w:szCs w:val="24"/>
          <w:lang w:val="es-419"/>
        </w:rPr>
      </w:pPr>
      <w:r w:rsidRPr="001278F3">
        <w:rPr>
          <w:rFonts w:cs="Arial"/>
          <w:szCs w:val="24"/>
          <w:lang w:val="es-419"/>
        </w:rPr>
        <w:t xml:space="preserve">Además, el proyecto promueve buenas prácticas en seguridad digital, incorporando múltiples capas de protección como cifrado de datos, autenticación robusta y auditoría constante. Esto está en línea con los criterios definidos por expertos en ciberseguridad educativa, quienes aconsejan adoptar estas medidas para mitigar riesgos en entornos académicos </w:t>
      </w:r>
      <w:sdt>
        <w:sdtPr>
          <w:rPr>
            <w:rFonts w:cs="Arial"/>
            <w:szCs w:val="24"/>
            <w:lang w:val="es-419"/>
          </w:rPr>
          <w:id w:val="912816905"/>
          <w:citation/>
        </w:sdtPr>
        <w:sdtContent>
          <w:r w:rsidR="00C10951">
            <w:rPr>
              <w:rFonts w:cs="Arial"/>
              <w:szCs w:val="24"/>
              <w:lang w:val="es-419"/>
            </w:rPr>
            <w:fldChar w:fldCharType="begin"/>
          </w:r>
          <w:r w:rsidR="00C10951" w:rsidRPr="00C10951">
            <w:rPr>
              <w:rFonts w:cs="Arial"/>
              <w:szCs w:val="24"/>
              <w:lang w:val="es-419"/>
            </w:rPr>
            <w:instrText xml:space="preserve"> CITATION Fal22 \l 1033 </w:instrText>
          </w:r>
          <w:r w:rsidR="00C10951">
            <w:rPr>
              <w:rFonts w:cs="Arial"/>
              <w:szCs w:val="24"/>
              <w:lang w:val="es-419"/>
            </w:rPr>
            <w:fldChar w:fldCharType="separate"/>
          </w:r>
          <w:r w:rsidR="00177470" w:rsidRPr="00177470">
            <w:rPr>
              <w:rFonts w:cs="Arial"/>
              <w:noProof/>
              <w:szCs w:val="24"/>
              <w:lang w:val="es-419"/>
            </w:rPr>
            <w:t>(Falebita, 2022)</w:t>
          </w:r>
          <w:r w:rsidR="00C10951">
            <w:rPr>
              <w:rFonts w:cs="Arial"/>
              <w:szCs w:val="24"/>
              <w:lang w:val="es-419"/>
            </w:rPr>
            <w:fldChar w:fldCharType="end"/>
          </w:r>
        </w:sdtContent>
      </w:sdt>
      <w:r w:rsidRPr="001278F3">
        <w:rPr>
          <w:rFonts w:cs="Arial"/>
          <w:szCs w:val="24"/>
          <w:lang w:val="es-419"/>
        </w:rPr>
        <w:t>.</w:t>
      </w:r>
    </w:p>
    <w:p w14:paraId="26E2D3C4" w14:textId="1945D9DC" w:rsidR="0036620F" w:rsidRPr="0036620F" w:rsidRDefault="0036620F" w:rsidP="0036620F">
      <w:pPr>
        <w:pStyle w:val="normaapa7"/>
        <w:rPr>
          <w:lang w:val="es-419"/>
        </w:rPr>
      </w:pPr>
      <w:r w:rsidRPr="0036620F">
        <w:lastRenderedPageBreak/>
        <w:t>Con la automatización de reportes psicopedagógicos, se facilita significativamente la labor del psicopedagogo, al reducir tareas manuales de recolección, procesamiento y análisis de datos. Esto permite destinar más tiempo para intervenciones personalizadas, seguimiento individual y acompañamiento directo al estudiante, mejorando la eficiencia institucional y la calidad del apoyo educativo. Estudios recientes muestran que herramientas de IA pueden reducir la carga administrativa y permitir que los profesionales educativos se centren más en lo pedagógico que en tareas rutinarias</w:t>
      </w:r>
      <w:sdt>
        <w:sdtPr>
          <w:id w:val="-1215435190"/>
          <w:citation/>
        </w:sdtPr>
        <w:sdtContent>
          <w:r>
            <w:fldChar w:fldCharType="begin"/>
          </w:r>
          <w:r w:rsidRPr="0036620F">
            <w:rPr>
              <w:lang w:val="es-419"/>
            </w:rPr>
            <w:instrText xml:space="preserve"> CITATION AlZ24 \l 1033 </w:instrText>
          </w:r>
          <w:r>
            <w:fldChar w:fldCharType="separate"/>
          </w:r>
          <w:r w:rsidR="00177470">
            <w:rPr>
              <w:noProof/>
              <w:lang w:val="es-419"/>
            </w:rPr>
            <w:t xml:space="preserve"> </w:t>
          </w:r>
          <w:r w:rsidR="00177470" w:rsidRPr="00177470">
            <w:rPr>
              <w:noProof/>
              <w:lang w:val="es-419"/>
            </w:rPr>
            <w:t>(Al-Zahrani &amp; Alasmari, 2024)</w:t>
          </w:r>
          <w:r>
            <w:fldChar w:fldCharType="end"/>
          </w:r>
        </w:sdtContent>
      </w:sdt>
      <w:r w:rsidRPr="0036620F">
        <w:t>.</w:t>
      </w:r>
    </w:p>
    <w:p w14:paraId="75E08820" w14:textId="41C5833D" w:rsidR="005E1AD3" w:rsidRPr="001278F3" w:rsidRDefault="001278F3" w:rsidP="001278F3">
      <w:pPr>
        <w:pStyle w:val="normaapa7"/>
        <w:rPr>
          <w:rFonts w:cs="Arial"/>
          <w:szCs w:val="24"/>
          <w:lang w:val="es-419"/>
        </w:rPr>
      </w:pPr>
      <w:r w:rsidRPr="001278F3">
        <w:rPr>
          <w:rFonts w:cs="Arial"/>
          <w:szCs w:val="24"/>
          <w:lang w:val="es-419"/>
        </w:rPr>
        <w:t xml:space="preserve">Finalmente, este desarrollo contribuye a alinear a la Unidad Educativa </w:t>
      </w:r>
      <w:r w:rsidR="000C7243">
        <w:rPr>
          <w:rFonts w:cs="Arial"/>
          <w:szCs w:val="24"/>
          <w:lang w:val="es-419"/>
        </w:rPr>
        <w:t>“</w:t>
      </w:r>
      <w:r w:rsidRPr="001278F3">
        <w:rPr>
          <w:rFonts w:cs="Arial"/>
          <w:szCs w:val="24"/>
          <w:lang w:val="es-419"/>
        </w:rPr>
        <w:t>Eduardo Avaroa</w:t>
      </w:r>
      <w:r w:rsidR="000C7243">
        <w:rPr>
          <w:rFonts w:cs="Arial"/>
          <w:szCs w:val="24"/>
          <w:lang w:val="es-419"/>
        </w:rPr>
        <w:t>”</w:t>
      </w:r>
      <w:r w:rsidRPr="001278F3">
        <w:rPr>
          <w:rFonts w:cs="Arial"/>
          <w:szCs w:val="24"/>
          <w:lang w:val="es-419"/>
        </w:rPr>
        <w:t xml:space="preserve"> con tendencias internacionales en la gestión educativa digital, donde se priorizan la confiabilidad y la gestión responsable de datos. La estandarización de estos procesos representa un paso importante hacia una educación más moderna, transparente y acorde con los desafíos del siglo XXI</w:t>
      </w:r>
      <w:r w:rsidR="00C10951">
        <w:rPr>
          <w:rFonts w:cs="Arial"/>
          <w:szCs w:val="24"/>
          <w:lang w:val="es-419"/>
        </w:rPr>
        <w:t xml:space="preserve"> </w:t>
      </w:r>
      <w:sdt>
        <w:sdtPr>
          <w:rPr>
            <w:rFonts w:cs="Arial"/>
            <w:szCs w:val="24"/>
            <w:lang w:val="es-419"/>
          </w:rPr>
          <w:id w:val="-1932348990"/>
          <w:citation/>
        </w:sdtPr>
        <w:sdtContent>
          <w:r w:rsidR="00C10951">
            <w:rPr>
              <w:rFonts w:cs="Arial"/>
              <w:szCs w:val="24"/>
              <w:lang w:val="es-419"/>
            </w:rPr>
            <w:fldChar w:fldCharType="begin"/>
          </w:r>
          <w:r w:rsidR="00C10951" w:rsidRPr="00C10951">
            <w:rPr>
              <w:rFonts w:cs="Arial"/>
              <w:szCs w:val="24"/>
              <w:lang w:val="es-419"/>
            </w:rPr>
            <w:instrText xml:space="preserve"> CITATION Ben25 \l 1033 </w:instrText>
          </w:r>
          <w:r w:rsidR="00C10951">
            <w:rPr>
              <w:rFonts w:cs="Arial"/>
              <w:szCs w:val="24"/>
              <w:lang w:val="es-419"/>
            </w:rPr>
            <w:fldChar w:fldCharType="separate"/>
          </w:r>
          <w:r w:rsidR="00177470" w:rsidRPr="00177470">
            <w:rPr>
              <w:rFonts w:cs="Arial"/>
              <w:noProof/>
              <w:szCs w:val="24"/>
              <w:lang w:val="es-419"/>
            </w:rPr>
            <w:t>(Benjamin, 2025)</w:t>
          </w:r>
          <w:r w:rsidR="00C10951">
            <w:rPr>
              <w:rFonts w:cs="Arial"/>
              <w:szCs w:val="24"/>
              <w:lang w:val="es-419"/>
            </w:rPr>
            <w:fldChar w:fldCharType="end"/>
          </w:r>
        </w:sdtContent>
      </w:sdt>
      <w:r w:rsidRPr="001278F3">
        <w:rPr>
          <w:rFonts w:cs="Arial"/>
          <w:szCs w:val="24"/>
          <w:lang w:val="es-419"/>
        </w:rPr>
        <w:t>.</w:t>
      </w:r>
    </w:p>
    <w:p w14:paraId="41D31A6D" w14:textId="4F27E63E" w:rsidR="005E1AD3" w:rsidRPr="007440E9" w:rsidRDefault="002065C1" w:rsidP="00C723DC">
      <w:pPr>
        <w:pStyle w:val="Ttulo3"/>
      </w:pPr>
      <w:bookmarkStart w:id="90" w:name="_Toc198835506"/>
      <w:bookmarkStart w:id="91" w:name="_Toc216261029"/>
      <w:r w:rsidRPr="007440E9">
        <w:t xml:space="preserve">1.6.3.2. </w:t>
      </w:r>
      <w:r w:rsidR="005E1AD3" w:rsidRPr="007440E9">
        <w:t>Aporte Académico o Ingenieril</w:t>
      </w:r>
      <w:bookmarkEnd w:id="90"/>
      <w:bookmarkEnd w:id="91"/>
    </w:p>
    <w:p w14:paraId="2E0B8C42" w14:textId="06D86498" w:rsidR="005B3EDA" w:rsidRPr="005B3EDA" w:rsidRDefault="005B3EDA" w:rsidP="005B3EDA">
      <w:pPr>
        <w:pStyle w:val="normaapa7"/>
        <w:rPr>
          <w:rFonts w:cs="Arial"/>
          <w:szCs w:val="24"/>
          <w:lang w:val="es-419"/>
        </w:rPr>
      </w:pPr>
      <w:r w:rsidRPr="005B3EDA">
        <w:rPr>
          <w:rFonts w:cs="Arial"/>
          <w:szCs w:val="24"/>
          <w:lang w:val="es-419"/>
        </w:rPr>
        <w:t>El sistema diseñado no solo resuelve una problemática concreta de gestión académica, sino que también representa un aporte técnico relevante en el campo de la ingeniería de software aplicada a entornos educativos. La integración de mecanismos de cifrado en sistemas de gestión escolar constituye una construcción práctica de ingeniería de seguridad que responde a las necesidades emergentes de protección de datos en tiempo real. En consonancia, la adopción de tecnologías locales que minimicen la dependencia de servicios en la nube refuerza la privacidad y la soberanía de los datos educativos, aportando a una arquitectura tecnológica sostenible y controlada</w:t>
      </w:r>
      <w:r w:rsidR="00B1735C">
        <w:rPr>
          <w:rFonts w:cs="Arial"/>
          <w:szCs w:val="24"/>
          <w:lang w:val="es-419"/>
        </w:rPr>
        <w:t xml:space="preserve"> </w:t>
      </w:r>
      <w:sdt>
        <w:sdtPr>
          <w:rPr>
            <w:rFonts w:cs="Arial"/>
            <w:szCs w:val="24"/>
            <w:lang w:val="es-419"/>
          </w:rPr>
          <w:id w:val="1024054746"/>
          <w:citation/>
        </w:sdtPr>
        <w:sdtContent>
          <w:r w:rsidR="00B1735C">
            <w:rPr>
              <w:rFonts w:cs="Arial"/>
              <w:szCs w:val="24"/>
              <w:lang w:val="es-419"/>
            </w:rPr>
            <w:fldChar w:fldCharType="begin"/>
          </w:r>
          <w:r w:rsidR="00B1735C" w:rsidRPr="00B1735C">
            <w:rPr>
              <w:rFonts w:cs="Arial"/>
              <w:szCs w:val="24"/>
              <w:lang w:val="es-419"/>
            </w:rPr>
            <w:instrText xml:space="preserve"> CITATION Dan21 \l 1033 </w:instrText>
          </w:r>
          <w:r w:rsidR="00B1735C">
            <w:rPr>
              <w:rFonts w:cs="Arial"/>
              <w:szCs w:val="24"/>
              <w:lang w:val="es-419"/>
            </w:rPr>
            <w:fldChar w:fldCharType="separate"/>
          </w:r>
          <w:r w:rsidR="00177470" w:rsidRPr="00177470">
            <w:rPr>
              <w:rFonts w:cs="Arial"/>
              <w:noProof/>
              <w:szCs w:val="24"/>
              <w:lang w:val="es-419"/>
            </w:rPr>
            <w:t>(Daniel, et al., 2021)</w:t>
          </w:r>
          <w:r w:rsidR="00B1735C">
            <w:rPr>
              <w:rFonts w:cs="Arial"/>
              <w:szCs w:val="24"/>
              <w:lang w:val="es-419"/>
            </w:rPr>
            <w:fldChar w:fldCharType="end"/>
          </w:r>
        </w:sdtContent>
      </w:sdt>
      <w:r w:rsidRPr="005B3EDA">
        <w:rPr>
          <w:rFonts w:cs="Arial"/>
          <w:szCs w:val="24"/>
          <w:lang w:val="es-419"/>
        </w:rPr>
        <w:t>.</w:t>
      </w:r>
    </w:p>
    <w:p w14:paraId="0C1082BE" w14:textId="20216378" w:rsidR="005B3EDA" w:rsidRPr="005B3EDA" w:rsidRDefault="005B3EDA" w:rsidP="005B3EDA">
      <w:pPr>
        <w:pStyle w:val="normaapa7"/>
        <w:rPr>
          <w:rFonts w:cs="Arial"/>
          <w:szCs w:val="24"/>
          <w:lang w:val="es-419"/>
        </w:rPr>
      </w:pPr>
      <w:r w:rsidRPr="005B3EDA">
        <w:rPr>
          <w:rFonts w:cs="Arial"/>
          <w:szCs w:val="24"/>
          <w:lang w:val="es-419"/>
        </w:rPr>
        <w:lastRenderedPageBreak/>
        <w:t xml:space="preserve">Desde la perspectiva del software engineering, el proyecto incorpora un diseño modular y orientado a servicios, con interfaces bien definidas entre componentes funcionales y de seguridad. </w:t>
      </w:r>
      <w:r>
        <w:rPr>
          <w:rFonts w:cs="Arial"/>
          <w:szCs w:val="24"/>
          <w:lang w:val="es-419"/>
        </w:rPr>
        <w:t>L</w:t>
      </w:r>
      <w:r w:rsidRPr="005B3EDA">
        <w:rPr>
          <w:rFonts w:cs="Arial"/>
          <w:szCs w:val="24"/>
          <w:lang w:val="es-419"/>
        </w:rPr>
        <w:t>a ingeniería de requerimientos y la configuración de sistemas adaptativos con seguridad integrada son avances significativos en el desarrollo de aplicaciones críticas, y este proyecto aplica esos principios para crear un sistema robusto y escalable ante cambios futuros</w:t>
      </w:r>
      <w:r>
        <w:rPr>
          <w:rFonts w:cs="Arial"/>
          <w:szCs w:val="24"/>
          <w:lang w:val="es-419"/>
        </w:rPr>
        <w:t xml:space="preserve"> </w:t>
      </w:r>
      <w:sdt>
        <w:sdtPr>
          <w:rPr>
            <w:rFonts w:cs="Arial"/>
            <w:szCs w:val="24"/>
            <w:lang w:val="es-419"/>
          </w:rPr>
          <w:id w:val="37095546"/>
          <w:citation/>
        </w:sdtPr>
        <w:sdtContent>
          <w:r w:rsidR="00B1735C">
            <w:rPr>
              <w:rFonts w:cs="Arial"/>
              <w:szCs w:val="24"/>
              <w:lang w:val="es-419"/>
            </w:rPr>
            <w:fldChar w:fldCharType="begin"/>
          </w:r>
          <w:r w:rsidR="00B1735C">
            <w:rPr>
              <w:rFonts w:cs="Arial"/>
              <w:szCs w:val="24"/>
              <w:lang w:val="es-419"/>
            </w:rPr>
            <w:instrText xml:space="preserve">CITATION Mel20 \l 1033 </w:instrText>
          </w:r>
          <w:r w:rsidR="00B1735C">
            <w:rPr>
              <w:rFonts w:cs="Arial"/>
              <w:szCs w:val="24"/>
              <w:lang w:val="es-419"/>
            </w:rPr>
            <w:fldChar w:fldCharType="separate"/>
          </w:r>
          <w:r w:rsidR="00177470" w:rsidRPr="00177470">
            <w:rPr>
              <w:rFonts w:cs="Arial"/>
              <w:noProof/>
              <w:szCs w:val="24"/>
              <w:lang w:val="es-419"/>
            </w:rPr>
            <w:t>(Mellado Fernández, Rodríguez Monje, Fernández-Medina Patón, &amp; Piattini Velthuis , 2020)</w:t>
          </w:r>
          <w:r w:rsidR="00B1735C">
            <w:rPr>
              <w:rFonts w:cs="Arial"/>
              <w:szCs w:val="24"/>
              <w:lang w:val="es-419"/>
            </w:rPr>
            <w:fldChar w:fldCharType="end"/>
          </w:r>
        </w:sdtContent>
      </w:sdt>
      <w:r w:rsidRPr="005B3EDA">
        <w:rPr>
          <w:rFonts w:cs="Arial"/>
          <w:szCs w:val="24"/>
          <w:lang w:val="es-419"/>
        </w:rPr>
        <w:t>.</w:t>
      </w:r>
    </w:p>
    <w:p w14:paraId="168265FC" w14:textId="17882F2C" w:rsidR="00B1234F" w:rsidRDefault="005B3EDA" w:rsidP="0036620F">
      <w:pPr>
        <w:pStyle w:val="normaapa7"/>
        <w:rPr>
          <w:rFonts w:cs="Arial"/>
          <w:szCs w:val="24"/>
          <w:lang w:val="es-419"/>
        </w:rPr>
      </w:pPr>
      <w:r w:rsidRPr="005B3EDA">
        <w:rPr>
          <w:rFonts w:cs="Arial"/>
          <w:szCs w:val="24"/>
          <w:lang w:val="es-419"/>
        </w:rPr>
        <w:t xml:space="preserve">Asimismo, la construcción de una base de datos cifrada con auditoría integrada contribuye a la evolución de las prácticas de ingeniería de datos sensibles. </w:t>
      </w:r>
      <w:r w:rsidR="00B1735C">
        <w:rPr>
          <w:rFonts w:cs="Arial"/>
          <w:szCs w:val="24"/>
          <w:lang w:val="es-419"/>
        </w:rPr>
        <w:t xml:space="preserve">La </w:t>
      </w:r>
      <w:r w:rsidRPr="005B3EDA">
        <w:rPr>
          <w:rFonts w:cs="Arial"/>
          <w:szCs w:val="24"/>
          <w:lang w:val="es-419"/>
        </w:rPr>
        <w:t xml:space="preserve">coingeniería entre software, hardware y mecanismos de seguridad —como el cifrado </w:t>
      </w:r>
      <w:r w:rsidR="00EE1859" w:rsidRPr="005B3EDA">
        <w:rPr>
          <w:rFonts w:cs="Arial"/>
          <w:szCs w:val="24"/>
          <w:lang w:val="es-419"/>
        </w:rPr>
        <w:t>holomórfico</w:t>
      </w:r>
      <w:r w:rsidRPr="005B3EDA">
        <w:rPr>
          <w:rFonts w:cs="Arial"/>
          <w:szCs w:val="24"/>
          <w:lang w:val="es-419"/>
        </w:rPr>
        <w:t xml:space="preserve"> o entornos de ejecución confiables— genera sistemas que equilibren protección, rendimiento y fiabilidad</w:t>
      </w:r>
      <w:r w:rsidR="00B1735C">
        <w:rPr>
          <w:rFonts w:cs="Arial"/>
          <w:szCs w:val="24"/>
          <w:lang w:val="es-419"/>
        </w:rPr>
        <w:t xml:space="preserve"> </w:t>
      </w:r>
      <w:sdt>
        <w:sdtPr>
          <w:rPr>
            <w:rFonts w:cs="Arial"/>
            <w:szCs w:val="24"/>
            <w:lang w:val="es-419"/>
          </w:rPr>
          <w:id w:val="933716528"/>
          <w:citation/>
        </w:sdtPr>
        <w:sdtContent>
          <w:r w:rsidR="00B1735C">
            <w:rPr>
              <w:rFonts w:cs="Arial"/>
              <w:szCs w:val="24"/>
              <w:lang w:val="es-419"/>
            </w:rPr>
            <w:fldChar w:fldCharType="begin"/>
          </w:r>
          <w:r w:rsidR="00B1735C" w:rsidRPr="00B1735C">
            <w:rPr>
              <w:rFonts w:cs="Arial"/>
              <w:szCs w:val="24"/>
              <w:lang w:val="es-419"/>
            </w:rPr>
            <w:instrText xml:space="preserve"> CITATION Dee21 \l 1033 </w:instrText>
          </w:r>
          <w:r w:rsidR="00B1735C">
            <w:rPr>
              <w:rFonts w:cs="Arial"/>
              <w:szCs w:val="24"/>
              <w:lang w:val="es-419"/>
            </w:rPr>
            <w:fldChar w:fldCharType="separate"/>
          </w:r>
          <w:r w:rsidR="00177470" w:rsidRPr="00177470">
            <w:rPr>
              <w:rFonts w:cs="Arial"/>
              <w:noProof/>
              <w:szCs w:val="24"/>
              <w:lang w:val="es-419"/>
            </w:rPr>
            <w:t>(Deeksha, et al., 2021)</w:t>
          </w:r>
          <w:r w:rsidR="00B1735C">
            <w:rPr>
              <w:rFonts w:cs="Arial"/>
              <w:szCs w:val="24"/>
              <w:lang w:val="es-419"/>
            </w:rPr>
            <w:fldChar w:fldCharType="end"/>
          </w:r>
        </w:sdtContent>
      </w:sdt>
      <w:r w:rsidRPr="005B3EDA">
        <w:rPr>
          <w:rFonts w:cs="Arial"/>
          <w:szCs w:val="24"/>
          <w:lang w:val="es-419"/>
        </w:rPr>
        <w:t xml:space="preserve">. En este sentido, el sistema para la Unidad Educativa </w:t>
      </w:r>
      <w:r w:rsidR="000C7243">
        <w:rPr>
          <w:rFonts w:cs="Arial"/>
          <w:szCs w:val="24"/>
          <w:lang w:val="es-419"/>
        </w:rPr>
        <w:t>“</w:t>
      </w:r>
      <w:r w:rsidRPr="005B3EDA">
        <w:rPr>
          <w:rFonts w:cs="Arial"/>
          <w:szCs w:val="24"/>
          <w:lang w:val="es-419"/>
        </w:rPr>
        <w:t>Eduardo Avaroa</w:t>
      </w:r>
      <w:r w:rsidR="000C7243">
        <w:rPr>
          <w:rFonts w:cs="Arial"/>
          <w:szCs w:val="24"/>
          <w:lang w:val="es-419"/>
        </w:rPr>
        <w:t>”</w:t>
      </w:r>
      <w:r w:rsidRPr="005B3EDA">
        <w:rPr>
          <w:rFonts w:cs="Arial"/>
          <w:szCs w:val="24"/>
          <w:lang w:val="es-419"/>
        </w:rPr>
        <w:t xml:space="preserve"> aporta un caso real de exploración y aplicación de dichos principios en el ámbito de sistemas de información educativa.</w:t>
      </w:r>
      <w:bookmarkStart w:id="92" w:name="_Toc198835507"/>
      <w:bookmarkEnd w:id="88"/>
    </w:p>
    <w:p w14:paraId="11C92F41" w14:textId="1EB9C2CC" w:rsidR="00A60117" w:rsidRPr="00A60117" w:rsidRDefault="0036620F" w:rsidP="00A60117">
      <w:pPr>
        <w:pStyle w:val="normaapa7"/>
        <w:rPr>
          <w:rFonts w:eastAsiaTheme="majorEastAsia"/>
        </w:rPr>
      </w:pPr>
      <w:r w:rsidRPr="0036620F">
        <w:rPr>
          <w:rFonts w:eastAsiaTheme="majorEastAsia"/>
        </w:rPr>
        <w:t xml:space="preserve">La integración de IA educativa y psicopedagogía digital constituye una innovación técnica en sistemas escolares, generando modelos y prototipos que pueden servir como referencia para otras </w:t>
      </w:r>
      <w:r w:rsidRPr="0036620F">
        <w:rPr>
          <w:rFonts w:cs="Arial"/>
          <w:szCs w:val="24"/>
          <w:lang w:val="es-419"/>
        </w:rPr>
        <w:t>instituciones</w:t>
      </w:r>
      <w:r w:rsidRPr="0036620F">
        <w:rPr>
          <w:rFonts w:eastAsiaTheme="majorEastAsia"/>
        </w:rPr>
        <w:t>. Además, fomenta la investigación aplicada en analítica educativa centrada en el estudiante, la transparencia de los modelos y la colaboración interdisciplinar entre educación, psicopedagogía e ingeniería</w:t>
      </w:r>
      <w:sdt>
        <w:sdtPr>
          <w:rPr>
            <w:rFonts w:eastAsiaTheme="majorEastAsia"/>
          </w:rPr>
          <w:id w:val="-1808459555"/>
          <w:citation/>
        </w:sdtPr>
        <w:sdtContent>
          <w:r>
            <w:rPr>
              <w:rFonts w:eastAsiaTheme="majorEastAsia"/>
            </w:rPr>
            <w:fldChar w:fldCharType="begin"/>
          </w:r>
          <w:r w:rsidRPr="0036620F">
            <w:rPr>
              <w:rFonts w:eastAsiaTheme="majorEastAsia"/>
              <w:lang w:val="es-419"/>
            </w:rPr>
            <w:instrText xml:space="preserve"> CITATION Alf24 \l 1033 </w:instrText>
          </w:r>
          <w:r>
            <w:rPr>
              <w:rFonts w:eastAsiaTheme="majorEastAsia"/>
            </w:rPr>
            <w:fldChar w:fldCharType="separate"/>
          </w:r>
          <w:r w:rsidR="00177470">
            <w:rPr>
              <w:rFonts w:eastAsiaTheme="majorEastAsia"/>
              <w:noProof/>
              <w:lang w:val="es-419"/>
            </w:rPr>
            <w:t xml:space="preserve"> </w:t>
          </w:r>
          <w:r w:rsidR="00177470" w:rsidRPr="00177470">
            <w:rPr>
              <w:rFonts w:eastAsiaTheme="majorEastAsia"/>
              <w:noProof/>
              <w:lang w:val="es-419"/>
            </w:rPr>
            <w:t>(Alfredo, et al., 2024)</w:t>
          </w:r>
          <w:r>
            <w:rPr>
              <w:rFonts w:eastAsiaTheme="majorEastAsia"/>
            </w:rPr>
            <w:fldChar w:fldCharType="end"/>
          </w:r>
        </w:sdtContent>
      </w:sdt>
      <w:r>
        <w:rPr>
          <w:rFonts w:eastAsiaTheme="majorEastAsia"/>
        </w:rPr>
        <w:t>.</w:t>
      </w:r>
    </w:p>
    <w:p w14:paraId="6E267A32" w14:textId="68F376FA" w:rsidR="00A60117" w:rsidRDefault="00A60117" w:rsidP="00A60117">
      <w:pPr>
        <w:pStyle w:val="Ttulo2"/>
      </w:pPr>
      <w:bookmarkStart w:id="93" w:name="_Toc216261030"/>
      <w:r>
        <w:rPr>
          <w:lang w:val="es-BO"/>
        </w:rPr>
        <w:t>1.7</w:t>
      </w:r>
      <w:r w:rsidRPr="007440E9">
        <w:rPr>
          <w:lang w:val="es-BO"/>
        </w:rPr>
        <w:t xml:space="preserve"> </w:t>
      </w:r>
      <w:r w:rsidRPr="00A60117">
        <w:t>INNOVACIÓN DEL PROYECTO</w:t>
      </w:r>
      <w:bookmarkEnd w:id="93"/>
    </w:p>
    <w:p w14:paraId="4C2AEE12" w14:textId="77777777" w:rsidR="00A60117" w:rsidRPr="00A60117" w:rsidRDefault="00A60117" w:rsidP="00A60117">
      <w:pPr>
        <w:pStyle w:val="normaapa7"/>
        <w:rPr>
          <w:lang w:val="es-419"/>
        </w:rPr>
      </w:pPr>
      <w:r w:rsidRPr="00A60117">
        <w:rPr>
          <w:lang w:val="es-419"/>
        </w:rPr>
        <w:t>La innovación central de este proyecto ra</w:t>
      </w:r>
      <w:r w:rsidRPr="00762F39">
        <w:rPr>
          <w:lang w:val="es-419"/>
        </w:rPr>
        <w:t xml:space="preserve">dica en la incorporación de inteligencia artificial para la generación de </w:t>
      </w:r>
      <w:r w:rsidRPr="00762F39">
        <w:rPr>
          <w:i/>
          <w:iCs/>
          <w:lang w:val="es-419"/>
        </w:rPr>
        <w:t>reportes psic</w:t>
      </w:r>
      <w:r w:rsidRPr="00A60117">
        <w:rPr>
          <w:i/>
          <w:iCs/>
          <w:lang w:val="es-419"/>
        </w:rPr>
        <w:t>opedagógicos automatizados</w:t>
      </w:r>
      <w:r w:rsidRPr="00A60117">
        <w:rPr>
          <w:lang w:val="es-419"/>
        </w:rPr>
        <w:t xml:space="preserve">, integrando </w:t>
      </w:r>
      <w:r w:rsidRPr="00A60117">
        <w:rPr>
          <w:lang w:val="es-419"/>
        </w:rPr>
        <w:lastRenderedPageBreak/>
        <w:t xml:space="preserve">seguridad de datos y analítica educativa </w:t>
      </w:r>
      <w:r w:rsidRPr="00A60117">
        <w:rPr>
          <w:rFonts w:eastAsiaTheme="majorEastAsia"/>
        </w:rPr>
        <w:t>avanzada</w:t>
      </w:r>
      <w:r w:rsidRPr="00A60117">
        <w:rPr>
          <w:lang w:val="es-419"/>
        </w:rPr>
        <w:t>. A diferencia de sistemas que solo gestionan registros académicos o protegen la información, esta propuesta busca transformar los datos existentes (notas, asistencia, participación, etc.) en herramientas de apoyo educativo que permitan detectar patrones o dificultades de aprendizaje de manera temprana, y brindar un acompañamiento personalizado basado en evidencia.</w:t>
      </w:r>
    </w:p>
    <w:p w14:paraId="25FBF87D" w14:textId="48847057" w:rsidR="00A60117" w:rsidRPr="00A60117" w:rsidRDefault="00A60117" w:rsidP="00A60117">
      <w:pPr>
        <w:pStyle w:val="normaapa7"/>
        <w:rPr>
          <w:lang w:val="es-419"/>
        </w:rPr>
      </w:pPr>
      <w:r w:rsidRPr="00A60117">
        <w:rPr>
          <w:lang w:val="es-419"/>
        </w:rPr>
        <w:t>Esta innovación no solo contribuye al fortalecimiento técnico institucional, sino que también abre nuevas posibilidades para la práctica psicopedagógica. Trabajos recientes muestran que la AI puede reducir la carga administrativa al automatizar tareas repetitivas, permitiendo que el personal educativo —docentes y psicopedagogos— se concentre en el diagnóstico, seguimiento y apoyo directo al estudiante</w:t>
      </w:r>
      <w:r>
        <w:rPr>
          <w:lang w:val="es-419"/>
        </w:rPr>
        <w:t xml:space="preserve"> </w:t>
      </w:r>
      <w:sdt>
        <w:sdtPr>
          <w:rPr>
            <w:lang w:val="es-419"/>
          </w:rPr>
          <w:id w:val="-328203639"/>
          <w:citation/>
        </w:sdtPr>
        <w:sdtContent>
          <w:r>
            <w:rPr>
              <w:lang w:val="es-419"/>
            </w:rPr>
            <w:fldChar w:fldCharType="begin"/>
          </w:r>
          <w:r w:rsidRPr="00A60117">
            <w:rPr>
              <w:lang w:val="es-419"/>
            </w:rPr>
            <w:instrText xml:space="preserve"> CITATION Pro24 \l 1033 </w:instrText>
          </w:r>
          <w:r>
            <w:rPr>
              <w:lang w:val="es-419"/>
            </w:rPr>
            <w:fldChar w:fldCharType="separate"/>
          </w:r>
          <w:r w:rsidR="00177470" w:rsidRPr="00177470">
            <w:rPr>
              <w:noProof/>
              <w:lang w:val="es-419"/>
            </w:rPr>
            <w:t>(ProFuturo, 2024)</w:t>
          </w:r>
          <w:r>
            <w:rPr>
              <w:lang w:val="es-419"/>
            </w:rPr>
            <w:fldChar w:fldCharType="end"/>
          </w:r>
        </w:sdtContent>
      </w:sdt>
      <w:r w:rsidRPr="00A60117">
        <w:rPr>
          <w:lang w:val="es-419"/>
        </w:rPr>
        <w:t>. Asimismo, estudios como</w:t>
      </w:r>
      <w:r>
        <w:rPr>
          <w:lang w:val="es-419"/>
        </w:rPr>
        <w:t xml:space="preserve"> el de </w:t>
      </w:r>
      <w:r w:rsidRPr="00A60117">
        <w:rPr>
          <w:noProof/>
          <w:lang w:val="es-419"/>
        </w:rPr>
        <w:t>Sajja, Sermet, Cwiertny, &amp; Demir,</w:t>
      </w:r>
      <w:r>
        <w:rPr>
          <w:noProof/>
          <w:lang w:val="es-419"/>
        </w:rPr>
        <w:t xml:space="preserve"> (</w:t>
      </w:r>
      <w:r w:rsidRPr="00A60117">
        <w:rPr>
          <w:noProof/>
          <w:lang w:val="es-419"/>
        </w:rPr>
        <w:t>2023)</w:t>
      </w:r>
      <w:r>
        <w:rPr>
          <w:noProof/>
          <w:lang w:val="es-419"/>
        </w:rPr>
        <w:t xml:space="preserve">, </w:t>
      </w:r>
      <w:r w:rsidRPr="00A60117">
        <w:rPr>
          <w:lang w:val="es-419"/>
        </w:rPr>
        <w:t>ejemplifican cómo herramientas con analítica de aprendizaje pueden mapear el progreso del estudiante, identificar estados emocionales o intereses, y proporcionar retroalimentación adaptativa y predictiva.</w:t>
      </w:r>
    </w:p>
    <w:p w14:paraId="4E78A5FB" w14:textId="2E5D7F22" w:rsidR="00A60117" w:rsidRPr="00A60117" w:rsidRDefault="00A60117" w:rsidP="00A60117">
      <w:pPr>
        <w:pStyle w:val="normaapa7"/>
        <w:rPr>
          <w:lang w:val="es-419"/>
        </w:rPr>
      </w:pPr>
      <w:r w:rsidRPr="00A60117">
        <w:rPr>
          <w:lang w:val="es-419"/>
        </w:rPr>
        <w:t xml:space="preserve">Además, esta innovación se enmarca en una </w:t>
      </w:r>
      <w:r w:rsidRPr="00762F39">
        <w:rPr>
          <w:lang w:val="es-419"/>
        </w:rPr>
        <w:t>visión de equidad educativa, porque al posibilitar alertas tempranas y reportes automáticos, se favorece que alumnos con rezago académico, limitaciones de apoyo externo o variaciones</w:t>
      </w:r>
      <w:r w:rsidRPr="00A60117">
        <w:rPr>
          <w:lang w:val="es-419"/>
        </w:rPr>
        <w:t xml:space="preserve"> en su ritmo de aprendizaje reciban atención oportuna. También se fortalece el uso responsable de los datos, contemplando la seguridad digital necesaria para proteger la información de los estudiantes, conforme a estándares internacionales de ética tecnológica.</w:t>
      </w:r>
    </w:p>
    <w:p w14:paraId="23FA566A" w14:textId="77777777" w:rsidR="00A60117" w:rsidRPr="00A60117" w:rsidRDefault="00A60117" w:rsidP="00A60117"/>
    <w:p w14:paraId="55D72E4A" w14:textId="59662E0F" w:rsidR="00A60117" w:rsidRPr="00A60117" w:rsidRDefault="00A60117" w:rsidP="00A60117">
      <w:pPr>
        <w:rPr>
          <w:rFonts w:eastAsiaTheme="majorEastAsia"/>
          <w:lang w:val="es-419"/>
        </w:rPr>
        <w:sectPr w:rsidR="00A60117" w:rsidRPr="00A60117" w:rsidSect="00515775">
          <w:pgSz w:w="12242" w:h="15842" w:code="1"/>
          <w:pgMar w:top="1440" w:right="1440" w:bottom="1440" w:left="1440" w:header="709" w:footer="709" w:gutter="0"/>
          <w:cols w:space="708"/>
          <w:docGrid w:linePitch="360"/>
        </w:sectPr>
      </w:pPr>
    </w:p>
    <w:p w14:paraId="6173D502" w14:textId="77777777" w:rsidR="004978EE" w:rsidRDefault="004978EE" w:rsidP="00D63AC6">
      <w:pPr>
        <w:rPr>
          <w:rStyle w:val="Ttulo1Car"/>
          <w:rFonts w:cs="Arial"/>
          <w:b w:val="0"/>
          <w:bCs/>
          <w:szCs w:val="24"/>
        </w:rPr>
      </w:pPr>
    </w:p>
    <w:p w14:paraId="58C014D1" w14:textId="77777777" w:rsidR="004978EE" w:rsidRDefault="004978EE" w:rsidP="00D63AC6">
      <w:pPr>
        <w:rPr>
          <w:rStyle w:val="Ttulo1Car"/>
          <w:rFonts w:cs="Arial"/>
          <w:b w:val="0"/>
          <w:bCs/>
          <w:szCs w:val="24"/>
        </w:rPr>
      </w:pPr>
    </w:p>
    <w:p w14:paraId="73EECF91" w14:textId="77777777" w:rsidR="004978EE" w:rsidRDefault="004978EE" w:rsidP="00D63AC6">
      <w:pPr>
        <w:rPr>
          <w:rStyle w:val="Ttulo1Car"/>
          <w:rFonts w:cs="Arial"/>
          <w:b w:val="0"/>
          <w:bCs/>
          <w:szCs w:val="24"/>
        </w:rPr>
      </w:pPr>
    </w:p>
    <w:p w14:paraId="62D9257B" w14:textId="77777777" w:rsidR="00D63AC6" w:rsidRDefault="00D63AC6" w:rsidP="00D63AC6">
      <w:pPr>
        <w:rPr>
          <w:rStyle w:val="Ttulo1Car"/>
          <w:rFonts w:cs="Arial"/>
          <w:b w:val="0"/>
          <w:bCs/>
          <w:szCs w:val="24"/>
        </w:rPr>
      </w:pPr>
    </w:p>
    <w:p w14:paraId="21E61C63" w14:textId="77777777" w:rsidR="00D63AC6" w:rsidRDefault="00D63AC6" w:rsidP="00D63AC6">
      <w:pPr>
        <w:rPr>
          <w:rStyle w:val="Ttulo1Car"/>
          <w:rFonts w:cs="Arial"/>
          <w:b w:val="0"/>
          <w:bCs/>
          <w:szCs w:val="24"/>
        </w:rPr>
      </w:pPr>
    </w:p>
    <w:p w14:paraId="73AC0998" w14:textId="77777777" w:rsidR="00D63AC6" w:rsidRDefault="00D63AC6" w:rsidP="00D63AC6">
      <w:pPr>
        <w:rPr>
          <w:rStyle w:val="Ttulo1Car"/>
          <w:rFonts w:cs="Arial"/>
          <w:b w:val="0"/>
          <w:bCs/>
          <w:szCs w:val="24"/>
        </w:rPr>
      </w:pPr>
    </w:p>
    <w:p w14:paraId="4EBB06E2" w14:textId="77777777" w:rsidR="00D63AC6" w:rsidRDefault="00D63AC6" w:rsidP="00D63AC6">
      <w:pPr>
        <w:rPr>
          <w:rStyle w:val="Ttulo1Car"/>
          <w:rFonts w:cs="Arial"/>
          <w:b w:val="0"/>
          <w:bCs/>
          <w:szCs w:val="24"/>
        </w:rPr>
      </w:pPr>
    </w:p>
    <w:p w14:paraId="6570BA69" w14:textId="77777777" w:rsidR="004978EE" w:rsidRDefault="004978EE" w:rsidP="00D63AC6">
      <w:pPr>
        <w:rPr>
          <w:rStyle w:val="Ttulo1Car"/>
          <w:rFonts w:cs="Arial"/>
          <w:b w:val="0"/>
          <w:bCs/>
          <w:szCs w:val="24"/>
        </w:rPr>
      </w:pPr>
    </w:p>
    <w:p w14:paraId="5AE2398D" w14:textId="77777777" w:rsidR="004978EE" w:rsidRDefault="004978EE" w:rsidP="00D63AC6">
      <w:pPr>
        <w:rPr>
          <w:rStyle w:val="Ttulo1Car"/>
          <w:rFonts w:cs="Arial"/>
          <w:b w:val="0"/>
          <w:bCs/>
          <w:szCs w:val="24"/>
        </w:rPr>
      </w:pPr>
    </w:p>
    <w:p w14:paraId="679C9026" w14:textId="77777777" w:rsidR="004978EE" w:rsidRDefault="004978EE" w:rsidP="00D63AC6">
      <w:pPr>
        <w:rPr>
          <w:rStyle w:val="Ttulo1Car"/>
          <w:rFonts w:cs="Arial"/>
          <w:b w:val="0"/>
          <w:bCs/>
          <w:szCs w:val="24"/>
        </w:rPr>
      </w:pPr>
    </w:p>
    <w:p w14:paraId="12D22E55" w14:textId="77777777" w:rsidR="004978EE" w:rsidRDefault="004978EE" w:rsidP="000B013E">
      <w:pPr>
        <w:rPr>
          <w:rStyle w:val="Ttulo1Car"/>
          <w:rFonts w:cs="Arial"/>
          <w:b w:val="0"/>
          <w:bCs/>
          <w:szCs w:val="24"/>
        </w:rPr>
      </w:pPr>
    </w:p>
    <w:p w14:paraId="3FDDF211" w14:textId="77777777" w:rsidR="000B013E" w:rsidRDefault="000B013E" w:rsidP="000B013E">
      <w:pPr>
        <w:rPr>
          <w:rStyle w:val="Ttulo1Car"/>
          <w:rFonts w:cs="Arial"/>
          <w:b w:val="0"/>
          <w:bCs/>
          <w:szCs w:val="24"/>
        </w:rPr>
      </w:pPr>
    </w:p>
    <w:p w14:paraId="053EA9A2" w14:textId="7C52E2C2" w:rsidR="00B1234F" w:rsidRDefault="00EE2B3C" w:rsidP="00B1234F">
      <w:pPr>
        <w:pStyle w:val="Ttulo1"/>
        <w:rPr>
          <w:rStyle w:val="Ttulo1Car"/>
          <w:rFonts w:cs="Arial"/>
          <w:b/>
          <w:bCs/>
          <w:szCs w:val="24"/>
        </w:rPr>
      </w:pPr>
      <w:bookmarkStart w:id="94" w:name="_Toc216261031"/>
      <w:r w:rsidRPr="00C723DC">
        <w:rPr>
          <w:rStyle w:val="Ttulo1Car"/>
          <w:rFonts w:cs="Arial"/>
          <w:b/>
          <w:bCs/>
          <w:szCs w:val="24"/>
        </w:rPr>
        <w:t>CAPÍTULO II</w:t>
      </w:r>
      <w:bookmarkEnd w:id="94"/>
    </w:p>
    <w:p w14:paraId="7495C2FD" w14:textId="5BC08F19" w:rsidR="00644448" w:rsidRPr="00B1234F" w:rsidRDefault="00EE2B3C" w:rsidP="00B1234F">
      <w:pPr>
        <w:pStyle w:val="Ttulo1"/>
        <w:rPr>
          <w:rStyle w:val="Ttulo1Car"/>
          <w:rFonts w:eastAsia="Times New Roman" w:cs="Arial"/>
          <w:b/>
          <w:bCs/>
          <w:szCs w:val="24"/>
        </w:rPr>
      </w:pPr>
      <w:bookmarkStart w:id="95" w:name="_Toc216261032"/>
      <w:r w:rsidRPr="00C723DC">
        <w:rPr>
          <w:rStyle w:val="Ttulo1Car"/>
          <w:rFonts w:cs="Arial"/>
          <w:b/>
          <w:bCs/>
          <w:szCs w:val="24"/>
        </w:rPr>
        <w:t>MARCO INSTITUCIONAL</w:t>
      </w:r>
      <w:bookmarkStart w:id="96" w:name="_Toc194940381"/>
      <w:bookmarkEnd w:id="92"/>
      <w:bookmarkEnd w:id="95"/>
    </w:p>
    <w:p w14:paraId="4A57A0F9" w14:textId="77777777" w:rsidR="004978EE" w:rsidRDefault="004978EE" w:rsidP="004B7453">
      <w:pPr>
        <w:pStyle w:val="Ttulo2"/>
        <w:rPr>
          <w:rStyle w:val="selectable-text1"/>
        </w:rPr>
        <w:sectPr w:rsidR="004978EE" w:rsidSect="00891D55">
          <w:pgSz w:w="12242" w:h="15842" w:code="1"/>
          <w:pgMar w:top="1440" w:right="1440" w:bottom="1440" w:left="1440" w:header="709" w:footer="709" w:gutter="0"/>
          <w:cols w:space="708"/>
          <w:docGrid w:linePitch="360"/>
        </w:sectPr>
      </w:pPr>
      <w:bookmarkStart w:id="97" w:name="_Toc198470453"/>
      <w:bookmarkStart w:id="98" w:name="_Toc198835508"/>
    </w:p>
    <w:p w14:paraId="30664B3D" w14:textId="77777777" w:rsidR="00644448" w:rsidRPr="004B7453" w:rsidRDefault="00644448" w:rsidP="004B7453">
      <w:pPr>
        <w:pStyle w:val="Ttulo2"/>
      </w:pPr>
      <w:bookmarkStart w:id="99" w:name="_Toc216261033"/>
      <w:r w:rsidRPr="004B7453">
        <w:rPr>
          <w:rStyle w:val="selectable-text1"/>
        </w:rPr>
        <w:lastRenderedPageBreak/>
        <w:t>2.1 Antecedentes de la Institución</w:t>
      </w:r>
      <w:bookmarkEnd w:id="97"/>
      <w:bookmarkEnd w:id="98"/>
      <w:bookmarkEnd w:id="99"/>
    </w:p>
    <w:p w14:paraId="2D771CD1" w14:textId="7E9A5541" w:rsidR="00644448" w:rsidRPr="007440E9" w:rsidRDefault="00644448" w:rsidP="00644448">
      <w:pPr>
        <w:pStyle w:val="normaapa7"/>
        <w:rPr>
          <w:rFonts w:cs="Arial"/>
          <w:szCs w:val="24"/>
          <w:lang w:val="es-MX"/>
        </w:rPr>
      </w:pPr>
      <w:r w:rsidRPr="007440E9">
        <w:rPr>
          <w:rStyle w:val="selectable-text1"/>
          <w:rFonts w:eastAsiaTheme="majorEastAsia" w:cs="Arial"/>
          <w:szCs w:val="24"/>
          <w:lang w:val="es-MX"/>
        </w:rPr>
        <w:t xml:space="preserve">La Unidad Educativa </w:t>
      </w:r>
      <w:r w:rsidR="000C7243">
        <w:rPr>
          <w:rStyle w:val="selectable-text1"/>
          <w:rFonts w:eastAsiaTheme="majorEastAsia" w:cs="Arial"/>
          <w:szCs w:val="24"/>
          <w:lang w:val="es-MX"/>
        </w:rPr>
        <w:t>“</w:t>
      </w:r>
      <w:r w:rsidRPr="007440E9">
        <w:rPr>
          <w:rStyle w:val="selectable-text1"/>
          <w:rFonts w:eastAsiaTheme="majorEastAsia" w:cs="Arial"/>
          <w:szCs w:val="24"/>
          <w:lang w:val="es-MX"/>
        </w:rPr>
        <w:t>Eduardo Avaroa</w:t>
      </w:r>
      <w:r w:rsidR="000C7243">
        <w:rPr>
          <w:rStyle w:val="selectable-text1"/>
          <w:rFonts w:eastAsiaTheme="majorEastAsia" w:cs="Arial"/>
          <w:szCs w:val="24"/>
          <w:lang w:val="es-MX"/>
        </w:rPr>
        <w:t>”</w:t>
      </w:r>
      <w:r w:rsidRPr="007440E9">
        <w:rPr>
          <w:rStyle w:val="selectable-text1"/>
          <w:rFonts w:eastAsiaTheme="majorEastAsia" w:cs="Arial"/>
          <w:szCs w:val="24"/>
          <w:lang w:val="es-MX"/>
        </w:rPr>
        <w:t xml:space="preserve"> fue fundada en el año 1998 en la ciudad de El Alto, Departamento de La Paz, Bolivia. Surge como respuesta a la creciente demanda por servicios educativos de calidad en una zona en rápido crecimiento demográfico y socioeconómico.</w:t>
      </w:r>
    </w:p>
    <w:p w14:paraId="0B08B713" w14:textId="3F3A2A34" w:rsidR="00644448" w:rsidRPr="007440E9" w:rsidRDefault="00644448" w:rsidP="00644448">
      <w:pPr>
        <w:pStyle w:val="normaapa7"/>
        <w:rPr>
          <w:rFonts w:cs="Arial"/>
          <w:szCs w:val="24"/>
          <w:lang w:val="es-MX"/>
        </w:rPr>
      </w:pPr>
      <w:r w:rsidRPr="007440E9">
        <w:rPr>
          <w:rStyle w:val="selectable-text1"/>
          <w:rFonts w:eastAsiaTheme="majorEastAsia" w:cs="Arial"/>
          <w:szCs w:val="24"/>
          <w:lang w:val="es-MX"/>
        </w:rPr>
        <w:t>Desde su creación, la institución se ha distinguido por brindar una educación integral, accesible y centrada en valores humanos, sociales y cívicos. Su misión siempre ha estado orientada hacia la formación de ciudadanos responsables, comprometidos con su entorno y capaces de contribuir al desarrollo local y nacional.</w:t>
      </w:r>
    </w:p>
    <w:p w14:paraId="5FB86EB4" w14:textId="51F85774" w:rsidR="00644448" w:rsidRPr="007440E9" w:rsidRDefault="00644448" w:rsidP="004D187D">
      <w:pPr>
        <w:pStyle w:val="normaapa7"/>
        <w:rPr>
          <w:rFonts w:cs="Arial"/>
          <w:szCs w:val="24"/>
          <w:lang w:val="es-MX"/>
        </w:rPr>
      </w:pPr>
      <w:r w:rsidRPr="007440E9">
        <w:rPr>
          <w:rStyle w:val="selectable-text1"/>
          <w:rFonts w:eastAsiaTheme="majorEastAsia" w:cs="Arial"/>
          <w:szCs w:val="24"/>
          <w:lang w:val="es-MX"/>
        </w:rPr>
        <w:t xml:space="preserve">A lo largo de más de 25 años de </w:t>
      </w:r>
      <w:r w:rsidR="00C723DC" w:rsidRPr="007440E9">
        <w:rPr>
          <w:rStyle w:val="selectable-text1"/>
          <w:rFonts w:eastAsiaTheme="majorEastAsia" w:cs="Arial"/>
          <w:szCs w:val="24"/>
          <w:lang w:val="es-MX"/>
        </w:rPr>
        <w:t>trayectoria,</w:t>
      </w:r>
      <w:r w:rsidRPr="007440E9">
        <w:rPr>
          <w:rStyle w:val="selectable-text1"/>
          <w:rFonts w:eastAsiaTheme="majorEastAsia" w:cs="Arial"/>
          <w:szCs w:val="24"/>
          <w:lang w:val="es-MX"/>
        </w:rPr>
        <w:t xml:space="preserve"> la Unidad Educativa </w:t>
      </w:r>
      <w:r w:rsidR="000C7243">
        <w:rPr>
          <w:rStyle w:val="selectable-text1"/>
          <w:rFonts w:eastAsiaTheme="majorEastAsia" w:cs="Arial"/>
          <w:szCs w:val="24"/>
          <w:lang w:val="es-MX"/>
        </w:rPr>
        <w:t>“</w:t>
      </w:r>
      <w:r w:rsidRPr="007440E9">
        <w:rPr>
          <w:rStyle w:val="selectable-text1"/>
          <w:rFonts w:eastAsiaTheme="majorEastAsia" w:cs="Arial"/>
          <w:szCs w:val="24"/>
          <w:lang w:val="es-MX"/>
        </w:rPr>
        <w:t>Eduardo Avaroa</w:t>
      </w:r>
      <w:r w:rsidR="000C7243">
        <w:rPr>
          <w:rStyle w:val="selectable-text1"/>
          <w:rFonts w:eastAsiaTheme="majorEastAsia" w:cs="Arial"/>
          <w:szCs w:val="24"/>
          <w:lang w:val="es-MX"/>
        </w:rPr>
        <w:t>”</w:t>
      </w:r>
      <w:r w:rsidRPr="007440E9">
        <w:rPr>
          <w:rStyle w:val="selectable-text1"/>
          <w:rFonts w:eastAsiaTheme="majorEastAsia" w:cs="Arial"/>
          <w:szCs w:val="24"/>
          <w:lang w:val="es-MX"/>
        </w:rPr>
        <w:t xml:space="preserve"> ha logrado consolidarse como una institución líder dentro del Distrito Educativo </w:t>
      </w:r>
      <w:r w:rsidR="00AF16C9">
        <w:rPr>
          <w:rStyle w:val="selectable-text1"/>
          <w:rFonts w:eastAsiaTheme="majorEastAsia" w:cs="Arial"/>
          <w:szCs w:val="24"/>
          <w:lang w:val="es-MX"/>
        </w:rPr>
        <w:t>No</w:t>
      </w:r>
      <w:r w:rsidRPr="007440E9">
        <w:rPr>
          <w:rStyle w:val="selectable-text1"/>
          <w:rFonts w:eastAsiaTheme="majorEastAsia" w:cs="Arial"/>
          <w:szCs w:val="24"/>
          <w:lang w:val="es-MX"/>
        </w:rPr>
        <w:t xml:space="preserve"> 3, reconocida por su constancia, innovación pedagógica y compromiso con la excelencia académica. Su comunidad educativa, integrada por estudiantes, docentes, personal administrativo y padres de familia, ha generado una identidad institucional basada en principios de respeto, responsabilidad y trabajo colaborativo.</w:t>
      </w:r>
    </w:p>
    <w:p w14:paraId="4692DAB5" w14:textId="6B51C0C3" w:rsidR="00644448" w:rsidRPr="007440E9" w:rsidRDefault="00644448" w:rsidP="00644448">
      <w:pPr>
        <w:pStyle w:val="normaapa7"/>
        <w:rPr>
          <w:rFonts w:cs="Arial"/>
          <w:szCs w:val="24"/>
          <w:lang w:val="es-MX"/>
        </w:rPr>
      </w:pPr>
      <w:r w:rsidRPr="007440E9">
        <w:rPr>
          <w:rStyle w:val="selectable-text1"/>
          <w:rFonts w:eastAsiaTheme="majorEastAsia" w:cs="Arial"/>
          <w:szCs w:val="24"/>
          <w:lang w:val="es-MX"/>
        </w:rPr>
        <w:t>En los últimos años, la institución ha implementado diversas estrategias tecnológicas para modernizar sus procesos educativos, introduciendo plataformas virtuales y herramientas digitales que facilitan la enseñanza y el seguimiento académico. No obstante, uno de los desafíos actuales es garantizar la seguridad y privacidad de los datos personales y académicos en este entorno digital.</w:t>
      </w:r>
    </w:p>
    <w:p w14:paraId="3D361296" w14:textId="1AEB27D0" w:rsidR="00D90E5B" w:rsidRPr="007440E9" w:rsidRDefault="00644448" w:rsidP="00015B01">
      <w:pPr>
        <w:pStyle w:val="normaapa7"/>
        <w:rPr>
          <w:rFonts w:eastAsiaTheme="majorEastAsia" w:cs="Arial"/>
          <w:szCs w:val="24"/>
          <w:lang w:val="es-MX"/>
        </w:rPr>
      </w:pPr>
      <w:r w:rsidRPr="007440E9">
        <w:rPr>
          <w:rStyle w:val="selectable-text1"/>
          <w:rFonts w:eastAsiaTheme="majorEastAsia" w:cs="Arial"/>
          <w:szCs w:val="24"/>
          <w:lang w:val="es-MX"/>
        </w:rPr>
        <w:lastRenderedPageBreak/>
        <w:t>En ese sentido, la presente investigación busca apoyar a la institución mediante el diseño e implementación de un sistema seguro de seguimiento académico, enfocado en mecanismos de protección digital como el cifrado de</w:t>
      </w:r>
      <w:r w:rsidR="00C723DC">
        <w:rPr>
          <w:rStyle w:val="selectable-text1"/>
          <w:rFonts w:eastAsiaTheme="majorEastAsia" w:cs="Arial"/>
          <w:szCs w:val="24"/>
          <w:lang w:val="es-MX"/>
        </w:rPr>
        <w:t xml:space="preserve"> </w:t>
      </w:r>
      <w:r w:rsidRPr="007440E9">
        <w:rPr>
          <w:rStyle w:val="selectable-text1"/>
          <w:rFonts w:eastAsiaTheme="majorEastAsia" w:cs="Arial"/>
          <w:szCs w:val="24"/>
          <w:lang w:val="es-MX"/>
        </w:rPr>
        <w:t>datos</w:t>
      </w:r>
      <w:r w:rsidR="00C723DC">
        <w:rPr>
          <w:rStyle w:val="selectable-text1"/>
          <w:rFonts w:eastAsiaTheme="majorEastAsia" w:cs="Arial"/>
          <w:szCs w:val="24"/>
          <w:lang w:val="es-MX"/>
        </w:rPr>
        <w:t>.</w:t>
      </w:r>
    </w:p>
    <w:p w14:paraId="40A91257" w14:textId="59288985" w:rsidR="00D90E5B" w:rsidRDefault="00D90E5B" w:rsidP="00C723DC">
      <w:pPr>
        <w:pStyle w:val="Ttulo3"/>
      </w:pPr>
      <w:bookmarkStart w:id="100" w:name="_Toc198835509"/>
      <w:bookmarkStart w:id="101" w:name="_Toc216261034"/>
      <w:r w:rsidRPr="007440E9">
        <w:t>2.1.1 I</w:t>
      </w:r>
      <w:r w:rsidR="00B1234F">
        <w:t>n</w:t>
      </w:r>
      <w:r w:rsidRPr="007440E9">
        <w:t>frastructura</w:t>
      </w:r>
      <w:bookmarkEnd w:id="100"/>
      <w:bookmarkEnd w:id="101"/>
      <w:r w:rsidRPr="007440E9">
        <w:t xml:space="preserve"> </w:t>
      </w:r>
    </w:p>
    <w:p w14:paraId="45C4575A" w14:textId="36ED8A6B" w:rsidR="00C723DC" w:rsidRPr="004D17D5" w:rsidRDefault="004D17D5" w:rsidP="004D17D5">
      <w:pPr>
        <w:pStyle w:val="Descripcin"/>
        <w:ind w:left="1170"/>
        <w:rPr>
          <w:bCs/>
          <w:szCs w:val="22"/>
        </w:rPr>
      </w:pPr>
      <w:bookmarkStart w:id="102" w:name="_Toc216261118"/>
      <w:r>
        <w:t xml:space="preserve">Figura </w:t>
      </w:r>
      <w:r>
        <w:fldChar w:fldCharType="begin"/>
      </w:r>
      <w:r>
        <w:instrText xml:space="preserve"> SEQ Figura \* ARABIC </w:instrText>
      </w:r>
      <w:r>
        <w:fldChar w:fldCharType="separate"/>
      </w:r>
      <w:r w:rsidR="00843FDC">
        <w:rPr>
          <w:noProof/>
        </w:rPr>
        <w:t>1</w:t>
      </w:r>
      <w:r>
        <w:fldChar w:fldCharType="end"/>
      </w:r>
      <w:r>
        <w:t xml:space="preserve"> </w:t>
      </w:r>
      <w:r w:rsidRPr="004D17D5">
        <w:rPr>
          <w:b w:val="0"/>
          <w:bCs/>
          <w:i/>
          <w:iCs w:val="0"/>
        </w:rPr>
        <w:t>Infraestructura de unidad educativa</w:t>
      </w:r>
      <w:r w:rsidR="00C723DC" w:rsidRPr="007440E9">
        <w:rPr>
          <w:noProof/>
          <w:lang w:val="en-US" w:eastAsia="en-US"/>
        </w:rPr>
        <w:drawing>
          <wp:anchor distT="0" distB="0" distL="114300" distR="114300" simplePos="0" relativeHeight="251688960" behindDoc="1" locked="0" layoutInCell="1" allowOverlap="1" wp14:anchorId="42A2ACC2" wp14:editId="22151EC8">
            <wp:simplePos x="0" y="0"/>
            <wp:positionH relativeFrom="margin">
              <wp:posOffset>733425</wp:posOffset>
            </wp:positionH>
            <wp:positionV relativeFrom="paragraph">
              <wp:posOffset>314325</wp:posOffset>
            </wp:positionV>
            <wp:extent cx="4533900" cy="1929130"/>
            <wp:effectExtent l="0" t="0" r="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33900" cy="1929130"/>
                    </a:xfrm>
                    <a:prstGeom prst="rect">
                      <a:avLst/>
                    </a:prstGeom>
                  </pic:spPr>
                </pic:pic>
              </a:graphicData>
            </a:graphic>
            <wp14:sizeRelH relativeFrom="margin">
              <wp14:pctWidth>0</wp14:pctWidth>
            </wp14:sizeRelH>
            <wp14:sizeRelV relativeFrom="margin">
              <wp14:pctHeight>0</wp14:pctHeight>
            </wp14:sizeRelV>
          </wp:anchor>
        </w:drawing>
      </w:r>
      <w:bookmarkEnd w:id="102"/>
    </w:p>
    <w:p w14:paraId="70969DD8" w14:textId="6F9E549A" w:rsidR="00EE2B3C" w:rsidRPr="007440E9" w:rsidRDefault="00F161A9" w:rsidP="007E328D">
      <w:pPr>
        <w:spacing w:line="480" w:lineRule="auto"/>
        <w:ind w:left="1170"/>
        <w:rPr>
          <w:rFonts w:cs="Arial"/>
          <w:szCs w:val="24"/>
        </w:rPr>
      </w:pPr>
      <w:r w:rsidRPr="007440E9">
        <w:rPr>
          <w:rFonts w:cs="Arial"/>
          <w:b/>
          <w:i/>
          <w:iCs/>
          <w:szCs w:val="24"/>
        </w:rPr>
        <w:t>Nota.</w:t>
      </w:r>
      <w:r w:rsidRPr="007440E9">
        <w:rPr>
          <w:rFonts w:cs="Arial"/>
          <w:szCs w:val="24"/>
        </w:rPr>
        <w:t xml:space="preserve"> </w:t>
      </w:r>
      <w:r w:rsidR="00C723DC">
        <w:rPr>
          <w:rFonts w:cs="Arial"/>
          <w:szCs w:val="24"/>
        </w:rPr>
        <w:t>La imagen muestra la</w:t>
      </w:r>
      <w:r w:rsidRPr="007440E9">
        <w:rPr>
          <w:rFonts w:cs="Arial"/>
          <w:szCs w:val="24"/>
        </w:rPr>
        <w:t xml:space="preserve"> arquitectura del edificio como los elementos culturales y funcionales presentes en el entorno del Colegio </w:t>
      </w:r>
      <w:r w:rsidR="000C7243">
        <w:rPr>
          <w:rFonts w:cs="Arial"/>
          <w:szCs w:val="24"/>
        </w:rPr>
        <w:t>“</w:t>
      </w:r>
      <w:r w:rsidRPr="007440E9">
        <w:rPr>
          <w:rFonts w:cs="Arial"/>
          <w:szCs w:val="24"/>
        </w:rPr>
        <w:t>Eduardo</w:t>
      </w:r>
      <w:r w:rsidR="00D86329" w:rsidRPr="007440E9">
        <w:rPr>
          <w:rFonts w:cs="Arial"/>
          <w:szCs w:val="24"/>
        </w:rPr>
        <w:t xml:space="preserve"> Avaroa</w:t>
      </w:r>
      <w:r w:rsidR="000C7243">
        <w:rPr>
          <w:rFonts w:cs="Arial"/>
          <w:szCs w:val="24"/>
        </w:rPr>
        <w:t>”</w:t>
      </w:r>
      <w:r w:rsidR="00D86329" w:rsidRPr="007440E9">
        <w:rPr>
          <w:rFonts w:cs="Arial"/>
          <w:szCs w:val="24"/>
        </w:rPr>
        <w:t>.</w:t>
      </w:r>
      <w:r w:rsidR="00D86329" w:rsidRPr="007440E9">
        <w:rPr>
          <w:rFonts w:cs="Arial"/>
          <w:szCs w:val="24"/>
        </w:rPr>
        <w:tab/>
      </w:r>
      <w:r w:rsidR="00D86329" w:rsidRPr="007440E9">
        <w:rPr>
          <w:rFonts w:cs="Arial"/>
          <w:szCs w:val="24"/>
        </w:rPr>
        <w:tab/>
      </w:r>
    </w:p>
    <w:p w14:paraId="564DFEBE" w14:textId="073673C4" w:rsidR="00B1234F" w:rsidRPr="004D17D5" w:rsidRDefault="004D17D5" w:rsidP="004D17D5">
      <w:pPr>
        <w:pStyle w:val="Descripcin"/>
        <w:ind w:left="1170"/>
        <w:rPr>
          <w:bCs/>
          <w:szCs w:val="22"/>
        </w:rPr>
      </w:pPr>
      <w:bookmarkStart w:id="103" w:name="_Toc216261119"/>
      <w:r>
        <w:t xml:space="preserve">Figura </w:t>
      </w:r>
      <w:r>
        <w:fldChar w:fldCharType="begin"/>
      </w:r>
      <w:r>
        <w:instrText xml:space="preserve"> SEQ Figura \* ARABIC </w:instrText>
      </w:r>
      <w:r>
        <w:fldChar w:fldCharType="separate"/>
      </w:r>
      <w:r w:rsidR="00843FDC">
        <w:rPr>
          <w:noProof/>
        </w:rPr>
        <w:t>2</w:t>
      </w:r>
      <w:r>
        <w:fldChar w:fldCharType="end"/>
      </w:r>
      <w:r w:rsidRPr="004D17D5">
        <w:rPr>
          <w:b w:val="0"/>
          <w:bCs/>
          <w:i/>
          <w:iCs w:val="0"/>
        </w:rPr>
        <w:t xml:space="preserve"> Infraestructura de unidad educativa</w:t>
      </w:r>
      <w:r w:rsidR="00B1234F" w:rsidRPr="007440E9">
        <w:rPr>
          <w:rFonts w:cs="Arial"/>
          <w:b w:val="0"/>
          <w:bCs/>
          <w:noProof/>
          <w:szCs w:val="24"/>
          <w:lang w:val="en-US" w:eastAsia="en-US"/>
        </w:rPr>
        <w:drawing>
          <wp:anchor distT="0" distB="0" distL="114300" distR="114300" simplePos="0" relativeHeight="251728896" behindDoc="1" locked="0" layoutInCell="1" allowOverlap="1" wp14:anchorId="74980E08" wp14:editId="3CF3AEDD">
            <wp:simplePos x="0" y="0"/>
            <wp:positionH relativeFrom="column">
              <wp:posOffset>733425</wp:posOffset>
            </wp:positionH>
            <wp:positionV relativeFrom="paragraph">
              <wp:posOffset>267335</wp:posOffset>
            </wp:positionV>
            <wp:extent cx="4572635" cy="2000250"/>
            <wp:effectExtent l="0" t="0" r="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2635" cy="2000250"/>
                    </a:xfrm>
                    <a:prstGeom prst="rect">
                      <a:avLst/>
                    </a:prstGeom>
                  </pic:spPr>
                </pic:pic>
              </a:graphicData>
            </a:graphic>
            <wp14:sizeRelH relativeFrom="margin">
              <wp14:pctWidth>0</wp14:pctWidth>
            </wp14:sizeRelH>
            <wp14:sizeRelV relativeFrom="margin">
              <wp14:pctHeight>0</wp14:pctHeight>
            </wp14:sizeRelV>
          </wp:anchor>
        </w:drawing>
      </w:r>
      <w:bookmarkEnd w:id="103"/>
    </w:p>
    <w:p w14:paraId="20917E4F" w14:textId="74C144B2" w:rsidR="00C723DC" w:rsidRPr="00C723DC" w:rsidRDefault="00C723DC" w:rsidP="00E700A8">
      <w:pPr>
        <w:pStyle w:val="normaapa7"/>
        <w:ind w:left="720" w:firstLine="0"/>
        <w:rPr>
          <w:rFonts w:cs="Arial"/>
          <w:szCs w:val="24"/>
        </w:rPr>
      </w:pPr>
      <w:r w:rsidRPr="007440E9">
        <w:rPr>
          <w:rFonts w:cs="Arial"/>
          <w:b/>
          <w:i/>
          <w:iCs/>
          <w:szCs w:val="24"/>
        </w:rPr>
        <w:t>Nota.</w:t>
      </w:r>
      <w:r w:rsidRPr="00C723DC">
        <w:rPr>
          <w:rFonts w:cs="Arial"/>
          <w:szCs w:val="24"/>
        </w:rPr>
        <w:t xml:space="preserve"> </w:t>
      </w:r>
      <w:r>
        <w:rPr>
          <w:rFonts w:cs="Arial"/>
          <w:szCs w:val="24"/>
        </w:rPr>
        <w:t>La imagen muestra la</w:t>
      </w:r>
      <w:r w:rsidRPr="007440E9">
        <w:rPr>
          <w:rFonts w:cs="Arial"/>
          <w:szCs w:val="24"/>
        </w:rPr>
        <w:t xml:space="preserve"> arquitectura del edificio como los elementos culturales y funcionales presentes en el entorno del Colegio </w:t>
      </w:r>
      <w:r w:rsidR="000C7243">
        <w:rPr>
          <w:rFonts w:cs="Arial"/>
          <w:szCs w:val="24"/>
        </w:rPr>
        <w:t>“</w:t>
      </w:r>
      <w:r w:rsidRPr="007440E9">
        <w:rPr>
          <w:rFonts w:cs="Arial"/>
          <w:szCs w:val="24"/>
        </w:rPr>
        <w:t>Eduardo Avaroa</w:t>
      </w:r>
      <w:r w:rsidR="000C7243">
        <w:rPr>
          <w:rFonts w:cs="Arial"/>
          <w:szCs w:val="24"/>
        </w:rPr>
        <w:t>”</w:t>
      </w:r>
      <w:r w:rsidRPr="007440E9">
        <w:rPr>
          <w:rFonts w:cs="Arial"/>
          <w:szCs w:val="24"/>
        </w:rPr>
        <w:t>.</w:t>
      </w:r>
      <w:r w:rsidRPr="007440E9">
        <w:rPr>
          <w:rFonts w:cs="Arial"/>
          <w:szCs w:val="24"/>
        </w:rPr>
        <w:tab/>
      </w:r>
      <w:r w:rsidRPr="007440E9">
        <w:rPr>
          <w:rFonts w:cs="Arial"/>
          <w:szCs w:val="24"/>
        </w:rPr>
        <w:tab/>
      </w:r>
    </w:p>
    <w:p w14:paraId="13788638" w14:textId="0801A637" w:rsidR="00644448" w:rsidRPr="007440E9" w:rsidRDefault="00AF7D47" w:rsidP="00C723DC">
      <w:pPr>
        <w:pStyle w:val="Ttulo3"/>
      </w:pPr>
      <w:bookmarkStart w:id="104" w:name="_Toc198470454"/>
      <w:bookmarkStart w:id="105" w:name="_Toc198835510"/>
      <w:bookmarkStart w:id="106" w:name="_Toc216261035"/>
      <w:r w:rsidRPr="007440E9">
        <w:rPr>
          <w:rStyle w:val="selectable-text1"/>
        </w:rPr>
        <w:lastRenderedPageBreak/>
        <w:t>2</w:t>
      </w:r>
      <w:r w:rsidR="00644448" w:rsidRPr="007440E9">
        <w:rPr>
          <w:rStyle w:val="selectable-text1"/>
        </w:rPr>
        <w:t>.</w:t>
      </w:r>
      <w:r w:rsidRPr="007440E9">
        <w:rPr>
          <w:rStyle w:val="selectable-text1"/>
        </w:rPr>
        <w:t>1.2</w:t>
      </w:r>
      <w:r w:rsidR="004B7453">
        <w:rPr>
          <w:rStyle w:val="selectable-text1"/>
        </w:rPr>
        <w:t>.</w:t>
      </w:r>
      <w:r w:rsidR="00644448" w:rsidRPr="007440E9">
        <w:rPr>
          <w:rStyle w:val="selectable-text1"/>
        </w:rPr>
        <w:t>Estructura Orgánica</w:t>
      </w:r>
      <w:bookmarkEnd w:id="104"/>
      <w:bookmarkEnd w:id="105"/>
      <w:bookmarkEnd w:id="106"/>
    </w:p>
    <w:p w14:paraId="5239362D" w14:textId="376A36EA" w:rsidR="00644448" w:rsidRPr="007440E9" w:rsidRDefault="00644448" w:rsidP="00644448">
      <w:pPr>
        <w:pStyle w:val="normaapa7"/>
        <w:rPr>
          <w:rFonts w:cs="Arial"/>
          <w:szCs w:val="24"/>
          <w:lang w:val="es-MX"/>
        </w:rPr>
      </w:pPr>
      <w:r w:rsidRPr="007440E9">
        <w:rPr>
          <w:rStyle w:val="selectable-text1"/>
          <w:rFonts w:eastAsiaTheme="majorEastAsia" w:cs="Arial"/>
          <w:szCs w:val="24"/>
          <w:lang w:val="es-MX"/>
        </w:rPr>
        <w:t xml:space="preserve">La estructura organizativa de la Unidad Educativa </w:t>
      </w:r>
      <w:r w:rsidR="000C7243">
        <w:rPr>
          <w:rStyle w:val="selectable-text1"/>
          <w:rFonts w:eastAsiaTheme="majorEastAsia" w:cs="Arial"/>
          <w:szCs w:val="24"/>
          <w:lang w:val="es-MX"/>
        </w:rPr>
        <w:t>“</w:t>
      </w:r>
      <w:r w:rsidRPr="007440E9">
        <w:rPr>
          <w:rStyle w:val="selectable-text1"/>
          <w:rFonts w:eastAsiaTheme="majorEastAsia" w:cs="Arial"/>
          <w:szCs w:val="24"/>
          <w:lang w:val="es-MX"/>
        </w:rPr>
        <w:t>Eduardo Avaroa</w:t>
      </w:r>
      <w:r w:rsidR="000C7243">
        <w:rPr>
          <w:rStyle w:val="selectable-text1"/>
          <w:rFonts w:eastAsiaTheme="majorEastAsia" w:cs="Arial"/>
          <w:szCs w:val="24"/>
          <w:lang w:val="es-MX"/>
        </w:rPr>
        <w:t>”</w:t>
      </w:r>
      <w:r w:rsidRPr="007440E9">
        <w:rPr>
          <w:rStyle w:val="selectable-text1"/>
          <w:rFonts w:eastAsiaTheme="majorEastAsia" w:cs="Arial"/>
          <w:szCs w:val="24"/>
          <w:lang w:val="es-MX"/>
        </w:rPr>
        <w:t xml:space="preserve"> está conformada por las siguientes instancias clave:</w:t>
      </w:r>
    </w:p>
    <w:p w14:paraId="77E036B5" w14:textId="59EA3729" w:rsidR="00644448" w:rsidRPr="007440E9" w:rsidRDefault="00644448" w:rsidP="00C374C6">
      <w:pPr>
        <w:pStyle w:val="normaapa7"/>
        <w:numPr>
          <w:ilvl w:val="0"/>
          <w:numId w:val="48"/>
        </w:numPr>
        <w:rPr>
          <w:rFonts w:cs="Arial"/>
          <w:szCs w:val="24"/>
          <w:lang w:val="es-MX"/>
        </w:rPr>
      </w:pPr>
      <w:r w:rsidRPr="00AF16C9">
        <w:rPr>
          <w:rStyle w:val="selectable-text1"/>
          <w:rFonts w:eastAsiaTheme="majorEastAsia" w:cs="Arial"/>
          <w:b/>
          <w:bCs w:val="0"/>
          <w:szCs w:val="24"/>
          <w:lang w:val="es-MX"/>
        </w:rPr>
        <w:t>Dirección General:</w:t>
      </w:r>
      <w:r w:rsidRPr="007440E9">
        <w:rPr>
          <w:rStyle w:val="selectable-text1"/>
          <w:rFonts w:eastAsiaTheme="majorEastAsia" w:cs="Arial"/>
          <w:szCs w:val="24"/>
          <w:lang w:val="es-MX"/>
        </w:rPr>
        <w:t xml:space="preserve"> </w:t>
      </w:r>
      <w:r w:rsidR="00C723DC">
        <w:rPr>
          <w:rStyle w:val="selectable-text1"/>
          <w:rFonts w:eastAsiaTheme="majorEastAsia" w:cs="Arial"/>
          <w:szCs w:val="24"/>
          <w:lang w:val="es-MX"/>
        </w:rPr>
        <w:t>r</w:t>
      </w:r>
      <w:r w:rsidRPr="007440E9">
        <w:rPr>
          <w:rStyle w:val="selectable-text1"/>
          <w:rFonts w:eastAsiaTheme="majorEastAsia" w:cs="Arial"/>
          <w:szCs w:val="24"/>
          <w:lang w:val="es-MX"/>
        </w:rPr>
        <w:t>esponsable de la dirección estratégica, planificación institucional y toma de decisiones.</w:t>
      </w:r>
    </w:p>
    <w:p w14:paraId="2EDD093B" w14:textId="7A4BBDC2" w:rsidR="00644448" w:rsidRPr="007440E9" w:rsidRDefault="00644448" w:rsidP="00C374C6">
      <w:pPr>
        <w:pStyle w:val="normaapa7"/>
        <w:numPr>
          <w:ilvl w:val="0"/>
          <w:numId w:val="48"/>
        </w:numPr>
        <w:rPr>
          <w:rFonts w:cs="Arial"/>
          <w:szCs w:val="24"/>
          <w:lang w:val="es-MX"/>
        </w:rPr>
      </w:pPr>
      <w:r w:rsidRPr="00AF16C9">
        <w:rPr>
          <w:rStyle w:val="selectable-text1"/>
          <w:rFonts w:eastAsiaTheme="majorEastAsia" w:cs="Arial"/>
          <w:b/>
          <w:bCs w:val="0"/>
          <w:szCs w:val="24"/>
          <w:lang w:val="es-MX"/>
        </w:rPr>
        <w:t>Consejo Educativo Social Comunitario (CESC):</w:t>
      </w:r>
      <w:r w:rsidRPr="007440E9">
        <w:rPr>
          <w:rStyle w:val="selectable-text1"/>
          <w:rFonts w:eastAsiaTheme="majorEastAsia" w:cs="Arial"/>
          <w:szCs w:val="24"/>
          <w:lang w:val="es-MX"/>
        </w:rPr>
        <w:t xml:space="preserve"> </w:t>
      </w:r>
      <w:r w:rsidR="00C723DC">
        <w:rPr>
          <w:rStyle w:val="selectable-text1"/>
          <w:rFonts w:eastAsiaTheme="majorEastAsia" w:cs="Arial"/>
          <w:szCs w:val="24"/>
          <w:lang w:val="es-MX"/>
        </w:rPr>
        <w:t>ó</w:t>
      </w:r>
      <w:r w:rsidRPr="007440E9">
        <w:rPr>
          <w:rStyle w:val="selectable-text1"/>
          <w:rFonts w:eastAsiaTheme="majorEastAsia" w:cs="Arial"/>
          <w:szCs w:val="24"/>
          <w:lang w:val="es-MX"/>
        </w:rPr>
        <w:t>rgano consultivo y participativo que involucra a representantes de la comunidad escolar en la toma de decisiones institucionales.</w:t>
      </w:r>
    </w:p>
    <w:p w14:paraId="70B7EDE1" w14:textId="4A907EEE" w:rsidR="00644448" w:rsidRPr="007440E9" w:rsidRDefault="00644448" w:rsidP="00C374C6">
      <w:pPr>
        <w:pStyle w:val="normaapa7"/>
        <w:numPr>
          <w:ilvl w:val="0"/>
          <w:numId w:val="48"/>
        </w:numPr>
        <w:rPr>
          <w:rFonts w:cs="Arial"/>
          <w:szCs w:val="24"/>
          <w:lang w:val="es-MX"/>
        </w:rPr>
      </w:pPr>
      <w:r w:rsidRPr="00AF16C9">
        <w:rPr>
          <w:rStyle w:val="selectable-text1"/>
          <w:rFonts w:eastAsiaTheme="majorEastAsia" w:cs="Arial"/>
          <w:b/>
          <w:bCs w:val="0"/>
          <w:szCs w:val="24"/>
          <w:lang w:val="es-MX"/>
        </w:rPr>
        <w:t>Asociación de Padres de Familia (APF):</w:t>
      </w:r>
      <w:r w:rsidRPr="007440E9">
        <w:rPr>
          <w:rStyle w:val="selectable-text1"/>
          <w:rFonts w:eastAsiaTheme="majorEastAsia" w:cs="Arial"/>
          <w:szCs w:val="24"/>
          <w:lang w:val="es-MX"/>
        </w:rPr>
        <w:t xml:space="preserve"> </w:t>
      </w:r>
      <w:r w:rsidR="00C723DC">
        <w:rPr>
          <w:rStyle w:val="selectable-text1"/>
          <w:rFonts w:eastAsiaTheme="majorEastAsia" w:cs="Arial"/>
          <w:szCs w:val="24"/>
          <w:lang w:val="es-MX"/>
        </w:rPr>
        <w:t>g</w:t>
      </w:r>
      <w:r w:rsidRPr="007440E9">
        <w:rPr>
          <w:rStyle w:val="selectable-text1"/>
          <w:rFonts w:eastAsiaTheme="majorEastAsia" w:cs="Arial"/>
          <w:szCs w:val="24"/>
          <w:lang w:val="es-MX"/>
        </w:rPr>
        <w:t>rupo activo que colabora en actividades académicas, culturales y sociales de la institución.</w:t>
      </w:r>
    </w:p>
    <w:p w14:paraId="5B2DBB96" w14:textId="24397028" w:rsidR="00644448" w:rsidRPr="007440E9" w:rsidRDefault="00644448" w:rsidP="00C374C6">
      <w:pPr>
        <w:pStyle w:val="normaapa7"/>
        <w:numPr>
          <w:ilvl w:val="0"/>
          <w:numId w:val="48"/>
        </w:numPr>
        <w:rPr>
          <w:rFonts w:cs="Arial"/>
          <w:szCs w:val="24"/>
          <w:lang w:val="es-MX"/>
        </w:rPr>
      </w:pPr>
      <w:r w:rsidRPr="00AF16C9">
        <w:rPr>
          <w:rStyle w:val="selectable-text1"/>
          <w:rFonts w:eastAsiaTheme="majorEastAsia" w:cs="Arial"/>
          <w:b/>
          <w:bCs w:val="0"/>
          <w:szCs w:val="24"/>
          <w:lang w:val="es-MX"/>
        </w:rPr>
        <w:t>Personal Docente y Administrativo:</w:t>
      </w:r>
      <w:r w:rsidRPr="007440E9">
        <w:rPr>
          <w:rStyle w:val="selectable-text1"/>
          <w:rFonts w:eastAsiaTheme="majorEastAsia" w:cs="Arial"/>
          <w:szCs w:val="24"/>
          <w:lang w:val="es-MX"/>
        </w:rPr>
        <w:t xml:space="preserve"> </w:t>
      </w:r>
      <w:r w:rsidR="00C723DC">
        <w:rPr>
          <w:rStyle w:val="selectable-text1"/>
          <w:rFonts w:eastAsiaTheme="majorEastAsia" w:cs="Arial"/>
          <w:szCs w:val="24"/>
          <w:lang w:val="es-MX"/>
        </w:rPr>
        <w:t>e</w:t>
      </w:r>
      <w:r w:rsidRPr="007440E9">
        <w:rPr>
          <w:rStyle w:val="selectable-text1"/>
          <w:rFonts w:eastAsiaTheme="majorEastAsia" w:cs="Arial"/>
          <w:szCs w:val="24"/>
          <w:lang w:val="es-MX"/>
        </w:rPr>
        <w:t>quipo multidisciplinario encargado de ejecutar las funciones académicas, administrativas y de soporte en beneficio del desarrollo institucional.</w:t>
      </w:r>
    </w:p>
    <w:p w14:paraId="14806400" w14:textId="373DAE7B" w:rsidR="00644448" w:rsidRPr="007440E9" w:rsidRDefault="00644448" w:rsidP="00644448">
      <w:pPr>
        <w:pStyle w:val="normaapa7"/>
        <w:rPr>
          <w:rFonts w:cs="Arial"/>
          <w:szCs w:val="24"/>
          <w:lang w:val="es-MX"/>
        </w:rPr>
      </w:pPr>
      <w:r w:rsidRPr="007440E9">
        <w:rPr>
          <w:rStyle w:val="selectable-text1"/>
          <w:rFonts w:eastAsiaTheme="majorEastAsia" w:cs="Arial"/>
          <w:szCs w:val="24"/>
          <w:lang w:val="es-MX"/>
        </w:rPr>
        <w:t>Esta organización permite una gestión coordinada y transparente, facilitando el cumplimiento de los objetivos educativos y el fortalecimiento institucional.</w:t>
      </w:r>
    </w:p>
    <w:p w14:paraId="1C89224D" w14:textId="778A4610" w:rsidR="00644448" w:rsidRPr="007440E9" w:rsidRDefault="004B7453" w:rsidP="004B7453">
      <w:pPr>
        <w:pStyle w:val="Ttulo2"/>
        <w:rPr>
          <w:b w:val="0"/>
        </w:rPr>
      </w:pPr>
      <w:bookmarkStart w:id="107" w:name="_Toc198470455"/>
      <w:bookmarkStart w:id="108" w:name="_Toc198835511"/>
      <w:bookmarkStart w:id="109" w:name="_Toc216261036"/>
      <w:r>
        <w:rPr>
          <w:rStyle w:val="selectable-text1"/>
          <w:rFonts w:cs="Arial"/>
          <w:bCs/>
          <w:szCs w:val="24"/>
        </w:rPr>
        <w:t>2.2</w:t>
      </w:r>
      <w:r w:rsidR="002065C1" w:rsidRPr="007440E9">
        <w:rPr>
          <w:rStyle w:val="selectable-text1"/>
          <w:rFonts w:cs="Arial"/>
          <w:bCs/>
          <w:szCs w:val="24"/>
        </w:rPr>
        <w:t xml:space="preserve">. </w:t>
      </w:r>
      <w:r w:rsidR="00644448" w:rsidRPr="004B7453">
        <w:rPr>
          <w:rStyle w:val="selectable-text1"/>
        </w:rPr>
        <w:t>Organigrama</w:t>
      </w:r>
      <w:r w:rsidR="00644448" w:rsidRPr="007440E9">
        <w:rPr>
          <w:rStyle w:val="selectable-text1"/>
          <w:rFonts w:cs="Arial"/>
          <w:bCs/>
          <w:szCs w:val="24"/>
        </w:rPr>
        <w:t xml:space="preserve"> Institucional</w:t>
      </w:r>
      <w:bookmarkEnd w:id="107"/>
      <w:bookmarkEnd w:id="108"/>
      <w:bookmarkEnd w:id="109"/>
      <w:r w:rsidR="00644448" w:rsidRPr="007440E9">
        <w:rPr>
          <w:rStyle w:val="selectable-text1"/>
          <w:rFonts w:cs="Arial"/>
          <w:bCs/>
          <w:szCs w:val="24"/>
        </w:rPr>
        <w:t xml:space="preserve"> </w:t>
      </w:r>
    </w:p>
    <w:p w14:paraId="69BBC497" w14:textId="02B88E73" w:rsidR="004D187D" w:rsidRDefault="00644448" w:rsidP="00D86329">
      <w:pPr>
        <w:pStyle w:val="normaapa7"/>
        <w:rPr>
          <w:rStyle w:val="selectable-text1"/>
          <w:rFonts w:eastAsiaTheme="majorEastAsia" w:cs="Arial"/>
          <w:szCs w:val="24"/>
          <w:lang w:val="es-MX"/>
        </w:rPr>
      </w:pPr>
      <w:r w:rsidRPr="007440E9">
        <w:rPr>
          <w:rStyle w:val="selectable-text1"/>
          <w:rFonts w:eastAsiaTheme="majorEastAsia" w:cs="Arial"/>
          <w:szCs w:val="24"/>
          <w:lang w:val="es-MX"/>
        </w:rPr>
        <w:t xml:space="preserve">A continuación, se presenta una descripción general del organigrama funcional de la institución, adaptable a cualquier centro educativo como el Colegio Unidad Educativa </w:t>
      </w:r>
      <w:r w:rsidR="000C7243">
        <w:rPr>
          <w:rStyle w:val="selectable-text1"/>
          <w:rFonts w:eastAsiaTheme="majorEastAsia" w:cs="Arial"/>
          <w:szCs w:val="24"/>
          <w:lang w:val="es-MX"/>
        </w:rPr>
        <w:t>“</w:t>
      </w:r>
      <w:r w:rsidRPr="007440E9">
        <w:rPr>
          <w:rStyle w:val="selectable-text1"/>
          <w:rFonts w:eastAsiaTheme="majorEastAsia" w:cs="Arial"/>
          <w:szCs w:val="24"/>
          <w:lang w:val="es-MX"/>
        </w:rPr>
        <w:t>Eduardo Avaroa</w:t>
      </w:r>
      <w:r w:rsidR="000C7243">
        <w:rPr>
          <w:rStyle w:val="selectable-text1"/>
          <w:rFonts w:eastAsiaTheme="majorEastAsia" w:cs="Arial"/>
          <w:szCs w:val="24"/>
          <w:lang w:val="es-MX"/>
        </w:rPr>
        <w:t>”</w:t>
      </w:r>
      <w:r w:rsidR="004B7453">
        <w:rPr>
          <w:rStyle w:val="selectable-text1"/>
          <w:rFonts w:eastAsiaTheme="majorEastAsia" w:cs="Arial"/>
          <w:szCs w:val="24"/>
          <w:lang w:val="es-MX"/>
        </w:rPr>
        <w:t>.</w:t>
      </w:r>
    </w:p>
    <w:p w14:paraId="200A21BF" w14:textId="77777777" w:rsidR="00230361" w:rsidRDefault="00230361" w:rsidP="00230361">
      <w:pPr>
        <w:rPr>
          <w:rFonts w:eastAsiaTheme="majorEastAsia"/>
          <w:lang w:val="es-MX"/>
        </w:rPr>
      </w:pPr>
    </w:p>
    <w:p w14:paraId="61EEE66E" w14:textId="77777777" w:rsidR="00230361" w:rsidRDefault="00230361" w:rsidP="00230361">
      <w:pPr>
        <w:rPr>
          <w:rFonts w:eastAsiaTheme="majorEastAsia"/>
          <w:lang w:val="es-MX"/>
        </w:rPr>
      </w:pPr>
    </w:p>
    <w:p w14:paraId="0C450D8D" w14:textId="77777777" w:rsidR="00230361" w:rsidRPr="00230361" w:rsidRDefault="00230361" w:rsidP="00230361">
      <w:pPr>
        <w:rPr>
          <w:rFonts w:eastAsiaTheme="majorEastAsia"/>
          <w:lang w:val="es-MX"/>
        </w:rPr>
      </w:pPr>
    </w:p>
    <w:p w14:paraId="08F64CC8" w14:textId="5147C11B" w:rsidR="004D187D" w:rsidRPr="004D17D5" w:rsidRDefault="004D17D5" w:rsidP="004D17D5">
      <w:pPr>
        <w:pStyle w:val="Descripcin"/>
        <w:ind w:left="180"/>
        <w:rPr>
          <w:bCs/>
          <w:szCs w:val="22"/>
        </w:rPr>
      </w:pPr>
      <w:bookmarkStart w:id="110" w:name="_Toc216261120"/>
      <w:r>
        <w:lastRenderedPageBreak/>
        <w:t xml:space="preserve">Figura </w:t>
      </w:r>
      <w:r>
        <w:fldChar w:fldCharType="begin"/>
      </w:r>
      <w:r>
        <w:instrText xml:space="preserve"> SEQ Figura \* ARABIC </w:instrText>
      </w:r>
      <w:r>
        <w:fldChar w:fldCharType="separate"/>
      </w:r>
      <w:r w:rsidR="00843FDC">
        <w:rPr>
          <w:noProof/>
        </w:rPr>
        <w:t>3</w:t>
      </w:r>
      <w:r>
        <w:fldChar w:fldCharType="end"/>
      </w:r>
      <w:r>
        <w:t xml:space="preserve"> </w:t>
      </w:r>
      <w:r w:rsidRPr="004D17D5">
        <w:rPr>
          <w:b w:val="0"/>
          <w:bCs/>
          <w:i/>
          <w:iCs w:val="0"/>
        </w:rPr>
        <w:t>Organigrama</w:t>
      </w:r>
      <w:r w:rsidR="004B7453" w:rsidRPr="007440E9">
        <w:rPr>
          <w:rFonts w:cs="Arial"/>
          <w:noProof/>
          <w:szCs w:val="24"/>
        </w:rPr>
        <w:drawing>
          <wp:anchor distT="0" distB="0" distL="114300" distR="114300" simplePos="0" relativeHeight="251723776" behindDoc="0" locked="0" layoutInCell="1" allowOverlap="1" wp14:anchorId="09E9810A" wp14:editId="785B5A1B">
            <wp:simplePos x="0" y="0"/>
            <wp:positionH relativeFrom="column">
              <wp:posOffset>19050</wp:posOffset>
            </wp:positionH>
            <wp:positionV relativeFrom="paragraph">
              <wp:posOffset>220980</wp:posOffset>
            </wp:positionV>
            <wp:extent cx="6103620" cy="4667250"/>
            <wp:effectExtent l="0" t="0" r="0" b="0"/>
            <wp:wrapSquare wrapText="bothSides"/>
            <wp:docPr id="10" name="Imagen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A diagram of a company&#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03620" cy="466725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10"/>
    </w:p>
    <w:p w14:paraId="3702F535" w14:textId="004E98F6" w:rsidR="00EE2B3C" w:rsidRPr="007440E9" w:rsidRDefault="00EE2B3C" w:rsidP="00A04C7E">
      <w:pPr>
        <w:pStyle w:val="normaapa7"/>
        <w:ind w:firstLine="0"/>
        <w:rPr>
          <w:rFonts w:cs="Arial"/>
          <w:szCs w:val="24"/>
        </w:rPr>
      </w:pPr>
      <w:r w:rsidRPr="007440E9">
        <w:rPr>
          <w:rFonts w:cs="Arial"/>
          <w:b/>
          <w:bCs w:val="0"/>
          <w:i/>
          <w:iCs/>
          <w:szCs w:val="24"/>
        </w:rPr>
        <w:t>Nota.</w:t>
      </w:r>
      <w:r w:rsidRPr="007440E9">
        <w:rPr>
          <w:rFonts w:cs="Arial"/>
          <w:szCs w:val="24"/>
        </w:rPr>
        <w:t xml:space="preserve"> El organigrama representa la estructura organizacional de la Unidad Educativa </w:t>
      </w:r>
      <w:r w:rsidR="000C7243">
        <w:rPr>
          <w:rFonts w:cs="Arial"/>
          <w:szCs w:val="24"/>
        </w:rPr>
        <w:t>“</w:t>
      </w:r>
      <w:r w:rsidRPr="007440E9">
        <w:rPr>
          <w:rFonts w:cs="Arial"/>
          <w:szCs w:val="24"/>
        </w:rPr>
        <w:t>Eduardo Avaroa</w:t>
      </w:r>
      <w:r w:rsidR="000C7243">
        <w:rPr>
          <w:rFonts w:cs="Arial"/>
          <w:szCs w:val="24"/>
        </w:rPr>
        <w:t>”</w:t>
      </w:r>
      <w:r w:rsidRPr="007440E9">
        <w:rPr>
          <w:rFonts w:cs="Arial"/>
          <w:szCs w:val="24"/>
        </w:rPr>
        <w:t>, mostrando los roles y jerarquía</w:t>
      </w:r>
      <w:r w:rsidR="00A04C7E" w:rsidRPr="007440E9">
        <w:rPr>
          <w:rFonts w:cs="Arial"/>
          <w:szCs w:val="24"/>
        </w:rPr>
        <w:t>.</w:t>
      </w:r>
    </w:p>
    <w:p w14:paraId="672D1CA5" w14:textId="3981DB9E" w:rsidR="00644448" w:rsidRPr="007440E9" w:rsidRDefault="00AF7D47" w:rsidP="004B7453">
      <w:pPr>
        <w:pStyle w:val="Ttulo2"/>
        <w:rPr>
          <w:lang w:val="es-MX"/>
        </w:rPr>
      </w:pPr>
      <w:bookmarkStart w:id="111" w:name="_Toc198835512"/>
      <w:bookmarkStart w:id="112" w:name="_Toc216261037"/>
      <w:r w:rsidRPr="007440E9">
        <w:rPr>
          <w:rStyle w:val="selectable-text1"/>
          <w:rFonts w:cs="Arial"/>
          <w:bCs/>
          <w:szCs w:val="24"/>
          <w:lang w:val="es-MX"/>
        </w:rPr>
        <w:t>2.3</w:t>
      </w:r>
      <w:r w:rsidR="00644448" w:rsidRPr="007440E9">
        <w:rPr>
          <w:rStyle w:val="selectable-text1"/>
          <w:rFonts w:cs="Arial"/>
          <w:bCs/>
          <w:szCs w:val="24"/>
          <w:lang w:val="es-MX"/>
        </w:rPr>
        <w:t xml:space="preserve"> Servicios Ofrecidos</w:t>
      </w:r>
      <w:bookmarkEnd w:id="111"/>
      <w:bookmarkEnd w:id="112"/>
    </w:p>
    <w:p w14:paraId="42D94960" w14:textId="3C93F180" w:rsidR="00644448" w:rsidRPr="007440E9" w:rsidRDefault="00644448" w:rsidP="00644448">
      <w:pPr>
        <w:pStyle w:val="normaapa7"/>
        <w:rPr>
          <w:rFonts w:cs="Arial"/>
          <w:szCs w:val="24"/>
          <w:lang w:val="es-MX"/>
        </w:rPr>
      </w:pPr>
      <w:r w:rsidRPr="007440E9">
        <w:rPr>
          <w:rStyle w:val="selectable-text1"/>
          <w:rFonts w:eastAsiaTheme="majorEastAsia" w:cs="Arial"/>
          <w:szCs w:val="24"/>
          <w:lang w:val="es-MX"/>
        </w:rPr>
        <w:t xml:space="preserve">La Unidad Educativa </w:t>
      </w:r>
      <w:r w:rsidR="000C7243">
        <w:rPr>
          <w:rStyle w:val="selectable-text1"/>
          <w:rFonts w:eastAsiaTheme="majorEastAsia" w:cs="Arial"/>
          <w:szCs w:val="24"/>
          <w:lang w:val="es-MX"/>
        </w:rPr>
        <w:t>“</w:t>
      </w:r>
      <w:r w:rsidRPr="007440E9">
        <w:rPr>
          <w:rStyle w:val="selectable-text1"/>
          <w:rFonts w:eastAsiaTheme="majorEastAsia" w:cs="Arial"/>
          <w:szCs w:val="24"/>
          <w:lang w:val="es-MX"/>
        </w:rPr>
        <w:t>Eduardo Avaroa</w:t>
      </w:r>
      <w:r w:rsidR="000C7243">
        <w:rPr>
          <w:rStyle w:val="selectable-text1"/>
          <w:rFonts w:eastAsiaTheme="majorEastAsia" w:cs="Arial"/>
          <w:szCs w:val="24"/>
          <w:lang w:val="es-MX"/>
        </w:rPr>
        <w:t>”</w:t>
      </w:r>
      <w:r w:rsidRPr="007440E9">
        <w:rPr>
          <w:rStyle w:val="selectable-text1"/>
          <w:rFonts w:eastAsiaTheme="majorEastAsia" w:cs="Arial"/>
          <w:szCs w:val="24"/>
          <w:lang w:val="es-MX"/>
        </w:rPr>
        <w:t xml:space="preserve"> brinda una serie de servicios educativos diseñados para responder a las necesidades académicas y sociales de su comunidad estudiantil. Los principales servicios son:</w:t>
      </w:r>
    </w:p>
    <w:p w14:paraId="24E0C683" w14:textId="0CE99DA7" w:rsidR="00644448" w:rsidRPr="007440E9" w:rsidRDefault="00644448" w:rsidP="00230361">
      <w:pPr>
        <w:pStyle w:val="normaapa7"/>
        <w:numPr>
          <w:ilvl w:val="0"/>
          <w:numId w:val="56"/>
        </w:numPr>
        <w:rPr>
          <w:rFonts w:cs="Arial"/>
          <w:szCs w:val="24"/>
          <w:lang w:val="es-MX"/>
        </w:rPr>
      </w:pPr>
      <w:r w:rsidRPr="004B7453">
        <w:rPr>
          <w:rStyle w:val="selectable-text1"/>
          <w:rFonts w:eastAsiaTheme="majorEastAsia" w:cs="Arial"/>
          <w:b/>
          <w:bCs w:val="0"/>
          <w:szCs w:val="24"/>
          <w:lang w:val="es-MX"/>
        </w:rPr>
        <w:t>Educación Integral:</w:t>
      </w:r>
      <w:r w:rsidRPr="007440E9">
        <w:rPr>
          <w:rStyle w:val="selectable-text1"/>
          <w:rFonts w:eastAsiaTheme="majorEastAsia" w:cs="Arial"/>
          <w:szCs w:val="24"/>
          <w:lang w:val="es-MX"/>
        </w:rPr>
        <w:t xml:space="preserve"> </w:t>
      </w:r>
      <w:r w:rsidR="004B7453">
        <w:rPr>
          <w:rStyle w:val="selectable-text1"/>
          <w:rFonts w:eastAsiaTheme="majorEastAsia" w:cs="Arial"/>
          <w:szCs w:val="24"/>
          <w:lang w:val="es-MX"/>
        </w:rPr>
        <w:t>of</w:t>
      </w:r>
      <w:r w:rsidRPr="007440E9">
        <w:rPr>
          <w:rStyle w:val="selectable-text1"/>
          <w:rFonts w:eastAsiaTheme="majorEastAsia" w:cs="Arial"/>
          <w:szCs w:val="24"/>
          <w:lang w:val="es-MX"/>
        </w:rPr>
        <w:t xml:space="preserve">rece formación en los niveles de Educación Inicial, Primaria y Secundaria, con enfoque </w:t>
      </w:r>
      <w:r w:rsidR="00EE1859" w:rsidRPr="007440E9">
        <w:rPr>
          <w:rStyle w:val="selectable-text1"/>
          <w:rFonts w:eastAsiaTheme="majorEastAsia" w:cs="Arial"/>
          <w:szCs w:val="24"/>
          <w:lang w:val="es-MX"/>
        </w:rPr>
        <w:t>socio comunitario</w:t>
      </w:r>
      <w:r w:rsidRPr="007440E9">
        <w:rPr>
          <w:rStyle w:val="selectable-text1"/>
          <w:rFonts w:eastAsiaTheme="majorEastAsia" w:cs="Arial"/>
          <w:szCs w:val="24"/>
          <w:lang w:val="es-MX"/>
        </w:rPr>
        <w:t xml:space="preserve"> productivo.</w:t>
      </w:r>
    </w:p>
    <w:p w14:paraId="5E2C52E0" w14:textId="2C4CC5C8" w:rsidR="00644448" w:rsidRPr="007440E9" w:rsidRDefault="00644448" w:rsidP="00230361">
      <w:pPr>
        <w:pStyle w:val="normaapa7"/>
        <w:numPr>
          <w:ilvl w:val="0"/>
          <w:numId w:val="56"/>
        </w:numPr>
        <w:rPr>
          <w:rFonts w:cs="Arial"/>
          <w:szCs w:val="24"/>
          <w:lang w:val="es-MX"/>
        </w:rPr>
      </w:pPr>
      <w:r w:rsidRPr="004B7453">
        <w:rPr>
          <w:rStyle w:val="selectable-text1"/>
          <w:rFonts w:eastAsiaTheme="majorEastAsia" w:cs="Arial"/>
          <w:b/>
          <w:bCs w:val="0"/>
          <w:szCs w:val="24"/>
          <w:lang w:val="es-MX"/>
        </w:rPr>
        <w:lastRenderedPageBreak/>
        <w:t>Fortalecimiento Pedagógico:</w:t>
      </w:r>
      <w:r w:rsidRPr="007440E9">
        <w:rPr>
          <w:rStyle w:val="selectable-text1"/>
          <w:rFonts w:eastAsiaTheme="majorEastAsia" w:cs="Arial"/>
          <w:szCs w:val="24"/>
          <w:lang w:val="es-MX"/>
        </w:rPr>
        <w:t xml:space="preserve"> </w:t>
      </w:r>
      <w:r w:rsidR="004B7453">
        <w:rPr>
          <w:rStyle w:val="selectable-text1"/>
          <w:rFonts w:eastAsiaTheme="majorEastAsia" w:cs="Arial"/>
          <w:szCs w:val="24"/>
          <w:lang w:val="es-MX"/>
        </w:rPr>
        <w:t>p</w:t>
      </w:r>
      <w:r w:rsidRPr="007440E9">
        <w:rPr>
          <w:rStyle w:val="selectable-text1"/>
          <w:rFonts w:eastAsiaTheme="majorEastAsia" w:cs="Arial"/>
          <w:szCs w:val="24"/>
          <w:lang w:val="es-MX"/>
        </w:rPr>
        <w:t>rogramas de actualización docente y capacitación en nuevas metodologías didácticas.</w:t>
      </w:r>
    </w:p>
    <w:p w14:paraId="6574398F" w14:textId="66D51115" w:rsidR="00644448" w:rsidRPr="007440E9" w:rsidRDefault="00644448" w:rsidP="00230361">
      <w:pPr>
        <w:pStyle w:val="normaapa7"/>
        <w:numPr>
          <w:ilvl w:val="0"/>
          <w:numId w:val="56"/>
        </w:numPr>
        <w:rPr>
          <w:rFonts w:cs="Arial"/>
          <w:szCs w:val="24"/>
          <w:lang w:val="es-MX"/>
        </w:rPr>
      </w:pPr>
      <w:r w:rsidRPr="00AF16C9">
        <w:rPr>
          <w:rStyle w:val="selectable-text1"/>
          <w:rFonts w:eastAsiaTheme="majorEastAsia" w:cs="Arial"/>
          <w:b/>
          <w:bCs w:val="0"/>
          <w:szCs w:val="24"/>
          <w:lang w:val="es-MX"/>
        </w:rPr>
        <w:t>Incorporación de Tecnologías Digitales:</w:t>
      </w:r>
      <w:r w:rsidRPr="007440E9">
        <w:rPr>
          <w:rStyle w:val="selectable-text1"/>
          <w:rFonts w:eastAsiaTheme="majorEastAsia" w:cs="Arial"/>
          <w:szCs w:val="24"/>
          <w:lang w:val="es-MX"/>
        </w:rPr>
        <w:t xml:space="preserve"> </w:t>
      </w:r>
      <w:r w:rsidR="004B7453">
        <w:rPr>
          <w:rStyle w:val="selectable-text1"/>
          <w:rFonts w:eastAsiaTheme="majorEastAsia" w:cs="Arial"/>
          <w:szCs w:val="24"/>
          <w:lang w:val="es-MX"/>
        </w:rPr>
        <w:t>u</w:t>
      </w:r>
      <w:r w:rsidRPr="007440E9">
        <w:rPr>
          <w:rStyle w:val="selectable-text1"/>
          <w:rFonts w:eastAsiaTheme="majorEastAsia" w:cs="Arial"/>
          <w:szCs w:val="24"/>
          <w:lang w:val="es-MX"/>
        </w:rPr>
        <w:t>so de herramientas TIC (Tecnologías de Información y Comunicación) en el aula, fomentando el aprendizaje virtual y la alfabetización digital.</w:t>
      </w:r>
    </w:p>
    <w:p w14:paraId="36D10927" w14:textId="0EA24493" w:rsidR="00644448" w:rsidRPr="007440E9" w:rsidRDefault="00644448" w:rsidP="00230361">
      <w:pPr>
        <w:pStyle w:val="normaapa7"/>
        <w:numPr>
          <w:ilvl w:val="0"/>
          <w:numId w:val="56"/>
        </w:numPr>
        <w:rPr>
          <w:rFonts w:cs="Arial"/>
          <w:szCs w:val="24"/>
          <w:lang w:val="es-MX"/>
        </w:rPr>
      </w:pPr>
      <w:r w:rsidRPr="00AF16C9">
        <w:rPr>
          <w:rStyle w:val="selectable-text1"/>
          <w:rFonts w:eastAsiaTheme="majorEastAsia" w:cs="Arial"/>
          <w:b/>
          <w:bCs w:val="0"/>
          <w:szCs w:val="24"/>
          <w:lang w:val="es-MX"/>
        </w:rPr>
        <w:t>Plataformas Virtuales</w:t>
      </w:r>
      <w:r w:rsidRPr="004B7453">
        <w:rPr>
          <w:rStyle w:val="selectable-text1"/>
          <w:rFonts w:eastAsiaTheme="majorEastAsia" w:cs="Arial"/>
          <w:b/>
          <w:bCs w:val="0"/>
          <w:szCs w:val="24"/>
          <w:lang w:val="es-MX"/>
        </w:rPr>
        <w:t xml:space="preserve"> Educativas: </w:t>
      </w:r>
      <w:r w:rsidR="004B7453">
        <w:rPr>
          <w:rStyle w:val="selectable-text1"/>
          <w:rFonts w:eastAsiaTheme="majorEastAsia" w:cs="Arial"/>
          <w:szCs w:val="24"/>
          <w:lang w:val="es-MX"/>
        </w:rPr>
        <w:t>a</w:t>
      </w:r>
      <w:r w:rsidRPr="007440E9">
        <w:rPr>
          <w:rStyle w:val="selectable-text1"/>
          <w:rFonts w:eastAsiaTheme="majorEastAsia" w:cs="Arial"/>
          <w:szCs w:val="24"/>
          <w:lang w:val="es-MX"/>
        </w:rPr>
        <w:t>cceso a contenidos académicos, envío de tareas, seguimiento del rendimiento y comunicación entre docentes, alumnos y familias.</w:t>
      </w:r>
    </w:p>
    <w:p w14:paraId="37B4BDF4" w14:textId="5B12D4DB" w:rsidR="001801B1" w:rsidRDefault="00644448" w:rsidP="00230361">
      <w:pPr>
        <w:pStyle w:val="normaapa7"/>
        <w:numPr>
          <w:ilvl w:val="0"/>
          <w:numId w:val="56"/>
        </w:numPr>
        <w:rPr>
          <w:rStyle w:val="selectable-text1"/>
          <w:rFonts w:eastAsiaTheme="majorEastAsia" w:cs="Arial"/>
          <w:szCs w:val="24"/>
          <w:lang w:val="es-MX"/>
        </w:rPr>
      </w:pPr>
      <w:r w:rsidRPr="004B7453">
        <w:rPr>
          <w:rStyle w:val="selectable-text1"/>
          <w:rFonts w:eastAsiaTheme="majorEastAsia" w:cs="Arial"/>
          <w:b/>
          <w:bCs w:val="0"/>
          <w:szCs w:val="24"/>
          <w:lang w:val="es-MX"/>
        </w:rPr>
        <w:t>Sistema de Seguimiento Académico Fortalecido</w:t>
      </w:r>
      <w:r w:rsidR="004B7453" w:rsidRPr="004B7453">
        <w:rPr>
          <w:rStyle w:val="selectable-text1"/>
          <w:rFonts w:eastAsiaTheme="majorEastAsia" w:cs="Arial"/>
          <w:b/>
          <w:bCs w:val="0"/>
          <w:szCs w:val="24"/>
          <w:lang w:val="es-MX"/>
        </w:rPr>
        <w:t>:</w:t>
      </w:r>
      <w:r w:rsidR="004B7453">
        <w:rPr>
          <w:rStyle w:val="selectable-text1"/>
          <w:rFonts w:eastAsiaTheme="majorEastAsia" w:cs="Arial"/>
          <w:szCs w:val="24"/>
          <w:lang w:val="es-MX"/>
        </w:rPr>
        <w:t xml:space="preserve"> a</w:t>
      </w:r>
      <w:r w:rsidRPr="004B7453">
        <w:rPr>
          <w:rStyle w:val="selectable-text1"/>
          <w:rFonts w:eastAsiaTheme="majorEastAsia" w:cs="Arial"/>
          <w:szCs w:val="24"/>
          <w:lang w:val="es-MX"/>
        </w:rPr>
        <w:t>cceso personalizado según roles (docentes, estudiantes, padres)</w:t>
      </w:r>
      <w:r w:rsidR="004B7453">
        <w:rPr>
          <w:rStyle w:val="selectable-text1"/>
          <w:rFonts w:eastAsiaTheme="majorEastAsia" w:cs="Arial"/>
          <w:szCs w:val="24"/>
          <w:lang w:val="es-MX"/>
        </w:rPr>
        <w:t>, m</w:t>
      </w:r>
      <w:r w:rsidRPr="004B7453">
        <w:rPr>
          <w:rStyle w:val="selectable-text1"/>
          <w:rFonts w:eastAsiaTheme="majorEastAsia" w:cs="Arial"/>
          <w:szCs w:val="24"/>
          <w:lang w:val="es-MX"/>
        </w:rPr>
        <w:t>onitoreo del rendimiento académico, asistencia y participación</w:t>
      </w:r>
      <w:r w:rsidR="004B7453">
        <w:rPr>
          <w:rStyle w:val="selectable-text1"/>
          <w:rFonts w:eastAsiaTheme="majorEastAsia" w:cs="Arial"/>
          <w:szCs w:val="24"/>
          <w:lang w:val="es-MX"/>
        </w:rPr>
        <w:t>, g</w:t>
      </w:r>
      <w:r w:rsidRPr="004B7453">
        <w:rPr>
          <w:rStyle w:val="selectable-text1"/>
          <w:rFonts w:eastAsiaTheme="majorEastAsia" w:cs="Arial"/>
          <w:szCs w:val="24"/>
          <w:lang w:val="es-MX"/>
        </w:rPr>
        <w:t>eneración automática de reportes y notificaciones electrónicas</w:t>
      </w:r>
      <w:r w:rsidR="004B7453">
        <w:rPr>
          <w:rStyle w:val="selectable-text1"/>
          <w:rFonts w:eastAsiaTheme="majorEastAsia" w:cs="Arial"/>
          <w:szCs w:val="24"/>
          <w:lang w:val="es-MX"/>
        </w:rPr>
        <w:t>, i</w:t>
      </w:r>
      <w:r w:rsidRPr="004B7453">
        <w:rPr>
          <w:rStyle w:val="selectable-text1"/>
          <w:rFonts w:eastAsiaTheme="majorEastAsia" w:cs="Arial"/>
          <w:szCs w:val="24"/>
          <w:lang w:val="es-MX"/>
        </w:rPr>
        <w:t>mplementación de seguridad básica en el acceso y manejo de datos</w:t>
      </w:r>
      <w:r w:rsidR="004B7453">
        <w:rPr>
          <w:rStyle w:val="selectable-text1"/>
          <w:rFonts w:eastAsiaTheme="majorEastAsia" w:cs="Arial"/>
          <w:szCs w:val="24"/>
          <w:lang w:val="es-MX"/>
        </w:rPr>
        <w:t xml:space="preserve">, </w:t>
      </w:r>
      <w:r w:rsidR="00AF16C9">
        <w:rPr>
          <w:rStyle w:val="selectable-text1"/>
          <w:rFonts w:eastAsiaTheme="majorEastAsia" w:cs="Arial"/>
          <w:szCs w:val="24"/>
          <w:lang w:val="es-MX"/>
        </w:rPr>
        <w:t>y,</w:t>
      </w:r>
      <w:r w:rsidR="004B7453">
        <w:rPr>
          <w:rStyle w:val="selectable-text1"/>
          <w:rFonts w:eastAsiaTheme="majorEastAsia" w:cs="Arial"/>
          <w:szCs w:val="24"/>
          <w:lang w:val="es-MX"/>
        </w:rPr>
        <w:t xml:space="preserve"> por último, c</w:t>
      </w:r>
      <w:r w:rsidRPr="004B7453">
        <w:rPr>
          <w:rStyle w:val="selectable-text1"/>
          <w:rFonts w:eastAsiaTheme="majorEastAsia" w:cs="Arial"/>
          <w:szCs w:val="24"/>
          <w:lang w:val="es-MX"/>
        </w:rPr>
        <w:t>apacitación técnica para el uso adecuado del sistema y soporte continuo.</w:t>
      </w:r>
    </w:p>
    <w:p w14:paraId="4873C1E7" w14:textId="55C99326" w:rsidR="00D63AC6" w:rsidRPr="00D63AC6" w:rsidRDefault="00D63AC6" w:rsidP="00D63AC6">
      <w:pPr>
        <w:pStyle w:val="normaapa7"/>
        <w:rPr>
          <w:lang w:val="es-MX"/>
        </w:rPr>
      </w:pPr>
      <w:r w:rsidRPr="00D63AC6">
        <w:t xml:space="preserve">Como parte de su proceso de modernización institucional, la Unidad Educativa también busca fortalecer el área </w:t>
      </w:r>
      <w:r w:rsidRPr="00D63AC6">
        <w:rPr>
          <w:rStyle w:val="selectable-text1"/>
          <w:rFonts w:eastAsiaTheme="majorEastAsia" w:cs="Arial"/>
          <w:szCs w:val="24"/>
          <w:lang w:val="es-MX"/>
        </w:rPr>
        <w:t>psicopedagógica</w:t>
      </w:r>
      <w:r w:rsidRPr="00D63AC6">
        <w:t xml:space="preserve"> mediante herramientas digitales que apoyen la detección temprana de patrones de rendimiento y posibles riesgos de aprendizaje. La incorporación de módulos de análisis automatizado permitirá generar reportes psicopedagógicos basados en datos objetivos, constituyéndose en un recurso de apoyo para orientadores y docentes en la toma de decisiones pedagógicas.</w:t>
      </w:r>
    </w:p>
    <w:p w14:paraId="131D5DB3" w14:textId="77777777" w:rsidR="00644448" w:rsidRPr="007440E9" w:rsidRDefault="00644448" w:rsidP="004B7453">
      <w:pPr>
        <w:pStyle w:val="Ttulo2"/>
        <w:rPr>
          <w:lang w:val="es-MX"/>
        </w:rPr>
      </w:pPr>
      <w:bookmarkStart w:id="113" w:name="_Toc198835513"/>
      <w:bookmarkStart w:id="114" w:name="_Toc216261038"/>
      <w:r w:rsidRPr="007440E9">
        <w:rPr>
          <w:rStyle w:val="selectable-text1"/>
          <w:rFonts w:cs="Arial"/>
          <w:bCs/>
          <w:szCs w:val="24"/>
          <w:lang w:val="es-MX"/>
        </w:rPr>
        <w:lastRenderedPageBreak/>
        <w:t>2.4 Visión</w:t>
      </w:r>
      <w:bookmarkEnd w:id="113"/>
      <w:bookmarkEnd w:id="114"/>
    </w:p>
    <w:p w14:paraId="3D2D0C9C" w14:textId="20AC5472" w:rsidR="00AF16C9" w:rsidRDefault="00644448" w:rsidP="00644448">
      <w:pPr>
        <w:pStyle w:val="normaapa7"/>
        <w:rPr>
          <w:rStyle w:val="selectable-text1"/>
          <w:rFonts w:eastAsiaTheme="majorEastAsia" w:cs="Arial"/>
          <w:szCs w:val="24"/>
          <w:lang w:val="es-MX"/>
        </w:rPr>
      </w:pPr>
      <w:r w:rsidRPr="007440E9">
        <w:rPr>
          <w:rStyle w:val="selectable-text1"/>
          <w:rFonts w:eastAsiaTheme="majorEastAsia" w:cs="Arial"/>
          <w:szCs w:val="24"/>
          <w:lang w:val="es-MX"/>
        </w:rPr>
        <w:t xml:space="preserve">La Unidad Educativa </w:t>
      </w:r>
      <w:r w:rsidR="000C7243">
        <w:rPr>
          <w:rStyle w:val="selectable-text1"/>
          <w:rFonts w:eastAsiaTheme="majorEastAsia" w:cs="Arial"/>
          <w:szCs w:val="24"/>
          <w:lang w:val="es-MX"/>
        </w:rPr>
        <w:t>“</w:t>
      </w:r>
      <w:r w:rsidRPr="007440E9">
        <w:rPr>
          <w:rStyle w:val="selectable-text1"/>
          <w:rFonts w:eastAsiaTheme="majorEastAsia" w:cs="Arial"/>
          <w:szCs w:val="24"/>
          <w:lang w:val="es-MX"/>
        </w:rPr>
        <w:t>Eduardo Avaroa</w:t>
      </w:r>
      <w:r w:rsidR="000C7243">
        <w:rPr>
          <w:rStyle w:val="selectable-text1"/>
          <w:rFonts w:eastAsiaTheme="majorEastAsia" w:cs="Arial"/>
          <w:szCs w:val="24"/>
          <w:lang w:val="es-MX"/>
        </w:rPr>
        <w:t>”</w:t>
      </w:r>
      <w:r w:rsidRPr="007440E9">
        <w:rPr>
          <w:rStyle w:val="selectable-text1"/>
          <w:rFonts w:eastAsiaTheme="majorEastAsia" w:cs="Arial"/>
          <w:szCs w:val="24"/>
          <w:lang w:val="es-MX"/>
        </w:rPr>
        <w:t xml:space="preserve"> aspira a posicionarse como una institución líder en la formación integral de estudiantes críticos, reflexivos y comprometidos con el desarrollo sostenible de su comunidad y del país. </w:t>
      </w:r>
    </w:p>
    <w:p w14:paraId="6B7B1DFD" w14:textId="68EF3E11" w:rsidR="00644448" w:rsidRPr="007440E9" w:rsidRDefault="00644448" w:rsidP="00644448">
      <w:pPr>
        <w:pStyle w:val="normaapa7"/>
        <w:rPr>
          <w:rFonts w:cs="Arial"/>
          <w:szCs w:val="24"/>
          <w:lang w:val="es-MX"/>
        </w:rPr>
      </w:pPr>
      <w:r w:rsidRPr="007440E9">
        <w:rPr>
          <w:rStyle w:val="selectable-text1"/>
          <w:rFonts w:eastAsiaTheme="majorEastAsia" w:cs="Arial"/>
          <w:szCs w:val="24"/>
          <w:lang w:val="es-MX"/>
        </w:rPr>
        <w:t>Su visión es consolidarse como un referente de educación inclusiva y de calidad, aprovechando de manera innovadora las oportunidades que ofrecen las tecnologías para enfrentar los desafíos del siglo XXI.</w:t>
      </w:r>
    </w:p>
    <w:p w14:paraId="6D3A50DE" w14:textId="77777777" w:rsidR="00644448" w:rsidRPr="007440E9" w:rsidRDefault="00644448" w:rsidP="004B7453">
      <w:pPr>
        <w:pStyle w:val="Ttulo2"/>
        <w:rPr>
          <w:lang w:val="es-MX"/>
        </w:rPr>
      </w:pPr>
      <w:bookmarkStart w:id="115" w:name="_Toc198835514"/>
      <w:bookmarkStart w:id="116" w:name="_Toc216261039"/>
      <w:r w:rsidRPr="007440E9">
        <w:rPr>
          <w:rStyle w:val="selectable-text1"/>
          <w:rFonts w:cs="Arial"/>
          <w:bCs/>
          <w:szCs w:val="24"/>
          <w:lang w:val="es-MX"/>
        </w:rPr>
        <w:t>2.5 Misión</w:t>
      </w:r>
      <w:bookmarkEnd w:id="115"/>
      <w:bookmarkEnd w:id="116"/>
    </w:p>
    <w:p w14:paraId="57AB0F6D" w14:textId="3BAE34E0" w:rsidR="00644448" w:rsidRPr="007440E9" w:rsidRDefault="00644448" w:rsidP="00644448">
      <w:pPr>
        <w:pStyle w:val="normaapa7"/>
        <w:rPr>
          <w:rFonts w:cs="Arial"/>
          <w:szCs w:val="24"/>
          <w:lang w:val="es-MX"/>
        </w:rPr>
      </w:pPr>
      <w:r w:rsidRPr="007440E9">
        <w:rPr>
          <w:rStyle w:val="selectable-text1"/>
          <w:rFonts w:eastAsiaTheme="majorEastAsia" w:cs="Arial"/>
          <w:szCs w:val="24"/>
          <w:lang w:val="es-MX"/>
        </w:rPr>
        <w:t xml:space="preserve">Brindar una educación integral y de calidad, fundamentada en el enfoque </w:t>
      </w:r>
      <w:r w:rsidR="00763246" w:rsidRPr="007440E9">
        <w:rPr>
          <w:rStyle w:val="selectable-text1"/>
          <w:rFonts w:eastAsiaTheme="majorEastAsia" w:cs="Arial"/>
          <w:szCs w:val="24"/>
          <w:lang w:val="es-MX"/>
        </w:rPr>
        <w:t>socio comunitario</w:t>
      </w:r>
      <w:r w:rsidRPr="007440E9">
        <w:rPr>
          <w:rStyle w:val="selectable-text1"/>
          <w:rFonts w:eastAsiaTheme="majorEastAsia" w:cs="Arial"/>
          <w:szCs w:val="24"/>
          <w:lang w:val="es-MX"/>
        </w:rPr>
        <w:t xml:space="preserve"> productivo, que promueva en los estudiantes el desarrollo de competencias cognitivas, sociales, emocionales y tecnológicas. Formar ciudadanos críticos, responsables, con identidad cultural y conciencia ambiental, capaces de desenvolverse éticamente en una sociedad dinámica y en constante transformación.</w:t>
      </w:r>
    </w:p>
    <w:p w14:paraId="587BAA3A" w14:textId="77777777" w:rsidR="00644448" w:rsidRPr="007440E9" w:rsidRDefault="00644448" w:rsidP="004B7453">
      <w:pPr>
        <w:pStyle w:val="Ttulo2"/>
        <w:rPr>
          <w:lang w:val="es-MX"/>
        </w:rPr>
      </w:pPr>
      <w:bookmarkStart w:id="117" w:name="_Toc198835515"/>
      <w:bookmarkStart w:id="118" w:name="_Toc216261040"/>
      <w:r w:rsidRPr="007440E9">
        <w:rPr>
          <w:rStyle w:val="selectable-text1"/>
          <w:rFonts w:cs="Arial"/>
          <w:bCs/>
          <w:szCs w:val="24"/>
          <w:lang w:val="es-MX"/>
        </w:rPr>
        <w:t>2.6 Valores Institucionales</w:t>
      </w:r>
      <w:bookmarkEnd w:id="117"/>
      <w:bookmarkEnd w:id="118"/>
    </w:p>
    <w:p w14:paraId="7F0FE555" w14:textId="3B42263B" w:rsidR="004B7453" w:rsidRDefault="00644448" w:rsidP="00644448">
      <w:pPr>
        <w:pStyle w:val="normaapa7"/>
        <w:rPr>
          <w:rStyle w:val="selectable-text1"/>
          <w:rFonts w:eastAsiaTheme="majorEastAsia" w:cs="Arial"/>
          <w:szCs w:val="24"/>
          <w:lang w:val="es-MX"/>
        </w:rPr>
      </w:pPr>
      <w:r w:rsidRPr="007440E9">
        <w:rPr>
          <w:rStyle w:val="selectable-text1"/>
          <w:rFonts w:eastAsiaTheme="majorEastAsia" w:cs="Arial"/>
          <w:szCs w:val="24"/>
          <w:lang w:val="es-MX"/>
        </w:rPr>
        <w:t xml:space="preserve">La Unidad Educativa </w:t>
      </w:r>
      <w:r w:rsidR="000C7243">
        <w:rPr>
          <w:rStyle w:val="selectable-text1"/>
          <w:rFonts w:eastAsiaTheme="majorEastAsia" w:cs="Arial"/>
          <w:szCs w:val="24"/>
          <w:lang w:val="es-MX"/>
        </w:rPr>
        <w:t>“</w:t>
      </w:r>
      <w:r w:rsidRPr="007440E9">
        <w:rPr>
          <w:rStyle w:val="selectable-text1"/>
          <w:rFonts w:eastAsiaTheme="majorEastAsia" w:cs="Arial"/>
          <w:szCs w:val="24"/>
          <w:lang w:val="es-MX"/>
        </w:rPr>
        <w:t>Eduardo Avaroa</w:t>
      </w:r>
      <w:r w:rsidR="000C7243">
        <w:rPr>
          <w:rStyle w:val="selectable-text1"/>
          <w:rFonts w:eastAsiaTheme="majorEastAsia" w:cs="Arial"/>
          <w:szCs w:val="24"/>
          <w:lang w:val="es-MX"/>
        </w:rPr>
        <w:t>”</w:t>
      </w:r>
      <w:r w:rsidRPr="007440E9">
        <w:rPr>
          <w:rStyle w:val="selectable-text1"/>
          <w:rFonts w:eastAsiaTheme="majorEastAsia" w:cs="Arial"/>
          <w:szCs w:val="24"/>
          <w:lang w:val="es-MX"/>
        </w:rPr>
        <w:t xml:space="preserve"> se sustenta en una serie de valores que guían su accionar educativo y comunitario. </w:t>
      </w:r>
    </w:p>
    <w:p w14:paraId="43FECB71" w14:textId="04CB1C78" w:rsidR="00644448" w:rsidRPr="007440E9" w:rsidRDefault="00644448" w:rsidP="00644448">
      <w:pPr>
        <w:pStyle w:val="normaapa7"/>
        <w:rPr>
          <w:rFonts w:cs="Arial"/>
          <w:szCs w:val="24"/>
          <w:lang w:val="es-MX"/>
        </w:rPr>
      </w:pPr>
      <w:r w:rsidRPr="007440E9">
        <w:rPr>
          <w:rStyle w:val="selectable-text1"/>
          <w:rFonts w:eastAsiaTheme="majorEastAsia" w:cs="Arial"/>
          <w:szCs w:val="24"/>
          <w:lang w:val="es-MX"/>
        </w:rPr>
        <w:t>Entre los más importantes se destacan:</w:t>
      </w:r>
    </w:p>
    <w:p w14:paraId="20CF7CE1" w14:textId="7CC3382E" w:rsidR="00644448" w:rsidRPr="007440E9" w:rsidRDefault="00644448" w:rsidP="00704C85">
      <w:pPr>
        <w:pStyle w:val="normaapa7"/>
        <w:numPr>
          <w:ilvl w:val="0"/>
          <w:numId w:val="57"/>
        </w:numPr>
        <w:rPr>
          <w:rFonts w:cs="Arial"/>
          <w:szCs w:val="24"/>
          <w:lang w:val="es-MX"/>
        </w:rPr>
      </w:pPr>
      <w:r w:rsidRPr="004B7453">
        <w:rPr>
          <w:rStyle w:val="selectable-text1"/>
          <w:rFonts w:eastAsiaTheme="majorEastAsia" w:cs="Arial"/>
          <w:b/>
          <w:bCs w:val="0"/>
          <w:szCs w:val="24"/>
          <w:lang w:val="es-MX"/>
        </w:rPr>
        <w:t>Responsabilidad:</w:t>
      </w:r>
      <w:r w:rsidRPr="007440E9">
        <w:rPr>
          <w:rStyle w:val="selectable-text1"/>
          <w:rFonts w:eastAsiaTheme="majorEastAsia" w:cs="Arial"/>
          <w:szCs w:val="24"/>
          <w:lang w:val="es-MX"/>
        </w:rPr>
        <w:t xml:space="preserve"> </w:t>
      </w:r>
      <w:r w:rsidR="004B7453">
        <w:rPr>
          <w:rStyle w:val="selectable-text1"/>
          <w:rFonts w:eastAsiaTheme="majorEastAsia" w:cs="Arial"/>
          <w:szCs w:val="24"/>
          <w:lang w:val="es-MX"/>
        </w:rPr>
        <w:t>c</w:t>
      </w:r>
      <w:r w:rsidRPr="007440E9">
        <w:rPr>
          <w:rStyle w:val="selectable-text1"/>
          <w:rFonts w:eastAsiaTheme="majorEastAsia" w:cs="Arial"/>
          <w:szCs w:val="24"/>
          <w:lang w:val="es-MX"/>
        </w:rPr>
        <w:t>umplimiento consciente de deberes académicos, laborales y sociales por parte de todos los miembros de la comunidad educativa.</w:t>
      </w:r>
    </w:p>
    <w:p w14:paraId="52F67A83" w14:textId="4BFA64F7" w:rsidR="00644448" w:rsidRPr="007440E9" w:rsidRDefault="00644448" w:rsidP="00704C85">
      <w:pPr>
        <w:pStyle w:val="normaapa7"/>
        <w:numPr>
          <w:ilvl w:val="0"/>
          <w:numId w:val="57"/>
        </w:numPr>
        <w:rPr>
          <w:rFonts w:cs="Arial"/>
          <w:szCs w:val="24"/>
          <w:lang w:val="es-MX"/>
        </w:rPr>
      </w:pPr>
      <w:r w:rsidRPr="004B7453">
        <w:rPr>
          <w:rStyle w:val="selectable-text1"/>
          <w:rFonts w:eastAsiaTheme="majorEastAsia" w:cs="Arial"/>
          <w:b/>
          <w:bCs w:val="0"/>
          <w:szCs w:val="24"/>
          <w:lang w:val="es-MX"/>
        </w:rPr>
        <w:t xml:space="preserve">Solidaridad: </w:t>
      </w:r>
      <w:r w:rsidR="004B7453">
        <w:rPr>
          <w:rStyle w:val="selectable-text1"/>
          <w:rFonts w:eastAsiaTheme="majorEastAsia" w:cs="Arial"/>
          <w:szCs w:val="24"/>
          <w:lang w:val="es-MX"/>
        </w:rPr>
        <w:t>f</w:t>
      </w:r>
      <w:r w:rsidRPr="007440E9">
        <w:rPr>
          <w:rStyle w:val="selectable-text1"/>
          <w:rFonts w:eastAsiaTheme="majorEastAsia" w:cs="Arial"/>
          <w:szCs w:val="24"/>
          <w:lang w:val="es-MX"/>
        </w:rPr>
        <w:t xml:space="preserve">omento de </w:t>
      </w:r>
      <w:r w:rsidRPr="00F1564D">
        <w:rPr>
          <w:rStyle w:val="selectable-text1"/>
          <w:rFonts w:eastAsiaTheme="majorEastAsia" w:cs="Arial"/>
          <w:szCs w:val="24"/>
          <w:lang w:val="es-MX"/>
        </w:rPr>
        <w:t>la</w:t>
      </w:r>
      <w:r w:rsidRPr="007440E9">
        <w:rPr>
          <w:rStyle w:val="selectable-text1"/>
          <w:rFonts w:eastAsiaTheme="majorEastAsia" w:cs="Arial"/>
          <w:szCs w:val="24"/>
          <w:lang w:val="es-MX"/>
        </w:rPr>
        <w:t xml:space="preserve"> empatía, cooperación y trabajo conjunto en el entorno educativo y comunitario.</w:t>
      </w:r>
    </w:p>
    <w:p w14:paraId="54C6C4F6" w14:textId="45CB82EE" w:rsidR="00644448" w:rsidRPr="007440E9" w:rsidRDefault="00644448" w:rsidP="00704C85">
      <w:pPr>
        <w:pStyle w:val="normaapa7"/>
        <w:numPr>
          <w:ilvl w:val="0"/>
          <w:numId w:val="57"/>
        </w:numPr>
        <w:rPr>
          <w:rFonts w:cs="Arial"/>
          <w:szCs w:val="24"/>
          <w:lang w:val="es-MX"/>
        </w:rPr>
      </w:pPr>
      <w:r w:rsidRPr="004B7453">
        <w:rPr>
          <w:rStyle w:val="selectable-text1"/>
          <w:rFonts w:eastAsiaTheme="majorEastAsia" w:cs="Arial"/>
          <w:b/>
          <w:bCs w:val="0"/>
          <w:szCs w:val="24"/>
          <w:lang w:val="es-MX"/>
        </w:rPr>
        <w:lastRenderedPageBreak/>
        <w:t xml:space="preserve">Respeto: </w:t>
      </w:r>
      <w:r w:rsidR="004B7453">
        <w:rPr>
          <w:rStyle w:val="selectable-text1"/>
          <w:rFonts w:eastAsiaTheme="majorEastAsia" w:cs="Arial"/>
          <w:szCs w:val="24"/>
          <w:lang w:val="es-MX"/>
        </w:rPr>
        <w:t>v</w:t>
      </w:r>
      <w:r w:rsidRPr="007440E9">
        <w:rPr>
          <w:rStyle w:val="selectable-text1"/>
          <w:rFonts w:eastAsiaTheme="majorEastAsia" w:cs="Arial"/>
          <w:szCs w:val="24"/>
          <w:lang w:val="es-MX"/>
        </w:rPr>
        <w:t>aloración de la diversidad, la dignidad humana y las normas de convivencia.</w:t>
      </w:r>
    </w:p>
    <w:p w14:paraId="687EF53F" w14:textId="78C77C93" w:rsidR="00644448" w:rsidRPr="007440E9" w:rsidRDefault="00644448" w:rsidP="00704C85">
      <w:pPr>
        <w:pStyle w:val="normaapa7"/>
        <w:numPr>
          <w:ilvl w:val="0"/>
          <w:numId w:val="57"/>
        </w:numPr>
        <w:rPr>
          <w:rFonts w:cs="Arial"/>
          <w:szCs w:val="24"/>
          <w:lang w:val="es-MX"/>
        </w:rPr>
      </w:pPr>
      <w:r w:rsidRPr="004B7453">
        <w:rPr>
          <w:rStyle w:val="selectable-text1"/>
          <w:rFonts w:eastAsiaTheme="majorEastAsia" w:cs="Arial"/>
          <w:b/>
          <w:bCs w:val="0"/>
          <w:szCs w:val="24"/>
          <w:lang w:val="es-MX"/>
        </w:rPr>
        <w:t>Honestidad:</w:t>
      </w:r>
      <w:r w:rsidRPr="007440E9">
        <w:rPr>
          <w:rStyle w:val="selectable-text1"/>
          <w:rFonts w:eastAsiaTheme="majorEastAsia" w:cs="Arial"/>
          <w:szCs w:val="24"/>
          <w:lang w:val="es-MX"/>
        </w:rPr>
        <w:t xml:space="preserve"> </w:t>
      </w:r>
      <w:r w:rsidR="004B7453">
        <w:rPr>
          <w:rStyle w:val="selectable-text1"/>
          <w:rFonts w:eastAsiaTheme="majorEastAsia" w:cs="Arial"/>
          <w:szCs w:val="24"/>
          <w:lang w:val="es-MX"/>
        </w:rPr>
        <w:t>c</w:t>
      </w:r>
      <w:r w:rsidRPr="007440E9">
        <w:rPr>
          <w:rStyle w:val="selectable-text1"/>
          <w:rFonts w:eastAsiaTheme="majorEastAsia" w:cs="Arial"/>
          <w:szCs w:val="24"/>
          <w:lang w:val="es-MX"/>
        </w:rPr>
        <w:t>onducta basada en la verdad, transparencia y coherencia en todas las acciones institucionales y personales.</w:t>
      </w:r>
    </w:p>
    <w:p w14:paraId="69935098" w14:textId="2B8768C5" w:rsidR="00644448" w:rsidRPr="007440E9" w:rsidRDefault="00644448" w:rsidP="00704C85">
      <w:pPr>
        <w:pStyle w:val="normaapa7"/>
        <w:numPr>
          <w:ilvl w:val="0"/>
          <w:numId w:val="57"/>
        </w:numPr>
        <w:rPr>
          <w:rFonts w:cs="Arial"/>
          <w:szCs w:val="24"/>
          <w:lang w:val="es-MX"/>
        </w:rPr>
      </w:pPr>
      <w:r w:rsidRPr="004B7453">
        <w:rPr>
          <w:rStyle w:val="selectable-text1"/>
          <w:rFonts w:eastAsiaTheme="majorEastAsia" w:cs="Arial"/>
          <w:b/>
          <w:bCs w:val="0"/>
          <w:szCs w:val="24"/>
          <w:lang w:val="es-MX"/>
        </w:rPr>
        <w:t>Disciplina:</w:t>
      </w:r>
      <w:r w:rsidRPr="007440E9">
        <w:rPr>
          <w:rStyle w:val="selectable-text1"/>
          <w:rFonts w:eastAsiaTheme="majorEastAsia" w:cs="Arial"/>
          <w:szCs w:val="24"/>
          <w:lang w:val="es-MX"/>
        </w:rPr>
        <w:t xml:space="preserve"> </w:t>
      </w:r>
      <w:r w:rsidR="004B7453">
        <w:rPr>
          <w:rStyle w:val="selectable-text1"/>
          <w:rFonts w:eastAsiaTheme="majorEastAsia" w:cs="Arial"/>
          <w:szCs w:val="24"/>
          <w:lang w:val="es-MX"/>
        </w:rPr>
        <w:t>d</w:t>
      </w:r>
      <w:r w:rsidRPr="007440E9">
        <w:rPr>
          <w:rStyle w:val="selectable-text1"/>
          <w:rFonts w:eastAsiaTheme="majorEastAsia" w:cs="Arial"/>
          <w:szCs w:val="24"/>
          <w:lang w:val="es-MX"/>
        </w:rPr>
        <w:t>esarrollo de hábitos de puntualidad, constancia, organización y autonomía, clave para el éxito académico y personal de los estudiantes.</w:t>
      </w:r>
    </w:p>
    <w:p w14:paraId="25DD7D62" w14:textId="77777777" w:rsidR="00E72CBF" w:rsidRDefault="00E72CBF" w:rsidP="00C723DC">
      <w:pPr>
        <w:pStyle w:val="Ttulo1"/>
        <w:rPr>
          <w:rStyle w:val="Ttulo1Car"/>
          <w:rFonts w:cs="Arial"/>
          <w:b/>
          <w:szCs w:val="24"/>
        </w:rPr>
        <w:sectPr w:rsidR="00E72CBF" w:rsidSect="00891D55">
          <w:pgSz w:w="12242" w:h="15842" w:code="1"/>
          <w:pgMar w:top="1440" w:right="1440" w:bottom="1440" w:left="1440" w:header="709" w:footer="709" w:gutter="0"/>
          <w:cols w:space="708"/>
          <w:docGrid w:linePitch="360"/>
        </w:sectPr>
      </w:pPr>
      <w:bookmarkStart w:id="119" w:name="_Toc198835516"/>
      <w:bookmarkStart w:id="120" w:name="_Toc194940385"/>
      <w:bookmarkEnd w:id="96"/>
    </w:p>
    <w:p w14:paraId="301663AB" w14:textId="77777777" w:rsidR="008A2568" w:rsidRDefault="008A2568" w:rsidP="00D63AC6">
      <w:pPr>
        <w:rPr>
          <w:rStyle w:val="Ttulo1Car"/>
          <w:rFonts w:cs="Arial"/>
          <w:b w:val="0"/>
          <w:szCs w:val="24"/>
        </w:rPr>
      </w:pPr>
    </w:p>
    <w:p w14:paraId="544DB938" w14:textId="77777777" w:rsidR="008A2568" w:rsidRDefault="008A2568" w:rsidP="00D63AC6">
      <w:pPr>
        <w:rPr>
          <w:rStyle w:val="Ttulo1Car"/>
          <w:rFonts w:cs="Arial"/>
          <w:b w:val="0"/>
          <w:szCs w:val="24"/>
        </w:rPr>
      </w:pPr>
    </w:p>
    <w:p w14:paraId="337DB988" w14:textId="77777777" w:rsidR="008A2568" w:rsidRDefault="008A2568" w:rsidP="00D63AC6">
      <w:pPr>
        <w:rPr>
          <w:rStyle w:val="Ttulo1Car"/>
          <w:rFonts w:cs="Arial"/>
          <w:b w:val="0"/>
          <w:szCs w:val="24"/>
        </w:rPr>
      </w:pPr>
    </w:p>
    <w:p w14:paraId="2858F38A" w14:textId="77777777" w:rsidR="008A2568" w:rsidRDefault="008A2568" w:rsidP="00D63AC6">
      <w:pPr>
        <w:rPr>
          <w:rStyle w:val="Ttulo1Car"/>
          <w:rFonts w:cs="Arial"/>
          <w:b w:val="0"/>
          <w:szCs w:val="24"/>
        </w:rPr>
      </w:pPr>
    </w:p>
    <w:p w14:paraId="131BA100" w14:textId="77777777" w:rsidR="008A2568" w:rsidRDefault="008A2568" w:rsidP="00D63AC6">
      <w:pPr>
        <w:rPr>
          <w:rStyle w:val="Ttulo1Car"/>
          <w:rFonts w:cs="Arial"/>
          <w:b w:val="0"/>
          <w:szCs w:val="24"/>
        </w:rPr>
      </w:pPr>
    </w:p>
    <w:p w14:paraId="5CFD777E" w14:textId="77777777" w:rsidR="008A2568" w:rsidRDefault="008A2568" w:rsidP="00D63AC6">
      <w:pPr>
        <w:rPr>
          <w:rStyle w:val="Ttulo1Car"/>
          <w:rFonts w:cs="Arial"/>
          <w:b w:val="0"/>
          <w:szCs w:val="24"/>
        </w:rPr>
      </w:pPr>
    </w:p>
    <w:p w14:paraId="1B9210F2" w14:textId="77777777" w:rsidR="008A2568" w:rsidRDefault="008A2568" w:rsidP="00D63AC6">
      <w:pPr>
        <w:rPr>
          <w:rStyle w:val="Ttulo1Car"/>
          <w:rFonts w:cs="Arial"/>
          <w:b w:val="0"/>
          <w:szCs w:val="24"/>
        </w:rPr>
      </w:pPr>
    </w:p>
    <w:p w14:paraId="2B5BEC6C" w14:textId="77777777" w:rsidR="00D63AC6" w:rsidRDefault="00D63AC6" w:rsidP="00D63AC6">
      <w:pPr>
        <w:rPr>
          <w:rStyle w:val="Ttulo1Car"/>
          <w:rFonts w:cs="Arial"/>
          <w:b w:val="0"/>
          <w:szCs w:val="24"/>
        </w:rPr>
      </w:pPr>
    </w:p>
    <w:p w14:paraId="2BCE2D1D" w14:textId="77777777" w:rsidR="00D63AC6" w:rsidRDefault="00D63AC6" w:rsidP="00D63AC6">
      <w:pPr>
        <w:rPr>
          <w:rStyle w:val="Ttulo1Car"/>
          <w:rFonts w:cs="Arial"/>
          <w:b w:val="0"/>
          <w:szCs w:val="24"/>
        </w:rPr>
      </w:pPr>
    </w:p>
    <w:p w14:paraId="45CD1DFC" w14:textId="77777777" w:rsidR="00D63AC6" w:rsidRDefault="00D63AC6" w:rsidP="00D63AC6">
      <w:pPr>
        <w:rPr>
          <w:rStyle w:val="Ttulo1Car"/>
          <w:rFonts w:cs="Arial"/>
          <w:b w:val="0"/>
          <w:szCs w:val="24"/>
        </w:rPr>
      </w:pPr>
    </w:p>
    <w:p w14:paraId="3A280F4D" w14:textId="77777777" w:rsidR="00D63AC6" w:rsidRDefault="00D63AC6" w:rsidP="00D63AC6">
      <w:pPr>
        <w:rPr>
          <w:rStyle w:val="Ttulo1Car"/>
          <w:rFonts w:cs="Arial"/>
          <w:b w:val="0"/>
          <w:szCs w:val="24"/>
        </w:rPr>
      </w:pPr>
    </w:p>
    <w:p w14:paraId="43581CCE" w14:textId="77777777" w:rsidR="00D63AC6" w:rsidRDefault="00D63AC6" w:rsidP="00D63AC6">
      <w:pPr>
        <w:rPr>
          <w:rStyle w:val="Ttulo1Car"/>
          <w:rFonts w:cs="Arial"/>
          <w:b w:val="0"/>
          <w:szCs w:val="24"/>
        </w:rPr>
      </w:pPr>
    </w:p>
    <w:p w14:paraId="14D5A0EA" w14:textId="02DE0C7F" w:rsidR="00E72CBF" w:rsidRDefault="00254E43" w:rsidP="00C723DC">
      <w:pPr>
        <w:pStyle w:val="Ttulo1"/>
        <w:rPr>
          <w:rStyle w:val="selectable-text1"/>
          <w:rFonts w:cs="Arial"/>
          <w:bCs/>
          <w:szCs w:val="24"/>
          <w:lang w:val="es-MX"/>
        </w:rPr>
      </w:pPr>
      <w:bookmarkStart w:id="121" w:name="_Toc216261041"/>
      <w:r w:rsidRPr="00C723DC">
        <w:rPr>
          <w:rStyle w:val="Ttulo1Car"/>
          <w:rFonts w:cs="Arial"/>
          <w:b/>
          <w:szCs w:val="24"/>
        </w:rPr>
        <w:t>CAPÍTULO</w:t>
      </w:r>
      <w:r w:rsidRPr="00C723DC">
        <w:rPr>
          <w:rStyle w:val="selectable-text1"/>
          <w:rFonts w:cs="Arial"/>
          <w:bCs/>
          <w:szCs w:val="24"/>
          <w:lang w:val="es-MX"/>
        </w:rPr>
        <w:t xml:space="preserve"> III</w:t>
      </w:r>
      <w:bookmarkEnd w:id="121"/>
    </w:p>
    <w:p w14:paraId="30A41EE1" w14:textId="687CBFC4" w:rsidR="00254E43" w:rsidRPr="00C723DC" w:rsidRDefault="00254E43" w:rsidP="00C723DC">
      <w:pPr>
        <w:pStyle w:val="Ttulo1"/>
        <w:rPr>
          <w:bCs/>
          <w:lang w:val="es-MX"/>
        </w:rPr>
      </w:pPr>
      <w:bookmarkStart w:id="122" w:name="_Toc216261042"/>
      <w:r w:rsidRPr="00C723DC">
        <w:rPr>
          <w:rStyle w:val="selectable-text1"/>
          <w:rFonts w:cs="Arial"/>
          <w:bCs/>
          <w:szCs w:val="24"/>
          <w:lang w:val="es-MX"/>
        </w:rPr>
        <w:t>MARCO TEÓRICO</w:t>
      </w:r>
      <w:bookmarkEnd w:id="119"/>
      <w:bookmarkEnd w:id="122"/>
    </w:p>
    <w:p w14:paraId="06862E53" w14:textId="77777777" w:rsidR="008A2568" w:rsidRDefault="008A2568" w:rsidP="004B7453">
      <w:pPr>
        <w:pStyle w:val="Ttulo2"/>
        <w:rPr>
          <w:rStyle w:val="selectable-text1"/>
          <w:rFonts w:cs="Arial"/>
          <w:bCs/>
          <w:szCs w:val="24"/>
          <w:lang w:val="es-MX"/>
        </w:rPr>
        <w:sectPr w:rsidR="008A2568" w:rsidSect="00891D55">
          <w:pgSz w:w="12242" w:h="15842" w:code="1"/>
          <w:pgMar w:top="1440" w:right="1440" w:bottom="1440" w:left="1440" w:header="709" w:footer="709" w:gutter="0"/>
          <w:cols w:space="708"/>
          <w:docGrid w:linePitch="360"/>
        </w:sectPr>
      </w:pPr>
      <w:bookmarkStart w:id="123" w:name="_Toc198835517"/>
    </w:p>
    <w:p w14:paraId="23415EC7" w14:textId="77777777" w:rsidR="00254E43" w:rsidRPr="007440E9" w:rsidRDefault="00254E43" w:rsidP="004B7453">
      <w:pPr>
        <w:pStyle w:val="Ttulo2"/>
        <w:rPr>
          <w:lang w:val="es-MX"/>
        </w:rPr>
      </w:pPr>
      <w:bookmarkStart w:id="124" w:name="_Toc216261043"/>
      <w:r w:rsidRPr="007440E9">
        <w:rPr>
          <w:rStyle w:val="selectable-text1"/>
          <w:rFonts w:cs="Arial"/>
          <w:bCs/>
          <w:szCs w:val="24"/>
          <w:lang w:val="es-MX"/>
        </w:rPr>
        <w:lastRenderedPageBreak/>
        <w:t>3.1 Enfoques y Fundamentos Teóricos Relacionados al Proyecto</w:t>
      </w:r>
      <w:bookmarkEnd w:id="123"/>
      <w:bookmarkEnd w:id="124"/>
    </w:p>
    <w:p w14:paraId="2BE54FB8" w14:textId="77777777" w:rsidR="003B176C" w:rsidRDefault="00AF1FC1" w:rsidP="004B7453">
      <w:pPr>
        <w:pStyle w:val="normaapa7"/>
        <w:rPr>
          <w:rFonts w:cs="Arial"/>
          <w:szCs w:val="24"/>
          <w:lang w:val="es-MX" w:eastAsia="en-US"/>
        </w:rPr>
      </w:pPr>
      <w:r w:rsidRPr="007440E9">
        <w:rPr>
          <w:rFonts w:cs="Arial"/>
          <w:szCs w:val="24"/>
          <w:lang w:val="es-MX" w:eastAsia="en-US"/>
        </w:rPr>
        <w:t xml:space="preserve">El presente proyecto se fundamenta en conceptos teóricos claves relacionados con el uso de las Tecnologías de la Información y la Comunicación (TIC), la seguridad informática aplicada al entorno educativo, y metodologías ágiles de desarrollo de software. </w:t>
      </w:r>
    </w:p>
    <w:p w14:paraId="0560BCD3" w14:textId="603E26DA" w:rsidR="004B7453" w:rsidRDefault="00AF1FC1" w:rsidP="004B7453">
      <w:pPr>
        <w:pStyle w:val="normaapa7"/>
        <w:rPr>
          <w:rFonts w:cs="Arial"/>
          <w:szCs w:val="24"/>
          <w:lang w:val="es-MX" w:eastAsia="en-US"/>
        </w:rPr>
      </w:pPr>
      <w:r w:rsidRPr="007440E9">
        <w:rPr>
          <w:rFonts w:cs="Arial"/>
          <w:szCs w:val="24"/>
          <w:lang w:val="es-MX" w:eastAsia="en-US"/>
        </w:rPr>
        <w:t xml:space="preserve">Estos enfoques son esenciales para el diseño e implementación de un sistema de seguimiento académico robusto, enfocado en la protección de datos y la mejora de los procesos institucionales de la Unidad Educativa </w:t>
      </w:r>
      <w:r w:rsidR="000C7243">
        <w:rPr>
          <w:rFonts w:cs="Arial"/>
          <w:szCs w:val="24"/>
          <w:lang w:val="es-MX" w:eastAsia="en-US"/>
        </w:rPr>
        <w:t>“</w:t>
      </w:r>
      <w:r w:rsidRPr="007440E9">
        <w:rPr>
          <w:rFonts w:cs="Arial"/>
          <w:szCs w:val="24"/>
          <w:lang w:val="es-MX" w:eastAsia="en-US"/>
        </w:rPr>
        <w:t>Eduardo Avaroa</w:t>
      </w:r>
      <w:r w:rsidR="000C7243">
        <w:rPr>
          <w:rFonts w:cs="Arial"/>
          <w:szCs w:val="24"/>
          <w:lang w:val="es-MX" w:eastAsia="en-US"/>
        </w:rPr>
        <w:t>”</w:t>
      </w:r>
      <w:r w:rsidRPr="007440E9">
        <w:rPr>
          <w:rFonts w:cs="Arial"/>
          <w:szCs w:val="24"/>
          <w:lang w:val="es-MX" w:eastAsia="en-US"/>
        </w:rPr>
        <w:t>. La intersección entre educación y tecnología exige soluciones técnicas que garanticen tanto la funcionalidad como la seguridad de la información sensible.</w:t>
      </w:r>
    </w:p>
    <w:p w14:paraId="2BC393AE" w14:textId="77777777" w:rsidR="003B176C" w:rsidRDefault="00AF1FC1" w:rsidP="004B7453">
      <w:pPr>
        <w:pStyle w:val="normaapa7"/>
        <w:rPr>
          <w:rFonts w:cs="Arial"/>
          <w:szCs w:val="24"/>
          <w:lang w:val="es-MX" w:eastAsia="en-US"/>
        </w:rPr>
      </w:pPr>
      <w:r w:rsidRPr="007440E9">
        <w:rPr>
          <w:rFonts w:cs="Arial"/>
          <w:szCs w:val="24"/>
          <w:lang w:val="es-MX" w:eastAsia="en-US"/>
        </w:rPr>
        <w:t xml:space="preserve">En este sentido, se adopta una perspectiva integradora que considera no solo las herramientas tecnológicas empleadas, sino también los principios de ciberseguridad y las buenas prácticas de desarrollo. </w:t>
      </w:r>
    </w:p>
    <w:p w14:paraId="7BC19561" w14:textId="28BA82A6" w:rsidR="0046222B" w:rsidRPr="007440E9" w:rsidRDefault="00AF1FC1" w:rsidP="004B7453">
      <w:pPr>
        <w:pStyle w:val="normaapa7"/>
        <w:rPr>
          <w:rFonts w:cs="Arial"/>
          <w:szCs w:val="24"/>
          <w:lang w:val="es-MX" w:eastAsia="en-US"/>
        </w:rPr>
      </w:pPr>
      <w:r w:rsidRPr="007440E9">
        <w:rPr>
          <w:rFonts w:cs="Arial"/>
          <w:szCs w:val="24"/>
          <w:lang w:val="es-MX" w:eastAsia="en-US"/>
        </w:rPr>
        <w:t>La estructura conceptual de este proyecto proporciona una base para tomar decisiones fundamentadas a lo largo de cada fase del desarrollo del sistema, permitiendo su escalabilidad, mantenimiento y cumplimiento con estándares legales y educativos vigentes. De esta forma, se contribuye tanto a la modernización institucional como a la consolidación de una cultura digital segura.</w:t>
      </w:r>
    </w:p>
    <w:p w14:paraId="67307E5F" w14:textId="1D0DE631" w:rsidR="00254E43" w:rsidRPr="004B7453" w:rsidRDefault="00254E43" w:rsidP="004B7453">
      <w:pPr>
        <w:pStyle w:val="Ttulo3"/>
      </w:pPr>
      <w:bookmarkStart w:id="125" w:name="_Toc198835518"/>
      <w:bookmarkStart w:id="126" w:name="_Toc216261044"/>
      <w:r w:rsidRPr="007440E9">
        <w:rPr>
          <w:rStyle w:val="selectable-text1"/>
        </w:rPr>
        <w:t>3.1.1 Tecnologías de Información y Comunicación (TIC) en la Educación</w:t>
      </w:r>
      <w:bookmarkEnd w:id="125"/>
      <w:bookmarkEnd w:id="126"/>
    </w:p>
    <w:p w14:paraId="6B146752" w14:textId="1D73C84E" w:rsidR="00862487" w:rsidRDefault="00862487" w:rsidP="00AF1FC1">
      <w:pPr>
        <w:pStyle w:val="normaapa7"/>
        <w:rPr>
          <w:rFonts w:cs="Arial"/>
          <w:szCs w:val="24"/>
          <w:lang w:eastAsia="en-US"/>
        </w:rPr>
      </w:pPr>
      <w:r w:rsidRPr="00862487">
        <w:rPr>
          <w:rFonts w:cs="Arial"/>
          <w:szCs w:val="24"/>
          <w:lang w:eastAsia="en-US"/>
        </w:rPr>
        <w:t xml:space="preserve">Las Tecnologías de la Información y la Comunicación (TIC) han transformado profundamente la forma en la que se enseña y se aprende. Según la UNESCO y diversas investigaciones, su integración mejora la calidad educativa, facilita el acceso a recursos </w:t>
      </w:r>
      <w:r w:rsidRPr="00862487">
        <w:rPr>
          <w:rFonts w:cs="Arial"/>
          <w:szCs w:val="24"/>
          <w:lang w:eastAsia="en-US"/>
        </w:rPr>
        <w:lastRenderedPageBreak/>
        <w:t xml:space="preserve">digitales, y automatiza tareas administrativas, liberando tiempo para la docencia efectiva </w:t>
      </w:r>
      <w:sdt>
        <w:sdtPr>
          <w:rPr>
            <w:rFonts w:cs="Arial"/>
            <w:szCs w:val="24"/>
            <w:lang w:eastAsia="en-US"/>
          </w:rPr>
          <w:id w:val="316624274"/>
          <w:citation/>
        </w:sdtPr>
        <w:sdtContent>
          <w:r>
            <w:rPr>
              <w:rFonts w:cs="Arial"/>
              <w:szCs w:val="24"/>
              <w:lang w:eastAsia="en-US"/>
            </w:rPr>
            <w:fldChar w:fldCharType="begin"/>
          </w:r>
          <w:r w:rsidRPr="00862487">
            <w:rPr>
              <w:rFonts w:cs="Arial"/>
              <w:szCs w:val="24"/>
              <w:lang w:val="es-419" w:eastAsia="en-US"/>
            </w:rPr>
            <w:instrText xml:space="preserve"> CITATION Tel23 \l 1033 </w:instrText>
          </w:r>
          <w:r>
            <w:rPr>
              <w:rFonts w:cs="Arial"/>
              <w:szCs w:val="24"/>
              <w:lang w:eastAsia="en-US"/>
            </w:rPr>
            <w:fldChar w:fldCharType="separate"/>
          </w:r>
          <w:r w:rsidR="00177470" w:rsidRPr="00177470">
            <w:rPr>
              <w:rFonts w:cs="Arial"/>
              <w:noProof/>
              <w:szCs w:val="24"/>
              <w:lang w:val="es-419" w:eastAsia="en-US"/>
            </w:rPr>
            <w:t>(Telefónica, 2023)</w:t>
          </w:r>
          <w:r>
            <w:rPr>
              <w:rFonts w:cs="Arial"/>
              <w:szCs w:val="24"/>
              <w:lang w:eastAsia="en-US"/>
            </w:rPr>
            <w:fldChar w:fldCharType="end"/>
          </w:r>
        </w:sdtContent>
      </w:sdt>
      <w:r w:rsidRPr="00862487">
        <w:rPr>
          <w:rFonts w:cs="Arial"/>
          <w:szCs w:val="24"/>
          <w:lang w:eastAsia="en-US"/>
        </w:rPr>
        <w:t xml:space="preserve">. </w:t>
      </w:r>
    </w:p>
    <w:p w14:paraId="6A44F731" w14:textId="077693E5" w:rsidR="00862487" w:rsidRDefault="00862487" w:rsidP="00AF1FC1">
      <w:pPr>
        <w:pStyle w:val="normaapa7"/>
        <w:rPr>
          <w:rFonts w:cs="Arial"/>
          <w:szCs w:val="24"/>
          <w:lang w:val="es-MX" w:eastAsia="en-US"/>
        </w:rPr>
      </w:pPr>
      <w:r w:rsidRPr="00862487">
        <w:rPr>
          <w:rFonts w:cs="Arial"/>
          <w:szCs w:val="24"/>
          <w:lang w:eastAsia="en-US"/>
        </w:rPr>
        <w:t>En este proyecto, las TIC constituyen el eje que permite digitalizar el seguimiento académico, integrar herramientas de comunicación entre estudiantes, docentes y padres, y ofrecer accesibilidad desde cualquier dispositivo, en concordancia con las tendencias actuales de educación moderna y participativa.</w:t>
      </w:r>
    </w:p>
    <w:p w14:paraId="2436068C" w14:textId="15B8B6AE" w:rsidR="00AF1FC1" w:rsidRPr="007440E9" w:rsidRDefault="00AF1FC1" w:rsidP="00AF1FC1">
      <w:pPr>
        <w:pStyle w:val="normaapa7"/>
        <w:rPr>
          <w:rFonts w:cs="Arial"/>
          <w:szCs w:val="24"/>
          <w:lang w:val="es-MX" w:eastAsia="en-US"/>
        </w:rPr>
      </w:pPr>
      <w:r w:rsidRPr="007440E9">
        <w:rPr>
          <w:rFonts w:cs="Arial"/>
          <w:szCs w:val="24"/>
          <w:lang w:val="es-MX" w:eastAsia="en-US"/>
        </w:rPr>
        <w:t>La herramienta busca convertirse en un canal confiable para la interacción entre estudiantes, docentes y administrativos, permitiendo no solo la consulta de calificaciones y reportes, sino también la reducción de errores administrativos, el fortalecimiento del proceso educativo y el fomento de una educación digital más segura y moderna.</w:t>
      </w:r>
    </w:p>
    <w:p w14:paraId="67CC804F" w14:textId="77777777" w:rsidR="00254E43" w:rsidRPr="007440E9" w:rsidRDefault="00254E43" w:rsidP="00D34DE3">
      <w:pPr>
        <w:pStyle w:val="Ttulo3"/>
      </w:pPr>
      <w:bookmarkStart w:id="127" w:name="_Toc198835519"/>
      <w:bookmarkStart w:id="128" w:name="_Toc216261045"/>
      <w:r w:rsidRPr="007440E9">
        <w:rPr>
          <w:rStyle w:val="selectable-text1"/>
        </w:rPr>
        <w:t xml:space="preserve">3.1.2 </w:t>
      </w:r>
      <w:r w:rsidRPr="00D34DE3">
        <w:rPr>
          <w:rStyle w:val="selectable-text1"/>
        </w:rPr>
        <w:t>Seguridad</w:t>
      </w:r>
      <w:r w:rsidRPr="007440E9">
        <w:rPr>
          <w:rStyle w:val="selectable-text1"/>
        </w:rPr>
        <w:t xml:space="preserve"> Informática y Protección de Datos</w:t>
      </w:r>
      <w:bookmarkEnd w:id="127"/>
      <w:bookmarkEnd w:id="128"/>
    </w:p>
    <w:p w14:paraId="559EEAE7" w14:textId="41ADBB17" w:rsidR="0046222B" w:rsidRDefault="00AF1FC1" w:rsidP="00AF1FC1">
      <w:pPr>
        <w:pStyle w:val="normaapa7"/>
        <w:rPr>
          <w:rFonts w:cs="Arial"/>
          <w:szCs w:val="24"/>
          <w:lang w:val="es-MX" w:eastAsia="en-US"/>
        </w:rPr>
      </w:pPr>
      <w:r w:rsidRPr="007440E9">
        <w:rPr>
          <w:rFonts w:cs="Arial"/>
          <w:szCs w:val="24"/>
          <w:lang w:val="es-MX" w:eastAsia="en-US"/>
        </w:rPr>
        <w:t xml:space="preserve">La protección de datos personales y académicos representa un componente crítico dentro de cualquier sistema informático en el ámbito educativo. La Unidad Educativa </w:t>
      </w:r>
      <w:r w:rsidR="000C7243">
        <w:rPr>
          <w:rFonts w:cs="Arial"/>
          <w:szCs w:val="24"/>
          <w:lang w:val="es-MX" w:eastAsia="en-US"/>
        </w:rPr>
        <w:t>“</w:t>
      </w:r>
      <w:r w:rsidRPr="007440E9">
        <w:rPr>
          <w:rFonts w:cs="Arial"/>
          <w:szCs w:val="24"/>
          <w:lang w:val="es-MX" w:eastAsia="en-US"/>
        </w:rPr>
        <w:t>Eduardo Avaroa</w:t>
      </w:r>
      <w:r w:rsidR="000C7243">
        <w:rPr>
          <w:rFonts w:cs="Arial"/>
          <w:szCs w:val="24"/>
          <w:lang w:val="es-MX" w:eastAsia="en-US"/>
        </w:rPr>
        <w:t>”</w:t>
      </w:r>
      <w:r w:rsidRPr="007440E9">
        <w:rPr>
          <w:rFonts w:cs="Arial"/>
          <w:szCs w:val="24"/>
          <w:lang w:val="es-MX" w:eastAsia="en-US"/>
        </w:rPr>
        <w:t>, como muchas otras instituciones, enfrenta riesgos asociados al acceso no autorizado, la suplantación de identidad y la exposición de información sensible.</w:t>
      </w:r>
    </w:p>
    <w:p w14:paraId="48ABD5A3" w14:textId="55B13448" w:rsidR="00862487" w:rsidRDefault="00862487" w:rsidP="00862487">
      <w:pPr>
        <w:pStyle w:val="normaapa7"/>
        <w:rPr>
          <w:rFonts w:cs="Arial"/>
          <w:lang w:eastAsia="en-US"/>
        </w:rPr>
      </w:pPr>
      <w:r w:rsidRPr="00862487">
        <w:rPr>
          <w:rFonts w:cs="Arial"/>
          <w:lang w:eastAsia="en-US"/>
        </w:rPr>
        <w:t xml:space="preserve">La seguridad </w:t>
      </w:r>
      <w:r w:rsidRPr="00862487">
        <w:rPr>
          <w:rFonts w:cs="Arial"/>
          <w:szCs w:val="24"/>
          <w:lang w:val="es-MX" w:eastAsia="en-US"/>
        </w:rPr>
        <w:t>informática</w:t>
      </w:r>
      <w:r w:rsidRPr="00862487">
        <w:rPr>
          <w:rFonts w:cs="Arial"/>
          <w:lang w:eastAsia="en-US"/>
        </w:rPr>
        <w:t xml:space="preserve"> busca garantizar la confidencialidad, integridad y disponibilidad de la información. Se apoya en mecanismos como el control de acceso, cifrado y auditoría para evitar accesos no autorizados y proteger datos sensibles</w:t>
      </w:r>
      <w:sdt>
        <w:sdtPr>
          <w:rPr>
            <w:rFonts w:cs="Arial"/>
            <w:lang w:eastAsia="en-US"/>
          </w:rPr>
          <w:id w:val="-409003079"/>
          <w:citation/>
        </w:sdtPr>
        <w:sdtContent>
          <w:r>
            <w:rPr>
              <w:rFonts w:cs="Arial"/>
              <w:lang w:eastAsia="en-US"/>
            </w:rPr>
            <w:fldChar w:fldCharType="begin"/>
          </w:r>
          <w:r w:rsidRPr="00862487">
            <w:rPr>
              <w:rFonts w:cs="Arial"/>
              <w:lang w:val="es-419" w:eastAsia="en-US"/>
            </w:rPr>
            <w:instrText xml:space="preserve"> CITATION Wik231 \l 1033 </w:instrText>
          </w:r>
          <w:r>
            <w:rPr>
              <w:rFonts w:cs="Arial"/>
              <w:lang w:eastAsia="en-US"/>
            </w:rPr>
            <w:fldChar w:fldCharType="separate"/>
          </w:r>
          <w:r w:rsidR="00177470">
            <w:rPr>
              <w:rFonts w:cs="Arial"/>
              <w:noProof/>
              <w:lang w:val="es-419" w:eastAsia="en-US"/>
            </w:rPr>
            <w:t xml:space="preserve"> </w:t>
          </w:r>
          <w:r w:rsidR="00177470" w:rsidRPr="00177470">
            <w:rPr>
              <w:rFonts w:cs="Arial"/>
              <w:noProof/>
              <w:lang w:val="es-419" w:eastAsia="en-US"/>
            </w:rPr>
            <w:t>(Wikipedia, 2023)</w:t>
          </w:r>
          <w:r>
            <w:rPr>
              <w:rFonts w:cs="Arial"/>
              <w:lang w:eastAsia="en-US"/>
            </w:rPr>
            <w:fldChar w:fldCharType="end"/>
          </w:r>
        </w:sdtContent>
      </w:sdt>
      <w:r w:rsidRPr="00862487">
        <w:rPr>
          <w:rFonts w:cs="Arial"/>
          <w:lang w:eastAsia="en-US"/>
        </w:rPr>
        <w:t xml:space="preserve">. En el sistema propuesto, la información académica y personal se resguarda con estándares de seguridad digital, reforzando la confianza de la comunidad educativa. </w:t>
      </w:r>
    </w:p>
    <w:p w14:paraId="593EEA5A" w14:textId="3D9245D4" w:rsidR="00862487" w:rsidRPr="00862487" w:rsidRDefault="00862487" w:rsidP="00862487">
      <w:pPr>
        <w:pStyle w:val="normaapa7"/>
        <w:rPr>
          <w:rFonts w:cs="Arial"/>
          <w:lang w:val="es-MX" w:eastAsia="en-US"/>
        </w:rPr>
      </w:pPr>
      <w:r w:rsidRPr="00862487">
        <w:rPr>
          <w:rFonts w:cs="Arial"/>
          <w:lang w:eastAsia="en-US"/>
        </w:rPr>
        <w:lastRenderedPageBreak/>
        <w:t>Además, se contemplan políticas de protección de datos conforme a las normativas vigentes, aplicando principios como el consentimiento informado, la minimización de datos y la trazabilidad</w:t>
      </w:r>
      <w:r>
        <w:rPr>
          <w:rFonts w:cs="Arial"/>
          <w:lang w:eastAsia="en-US"/>
        </w:rPr>
        <w:t xml:space="preserve"> </w:t>
      </w:r>
      <w:sdt>
        <w:sdtPr>
          <w:rPr>
            <w:rFonts w:cs="Arial"/>
            <w:lang w:eastAsia="en-US"/>
          </w:rPr>
          <w:id w:val="-888178404"/>
          <w:citation/>
        </w:sdtPr>
        <w:sdtContent>
          <w:r>
            <w:rPr>
              <w:rFonts w:cs="Arial"/>
              <w:lang w:eastAsia="en-US"/>
            </w:rPr>
            <w:fldChar w:fldCharType="begin"/>
          </w:r>
          <w:r w:rsidRPr="00862487">
            <w:rPr>
              <w:rFonts w:cs="Arial"/>
              <w:lang w:val="es-419" w:eastAsia="en-US"/>
            </w:rPr>
            <w:instrText xml:space="preserve"> CITATION Wik231 \l 1033 </w:instrText>
          </w:r>
          <w:r>
            <w:rPr>
              <w:rFonts w:cs="Arial"/>
              <w:lang w:eastAsia="en-US"/>
            </w:rPr>
            <w:fldChar w:fldCharType="separate"/>
          </w:r>
          <w:r w:rsidR="00177470" w:rsidRPr="00177470">
            <w:rPr>
              <w:rFonts w:cs="Arial"/>
              <w:noProof/>
              <w:lang w:val="es-419" w:eastAsia="en-US"/>
            </w:rPr>
            <w:t>(Wikipedia, 2023)</w:t>
          </w:r>
          <w:r>
            <w:rPr>
              <w:rFonts w:cs="Arial"/>
              <w:lang w:eastAsia="en-US"/>
            </w:rPr>
            <w:fldChar w:fldCharType="end"/>
          </w:r>
        </w:sdtContent>
      </w:sdt>
      <w:r w:rsidRPr="00862487">
        <w:rPr>
          <w:rFonts w:cs="Arial"/>
          <w:lang w:eastAsia="en-US"/>
        </w:rPr>
        <w:t>.</w:t>
      </w:r>
    </w:p>
    <w:p w14:paraId="6F44FEC1" w14:textId="776D847E" w:rsidR="00593B65" w:rsidRDefault="00862487" w:rsidP="00AF1FC1">
      <w:pPr>
        <w:pStyle w:val="normaapa7"/>
        <w:rPr>
          <w:rFonts w:cs="Arial"/>
          <w:szCs w:val="24"/>
          <w:lang w:eastAsia="en-US"/>
        </w:rPr>
      </w:pPr>
      <w:r w:rsidRPr="00762F39">
        <w:rPr>
          <w:rFonts w:cs="Arial"/>
          <w:szCs w:val="24"/>
          <w:lang w:eastAsia="en-US"/>
        </w:rPr>
        <w:t>El marco legal boliviano vigente influye directamente en la implementación del sistema, tanto en</w:t>
      </w:r>
      <w:r w:rsidRPr="00862487">
        <w:rPr>
          <w:rFonts w:cs="Arial"/>
          <w:szCs w:val="24"/>
          <w:lang w:eastAsia="en-US"/>
        </w:rPr>
        <w:t xml:space="preserve"> aspectos educativos como de seguridad de la información. En el ámbito educativo, la </w:t>
      </w:r>
      <w:r w:rsidRPr="00862487">
        <w:rPr>
          <w:rFonts w:cs="Arial"/>
          <w:i/>
          <w:iCs/>
          <w:szCs w:val="24"/>
          <w:lang w:eastAsia="en-US"/>
        </w:rPr>
        <w:t>Ley N° 070 “Avelino Siñani - Elizardo Pérez”</w:t>
      </w:r>
      <w:r w:rsidRPr="00862487">
        <w:rPr>
          <w:rFonts w:cs="Arial"/>
          <w:szCs w:val="24"/>
          <w:lang w:eastAsia="en-US"/>
        </w:rPr>
        <w:t xml:space="preserve"> de 2010 (Ley de Educación) establece la obligación de incorporar la ciencia y la tecnología en la formación, promoviendo una educación científica y técnica acorde a los avances contemporáneos. En su texto, la Ley 070 plantea </w:t>
      </w:r>
      <w:r w:rsidRPr="00862487">
        <w:rPr>
          <w:rFonts w:cs="Arial"/>
          <w:i/>
          <w:iCs/>
          <w:szCs w:val="24"/>
          <w:lang w:eastAsia="en-US"/>
        </w:rPr>
        <w:t>“desarrollar una formación científica, técnica, tecnológica y productiva, (…) fomentando la investigación vinculada a la cosmovisión y en complementariedad con los avances de la ciencia y la tecnología”</w:t>
      </w:r>
      <w:sdt>
        <w:sdtPr>
          <w:rPr>
            <w:rFonts w:cs="Arial"/>
            <w:i/>
            <w:iCs/>
            <w:szCs w:val="24"/>
            <w:lang w:eastAsia="en-US"/>
          </w:rPr>
          <w:id w:val="-1638563222"/>
          <w:citation/>
        </w:sdtPr>
        <w:sdtContent>
          <w:r w:rsidR="00593B65">
            <w:rPr>
              <w:rFonts w:cs="Arial"/>
              <w:i/>
              <w:iCs/>
              <w:szCs w:val="24"/>
              <w:lang w:eastAsia="en-US"/>
            </w:rPr>
            <w:fldChar w:fldCharType="begin"/>
          </w:r>
          <w:r w:rsidR="00593B65" w:rsidRPr="00593B65">
            <w:rPr>
              <w:rFonts w:cs="Arial"/>
              <w:szCs w:val="24"/>
              <w:lang w:val="es-419" w:eastAsia="en-US"/>
            </w:rPr>
            <w:instrText xml:space="preserve"> CITATION Mol23 \l 1033 </w:instrText>
          </w:r>
          <w:r w:rsidR="00593B65">
            <w:rPr>
              <w:rFonts w:cs="Arial"/>
              <w:i/>
              <w:iCs/>
              <w:szCs w:val="24"/>
              <w:lang w:eastAsia="en-US"/>
            </w:rPr>
            <w:fldChar w:fldCharType="separate"/>
          </w:r>
          <w:r w:rsidR="00177470">
            <w:rPr>
              <w:rFonts w:cs="Arial"/>
              <w:noProof/>
              <w:szCs w:val="24"/>
              <w:lang w:val="es-419" w:eastAsia="en-US"/>
            </w:rPr>
            <w:t xml:space="preserve"> </w:t>
          </w:r>
          <w:r w:rsidR="00177470" w:rsidRPr="00177470">
            <w:rPr>
              <w:rFonts w:cs="Arial"/>
              <w:noProof/>
              <w:szCs w:val="24"/>
              <w:lang w:val="es-419" w:eastAsia="en-US"/>
            </w:rPr>
            <w:t>(Mollo-Torrico, Crespo Albares, &amp; Lázaro Cari, 2023)</w:t>
          </w:r>
          <w:r w:rsidR="00593B65">
            <w:rPr>
              <w:rFonts w:cs="Arial"/>
              <w:i/>
              <w:iCs/>
              <w:szCs w:val="24"/>
              <w:lang w:eastAsia="en-US"/>
            </w:rPr>
            <w:fldChar w:fldCharType="end"/>
          </w:r>
        </w:sdtContent>
      </w:sdt>
      <w:r w:rsidRPr="00862487">
        <w:rPr>
          <w:rFonts w:cs="Arial"/>
          <w:szCs w:val="24"/>
          <w:lang w:eastAsia="en-US"/>
        </w:rPr>
        <w:t xml:space="preserve">. Esto se traduce en que las unidades educativas deben modernizar sus procesos e incluir herramientas digitales, garantizando al mismo tiempo que dicha incorporación tecnológica respete los valores culturales y sirva al desarrollo integral de los estudiantes. </w:t>
      </w:r>
    </w:p>
    <w:p w14:paraId="63E9DD0B" w14:textId="08D61368" w:rsidR="00AF1FC1" w:rsidRPr="007440E9" w:rsidRDefault="00862487" w:rsidP="00AF1FC1">
      <w:pPr>
        <w:pStyle w:val="normaapa7"/>
        <w:rPr>
          <w:rFonts w:cs="Arial"/>
          <w:szCs w:val="24"/>
          <w:lang w:val="es-MX" w:eastAsia="en-US"/>
        </w:rPr>
      </w:pPr>
      <w:r w:rsidRPr="00862487">
        <w:rPr>
          <w:rFonts w:cs="Arial"/>
          <w:szCs w:val="24"/>
          <w:lang w:eastAsia="en-US"/>
        </w:rPr>
        <w:t>El sistema de seguimiento académico propuesto se alinea con este mandato legal al introducir una plataforma tecnológica para mejorar la gestión educativa, incrementar la calidad y equidad en el seguimiento de los alumnos, y fomentar una cultura digital dentro de la institución. Asimismo, al manejar datos de menores de edad, el proyecto toma en cuenta las disposiciones legales relativas a la protección de niños, niñas y adolescentes, asegurándose de resguardar su derecho a la privacidad y a la seguridad en entornos virtuales.</w:t>
      </w:r>
      <w:r w:rsidR="00E72CBF">
        <w:rPr>
          <w:rFonts w:cs="Arial"/>
          <w:szCs w:val="24"/>
          <w:lang w:eastAsia="en-US"/>
        </w:rPr>
        <w:t xml:space="preserve"> </w:t>
      </w:r>
      <w:r w:rsidR="00AF1FC1" w:rsidRPr="007440E9">
        <w:rPr>
          <w:rFonts w:cs="Arial"/>
          <w:szCs w:val="24"/>
          <w:lang w:val="es-MX" w:eastAsia="en-US"/>
        </w:rPr>
        <w:t xml:space="preserve">Esta visión integral permite que el sistema no solo cumpla con </w:t>
      </w:r>
      <w:r w:rsidR="00AF1FC1" w:rsidRPr="007440E9">
        <w:rPr>
          <w:rFonts w:cs="Arial"/>
          <w:szCs w:val="24"/>
          <w:lang w:val="es-MX" w:eastAsia="en-US"/>
        </w:rPr>
        <w:lastRenderedPageBreak/>
        <w:t>requerimientos técnicos, sino también con exigencias legales y éticas respecto a la protección de la información.</w:t>
      </w:r>
    </w:p>
    <w:p w14:paraId="19BE9FE6" w14:textId="77777777" w:rsidR="00254E43" w:rsidRPr="007440E9" w:rsidRDefault="00254E43" w:rsidP="00D34DE3">
      <w:pPr>
        <w:pStyle w:val="Ttulo3"/>
      </w:pPr>
      <w:bookmarkStart w:id="129" w:name="_Toc198835520"/>
      <w:bookmarkStart w:id="130" w:name="_Toc216261046"/>
      <w:r w:rsidRPr="007440E9">
        <w:rPr>
          <w:rStyle w:val="selectable-text1"/>
        </w:rPr>
        <w:t>3.1.3 Metodología Ágil Scrum para Desarrollo Iterativo</w:t>
      </w:r>
      <w:bookmarkEnd w:id="129"/>
      <w:bookmarkEnd w:id="130"/>
    </w:p>
    <w:p w14:paraId="3443C662" w14:textId="414A2A54" w:rsidR="007A451D" w:rsidRDefault="007A451D" w:rsidP="00593B65">
      <w:pPr>
        <w:pStyle w:val="normaapa7"/>
        <w:rPr>
          <w:rFonts w:cs="Arial"/>
          <w:lang w:eastAsia="en-US"/>
        </w:rPr>
      </w:pPr>
      <w:r w:rsidRPr="007A451D">
        <w:rPr>
          <w:rFonts w:cs="Arial"/>
          <w:b/>
          <w:szCs w:val="24"/>
          <w:lang w:eastAsia="en-US"/>
        </w:rPr>
        <w:t>Scrum</w:t>
      </w:r>
      <w:r w:rsidRPr="007A451D">
        <w:rPr>
          <w:rFonts w:cs="Arial"/>
          <w:szCs w:val="24"/>
          <w:lang w:eastAsia="en-US"/>
        </w:rPr>
        <w:t xml:space="preserve"> es una metodología ágil de desarrollo de software que se caracteriza por su enfoque iterativo e incremental. En Scrum, el trabajo se organiza en ciclos cortos llamados </w:t>
      </w:r>
      <w:r w:rsidRPr="007A451D">
        <w:rPr>
          <w:rFonts w:cs="Arial"/>
          <w:i/>
          <w:iCs/>
          <w:szCs w:val="24"/>
          <w:lang w:eastAsia="en-US"/>
        </w:rPr>
        <w:t>sprints</w:t>
      </w:r>
      <w:r w:rsidRPr="007A451D">
        <w:rPr>
          <w:rFonts w:cs="Arial"/>
          <w:szCs w:val="24"/>
          <w:lang w:eastAsia="en-US"/>
        </w:rPr>
        <w:t xml:space="preserve"> (típicamente de 1 a 4 semanas), al final de los cuales el equipo entrega un incremento funcional del producto. Esto permite adaptar el proyecto de forma flexible: el equipo </w:t>
      </w:r>
      <w:r w:rsidRPr="007A451D">
        <w:rPr>
          <w:rFonts w:cs="Arial"/>
          <w:bCs w:val="0"/>
          <w:szCs w:val="24"/>
          <w:lang w:eastAsia="en-US"/>
        </w:rPr>
        <w:t>aborda problemas complejos de manera iterativa, entregando pequeñas partes del trabajo y ajustándose continuamente</w:t>
      </w:r>
      <w:r w:rsidRPr="007A451D">
        <w:rPr>
          <w:rFonts w:cs="Arial"/>
          <w:szCs w:val="24"/>
          <w:lang w:eastAsia="en-US"/>
        </w:rPr>
        <w:t xml:space="preserve"> a los cambios para lograr un producto de calidad</w:t>
      </w:r>
      <w:r w:rsidR="00593B65" w:rsidRPr="00593B65">
        <w:rPr>
          <w:rFonts w:cs="Arial"/>
          <w:lang w:eastAsia="en-US"/>
        </w:rPr>
        <w:t xml:space="preserve"> </w:t>
      </w:r>
      <w:sdt>
        <w:sdtPr>
          <w:rPr>
            <w:rFonts w:cs="Arial"/>
            <w:lang w:eastAsia="en-US"/>
          </w:rPr>
          <w:id w:val="246089433"/>
          <w:citation/>
        </w:sdtPr>
        <w:sdtContent>
          <w:r w:rsidR="00593B65">
            <w:rPr>
              <w:rFonts w:cs="Arial"/>
              <w:lang w:eastAsia="en-US"/>
            </w:rPr>
            <w:fldChar w:fldCharType="begin"/>
          </w:r>
          <w:r w:rsidR="00593B65" w:rsidRPr="00593B65">
            <w:rPr>
              <w:rFonts w:cs="Arial"/>
              <w:lang w:val="es-419" w:eastAsia="en-US"/>
            </w:rPr>
            <w:instrText xml:space="preserve"> CITATION Uni23 \l 1033 </w:instrText>
          </w:r>
          <w:r w:rsidR="00593B65">
            <w:rPr>
              <w:rFonts w:cs="Arial"/>
              <w:lang w:eastAsia="en-US"/>
            </w:rPr>
            <w:fldChar w:fldCharType="separate"/>
          </w:r>
          <w:r w:rsidR="00177470" w:rsidRPr="00177470">
            <w:rPr>
              <w:rFonts w:cs="Arial"/>
              <w:noProof/>
              <w:lang w:val="es-419" w:eastAsia="en-US"/>
            </w:rPr>
            <w:t>(Universidad Europea, 2023)</w:t>
          </w:r>
          <w:r w:rsidR="00593B65">
            <w:rPr>
              <w:rFonts w:cs="Arial"/>
              <w:lang w:eastAsia="en-US"/>
            </w:rPr>
            <w:fldChar w:fldCharType="end"/>
          </w:r>
        </w:sdtContent>
      </w:sdt>
      <w:r w:rsidR="00593B65" w:rsidRPr="00593B65">
        <w:rPr>
          <w:rFonts w:cs="Arial"/>
          <w:lang w:eastAsia="en-US"/>
        </w:rPr>
        <w:t xml:space="preserve">. </w:t>
      </w:r>
    </w:p>
    <w:p w14:paraId="3954D287" w14:textId="77777777" w:rsidR="007A451D" w:rsidRDefault="007A451D" w:rsidP="007A451D">
      <w:pPr>
        <w:pStyle w:val="normaapa7"/>
        <w:rPr>
          <w:rFonts w:cs="Arial"/>
          <w:lang w:eastAsia="en-US"/>
        </w:rPr>
      </w:pPr>
      <w:r w:rsidRPr="007A451D">
        <w:rPr>
          <w:rFonts w:cs="Arial"/>
          <w:lang w:eastAsia="en-US"/>
        </w:rPr>
        <w:t xml:space="preserve">Scrum define roles específicos (Principalmente el Product Owner, el Scrum Master y el Equipo de Desarrollo) y eventos regulares (reuniones de planificación, reuniones diarias, revisiones y retrospectivas en cada sprint). También se apoya en artefactos como el </w:t>
      </w:r>
      <w:r w:rsidRPr="007A451D">
        <w:rPr>
          <w:rFonts w:cs="Arial"/>
          <w:i/>
          <w:iCs/>
          <w:lang w:eastAsia="en-US"/>
        </w:rPr>
        <w:t>Product Backlog</w:t>
      </w:r>
      <w:r w:rsidRPr="007A451D">
        <w:rPr>
          <w:rFonts w:cs="Arial"/>
          <w:lang w:eastAsia="en-US"/>
        </w:rPr>
        <w:t xml:space="preserve"> (lista priorizada de tareas o requisitos) y el </w:t>
      </w:r>
      <w:r w:rsidRPr="007A451D">
        <w:rPr>
          <w:rFonts w:cs="Arial"/>
          <w:i/>
          <w:iCs/>
          <w:lang w:eastAsia="en-US"/>
        </w:rPr>
        <w:t>Sprint Backlog</w:t>
      </w:r>
      <w:r w:rsidRPr="007A451D">
        <w:rPr>
          <w:rFonts w:cs="Arial"/>
          <w:lang w:eastAsia="en-US"/>
        </w:rPr>
        <w:t xml:space="preserve"> (tareas a ejecutar en el sprint en curso). </w:t>
      </w:r>
    </w:p>
    <w:p w14:paraId="3712C26C" w14:textId="35D85DAF" w:rsidR="00593B65" w:rsidRPr="00593B65" w:rsidRDefault="007A451D" w:rsidP="00593B65">
      <w:pPr>
        <w:pStyle w:val="normaapa7"/>
        <w:rPr>
          <w:rFonts w:cs="Arial"/>
          <w:lang w:val="es-MX" w:eastAsia="en-US"/>
        </w:rPr>
      </w:pPr>
      <w:r w:rsidRPr="007A451D">
        <w:rPr>
          <w:rFonts w:cs="Arial"/>
          <w:lang w:eastAsia="en-US"/>
        </w:rPr>
        <w:t>Los principios de Scrum incluyen la transparencia, la inspección y la adaptación: el progreso es visible para todos, se evalúa frecuentemente el resultado de cada sprint, y el plan se ajusta según la retroalimentación obtenida. Gracias a su énfasis en la colaboración, la autoorganización del equipo y la entrega temprana de valor, Scrum se ha vuelto una de las metodologías ágiles más populares en proyectos de software moderno</w:t>
      </w:r>
      <w:r>
        <w:rPr>
          <w:rFonts w:cs="Arial"/>
          <w:lang w:eastAsia="en-US"/>
        </w:rPr>
        <w:t xml:space="preserve"> </w:t>
      </w:r>
      <w:sdt>
        <w:sdtPr>
          <w:rPr>
            <w:rFonts w:cs="Arial"/>
            <w:lang w:eastAsia="en-US"/>
          </w:rPr>
          <w:id w:val="1394076847"/>
          <w:citation/>
        </w:sdtPr>
        <w:sdtContent>
          <w:r>
            <w:rPr>
              <w:rFonts w:cs="Arial"/>
              <w:lang w:eastAsia="en-US"/>
            </w:rPr>
            <w:fldChar w:fldCharType="begin"/>
          </w:r>
          <w:r w:rsidRPr="007A451D">
            <w:rPr>
              <w:rFonts w:cs="Arial"/>
              <w:lang w:val="es-419" w:eastAsia="en-US"/>
            </w:rPr>
            <w:instrText xml:space="preserve"> CITATION Uni23 \l 1033 </w:instrText>
          </w:r>
          <w:r>
            <w:rPr>
              <w:rFonts w:cs="Arial"/>
              <w:lang w:eastAsia="en-US"/>
            </w:rPr>
            <w:fldChar w:fldCharType="separate"/>
          </w:r>
          <w:r w:rsidR="00177470" w:rsidRPr="00177470">
            <w:rPr>
              <w:rFonts w:cs="Arial"/>
              <w:noProof/>
              <w:lang w:val="es-419" w:eastAsia="en-US"/>
            </w:rPr>
            <w:t>(Universidad Europea, 2023)</w:t>
          </w:r>
          <w:r>
            <w:rPr>
              <w:rFonts w:cs="Arial"/>
              <w:lang w:eastAsia="en-US"/>
            </w:rPr>
            <w:fldChar w:fldCharType="end"/>
          </w:r>
        </w:sdtContent>
      </w:sdt>
      <w:r>
        <w:rPr>
          <w:rFonts w:cs="Arial"/>
          <w:lang w:eastAsia="en-US"/>
        </w:rPr>
        <w:t>.</w:t>
      </w:r>
      <w:r w:rsidR="00E72CBF">
        <w:rPr>
          <w:rFonts w:cs="Arial"/>
          <w:lang w:eastAsia="en-US"/>
        </w:rPr>
        <w:t xml:space="preserve"> </w:t>
      </w:r>
      <w:r w:rsidR="00593B65" w:rsidRPr="00593B65">
        <w:rPr>
          <w:rFonts w:cs="Arial"/>
          <w:lang w:eastAsia="en-US"/>
        </w:rPr>
        <w:t xml:space="preserve">En el presente proyecto, se implementó Scrum </w:t>
      </w:r>
      <w:r w:rsidR="00593B65" w:rsidRPr="00593B65">
        <w:rPr>
          <w:rFonts w:cs="Arial"/>
          <w:lang w:eastAsia="en-US"/>
        </w:rPr>
        <w:lastRenderedPageBreak/>
        <w:t xml:space="preserve">para desarrollar el sistema por etapas funcionales, integrando desde fases tempranas elementos clave como la seguridad en la autenticación y el cifrado. </w:t>
      </w:r>
    </w:p>
    <w:p w14:paraId="6AFBFDF4" w14:textId="77777777" w:rsidR="00593B65" w:rsidRDefault="00AF1FC1" w:rsidP="005002F4">
      <w:pPr>
        <w:pStyle w:val="normaapa7"/>
        <w:rPr>
          <w:rFonts w:cs="Arial"/>
          <w:szCs w:val="24"/>
          <w:lang w:val="es-MX" w:eastAsia="en-US"/>
        </w:rPr>
      </w:pPr>
      <w:r w:rsidRPr="007440E9">
        <w:rPr>
          <w:rFonts w:cs="Arial"/>
          <w:szCs w:val="24"/>
          <w:lang w:val="es-MX" w:eastAsia="en-US"/>
        </w:rPr>
        <w:t xml:space="preserve">Cada sprint incluyó actividades específicas como planificación, desarrollo, revisión y retrospectiva, lo que permitió detectar errores a tiempo y mejorar progresivamente la calidad del sistema. Gracias a SCRUM, se logró integrar medidas de seguridad desde las primeras etapas del desarrollo, y responder de forma ágil a las observaciones de docentes, estudiantes y administrativos que participaron en las pruebas. </w:t>
      </w:r>
    </w:p>
    <w:p w14:paraId="580AF32D" w14:textId="6EC086B0" w:rsidR="00254E43" w:rsidRDefault="00AF1FC1" w:rsidP="005002F4">
      <w:pPr>
        <w:pStyle w:val="normaapa7"/>
        <w:rPr>
          <w:rFonts w:cs="Arial"/>
          <w:szCs w:val="24"/>
          <w:lang w:val="es-MX" w:eastAsia="en-US"/>
        </w:rPr>
      </w:pPr>
      <w:r w:rsidRPr="007440E9">
        <w:rPr>
          <w:rFonts w:cs="Arial"/>
          <w:szCs w:val="24"/>
          <w:lang w:val="es-MX" w:eastAsia="en-US"/>
        </w:rPr>
        <w:t>Así, el uso de esta metodología no solo mejoró la organización del proyecto, sino que también incrementó su valor práctico y su impacto dentro de la institución.</w:t>
      </w:r>
    </w:p>
    <w:p w14:paraId="366DA84C" w14:textId="241B6AC3" w:rsidR="00B30D1A" w:rsidRPr="007440E9" w:rsidRDefault="00B30D1A" w:rsidP="00B30D1A">
      <w:pPr>
        <w:pStyle w:val="Ttulo3"/>
      </w:pPr>
      <w:bookmarkStart w:id="131" w:name="_Toc216261047"/>
      <w:r w:rsidRPr="00B30D1A">
        <w:rPr>
          <w:lang w:val="es-ES"/>
        </w:rPr>
        <w:t>3.1.4. Inteligencia artificial aplicada a la psicopedagogía</w:t>
      </w:r>
      <w:bookmarkEnd w:id="131"/>
    </w:p>
    <w:p w14:paraId="24FCEF59" w14:textId="199D2CB1" w:rsidR="00B30D1A" w:rsidRPr="00762F39" w:rsidRDefault="00B30D1A" w:rsidP="00B30D1A">
      <w:pPr>
        <w:pStyle w:val="normaapa7"/>
        <w:rPr>
          <w:lang w:val="es-419" w:eastAsia="en-US"/>
        </w:rPr>
      </w:pPr>
      <w:r w:rsidRPr="00B30D1A">
        <w:rPr>
          <w:lang w:val="es-419" w:eastAsia="en-US"/>
        </w:rPr>
        <w:t xml:space="preserve">La </w:t>
      </w:r>
      <w:r w:rsidRPr="00762F39">
        <w:rPr>
          <w:lang w:val="es-419" w:eastAsia="en-US"/>
        </w:rPr>
        <w:t xml:space="preserve">aplicación de inteligencia artificial (IA) al ámbito psicopedagógico se centra en </w:t>
      </w:r>
      <w:r w:rsidRPr="00762F39">
        <w:rPr>
          <w:rFonts w:cs="Arial"/>
          <w:szCs w:val="24"/>
          <w:lang w:val="es-MX" w:eastAsia="en-US"/>
        </w:rPr>
        <w:t>transformar</w:t>
      </w:r>
      <w:r w:rsidRPr="00762F39">
        <w:rPr>
          <w:lang w:val="es-419" w:eastAsia="en-US"/>
        </w:rPr>
        <w:t xml:space="preserve"> los datos educativos (notas, asistencia, interacción en aulas virtuales y registros de tutoría) en indicadores descriptivos y predicciones accionables que apoyan la intervención temprana y el acompañamiento personalizado. Las revisiones recientes sobre </w:t>
      </w:r>
      <w:r w:rsidRPr="00762F39">
        <w:rPr>
          <w:i/>
          <w:iCs/>
          <w:lang w:val="es-419" w:eastAsia="en-US"/>
        </w:rPr>
        <w:t>learning analytics</w:t>
      </w:r>
      <w:r w:rsidRPr="00762F39">
        <w:rPr>
          <w:lang w:val="es-419" w:eastAsia="en-US"/>
        </w:rPr>
        <w:t xml:space="preserve"> y </w:t>
      </w:r>
      <w:r w:rsidRPr="00762F39">
        <w:rPr>
          <w:i/>
          <w:iCs/>
          <w:lang w:val="es-419" w:eastAsia="en-US"/>
        </w:rPr>
        <w:t>educational data mining</w:t>
      </w:r>
      <w:r w:rsidRPr="00762F39">
        <w:rPr>
          <w:lang w:val="es-419" w:eastAsia="en-US"/>
        </w:rPr>
        <w:t xml:space="preserve"> destacan que los modelos de aprendizaje automático (p. ej., árboles de decisión, SVM, redes neuronales, gradiente reforzado) superan con frecuencia a los enfoques estadísticos tradicionales para detectar estudiantes en riesgo y anticipar bajo rendimiento, siempre que se diseñen con enfoque centrado en el usuario y con transparencia</w:t>
      </w:r>
      <w:r w:rsidRPr="00762F39">
        <w:rPr>
          <w:noProof/>
          <w:lang w:val="es-419" w:eastAsia="en-US"/>
        </w:rPr>
        <w:t xml:space="preserve"> (Almalawi, Soh, Li,, &amp; Samra, 2024; Alfredo, et al., 2024)</w:t>
      </w:r>
      <w:r w:rsidRPr="00762F39">
        <w:rPr>
          <w:lang w:val="es-419" w:eastAsia="en-US"/>
        </w:rPr>
        <w:t>.</w:t>
      </w:r>
    </w:p>
    <w:p w14:paraId="1676F34A" w14:textId="5305799A" w:rsidR="00B30D1A" w:rsidRPr="00B30D1A" w:rsidRDefault="00B30D1A" w:rsidP="00B30D1A">
      <w:pPr>
        <w:pStyle w:val="normaapa7"/>
        <w:rPr>
          <w:lang w:val="es-419" w:eastAsia="en-US"/>
        </w:rPr>
      </w:pPr>
      <w:r w:rsidRPr="00762F39">
        <w:rPr>
          <w:lang w:val="es-419" w:eastAsia="en-US"/>
        </w:rPr>
        <w:t xml:space="preserve">En modelado predictivo, la evidencia empírica más reciente muestra que los mejores </w:t>
      </w:r>
      <w:r w:rsidRPr="00762F39">
        <w:rPr>
          <w:rFonts w:cs="Arial"/>
          <w:szCs w:val="24"/>
          <w:lang w:val="es-MX" w:eastAsia="en-US"/>
        </w:rPr>
        <w:t>desempeños</w:t>
      </w:r>
      <w:r w:rsidRPr="00762F39">
        <w:rPr>
          <w:lang w:val="es-419" w:eastAsia="en-US"/>
        </w:rPr>
        <w:t xml:space="preserve"> se logran al combinar múltiples fuentes de datos (datos</w:t>
      </w:r>
      <w:r w:rsidRPr="00B30D1A">
        <w:rPr>
          <w:lang w:val="es-419" w:eastAsia="en-US"/>
        </w:rPr>
        <w:t xml:space="preserve"> previos de </w:t>
      </w:r>
      <w:r w:rsidRPr="00B30D1A">
        <w:rPr>
          <w:lang w:val="es-419" w:eastAsia="en-US"/>
        </w:rPr>
        <w:lastRenderedPageBreak/>
        <w:t xml:space="preserve">ingreso, comportamientos en LMS y resultados de aprendizaje) y al incorporar </w:t>
      </w:r>
      <w:r w:rsidR="00EE1859" w:rsidRPr="00B30D1A">
        <w:rPr>
          <w:b/>
          <w:lang w:val="es-419" w:eastAsia="en-US"/>
        </w:rPr>
        <w:t>aplicabilidad</w:t>
      </w:r>
      <w:r w:rsidRPr="00B30D1A">
        <w:rPr>
          <w:lang w:val="es-419" w:eastAsia="en-US"/>
        </w:rPr>
        <w:t xml:space="preserve"> para que docentes y orientadores interpreten los motivos de una alerta (Hoq et al., 2023; Goren et al., 2024). Estos trabajos reportan mejoras en la detección temprana del riesgo de deserción y del “estancamiento” académico cuando se emplean modelos como XGBoost o redes neuronales junto con técnicas explicativas (p. ej., SHAP) y paneles de apoyo a decisiones</w:t>
      </w:r>
      <w:r w:rsidR="00345566" w:rsidRPr="00B30D1A">
        <w:rPr>
          <w:noProof/>
          <w:lang w:val="es-419" w:eastAsia="en-US"/>
        </w:rPr>
        <w:t xml:space="preserve"> (Hoq, Brusilovsky, &amp; Akram, 2023</w:t>
      </w:r>
      <w:r w:rsidR="00345566">
        <w:rPr>
          <w:noProof/>
          <w:lang w:val="es-419" w:eastAsia="en-US"/>
        </w:rPr>
        <w:t xml:space="preserve">; </w:t>
      </w:r>
      <w:r w:rsidR="00345566" w:rsidRPr="00345566">
        <w:rPr>
          <w:noProof/>
          <w:lang w:val="es-419" w:eastAsia="en-US"/>
        </w:rPr>
        <w:t>Goren, Cohen, &amp; Rubinstein, 2024)</w:t>
      </w:r>
      <w:r>
        <w:rPr>
          <w:lang w:val="es-419" w:eastAsia="en-US"/>
        </w:rPr>
        <w:t>.</w:t>
      </w:r>
    </w:p>
    <w:p w14:paraId="6C601C12" w14:textId="5711EF5C" w:rsidR="00B30D1A" w:rsidRPr="00B30D1A" w:rsidRDefault="00B30D1A" w:rsidP="00B30D1A">
      <w:pPr>
        <w:pStyle w:val="normaapa7"/>
        <w:rPr>
          <w:lang w:val="es-419" w:eastAsia="en-US"/>
        </w:rPr>
      </w:pPr>
      <w:r w:rsidRPr="00762F39">
        <w:rPr>
          <w:lang w:val="es-419" w:eastAsia="en-US"/>
        </w:rPr>
        <w:t xml:space="preserve">Desde la perspectiva psicopedagógica, la IA aporta valor cuando sus salidas se integran como reportes estadísticos y narrativas interpretables que orienten decisiones: distribución de calificaciones (descriptivo), tendencias por asignatura/periodo (series), identificación de clústeres de desempeño (no supervisado) y alertas predictivas de riesgo académico (supervisado). La literatura sobre </w:t>
      </w:r>
      <w:r w:rsidRPr="00762F39">
        <w:rPr>
          <w:i/>
          <w:iCs/>
          <w:lang w:val="es-419" w:eastAsia="en-US"/>
        </w:rPr>
        <w:t>learning analytics centrada en el ser humano</w:t>
      </w:r>
      <w:r w:rsidRPr="00762F39">
        <w:rPr>
          <w:lang w:val="es-419" w:eastAsia="en-US"/>
        </w:rPr>
        <w:t xml:space="preserve"> subraya que los tableros deben co-diseñarse con docentes y orientadores, priorizando usabilidad, carga cognitiva baja y acciones sugeridas (intervenciones) para que la analítica se traduzca en</w:t>
      </w:r>
      <w:r w:rsidRPr="00B30D1A">
        <w:rPr>
          <w:lang w:val="es-419" w:eastAsia="en-US"/>
        </w:rPr>
        <w:t xml:space="preserve"> cambios pedagógicos reales </w:t>
      </w:r>
      <w:r w:rsidR="00345566" w:rsidRPr="00345566">
        <w:rPr>
          <w:noProof/>
          <w:lang w:val="es-419" w:eastAsia="en-US"/>
        </w:rPr>
        <w:t>(Alfredo, et al., 2024</w:t>
      </w:r>
      <w:r w:rsidR="00345566">
        <w:rPr>
          <w:noProof/>
          <w:lang w:val="es-419" w:eastAsia="en-US"/>
        </w:rPr>
        <w:t>;</w:t>
      </w:r>
      <w:r w:rsidR="00345566">
        <w:rPr>
          <w:lang w:val="es-419" w:eastAsia="en-US"/>
        </w:rPr>
        <w:t xml:space="preserve"> </w:t>
      </w:r>
      <w:r w:rsidR="00345566" w:rsidRPr="00345566">
        <w:rPr>
          <w:noProof/>
          <w:lang w:val="es-419" w:eastAsia="en-US"/>
        </w:rPr>
        <w:t>Buckingham Shum &amp; Ferguson, 2024)</w:t>
      </w:r>
    </w:p>
    <w:p w14:paraId="3E21D59A" w14:textId="208A15D5" w:rsidR="00B30D1A" w:rsidRPr="00B30D1A" w:rsidRDefault="00B30D1A" w:rsidP="00B30D1A">
      <w:pPr>
        <w:pStyle w:val="normaapa7"/>
        <w:rPr>
          <w:lang w:val="es-419" w:eastAsia="en-US"/>
        </w:rPr>
      </w:pPr>
      <w:r w:rsidRPr="00B30D1A">
        <w:rPr>
          <w:lang w:val="es-419" w:eastAsia="en-US"/>
        </w:rPr>
        <w:t xml:space="preserve">En términos </w:t>
      </w:r>
      <w:r w:rsidRPr="00762F39">
        <w:rPr>
          <w:lang w:val="es-419" w:eastAsia="en-US"/>
        </w:rPr>
        <w:t>de impacto institucional y de toma de decisiones, los revisores coinciden en que la IA educativa es más efectiva cuando se alinea con protocolos de tutoría y bienestar estudiantil, y cuando</w:t>
      </w:r>
      <w:r w:rsidRPr="00B30D1A">
        <w:rPr>
          <w:lang w:val="es-419" w:eastAsia="en-US"/>
        </w:rPr>
        <w:t xml:space="preserve"> incorpora salvaguardas de privacidad y equidad. Informes recientes para responsables de política educativa recuerdan que, en el caso de menores de edad, la analítica debe cumplir con marcos de protección de datos, transparencia algorítmica y minimización de datos</w:t>
      </w:r>
      <w:r w:rsidR="00345566">
        <w:rPr>
          <w:lang w:val="es-419" w:eastAsia="en-US"/>
        </w:rPr>
        <w:t xml:space="preserve"> </w:t>
      </w:r>
      <w:sdt>
        <w:sdtPr>
          <w:rPr>
            <w:lang w:val="es-419" w:eastAsia="en-US"/>
          </w:rPr>
          <w:id w:val="-501899013"/>
          <w:citation/>
        </w:sdtPr>
        <w:sdtContent>
          <w:r w:rsidR="00345566">
            <w:rPr>
              <w:lang w:val="es-419" w:eastAsia="en-US"/>
            </w:rPr>
            <w:fldChar w:fldCharType="begin"/>
          </w:r>
          <w:r w:rsidR="00345566" w:rsidRPr="00345566">
            <w:rPr>
              <w:lang w:val="es-419" w:eastAsia="en-US"/>
            </w:rPr>
            <w:instrText xml:space="preserve"> CITATION USD23 \l 1033 </w:instrText>
          </w:r>
          <w:r w:rsidR="00345566">
            <w:rPr>
              <w:lang w:val="es-419" w:eastAsia="en-US"/>
            </w:rPr>
            <w:fldChar w:fldCharType="separate"/>
          </w:r>
          <w:r w:rsidR="00177470" w:rsidRPr="00177470">
            <w:rPr>
              <w:noProof/>
              <w:lang w:val="es-419" w:eastAsia="en-US"/>
            </w:rPr>
            <w:t>(U.S. Department of Education, 2023)</w:t>
          </w:r>
          <w:r w:rsidR="00345566">
            <w:rPr>
              <w:lang w:val="es-419" w:eastAsia="en-US"/>
            </w:rPr>
            <w:fldChar w:fldCharType="end"/>
          </w:r>
        </w:sdtContent>
      </w:sdt>
      <w:r w:rsidRPr="00B30D1A">
        <w:rPr>
          <w:lang w:val="es-419" w:eastAsia="en-US"/>
        </w:rPr>
        <w:t xml:space="preserve">. En consecuencia, los reportes psicopedagógicos automatizados deben acompañarse de </w:t>
      </w:r>
      <w:r w:rsidRPr="00762F39">
        <w:rPr>
          <w:bCs w:val="0"/>
          <w:lang w:val="es-419" w:eastAsia="en-US"/>
        </w:rPr>
        <w:lastRenderedPageBreak/>
        <w:t>controles de acceso, anonimización cuando sea pertinente y documentación de los modelos</w:t>
      </w:r>
      <w:r w:rsidRPr="00B30D1A">
        <w:rPr>
          <w:lang w:val="es-419" w:eastAsia="en-US"/>
        </w:rPr>
        <w:t xml:space="preserve"> (supuestos, variables, límites) para sostener decisiones responsables (U.S. Department of Education, 2023</w:t>
      </w:r>
      <w:r w:rsidR="00345566">
        <w:rPr>
          <w:lang w:val="es-419" w:eastAsia="en-US"/>
        </w:rPr>
        <w:t>)</w:t>
      </w:r>
      <w:r w:rsidRPr="00B30D1A">
        <w:rPr>
          <w:lang w:val="es-419" w:eastAsia="en-US"/>
        </w:rPr>
        <w:t xml:space="preserve">. </w:t>
      </w:r>
    </w:p>
    <w:p w14:paraId="4D0E3E02" w14:textId="14433B87" w:rsidR="00B30D1A" w:rsidRPr="00345566" w:rsidRDefault="00B30D1A" w:rsidP="00345566">
      <w:pPr>
        <w:pStyle w:val="normaapa7"/>
        <w:rPr>
          <w:lang w:val="es-419" w:eastAsia="en-US"/>
        </w:rPr>
      </w:pPr>
      <w:r w:rsidRPr="00762F39">
        <w:rPr>
          <w:bCs w:val="0"/>
          <w:lang w:val="es-419" w:eastAsia="en-US"/>
        </w:rPr>
        <w:t>En síntesis, este marco teórico posiciona la IA psicopedagógica como un componente transversal que combina: (i) analítica descriptiva para visibilizar patrones; (ii) modelos predictivos explicables para anticipar riesgo; y (iii) tableros centrados en el usuario que convierten datos en acciones de acompañamiento. Este enfoque respalda la innovación del proyecto al proponer reportes psicopedagógicos automatizados que, sin reemplazar el juicio</w:t>
      </w:r>
      <w:r w:rsidRPr="00B30D1A">
        <w:rPr>
          <w:lang w:val="es-419" w:eastAsia="en-US"/>
        </w:rPr>
        <w:t xml:space="preserve"> profesional, potencian la detección y el apoyo temprano con base en evidencia </w:t>
      </w:r>
      <w:r w:rsidR="00621EC0" w:rsidRPr="00345566">
        <w:rPr>
          <w:noProof/>
          <w:lang w:val="es-419" w:eastAsia="en-US"/>
        </w:rPr>
        <w:t>(Almalawi, Soh, Li,, &amp; Samra, 2024</w:t>
      </w:r>
      <w:r w:rsidR="00621EC0">
        <w:rPr>
          <w:noProof/>
          <w:lang w:val="es-419" w:eastAsia="en-US"/>
        </w:rPr>
        <w:t>;</w:t>
      </w:r>
      <w:r w:rsidR="00621EC0" w:rsidRPr="00345566">
        <w:rPr>
          <w:noProof/>
          <w:lang w:val="es-419" w:eastAsia="en-US"/>
        </w:rPr>
        <w:t xml:space="preserve"> Alfredo, et al., 2024</w:t>
      </w:r>
      <w:r w:rsidR="00621EC0">
        <w:rPr>
          <w:noProof/>
          <w:lang w:val="es-419" w:eastAsia="en-US"/>
        </w:rPr>
        <w:t xml:space="preserve">; </w:t>
      </w:r>
      <w:r w:rsidR="00621EC0" w:rsidRPr="00345566">
        <w:rPr>
          <w:noProof/>
          <w:lang w:val="es-419" w:eastAsia="en-US"/>
        </w:rPr>
        <w:t>Goren, Cohen, &amp; Rubinstein, 2024)</w:t>
      </w:r>
      <w:r w:rsidR="00345566" w:rsidRPr="00345566">
        <w:rPr>
          <w:lang w:val="es-419" w:eastAsia="en-US"/>
        </w:rPr>
        <w:t>.</w:t>
      </w:r>
    </w:p>
    <w:p w14:paraId="371FE435" w14:textId="77777777" w:rsidR="00254E43" w:rsidRPr="007440E9" w:rsidRDefault="00254E43" w:rsidP="00D34DE3">
      <w:pPr>
        <w:pStyle w:val="Ttulo2"/>
        <w:rPr>
          <w:lang w:val="es-MX"/>
        </w:rPr>
      </w:pPr>
      <w:bookmarkStart w:id="132" w:name="_Toc198835521"/>
      <w:bookmarkStart w:id="133" w:name="_Toc216261048"/>
      <w:r w:rsidRPr="007440E9">
        <w:rPr>
          <w:rStyle w:val="selectable-text1"/>
          <w:rFonts w:cs="Arial"/>
          <w:bCs/>
          <w:szCs w:val="24"/>
          <w:lang w:val="es-MX"/>
        </w:rPr>
        <w:t>3.2 Herramientas de Calidad y Desarrollo Web Utilizadas</w:t>
      </w:r>
      <w:bookmarkEnd w:id="132"/>
      <w:bookmarkEnd w:id="133"/>
    </w:p>
    <w:p w14:paraId="5D829D71" w14:textId="77777777" w:rsidR="00254E43" w:rsidRPr="007440E9" w:rsidRDefault="00254E43" w:rsidP="00D34DE3">
      <w:pPr>
        <w:pStyle w:val="Ttulo3"/>
      </w:pPr>
      <w:bookmarkStart w:id="134" w:name="_Toc198835522"/>
      <w:bookmarkStart w:id="135" w:name="_Toc216261049"/>
      <w:r w:rsidRPr="007440E9">
        <w:rPr>
          <w:rStyle w:val="selectable-text1"/>
        </w:rPr>
        <w:t>3.2.1 PHP – Lenguaje de Programación Backend</w:t>
      </w:r>
      <w:bookmarkEnd w:id="134"/>
      <w:bookmarkEnd w:id="135"/>
    </w:p>
    <w:p w14:paraId="1C257906" w14:textId="2B51AF35" w:rsidR="007A451D" w:rsidRDefault="00593B65" w:rsidP="007A451D">
      <w:pPr>
        <w:pStyle w:val="normaapa7"/>
        <w:rPr>
          <w:rFonts w:cs="Arial"/>
          <w:lang w:eastAsia="en-US"/>
        </w:rPr>
      </w:pPr>
      <w:r w:rsidRPr="00593B65">
        <w:rPr>
          <w:rFonts w:cs="Arial"/>
          <w:szCs w:val="24"/>
          <w:lang w:eastAsia="en-US"/>
        </w:rPr>
        <w:t>PHP es un lenguaje de programación ampliamente utilizado en desarrollo web, valorado por su sintaxis sencilla, eficiencia y su integración directa con bases de datos</w:t>
      </w:r>
      <w:sdt>
        <w:sdtPr>
          <w:rPr>
            <w:rFonts w:cs="Arial"/>
            <w:szCs w:val="24"/>
            <w:lang w:eastAsia="en-US"/>
          </w:rPr>
          <w:id w:val="541332291"/>
          <w:citation/>
        </w:sdtPr>
        <w:sdtContent>
          <w:r w:rsidR="00EB7A3E">
            <w:rPr>
              <w:rFonts w:cs="Arial"/>
              <w:szCs w:val="24"/>
              <w:lang w:eastAsia="en-US"/>
            </w:rPr>
            <w:fldChar w:fldCharType="begin"/>
          </w:r>
          <w:r w:rsidR="00EB7A3E" w:rsidRPr="00EB7A3E">
            <w:rPr>
              <w:rFonts w:cs="Arial"/>
              <w:szCs w:val="24"/>
              <w:lang w:val="es-419" w:eastAsia="en-US"/>
            </w:rPr>
            <w:instrText xml:space="preserve"> CITATION kin25 \l 1033 </w:instrText>
          </w:r>
          <w:r w:rsidR="00EB7A3E">
            <w:rPr>
              <w:rFonts w:cs="Arial"/>
              <w:szCs w:val="24"/>
              <w:lang w:eastAsia="en-US"/>
            </w:rPr>
            <w:fldChar w:fldCharType="separate"/>
          </w:r>
          <w:r w:rsidR="00177470">
            <w:rPr>
              <w:rFonts w:cs="Arial"/>
              <w:noProof/>
              <w:szCs w:val="24"/>
              <w:lang w:val="es-419" w:eastAsia="en-US"/>
            </w:rPr>
            <w:t xml:space="preserve"> </w:t>
          </w:r>
          <w:r w:rsidR="00177470" w:rsidRPr="00177470">
            <w:rPr>
              <w:rFonts w:cs="Arial"/>
              <w:noProof/>
              <w:szCs w:val="24"/>
              <w:lang w:val="es-419" w:eastAsia="en-US"/>
            </w:rPr>
            <w:t>(kinsta, 2025)</w:t>
          </w:r>
          <w:r w:rsidR="00EB7A3E">
            <w:rPr>
              <w:rFonts w:cs="Arial"/>
              <w:szCs w:val="24"/>
              <w:lang w:eastAsia="en-US"/>
            </w:rPr>
            <w:fldChar w:fldCharType="end"/>
          </w:r>
        </w:sdtContent>
      </w:sdt>
      <w:r w:rsidRPr="00593B65">
        <w:rPr>
          <w:rFonts w:cs="Arial"/>
          <w:szCs w:val="24"/>
          <w:lang w:eastAsia="en-US"/>
        </w:rPr>
        <w:t xml:space="preserve">. </w:t>
      </w:r>
      <w:r w:rsidR="007A451D" w:rsidRPr="007A451D">
        <w:rPr>
          <w:rFonts w:cs="Arial"/>
          <w:lang w:eastAsia="en-US"/>
        </w:rPr>
        <w:t>PHP se destaca por su facilidad de integración con bases de datos, su sintaxis relativamente sencilla y una gran comunidad de desarrolladores que aporta multitud de recursos y bibliotecas. Este lenguaje fue diseñado específicamente para la web, lo que significa que simplifica tareas comunes como manejar formularios HTML, gestionar sesiones de usuario o generar contenido dinámico</w:t>
      </w:r>
      <w:r w:rsidR="007A451D">
        <w:rPr>
          <w:rFonts w:cs="Arial"/>
          <w:lang w:eastAsia="en-US"/>
        </w:rPr>
        <w:t xml:space="preserve"> </w:t>
      </w:r>
      <w:sdt>
        <w:sdtPr>
          <w:rPr>
            <w:rFonts w:cs="Arial"/>
            <w:lang w:eastAsia="en-US"/>
          </w:rPr>
          <w:id w:val="1500390052"/>
          <w:citation/>
        </w:sdtPr>
        <w:sdtContent>
          <w:r w:rsidR="00B218BE">
            <w:rPr>
              <w:rFonts w:cs="Arial"/>
              <w:lang w:eastAsia="en-US"/>
            </w:rPr>
            <w:fldChar w:fldCharType="begin"/>
          </w:r>
          <w:r w:rsidR="00B218BE" w:rsidRPr="00B218BE">
            <w:rPr>
              <w:rFonts w:cs="Arial"/>
              <w:lang w:val="es-419" w:eastAsia="en-US"/>
            </w:rPr>
            <w:instrText xml:space="preserve"> CITATION Tai25 \l 1033 </w:instrText>
          </w:r>
          <w:r w:rsidR="00B218BE">
            <w:rPr>
              <w:rFonts w:cs="Arial"/>
              <w:lang w:eastAsia="en-US"/>
            </w:rPr>
            <w:fldChar w:fldCharType="separate"/>
          </w:r>
          <w:r w:rsidR="00177470" w:rsidRPr="00177470">
            <w:rPr>
              <w:rFonts w:cs="Arial"/>
              <w:noProof/>
              <w:lang w:val="es-419" w:eastAsia="en-US"/>
            </w:rPr>
            <w:t>(Aquino, 2025)</w:t>
          </w:r>
          <w:r w:rsidR="00B218BE">
            <w:rPr>
              <w:rFonts w:cs="Arial"/>
              <w:lang w:eastAsia="en-US"/>
            </w:rPr>
            <w:fldChar w:fldCharType="end"/>
          </w:r>
        </w:sdtContent>
      </w:sdt>
      <w:r w:rsidR="00B218BE">
        <w:rPr>
          <w:rFonts w:cs="Arial"/>
          <w:lang w:eastAsia="en-US"/>
        </w:rPr>
        <w:t>.</w:t>
      </w:r>
    </w:p>
    <w:p w14:paraId="0EF87FBE" w14:textId="561D57E7" w:rsidR="007A451D" w:rsidRPr="007A451D" w:rsidRDefault="007A451D" w:rsidP="007A451D">
      <w:pPr>
        <w:pStyle w:val="normaapa7"/>
        <w:rPr>
          <w:rFonts w:cs="Arial"/>
          <w:lang w:eastAsia="en-US"/>
        </w:rPr>
      </w:pPr>
      <w:r w:rsidRPr="007A451D">
        <w:rPr>
          <w:rFonts w:cs="Arial"/>
          <w:lang w:eastAsia="en-US"/>
        </w:rPr>
        <w:t xml:space="preserve">Por su madurez (lanzado en 1995) y evolución constante, PHP hoy soporta programación orientada a objetos, alta eficiencia en servidores modernos y buenas </w:t>
      </w:r>
      <w:r w:rsidRPr="007A451D">
        <w:rPr>
          <w:rFonts w:cs="Arial"/>
          <w:lang w:eastAsia="en-US"/>
        </w:rPr>
        <w:lastRenderedPageBreak/>
        <w:t xml:space="preserve">prácticas de seguridad (por ejemplo, funciones para </w:t>
      </w:r>
      <w:r>
        <w:rPr>
          <w:rFonts w:cs="Arial"/>
          <w:lang w:eastAsia="en-US"/>
        </w:rPr>
        <w:t>proteger las</w:t>
      </w:r>
      <w:r w:rsidRPr="007A451D">
        <w:rPr>
          <w:rFonts w:cs="Arial"/>
          <w:lang w:eastAsia="en-US"/>
        </w:rPr>
        <w:t xml:space="preserve"> entradas y prevenir inyecciones SQL). Muchos sistemas de gestión de contenidos (CMS) populares – como WordPress, Drupal o Joomla – están construidos en PHP, lo que demuestra su fiabilidad y robustez en aplicaciones a gran escala</w:t>
      </w:r>
      <w:r w:rsidR="00B218BE">
        <w:rPr>
          <w:rFonts w:cs="Arial"/>
          <w:lang w:eastAsia="en-US"/>
        </w:rPr>
        <w:t xml:space="preserve"> </w:t>
      </w:r>
      <w:sdt>
        <w:sdtPr>
          <w:rPr>
            <w:rFonts w:cs="Arial"/>
            <w:lang w:eastAsia="en-US"/>
          </w:rPr>
          <w:id w:val="821394286"/>
          <w:citation/>
        </w:sdtPr>
        <w:sdtContent>
          <w:r w:rsidR="00B218BE">
            <w:rPr>
              <w:rFonts w:cs="Arial"/>
              <w:lang w:eastAsia="en-US"/>
            </w:rPr>
            <w:fldChar w:fldCharType="begin"/>
          </w:r>
          <w:r w:rsidR="00B218BE" w:rsidRPr="00B218BE">
            <w:rPr>
              <w:rFonts w:cs="Arial"/>
              <w:lang w:val="es-419" w:eastAsia="en-US"/>
            </w:rPr>
            <w:instrText xml:space="preserve"> CITATION SER24 \l 1033 </w:instrText>
          </w:r>
          <w:r w:rsidR="00B218BE">
            <w:rPr>
              <w:rFonts w:cs="Arial"/>
              <w:lang w:eastAsia="en-US"/>
            </w:rPr>
            <w:fldChar w:fldCharType="separate"/>
          </w:r>
          <w:r w:rsidR="00177470" w:rsidRPr="00177470">
            <w:rPr>
              <w:rFonts w:cs="Arial"/>
              <w:noProof/>
              <w:lang w:val="es-419" w:eastAsia="en-US"/>
            </w:rPr>
            <w:t>(SERBice, 2024)</w:t>
          </w:r>
          <w:r w:rsidR="00B218BE">
            <w:rPr>
              <w:rFonts w:cs="Arial"/>
              <w:lang w:eastAsia="en-US"/>
            </w:rPr>
            <w:fldChar w:fldCharType="end"/>
          </w:r>
        </w:sdtContent>
      </w:sdt>
      <w:r w:rsidRPr="007A451D">
        <w:rPr>
          <w:rFonts w:cs="Arial"/>
          <w:lang w:eastAsia="en-US"/>
        </w:rPr>
        <w:t>.</w:t>
      </w:r>
    </w:p>
    <w:p w14:paraId="3F55E153" w14:textId="07C34C59" w:rsidR="005002F4" w:rsidRPr="007440E9" w:rsidRDefault="00593B65" w:rsidP="005002F4">
      <w:pPr>
        <w:pStyle w:val="normaapa7"/>
        <w:rPr>
          <w:rFonts w:cs="Arial"/>
          <w:szCs w:val="24"/>
          <w:lang w:val="es-MX" w:eastAsia="en-US"/>
        </w:rPr>
      </w:pPr>
      <w:r w:rsidRPr="00593B65">
        <w:rPr>
          <w:rFonts w:cs="Arial"/>
          <w:szCs w:val="24"/>
          <w:lang w:eastAsia="en-US"/>
        </w:rPr>
        <w:t>En el sistema de seguimiento académico, PHP se encarga de procesar solicitudes, validar entradas, gestionar sesiones y generar contenidos dinámicos como reportes y gráficos, brindando estabilidad y escalabilidad.</w:t>
      </w:r>
      <w:r w:rsidR="008440F2">
        <w:rPr>
          <w:rFonts w:cs="Arial"/>
          <w:szCs w:val="24"/>
          <w:lang w:eastAsia="en-US"/>
        </w:rPr>
        <w:t xml:space="preserve"> </w:t>
      </w:r>
      <w:r w:rsidR="005002F4" w:rsidRPr="007440E9">
        <w:rPr>
          <w:rFonts w:cs="Arial"/>
          <w:szCs w:val="24"/>
          <w:lang w:val="es-MX" w:eastAsia="en-US"/>
        </w:rPr>
        <w:t>Su estructura permitió implementar un sistema de autenticación robusto, aplicando técnicas como hashing de contraseñas y verificación de credenciales para proteger las cuentas de los usuarios.</w:t>
      </w:r>
    </w:p>
    <w:p w14:paraId="19554D51" w14:textId="62E7A634" w:rsidR="005002F4" w:rsidRPr="007440E9" w:rsidRDefault="005002F4" w:rsidP="00100C8A">
      <w:pPr>
        <w:pStyle w:val="normaapa7"/>
        <w:rPr>
          <w:rFonts w:cs="Arial"/>
          <w:szCs w:val="24"/>
          <w:lang w:val="es-MX" w:eastAsia="en-US"/>
        </w:rPr>
      </w:pPr>
      <w:r w:rsidRPr="007440E9">
        <w:rPr>
          <w:rFonts w:cs="Arial"/>
          <w:szCs w:val="24"/>
          <w:lang w:val="es-MX" w:eastAsia="en-US"/>
        </w:rPr>
        <w:t xml:space="preserve">Además, se utilizaron prácticas de programación segura para prevenir ataques comunes como inyecciones SQL o manipulación de sesiones. PHP también permitió implementar módulos específicos para distintos tipos de usuarios (docentes, estudiantes, </w:t>
      </w:r>
      <w:r w:rsidR="00D34DE3">
        <w:rPr>
          <w:rFonts w:cs="Arial"/>
          <w:szCs w:val="24"/>
          <w:lang w:val="es-MX" w:eastAsia="en-US"/>
        </w:rPr>
        <w:t>directores</w:t>
      </w:r>
      <w:r w:rsidRPr="007440E9">
        <w:rPr>
          <w:rFonts w:cs="Arial"/>
          <w:szCs w:val="24"/>
          <w:lang w:val="es-MX" w:eastAsia="en-US"/>
        </w:rPr>
        <w:t>), asegurando que cada uno tuviera acceso únicamente a las funciones y datos correspondientes. Esta segmentación por roles mejora la experiencia de uso y refuerza el control sobre los recursos del sistema.</w:t>
      </w:r>
    </w:p>
    <w:p w14:paraId="573B82A3" w14:textId="77777777" w:rsidR="00254E43" w:rsidRPr="007440E9" w:rsidRDefault="00254E43" w:rsidP="00D34DE3">
      <w:pPr>
        <w:pStyle w:val="Ttulo3"/>
      </w:pPr>
      <w:bookmarkStart w:id="136" w:name="_Toc198835523"/>
      <w:bookmarkStart w:id="137" w:name="_Toc216261050"/>
      <w:r w:rsidRPr="007440E9">
        <w:rPr>
          <w:rStyle w:val="selectable-text1"/>
        </w:rPr>
        <w:t>3.2.2 phpMyAdmin – Gestión de Base de Datos MySQL</w:t>
      </w:r>
      <w:bookmarkEnd w:id="136"/>
      <w:bookmarkEnd w:id="137"/>
    </w:p>
    <w:p w14:paraId="78CE37D3" w14:textId="24634AEB" w:rsidR="00B218BE" w:rsidRPr="00B218BE" w:rsidRDefault="008440F2" w:rsidP="00B218BE">
      <w:pPr>
        <w:pStyle w:val="normaapa7"/>
        <w:rPr>
          <w:rFonts w:cs="Arial"/>
          <w:szCs w:val="24"/>
          <w:lang w:eastAsia="en-US"/>
        </w:rPr>
      </w:pPr>
      <w:r>
        <w:rPr>
          <w:rFonts w:cs="Arial"/>
          <w:szCs w:val="24"/>
          <w:lang w:eastAsia="en-US"/>
        </w:rPr>
        <w:t>P</w:t>
      </w:r>
      <w:r w:rsidR="00EB7A3E" w:rsidRPr="00EB7A3E">
        <w:rPr>
          <w:rFonts w:cs="Arial"/>
          <w:szCs w:val="24"/>
          <w:lang w:eastAsia="en-US"/>
        </w:rPr>
        <w:t>hpMyAdmin es una herramienta que permite administrar bases de datos MySQL desde una interfaz gráfica amigable</w:t>
      </w:r>
      <w:r w:rsidR="00B218BE">
        <w:rPr>
          <w:rFonts w:cs="Arial"/>
          <w:szCs w:val="24"/>
          <w:lang w:eastAsia="en-US"/>
        </w:rPr>
        <w:t xml:space="preserve"> </w:t>
      </w:r>
      <w:sdt>
        <w:sdtPr>
          <w:rPr>
            <w:rFonts w:cs="Arial"/>
            <w:szCs w:val="24"/>
            <w:lang w:eastAsia="en-US"/>
          </w:rPr>
          <w:id w:val="865492045"/>
          <w:citation/>
        </w:sdtPr>
        <w:sdtContent>
          <w:r w:rsidR="00B218BE">
            <w:rPr>
              <w:rFonts w:cs="Arial"/>
              <w:szCs w:val="24"/>
              <w:lang w:eastAsia="en-US"/>
            </w:rPr>
            <w:fldChar w:fldCharType="begin"/>
          </w:r>
          <w:r w:rsidR="00B218BE" w:rsidRPr="00EB7A3E">
            <w:rPr>
              <w:rFonts w:cs="Arial"/>
              <w:szCs w:val="24"/>
              <w:lang w:val="es-419" w:eastAsia="en-US"/>
            </w:rPr>
            <w:instrText xml:space="preserve"> CITATION Ric23 \l 1033 </w:instrText>
          </w:r>
          <w:r w:rsidR="00B218BE">
            <w:rPr>
              <w:rFonts w:cs="Arial"/>
              <w:szCs w:val="24"/>
              <w:lang w:eastAsia="en-US"/>
            </w:rPr>
            <w:fldChar w:fldCharType="separate"/>
          </w:r>
          <w:r w:rsidR="00177470" w:rsidRPr="00177470">
            <w:rPr>
              <w:rFonts w:cs="Arial"/>
              <w:noProof/>
              <w:szCs w:val="24"/>
              <w:lang w:val="es-419" w:eastAsia="en-US"/>
            </w:rPr>
            <w:t>(Ollarves, 2023)</w:t>
          </w:r>
          <w:r w:rsidR="00B218BE">
            <w:rPr>
              <w:rFonts w:cs="Arial"/>
              <w:szCs w:val="24"/>
              <w:lang w:eastAsia="en-US"/>
            </w:rPr>
            <w:fldChar w:fldCharType="end"/>
          </w:r>
        </w:sdtContent>
      </w:sdt>
      <w:r w:rsidR="00B218BE" w:rsidRPr="00EB7A3E">
        <w:rPr>
          <w:rFonts w:cs="Arial"/>
          <w:szCs w:val="24"/>
          <w:lang w:eastAsia="en-US"/>
        </w:rPr>
        <w:t>.</w:t>
      </w:r>
      <w:r w:rsidR="00B218BE">
        <w:rPr>
          <w:rFonts w:cs="Arial"/>
          <w:szCs w:val="24"/>
          <w:lang w:eastAsia="en-US"/>
        </w:rPr>
        <w:t xml:space="preserve"> </w:t>
      </w:r>
      <w:r w:rsidR="00B218BE" w:rsidRPr="00EB7A3E">
        <w:rPr>
          <w:rFonts w:cs="Arial"/>
          <w:szCs w:val="24"/>
          <w:lang w:eastAsia="en-US"/>
        </w:rPr>
        <w:t>MySQL, por su parte, es el sistema gestor más utilizado a nivel mundial, destacando por su rendimiento y confiabilidad</w:t>
      </w:r>
      <w:r w:rsidR="00B218BE">
        <w:rPr>
          <w:rFonts w:cs="Arial"/>
          <w:szCs w:val="24"/>
          <w:lang w:eastAsia="en-US"/>
        </w:rPr>
        <w:t xml:space="preserve"> </w:t>
      </w:r>
      <w:sdt>
        <w:sdtPr>
          <w:rPr>
            <w:rFonts w:cs="Arial"/>
            <w:szCs w:val="24"/>
            <w:lang w:eastAsia="en-US"/>
          </w:rPr>
          <w:id w:val="-490103033"/>
          <w:citation/>
        </w:sdtPr>
        <w:sdtContent>
          <w:r w:rsidR="00B218BE">
            <w:rPr>
              <w:rFonts w:cs="Arial"/>
              <w:szCs w:val="24"/>
              <w:lang w:eastAsia="en-US"/>
            </w:rPr>
            <w:fldChar w:fldCharType="begin"/>
          </w:r>
          <w:r w:rsidR="00B218BE" w:rsidRPr="00EB7A3E">
            <w:rPr>
              <w:rFonts w:cs="Arial"/>
              <w:szCs w:val="24"/>
              <w:lang w:val="es-419" w:eastAsia="en-US"/>
            </w:rPr>
            <w:instrText xml:space="preserve"> CITATION Ric23 \l 1033 </w:instrText>
          </w:r>
          <w:r w:rsidR="00B218BE">
            <w:rPr>
              <w:rFonts w:cs="Arial"/>
              <w:szCs w:val="24"/>
              <w:lang w:eastAsia="en-US"/>
            </w:rPr>
            <w:fldChar w:fldCharType="separate"/>
          </w:r>
          <w:r w:rsidR="00177470" w:rsidRPr="00177470">
            <w:rPr>
              <w:rFonts w:cs="Arial"/>
              <w:noProof/>
              <w:szCs w:val="24"/>
              <w:lang w:val="es-419" w:eastAsia="en-US"/>
            </w:rPr>
            <w:t>(Ollarves, 2023)</w:t>
          </w:r>
          <w:r w:rsidR="00B218BE">
            <w:rPr>
              <w:rFonts w:cs="Arial"/>
              <w:szCs w:val="24"/>
              <w:lang w:eastAsia="en-US"/>
            </w:rPr>
            <w:fldChar w:fldCharType="end"/>
          </w:r>
        </w:sdtContent>
      </w:sdt>
      <w:r w:rsidR="00B218BE" w:rsidRPr="00EB7A3E">
        <w:rPr>
          <w:rFonts w:cs="Arial"/>
          <w:szCs w:val="24"/>
          <w:lang w:eastAsia="en-US"/>
        </w:rPr>
        <w:t xml:space="preserve">. </w:t>
      </w:r>
      <w:r w:rsidR="00B218BE" w:rsidRPr="00B218BE">
        <w:rPr>
          <w:rFonts w:cs="Arial"/>
          <w:lang w:eastAsia="en-US"/>
        </w:rPr>
        <w:t xml:space="preserve">MySQL organiza los datos en una estructura de </w:t>
      </w:r>
      <w:r w:rsidR="00B218BE" w:rsidRPr="001B65A3">
        <w:rPr>
          <w:rFonts w:cs="Arial"/>
          <w:lang w:eastAsia="en-US"/>
        </w:rPr>
        <w:t>tablas</w:t>
      </w:r>
      <w:r w:rsidR="00B218BE" w:rsidRPr="00B218BE">
        <w:rPr>
          <w:rFonts w:cs="Arial"/>
          <w:lang w:eastAsia="en-US"/>
        </w:rPr>
        <w:t xml:space="preserve"> relacionadas mediante SQL (Structured Query Language), permitiendo realizar consultas flexibles y garantizar la </w:t>
      </w:r>
      <w:r w:rsidR="00B218BE" w:rsidRPr="00B218BE">
        <w:rPr>
          <w:rFonts w:cs="Arial"/>
          <w:szCs w:val="24"/>
          <w:lang w:eastAsia="en-US"/>
        </w:rPr>
        <w:t>consistencia</w:t>
      </w:r>
      <w:r w:rsidR="00B218BE" w:rsidRPr="00B218BE">
        <w:rPr>
          <w:rFonts w:cs="Arial"/>
          <w:lang w:eastAsia="en-US"/>
        </w:rPr>
        <w:t xml:space="preserve"> de la información. </w:t>
      </w:r>
    </w:p>
    <w:p w14:paraId="46A15305" w14:textId="46DA9DE5" w:rsidR="00B218BE" w:rsidRPr="00B218BE" w:rsidRDefault="00B218BE" w:rsidP="00B218BE">
      <w:pPr>
        <w:pStyle w:val="normaapa7"/>
        <w:rPr>
          <w:rFonts w:cs="Arial"/>
          <w:lang w:eastAsia="en-US"/>
        </w:rPr>
      </w:pPr>
      <w:r w:rsidRPr="00B218BE">
        <w:rPr>
          <w:rFonts w:cs="Arial"/>
          <w:lang w:eastAsia="en-US"/>
        </w:rPr>
        <w:lastRenderedPageBreak/>
        <w:t xml:space="preserve">Sus ventajas incluyen la escalabilidad (puede manejar desde pequeños proyectos hasta grandes volúmenes de datos), la compatibilidad con múltiples plataformas y su amplia comunidad de soporte. MySQL suele integrarse con gran facilidad en entornos de desarrollo web, especialmente junto a PHP – combinación tradicionalmente conocida como parte </w:t>
      </w:r>
      <w:r w:rsidRPr="00762F39">
        <w:rPr>
          <w:rFonts w:cs="Arial"/>
          <w:lang w:eastAsia="en-US"/>
        </w:rPr>
        <w:t xml:space="preserve">del stack “LAMP” (Linux, Apache, MySQL, PHP). Además, herramientas gráficas como phpMyAdmin facilitan la administración de MySQL, permitiendo a desarrolladores y administradores gestionar bases de datos mediante una interfaz web intuitiva </w:t>
      </w:r>
      <w:sdt>
        <w:sdtPr>
          <w:rPr>
            <w:rFonts w:cs="Arial"/>
            <w:lang w:eastAsia="en-US"/>
          </w:rPr>
          <w:id w:val="-231779848"/>
          <w:citation/>
        </w:sdtPr>
        <w:sdtContent>
          <w:r w:rsidRPr="00762F39">
            <w:rPr>
              <w:rFonts w:cs="Arial"/>
              <w:lang w:eastAsia="en-US"/>
            </w:rPr>
            <w:fldChar w:fldCharType="begin"/>
          </w:r>
          <w:r w:rsidRPr="00762F39">
            <w:rPr>
              <w:rFonts w:cs="Arial"/>
              <w:lang w:val="es-419" w:eastAsia="en-US"/>
            </w:rPr>
            <w:instrText xml:space="preserve"> CITATION Gar25 \l 1033 </w:instrText>
          </w:r>
          <w:r w:rsidRPr="00762F39">
            <w:rPr>
              <w:rFonts w:cs="Arial"/>
              <w:lang w:eastAsia="en-US"/>
            </w:rPr>
            <w:fldChar w:fldCharType="separate"/>
          </w:r>
          <w:r w:rsidR="00177470" w:rsidRPr="00762F39">
            <w:rPr>
              <w:rFonts w:cs="Arial"/>
              <w:noProof/>
              <w:lang w:val="es-419" w:eastAsia="en-US"/>
            </w:rPr>
            <w:t>(García de Zúñiga, 2025)</w:t>
          </w:r>
          <w:r w:rsidRPr="00762F39">
            <w:rPr>
              <w:rFonts w:cs="Arial"/>
              <w:lang w:eastAsia="en-US"/>
            </w:rPr>
            <w:fldChar w:fldCharType="end"/>
          </w:r>
        </w:sdtContent>
      </w:sdt>
      <w:r w:rsidRPr="00762F39">
        <w:rPr>
          <w:rFonts w:cs="Arial"/>
          <w:lang w:eastAsia="en-US"/>
        </w:rPr>
        <w:t>.</w:t>
      </w:r>
    </w:p>
    <w:p w14:paraId="1B8F73EE" w14:textId="6C96B571" w:rsidR="005002F4" w:rsidRPr="007440E9" w:rsidRDefault="00EB7A3E" w:rsidP="00EB7A3E">
      <w:pPr>
        <w:pStyle w:val="normaapa7"/>
        <w:rPr>
          <w:rFonts w:cs="Arial"/>
          <w:szCs w:val="24"/>
          <w:lang w:val="es-MX" w:eastAsia="en-US"/>
        </w:rPr>
      </w:pPr>
      <w:r w:rsidRPr="00EB7A3E">
        <w:rPr>
          <w:rFonts w:cs="Arial"/>
          <w:szCs w:val="24"/>
          <w:lang w:eastAsia="en-US"/>
        </w:rPr>
        <w:t>La base de datos del sistema fue diseñada siguiendo principios de normalización, estructurando eficientemente tablas de usuarios, estudiantes, notas, asistencia y más.</w:t>
      </w:r>
      <w:r>
        <w:rPr>
          <w:rFonts w:cs="Arial"/>
          <w:szCs w:val="24"/>
          <w:lang w:val="es-MX" w:eastAsia="en-US"/>
        </w:rPr>
        <w:t xml:space="preserve"> </w:t>
      </w:r>
      <w:r w:rsidR="005002F4" w:rsidRPr="007440E9">
        <w:rPr>
          <w:rFonts w:cs="Arial"/>
          <w:szCs w:val="24"/>
          <w:lang w:val="es-MX" w:eastAsia="en-US"/>
        </w:rPr>
        <w:t>Est</w:t>
      </w:r>
      <w:r>
        <w:rPr>
          <w:rFonts w:cs="Arial"/>
          <w:szCs w:val="24"/>
          <w:lang w:val="es-MX" w:eastAsia="en-US"/>
        </w:rPr>
        <w:t xml:space="preserve">o </w:t>
      </w:r>
      <w:r w:rsidR="005002F4" w:rsidRPr="007440E9">
        <w:rPr>
          <w:rFonts w:cs="Arial"/>
          <w:szCs w:val="24"/>
          <w:lang w:val="es-MX" w:eastAsia="en-US"/>
        </w:rPr>
        <w:t>permitió estructurar un modelo relacional eficiente, normalizado y con relaciones claramente definidas entre las entidades (usuarios, calificaciones, reportes, etc.). phpMyAdmin facilitó la creación, prueba y mantenimiento de las tablas, lo que permitió detectar y corregir errores rápidamente durante el desarrollo.</w:t>
      </w:r>
    </w:p>
    <w:p w14:paraId="695F40A8" w14:textId="72D552B5" w:rsidR="005002F4" w:rsidRPr="007440E9" w:rsidRDefault="005002F4" w:rsidP="005002F4">
      <w:pPr>
        <w:pStyle w:val="normaapa7"/>
        <w:rPr>
          <w:rFonts w:cs="Arial"/>
          <w:szCs w:val="24"/>
          <w:lang w:val="es-MX" w:eastAsia="en-US"/>
        </w:rPr>
      </w:pPr>
      <w:r w:rsidRPr="007440E9">
        <w:rPr>
          <w:rFonts w:cs="Arial"/>
          <w:szCs w:val="24"/>
          <w:lang w:val="es-MX" w:eastAsia="en-US"/>
        </w:rPr>
        <w:t>Además de su uso en el diseño inicial, phpMyAdmin fue útil para realizar respaldos de seguridad, gestionar los permisos de acceso a la base de datos y realizar consultas de verificación durante la etapa de pruebas. Esta herramienta aportó una capa de control visual que complementó la programación en PHP, fortaleciendo la integridad y consistencia de los datos almacenados. Su uso también permitió una administración más accesible para otros colaboradores que pudieran continuar el proyecto a futuro.</w:t>
      </w:r>
    </w:p>
    <w:p w14:paraId="02191655" w14:textId="77777777" w:rsidR="00254E43" w:rsidRPr="007440E9" w:rsidRDefault="00254E43" w:rsidP="00D34DE3">
      <w:pPr>
        <w:pStyle w:val="Ttulo3"/>
      </w:pPr>
      <w:bookmarkStart w:id="138" w:name="_Toc198835524"/>
      <w:bookmarkStart w:id="139" w:name="_Toc216261051"/>
      <w:r w:rsidRPr="007440E9">
        <w:rPr>
          <w:rStyle w:val="selectable-text1"/>
        </w:rPr>
        <w:lastRenderedPageBreak/>
        <w:t>3.2.3 HTML5 – Estructura Semántica del Sistema</w:t>
      </w:r>
      <w:bookmarkEnd w:id="138"/>
      <w:bookmarkEnd w:id="139"/>
    </w:p>
    <w:p w14:paraId="3025275B" w14:textId="77777777" w:rsidR="005002F4" w:rsidRPr="007440E9" w:rsidRDefault="005002F4" w:rsidP="005002F4">
      <w:pPr>
        <w:pStyle w:val="normaapa7"/>
        <w:rPr>
          <w:rFonts w:cs="Arial"/>
          <w:szCs w:val="24"/>
          <w:lang w:val="es-MX" w:eastAsia="en-US"/>
        </w:rPr>
      </w:pPr>
      <w:r w:rsidRPr="007440E9">
        <w:rPr>
          <w:rFonts w:cs="Arial"/>
          <w:szCs w:val="24"/>
          <w:lang w:val="es-MX" w:eastAsia="en-US"/>
        </w:rPr>
        <w:t>HTML5 fue la base para construir la interfaz del sistema, permitiendo organizar de manera clara y semántica cada elemento visual. Se emplearon etiquetas como &lt;header&gt;, &lt;main&gt;, &lt;section&gt; y &lt;footer&gt;, lo cual contribuyó a mejorar la accesibilidad y la experiencia del usuario. Esta estructura también facilita la indexación en buscadores y permite que lectores de pantalla interpreten correctamente el contenido, beneficiando así a usuarios con necesidades especiales.</w:t>
      </w:r>
    </w:p>
    <w:p w14:paraId="1C63A654" w14:textId="74670798" w:rsidR="005002F4" w:rsidRPr="007440E9" w:rsidRDefault="005002F4" w:rsidP="005002F4">
      <w:pPr>
        <w:pStyle w:val="normaapa7"/>
        <w:rPr>
          <w:rFonts w:cs="Arial"/>
          <w:szCs w:val="24"/>
          <w:lang w:val="es-MX" w:eastAsia="en-US"/>
        </w:rPr>
      </w:pPr>
      <w:r w:rsidRPr="007440E9">
        <w:rPr>
          <w:rFonts w:cs="Arial"/>
          <w:szCs w:val="24"/>
          <w:lang w:val="es-MX" w:eastAsia="en-US"/>
        </w:rPr>
        <w:t>Asimismo, HTML5 garantiza una alta compatibilidad con distintos navegadores y dispositivos, lo que es esencial en contextos educativos donde se utilizan diversos equipos tecnológicos</w:t>
      </w:r>
      <w:r w:rsidR="00D3078C">
        <w:rPr>
          <w:rFonts w:cs="Arial"/>
          <w:szCs w:val="24"/>
          <w:lang w:val="es-MX" w:eastAsia="en-US"/>
        </w:rPr>
        <w:t xml:space="preserve"> </w:t>
      </w:r>
      <w:sdt>
        <w:sdtPr>
          <w:rPr>
            <w:rFonts w:cs="Arial"/>
            <w:szCs w:val="24"/>
            <w:lang w:val="es-MX" w:eastAsia="en-US"/>
          </w:rPr>
          <w:id w:val="-460038576"/>
          <w:citation/>
        </w:sdtPr>
        <w:sdtContent>
          <w:r w:rsidR="00D3078C">
            <w:rPr>
              <w:rFonts w:cs="Arial"/>
              <w:szCs w:val="24"/>
              <w:lang w:val="es-MX" w:eastAsia="en-US"/>
            </w:rPr>
            <w:fldChar w:fldCharType="begin"/>
          </w:r>
          <w:r w:rsidR="00D3078C" w:rsidRPr="00D3078C">
            <w:rPr>
              <w:rFonts w:cs="Arial"/>
              <w:szCs w:val="24"/>
              <w:lang w:val="es-419" w:eastAsia="en-US"/>
            </w:rPr>
            <w:instrText xml:space="preserve"> CITATION BDi25 \l 1033 </w:instrText>
          </w:r>
          <w:r w:rsidR="00D3078C">
            <w:rPr>
              <w:rFonts w:cs="Arial"/>
              <w:szCs w:val="24"/>
              <w:lang w:val="es-MX" w:eastAsia="en-US"/>
            </w:rPr>
            <w:fldChar w:fldCharType="separate"/>
          </w:r>
          <w:r w:rsidR="00177470" w:rsidRPr="00177470">
            <w:rPr>
              <w:rFonts w:cs="Arial"/>
              <w:noProof/>
              <w:szCs w:val="24"/>
              <w:lang w:val="es-419" w:eastAsia="en-US"/>
            </w:rPr>
            <w:t>(B, 2025)</w:t>
          </w:r>
          <w:r w:rsidR="00D3078C">
            <w:rPr>
              <w:rFonts w:cs="Arial"/>
              <w:szCs w:val="24"/>
              <w:lang w:val="es-MX" w:eastAsia="en-US"/>
            </w:rPr>
            <w:fldChar w:fldCharType="end"/>
          </w:r>
        </w:sdtContent>
      </w:sdt>
      <w:r w:rsidRPr="007440E9">
        <w:rPr>
          <w:rFonts w:cs="Arial"/>
          <w:szCs w:val="24"/>
          <w:lang w:val="es-MX" w:eastAsia="en-US"/>
        </w:rPr>
        <w:t>. La estructuración lógica del contenido favoreció el desarrollo ordenado del frontend y facilitó la posterior aplicación de estilos con CSS, logrando una interfaz clara, intuitiva y funcional para los distintos tipos de usuarios.</w:t>
      </w:r>
    </w:p>
    <w:p w14:paraId="67193773" w14:textId="77777777" w:rsidR="00254E43" w:rsidRPr="007440E9" w:rsidRDefault="00254E43" w:rsidP="00D34DE3">
      <w:pPr>
        <w:pStyle w:val="Ttulo3"/>
      </w:pPr>
      <w:bookmarkStart w:id="140" w:name="_Toc198835525"/>
      <w:bookmarkStart w:id="141" w:name="_Toc216261052"/>
      <w:r w:rsidRPr="007440E9">
        <w:rPr>
          <w:rStyle w:val="selectable-text1"/>
        </w:rPr>
        <w:t>3.2.4 CSS3 – Hojas de Estilo para Diseño Visual</w:t>
      </w:r>
      <w:bookmarkEnd w:id="140"/>
      <w:bookmarkEnd w:id="141"/>
    </w:p>
    <w:p w14:paraId="797B697A" w14:textId="5CBC038F" w:rsidR="005002F4" w:rsidRPr="007440E9" w:rsidRDefault="005002F4" w:rsidP="005002F4">
      <w:pPr>
        <w:pStyle w:val="normaapa7"/>
        <w:rPr>
          <w:rFonts w:cs="Arial"/>
          <w:szCs w:val="24"/>
          <w:lang w:val="es-MX" w:eastAsia="en-US"/>
        </w:rPr>
      </w:pPr>
      <w:r w:rsidRPr="007440E9">
        <w:rPr>
          <w:rFonts w:cs="Arial"/>
          <w:szCs w:val="24"/>
          <w:lang w:val="es-MX" w:eastAsia="en-US"/>
        </w:rPr>
        <w:t xml:space="preserve"> Se empleó para definir la apariencia visual del sistema, buscando equilibrio entre estética, accesibilidad y funcionalidad. Se definieron estilos coherentes para todos los componentes del sistema, como botones, formularios y menús, aplicando una paleta de colores institucional y seleccionando tipografías legibles. También se implementaron media queries para asegurar un diseño responsivo que se adapte a pantallas de diferentes tamaños, incluyendo computadoras, tablets y smartphones.</w:t>
      </w:r>
    </w:p>
    <w:p w14:paraId="0E8A667C" w14:textId="432E32E5" w:rsidR="005002F4" w:rsidRPr="007440E9" w:rsidRDefault="005002F4" w:rsidP="005002F4">
      <w:pPr>
        <w:pStyle w:val="normaapa7"/>
        <w:rPr>
          <w:rFonts w:cs="Arial"/>
          <w:szCs w:val="24"/>
          <w:lang w:val="es-MX" w:eastAsia="en-US"/>
        </w:rPr>
      </w:pPr>
      <w:r w:rsidRPr="007440E9">
        <w:rPr>
          <w:rFonts w:cs="Arial"/>
          <w:szCs w:val="24"/>
          <w:lang w:val="es-MX" w:eastAsia="en-US"/>
        </w:rPr>
        <w:t xml:space="preserve">Para facilitar el mantenimiento del código y asegurar la coherencia visual, se utilizó la metodología BEM (Block Element Modifier) y se integraron frameworks como Bootstrap. Esto permitió reducir tiempos de desarrollo y aplicar componentes </w:t>
      </w:r>
      <w:r w:rsidRPr="007440E9">
        <w:rPr>
          <w:rFonts w:cs="Arial"/>
          <w:szCs w:val="24"/>
          <w:lang w:val="es-MX" w:eastAsia="en-US"/>
        </w:rPr>
        <w:lastRenderedPageBreak/>
        <w:t>prediseñados que mejoran la navegación y usabilidad del sistema</w:t>
      </w:r>
      <w:r w:rsidR="00D3078C">
        <w:rPr>
          <w:rFonts w:cs="Arial"/>
          <w:szCs w:val="24"/>
          <w:lang w:val="es-MX" w:eastAsia="en-US"/>
        </w:rPr>
        <w:t xml:space="preserve"> </w:t>
      </w:r>
      <w:sdt>
        <w:sdtPr>
          <w:rPr>
            <w:rFonts w:cs="Arial"/>
            <w:szCs w:val="24"/>
            <w:lang w:val="es-MX" w:eastAsia="en-US"/>
          </w:rPr>
          <w:id w:val="1306202123"/>
          <w:citation/>
        </w:sdtPr>
        <w:sdtContent>
          <w:r w:rsidR="00D3078C">
            <w:rPr>
              <w:rFonts w:cs="Arial"/>
              <w:szCs w:val="24"/>
              <w:lang w:val="es-MX" w:eastAsia="en-US"/>
            </w:rPr>
            <w:fldChar w:fldCharType="begin"/>
          </w:r>
          <w:r w:rsidR="00D3078C" w:rsidRPr="00D3078C">
            <w:rPr>
              <w:rFonts w:cs="Arial"/>
              <w:szCs w:val="24"/>
              <w:lang w:val="es-419" w:eastAsia="en-US"/>
            </w:rPr>
            <w:instrText xml:space="preserve"> CITATION Mar252 \l 1033 </w:instrText>
          </w:r>
          <w:r w:rsidR="00D3078C">
            <w:rPr>
              <w:rFonts w:cs="Arial"/>
              <w:szCs w:val="24"/>
              <w:lang w:val="es-MX" w:eastAsia="en-US"/>
            </w:rPr>
            <w:fldChar w:fldCharType="separate"/>
          </w:r>
          <w:r w:rsidR="00177470" w:rsidRPr="00177470">
            <w:rPr>
              <w:rFonts w:cs="Arial"/>
              <w:noProof/>
              <w:szCs w:val="24"/>
              <w:lang w:val="es-419" w:eastAsia="en-US"/>
            </w:rPr>
            <w:t>(Marketing Econnect, 2025)</w:t>
          </w:r>
          <w:r w:rsidR="00D3078C">
            <w:rPr>
              <w:rFonts w:cs="Arial"/>
              <w:szCs w:val="24"/>
              <w:lang w:val="es-MX" w:eastAsia="en-US"/>
            </w:rPr>
            <w:fldChar w:fldCharType="end"/>
          </w:r>
        </w:sdtContent>
      </w:sdt>
      <w:r w:rsidRPr="007440E9">
        <w:rPr>
          <w:rFonts w:cs="Arial"/>
          <w:szCs w:val="24"/>
          <w:lang w:val="es-MX" w:eastAsia="en-US"/>
        </w:rPr>
        <w:t>. CSS3 aportó así una capa visual sólida que refuerza la identidad institucional y mejora la experiencia general de los usuarios.</w:t>
      </w:r>
    </w:p>
    <w:p w14:paraId="329D3D5A" w14:textId="0307681D" w:rsidR="00254E43" w:rsidRPr="007440E9" w:rsidRDefault="00254E43" w:rsidP="00D34DE3">
      <w:pPr>
        <w:pStyle w:val="Ttulo3"/>
      </w:pPr>
      <w:bookmarkStart w:id="142" w:name="_Toc198835526"/>
      <w:bookmarkStart w:id="143" w:name="_Toc216261053"/>
      <w:r w:rsidRPr="007440E9">
        <w:rPr>
          <w:rStyle w:val="selectable-text1"/>
        </w:rPr>
        <w:t>3.2.5 Visual Studio Code</w:t>
      </w:r>
      <w:bookmarkEnd w:id="142"/>
      <w:bookmarkEnd w:id="143"/>
      <w:r w:rsidRPr="007440E9">
        <w:rPr>
          <w:rStyle w:val="selectable-text1"/>
        </w:rPr>
        <w:t xml:space="preserve"> </w:t>
      </w:r>
    </w:p>
    <w:p w14:paraId="10A3261C" w14:textId="585EA628" w:rsidR="005002F4" w:rsidRPr="007440E9" w:rsidRDefault="005002F4" w:rsidP="005002F4">
      <w:pPr>
        <w:pStyle w:val="normaapa7"/>
        <w:rPr>
          <w:rFonts w:cs="Arial"/>
          <w:szCs w:val="24"/>
          <w:lang w:val="es-MX" w:eastAsia="en-US"/>
        </w:rPr>
      </w:pPr>
      <w:r w:rsidRPr="007440E9">
        <w:rPr>
          <w:rFonts w:cs="Arial"/>
          <w:szCs w:val="24"/>
          <w:lang w:val="es-MX" w:eastAsia="en-US"/>
        </w:rPr>
        <w:t>Visual Studio Code fue el editor de código elegido por su ligereza, su compatibilidad con múltiples lenguajes y la disponibilidad de extensiones útiles para el desarrollo web. Este entorno permitió organizar el proyecto de forma modular, resaltar sintaxis, detectar errores en tiempo real y conectar con herramientas externas como Git y MySQL. Su versatilidad facilitó el flujo de trabajo y contribuyó a mantener una estructura de código limpia y eficiente</w:t>
      </w:r>
      <w:r w:rsidR="00D3078C">
        <w:rPr>
          <w:rFonts w:cs="Arial"/>
          <w:szCs w:val="24"/>
          <w:lang w:val="es-MX" w:eastAsia="en-US"/>
        </w:rPr>
        <w:t xml:space="preserve"> </w:t>
      </w:r>
      <w:sdt>
        <w:sdtPr>
          <w:rPr>
            <w:rFonts w:cs="Arial"/>
            <w:szCs w:val="24"/>
            <w:lang w:val="es-MX" w:eastAsia="en-US"/>
          </w:rPr>
          <w:id w:val="-1690136543"/>
          <w:citation/>
        </w:sdtPr>
        <w:sdtContent>
          <w:r w:rsidR="00D3078C">
            <w:rPr>
              <w:rFonts w:cs="Arial"/>
              <w:szCs w:val="24"/>
              <w:lang w:val="es-MX" w:eastAsia="en-US"/>
            </w:rPr>
            <w:fldChar w:fldCharType="begin"/>
          </w:r>
          <w:r w:rsidR="00D3078C" w:rsidRPr="00D3078C">
            <w:rPr>
              <w:rFonts w:cs="Arial"/>
              <w:szCs w:val="24"/>
              <w:lang w:val="es-419" w:eastAsia="en-US"/>
            </w:rPr>
            <w:instrText xml:space="preserve"> CITATION Cim24 \l 1033 </w:instrText>
          </w:r>
          <w:r w:rsidR="00D3078C">
            <w:rPr>
              <w:rFonts w:cs="Arial"/>
              <w:szCs w:val="24"/>
              <w:lang w:val="es-MX" w:eastAsia="en-US"/>
            </w:rPr>
            <w:fldChar w:fldCharType="separate"/>
          </w:r>
          <w:r w:rsidR="00177470" w:rsidRPr="00177470">
            <w:rPr>
              <w:rFonts w:cs="Arial"/>
              <w:noProof/>
              <w:szCs w:val="24"/>
              <w:lang w:val="es-419" w:eastAsia="en-US"/>
            </w:rPr>
            <w:t>(Cimas Cuadrado, 2024)</w:t>
          </w:r>
          <w:r w:rsidR="00D3078C">
            <w:rPr>
              <w:rFonts w:cs="Arial"/>
              <w:szCs w:val="24"/>
              <w:lang w:val="es-MX" w:eastAsia="en-US"/>
            </w:rPr>
            <w:fldChar w:fldCharType="end"/>
          </w:r>
        </w:sdtContent>
      </w:sdt>
      <w:r w:rsidRPr="007440E9">
        <w:rPr>
          <w:rFonts w:cs="Arial"/>
          <w:szCs w:val="24"/>
          <w:lang w:val="es-MX" w:eastAsia="en-US"/>
        </w:rPr>
        <w:t>.</w:t>
      </w:r>
    </w:p>
    <w:p w14:paraId="5DF9B658" w14:textId="11172F90" w:rsidR="005002F4" w:rsidRPr="007440E9" w:rsidRDefault="005002F4" w:rsidP="005002F4">
      <w:pPr>
        <w:pStyle w:val="normaapa7"/>
        <w:rPr>
          <w:rFonts w:cs="Arial"/>
          <w:szCs w:val="24"/>
          <w:lang w:val="es-MX" w:eastAsia="en-US"/>
        </w:rPr>
      </w:pPr>
      <w:r w:rsidRPr="007440E9">
        <w:rPr>
          <w:rFonts w:cs="Arial"/>
          <w:szCs w:val="24"/>
          <w:lang w:val="es-MX" w:eastAsia="en-US"/>
        </w:rPr>
        <w:t>Entre las extensiones empleadas destacan Live Server para visualizar los cambios al instante, Prettier para formatear automáticamente el código, y PHP Intelephense para mejorar la escritura en PHP. Además, la integración con GitHub permitió llevar un control preciso de versiones, retroceder a estados estables y compartir el proyecto con otros desarrolladores</w:t>
      </w:r>
      <w:r w:rsidR="00D3078C">
        <w:rPr>
          <w:rFonts w:cs="Arial"/>
          <w:szCs w:val="24"/>
          <w:lang w:val="es-MX" w:eastAsia="en-US"/>
        </w:rPr>
        <w:t xml:space="preserve"> </w:t>
      </w:r>
      <w:sdt>
        <w:sdtPr>
          <w:rPr>
            <w:rFonts w:cs="Arial"/>
            <w:szCs w:val="24"/>
            <w:lang w:val="es-MX" w:eastAsia="en-US"/>
          </w:rPr>
          <w:id w:val="-837680892"/>
          <w:citation/>
        </w:sdtPr>
        <w:sdtContent>
          <w:r w:rsidR="00D3078C">
            <w:rPr>
              <w:rFonts w:cs="Arial"/>
              <w:szCs w:val="24"/>
              <w:lang w:val="es-MX" w:eastAsia="en-US"/>
            </w:rPr>
            <w:fldChar w:fldCharType="begin"/>
          </w:r>
          <w:r w:rsidR="00D3078C" w:rsidRPr="00D3078C">
            <w:rPr>
              <w:rFonts w:cs="Arial"/>
              <w:szCs w:val="24"/>
              <w:lang w:val="es-419" w:eastAsia="en-US"/>
            </w:rPr>
            <w:instrText xml:space="preserve"> CITATION Nip25 \l 1033 </w:instrText>
          </w:r>
          <w:r w:rsidR="00D3078C">
            <w:rPr>
              <w:rFonts w:cs="Arial"/>
              <w:szCs w:val="24"/>
              <w:lang w:val="es-MX" w:eastAsia="en-US"/>
            </w:rPr>
            <w:fldChar w:fldCharType="separate"/>
          </w:r>
          <w:r w:rsidR="00177470" w:rsidRPr="00177470">
            <w:rPr>
              <w:rFonts w:cs="Arial"/>
              <w:noProof/>
              <w:szCs w:val="24"/>
              <w:lang w:val="es-419" w:eastAsia="en-US"/>
            </w:rPr>
            <w:t>(Arunodi, 2025)</w:t>
          </w:r>
          <w:r w:rsidR="00D3078C">
            <w:rPr>
              <w:rFonts w:cs="Arial"/>
              <w:szCs w:val="24"/>
              <w:lang w:val="es-MX" w:eastAsia="en-US"/>
            </w:rPr>
            <w:fldChar w:fldCharType="end"/>
          </w:r>
        </w:sdtContent>
      </w:sdt>
      <w:r w:rsidRPr="007440E9">
        <w:rPr>
          <w:rFonts w:cs="Arial"/>
          <w:szCs w:val="24"/>
          <w:lang w:val="es-MX" w:eastAsia="en-US"/>
        </w:rPr>
        <w:t>. VSCode fue, por tanto, una herramienta central en el desarrollo técnico del sistema.</w:t>
      </w:r>
    </w:p>
    <w:p w14:paraId="6DDB2D77" w14:textId="5A26FC6D" w:rsidR="00254E43" w:rsidRDefault="00254E43" w:rsidP="00D34DE3">
      <w:pPr>
        <w:pStyle w:val="Ttulo2"/>
        <w:rPr>
          <w:rStyle w:val="selectable-text1"/>
          <w:rFonts w:cs="Arial"/>
          <w:bCs/>
          <w:szCs w:val="24"/>
          <w:lang w:val="es-MX"/>
        </w:rPr>
      </w:pPr>
      <w:bookmarkStart w:id="144" w:name="_Toc198835527"/>
      <w:bookmarkStart w:id="145" w:name="_Toc216261054"/>
      <w:r w:rsidRPr="007440E9">
        <w:rPr>
          <w:rStyle w:val="selectable-text1"/>
          <w:rFonts w:cs="Arial"/>
          <w:bCs/>
          <w:szCs w:val="24"/>
          <w:lang w:val="es-MX"/>
        </w:rPr>
        <w:t>3.3</w:t>
      </w:r>
      <w:r w:rsidR="00D34DE3">
        <w:rPr>
          <w:rStyle w:val="selectable-text1"/>
        </w:rPr>
        <w:t>.</w:t>
      </w:r>
      <w:r w:rsidRPr="007440E9">
        <w:rPr>
          <w:rStyle w:val="selectable-text1"/>
          <w:rFonts w:cs="Arial"/>
          <w:bCs/>
          <w:szCs w:val="24"/>
          <w:lang w:val="es-MX"/>
        </w:rPr>
        <w:t xml:space="preserve"> Pruebas Unitarias y de Penetración</w:t>
      </w:r>
      <w:bookmarkEnd w:id="144"/>
      <w:bookmarkEnd w:id="145"/>
    </w:p>
    <w:p w14:paraId="70002DE6" w14:textId="4A5A3E29" w:rsidR="00EB7A3E" w:rsidRDefault="007A451D" w:rsidP="00EB7A3E">
      <w:pPr>
        <w:pStyle w:val="normaapa7"/>
        <w:rPr>
          <w:rFonts w:cs="Arial"/>
        </w:rPr>
      </w:pPr>
      <w:r w:rsidRPr="007A451D">
        <w:rPr>
          <w:rFonts w:cs="Arial"/>
        </w:rPr>
        <w:t xml:space="preserve">Las pruebas de penetración (también conocidas como </w:t>
      </w:r>
      <w:r w:rsidRPr="007A451D">
        <w:rPr>
          <w:rFonts w:cs="Arial"/>
          <w:i/>
          <w:iCs/>
        </w:rPr>
        <w:t>pentests</w:t>
      </w:r>
      <w:r w:rsidRPr="007A451D">
        <w:rPr>
          <w:rFonts w:cs="Arial"/>
        </w:rPr>
        <w:t xml:space="preserve">) son evaluaciones de seguridad en las cuales especialistas autorizados simulan ataques reales contra un sistema informático para identificar vulnerabilidades explotables. A diferencia de un simple análisis automatizado de vulnerabilidades, en una prueba de penetración los expertos intentan activamente explotar las debilidades encontradas, imitando el </w:t>
      </w:r>
      <w:r w:rsidRPr="007A451D">
        <w:rPr>
          <w:rFonts w:cs="Arial"/>
        </w:rPr>
        <w:lastRenderedPageBreak/>
        <w:t>comportamiento de hackers maliciosos dentro de un entorno controlado</w:t>
      </w:r>
      <w:r w:rsidR="00EB7A3E" w:rsidRPr="00EB7A3E">
        <w:rPr>
          <w:rFonts w:cs="Arial"/>
        </w:rPr>
        <w:t xml:space="preserve"> </w:t>
      </w:r>
      <w:sdt>
        <w:sdtPr>
          <w:rPr>
            <w:rFonts w:cs="Arial"/>
          </w:rPr>
          <w:id w:val="-161935012"/>
          <w:citation/>
        </w:sdtPr>
        <w:sdtContent>
          <w:r w:rsidR="00EB7A3E">
            <w:rPr>
              <w:rFonts w:cs="Arial"/>
            </w:rPr>
            <w:fldChar w:fldCharType="begin"/>
          </w:r>
          <w:r w:rsidR="00EB7A3E" w:rsidRPr="00EB7A3E">
            <w:rPr>
              <w:rFonts w:cs="Arial"/>
              <w:lang w:val="es-419"/>
            </w:rPr>
            <w:instrText xml:space="preserve"> CITATION Pos22 \l 1033 </w:instrText>
          </w:r>
          <w:r w:rsidR="00EB7A3E">
            <w:rPr>
              <w:rFonts w:cs="Arial"/>
            </w:rPr>
            <w:fldChar w:fldCharType="separate"/>
          </w:r>
          <w:r w:rsidR="00177470" w:rsidRPr="00177470">
            <w:rPr>
              <w:rFonts w:cs="Arial"/>
              <w:noProof/>
              <w:lang w:val="es-419"/>
            </w:rPr>
            <w:t>(Poswal, et al., 2022)</w:t>
          </w:r>
          <w:r w:rsidR="00EB7A3E">
            <w:rPr>
              <w:rFonts w:cs="Arial"/>
            </w:rPr>
            <w:fldChar w:fldCharType="end"/>
          </w:r>
        </w:sdtContent>
      </w:sdt>
      <w:r w:rsidR="00EB7A3E" w:rsidRPr="00EB7A3E">
        <w:rPr>
          <w:rFonts w:cs="Arial"/>
        </w:rPr>
        <w:t xml:space="preserve">. </w:t>
      </w:r>
    </w:p>
    <w:p w14:paraId="30EF1C87" w14:textId="77777777" w:rsidR="007A451D" w:rsidRDefault="007A451D" w:rsidP="007A451D">
      <w:pPr>
        <w:pStyle w:val="normaapa7"/>
        <w:rPr>
          <w:rFonts w:cs="Arial"/>
        </w:rPr>
      </w:pPr>
      <w:r w:rsidRPr="007A451D">
        <w:rPr>
          <w:rFonts w:cs="Arial"/>
        </w:rPr>
        <w:t xml:space="preserve">En el </w:t>
      </w:r>
      <w:r w:rsidRPr="007A451D">
        <w:rPr>
          <w:rStyle w:val="selectable-text1"/>
          <w:rFonts w:eastAsiaTheme="majorEastAsia" w:cs="Arial"/>
          <w:szCs w:val="24"/>
          <w:lang w:val="es-MX"/>
        </w:rPr>
        <w:t>desarrollo</w:t>
      </w:r>
      <w:r w:rsidRPr="007A451D">
        <w:rPr>
          <w:rFonts w:cs="Arial"/>
        </w:rPr>
        <w:t xml:space="preserve"> del sistema de seguimiento académico, se planificaron pruebas de penetración periódicas en distintas fases del proyecto para asegurar su fortaleza. Durante la etapa de pruebas, tras implementar los módulos críticos (como la autenticación de usuarios y la gestión de notas), se realizó un pentest interno: un experto en seguridad simuló ataques comunes a aplicaciones web, intentando por ejemplo romper la autenticación mediante </w:t>
      </w:r>
      <w:r w:rsidRPr="007A451D">
        <w:rPr>
          <w:rFonts w:cs="Arial"/>
          <w:i/>
          <w:iCs/>
        </w:rPr>
        <w:t>fuerza bruta</w:t>
      </w:r>
      <w:r w:rsidRPr="007A451D">
        <w:rPr>
          <w:rFonts w:cs="Arial"/>
        </w:rPr>
        <w:t xml:space="preserve">, inyectar código malicioso en formularios, o acceder sin permiso a registros de otros estudiantes. </w:t>
      </w:r>
    </w:p>
    <w:p w14:paraId="35353F8D" w14:textId="77777777" w:rsidR="007A451D" w:rsidRDefault="007A451D" w:rsidP="007A451D">
      <w:pPr>
        <w:pStyle w:val="normaapa7"/>
        <w:rPr>
          <w:rFonts w:cs="Arial"/>
        </w:rPr>
      </w:pPr>
      <w:r w:rsidRPr="007A451D">
        <w:rPr>
          <w:rFonts w:cs="Arial"/>
        </w:rPr>
        <w:t xml:space="preserve">Estos tests revelaron algunas configuraciones débiles que fueron corregidas inmediatamente (por ejemplo, ajustes en la política de </w:t>
      </w:r>
      <w:r w:rsidRPr="007A451D">
        <w:rPr>
          <w:rFonts w:cs="Arial"/>
          <w:i/>
          <w:iCs/>
        </w:rPr>
        <w:t>cookies</w:t>
      </w:r>
      <w:r w:rsidRPr="007A451D">
        <w:rPr>
          <w:rFonts w:cs="Arial"/>
        </w:rPr>
        <w:t xml:space="preserve"> de sesión para prevenir </w:t>
      </w:r>
      <w:r w:rsidRPr="007A451D">
        <w:rPr>
          <w:rFonts w:cs="Arial"/>
          <w:i/>
          <w:iCs/>
        </w:rPr>
        <w:t>hijacking</w:t>
      </w:r>
      <w:r w:rsidRPr="007A451D">
        <w:rPr>
          <w:rFonts w:cs="Arial"/>
        </w:rPr>
        <w:t xml:space="preserve"> y mejoras en validaciones de entrada de datos para bloquear XSS e inyecciones SQL). Adicionalmente, antes del despliegue final, se llevó a cabo una prueba de penetración externa: simulando a un atacante desde fuera de la institución, para evaluar la seguridad perimetral del servidor donde se alojará la plataforma y la robustez del cifrado de las comunicaciones. </w:t>
      </w:r>
    </w:p>
    <w:p w14:paraId="1984D748" w14:textId="77777777" w:rsidR="007A451D" w:rsidRDefault="007A451D" w:rsidP="007A451D">
      <w:pPr>
        <w:pStyle w:val="normaapa7"/>
        <w:rPr>
          <w:rFonts w:cs="Arial"/>
        </w:rPr>
      </w:pPr>
      <w:r w:rsidRPr="007A451D">
        <w:rPr>
          <w:rFonts w:cs="Arial"/>
        </w:rPr>
        <w:t xml:space="preserve">Los hallazgos de este pentest final ayudaron a optimizar las reglas del firewall y a deshabilitar servicios innecesarios en el servidor, disminuyendo la </w:t>
      </w:r>
      <w:r w:rsidRPr="007A451D">
        <w:rPr>
          <w:rFonts w:cs="Arial"/>
          <w:i/>
          <w:iCs/>
        </w:rPr>
        <w:t>superficie de ataque</w:t>
      </w:r>
      <w:r w:rsidRPr="007A451D">
        <w:rPr>
          <w:rFonts w:cs="Arial"/>
        </w:rPr>
        <w:t xml:space="preserve">. Gracias a estas pruebas de penetración, el sistema se lanzó con un alto grado de confianza en su seguridad: muchas de las posibles vulnerabilidades fueron identificadas y corregidas anticipadamente. </w:t>
      </w:r>
    </w:p>
    <w:p w14:paraId="40A10765" w14:textId="56D3E1A8" w:rsidR="007A451D" w:rsidRDefault="007A451D" w:rsidP="007A451D">
      <w:pPr>
        <w:pStyle w:val="normaapa7"/>
        <w:rPr>
          <w:rFonts w:cs="Arial"/>
          <w:lang w:val="es-MX"/>
        </w:rPr>
      </w:pPr>
      <w:r w:rsidRPr="007A451D">
        <w:rPr>
          <w:rFonts w:cs="Arial"/>
        </w:rPr>
        <w:lastRenderedPageBreak/>
        <w:t>Esta práctica proactiva de “hackeo ético” asegura que la plataforma resistirá mejor los intentos de intrusión del mundo real, protegiendo la información académica y personal de la Unidad Educativa frente a las crecientes amenazas cibernéticas.</w:t>
      </w:r>
      <w:r w:rsidRPr="007A451D">
        <w:rPr>
          <w:rFonts w:cs="Arial"/>
          <w:lang w:val="es-MX"/>
        </w:rPr>
        <w:t xml:space="preserve"> </w:t>
      </w:r>
    </w:p>
    <w:p w14:paraId="7A5621C9" w14:textId="688A3CD1" w:rsidR="00695991" w:rsidRPr="00695991" w:rsidRDefault="00254E43" w:rsidP="00695991">
      <w:pPr>
        <w:pStyle w:val="Ttulo2"/>
        <w:rPr>
          <w:rFonts w:cs="Arial"/>
          <w:szCs w:val="24"/>
          <w:lang w:val="es-MX"/>
        </w:rPr>
      </w:pPr>
      <w:bookmarkStart w:id="146" w:name="_Toc216261055"/>
      <w:r w:rsidRPr="007A451D">
        <w:rPr>
          <w:rStyle w:val="selectable-text1"/>
          <w:rFonts w:cs="Arial"/>
          <w:szCs w:val="24"/>
          <w:lang w:val="es-MX"/>
        </w:rPr>
        <w:t xml:space="preserve">3.4 </w:t>
      </w:r>
      <w:r w:rsidRPr="00D34DE3">
        <w:rPr>
          <w:rStyle w:val="selectable-text1"/>
        </w:rPr>
        <w:t>Definición</w:t>
      </w:r>
      <w:r w:rsidRPr="007440E9">
        <w:rPr>
          <w:rStyle w:val="selectable-text1"/>
          <w:rFonts w:cs="Arial"/>
          <w:szCs w:val="24"/>
          <w:lang w:val="es-MX"/>
        </w:rPr>
        <w:t xml:space="preserve"> de Conceptos Clave</w:t>
      </w:r>
      <w:bookmarkEnd w:id="146"/>
    </w:p>
    <w:p w14:paraId="002E3795" w14:textId="587D92D8" w:rsidR="00254E43" w:rsidRDefault="00254E43" w:rsidP="00D34DE3">
      <w:pPr>
        <w:pStyle w:val="normaapa7"/>
        <w:rPr>
          <w:rStyle w:val="selectable-text1"/>
          <w:rFonts w:eastAsiaTheme="majorEastAsia" w:cs="Arial"/>
          <w:szCs w:val="24"/>
          <w:lang w:val="es-MX"/>
        </w:rPr>
      </w:pPr>
      <w:r w:rsidRPr="007440E9">
        <w:rPr>
          <w:rStyle w:val="selectable-text1"/>
          <w:rFonts w:eastAsiaTheme="majorEastAsia" w:cs="Arial"/>
          <w:szCs w:val="24"/>
          <w:lang w:val="es-MX"/>
        </w:rPr>
        <w:t>A continuación</w:t>
      </w:r>
      <w:r w:rsidR="008440F2">
        <w:rPr>
          <w:rStyle w:val="selectable-text1"/>
          <w:rFonts w:eastAsiaTheme="majorEastAsia" w:cs="Arial"/>
          <w:szCs w:val="24"/>
          <w:lang w:val="es-MX"/>
        </w:rPr>
        <w:t>, en la tabla 6,</w:t>
      </w:r>
      <w:r w:rsidRPr="007440E9">
        <w:rPr>
          <w:rStyle w:val="selectable-text1"/>
          <w:rFonts w:eastAsiaTheme="majorEastAsia" w:cs="Arial"/>
          <w:szCs w:val="24"/>
          <w:lang w:val="es-MX"/>
        </w:rPr>
        <w:t xml:space="preserve"> se definen los principales conceptos utilizados en el desarrollo del sistema:</w:t>
      </w:r>
    </w:p>
    <w:p w14:paraId="19C18D59" w14:textId="15C12460" w:rsidR="00D34DE3" w:rsidRPr="004D17D5" w:rsidRDefault="004D17D5" w:rsidP="004D17D5">
      <w:pPr>
        <w:pStyle w:val="Descripcin"/>
        <w:rPr>
          <w:rFonts w:eastAsiaTheme="minorHAnsi" w:cs="Arial"/>
          <w:b w:val="0"/>
          <w:bCs/>
          <w:i/>
          <w:iCs w:val="0"/>
          <w:lang w:val="es-US"/>
        </w:rPr>
      </w:pPr>
      <w:bookmarkStart w:id="147" w:name="_Toc216261104"/>
      <w:r>
        <w:t xml:space="preserve">Tabla </w:t>
      </w:r>
      <w:r>
        <w:fldChar w:fldCharType="begin"/>
      </w:r>
      <w:r>
        <w:instrText xml:space="preserve"> SEQ Tabla \* ARABIC </w:instrText>
      </w:r>
      <w:r>
        <w:fldChar w:fldCharType="separate"/>
      </w:r>
      <w:r w:rsidR="00BC3A25">
        <w:rPr>
          <w:noProof/>
        </w:rPr>
        <w:t>1</w:t>
      </w:r>
      <w:r>
        <w:fldChar w:fldCharType="end"/>
      </w:r>
      <w:r>
        <w:t xml:space="preserve"> </w:t>
      </w:r>
      <w:r w:rsidRPr="004D17D5">
        <w:rPr>
          <w:b w:val="0"/>
          <w:bCs/>
          <w:i/>
          <w:iCs w:val="0"/>
        </w:rPr>
        <w:t>Conceptos para el desarrollo del sistema</w:t>
      </w:r>
      <w:bookmarkEnd w:id="147"/>
    </w:p>
    <w:tbl>
      <w:tblPr>
        <w:tblStyle w:val="Tablaconcuadrcula"/>
        <w:tblW w:w="0" w:type="auto"/>
        <w:tblLook w:val="04A0" w:firstRow="1" w:lastRow="0" w:firstColumn="1" w:lastColumn="0" w:noHBand="0" w:noVBand="1"/>
      </w:tblPr>
      <w:tblGrid>
        <w:gridCol w:w="2122"/>
        <w:gridCol w:w="7228"/>
      </w:tblGrid>
      <w:tr w:rsidR="00D34DE3" w:rsidRPr="00880AB9" w14:paraId="0E6183F5" w14:textId="77777777" w:rsidTr="008C7A50">
        <w:tc>
          <w:tcPr>
            <w:tcW w:w="2122" w:type="dxa"/>
          </w:tcPr>
          <w:p w14:paraId="615FF7B7" w14:textId="4030F912" w:rsidR="00D34DE3" w:rsidRPr="00880AB9" w:rsidRDefault="00D34DE3" w:rsidP="00D34DE3">
            <w:pPr>
              <w:pStyle w:val="APA7MAEDICION"/>
              <w:spacing w:line="360" w:lineRule="auto"/>
              <w:ind w:firstLine="0"/>
              <w:jc w:val="center"/>
              <w:rPr>
                <w:rFonts w:ascii="Arial" w:hAnsi="Arial" w:cs="Arial"/>
                <w:b/>
                <w:bCs w:val="0"/>
                <w:szCs w:val="24"/>
              </w:rPr>
            </w:pPr>
            <w:r w:rsidRPr="007440E9">
              <w:rPr>
                <w:rFonts w:ascii="Arial" w:hAnsi="Arial" w:cs="Arial"/>
                <w:b/>
                <w:szCs w:val="24"/>
                <w:lang w:val="en-US"/>
              </w:rPr>
              <w:t>Término</w:t>
            </w:r>
          </w:p>
        </w:tc>
        <w:tc>
          <w:tcPr>
            <w:tcW w:w="7228" w:type="dxa"/>
          </w:tcPr>
          <w:p w14:paraId="39AF1FBE" w14:textId="11D7CEAD" w:rsidR="00D34DE3" w:rsidRPr="00880AB9" w:rsidRDefault="00D34DE3" w:rsidP="00D34DE3">
            <w:pPr>
              <w:pStyle w:val="APA7MAEDICION"/>
              <w:spacing w:line="360" w:lineRule="auto"/>
              <w:ind w:firstLine="0"/>
              <w:jc w:val="center"/>
              <w:rPr>
                <w:rFonts w:ascii="Arial" w:hAnsi="Arial" w:cs="Arial"/>
                <w:b/>
                <w:bCs w:val="0"/>
                <w:szCs w:val="24"/>
              </w:rPr>
            </w:pPr>
            <w:r w:rsidRPr="007440E9">
              <w:rPr>
                <w:rFonts w:ascii="Arial" w:hAnsi="Arial" w:cs="Arial"/>
                <w:b/>
                <w:szCs w:val="24"/>
                <w:lang w:val="en-US"/>
              </w:rPr>
              <w:t>Definición</w:t>
            </w:r>
          </w:p>
        </w:tc>
      </w:tr>
      <w:tr w:rsidR="00D34DE3" w:rsidRPr="00880AB9" w14:paraId="2811F075" w14:textId="77777777" w:rsidTr="001A5674">
        <w:tc>
          <w:tcPr>
            <w:tcW w:w="2122" w:type="dxa"/>
            <w:vAlign w:val="bottom"/>
          </w:tcPr>
          <w:p w14:paraId="4E100FDE" w14:textId="34674EBF" w:rsidR="00D34DE3" w:rsidRPr="00D34DE3" w:rsidRDefault="00D34DE3" w:rsidP="00D34DE3">
            <w:pPr>
              <w:pStyle w:val="APA7MAEDICION"/>
              <w:spacing w:line="360" w:lineRule="auto"/>
              <w:ind w:firstLine="0"/>
              <w:jc w:val="center"/>
              <w:rPr>
                <w:rFonts w:ascii="Arial" w:hAnsi="Arial" w:cs="Arial"/>
                <w:b/>
                <w:bCs w:val="0"/>
                <w:szCs w:val="24"/>
              </w:rPr>
            </w:pPr>
            <w:r w:rsidRPr="00D34DE3">
              <w:rPr>
                <w:rFonts w:ascii="Arial" w:hAnsi="Arial" w:cs="Arial"/>
                <w:b/>
                <w:bCs w:val="0"/>
                <w:szCs w:val="24"/>
                <w:lang w:val="en-US"/>
              </w:rPr>
              <w:t>Backend</w:t>
            </w:r>
          </w:p>
        </w:tc>
        <w:tc>
          <w:tcPr>
            <w:tcW w:w="7228" w:type="dxa"/>
            <w:vAlign w:val="bottom"/>
          </w:tcPr>
          <w:p w14:paraId="593D8486" w14:textId="14DB9FA1" w:rsidR="00D34DE3" w:rsidRPr="00880AB9" w:rsidRDefault="00D34DE3" w:rsidP="00D34DE3">
            <w:pPr>
              <w:pStyle w:val="APA7MAEDICION"/>
              <w:spacing w:line="360" w:lineRule="auto"/>
              <w:ind w:firstLine="0"/>
              <w:rPr>
                <w:rFonts w:ascii="Arial" w:hAnsi="Arial" w:cs="Arial"/>
                <w:b/>
                <w:bCs w:val="0"/>
                <w:color w:val="333333"/>
                <w:szCs w:val="24"/>
                <w:shd w:val="clear" w:color="auto" w:fill="F6F6F3"/>
              </w:rPr>
            </w:pPr>
            <w:r w:rsidRPr="007440E9">
              <w:rPr>
                <w:rFonts w:ascii="Arial" w:hAnsi="Arial" w:cs="Arial"/>
                <w:szCs w:val="24"/>
                <w:lang w:val="es-MX"/>
              </w:rPr>
              <w:t>Parte del sistema que procesa datos y realiza operaciones del lado del servidor.</w:t>
            </w:r>
          </w:p>
        </w:tc>
      </w:tr>
      <w:tr w:rsidR="00D34DE3" w:rsidRPr="00880AB9" w14:paraId="6C8FD5E9" w14:textId="77777777" w:rsidTr="001A5674">
        <w:tc>
          <w:tcPr>
            <w:tcW w:w="2122" w:type="dxa"/>
            <w:vAlign w:val="bottom"/>
          </w:tcPr>
          <w:p w14:paraId="534281EF" w14:textId="39B8394F" w:rsidR="00D34DE3" w:rsidRPr="00D34DE3" w:rsidRDefault="00D34DE3" w:rsidP="00D34DE3">
            <w:pPr>
              <w:pStyle w:val="APA7MAEDICION"/>
              <w:spacing w:line="360" w:lineRule="auto"/>
              <w:ind w:firstLine="0"/>
              <w:jc w:val="center"/>
              <w:rPr>
                <w:rFonts w:ascii="Arial" w:hAnsi="Arial" w:cs="Arial"/>
                <w:b/>
                <w:bCs w:val="0"/>
                <w:szCs w:val="24"/>
              </w:rPr>
            </w:pPr>
            <w:r w:rsidRPr="00D34DE3">
              <w:rPr>
                <w:rFonts w:ascii="Arial" w:hAnsi="Arial" w:cs="Arial"/>
                <w:b/>
                <w:bCs w:val="0"/>
                <w:szCs w:val="24"/>
                <w:lang w:val="en-US"/>
              </w:rPr>
              <w:t>Frontend</w:t>
            </w:r>
          </w:p>
        </w:tc>
        <w:tc>
          <w:tcPr>
            <w:tcW w:w="7228" w:type="dxa"/>
            <w:vAlign w:val="bottom"/>
          </w:tcPr>
          <w:p w14:paraId="397F87F7" w14:textId="188007D2" w:rsidR="00D34DE3" w:rsidRPr="00880AB9" w:rsidRDefault="00D34DE3" w:rsidP="00D34DE3">
            <w:pPr>
              <w:pStyle w:val="APA7MAEDICION"/>
              <w:spacing w:line="360" w:lineRule="auto"/>
              <w:ind w:firstLine="0"/>
              <w:rPr>
                <w:rFonts w:ascii="Arial" w:hAnsi="Arial" w:cs="Arial"/>
                <w:b/>
                <w:bCs w:val="0"/>
                <w:color w:val="333333"/>
                <w:szCs w:val="24"/>
                <w:shd w:val="clear" w:color="auto" w:fill="F6F6F3"/>
              </w:rPr>
            </w:pPr>
            <w:r w:rsidRPr="007440E9">
              <w:rPr>
                <w:rFonts w:ascii="Arial" w:hAnsi="Arial" w:cs="Arial"/>
                <w:szCs w:val="24"/>
                <w:lang w:val="es-MX"/>
              </w:rPr>
              <w:t>Interfaz visible del sistema con la cual interactúa el usuario final.</w:t>
            </w:r>
          </w:p>
        </w:tc>
      </w:tr>
      <w:tr w:rsidR="00D34DE3" w:rsidRPr="00880AB9" w14:paraId="35CDB3D6" w14:textId="77777777" w:rsidTr="001A5674">
        <w:tc>
          <w:tcPr>
            <w:tcW w:w="2122" w:type="dxa"/>
            <w:vAlign w:val="bottom"/>
          </w:tcPr>
          <w:p w14:paraId="650E3AE9" w14:textId="75414FD7" w:rsidR="00D34DE3" w:rsidRPr="00D34DE3" w:rsidRDefault="00D34DE3" w:rsidP="00D34DE3">
            <w:pPr>
              <w:pStyle w:val="APA7MAEDICION"/>
              <w:spacing w:line="360" w:lineRule="auto"/>
              <w:ind w:firstLine="0"/>
              <w:jc w:val="center"/>
              <w:rPr>
                <w:rFonts w:ascii="Arial" w:hAnsi="Arial" w:cs="Arial"/>
                <w:b/>
                <w:bCs w:val="0"/>
                <w:szCs w:val="24"/>
              </w:rPr>
            </w:pPr>
            <w:r w:rsidRPr="00D34DE3">
              <w:rPr>
                <w:rFonts w:ascii="Arial" w:hAnsi="Arial" w:cs="Arial"/>
                <w:b/>
                <w:bCs w:val="0"/>
                <w:szCs w:val="24"/>
                <w:lang w:val="en-US"/>
              </w:rPr>
              <w:t>Base de Datos</w:t>
            </w:r>
          </w:p>
        </w:tc>
        <w:tc>
          <w:tcPr>
            <w:tcW w:w="7228" w:type="dxa"/>
            <w:vAlign w:val="bottom"/>
          </w:tcPr>
          <w:p w14:paraId="6DF6F2CE" w14:textId="07CEBAC3" w:rsidR="00D34DE3" w:rsidRPr="00880AB9" w:rsidRDefault="00D34DE3" w:rsidP="00D34DE3">
            <w:pPr>
              <w:pStyle w:val="APA7MAEDICION"/>
              <w:spacing w:line="360" w:lineRule="auto"/>
              <w:ind w:firstLine="0"/>
              <w:rPr>
                <w:rFonts w:ascii="Arial" w:hAnsi="Arial" w:cs="Arial"/>
                <w:b/>
                <w:bCs w:val="0"/>
                <w:color w:val="333333"/>
                <w:szCs w:val="24"/>
                <w:shd w:val="clear" w:color="auto" w:fill="F6F6F3"/>
              </w:rPr>
            </w:pPr>
            <w:r w:rsidRPr="007440E9">
              <w:rPr>
                <w:rFonts w:ascii="Arial" w:hAnsi="Arial" w:cs="Arial"/>
                <w:szCs w:val="24"/>
                <w:lang w:val="es-MX"/>
              </w:rPr>
              <w:t>Conjunto estructurado de datos relacionados que se almacenan y gestionan para su uso posterior.</w:t>
            </w:r>
          </w:p>
        </w:tc>
      </w:tr>
      <w:tr w:rsidR="00D34DE3" w:rsidRPr="00880AB9" w14:paraId="2E234F6A" w14:textId="77777777" w:rsidTr="001A5674">
        <w:tc>
          <w:tcPr>
            <w:tcW w:w="2122" w:type="dxa"/>
            <w:vAlign w:val="bottom"/>
          </w:tcPr>
          <w:p w14:paraId="2F78DAE8" w14:textId="68229672" w:rsidR="00D34DE3" w:rsidRPr="00D34DE3" w:rsidRDefault="00D34DE3" w:rsidP="00D34DE3">
            <w:pPr>
              <w:pStyle w:val="APA7MAEDICION"/>
              <w:spacing w:line="360" w:lineRule="auto"/>
              <w:ind w:firstLine="0"/>
              <w:jc w:val="center"/>
              <w:rPr>
                <w:rFonts w:ascii="Arial" w:hAnsi="Arial" w:cs="Arial"/>
                <w:b/>
                <w:bCs w:val="0"/>
                <w:szCs w:val="24"/>
              </w:rPr>
            </w:pPr>
            <w:r w:rsidRPr="00D34DE3">
              <w:rPr>
                <w:rFonts w:ascii="Arial" w:hAnsi="Arial" w:cs="Arial"/>
                <w:b/>
                <w:bCs w:val="0"/>
                <w:szCs w:val="24"/>
                <w:lang w:val="en-US"/>
              </w:rPr>
              <w:t>Hashing de Contraseñas</w:t>
            </w:r>
          </w:p>
        </w:tc>
        <w:tc>
          <w:tcPr>
            <w:tcW w:w="7228" w:type="dxa"/>
            <w:vAlign w:val="bottom"/>
          </w:tcPr>
          <w:p w14:paraId="4A72B8AB" w14:textId="37404623" w:rsidR="00D34DE3" w:rsidRPr="00880AB9" w:rsidRDefault="00D34DE3" w:rsidP="00D34DE3">
            <w:pPr>
              <w:pStyle w:val="APA7MAEDICION"/>
              <w:spacing w:line="360" w:lineRule="auto"/>
              <w:ind w:firstLine="0"/>
              <w:rPr>
                <w:rFonts w:ascii="Arial" w:hAnsi="Arial" w:cs="Arial"/>
                <w:b/>
                <w:bCs w:val="0"/>
                <w:color w:val="333333"/>
                <w:szCs w:val="24"/>
                <w:shd w:val="clear" w:color="auto" w:fill="F6F6F3"/>
              </w:rPr>
            </w:pPr>
            <w:r w:rsidRPr="007440E9">
              <w:rPr>
                <w:rFonts w:ascii="Arial" w:hAnsi="Arial" w:cs="Arial"/>
                <w:szCs w:val="24"/>
                <w:lang w:val="es-MX"/>
              </w:rPr>
              <w:t>Proceso criptográfico que convierte una contraseña en una cadena irreversible garantizando su protección.</w:t>
            </w:r>
          </w:p>
        </w:tc>
      </w:tr>
      <w:tr w:rsidR="00D34DE3" w:rsidRPr="00880AB9" w14:paraId="7A855E82" w14:textId="77777777" w:rsidTr="001A5674">
        <w:tc>
          <w:tcPr>
            <w:tcW w:w="2122" w:type="dxa"/>
            <w:vAlign w:val="bottom"/>
          </w:tcPr>
          <w:p w14:paraId="1BAA6070" w14:textId="1FF69E84" w:rsidR="00D34DE3" w:rsidRPr="00D34DE3" w:rsidRDefault="00D34DE3" w:rsidP="00D34DE3">
            <w:pPr>
              <w:pStyle w:val="APA7MAEDICION"/>
              <w:spacing w:line="360" w:lineRule="auto"/>
              <w:ind w:firstLine="0"/>
              <w:jc w:val="center"/>
              <w:rPr>
                <w:rFonts w:ascii="Arial" w:hAnsi="Arial" w:cs="Arial"/>
                <w:b/>
                <w:bCs w:val="0"/>
                <w:szCs w:val="24"/>
              </w:rPr>
            </w:pPr>
            <w:r w:rsidRPr="00D34DE3">
              <w:rPr>
                <w:rFonts w:ascii="Arial" w:hAnsi="Arial" w:cs="Arial"/>
                <w:b/>
                <w:bCs w:val="0"/>
                <w:szCs w:val="24"/>
                <w:lang w:val="en-US"/>
              </w:rPr>
              <w:t>Declaraciones Preparadas</w:t>
            </w:r>
          </w:p>
        </w:tc>
        <w:tc>
          <w:tcPr>
            <w:tcW w:w="7228" w:type="dxa"/>
            <w:vAlign w:val="bottom"/>
          </w:tcPr>
          <w:p w14:paraId="724274BD" w14:textId="2F70F6E6" w:rsidR="00D34DE3" w:rsidRPr="00880AB9" w:rsidRDefault="00D34DE3" w:rsidP="00D34DE3">
            <w:pPr>
              <w:pStyle w:val="APA7MAEDICION"/>
              <w:spacing w:line="360" w:lineRule="auto"/>
              <w:ind w:firstLine="0"/>
              <w:rPr>
                <w:rFonts w:ascii="Arial" w:hAnsi="Arial" w:cs="Arial"/>
                <w:b/>
                <w:bCs w:val="0"/>
                <w:color w:val="333333"/>
                <w:szCs w:val="24"/>
                <w:shd w:val="clear" w:color="auto" w:fill="F6F6F3"/>
              </w:rPr>
            </w:pPr>
            <w:r w:rsidRPr="007440E9">
              <w:rPr>
                <w:rFonts w:ascii="Arial" w:hAnsi="Arial" w:cs="Arial"/>
                <w:szCs w:val="24"/>
                <w:lang w:val="es-MX"/>
              </w:rPr>
              <w:t>Mecanismo que previene la inyección SQL al separar las consultas de los datos introducidos por el usuario.</w:t>
            </w:r>
          </w:p>
        </w:tc>
      </w:tr>
      <w:tr w:rsidR="00D34DE3" w:rsidRPr="00880AB9" w14:paraId="62F5124A" w14:textId="77777777" w:rsidTr="001A5674">
        <w:tc>
          <w:tcPr>
            <w:tcW w:w="2122" w:type="dxa"/>
            <w:vAlign w:val="bottom"/>
          </w:tcPr>
          <w:p w14:paraId="4A9F4EB9" w14:textId="44F81ADF" w:rsidR="00D34DE3" w:rsidRPr="00D34DE3" w:rsidRDefault="00D34DE3" w:rsidP="00D34DE3">
            <w:pPr>
              <w:pStyle w:val="APA7MAEDICION"/>
              <w:spacing w:line="360" w:lineRule="auto"/>
              <w:ind w:firstLine="0"/>
              <w:jc w:val="center"/>
              <w:rPr>
                <w:rFonts w:ascii="Arial" w:hAnsi="Arial" w:cs="Arial"/>
                <w:b/>
                <w:bCs w:val="0"/>
                <w:szCs w:val="24"/>
                <w:lang w:val="en-US"/>
              </w:rPr>
            </w:pPr>
            <w:r w:rsidRPr="00D34DE3">
              <w:rPr>
                <w:rFonts w:ascii="Arial" w:hAnsi="Arial" w:cs="Arial"/>
                <w:b/>
                <w:bCs w:val="0"/>
                <w:szCs w:val="24"/>
                <w:lang w:val="en-US"/>
              </w:rPr>
              <w:t>Responsive Design</w:t>
            </w:r>
          </w:p>
        </w:tc>
        <w:tc>
          <w:tcPr>
            <w:tcW w:w="7228" w:type="dxa"/>
            <w:vAlign w:val="bottom"/>
          </w:tcPr>
          <w:p w14:paraId="5C9BE034" w14:textId="1BBCA129" w:rsidR="00D34DE3" w:rsidRPr="00880AB9" w:rsidRDefault="00D34DE3" w:rsidP="00D34DE3">
            <w:pPr>
              <w:pStyle w:val="APA7MAEDICION"/>
              <w:spacing w:line="360" w:lineRule="auto"/>
              <w:ind w:firstLine="0"/>
              <w:rPr>
                <w:rFonts w:ascii="Arial" w:hAnsi="Arial" w:cs="Arial"/>
                <w:szCs w:val="24"/>
              </w:rPr>
            </w:pPr>
            <w:r w:rsidRPr="007440E9">
              <w:rPr>
                <w:rFonts w:ascii="Arial" w:hAnsi="Arial" w:cs="Arial"/>
                <w:szCs w:val="24"/>
                <w:lang w:val="es-MX"/>
              </w:rPr>
              <w:t>Enfoque de diseño web que permite que una página se adapte automáticamente al tamaño del dispositivo del usuario.</w:t>
            </w:r>
          </w:p>
        </w:tc>
      </w:tr>
      <w:tr w:rsidR="00D34DE3" w:rsidRPr="00880AB9" w14:paraId="03F909BC" w14:textId="77777777" w:rsidTr="001A5674">
        <w:tc>
          <w:tcPr>
            <w:tcW w:w="2122" w:type="dxa"/>
            <w:vAlign w:val="bottom"/>
          </w:tcPr>
          <w:p w14:paraId="14EC0F3A" w14:textId="7D2BBF2A" w:rsidR="00D34DE3" w:rsidRPr="00D34DE3" w:rsidRDefault="00D34DE3" w:rsidP="00D34DE3">
            <w:pPr>
              <w:pStyle w:val="APA7MAEDICION"/>
              <w:spacing w:line="360" w:lineRule="auto"/>
              <w:ind w:firstLine="0"/>
              <w:jc w:val="center"/>
              <w:rPr>
                <w:rFonts w:ascii="Arial" w:hAnsi="Arial" w:cs="Arial"/>
                <w:b/>
                <w:bCs w:val="0"/>
                <w:szCs w:val="24"/>
                <w:lang w:val="en-US"/>
              </w:rPr>
            </w:pPr>
            <w:r w:rsidRPr="00D34DE3">
              <w:rPr>
                <w:rFonts w:ascii="Arial" w:hAnsi="Arial" w:cs="Arial"/>
                <w:b/>
                <w:bCs w:val="0"/>
                <w:szCs w:val="24"/>
                <w:lang w:val="en-US"/>
              </w:rPr>
              <w:t>Control de Versiones</w:t>
            </w:r>
          </w:p>
        </w:tc>
        <w:tc>
          <w:tcPr>
            <w:tcW w:w="7228" w:type="dxa"/>
            <w:vAlign w:val="bottom"/>
          </w:tcPr>
          <w:p w14:paraId="3F10D646" w14:textId="2E7F5FF0" w:rsidR="00D34DE3" w:rsidRPr="00880AB9" w:rsidRDefault="00D34DE3" w:rsidP="00D34DE3">
            <w:pPr>
              <w:pStyle w:val="APA7MAEDICION"/>
              <w:spacing w:line="360" w:lineRule="auto"/>
              <w:ind w:firstLine="0"/>
              <w:rPr>
                <w:rFonts w:ascii="Arial" w:hAnsi="Arial" w:cs="Arial"/>
                <w:szCs w:val="24"/>
              </w:rPr>
            </w:pPr>
            <w:r w:rsidRPr="007440E9">
              <w:rPr>
                <w:rFonts w:ascii="Arial" w:hAnsi="Arial" w:cs="Arial"/>
                <w:szCs w:val="24"/>
                <w:lang w:val="es-MX"/>
              </w:rPr>
              <w:t>Práctica que permite rastrear y gestionar los cambios realizados en el código fuente del sistema.</w:t>
            </w:r>
          </w:p>
        </w:tc>
      </w:tr>
      <w:tr w:rsidR="00D34DE3" w:rsidRPr="00880AB9" w14:paraId="778CBA38" w14:textId="77777777" w:rsidTr="001A5674">
        <w:tc>
          <w:tcPr>
            <w:tcW w:w="2122" w:type="dxa"/>
            <w:vAlign w:val="bottom"/>
          </w:tcPr>
          <w:p w14:paraId="3C3A42F9" w14:textId="1251AC84" w:rsidR="00D34DE3" w:rsidRPr="00D34DE3" w:rsidRDefault="00D34DE3" w:rsidP="00D34DE3">
            <w:pPr>
              <w:pStyle w:val="APA7MAEDICION"/>
              <w:spacing w:line="360" w:lineRule="auto"/>
              <w:ind w:firstLine="0"/>
              <w:jc w:val="center"/>
              <w:rPr>
                <w:rFonts w:ascii="Arial" w:hAnsi="Arial" w:cs="Arial"/>
                <w:b/>
                <w:bCs w:val="0"/>
                <w:szCs w:val="24"/>
                <w:lang w:val="en-US"/>
              </w:rPr>
            </w:pPr>
            <w:r w:rsidRPr="00D34DE3">
              <w:rPr>
                <w:rFonts w:ascii="Arial" w:hAnsi="Arial" w:cs="Arial"/>
                <w:b/>
                <w:bCs w:val="0"/>
                <w:szCs w:val="24"/>
                <w:lang w:val="en-US"/>
              </w:rPr>
              <w:t>Seguridad Informática</w:t>
            </w:r>
          </w:p>
        </w:tc>
        <w:tc>
          <w:tcPr>
            <w:tcW w:w="7228" w:type="dxa"/>
            <w:vAlign w:val="bottom"/>
          </w:tcPr>
          <w:p w14:paraId="22281A7C" w14:textId="67903CF2" w:rsidR="00D34DE3" w:rsidRPr="00880AB9" w:rsidRDefault="00D34DE3" w:rsidP="00D34DE3">
            <w:pPr>
              <w:pStyle w:val="APA7MAEDICION"/>
              <w:spacing w:line="360" w:lineRule="auto"/>
              <w:ind w:firstLine="0"/>
              <w:rPr>
                <w:rFonts w:ascii="Arial" w:hAnsi="Arial" w:cs="Arial"/>
                <w:szCs w:val="24"/>
              </w:rPr>
            </w:pPr>
            <w:r w:rsidRPr="007440E9">
              <w:rPr>
                <w:rFonts w:ascii="Arial" w:hAnsi="Arial" w:cs="Arial"/>
                <w:szCs w:val="24"/>
                <w:lang w:val="es-MX"/>
              </w:rPr>
              <w:t>Disciplina que busca proteger los sistemas digitales contra amenazas internas y externas.</w:t>
            </w:r>
          </w:p>
        </w:tc>
      </w:tr>
      <w:tr w:rsidR="00D34DE3" w:rsidRPr="00880AB9" w14:paraId="3F37F57C" w14:textId="77777777" w:rsidTr="001A5674">
        <w:tc>
          <w:tcPr>
            <w:tcW w:w="2122" w:type="dxa"/>
            <w:vAlign w:val="bottom"/>
          </w:tcPr>
          <w:p w14:paraId="0EC463F4" w14:textId="6253F9FA" w:rsidR="00D34DE3" w:rsidRPr="00D34DE3" w:rsidRDefault="00D34DE3" w:rsidP="00D34DE3">
            <w:pPr>
              <w:pStyle w:val="APA7MAEDICION"/>
              <w:spacing w:line="360" w:lineRule="auto"/>
              <w:ind w:firstLine="0"/>
              <w:jc w:val="center"/>
              <w:rPr>
                <w:rFonts w:ascii="Arial" w:hAnsi="Arial" w:cs="Arial"/>
                <w:b/>
                <w:bCs w:val="0"/>
                <w:szCs w:val="24"/>
                <w:lang w:val="en-US"/>
              </w:rPr>
            </w:pPr>
            <w:r w:rsidRPr="00D34DE3">
              <w:rPr>
                <w:rFonts w:ascii="Arial" w:hAnsi="Arial" w:cs="Arial"/>
                <w:b/>
                <w:bCs w:val="0"/>
                <w:szCs w:val="24"/>
                <w:lang w:val="en-US"/>
              </w:rPr>
              <w:lastRenderedPageBreak/>
              <w:t>Autenticación Segura</w:t>
            </w:r>
          </w:p>
        </w:tc>
        <w:tc>
          <w:tcPr>
            <w:tcW w:w="7228" w:type="dxa"/>
            <w:vAlign w:val="bottom"/>
          </w:tcPr>
          <w:p w14:paraId="1F3B40F7" w14:textId="237F0A0D" w:rsidR="00D34DE3" w:rsidRPr="00880AB9" w:rsidRDefault="00D34DE3" w:rsidP="00D34DE3">
            <w:pPr>
              <w:pStyle w:val="APA7MAEDICION"/>
              <w:spacing w:line="360" w:lineRule="auto"/>
              <w:ind w:firstLine="0"/>
              <w:rPr>
                <w:rFonts w:ascii="Arial" w:hAnsi="Arial" w:cs="Arial"/>
                <w:szCs w:val="24"/>
              </w:rPr>
            </w:pPr>
            <w:r w:rsidRPr="007440E9">
              <w:rPr>
                <w:rFonts w:ascii="Arial" w:hAnsi="Arial" w:cs="Arial"/>
                <w:szCs w:val="24"/>
                <w:lang w:val="es-MX"/>
              </w:rPr>
              <w:t>Proceso que garantiza que solo los usuarios autorizados puedan acceder al sistema.</w:t>
            </w:r>
          </w:p>
        </w:tc>
      </w:tr>
      <w:tr w:rsidR="00D34DE3" w:rsidRPr="00880AB9" w14:paraId="472B7067" w14:textId="77777777" w:rsidTr="001A5674">
        <w:tc>
          <w:tcPr>
            <w:tcW w:w="2122" w:type="dxa"/>
            <w:vAlign w:val="bottom"/>
          </w:tcPr>
          <w:p w14:paraId="62EBA7A4" w14:textId="27DC0339" w:rsidR="00D34DE3" w:rsidRPr="00D34DE3" w:rsidRDefault="00D34DE3" w:rsidP="00D34DE3">
            <w:pPr>
              <w:pStyle w:val="APA7MAEDICION"/>
              <w:spacing w:line="360" w:lineRule="auto"/>
              <w:ind w:firstLine="0"/>
              <w:jc w:val="center"/>
              <w:rPr>
                <w:rFonts w:ascii="Arial" w:hAnsi="Arial" w:cs="Arial"/>
                <w:b/>
                <w:bCs w:val="0"/>
                <w:szCs w:val="24"/>
                <w:lang w:val="en-US"/>
              </w:rPr>
            </w:pPr>
            <w:r w:rsidRPr="00D34DE3">
              <w:rPr>
                <w:rFonts w:ascii="Arial" w:hAnsi="Arial" w:cs="Arial"/>
                <w:b/>
                <w:bCs w:val="0"/>
                <w:szCs w:val="24"/>
                <w:lang w:val="en-US"/>
              </w:rPr>
              <w:t>Cifrado de Datos</w:t>
            </w:r>
          </w:p>
        </w:tc>
        <w:tc>
          <w:tcPr>
            <w:tcW w:w="7228" w:type="dxa"/>
            <w:vAlign w:val="bottom"/>
          </w:tcPr>
          <w:p w14:paraId="058B2C34" w14:textId="5BB14B0B" w:rsidR="00D34DE3" w:rsidRPr="00880AB9" w:rsidRDefault="00D34DE3" w:rsidP="00D34DE3">
            <w:pPr>
              <w:pStyle w:val="APA7MAEDICION"/>
              <w:spacing w:line="360" w:lineRule="auto"/>
              <w:ind w:firstLine="0"/>
              <w:rPr>
                <w:rFonts w:ascii="Arial" w:hAnsi="Arial" w:cs="Arial"/>
                <w:szCs w:val="24"/>
              </w:rPr>
            </w:pPr>
            <w:r w:rsidRPr="007440E9">
              <w:rPr>
                <w:rFonts w:ascii="Arial" w:hAnsi="Arial" w:cs="Arial"/>
                <w:szCs w:val="24"/>
                <w:lang w:val="es-MX"/>
              </w:rPr>
              <w:t>Transformación de información legible en texto ilegible para protegerla de accesos no autorizados.</w:t>
            </w:r>
          </w:p>
        </w:tc>
      </w:tr>
      <w:tr w:rsidR="00B30D1A" w:rsidRPr="00880AB9" w14:paraId="42513C21" w14:textId="77777777" w:rsidTr="001A5674">
        <w:tc>
          <w:tcPr>
            <w:tcW w:w="2122" w:type="dxa"/>
            <w:vAlign w:val="bottom"/>
          </w:tcPr>
          <w:p w14:paraId="56DA34D7" w14:textId="14A07EA4" w:rsidR="00B30D1A" w:rsidRPr="00B30D1A" w:rsidRDefault="00621EC0" w:rsidP="00D34DE3">
            <w:pPr>
              <w:pStyle w:val="APA7MAEDICION"/>
              <w:spacing w:line="360" w:lineRule="auto"/>
              <w:ind w:firstLine="0"/>
              <w:jc w:val="center"/>
              <w:rPr>
                <w:rFonts w:ascii="Arial" w:hAnsi="Arial" w:cs="Arial"/>
                <w:b/>
                <w:bCs w:val="0"/>
                <w:szCs w:val="24"/>
                <w:lang w:val="es-419"/>
              </w:rPr>
            </w:pPr>
            <w:r w:rsidRPr="00621EC0">
              <w:rPr>
                <w:rFonts w:ascii="Arial" w:hAnsi="Arial" w:cs="Arial"/>
                <w:b/>
                <w:bCs w:val="0"/>
                <w:szCs w:val="24"/>
                <w:lang w:val="es-ES"/>
              </w:rPr>
              <w:t>Analítica educativa (Learning Analytics)</w:t>
            </w:r>
          </w:p>
        </w:tc>
        <w:tc>
          <w:tcPr>
            <w:tcW w:w="7228" w:type="dxa"/>
            <w:vAlign w:val="bottom"/>
          </w:tcPr>
          <w:p w14:paraId="0C2A0011" w14:textId="42BD3178" w:rsidR="00B30D1A" w:rsidRPr="007440E9" w:rsidRDefault="00621EC0" w:rsidP="00D34DE3">
            <w:pPr>
              <w:pStyle w:val="APA7MAEDICION"/>
              <w:spacing w:line="360" w:lineRule="auto"/>
              <w:ind w:firstLine="0"/>
              <w:rPr>
                <w:rFonts w:ascii="Arial" w:hAnsi="Arial" w:cs="Arial"/>
                <w:szCs w:val="24"/>
                <w:lang w:val="es-MX"/>
              </w:rPr>
            </w:pPr>
            <w:r w:rsidRPr="00621EC0">
              <w:rPr>
                <w:rFonts w:ascii="Arial" w:hAnsi="Arial" w:cs="Arial"/>
                <w:szCs w:val="24"/>
                <w:lang w:val="es-ES"/>
              </w:rPr>
              <w:t>Proceso sistemático de medición, recolección, análisis e interpretación de datos sobre el aprendizaje y los contextos educativos con el objetivo de generar información útil para optimizar la enseñanza, mejorar los resultados de aprendizaje y orientar intervenciones pedagógicas</w:t>
            </w:r>
          </w:p>
        </w:tc>
      </w:tr>
      <w:tr w:rsidR="00621EC0" w:rsidRPr="00880AB9" w14:paraId="07B70FE1" w14:textId="77777777" w:rsidTr="001A5674">
        <w:tc>
          <w:tcPr>
            <w:tcW w:w="2122" w:type="dxa"/>
            <w:vAlign w:val="bottom"/>
          </w:tcPr>
          <w:p w14:paraId="6C542E1D" w14:textId="1DFCEE03" w:rsidR="00621EC0" w:rsidRPr="00621EC0" w:rsidRDefault="00621EC0" w:rsidP="00D34DE3">
            <w:pPr>
              <w:pStyle w:val="APA7MAEDICION"/>
              <w:spacing w:line="360" w:lineRule="auto"/>
              <w:ind w:firstLine="0"/>
              <w:jc w:val="center"/>
              <w:rPr>
                <w:rFonts w:ascii="Arial" w:hAnsi="Arial" w:cs="Arial"/>
                <w:b/>
                <w:bCs w:val="0"/>
                <w:szCs w:val="24"/>
                <w:lang w:val="es-ES"/>
              </w:rPr>
            </w:pPr>
            <w:r w:rsidRPr="00621EC0">
              <w:rPr>
                <w:rFonts w:ascii="Arial" w:hAnsi="Arial" w:cs="Arial"/>
                <w:b/>
                <w:bCs w:val="0"/>
                <w:szCs w:val="24"/>
                <w:lang w:val="es-ES"/>
              </w:rPr>
              <w:t>Minería de datos académicos (Educational Data Mining, EDM)</w:t>
            </w:r>
          </w:p>
        </w:tc>
        <w:tc>
          <w:tcPr>
            <w:tcW w:w="7228" w:type="dxa"/>
            <w:vAlign w:val="bottom"/>
          </w:tcPr>
          <w:p w14:paraId="747A024C" w14:textId="793FB65F" w:rsidR="00621EC0" w:rsidRPr="007440E9" w:rsidRDefault="00621EC0" w:rsidP="00D34DE3">
            <w:pPr>
              <w:pStyle w:val="APA7MAEDICION"/>
              <w:spacing w:line="360" w:lineRule="auto"/>
              <w:ind w:firstLine="0"/>
              <w:rPr>
                <w:rFonts w:ascii="Arial" w:hAnsi="Arial" w:cs="Arial"/>
                <w:szCs w:val="24"/>
                <w:lang w:val="es-MX"/>
              </w:rPr>
            </w:pPr>
            <w:r w:rsidRPr="00621EC0">
              <w:rPr>
                <w:rFonts w:ascii="Arial" w:hAnsi="Arial" w:cs="Arial"/>
                <w:szCs w:val="24"/>
                <w:lang w:val="es-ES"/>
              </w:rPr>
              <w:t>Disciplina emergente que desarrolla y aplica métodos (estadísticos, de aprendizaje automático y otras técnicas cuantitativas) para explorar grandes conjuntos de datos generados en entornos educativos, con el propósito de descubrir patrones, relaciones o previsiones que apoyen la toma de decisiones pedagógicas basadas en evidencia</w:t>
            </w:r>
          </w:p>
        </w:tc>
      </w:tr>
      <w:tr w:rsidR="00621EC0" w:rsidRPr="00880AB9" w14:paraId="66E9F646" w14:textId="77777777" w:rsidTr="001A5674">
        <w:tc>
          <w:tcPr>
            <w:tcW w:w="2122" w:type="dxa"/>
            <w:vAlign w:val="bottom"/>
          </w:tcPr>
          <w:p w14:paraId="19CEC1FD" w14:textId="49DCBCD1" w:rsidR="00621EC0" w:rsidRPr="00621EC0" w:rsidRDefault="00621EC0" w:rsidP="00D34DE3">
            <w:pPr>
              <w:pStyle w:val="APA7MAEDICION"/>
              <w:spacing w:line="360" w:lineRule="auto"/>
              <w:ind w:firstLine="0"/>
              <w:jc w:val="center"/>
              <w:rPr>
                <w:rFonts w:ascii="Arial" w:hAnsi="Arial" w:cs="Arial"/>
                <w:b/>
                <w:bCs w:val="0"/>
                <w:szCs w:val="24"/>
                <w:lang w:val="es-ES"/>
              </w:rPr>
            </w:pPr>
            <w:r w:rsidRPr="00621EC0">
              <w:rPr>
                <w:rFonts w:ascii="Arial" w:hAnsi="Arial" w:cs="Arial"/>
                <w:b/>
                <w:bCs w:val="0"/>
                <w:szCs w:val="24"/>
                <w:lang w:val="es-ES"/>
              </w:rPr>
              <w:t>IA educativa (Artificial Intelligence in Education, AIED)</w:t>
            </w:r>
          </w:p>
        </w:tc>
        <w:tc>
          <w:tcPr>
            <w:tcW w:w="7228" w:type="dxa"/>
            <w:vAlign w:val="bottom"/>
          </w:tcPr>
          <w:p w14:paraId="2BF4BC56" w14:textId="7D274BCF" w:rsidR="00621EC0" w:rsidRPr="007440E9" w:rsidRDefault="00621EC0" w:rsidP="00D34DE3">
            <w:pPr>
              <w:pStyle w:val="APA7MAEDICION"/>
              <w:spacing w:line="360" w:lineRule="auto"/>
              <w:ind w:firstLine="0"/>
              <w:rPr>
                <w:rFonts w:ascii="Arial" w:hAnsi="Arial" w:cs="Arial"/>
                <w:szCs w:val="24"/>
                <w:lang w:val="es-MX"/>
              </w:rPr>
            </w:pPr>
            <w:r w:rsidRPr="00621EC0">
              <w:rPr>
                <w:rFonts w:ascii="Arial" w:hAnsi="Arial" w:cs="Arial"/>
                <w:szCs w:val="24"/>
                <w:lang w:val="es-ES"/>
              </w:rPr>
              <w:t>Rama de la inteligencia artificial centrada en la creación de sistemas, algoritmos y herramientas que simulan funciones cognitivas humanas (como reconocimiento de patrones, personalización del aprendizaje y predicción) aplicadas al contexto educativo, para mejorar la experiencia de aprendizaje, adaptar contenidos al perfil del estudiante y apoyar al docente en su labor pedagógica.</w:t>
            </w:r>
          </w:p>
        </w:tc>
      </w:tr>
      <w:tr w:rsidR="00621EC0" w:rsidRPr="00880AB9" w14:paraId="6F2D21BB" w14:textId="77777777" w:rsidTr="001A5674">
        <w:tc>
          <w:tcPr>
            <w:tcW w:w="2122" w:type="dxa"/>
            <w:vAlign w:val="bottom"/>
          </w:tcPr>
          <w:p w14:paraId="39551269" w14:textId="55804A73" w:rsidR="00621EC0" w:rsidRPr="00621EC0" w:rsidRDefault="00621EC0" w:rsidP="00D34DE3">
            <w:pPr>
              <w:pStyle w:val="APA7MAEDICION"/>
              <w:spacing w:line="360" w:lineRule="auto"/>
              <w:ind w:firstLine="0"/>
              <w:jc w:val="center"/>
              <w:rPr>
                <w:rFonts w:ascii="Arial" w:hAnsi="Arial" w:cs="Arial"/>
                <w:b/>
                <w:bCs w:val="0"/>
                <w:szCs w:val="24"/>
                <w:lang w:val="es-ES"/>
              </w:rPr>
            </w:pPr>
            <w:r w:rsidRPr="00621EC0">
              <w:rPr>
                <w:rFonts w:ascii="Arial" w:hAnsi="Arial" w:cs="Arial"/>
                <w:b/>
                <w:bCs w:val="0"/>
                <w:szCs w:val="24"/>
                <w:lang w:val="es-ES"/>
              </w:rPr>
              <w:t>Psicopedagogía digital</w:t>
            </w:r>
          </w:p>
        </w:tc>
        <w:tc>
          <w:tcPr>
            <w:tcW w:w="7228" w:type="dxa"/>
            <w:vAlign w:val="bottom"/>
          </w:tcPr>
          <w:p w14:paraId="0FB007EF" w14:textId="0541801E" w:rsidR="00621EC0" w:rsidRPr="007440E9" w:rsidRDefault="00621EC0" w:rsidP="00D34DE3">
            <w:pPr>
              <w:pStyle w:val="APA7MAEDICION"/>
              <w:spacing w:line="360" w:lineRule="auto"/>
              <w:ind w:firstLine="0"/>
              <w:rPr>
                <w:rFonts w:ascii="Arial" w:hAnsi="Arial" w:cs="Arial"/>
                <w:szCs w:val="24"/>
                <w:lang w:val="es-MX"/>
              </w:rPr>
            </w:pPr>
            <w:r w:rsidRPr="00621EC0">
              <w:rPr>
                <w:rFonts w:ascii="Arial" w:hAnsi="Arial" w:cs="Arial"/>
                <w:szCs w:val="24"/>
                <w:lang w:val="es-ES"/>
              </w:rPr>
              <w:t xml:space="preserve">Enfoque interdisciplinar que integra psicopedagogía y tecnologías digitales para diseñar, aplicar y evaluar herramientas (software educativo, plataformas adaptativas, reportes automatizados) que apoyan la detección, intervención y seguimiento de dificultades de aprendizaje, atendiendo tanto aspectos cognitivos como </w:t>
            </w:r>
            <w:r w:rsidRPr="00621EC0">
              <w:rPr>
                <w:rFonts w:ascii="Arial" w:hAnsi="Arial" w:cs="Arial"/>
                <w:szCs w:val="24"/>
                <w:lang w:val="es-ES"/>
              </w:rPr>
              <w:lastRenderedPageBreak/>
              <w:t>socioemocionales mediante datos cuantitativos y cualitativos recogidos digitalmente.</w:t>
            </w:r>
          </w:p>
        </w:tc>
      </w:tr>
    </w:tbl>
    <w:p w14:paraId="1DE54128" w14:textId="34350559" w:rsidR="00470AAE" w:rsidRPr="00D34DE3" w:rsidRDefault="00D34DE3" w:rsidP="00D34DE3">
      <w:pPr>
        <w:spacing w:line="480" w:lineRule="auto"/>
        <w:rPr>
          <w:rFonts w:cs="Arial"/>
          <w:szCs w:val="24"/>
        </w:rPr>
      </w:pPr>
      <w:r w:rsidRPr="00880AB9">
        <w:rPr>
          <w:rFonts w:cs="Arial"/>
          <w:b/>
          <w:bCs/>
          <w:szCs w:val="24"/>
        </w:rPr>
        <w:lastRenderedPageBreak/>
        <w:t>Nota</w:t>
      </w:r>
      <w:r w:rsidRPr="00880AB9">
        <w:rPr>
          <w:rFonts w:cs="Arial"/>
          <w:szCs w:val="24"/>
        </w:rPr>
        <w:t>: Realizado por el Autor</w:t>
      </w:r>
    </w:p>
    <w:p w14:paraId="34EB8906" w14:textId="77777777" w:rsidR="008440F2" w:rsidRDefault="008440F2" w:rsidP="00C723DC">
      <w:pPr>
        <w:pStyle w:val="Ttulo1"/>
        <w:rPr>
          <w:rStyle w:val="selectable-text1"/>
        </w:rPr>
        <w:sectPr w:rsidR="008440F2" w:rsidSect="00891D55">
          <w:pgSz w:w="12242" w:h="15842" w:code="1"/>
          <w:pgMar w:top="1440" w:right="1440" w:bottom="1440" w:left="1440" w:header="709" w:footer="709" w:gutter="0"/>
          <w:cols w:space="708"/>
          <w:docGrid w:linePitch="360"/>
        </w:sectPr>
      </w:pPr>
      <w:bookmarkStart w:id="148" w:name="_Toc198835528"/>
      <w:bookmarkStart w:id="149" w:name="_Toc194940401"/>
      <w:bookmarkEnd w:id="120"/>
    </w:p>
    <w:p w14:paraId="4306ABD9" w14:textId="77777777" w:rsidR="00F71564" w:rsidRDefault="00F71564" w:rsidP="000B013E">
      <w:pPr>
        <w:rPr>
          <w:rStyle w:val="selectable-text1"/>
        </w:rPr>
      </w:pPr>
    </w:p>
    <w:p w14:paraId="58503E4F" w14:textId="77777777" w:rsidR="00F71564" w:rsidRDefault="00F71564" w:rsidP="000B013E">
      <w:pPr>
        <w:rPr>
          <w:rStyle w:val="selectable-text1"/>
        </w:rPr>
      </w:pPr>
    </w:p>
    <w:p w14:paraId="7797F46B" w14:textId="77777777" w:rsidR="00F71564" w:rsidRDefault="00F71564" w:rsidP="000B013E">
      <w:pPr>
        <w:rPr>
          <w:rStyle w:val="selectable-text1"/>
        </w:rPr>
      </w:pPr>
    </w:p>
    <w:p w14:paraId="632B5D41" w14:textId="77777777" w:rsidR="00F71564" w:rsidRDefault="00F71564" w:rsidP="000B013E">
      <w:pPr>
        <w:rPr>
          <w:rStyle w:val="selectable-text1"/>
        </w:rPr>
      </w:pPr>
    </w:p>
    <w:p w14:paraId="12F8D6B8" w14:textId="77777777" w:rsidR="00F71564" w:rsidRDefault="00F71564" w:rsidP="000B013E">
      <w:pPr>
        <w:rPr>
          <w:rStyle w:val="selectable-text1"/>
        </w:rPr>
      </w:pPr>
    </w:p>
    <w:p w14:paraId="37713B7D" w14:textId="77777777" w:rsidR="00F71564" w:rsidRDefault="00F71564" w:rsidP="000B013E">
      <w:pPr>
        <w:rPr>
          <w:rStyle w:val="selectable-text1"/>
        </w:rPr>
      </w:pPr>
    </w:p>
    <w:p w14:paraId="4B071E37" w14:textId="77777777" w:rsidR="00F71564" w:rsidRDefault="00F71564" w:rsidP="000B013E">
      <w:pPr>
        <w:rPr>
          <w:rStyle w:val="selectable-text1"/>
        </w:rPr>
      </w:pPr>
    </w:p>
    <w:p w14:paraId="7CD7F693" w14:textId="77777777" w:rsidR="000B013E" w:rsidRDefault="000B013E" w:rsidP="000B013E">
      <w:pPr>
        <w:rPr>
          <w:rStyle w:val="selectable-text1"/>
        </w:rPr>
      </w:pPr>
    </w:p>
    <w:p w14:paraId="5E3E0D31" w14:textId="77777777" w:rsidR="000B013E" w:rsidRDefault="000B013E" w:rsidP="000B013E">
      <w:pPr>
        <w:rPr>
          <w:rStyle w:val="selectable-text1"/>
        </w:rPr>
      </w:pPr>
    </w:p>
    <w:p w14:paraId="3F50F705" w14:textId="77777777" w:rsidR="000B013E" w:rsidRDefault="000B013E" w:rsidP="000B013E">
      <w:pPr>
        <w:rPr>
          <w:rStyle w:val="selectable-text1"/>
        </w:rPr>
      </w:pPr>
    </w:p>
    <w:p w14:paraId="5B2487CC" w14:textId="77777777" w:rsidR="000B013E" w:rsidRDefault="000B013E" w:rsidP="000B013E">
      <w:pPr>
        <w:rPr>
          <w:rStyle w:val="selectable-text1"/>
        </w:rPr>
      </w:pPr>
    </w:p>
    <w:p w14:paraId="796C899E" w14:textId="0E040381" w:rsidR="008440F2" w:rsidRDefault="00C57E87" w:rsidP="00C723DC">
      <w:pPr>
        <w:pStyle w:val="Ttulo1"/>
        <w:rPr>
          <w:rStyle w:val="selectable-text1"/>
        </w:rPr>
      </w:pPr>
      <w:bookmarkStart w:id="150" w:name="_Toc216261056"/>
      <w:r w:rsidRPr="00C723DC">
        <w:rPr>
          <w:rStyle w:val="selectable-text1"/>
        </w:rPr>
        <w:t>CAPÍTULO IV</w:t>
      </w:r>
      <w:bookmarkEnd w:id="150"/>
    </w:p>
    <w:p w14:paraId="144B0C91" w14:textId="082B1FB8" w:rsidR="002D1C0A" w:rsidRPr="00C723DC" w:rsidRDefault="00C57E87" w:rsidP="00C723DC">
      <w:pPr>
        <w:pStyle w:val="Ttulo1"/>
        <w:rPr>
          <w:rStyle w:val="selectable-text1"/>
        </w:rPr>
      </w:pPr>
      <w:bookmarkStart w:id="151" w:name="_Toc216261057"/>
      <w:r w:rsidRPr="00C723DC">
        <w:rPr>
          <w:rStyle w:val="selectable-text1"/>
        </w:rPr>
        <w:t>MARCO METODOLÓGICO</w:t>
      </w:r>
      <w:bookmarkEnd w:id="148"/>
      <w:bookmarkEnd w:id="151"/>
    </w:p>
    <w:p w14:paraId="625CFE70" w14:textId="77777777" w:rsidR="00F71564" w:rsidRDefault="00F71564" w:rsidP="00D34DE3">
      <w:pPr>
        <w:pStyle w:val="Ttulo2"/>
        <w:rPr>
          <w:rStyle w:val="selectable-text1"/>
          <w:rFonts w:cs="Arial"/>
          <w:bCs/>
          <w:szCs w:val="24"/>
        </w:rPr>
        <w:sectPr w:rsidR="00F71564" w:rsidSect="00891D55">
          <w:pgSz w:w="12242" w:h="15842" w:code="1"/>
          <w:pgMar w:top="1440" w:right="1440" w:bottom="1440" w:left="1440" w:header="709" w:footer="709" w:gutter="0"/>
          <w:cols w:space="708"/>
          <w:docGrid w:linePitch="360"/>
        </w:sectPr>
      </w:pPr>
      <w:bookmarkStart w:id="152" w:name="_Toc198835529"/>
    </w:p>
    <w:p w14:paraId="41638CB9" w14:textId="77777777" w:rsidR="00011064" w:rsidRPr="007440E9" w:rsidRDefault="00011064" w:rsidP="00D34DE3">
      <w:pPr>
        <w:pStyle w:val="Ttulo2"/>
        <w:rPr>
          <w:b w:val="0"/>
        </w:rPr>
      </w:pPr>
      <w:bookmarkStart w:id="153" w:name="_Toc216261058"/>
      <w:r w:rsidRPr="007440E9">
        <w:rPr>
          <w:rStyle w:val="selectable-text1"/>
          <w:rFonts w:cs="Arial"/>
          <w:bCs/>
          <w:szCs w:val="24"/>
        </w:rPr>
        <w:lastRenderedPageBreak/>
        <w:t>4.1 Delimitación Temporal y Espacial</w:t>
      </w:r>
      <w:bookmarkEnd w:id="152"/>
      <w:bookmarkEnd w:id="153"/>
    </w:p>
    <w:p w14:paraId="400689A5" w14:textId="09DB6C33" w:rsidR="0046222B" w:rsidRPr="007440E9" w:rsidRDefault="005002F4" w:rsidP="005002F4">
      <w:pPr>
        <w:pStyle w:val="normaapa7"/>
        <w:rPr>
          <w:rFonts w:cs="Arial"/>
          <w:szCs w:val="24"/>
          <w:lang w:val="es-MX" w:eastAsia="en-US"/>
        </w:rPr>
      </w:pPr>
      <w:r w:rsidRPr="007440E9">
        <w:rPr>
          <w:rFonts w:cs="Arial"/>
          <w:szCs w:val="24"/>
          <w:lang w:val="es-MX" w:eastAsia="en-US"/>
        </w:rPr>
        <w:t xml:space="preserve">Este proyecto se encuentra en una fase activa de desarrollo, organizada en diferentes etapas que permiten avanzar de forma ordenada y controlada. Al ser una sola persona quien lleva adelante el diseño y la programación, </w:t>
      </w:r>
      <w:r w:rsidR="00B72430">
        <w:rPr>
          <w:rFonts w:cs="Arial"/>
          <w:szCs w:val="24"/>
          <w:lang w:val="es-MX" w:eastAsia="en-US"/>
        </w:rPr>
        <w:t xml:space="preserve">se ha </w:t>
      </w:r>
      <w:r w:rsidRPr="007440E9">
        <w:rPr>
          <w:rFonts w:cs="Arial"/>
          <w:szCs w:val="24"/>
          <w:lang w:val="es-MX" w:eastAsia="en-US"/>
        </w:rPr>
        <w:t>estructur</w:t>
      </w:r>
      <w:r w:rsidR="00B72430">
        <w:rPr>
          <w:rFonts w:cs="Arial"/>
          <w:szCs w:val="24"/>
          <w:lang w:val="es-MX" w:eastAsia="en-US"/>
        </w:rPr>
        <w:t>ado</w:t>
      </w:r>
      <w:r w:rsidRPr="007440E9">
        <w:rPr>
          <w:rFonts w:cs="Arial"/>
          <w:szCs w:val="24"/>
          <w:lang w:val="es-MX" w:eastAsia="en-US"/>
        </w:rPr>
        <w:t xml:space="preserve"> el trabajo en bloques que permiten </w:t>
      </w:r>
      <w:r w:rsidR="00B72430">
        <w:rPr>
          <w:rFonts w:cs="Arial"/>
          <w:szCs w:val="24"/>
          <w:lang w:val="es-MX" w:eastAsia="en-US"/>
        </w:rPr>
        <w:t>el enfoque direccionado a</w:t>
      </w:r>
      <w:r w:rsidRPr="007440E9">
        <w:rPr>
          <w:rFonts w:cs="Arial"/>
          <w:szCs w:val="24"/>
          <w:lang w:val="es-MX" w:eastAsia="en-US"/>
        </w:rPr>
        <w:t xml:space="preserve"> una tarea a la vez.</w:t>
      </w:r>
    </w:p>
    <w:p w14:paraId="189D6634" w14:textId="4B1C5DFB" w:rsidR="005002F4" w:rsidRPr="00D34DE3" w:rsidRDefault="005002F4" w:rsidP="00D34DE3">
      <w:pPr>
        <w:pStyle w:val="normaapa7"/>
        <w:rPr>
          <w:rFonts w:cs="Arial"/>
          <w:szCs w:val="24"/>
          <w:lang w:val="es-MX" w:eastAsia="en-US"/>
        </w:rPr>
      </w:pPr>
      <w:r w:rsidRPr="007440E9">
        <w:rPr>
          <w:rFonts w:cs="Arial"/>
          <w:szCs w:val="24"/>
          <w:lang w:val="es-MX" w:eastAsia="en-US"/>
        </w:rPr>
        <w:t>Estas etapas incluyen la recopilación de información, el diseño de la base de datos, la creación de interfaces, el desarrollo de la lógica del sistema, las pruebas funcionales y, finalmente, la implementación. Cada una de estas fases tiene objetivos claros y definidos, lo cual</w:t>
      </w:r>
      <w:r w:rsidR="00B72430">
        <w:rPr>
          <w:rFonts w:cs="Arial"/>
          <w:szCs w:val="24"/>
          <w:lang w:val="es-MX" w:eastAsia="en-US"/>
        </w:rPr>
        <w:t xml:space="preserve"> ha permitido </w:t>
      </w:r>
      <w:r w:rsidRPr="007440E9">
        <w:rPr>
          <w:rFonts w:cs="Arial"/>
          <w:szCs w:val="24"/>
          <w:lang w:val="es-MX" w:eastAsia="en-US"/>
        </w:rPr>
        <w:t>administrar mejor el tiempo, reducir errores y asegurar una evolución coherente del sistema.</w:t>
      </w:r>
    </w:p>
    <w:p w14:paraId="504C7717" w14:textId="106E869F" w:rsidR="00B72430" w:rsidRDefault="005002F4" w:rsidP="005002F4">
      <w:pPr>
        <w:pStyle w:val="normaapa7"/>
        <w:rPr>
          <w:rFonts w:cs="Arial"/>
          <w:szCs w:val="24"/>
          <w:lang w:val="es-MX" w:eastAsia="en-US"/>
        </w:rPr>
      </w:pPr>
      <w:r w:rsidRPr="007440E9">
        <w:rPr>
          <w:rFonts w:cs="Arial"/>
          <w:szCs w:val="24"/>
          <w:lang w:val="es-MX" w:eastAsia="en-US"/>
        </w:rPr>
        <w:t xml:space="preserve">En cuanto al espacio donde se desarrollará e implementará este proyecto, </w:t>
      </w:r>
      <w:r w:rsidR="00B72430">
        <w:rPr>
          <w:rFonts w:cs="Arial"/>
          <w:szCs w:val="24"/>
          <w:lang w:val="es-MX" w:eastAsia="en-US"/>
        </w:rPr>
        <w:t xml:space="preserve">se ha seleccionado </w:t>
      </w:r>
      <w:r w:rsidRPr="007440E9">
        <w:rPr>
          <w:rFonts w:cs="Arial"/>
          <w:szCs w:val="24"/>
          <w:lang w:val="es-MX" w:eastAsia="en-US"/>
        </w:rPr>
        <w:t xml:space="preserve">la Unidad Educativa </w:t>
      </w:r>
      <w:r w:rsidR="000C7243">
        <w:rPr>
          <w:rFonts w:cs="Arial"/>
          <w:szCs w:val="24"/>
          <w:lang w:val="es-MX" w:eastAsia="en-US"/>
        </w:rPr>
        <w:t>“</w:t>
      </w:r>
      <w:r w:rsidRPr="007440E9">
        <w:rPr>
          <w:rFonts w:cs="Arial"/>
          <w:szCs w:val="24"/>
          <w:lang w:val="es-MX" w:eastAsia="en-US"/>
        </w:rPr>
        <w:t>Eduardo Avaroa</w:t>
      </w:r>
      <w:r w:rsidR="000C7243">
        <w:rPr>
          <w:rFonts w:cs="Arial"/>
          <w:szCs w:val="24"/>
          <w:lang w:val="es-MX" w:eastAsia="en-US"/>
        </w:rPr>
        <w:t>”</w:t>
      </w:r>
      <w:r w:rsidRPr="007440E9">
        <w:rPr>
          <w:rFonts w:cs="Arial"/>
          <w:szCs w:val="24"/>
          <w:lang w:val="es-MX" w:eastAsia="en-US"/>
        </w:rPr>
        <w:t xml:space="preserve">, ubicada en la ciudad de El Alto. Esta institución representa un entorno real donde el sistema puede generar un impacto significativo, </w:t>
      </w:r>
      <w:r w:rsidR="00D34DE3" w:rsidRPr="007440E9">
        <w:rPr>
          <w:rFonts w:cs="Arial"/>
          <w:szCs w:val="24"/>
          <w:lang w:val="es-MX" w:eastAsia="en-US"/>
        </w:rPr>
        <w:t>en especial</w:t>
      </w:r>
      <w:r w:rsidRPr="007440E9">
        <w:rPr>
          <w:rFonts w:cs="Arial"/>
          <w:szCs w:val="24"/>
          <w:lang w:val="es-MX" w:eastAsia="en-US"/>
        </w:rPr>
        <w:t xml:space="preserve"> considerando que actualmente no cuenta con una plataforma formal de seguimiento académico ni con mecanismos sólidos de seguridad para el manejo de información.</w:t>
      </w:r>
      <w:r w:rsidR="00B72430">
        <w:rPr>
          <w:rFonts w:cs="Arial"/>
          <w:szCs w:val="24"/>
          <w:lang w:val="es-MX" w:eastAsia="en-US"/>
        </w:rPr>
        <w:t xml:space="preserve"> </w:t>
      </w:r>
    </w:p>
    <w:p w14:paraId="6966A338" w14:textId="4218AB1D" w:rsidR="005002F4" w:rsidRPr="007440E9" w:rsidRDefault="00B72430" w:rsidP="005002F4">
      <w:pPr>
        <w:pStyle w:val="normaapa7"/>
        <w:rPr>
          <w:rFonts w:cs="Arial"/>
          <w:szCs w:val="24"/>
          <w:lang w:val="es-MX" w:eastAsia="en-US"/>
        </w:rPr>
      </w:pPr>
      <w:r>
        <w:rPr>
          <w:rFonts w:cs="Arial"/>
          <w:szCs w:val="24"/>
          <w:lang w:val="es-MX" w:eastAsia="en-US"/>
        </w:rPr>
        <w:t xml:space="preserve">El principal </w:t>
      </w:r>
      <w:r w:rsidR="005002F4" w:rsidRPr="007440E9">
        <w:rPr>
          <w:rFonts w:cs="Arial"/>
          <w:szCs w:val="24"/>
          <w:lang w:val="es-MX" w:eastAsia="en-US"/>
        </w:rPr>
        <w:t xml:space="preserve">objetivo es que el sistema se pruebe primero de forma parcial en el </w:t>
      </w:r>
      <w:r w:rsidR="0093433C" w:rsidRPr="007440E9">
        <w:rPr>
          <w:rFonts w:cs="Arial"/>
          <w:szCs w:val="24"/>
          <w:lang w:val="es-MX" w:eastAsia="en-US"/>
        </w:rPr>
        <w:t xml:space="preserve">turno </w:t>
      </w:r>
      <w:r w:rsidR="0093433C">
        <w:rPr>
          <w:rFonts w:cs="Arial"/>
          <w:szCs w:val="24"/>
          <w:lang w:val="es-MX" w:eastAsia="en-US"/>
        </w:rPr>
        <w:t>de</w:t>
      </w:r>
      <w:r>
        <w:rPr>
          <w:rFonts w:cs="Arial"/>
          <w:szCs w:val="24"/>
          <w:lang w:val="es-MX" w:eastAsia="en-US"/>
        </w:rPr>
        <w:t xml:space="preserve"> la </w:t>
      </w:r>
      <w:r w:rsidR="005002F4" w:rsidRPr="007440E9">
        <w:rPr>
          <w:rFonts w:cs="Arial"/>
          <w:szCs w:val="24"/>
          <w:lang w:val="es-MX" w:eastAsia="en-US"/>
        </w:rPr>
        <w:t>tarde, lo que permitirá observar cómo se adapta a las dinámicas cotidianas del colegio, recibir retroalimentación directa y ajustar los elementos necesarios antes de extender su uso a toda la unidad educativa.</w:t>
      </w:r>
      <w:r w:rsidR="00CF3122">
        <w:rPr>
          <w:rFonts w:cs="Arial"/>
          <w:szCs w:val="24"/>
          <w:lang w:val="es-MX" w:eastAsia="en-US"/>
        </w:rPr>
        <w:t xml:space="preserve">  </w:t>
      </w:r>
      <w:r w:rsidR="00CF3122" w:rsidRPr="00CF3122">
        <w:rPr>
          <w:rFonts w:cs="Arial"/>
          <w:szCs w:val="24"/>
          <w:lang w:eastAsia="en-US"/>
        </w:rPr>
        <w:t>El cronograma de actividades detallado que estructuró las fases del proyecto se encuentra en el Anexo D. Este cronograma sirvió de guía para la planificación, asignación de tareas y control de tiempos durante el desarrollo del sistema.</w:t>
      </w:r>
    </w:p>
    <w:p w14:paraId="6FDA38D9" w14:textId="1AD0489D" w:rsidR="00011064" w:rsidRPr="007440E9" w:rsidRDefault="00011064" w:rsidP="00D34DE3">
      <w:pPr>
        <w:pStyle w:val="Ttulo2"/>
        <w:rPr>
          <w:lang w:val="es-MX"/>
        </w:rPr>
      </w:pPr>
      <w:bookmarkStart w:id="154" w:name="_Toc216261059"/>
      <w:r w:rsidRPr="007440E9">
        <w:rPr>
          <w:rStyle w:val="selectable-text1"/>
          <w:rFonts w:cs="Arial"/>
          <w:szCs w:val="24"/>
          <w:lang w:val="es-MX"/>
        </w:rPr>
        <w:lastRenderedPageBreak/>
        <w:t>4.2 Materiales</w:t>
      </w:r>
      <w:bookmarkEnd w:id="154"/>
      <w:r w:rsidRPr="007440E9">
        <w:rPr>
          <w:rStyle w:val="selectable-text1"/>
          <w:rFonts w:cs="Arial"/>
          <w:szCs w:val="24"/>
          <w:lang w:val="es-MX"/>
        </w:rPr>
        <w:t xml:space="preserve"> </w:t>
      </w:r>
    </w:p>
    <w:p w14:paraId="6997FD5D" w14:textId="77777777" w:rsidR="00FF7C14" w:rsidRDefault="005002F4" w:rsidP="004D74CF">
      <w:pPr>
        <w:pStyle w:val="normaapa7"/>
        <w:rPr>
          <w:rFonts w:cs="Arial"/>
          <w:szCs w:val="24"/>
        </w:rPr>
      </w:pPr>
      <w:r w:rsidRPr="007440E9">
        <w:rPr>
          <w:rFonts w:cs="Arial"/>
          <w:szCs w:val="24"/>
        </w:rPr>
        <w:t xml:space="preserve">Al tratarse de un proyecto universitario individual, </w:t>
      </w:r>
      <w:r w:rsidR="00602182">
        <w:rPr>
          <w:rFonts w:cs="Arial"/>
          <w:szCs w:val="24"/>
        </w:rPr>
        <w:t xml:space="preserve">se han </w:t>
      </w:r>
      <w:r w:rsidRPr="007440E9">
        <w:rPr>
          <w:rFonts w:cs="Arial"/>
          <w:szCs w:val="24"/>
        </w:rPr>
        <w:t xml:space="preserve">seleccionado </w:t>
      </w:r>
      <w:r w:rsidR="00D34DE3" w:rsidRPr="007440E9">
        <w:rPr>
          <w:rFonts w:cs="Arial"/>
          <w:szCs w:val="24"/>
        </w:rPr>
        <w:t>las herramientas</w:t>
      </w:r>
      <w:r w:rsidRPr="007440E9">
        <w:rPr>
          <w:rFonts w:cs="Arial"/>
          <w:szCs w:val="24"/>
        </w:rPr>
        <w:t xml:space="preserve"> y materiales accesibles que,</w:t>
      </w:r>
      <w:r w:rsidR="00602182">
        <w:rPr>
          <w:rFonts w:cs="Arial"/>
          <w:szCs w:val="24"/>
        </w:rPr>
        <w:t xml:space="preserve"> </w:t>
      </w:r>
      <w:r w:rsidRPr="007440E9">
        <w:rPr>
          <w:rFonts w:cs="Arial"/>
          <w:szCs w:val="24"/>
        </w:rPr>
        <w:t xml:space="preserve">permitan </w:t>
      </w:r>
      <w:r w:rsidR="00602182">
        <w:rPr>
          <w:rFonts w:cs="Arial"/>
          <w:szCs w:val="24"/>
        </w:rPr>
        <w:t>el trabajo autónomo, eficiente y seguro</w:t>
      </w:r>
      <w:r w:rsidRPr="007440E9">
        <w:rPr>
          <w:rFonts w:cs="Arial"/>
          <w:szCs w:val="24"/>
        </w:rPr>
        <w:t xml:space="preserve">. </w:t>
      </w:r>
    </w:p>
    <w:p w14:paraId="3A3B609D" w14:textId="5F70130F" w:rsidR="005002F4" w:rsidRPr="007440E9" w:rsidRDefault="005002F4" w:rsidP="004D74CF">
      <w:pPr>
        <w:pStyle w:val="normaapa7"/>
        <w:rPr>
          <w:rFonts w:cs="Arial"/>
          <w:szCs w:val="24"/>
          <w:lang w:val="es-MX" w:eastAsia="en-US"/>
        </w:rPr>
      </w:pPr>
      <w:r w:rsidRPr="007440E9">
        <w:rPr>
          <w:rFonts w:cs="Arial"/>
          <w:szCs w:val="24"/>
        </w:rPr>
        <w:t xml:space="preserve">Cada herramienta cumple un rol específico dentro del proceso de desarrollo y está </w:t>
      </w:r>
      <w:r w:rsidR="00602182">
        <w:rPr>
          <w:rFonts w:cs="Arial"/>
          <w:szCs w:val="24"/>
        </w:rPr>
        <w:t>enfocada en</w:t>
      </w:r>
      <w:r w:rsidRPr="007440E9">
        <w:rPr>
          <w:rFonts w:cs="Arial"/>
          <w:szCs w:val="24"/>
        </w:rPr>
        <w:t xml:space="preserve"> facilitar tanto la construcción del sistema como su futura implementación.</w:t>
      </w:r>
    </w:p>
    <w:p w14:paraId="289D52EA" w14:textId="5795055E" w:rsidR="00602182" w:rsidRDefault="005002F4" w:rsidP="00B37293">
      <w:pPr>
        <w:pStyle w:val="normaapa7"/>
        <w:numPr>
          <w:ilvl w:val="0"/>
          <w:numId w:val="107"/>
        </w:numPr>
        <w:rPr>
          <w:rFonts w:cs="Arial"/>
          <w:bCs w:val="0"/>
          <w:szCs w:val="24"/>
        </w:rPr>
      </w:pPr>
      <w:r w:rsidRPr="007440E9">
        <w:rPr>
          <w:rStyle w:val="Textoennegrita"/>
          <w:rFonts w:eastAsiaTheme="majorEastAsia" w:cs="Arial"/>
          <w:bCs/>
          <w:szCs w:val="24"/>
        </w:rPr>
        <w:t>Equipamiento técnico</w:t>
      </w:r>
    </w:p>
    <w:p w14:paraId="175A6DB4" w14:textId="32765761" w:rsidR="00B37293" w:rsidRDefault="008A6B7C" w:rsidP="00B37293">
      <w:pPr>
        <w:pStyle w:val="normaapa7"/>
        <w:ind w:left="720" w:firstLine="0"/>
        <w:rPr>
          <w:rFonts w:cs="Arial"/>
          <w:szCs w:val="24"/>
        </w:rPr>
      </w:pPr>
      <w:r w:rsidRPr="00602182">
        <w:rPr>
          <w:rFonts w:cs="Arial"/>
          <w:szCs w:val="24"/>
        </w:rPr>
        <w:t>Se utilizó</w:t>
      </w:r>
      <w:r w:rsidR="005002F4" w:rsidRPr="00602182">
        <w:rPr>
          <w:rFonts w:cs="Arial"/>
          <w:szCs w:val="24"/>
        </w:rPr>
        <w:t xml:space="preserve"> una computadora personal que cumple con los requisitos mínimos para programar, diseñar interfaces y simular un entorno de servidor. Esta máquina</w:t>
      </w:r>
      <w:r w:rsidR="00F624E1">
        <w:rPr>
          <w:rFonts w:cs="Arial"/>
          <w:szCs w:val="24"/>
        </w:rPr>
        <w:t xml:space="preserve"> </w:t>
      </w:r>
      <w:r w:rsidR="005002F4" w:rsidRPr="00602182">
        <w:rPr>
          <w:rFonts w:cs="Arial"/>
          <w:szCs w:val="24"/>
        </w:rPr>
        <w:t>permite ejecutar pruebas, almacenar copias de seguridad y mantener actualizado el proyecto.</w:t>
      </w:r>
      <w:r w:rsidR="00F624E1">
        <w:rPr>
          <w:rFonts w:cs="Arial"/>
          <w:szCs w:val="24"/>
        </w:rPr>
        <w:t xml:space="preserve"> Además, se tiene</w:t>
      </w:r>
      <w:r w:rsidR="005002F4" w:rsidRPr="00602182">
        <w:rPr>
          <w:rFonts w:cs="Arial"/>
          <w:szCs w:val="24"/>
        </w:rPr>
        <w:t xml:space="preserve"> acceso a internet, lo cual ha sido indispensable para realizar investigaciones, consultar documentación técnica, acceder a foros de soporte y respaldar el avance del sistema en la nube.</w:t>
      </w:r>
      <w:r w:rsidR="00B37293">
        <w:rPr>
          <w:rFonts w:cs="Arial"/>
          <w:bCs w:val="0"/>
          <w:szCs w:val="24"/>
        </w:rPr>
        <w:t xml:space="preserve"> </w:t>
      </w:r>
      <w:r w:rsidR="005002F4" w:rsidRPr="007440E9">
        <w:rPr>
          <w:rFonts w:cs="Arial"/>
          <w:szCs w:val="24"/>
        </w:rPr>
        <w:t xml:space="preserve">Para probar el sistema antes de que esté en línea, </w:t>
      </w:r>
      <w:r>
        <w:rPr>
          <w:rFonts w:cs="Arial"/>
          <w:szCs w:val="24"/>
        </w:rPr>
        <w:t xml:space="preserve">se </w:t>
      </w:r>
      <w:r w:rsidR="005002F4" w:rsidRPr="007440E9">
        <w:rPr>
          <w:rFonts w:cs="Arial"/>
          <w:szCs w:val="24"/>
        </w:rPr>
        <w:t>emple</w:t>
      </w:r>
      <w:r>
        <w:rPr>
          <w:rFonts w:cs="Arial"/>
          <w:szCs w:val="24"/>
        </w:rPr>
        <w:t>ó</w:t>
      </w:r>
      <w:r w:rsidR="005002F4" w:rsidRPr="007440E9">
        <w:rPr>
          <w:rFonts w:cs="Arial"/>
          <w:szCs w:val="24"/>
        </w:rPr>
        <w:t xml:space="preserve"> </w:t>
      </w:r>
      <w:r w:rsidR="005002F4" w:rsidRPr="007440E9">
        <w:rPr>
          <w:rStyle w:val="Textoennegrita"/>
          <w:rFonts w:eastAsiaTheme="majorEastAsia" w:cs="Arial"/>
          <w:b w:val="0"/>
          <w:szCs w:val="24"/>
        </w:rPr>
        <w:t>XAMPP</w:t>
      </w:r>
      <w:r w:rsidR="005002F4" w:rsidRPr="007440E9">
        <w:rPr>
          <w:rFonts w:cs="Arial"/>
          <w:szCs w:val="24"/>
        </w:rPr>
        <w:t>, un servidor local que integra Apache, MySQL y PHP. Esta herramienta permite ejecutar el sistema como si estuviera en un servidor real, lo que facilita detectar errores, probar funciones nuevas y observar el comportamiento del sistema en un entorno controlado.</w:t>
      </w:r>
    </w:p>
    <w:p w14:paraId="248950C2" w14:textId="489A03EA" w:rsidR="00F624E1" w:rsidRDefault="005002F4" w:rsidP="00B37293">
      <w:pPr>
        <w:pStyle w:val="normaapa7"/>
        <w:numPr>
          <w:ilvl w:val="0"/>
          <w:numId w:val="107"/>
        </w:numPr>
        <w:rPr>
          <w:rFonts w:cs="Arial"/>
          <w:bCs w:val="0"/>
          <w:szCs w:val="24"/>
        </w:rPr>
      </w:pPr>
      <w:r w:rsidRPr="007440E9">
        <w:rPr>
          <w:rStyle w:val="Textoennegrita"/>
          <w:rFonts w:eastAsiaTheme="majorEastAsia" w:cs="Arial"/>
          <w:bCs/>
          <w:szCs w:val="24"/>
        </w:rPr>
        <w:t>Herramientas de desarrollo</w:t>
      </w:r>
    </w:p>
    <w:p w14:paraId="663BD864" w14:textId="6AB7987D" w:rsidR="00F433E4" w:rsidRPr="00F624E1" w:rsidRDefault="005002F4" w:rsidP="00B37293">
      <w:pPr>
        <w:pStyle w:val="normaapa7"/>
        <w:ind w:left="720" w:firstLine="0"/>
        <w:rPr>
          <w:rFonts w:cs="Arial"/>
          <w:bCs w:val="0"/>
          <w:szCs w:val="24"/>
        </w:rPr>
      </w:pPr>
      <w:r w:rsidRPr="00F624E1">
        <w:rPr>
          <w:rFonts w:cs="Arial"/>
          <w:szCs w:val="24"/>
        </w:rPr>
        <w:t xml:space="preserve">El sistema está siendo desarrollado utilizando el lenguaje de programación </w:t>
      </w:r>
      <w:r w:rsidRPr="00F624E1">
        <w:rPr>
          <w:rStyle w:val="Textoennegrita"/>
          <w:rFonts w:eastAsiaTheme="majorEastAsia" w:cs="Arial"/>
          <w:b w:val="0"/>
          <w:szCs w:val="24"/>
        </w:rPr>
        <w:t>PHP</w:t>
      </w:r>
      <w:r w:rsidRPr="00F624E1">
        <w:rPr>
          <w:rFonts w:cs="Arial"/>
          <w:szCs w:val="24"/>
        </w:rPr>
        <w:t xml:space="preserve">, por su compatibilidad con bases de datos MySQL y su capacidad de generar contenido dinámico de forma segura. La base de datos se gestiona mediante </w:t>
      </w:r>
      <w:r w:rsidRPr="00F624E1">
        <w:rPr>
          <w:rStyle w:val="Textoennegrita"/>
          <w:rFonts w:eastAsiaTheme="majorEastAsia" w:cs="Arial"/>
          <w:b w:val="0"/>
          <w:szCs w:val="24"/>
        </w:rPr>
        <w:t>phpMyAdmin</w:t>
      </w:r>
      <w:r w:rsidRPr="00F624E1">
        <w:rPr>
          <w:rFonts w:cs="Arial"/>
          <w:szCs w:val="24"/>
        </w:rPr>
        <w:t xml:space="preserve">, que ofrece una interfaz gráfica para estructurar, consultar y </w:t>
      </w:r>
      <w:r w:rsidRPr="00F624E1">
        <w:rPr>
          <w:rFonts w:cs="Arial"/>
          <w:szCs w:val="24"/>
        </w:rPr>
        <w:lastRenderedPageBreak/>
        <w:t>administrar las tablas de forma intuitiva.</w:t>
      </w:r>
      <w:r w:rsidR="00B37293">
        <w:rPr>
          <w:rFonts w:cs="Arial"/>
          <w:bCs w:val="0"/>
          <w:szCs w:val="24"/>
        </w:rPr>
        <w:t xml:space="preserve"> </w:t>
      </w:r>
      <w:r w:rsidRPr="007440E9">
        <w:rPr>
          <w:rFonts w:cs="Arial"/>
          <w:szCs w:val="24"/>
        </w:rPr>
        <w:t xml:space="preserve">Para el diseño de la interfaz web utilizo </w:t>
      </w:r>
      <w:r w:rsidRPr="007440E9">
        <w:rPr>
          <w:rStyle w:val="Textoennegrita"/>
          <w:rFonts w:eastAsiaTheme="majorEastAsia" w:cs="Arial"/>
          <w:b w:val="0"/>
          <w:szCs w:val="24"/>
        </w:rPr>
        <w:t>HTML5</w:t>
      </w:r>
      <w:r w:rsidRPr="007440E9">
        <w:rPr>
          <w:rFonts w:cs="Arial"/>
          <w:szCs w:val="24"/>
        </w:rPr>
        <w:t xml:space="preserve">, </w:t>
      </w:r>
      <w:r w:rsidRPr="007440E9">
        <w:rPr>
          <w:rStyle w:val="Textoennegrita"/>
          <w:rFonts w:eastAsiaTheme="majorEastAsia" w:cs="Arial"/>
          <w:b w:val="0"/>
          <w:szCs w:val="24"/>
        </w:rPr>
        <w:t>CSS3</w:t>
      </w:r>
      <w:r w:rsidRPr="007440E9">
        <w:rPr>
          <w:rFonts w:cs="Arial"/>
          <w:szCs w:val="24"/>
        </w:rPr>
        <w:t xml:space="preserve"> y </w:t>
      </w:r>
      <w:r w:rsidRPr="007440E9">
        <w:rPr>
          <w:rStyle w:val="Textoennegrita"/>
          <w:rFonts w:eastAsiaTheme="majorEastAsia" w:cs="Arial"/>
          <w:b w:val="0"/>
          <w:szCs w:val="24"/>
        </w:rPr>
        <w:t>JavaScript</w:t>
      </w:r>
      <w:r w:rsidRPr="007440E9">
        <w:rPr>
          <w:rFonts w:cs="Arial"/>
          <w:szCs w:val="24"/>
        </w:rPr>
        <w:t>, los cuales permit</w:t>
      </w:r>
      <w:r w:rsidR="008A6B7C">
        <w:rPr>
          <w:rFonts w:cs="Arial"/>
          <w:szCs w:val="24"/>
        </w:rPr>
        <w:t>iero</w:t>
      </w:r>
      <w:r w:rsidRPr="007440E9">
        <w:rPr>
          <w:rFonts w:cs="Arial"/>
          <w:szCs w:val="24"/>
        </w:rPr>
        <w:t xml:space="preserve">n construir páginas visualmente ordenadas, responsivas y funcionales. Para lograr una apariencia más profesional, </w:t>
      </w:r>
      <w:r w:rsidR="008A6B7C">
        <w:rPr>
          <w:rFonts w:cs="Arial"/>
          <w:szCs w:val="24"/>
        </w:rPr>
        <w:t>se</w:t>
      </w:r>
      <w:r w:rsidRPr="007440E9">
        <w:rPr>
          <w:rFonts w:cs="Arial"/>
          <w:szCs w:val="24"/>
        </w:rPr>
        <w:t xml:space="preserve"> incorpor</w:t>
      </w:r>
      <w:r w:rsidR="008A6B7C">
        <w:rPr>
          <w:rFonts w:cs="Arial"/>
          <w:szCs w:val="24"/>
        </w:rPr>
        <w:t>ó</w:t>
      </w:r>
      <w:r w:rsidRPr="007440E9">
        <w:rPr>
          <w:rFonts w:cs="Arial"/>
          <w:szCs w:val="24"/>
        </w:rPr>
        <w:t xml:space="preserve"> </w:t>
      </w:r>
      <w:r w:rsidRPr="007440E9">
        <w:rPr>
          <w:rStyle w:val="Textoennegrita"/>
          <w:rFonts w:eastAsiaTheme="majorEastAsia" w:cs="Arial"/>
          <w:b w:val="0"/>
          <w:szCs w:val="24"/>
        </w:rPr>
        <w:t>Bootstrap</w:t>
      </w:r>
      <w:r w:rsidRPr="007440E9">
        <w:rPr>
          <w:rFonts w:cs="Arial"/>
          <w:szCs w:val="24"/>
        </w:rPr>
        <w:t xml:space="preserve">, un </w:t>
      </w:r>
      <w:r w:rsidRPr="00B37293">
        <w:rPr>
          <w:rFonts w:cs="Arial"/>
          <w:i/>
          <w:iCs/>
          <w:szCs w:val="24"/>
        </w:rPr>
        <w:t>framework</w:t>
      </w:r>
      <w:r w:rsidRPr="007440E9">
        <w:rPr>
          <w:rFonts w:cs="Arial"/>
          <w:szCs w:val="24"/>
        </w:rPr>
        <w:t xml:space="preserve"> que proporciona componentes visuales reutilizables y diseño adaptable para diferentes dispositivos. Todo el código </w:t>
      </w:r>
      <w:r w:rsidR="00F624E1">
        <w:rPr>
          <w:rFonts w:cs="Arial"/>
          <w:szCs w:val="24"/>
        </w:rPr>
        <w:t xml:space="preserve">se realizó </w:t>
      </w:r>
      <w:r w:rsidRPr="007440E9">
        <w:rPr>
          <w:rFonts w:cs="Arial"/>
          <w:szCs w:val="24"/>
        </w:rPr>
        <w:t xml:space="preserve">en </w:t>
      </w:r>
      <w:r w:rsidRPr="00B37293">
        <w:rPr>
          <w:rStyle w:val="Textoennegrita"/>
          <w:rFonts w:eastAsiaTheme="majorEastAsia" w:cs="Arial"/>
          <w:b w:val="0"/>
          <w:i/>
          <w:iCs/>
          <w:szCs w:val="24"/>
        </w:rPr>
        <w:t>Visual Studio Code</w:t>
      </w:r>
      <w:r w:rsidRPr="007440E9">
        <w:rPr>
          <w:rFonts w:cs="Arial"/>
          <w:szCs w:val="24"/>
        </w:rPr>
        <w:t>, un editor que ofrece muchas herramientas útiles como resaltado de sintaxis, depuración, autocompletado y control de errores.</w:t>
      </w:r>
    </w:p>
    <w:p w14:paraId="0CE51792" w14:textId="06AD7CD1" w:rsidR="00F624E1" w:rsidRDefault="005002F4" w:rsidP="00B37293">
      <w:pPr>
        <w:pStyle w:val="normaapa7"/>
        <w:numPr>
          <w:ilvl w:val="0"/>
          <w:numId w:val="107"/>
        </w:numPr>
        <w:rPr>
          <w:rFonts w:cs="Arial"/>
          <w:bCs w:val="0"/>
          <w:szCs w:val="24"/>
        </w:rPr>
      </w:pPr>
      <w:r w:rsidRPr="007440E9">
        <w:rPr>
          <w:rStyle w:val="Textoennegrita"/>
          <w:rFonts w:eastAsiaTheme="majorEastAsia" w:cs="Arial"/>
          <w:bCs/>
          <w:szCs w:val="24"/>
        </w:rPr>
        <w:t>Medidas de seguridad en desarrollo</w:t>
      </w:r>
    </w:p>
    <w:p w14:paraId="0DC2D5A8" w14:textId="64A41B05" w:rsidR="005002F4" w:rsidRDefault="00F624E1" w:rsidP="00B37293">
      <w:pPr>
        <w:pStyle w:val="normaapa7"/>
        <w:ind w:left="720" w:firstLine="0"/>
        <w:rPr>
          <w:rFonts w:cs="Arial"/>
          <w:szCs w:val="24"/>
        </w:rPr>
      </w:pPr>
      <w:r>
        <w:rPr>
          <w:rFonts w:cs="Arial"/>
          <w:szCs w:val="24"/>
        </w:rPr>
        <w:t xml:space="preserve">Se </w:t>
      </w:r>
      <w:r w:rsidR="00B37293">
        <w:rPr>
          <w:rFonts w:cs="Arial"/>
          <w:szCs w:val="24"/>
        </w:rPr>
        <w:t>está</w:t>
      </w:r>
      <w:r w:rsidR="005002F4" w:rsidRPr="00F624E1">
        <w:rPr>
          <w:rFonts w:cs="Arial"/>
          <w:szCs w:val="24"/>
        </w:rPr>
        <w:t xml:space="preserve"> implementando distintas medidas para que el sistema sea seguro desde su núcleo. Entre ellas se encuentran el cifrado de datos sensibles mediante </w:t>
      </w:r>
      <w:r w:rsidR="005002F4" w:rsidRPr="00F624E1">
        <w:rPr>
          <w:rStyle w:val="Textoennegrita"/>
          <w:rFonts w:eastAsiaTheme="majorEastAsia" w:cs="Arial"/>
          <w:b w:val="0"/>
          <w:szCs w:val="24"/>
        </w:rPr>
        <w:t>algoritmos de cifrado (como AES)</w:t>
      </w:r>
      <w:r w:rsidR="005002F4" w:rsidRPr="00F624E1">
        <w:rPr>
          <w:rFonts w:cs="Arial"/>
          <w:szCs w:val="24"/>
        </w:rPr>
        <w:t xml:space="preserve">, </w:t>
      </w:r>
      <w:r w:rsidR="005002F4" w:rsidRPr="00224561">
        <w:rPr>
          <w:rFonts w:cs="Arial"/>
          <w:b/>
          <w:bCs w:val="0"/>
          <w:szCs w:val="24"/>
        </w:rPr>
        <w:t xml:space="preserve">el </w:t>
      </w:r>
      <w:r w:rsidR="005002F4" w:rsidRPr="00224561">
        <w:rPr>
          <w:rStyle w:val="Textoennegrita"/>
          <w:rFonts w:eastAsiaTheme="majorEastAsia" w:cs="Arial"/>
          <w:b w:val="0"/>
          <w:bCs/>
          <w:i/>
          <w:iCs/>
          <w:szCs w:val="24"/>
        </w:rPr>
        <w:t>hashing</w:t>
      </w:r>
      <w:r w:rsidR="005002F4" w:rsidRPr="00224561">
        <w:rPr>
          <w:rStyle w:val="Textoennegrita"/>
          <w:rFonts w:eastAsiaTheme="majorEastAsia" w:cs="Arial"/>
          <w:b w:val="0"/>
          <w:bCs/>
          <w:szCs w:val="24"/>
        </w:rPr>
        <w:t xml:space="preserve"> de contraseñas</w:t>
      </w:r>
      <w:r w:rsidR="005002F4" w:rsidRPr="00F624E1">
        <w:rPr>
          <w:rFonts w:cs="Arial"/>
          <w:szCs w:val="24"/>
        </w:rPr>
        <w:t xml:space="preserve"> para que nunca se almacenen en texto plano, el uso de </w:t>
      </w:r>
      <w:r w:rsidR="005002F4" w:rsidRPr="00F624E1">
        <w:rPr>
          <w:rStyle w:val="Textoennegrita"/>
          <w:rFonts w:eastAsiaTheme="majorEastAsia" w:cs="Arial"/>
          <w:b w:val="0"/>
          <w:szCs w:val="24"/>
        </w:rPr>
        <w:t>consultas preparadas en PHP</w:t>
      </w:r>
      <w:r w:rsidR="005002F4" w:rsidRPr="00F624E1">
        <w:rPr>
          <w:rFonts w:cs="Arial"/>
          <w:szCs w:val="24"/>
        </w:rPr>
        <w:t xml:space="preserve"> para prevenir inyecciones SQL, y </w:t>
      </w:r>
      <w:r w:rsidR="005002F4" w:rsidRPr="00F624E1">
        <w:rPr>
          <w:rStyle w:val="Textoennegrita"/>
          <w:rFonts w:eastAsiaTheme="majorEastAsia" w:cs="Arial"/>
          <w:b w:val="0"/>
          <w:szCs w:val="24"/>
        </w:rPr>
        <w:t>la validación y sanitización de formularios</w:t>
      </w:r>
      <w:r w:rsidR="005002F4" w:rsidRPr="00F624E1">
        <w:rPr>
          <w:rFonts w:cs="Arial"/>
          <w:szCs w:val="24"/>
        </w:rPr>
        <w:t xml:space="preserve"> para evitar entradas maliciosas.</w:t>
      </w:r>
    </w:p>
    <w:p w14:paraId="60694DF5" w14:textId="5E511D0B" w:rsidR="00DD40E1" w:rsidRDefault="00DD40E1" w:rsidP="00DD40E1">
      <w:pPr>
        <w:pStyle w:val="Ttulo3"/>
        <w:rPr>
          <w:lang w:val="es-ES"/>
        </w:rPr>
      </w:pPr>
      <w:bookmarkStart w:id="155" w:name="_Toc216261060"/>
      <w:r w:rsidRPr="007440E9">
        <w:rPr>
          <w:rStyle w:val="selectable-text1"/>
        </w:rPr>
        <w:t>4.</w:t>
      </w:r>
      <w:r>
        <w:rPr>
          <w:rStyle w:val="selectable-text1"/>
        </w:rPr>
        <w:t>2</w:t>
      </w:r>
      <w:r w:rsidRPr="007440E9">
        <w:rPr>
          <w:rStyle w:val="selectable-text1"/>
        </w:rPr>
        <w:t>.</w:t>
      </w:r>
      <w:r>
        <w:rPr>
          <w:rStyle w:val="selectable-text1"/>
        </w:rPr>
        <w:t>1</w:t>
      </w:r>
      <w:r w:rsidRPr="007440E9">
        <w:rPr>
          <w:rStyle w:val="selectable-text1"/>
        </w:rPr>
        <w:t xml:space="preserve"> </w:t>
      </w:r>
      <w:r w:rsidRPr="00DD40E1">
        <w:rPr>
          <w:lang w:val="es-ES"/>
        </w:rPr>
        <w:t>Seguridad e Integridad de la Información</w:t>
      </w:r>
      <w:bookmarkEnd w:id="155"/>
    </w:p>
    <w:p w14:paraId="73E3F8C5" w14:textId="77777777" w:rsidR="00DD40E1" w:rsidRDefault="00DD40E1" w:rsidP="00DD40E1">
      <w:pPr>
        <w:pStyle w:val="normaapa7"/>
        <w:rPr>
          <w:lang w:val="es-419" w:eastAsia="en-US"/>
        </w:rPr>
      </w:pPr>
      <w:r w:rsidRPr="00DD40E1">
        <w:rPr>
          <w:lang w:val="es-419" w:eastAsia="en-US"/>
        </w:rPr>
        <w:t xml:space="preserve">Durante todo el desarrollo del sistema, se priorizó el diseño seguro de la arquitectura y la </w:t>
      </w:r>
      <w:r w:rsidRPr="00DD40E1">
        <w:rPr>
          <w:rFonts w:cs="Arial"/>
          <w:szCs w:val="24"/>
        </w:rPr>
        <w:t>protección</w:t>
      </w:r>
      <w:r w:rsidRPr="00DD40E1">
        <w:rPr>
          <w:lang w:val="es-419" w:eastAsia="en-US"/>
        </w:rPr>
        <w:t xml:space="preserve"> de la integridad de los datos académicos y personales. La seguridad e integridad no se abordaron únicamente como aspectos técnicos, sino como principios fundamentales que sustentan la confianza y el funcionamiento del sistema dentro del entorno educativo.</w:t>
      </w:r>
    </w:p>
    <w:p w14:paraId="6A0DB8D8" w14:textId="77777777" w:rsidR="00DD40E1" w:rsidRDefault="00DD40E1" w:rsidP="00DD40E1">
      <w:pPr>
        <w:pStyle w:val="normaapa7"/>
        <w:rPr>
          <w:lang w:val="es-419" w:eastAsia="en-US"/>
        </w:rPr>
      </w:pPr>
      <w:r w:rsidRPr="00DD40E1">
        <w:rPr>
          <w:lang w:val="es-419" w:eastAsia="en-US"/>
        </w:rPr>
        <w:lastRenderedPageBreak/>
        <w:t xml:space="preserve">Para asegurar la </w:t>
      </w:r>
      <w:r w:rsidRPr="00762F39">
        <w:rPr>
          <w:bCs w:val="0"/>
          <w:lang w:val="es-419" w:eastAsia="en-US"/>
        </w:rPr>
        <w:t xml:space="preserve">integridad de la información, se implementaron restricciones a </w:t>
      </w:r>
      <w:r w:rsidRPr="00DD40E1">
        <w:rPr>
          <w:lang w:val="es-419" w:eastAsia="en-US"/>
        </w:rPr>
        <w:t xml:space="preserve">nivel de base de datos, uso de claves primarias y foráneas, y mecanismos de validación en el </w:t>
      </w:r>
      <w:r w:rsidRPr="004D32F9">
        <w:rPr>
          <w:i/>
          <w:iCs/>
          <w:lang w:val="es-419" w:eastAsia="en-US"/>
        </w:rPr>
        <w:t>frontend</w:t>
      </w:r>
      <w:r w:rsidRPr="00DD40E1">
        <w:rPr>
          <w:lang w:val="es-419" w:eastAsia="en-US"/>
        </w:rPr>
        <w:t xml:space="preserve"> y </w:t>
      </w:r>
      <w:r w:rsidRPr="004D32F9">
        <w:rPr>
          <w:i/>
          <w:iCs/>
          <w:lang w:val="es-419" w:eastAsia="en-US"/>
        </w:rPr>
        <w:t>backend</w:t>
      </w:r>
      <w:r w:rsidRPr="00DD40E1">
        <w:rPr>
          <w:lang w:val="es-419" w:eastAsia="en-US"/>
        </w:rPr>
        <w:t>. Esto evita la manipulación accidental o maliciosa de los datos, asegurando que la información almacenada se mantenga precisa, coherente y no duplicada.</w:t>
      </w:r>
    </w:p>
    <w:p w14:paraId="76D3DA10" w14:textId="77777777" w:rsidR="00DD40E1" w:rsidRDefault="00DD40E1" w:rsidP="00DD40E1">
      <w:pPr>
        <w:pStyle w:val="normaapa7"/>
        <w:rPr>
          <w:lang w:val="es-419" w:eastAsia="en-US"/>
        </w:rPr>
      </w:pPr>
      <w:r w:rsidRPr="00DD40E1">
        <w:rPr>
          <w:lang w:val="es-419" w:eastAsia="en-US"/>
        </w:rPr>
        <w:t xml:space="preserve">En cuanto a </w:t>
      </w:r>
      <w:r w:rsidRPr="00762F39">
        <w:rPr>
          <w:lang w:val="es-419" w:eastAsia="en-US"/>
        </w:rPr>
        <w:t>la seguridad,</w:t>
      </w:r>
      <w:r w:rsidRPr="00DD40E1">
        <w:rPr>
          <w:lang w:val="es-419" w:eastAsia="en-US"/>
        </w:rPr>
        <w:t xml:space="preserve"> se integraron prácticas como el cifrado de contraseñas (mediante </w:t>
      </w:r>
      <w:r w:rsidRPr="004D32F9">
        <w:rPr>
          <w:i/>
          <w:iCs/>
          <w:lang w:val="es-419" w:eastAsia="en-US"/>
        </w:rPr>
        <w:t>password</w:t>
      </w:r>
      <w:r w:rsidRPr="00DD40E1">
        <w:rPr>
          <w:lang w:val="es-419" w:eastAsia="en-US"/>
        </w:rPr>
        <w:t>_</w:t>
      </w:r>
      <w:proofErr w:type="gramStart"/>
      <w:r w:rsidRPr="004D32F9">
        <w:rPr>
          <w:i/>
          <w:iCs/>
          <w:lang w:val="es-419" w:eastAsia="en-US"/>
        </w:rPr>
        <w:t>hash</w:t>
      </w:r>
      <w:r w:rsidRPr="00DD40E1">
        <w:rPr>
          <w:lang w:val="es-419" w:eastAsia="en-US"/>
        </w:rPr>
        <w:t>(</w:t>
      </w:r>
      <w:proofErr w:type="gramEnd"/>
      <w:r w:rsidRPr="00DD40E1">
        <w:rPr>
          <w:lang w:val="es-419" w:eastAsia="en-US"/>
        </w:rPr>
        <w:t>)), uso de HTTPS para garantizar comunicaciones cifradas, y control de acceso por roles con validación estricta de sesiones. Además, se identificaron y mitigaron vulnerabilidades comunes mediante análisis preventivos y pruebas internas de penetración.</w:t>
      </w:r>
    </w:p>
    <w:p w14:paraId="0BFC12C9" w14:textId="1211CECA" w:rsidR="00DD40E1" w:rsidRPr="00DD40E1" w:rsidRDefault="00DD40E1" w:rsidP="00DD40E1">
      <w:pPr>
        <w:pStyle w:val="normaapa7"/>
        <w:rPr>
          <w:lang w:val="es-419" w:eastAsia="en-US"/>
        </w:rPr>
      </w:pPr>
      <w:r w:rsidRPr="00762F39">
        <w:rPr>
          <w:lang w:val="es-419" w:eastAsia="en-US"/>
        </w:rPr>
        <w:t>Este enfoque integral permitió al sistema cumplir con los principios de confidencialidad, integridad y disponibilidad (CIA), pilares de la seguridad informática, lo cual</w:t>
      </w:r>
      <w:r w:rsidRPr="00DD40E1">
        <w:rPr>
          <w:lang w:val="es-419" w:eastAsia="en-US"/>
        </w:rPr>
        <w:t xml:space="preserve"> garantiza que los usuarios puedan confiar plenamente en la información que consultan, ingresan o gestionan dentro de la plataforma.</w:t>
      </w:r>
    </w:p>
    <w:p w14:paraId="52F4572D" w14:textId="216D84B9" w:rsidR="00011064" w:rsidRPr="007440E9" w:rsidRDefault="00011064" w:rsidP="008A6B7C">
      <w:pPr>
        <w:pStyle w:val="Ttulo2"/>
        <w:rPr>
          <w:b w:val="0"/>
        </w:rPr>
      </w:pPr>
      <w:bookmarkStart w:id="156" w:name="_Toc198835530"/>
      <w:bookmarkStart w:id="157" w:name="_Toc216261061"/>
      <w:r w:rsidRPr="007440E9">
        <w:rPr>
          <w:rStyle w:val="selectable-text1"/>
          <w:rFonts w:cs="Arial"/>
          <w:bCs/>
          <w:szCs w:val="24"/>
        </w:rPr>
        <w:t>4.3 Metodología</w:t>
      </w:r>
      <w:bookmarkEnd w:id="156"/>
      <w:bookmarkEnd w:id="157"/>
      <w:r w:rsidRPr="007440E9">
        <w:rPr>
          <w:rStyle w:val="selectable-text1"/>
          <w:rFonts w:cs="Arial"/>
          <w:bCs/>
          <w:szCs w:val="24"/>
        </w:rPr>
        <w:t xml:space="preserve"> </w:t>
      </w:r>
    </w:p>
    <w:p w14:paraId="55383520" w14:textId="0BCAB1C5" w:rsidR="00B10450" w:rsidRPr="007440E9" w:rsidRDefault="00B10450" w:rsidP="00B10450">
      <w:pPr>
        <w:pStyle w:val="normaapa7"/>
        <w:rPr>
          <w:rStyle w:val="selectable-text1"/>
          <w:rFonts w:eastAsiaTheme="majorEastAsia" w:cs="Arial"/>
          <w:szCs w:val="24"/>
        </w:rPr>
      </w:pPr>
      <w:r w:rsidRPr="007440E9">
        <w:rPr>
          <w:rStyle w:val="selectable-text1"/>
          <w:rFonts w:eastAsiaTheme="majorEastAsia" w:cs="Arial"/>
          <w:szCs w:val="24"/>
        </w:rPr>
        <w:t>Para el desarrollo del sistema de seguimiento académico con énfasis en seguridad de datos, se seleccionó la metodología ágil Scrum debido a su enfoque iterativo, colaborativo y orientado a la entrega continua de funcionalidades operativas. Esta metodología se adapta especialmente bien a proyectos tecnológicos que requieren flexibilidad ante cambios, retroalimentación constante de los usuarios y un trabajo organizado por fases claramente definidas. Su uso en este proyecto permitió avanzar de forma controlada, garantizando calidad en cada etapa y asegurando que los objetivos técnicos y de seguridad fueran alcanzados progresivamente</w:t>
      </w:r>
      <w:r w:rsidR="00393D15">
        <w:rPr>
          <w:rStyle w:val="selectable-text1"/>
          <w:rFonts w:eastAsiaTheme="majorEastAsia" w:cs="Arial"/>
          <w:szCs w:val="24"/>
        </w:rPr>
        <w:t>.</w:t>
      </w:r>
    </w:p>
    <w:p w14:paraId="0153DFE6" w14:textId="7A1285F7" w:rsidR="00B10450" w:rsidRPr="007440E9" w:rsidRDefault="00B10450" w:rsidP="00B10450">
      <w:pPr>
        <w:pStyle w:val="normaapa7"/>
        <w:rPr>
          <w:rStyle w:val="selectable-text1"/>
          <w:rFonts w:eastAsiaTheme="majorEastAsia" w:cs="Arial"/>
          <w:szCs w:val="24"/>
        </w:rPr>
      </w:pPr>
      <w:r w:rsidRPr="007440E9">
        <w:rPr>
          <w:rStyle w:val="selectable-text1"/>
          <w:rFonts w:eastAsiaTheme="majorEastAsia" w:cs="Arial"/>
          <w:szCs w:val="24"/>
        </w:rPr>
        <w:lastRenderedPageBreak/>
        <w:t>S</w:t>
      </w:r>
      <w:r w:rsidR="00FF7C14">
        <w:rPr>
          <w:rStyle w:val="selectable-text1"/>
          <w:rFonts w:eastAsiaTheme="majorEastAsia" w:cs="Arial"/>
          <w:szCs w:val="24"/>
        </w:rPr>
        <w:t>CRUM</w:t>
      </w:r>
      <w:r w:rsidRPr="007440E9">
        <w:rPr>
          <w:rStyle w:val="selectable-text1"/>
          <w:rFonts w:eastAsiaTheme="majorEastAsia" w:cs="Arial"/>
          <w:szCs w:val="24"/>
        </w:rPr>
        <w:t xml:space="preserve"> se basa en ciclos cortos de trabajo denominados </w:t>
      </w:r>
      <w:r w:rsidR="008A6B7C" w:rsidRPr="004D32F9">
        <w:rPr>
          <w:rStyle w:val="selectable-text1"/>
          <w:rFonts w:eastAsiaTheme="majorEastAsia" w:cs="Arial"/>
          <w:i/>
          <w:iCs/>
          <w:szCs w:val="24"/>
        </w:rPr>
        <w:t>sprints</w:t>
      </w:r>
      <w:r w:rsidR="008A6B7C" w:rsidRPr="007440E9">
        <w:rPr>
          <w:rStyle w:val="selectable-text1"/>
          <w:rFonts w:eastAsiaTheme="majorEastAsia" w:cs="Arial"/>
          <w:szCs w:val="24"/>
        </w:rPr>
        <w:t>,</w:t>
      </w:r>
      <w:r w:rsidRPr="007440E9">
        <w:rPr>
          <w:rStyle w:val="selectable-text1"/>
          <w:rFonts w:eastAsiaTheme="majorEastAsia" w:cs="Arial"/>
          <w:szCs w:val="24"/>
        </w:rPr>
        <w:t xml:space="preserve"> cada uno con duración definida (en este caso, de dos a tres semanas) y con metas específicas que deben ser evaluadas al finalizar. Cada sprint incluyó:</w:t>
      </w:r>
    </w:p>
    <w:p w14:paraId="09C1329B" w14:textId="4F0A0AF4" w:rsidR="00B10450" w:rsidRPr="007440E9" w:rsidRDefault="00B10450" w:rsidP="00F624E1">
      <w:pPr>
        <w:pStyle w:val="normaapa7"/>
        <w:numPr>
          <w:ilvl w:val="0"/>
          <w:numId w:val="38"/>
        </w:numPr>
        <w:rPr>
          <w:rStyle w:val="selectable-text1"/>
          <w:rFonts w:eastAsiaTheme="majorEastAsia" w:cs="Arial"/>
          <w:szCs w:val="24"/>
        </w:rPr>
      </w:pPr>
      <w:r w:rsidRPr="008A6B7C">
        <w:rPr>
          <w:rStyle w:val="selectable-text1"/>
          <w:rFonts w:eastAsiaTheme="majorEastAsia" w:cs="Arial"/>
          <w:b/>
          <w:bCs w:val="0"/>
          <w:szCs w:val="24"/>
        </w:rPr>
        <w:t xml:space="preserve">Reunión de planificación: </w:t>
      </w:r>
      <w:r w:rsidR="008A6B7C">
        <w:rPr>
          <w:rStyle w:val="selectable-text1"/>
          <w:rFonts w:eastAsiaTheme="majorEastAsia" w:cs="Arial"/>
          <w:szCs w:val="24"/>
        </w:rPr>
        <w:t>s</w:t>
      </w:r>
      <w:r w:rsidRPr="007440E9">
        <w:rPr>
          <w:rStyle w:val="selectable-text1"/>
          <w:rFonts w:eastAsiaTheme="majorEastAsia" w:cs="Arial"/>
          <w:szCs w:val="24"/>
        </w:rPr>
        <w:t>e definieron las tareas a desarrollar durante ese ciclo, priorizándolas según su importancia técnica y de seguridad.</w:t>
      </w:r>
    </w:p>
    <w:p w14:paraId="53BF12B1" w14:textId="66E7E5D0" w:rsidR="00B10450" w:rsidRPr="007440E9" w:rsidRDefault="00B10450" w:rsidP="00F624E1">
      <w:pPr>
        <w:pStyle w:val="normaapa7"/>
        <w:numPr>
          <w:ilvl w:val="0"/>
          <w:numId w:val="38"/>
        </w:numPr>
        <w:rPr>
          <w:rStyle w:val="selectable-text1"/>
          <w:rFonts w:eastAsiaTheme="majorEastAsia" w:cs="Arial"/>
          <w:szCs w:val="24"/>
        </w:rPr>
      </w:pPr>
      <w:r w:rsidRPr="008A6B7C">
        <w:rPr>
          <w:rStyle w:val="selectable-text1"/>
          <w:rFonts w:eastAsiaTheme="majorEastAsia" w:cs="Arial"/>
          <w:b/>
          <w:bCs w:val="0"/>
          <w:szCs w:val="24"/>
        </w:rPr>
        <w:t>Desarrollo diario (</w:t>
      </w:r>
      <w:r w:rsidRPr="004D32F9">
        <w:rPr>
          <w:rStyle w:val="selectable-text1"/>
          <w:rFonts w:eastAsiaTheme="majorEastAsia" w:cs="Arial"/>
          <w:b/>
          <w:bCs w:val="0"/>
          <w:i/>
          <w:iCs/>
          <w:szCs w:val="24"/>
        </w:rPr>
        <w:t>Daily</w:t>
      </w:r>
      <w:r w:rsidRPr="008A6B7C">
        <w:rPr>
          <w:rStyle w:val="selectable-text1"/>
          <w:rFonts w:eastAsiaTheme="majorEastAsia" w:cs="Arial"/>
          <w:b/>
          <w:bCs w:val="0"/>
          <w:szCs w:val="24"/>
        </w:rPr>
        <w:t xml:space="preserve"> </w:t>
      </w:r>
      <w:r w:rsidRPr="004D32F9">
        <w:rPr>
          <w:rStyle w:val="selectable-text1"/>
          <w:rFonts w:eastAsiaTheme="majorEastAsia" w:cs="Arial"/>
          <w:b/>
          <w:bCs w:val="0"/>
          <w:i/>
          <w:iCs/>
          <w:szCs w:val="24"/>
        </w:rPr>
        <w:t>Scrum</w:t>
      </w:r>
      <w:r w:rsidRPr="008A6B7C">
        <w:rPr>
          <w:rStyle w:val="selectable-text1"/>
          <w:rFonts w:eastAsiaTheme="majorEastAsia" w:cs="Arial"/>
          <w:b/>
          <w:bCs w:val="0"/>
          <w:szCs w:val="24"/>
        </w:rPr>
        <w:t>):</w:t>
      </w:r>
      <w:r w:rsidRPr="007440E9">
        <w:rPr>
          <w:rStyle w:val="selectable-text1"/>
          <w:rFonts w:eastAsiaTheme="majorEastAsia" w:cs="Arial"/>
          <w:szCs w:val="24"/>
        </w:rPr>
        <w:t xml:space="preserve"> </w:t>
      </w:r>
      <w:r w:rsidR="008A6B7C">
        <w:rPr>
          <w:rStyle w:val="selectable-text1"/>
          <w:rFonts w:eastAsiaTheme="majorEastAsia" w:cs="Arial"/>
          <w:szCs w:val="24"/>
        </w:rPr>
        <w:t>s</w:t>
      </w:r>
      <w:r w:rsidRPr="007440E9">
        <w:rPr>
          <w:rStyle w:val="selectable-text1"/>
          <w:rFonts w:eastAsiaTheme="majorEastAsia" w:cs="Arial"/>
          <w:szCs w:val="24"/>
        </w:rPr>
        <w:t>e realizaron reuniones breves para revisar avances, resolver dudas y mantener la motivación del equipo de desarrollo.</w:t>
      </w:r>
    </w:p>
    <w:p w14:paraId="643CDFFC" w14:textId="38128FE0" w:rsidR="00B10450" w:rsidRPr="007440E9" w:rsidRDefault="00B10450" w:rsidP="00F624E1">
      <w:pPr>
        <w:pStyle w:val="normaapa7"/>
        <w:numPr>
          <w:ilvl w:val="0"/>
          <w:numId w:val="38"/>
        </w:numPr>
        <w:rPr>
          <w:rStyle w:val="selectable-text1"/>
          <w:rFonts w:eastAsiaTheme="majorEastAsia" w:cs="Arial"/>
          <w:szCs w:val="24"/>
        </w:rPr>
      </w:pPr>
      <w:r w:rsidRPr="004D32F9">
        <w:rPr>
          <w:rStyle w:val="selectable-text1"/>
          <w:rFonts w:eastAsiaTheme="majorEastAsia" w:cs="Arial"/>
          <w:b/>
          <w:bCs w:val="0"/>
          <w:i/>
          <w:iCs/>
          <w:szCs w:val="24"/>
        </w:rPr>
        <w:t>Sprint</w:t>
      </w:r>
      <w:r w:rsidRPr="008A6B7C">
        <w:rPr>
          <w:rStyle w:val="selectable-text1"/>
          <w:rFonts w:eastAsiaTheme="majorEastAsia" w:cs="Arial"/>
          <w:b/>
          <w:bCs w:val="0"/>
          <w:szCs w:val="24"/>
        </w:rPr>
        <w:t xml:space="preserve"> </w:t>
      </w:r>
      <w:r w:rsidRPr="004D32F9">
        <w:rPr>
          <w:rStyle w:val="selectable-text1"/>
          <w:rFonts w:eastAsiaTheme="majorEastAsia" w:cs="Arial"/>
          <w:b/>
          <w:bCs w:val="0"/>
          <w:i/>
          <w:iCs/>
          <w:szCs w:val="24"/>
        </w:rPr>
        <w:t>Review</w:t>
      </w:r>
      <w:r w:rsidRPr="008A6B7C">
        <w:rPr>
          <w:rStyle w:val="selectable-text1"/>
          <w:rFonts w:eastAsiaTheme="majorEastAsia" w:cs="Arial"/>
          <w:b/>
          <w:bCs w:val="0"/>
          <w:szCs w:val="24"/>
        </w:rPr>
        <w:t xml:space="preserve">: </w:t>
      </w:r>
      <w:r w:rsidR="008A6B7C">
        <w:rPr>
          <w:rStyle w:val="selectable-text1"/>
          <w:rFonts w:eastAsiaTheme="majorEastAsia" w:cs="Arial"/>
          <w:szCs w:val="24"/>
        </w:rPr>
        <w:t>a</w:t>
      </w:r>
      <w:r w:rsidRPr="007440E9">
        <w:rPr>
          <w:rStyle w:val="selectable-text1"/>
          <w:rFonts w:eastAsiaTheme="majorEastAsia" w:cs="Arial"/>
          <w:szCs w:val="24"/>
        </w:rPr>
        <w:t xml:space="preserve">l término de cada ciclo, se mostraron los avances obtenidos al docente guía y posibles </w:t>
      </w:r>
      <w:r w:rsidRPr="004D32F9">
        <w:rPr>
          <w:rStyle w:val="selectable-text1"/>
          <w:rFonts w:eastAsiaTheme="majorEastAsia" w:cs="Arial"/>
          <w:i/>
          <w:iCs/>
          <w:szCs w:val="24"/>
        </w:rPr>
        <w:t>stakeholders</w:t>
      </w:r>
      <w:r w:rsidRPr="007440E9">
        <w:rPr>
          <w:rStyle w:val="selectable-text1"/>
          <w:rFonts w:eastAsiaTheme="majorEastAsia" w:cs="Arial"/>
          <w:szCs w:val="24"/>
        </w:rPr>
        <w:t xml:space="preserve"> internos, recibiendo retroalimentación inmediata.</w:t>
      </w:r>
    </w:p>
    <w:p w14:paraId="53289D97" w14:textId="77777777" w:rsidR="00FF7C14" w:rsidRPr="00FF7C14" w:rsidRDefault="00B10450" w:rsidP="00B10450">
      <w:pPr>
        <w:pStyle w:val="normaapa7"/>
        <w:numPr>
          <w:ilvl w:val="0"/>
          <w:numId w:val="38"/>
        </w:numPr>
        <w:rPr>
          <w:rFonts w:cs="Arial"/>
          <w:szCs w:val="24"/>
        </w:rPr>
      </w:pPr>
      <w:r w:rsidRPr="004D32F9">
        <w:rPr>
          <w:rStyle w:val="selectable-text1"/>
          <w:rFonts w:eastAsiaTheme="majorEastAsia" w:cs="Arial"/>
          <w:b/>
          <w:bCs w:val="0"/>
          <w:i/>
          <w:iCs/>
          <w:szCs w:val="24"/>
        </w:rPr>
        <w:t>Sprint</w:t>
      </w:r>
      <w:r w:rsidRPr="008A6B7C">
        <w:rPr>
          <w:rStyle w:val="selectable-text1"/>
          <w:rFonts w:eastAsiaTheme="majorEastAsia" w:cs="Arial"/>
          <w:b/>
          <w:bCs w:val="0"/>
          <w:szCs w:val="24"/>
        </w:rPr>
        <w:t xml:space="preserve"> </w:t>
      </w:r>
      <w:r w:rsidRPr="004D32F9">
        <w:rPr>
          <w:rStyle w:val="selectable-text1"/>
          <w:rFonts w:eastAsiaTheme="majorEastAsia" w:cs="Arial"/>
          <w:b/>
          <w:bCs w:val="0"/>
          <w:i/>
          <w:iCs/>
          <w:szCs w:val="24"/>
        </w:rPr>
        <w:t>Retrospective</w:t>
      </w:r>
      <w:r w:rsidRPr="008A6B7C">
        <w:rPr>
          <w:rStyle w:val="selectable-text1"/>
          <w:rFonts w:eastAsiaTheme="majorEastAsia" w:cs="Arial"/>
          <w:b/>
          <w:bCs w:val="0"/>
          <w:szCs w:val="24"/>
        </w:rPr>
        <w:t xml:space="preserve">: </w:t>
      </w:r>
      <w:r w:rsidR="008A6B7C">
        <w:rPr>
          <w:rFonts w:cs="Arial"/>
          <w:szCs w:val="24"/>
        </w:rPr>
        <w:t>r</w:t>
      </w:r>
      <w:r w:rsidRPr="007440E9">
        <w:rPr>
          <w:rFonts w:cs="Arial"/>
          <w:szCs w:val="24"/>
        </w:rPr>
        <w:t>evisión del proceso seguido durante el sprint, identificando lo que funcionó bien, qué se puede mejorar y cómo ajustar el trabajo futuro.</w:t>
      </w:r>
    </w:p>
    <w:p w14:paraId="49184426" w14:textId="77777777" w:rsidR="003F2B69" w:rsidRDefault="003F2B69" w:rsidP="003F2B69">
      <w:pPr>
        <w:pStyle w:val="normaapa7"/>
        <w:rPr>
          <w:rStyle w:val="selectable-text1"/>
          <w:rFonts w:cs="Arial"/>
          <w:szCs w:val="24"/>
        </w:rPr>
      </w:pPr>
      <w:r w:rsidRPr="003F2B69">
        <w:rPr>
          <w:rFonts w:cs="Arial"/>
          <w:szCs w:val="24"/>
        </w:rPr>
        <w:t>De manera complementaria, el proyecto no se limita al desarrollo incremental del sistema bajo la metodología ágil, sino que también incorpora un componente de analítica descriptiva y técnicas básicas de aprendizaje automático supervisado. Estas técnicas permitirán procesar los datos académicos con el fin de identificar patrones de rendimiento, agrupar estudiantes con características comunes y generar predicciones sobre posibles riesgos de reprobación. La integración de estos enfoques metodológicos responde a la necesidad de fortalecer el área psicopedagógica con herramientas innovadoras que trascienden la simple gestión de información, aportando a la institución insumos valiosos para la toma de decisiones educativas basadas en evidencia.</w:t>
      </w:r>
    </w:p>
    <w:p w14:paraId="290893BB" w14:textId="77777777" w:rsidR="003F2B69" w:rsidRDefault="003F2B69" w:rsidP="003F2B69">
      <w:pPr>
        <w:pStyle w:val="normaapa7"/>
        <w:rPr>
          <w:rStyle w:val="selectable-text1"/>
          <w:rFonts w:cs="Arial"/>
          <w:szCs w:val="24"/>
        </w:rPr>
      </w:pPr>
    </w:p>
    <w:p w14:paraId="77290431" w14:textId="28E66049" w:rsidR="003F2B69" w:rsidRPr="003F2B69" w:rsidRDefault="00CB2DB6" w:rsidP="003F2B69">
      <w:pPr>
        <w:pStyle w:val="normaapa7"/>
        <w:rPr>
          <w:rFonts w:cs="Arial"/>
          <w:szCs w:val="24"/>
        </w:rPr>
      </w:pPr>
      <w:r w:rsidRPr="007440E9">
        <w:rPr>
          <w:rStyle w:val="selectable-text1"/>
          <w:rFonts w:cs="Arial"/>
          <w:szCs w:val="24"/>
        </w:rPr>
        <w:t xml:space="preserve">Durante las primeras etapas del desarrollo, </w:t>
      </w:r>
      <w:r w:rsidR="00FF7C14">
        <w:rPr>
          <w:rStyle w:val="selectable-text1"/>
          <w:rFonts w:cs="Arial"/>
          <w:szCs w:val="24"/>
        </w:rPr>
        <w:t xml:space="preserve">la </w:t>
      </w:r>
      <w:r w:rsidRPr="007440E9">
        <w:rPr>
          <w:rStyle w:val="selectable-text1"/>
          <w:rFonts w:cs="Arial"/>
          <w:szCs w:val="24"/>
        </w:rPr>
        <w:t>integración</w:t>
      </w:r>
      <w:r w:rsidR="00FF7C14">
        <w:rPr>
          <w:rStyle w:val="selectable-text1"/>
          <w:rFonts w:cs="Arial"/>
          <w:szCs w:val="24"/>
        </w:rPr>
        <w:t xml:space="preserve"> con SCRUM</w:t>
      </w:r>
      <w:r w:rsidRPr="007440E9">
        <w:rPr>
          <w:rStyle w:val="selectable-text1"/>
          <w:rFonts w:cs="Arial"/>
          <w:szCs w:val="24"/>
        </w:rPr>
        <w:t xml:space="preserve"> permitió avanzar de forma más ágil y coherente, evitando tiempos muertos entre las fases y facilitando una transición natural hacia la implementación posterior. </w:t>
      </w:r>
    </w:p>
    <w:p w14:paraId="14FE998C" w14:textId="20E951D7" w:rsidR="001E38D4" w:rsidRPr="007440E9" w:rsidRDefault="001E38D4" w:rsidP="00F433E4">
      <w:pPr>
        <w:pStyle w:val="normaapa7"/>
        <w:rPr>
          <w:rStyle w:val="selectable-text1"/>
          <w:rFonts w:cs="Arial"/>
          <w:szCs w:val="24"/>
        </w:rPr>
      </w:pPr>
      <w:r w:rsidRPr="007440E9">
        <w:rPr>
          <w:rStyle w:val="selectable-text1"/>
          <w:rFonts w:cs="Arial"/>
          <w:szCs w:val="24"/>
        </w:rPr>
        <w:t>En primer lugar, se configuró el entorno local de desarrollo, lo que incluyó la instalación de XAMPP como servidor web local, la creación de un repositorio en GitHub para el control de versiones y el respaldo del código, así como la definición del flujo de trabajo colaborativo y técnico que se seguiría durante todo el proyecto.</w:t>
      </w:r>
    </w:p>
    <w:p w14:paraId="11697BE1" w14:textId="737C7816" w:rsidR="001E38D4" w:rsidRPr="007440E9" w:rsidRDefault="001E38D4" w:rsidP="001E38D4">
      <w:pPr>
        <w:pStyle w:val="normaapa7"/>
        <w:rPr>
          <w:rStyle w:val="selectable-text1"/>
          <w:rFonts w:cs="Arial"/>
          <w:szCs w:val="24"/>
        </w:rPr>
      </w:pPr>
      <w:r w:rsidRPr="007440E9">
        <w:rPr>
          <w:rStyle w:val="selectable-text1"/>
          <w:rFonts w:cs="Arial"/>
          <w:szCs w:val="24"/>
        </w:rPr>
        <w:t xml:space="preserve">Paralelamente, se llevó a cabo un diagnóstico inicial de la situación actual de la Unidad Educativa </w:t>
      </w:r>
      <w:r w:rsidR="000C7243">
        <w:rPr>
          <w:rStyle w:val="selectable-text1"/>
          <w:rFonts w:cs="Arial"/>
          <w:szCs w:val="24"/>
        </w:rPr>
        <w:t>“</w:t>
      </w:r>
      <w:r w:rsidRPr="007440E9">
        <w:rPr>
          <w:rStyle w:val="selectable-text1"/>
          <w:rFonts w:cs="Arial"/>
          <w:szCs w:val="24"/>
        </w:rPr>
        <w:t xml:space="preserve">Eduardo </w:t>
      </w:r>
      <w:r w:rsidR="008A6B7C" w:rsidRPr="007440E9">
        <w:rPr>
          <w:rStyle w:val="selectable-text1"/>
          <w:rFonts w:cs="Arial"/>
          <w:szCs w:val="24"/>
        </w:rPr>
        <w:t>Avaroa</w:t>
      </w:r>
      <w:r w:rsidR="000C7243">
        <w:rPr>
          <w:rStyle w:val="selectable-text1"/>
          <w:rFonts w:cs="Arial"/>
          <w:szCs w:val="24"/>
        </w:rPr>
        <w:t>”</w:t>
      </w:r>
      <w:r w:rsidR="008A6B7C" w:rsidRPr="007440E9">
        <w:rPr>
          <w:rStyle w:val="selectable-text1"/>
          <w:rFonts w:cs="Arial"/>
          <w:szCs w:val="24"/>
        </w:rPr>
        <w:t>,</w:t>
      </w:r>
      <w:r w:rsidRPr="007440E9">
        <w:rPr>
          <w:rStyle w:val="selectable-text1"/>
          <w:rFonts w:cs="Arial"/>
          <w:szCs w:val="24"/>
        </w:rPr>
        <w:t xml:space="preserve"> con el objetivo de comprender las necesidades reales del sistema a desarrollar. Para ello, se realizaron encuestas preliminares y entrevistas informales con docentes y administrativos, lo cual ayudó a identificar las principales problemáticas relacionadas con la gestión académica y el manejo de datos sensibles.</w:t>
      </w:r>
    </w:p>
    <w:p w14:paraId="334B956D" w14:textId="55FCF119" w:rsidR="001E38D4" w:rsidRPr="007440E9" w:rsidRDefault="001E38D4" w:rsidP="001E38D4">
      <w:pPr>
        <w:pStyle w:val="normaapa7"/>
        <w:rPr>
          <w:rStyle w:val="selectable-text1"/>
          <w:rFonts w:cs="Arial"/>
          <w:szCs w:val="24"/>
        </w:rPr>
      </w:pPr>
      <w:r w:rsidRPr="007440E9">
        <w:rPr>
          <w:rStyle w:val="selectable-text1"/>
          <w:rFonts w:cs="Arial"/>
          <w:szCs w:val="24"/>
        </w:rPr>
        <w:t>Con esta información, se pasó al análisis técnico del sistema, enfocado en comprender cómo estructurar el software para satisfacer dichas necesidades. Se elaboraron diagramas de casos de uso que representan las acciones que pueden realizar los distintos roles del sistema (estudiantes, docentes y administrativos), se diseñó el modelo entidad-relación (ER) de la base de datos para garantizar integridad referencial y normalización de datos, y se bosquejaron las interfaces iniciales (</w:t>
      </w:r>
      <w:r w:rsidRPr="004D32F9">
        <w:rPr>
          <w:rStyle w:val="selectable-text1"/>
          <w:rFonts w:cs="Arial"/>
          <w:i/>
          <w:iCs/>
          <w:szCs w:val="24"/>
        </w:rPr>
        <w:t>wireframes</w:t>
      </w:r>
      <w:r w:rsidRPr="007440E9">
        <w:rPr>
          <w:rStyle w:val="selectable-text1"/>
          <w:rFonts w:cs="Arial"/>
          <w:szCs w:val="24"/>
        </w:rPr>
        <w:t>) del sistema con el fin de planificar su navegación y diseño general.</w:t>
      </w:r>
    </w:p>
    <w:p w14:paraId="03BADC06" w14:textId="22E4040A" w:rsidR="001E38D4" w:rsidRPr="007440E9" w:rsidRDefault="001E38D4" w:rsidP="00CB2DB6">
      <w:pPr>
        <w:pStyle w:val="normaapa7"/>
        <w:rPr>
          <w:rStyle w:val="selectable-text1"/>
          <w:rFonts w:cs="Arial"/>
          <w:szCs w:val="24"/>
        </w:rPr>
      </w:pPr>
      <w:r w:rsidRPr="007440E9">
        <w:rPr>
          <w:rStyle w:val="selectable-text1"/>
          <w:rFonts w:cs="Arial"/>
          <w:szCs w:val="24"/>
        </w:rPr>
        <w:lastRenderedPageBreak/>
        <w:t>Además, durante este periodo se identificaron los principales riesgos de seguridad asociados a sistemas similares en el entorno educativo, lo cual influyó directamente en la toma de decisiones técnicas orientadas a proteger la privacidad y la integridad de los datos desde las primeras etapas del desarrollo.</w:t>
      </w:r>
    </w:p>
    <w:p w14:paraId="39DAC960" w14:textId="264480B2" w:rsidR="00FF7C14" w:rsidRPr="00FF7C14" w:rsidRDefault="001E38D4" w:rsidP="00FF7C14">
      <w:pPr>
        <w:pStyle w:val="normaapa7"/>
        <w:rPr>
          <w:rFonts w:cs="Arial"/>
        </w:rPr>
      </w:pPr>
      <w:r w:rsidRPr="007440E9">
        <w:rPr>
          <w:rStyle w:val="selectable-text1"/>
          <w:rFonts w:cs="Arial"/>
          <w:szCs w:val="24"/>
        </w:rPr>
        <w:t>Esta fase fue crucial para sentar las bases del proyecto, asegurando que cada componente del sistema estuviera bien pensado antes de comenzar con la programación real, y permitiendo un avance estructurado, seguro y centrado en las necesidades reales de los usuarios.</w:t>
      </w:r>
      <w:r w:rsidR="00393D15">
        <w:rPr>
          <w:rStyle w:val="selectable-text1"/>
          <w:rFonts w:cs="Arial"/>
          <w:szCs w:val="24"/>
        </w:rPr>
        <w:t xml:space="preserve"> </w:t>
      </w:r>
      <w:r w:rsidR="00FF7C14" w:rsidRPr="00FF7C14">
        <w:rPr>
          <w:rStyle w:val="selectable-text1"/>
          <w:rFonts w:cs="Arial"/>
          <w:szCs w:val="24"/>
        </w:rPr>
        <w:t>Las</w:t>
      </w:r>
      <w:r w:rsidR="00FF7C14" w:rsidRPr="00FF7C14">
        <w:rPr>
          <w:rFonts w:cs="Arial"/>
        </w:rPr>
        <w:t xml:space="preserve"> ventajas de utilizar SCRUM son las siguientes:</w:t>
      </w:r>
    </w:p>
    <w:p w14:paraId="2479D14E" w14:textId="2A00EF15" w:rsidR="00B10450" w:rsidRPr="007440E9" w:rsidRDefault="00B10450" w:rsidP="00393D15">
      <w:pPr>
        <w:pStyle w:val="normaapa7"/>
        <w:numPr>
          <w:ilvl w:val="0"/>
          <w:numId w:val="58"/>
        </w:numPr>
        <w:rPr>
          <w:rStyle w:val="selectable-text1"/>
          <w:rFonts w:eastAsiaTheme="majorEastAsia" w:cs="Arial"/>
          <w:szCs w:val="24"/>
        </w:rPr>
      </w:pPr>
      <w:r w:rsidRPr="00FF7C14">
        <w:rPr>
          <w:rStyle w:val="selectable-text1"/>
          <w:rFonts w:eastAsiaTheme="majorEastAsia" w:cs="Arial"/>
          <w:b/>
          <w:bCs w:val="0"/>
          <w:szCs w:val="24"/>
        </w:rPr>
        <w:t>Flexibilidad ante cambios:</w:t>
      </w:r>
      <w:r w:rsidRPr="007440E9">
        <w:rPr>
          <w:rStyle w:val="selectable-text1"/>
          <w:rFonts w:eastAsiaTheme="majorEastAsia" w:cs="Arial"/>
          <w:szCs w:val="24"/>
        </w:rPr>
        <w:t xml:space="preserve"> </w:t>
      </w:r>
      <w:r w:rsidR="008A6B7C">
        <w:rPr>
          <w:rStyle w:val="selectable-text1"/>
          <w:rFonts w:eastAsiaTheme="majorEastAsia" w:cs="Arial"/>
          <w:szCs w:val="24"/>
        </w:rPr>
        <w:t>d</w:t>
      </w:r>
      <w:r w:rsidRPr="007440E9">
        <w:rPr>
          <w:rStyle w:val="selectable-text1"/>
          <w:rFonts w:eastAsiaTheme="majorEastAsia" w:cs="Arial"/>
          <w:szCs w:val="24"/>
        </w:rPr>
        <w:t>urante el desarrollo surgieron nuevas necesidades relacionadas con la privacidad de datos, lo cual pudo gestionarse sin alterar todo el proyecto gracias a la naturaleza modular de S</w:t>
      </w:r>
      <w:r w:rsidR="00FF7C14">
        <w:rPr>
          <w:rStyle w:val="selectable-text1"/>
          <w:rFonts w:eastAsiaTheme="majorEastAsia" w:cs="Arial"/>
          <w:szCs w:val="24"/>
        </w:rPr>
        <w:t>CRUM</w:t>
      </w:r>
      <w:r w:rsidRPr="007440E9">
        <w:rPr>
          <w:rStyle w:val="selectable-text1"/>
          <w:rFonts w:eastAsiaTheme="majorEastAsia" w:cs="Arial"/>
          <w:szCs w:val="24"/>
        </w:rPr>
        <w:t>.</w:t>
      </w:r>
    </w:p>
    <w:p w14:paraId="705F62F1" w14:textId="30E6A909" w:rsidR="00B10450" w:rsidRPr="007440E9" w:rsidRDefault="00B10450" w:rsidP="00393D15">
      <w:pPr>
        <w:pStyle w:val="normaapa7"/>
        <w:numPr>
          <w:ilvl w:val="0"/>
          <w:numId w:val="58"/>
        </w:numPr>
        <w:rPr>
          <w:rStyle w:val="selectable-text1"/>
          <w:rFonts w:eastAsiaTheme="majorEastAsia" w:cs="Arial"/>
          <w:szCs w:val="24"/>
        </w:rPr>
      </w:pPr>
      <w:r w:rsidRPr="00FF7C14">
        <w:rPr>
          <w:rStyle w:val="selectable-text1"/>
          <w:rFonts w:eastAsiaTheme="majorEastAsia" w:cs="Arial"/>
          <w:b/>
          <w:bCs w:val="0"/>
          <w:szCs w:val="24"/>
        </w:rPr>
        <w:t>Mejora continua:</w:t>
      </w:r>
      <w:r w:rsidRPr="007440E9">
        <w:rPr>
          <w:rStyle w:val="selectable-text1"/>
          <w:rFonts w:eastAsiaTheme="majorEastAsia" w:cs="Arial"/>
          <w:szCs w:val="24"/>
        </w:rPr>
        <w:t xml:space="preserve"> </w:t>
      </w:r>
      <w:r w:rsidR="008A6B7C">
        <w:rPr>
          <w:rStyle w:val="selectable-text1"/>
          <w:rFonts w:eastAsiaTheme="majorEastAsia" w:cs="Arial"/>
          <w:szCs w:val="24"/>
        </w:rPr>
        <w:t>l</w:t>
      </w:r>
      <w:r w:rsidRPr="007440E9">
        <w:rPr>
          <w:rStyle w:val="selectable-text1"/>
          <w:rFonts w:eastAsiaTheme="majorEastAsia" w:cs="Arial"/>
          <w:szCs w:val="24"/>
        </w:rPr>
        <w:t>a retroalimentación tras cada sprint permitió</w:t>
      </w:r>
      <w:r w:rsidR="00FF7C14">
        <w:rPr>
          <w:rStyle w:val="selectable-text1"/>
          <w:rFonts w:eastAsiaTheme="majorEastAsia" w:cs="Arial"/>
          <w:szCs w:val="24"/>
        </w:rPr>
        <w:t xml:space="preserve"> que se refine constantemente </w:t>
      </w:r>
      <w:r w:rsidRPr="007440E9">
        <w:rPr>
          <w:rStyle w:val="selectable-text1"/>
          <w:rFonts w:eastAsiaTheme="majorEastAsia" w:cs="Arial"/>
          <w:szCs w:val="24"/>
        </w:rPr>
        <w:t xml:space="preserve">el sistema, </w:t>
      </w:r>
      <w:r w:rsidR="00FF7C14">
        <w:rPr>
          <w:rStyle w:val="selectable-text1"/>
          <w:rFonts w:eastAsiaTheme="majorEastAsia" w:cs="Arial"/>
          <w:szCs w:val="24"/>
        </w:rPr>
        <w:t>de esa manera se adaptó</w:t>
      </w:r>
      <w:r w:rsidRPr="007440E9">
        <w:rPr>
          <w:rStyle w:val="selectable-text1"/>
          <w:rFonts w:eastAsiaTheme="majorEastAsia" w:cs="Arial"/>
          <w:szCs w:val="24"/>
        </w:rPr>
        <w:t xml:space="preserve"> a las condiciones reales del entorno escolar.</w:t>
      </w:r>
    </w:p>
    <w:p w14:paraId="1663ADF1" w14:textId="4F6E315D" w:rsidR="00B10450" w:rsidRPr="007440E9" w:rsidRDefault="00B10450" w:rsidP="00393D15">
      <w:pPr>
        <w:pStyle w:val="normaapa7"/>
        <w:numPr>
          <w:ilvl w:val="0"/>
          <w:numId w:val="58"/>
        </w:numPr>
        <w:rPr>
          <w:rStyle w:val="selectable-text1"/>
          <w:rFonts w:eastAsiaTheme="majorEastAsia" w:cs="Arial"/>
          <w:szCs w:val="24"/>
        </w:rPr>
      </w:pPr>
      <w:r w:rsidRPr="00FF7C14">
        <w:rPr>
          <w:rStyle w:val="selectable-text1"/>
          <w:rFonts w:eastAsiaTheme="majorEastAsia" w:cs="Arial"/>
          <w:b/>
          <w:bCs w:val="0"/>
          <w:szCs w:val="24"/>
        </w:rPr>
        <w:t>Transparencia y seguimiento constante:</w:t>
      </w:r>
      <w:r w:rsidRPr="007440E9">
        <w:rPr>
          <w:rStyle w:val="selectable-text1"/>
          <w:rFonts w:eastAsiaTheme="majorEastAsia" w:cs="Arial"/>
          <w:szCs w:val="24"/>
        </w:rPr>
        <w:t xml:space="preserve"> </w:t>
      </w:r>
      <w:r w:rsidR="008A6B7C">
        <w:rPr>
          <w:rStyle w:val="selectable-text1"/>
          <w:rFonts w:eastAsiaTheme="majorEastAsia" w:cs="Arial"/>
          <w:szCs w:val="24"/>
        </w:rPr>
        <w:t>l</w:t>
      </w:r>
      <w:r w:rsidRPr="007440E9">
        <w:rPr>
          <w:rStyle w:val="selectable-text1"/>
          <w:rFonts w:eastAsiaTheme="majorEastAsia" w:cs="Arial"/>
          <w:szCs w:val="24"/>
        </w:rPr>
        <w:t>as revisiones semanales del avance facilitaron el control del cronograma y la gestión de riesgos.</w:t>
      </w:r>
    </w:p>
    <w:p w14:paraId="0D9CD544" w14:textId="07155CEB" w:rsidR="00B10450" w:rsidRPr="007440E9" w:rsidRDefault="00B10450" w:rsidP="00393D15">
      <w:pPr>
        <w:pStyle w:val="normaapa7"/>
        <w:numPr>
          <w:ilvl w:val="0"/>
          <w:numId w:val="58"/>
        </w:numPr>
        <w:rPr>
          <w:rStyle w:val="selectable-text1"/>
          <w:rFonts w:eastAsiaTheme="majorEastAsia" w:cs="Arial"/>
          <w:szCs w:val="24"/>
        </w:rPr>
      </w:pPr>
      <w:r w:rsidRPr="00FF7C14">
        <w:rPr>
          <w:rStyle w:val="selectable-text1"/>
          <w:rFonts w:eastAsiaTheme="majorEastAsia" w:cs="Arial"/>
          <w:b/>
          <w:bCs w:val="0"/>
          <w:szCs w:val="24"/>
        </w:rPr>
        <w:t>Trabajo centrado en el usuario final:</w:t>
      </w:r>
      <w:r w:rsidRPr="007440E9">
        <w:rPr>
          <w:rStyle w:val="selectable-text1"/>
          <w:rFonts w:eastAsiaTheme="majorEastAsia" w:cs="Arial"/>
          <w:szCs w:val="24"/>
        </w:rPr>
        <w:t xml:space="preserve"> </w:t>
      </w:r>
      <w:r w:rsidR="008A6B7C">
        <w:rPr>
          <w:rStyle w:val="selectable-text1"/>
          <w:rFonts w:eastAsiaTheme="majorEastAsia" w:cs="Arial"/>
          <w:szCs w:val="24"/>
        </w:rPr>
        <w:t>l</w:t>
      </w:r>
      <w:r w:rsidRPr="007440E9">
        <w:rPr>
          <w:rStyle w:val="selectable-text1"/>
          <w:rFonts w:eastAsiaTheme="majorEastAsia" w:cs="Arial"/>
          <w:szCs w:val="24"/>
        </w:rPr>
        <w:t>a interacción directa con docentes y estudiantes durante las pruebas de aceptación aseguró que el sistema fuera útil, intuitivo y realmente aplicable en el contexto de la institución.</w:t>
      </w:r>
    </w:p>
    <w:p w14:paraId="12FDC501" w14:textId="1615D242" w:rsidR="004448B7" w:rsidRPr="007440E9" w:rsidRDefault="00FF7C14" w:rsidP="00B10450">
      <w:pPr>
        <w:pStyle w:val="normaapa7"/>
        <w:rPr>
          <w:rStyle w:val="selectable-text1"/>
          <w:rFonts w:eastAsiaTheme="majorEastAsia" w:cs="Arial"/>
          <w:szCs w:val="24"/>
        </w:rPr>
      </w:pPr>
      <w:r>
        <w:rPr>
          <w:rStyle w:val="selectable-text1"/>
          <w:rFonts w:eastAsiaTheme="majorEastAsia" w:cs="Arial"/>
          <w:szCs w:val="24"/>
        </w:rPr>
        <w:t>L</w:t>
      </w:r>
      <w:r w:rsidR="00B10450" w:rsidRPr="007440E9">
        <w:rPr>
          <w:rStyle w:val="selectable-text1"/>
          <w:rFonts w:eastAsiaTheme="majorEastAsia" w:cs="Arial"/>
          <w:szCs w:val="24"/>
        </w:rPr>
        <w:t xml:space="preserve">os cinco valores esenciales del marco </w:t>
      </w:r>
      <w:r>
        <w:rPr>
          <w:rStyle w:val="selectable-text1"/>
          <w:rFonts w:eastAsiaTheme="majorEastAsia" w:cs="Arial"/>
          <w:szCs w:val="24"/>
        </w:rPr>
        <w:t xml:space="preserve">SCRUM </w:t>
      </w:r>
      <w:r w:rsidR="00B10450" w:rsidRPr="007440E9">
        <w:rPr>
          <w:rStyle w:val="selectable-text1"/>
          <w:rFonts w:eastAsiaTheme="majorEastAsia" w:cs="Arial"/>
          <w:szCs w:val="24"/>
        </w:rPr>
        <w:t>son: compromiso, osadía, enfoque, respeto y transparencia. Estos principios se reflejaron durante el desarrollo del proyecto:</w:t>
      </w:r>
    </w:p>
    <w:p w14:paraId="2C7B71E2" w14:textId="0FD365D0" w:rsidR="00B10450" w:rsidRPr="008A6B7C" w:rsidRDefault="00B10450" w:rsidP="00393D15">
      <w:pPr>
        <w:pStyle w:val="normaapa7"/>
        <w:numPr>
          <w:ilvl w:val="0"/>
          <w:numId w:val="59"/>
        </w:numPr>
        <w:rPr>
          <w:rStyle w:val="selectable-text1"/>
          <w:rFonts w:eastAsiaTheme="majorEastAsia" w:cs="Arial"/>
          <w:szCs w:val="24"/>
        </w:rPr>
      </w:pPr>
      <w:r w:rsidRPr="00FF7C14">
        <w:rPr>
          <w:rStyle w:val="selectable-text1"/>
          <w:rFonts w:eastAsiaTheme="majorEastAsia" w:cs="Arial"/>
          <w:b/>
          <w:bCs w:val="0"/>
          <w:szCs w:val="24"/>
        </w:rPr>
        <w:lastRenderedPageBreak/>
        <w:t>Compromiso:</w:t>
      </w:r>
      <w:r w:rsidRPr="008A6B7C">
        <w:rPr>
          <w:rStyle w:val="selectable-text1"/>
          <w:rFonts w:eastAsiaTheme="majorEastAsia" w:cs="Arial"/>
          <w:szCs w:val="24"/>
        </w:rPr>
        <w:t xml:space="preserve"> </w:t>
      </w:r>
      <w:r w:rsidR="008A6B7C" w:rsidRPr="008A6B7C">
        <w:rPr>
          <w:rStyle w:val="selectable-text1"/>
          <w:rFonts w:eastAsiaTheme="majorEastAsia" w:cs="Arial"/>
          <w:szCs w:val="24"/>
        </w:rPr>
        <w:t>c</w:t>
      </w:r>
      <w:r w:rsidRPr="007440E9">
        <w:rPr>
          <w:rStyle w:val="selectable-text1"/>
          <w:rFonts w:eastAsiaTheme="majorEastAsia" w:cs="Arial"/>
          <w:szCs w:val="24"/>
        </w:rPr>
        <w:t>on el cumplimiento de entregables y plazos acordados en cada sprint.</w:t>
      </w:r>
    </w:p>
    <w:p w14:paraId="16CCBFA0" w14:textId="65AB5BDB" w:rsidR="00B10450" w:rsidRPr="007440E9" w:rsidRDefault="00B10450" w:rsidP="00393D15">
      <w:pPr>
        <w:pStyle w:val="normaapa7"/>
        <w:numPr>
          <w:ilvl w:val="0"/>
          <w:numId w:val="59"/>
        </w:numPr>
        <w:rPr>
          <w:rStyle w:val="selectable-text1"/>
          <w:rFonts w:eastAsiaTheme="majorEastAsia" w:cs="Arial"/>
          <w:szCs w:val="24"/>
        </w:rPr>
      </w:pPr>
      <w:r w:rsidRPr="00FF7C14">
        <w:rPr>
          <w:rStyle w:val="selectable-text1"/>
          <w:rFonts w:eastAsiaTheme="majorEastAsia" w:cs="Arial"/>
          <w:b/>
          <w:bCs w:val="0"/>
          <w:szCs w:val="24"/>
        </w:rPr>
        <w:t>Osadía</w:t>
      </w:r>
      <w:r w:rsidRPr="007440E9">
        <w:rPr>
          <w:rStyle w:val="selectable-text1"/>
          <w:rFonts w:eastAsiaTheme="majorEastAsia" w:cs="Arial"/>
          <w:szCs w:val="24"/>
        </w:rPr>
        <w:t xml:space="preserve">: </w:t>
      </w:r>
      <w:r w:rsidR="008A6B7C">
        <w:rPr>
          <w:rStyle w:val="selectable-text1"/>
          <w:rFonts w:eastAsiaTheme="majorEastAsia" w:cs="Arial"/>
          <w:szCs w:val="24"/>
        </w:rPr>
        <w:t>a</w:t>
      </w:r>
      <w:r w:rsidRPr="007440E9">
        <w:rPr>
          <w:rStyle w:val="selectable-text1"/>
          <w:rFonts w:eastAsiaTheme="majorEastAsia" w:cs="Arial"/>
          <w:szCs w:val="24"/>
        </w:rPr>
        <w:t>l abordar temas de ciberseguridad desde las primeras fases del desarrollo.</w:t>
      </w:r>
    </w:p>
    <w:p w14:paraId="47E00C68" w14:textId="3D4A2D58" w:rsidR="00B10450" w:rsidRPr="007440E9" w:rsidRDefault="00B10450" w:rsidP="00393D15">
      <w:pPr>
        <w:pStyle w:val="normaapa7"/>
        <w:numPr>
          <w:ilvl w:val="0"/>
          <w:numId w:val="59"/>
        </w:numPr>
        <w:rPr>
          <w:rStyle w:val="selectable-text1"/>
          <w:rFonts w:eastAsiaTheme="majorEastAsia" w:cs="Arial"/>
          <w:szCs w:val="24"/>
        </w:rPr>
      </w:pPr>
      <w:r w:rsidRPr="00FF7C14">
        <w:rPr>
          <w:rStyle w:val="selectable-text1"/>
          <w:rFonts w:eastAsiaTheme="majorEastAsia" w:cs="Arial"/>
          <w:b/>
          <w:bCs w:val="0"/>
          <w:szCs w:val="24"/>
        </w:rPr>
        <w:t>Enfoque</w:t>
      </w:r>
      <w:r w:rsidRPr="007440E9">
        <w:rPr>
          <w:rStyle w:val="selectable-text1"/>
          <w:rFonts w:eastAsiaTheme="majorEastAsia" w:cs="Arial"/>
          <w:szCs w:val="24"/>
        </w:rPr>
        <w:t xml:space="preserve">: </w:t>
      </w:r>
      <w:r w:rsidR="008A6B7C">
        <w:rPr>
          <w:rStyle w:val="selectable-text1"/>
          <w:rFonts w:eastAsiaTheme="majorEastAsia" w:cs="Arial"/>
          <w:szCs w:val="24"/>
        </w:rPr>
        <w:t>e</w:t>
      </w:r>
      <w:r w:rsidRPr="007440E9">
        <w:rPr>
          <w:rStyle w:val="selectable-text1"/>
          <w:rFonts w:eastAsiaTheme="majorEastAsia" w:cs="Arial"/>
          <w:szCs w:val="24"/>
        </w:rPr>
        <w:t>n cada ciclo se trabajó en objetivos puntuales, evitando dispersión.</w:t>
      </w:r>
    </w:p>
    <w:p w14:paraId="7948BCDB" w14:textId="2CF3D885" w:rsidR="00B10450" w:rsidRPr="007440E9" w:rsidRDefault="00B10450" w:rsidP="00393D15">
      <w:pPr>
        <w:pStyle w:val="normaapa7"/>
        <w:numPr>
          <w:ilvl w:val="0"/>
          <w:numId w:val="59"/>
        </w:numPr>
        <w:rPr>
          <w:rStyle w:val="selectable-text1"/>
          <w:rFonts w:eastAsiaTheme="majorEastAsia" w:cs="Arial"/>
          <w:szCs w:val="24"/>
        </w:rPr>
      </w:pPr>
      <w:r w:rsidRPr="00FF7C14">
        <w:rPr>
          <w:rStyle w:val="selectable-text1"/>
          <w:rFonts w:eastAsiaTheme="majorEastAsia" w:cs="Arial"/>
          <w:b/>
          <w:bCs w:val="0"/>
          <w:szCs w:val="24"/>
        </w:rPr>
        <w:t>Respeto</w:t>
      </w:r>
      <w:r w:rsidRPr="007440E9">
        <w:rPr>
          <w:rStyle w:val="selectable-text1"/>
          <w:rFonts w:eastAsiaTheme="majorEastAsia" w:cs="Arial"/>
          <w:szCs w:val="24"/>
        </w:rPr>
        <w:t xml:space="preserve">: </w:t>
      </w:r>
      <w:r w:rsidR="008A6B7C">
        <w:rPr>
          <w:rStyle w:val="selectable-text1"/>
          <w:rFonts w:eastAsiaTheme="majorEastAsia" w:cs="Arial"/>
          <w:szCs w:val="24"/>
        </w:rPr>
        <w:t>t</w:t>
      </w:r>
      <w:r w:rsidRPr="007440E9">
        <w:rPr>
          <w:rStyle w:val="selectable-text1"/>
          <w:rFonts w:eastAsiaTheme="majorEastAsia" w:cs="Arial"/>
          <w:szCs w:val="24"/>
        </w:rPr>
        <w:t>anto hacia los usuarios del sistema como hacia el entorno institucional y sus limitaciones técnicas.</w:t>
      </w:r>
    </w:p>
    <w:p w14:paraId="520395B5" w14:textId="1AA2A8C9" w:rsidR="00B10450" w:rsidRPr="007440E9" w:rsidRDefault="00B10450" w:rsidP="00393D15">
      <w:pPr>
        <w:pStyle w:val="normaapa7"/>
        <w:numPr>
          <w:ilvl w:val="0"/>
          <w:numId w:val="59"/>
        </w:numPr>
        <w:rPr>
          <w:rStyle w:val="selectable-text1"/>
          <w:rFonts w:eastAsiaTheme="majorEastAsia" w:cs="Arial"/>
          <w:bCs w:val="0"/>
          <w:szCs w:val="24"/>
        </w:rPr>
      </w:pPr>
      <w:r w:rsidRPr="00FF7C14">
        <w:rPr>
          <w:rStyle w:val="selectable-text1"/>
          <w:rFonts w:eastAsiaTheme="majorEastAsia" w:cs="Arial"/>
          <w:b/>
          <w:bCs w:val="0"/>
          <w:szCs w:val="24"/>
        </w:rPr>
        <w:t>Transparencia</w:t>
      </w:r>
      <w:r w:rsidRPr="007440E9">
        <w:rPr>
          <w:rStyle w:val="selectable-text1"/>
          <w:rFonts w:eastAsiaTheme="majorEastAsia" w:cs="Arial"/>
          <w:szCs w:val="24"/>
        </w:rPr>
        <w:t xml:space="preserve">: </w:t>
      </w:r>
      <w:r w:rsidR="008A6B7C">
        <w:rPr>
          <w:rStyle w:val="selectable-text1"/>
          <w:rFonts w:eastAsiaTheme="majorEastAsia" w:cs="Arial"/>
          <w:szCs w:val="24"/>
        </w:rPr>
        <w:t>s</w:t>
      </w:r>
      <w:r w:rsidRPr="007440E9">
        <w:rPr>
          <w:rStyle w:val="selectable-text1"/>
          <w:rFonts w:eastAsiaTheme="majorEastAsia" w:cs="Arial"/>
          <w:szCs w:val="24"/>
        </w:rPr>
        <w:t>e mantuvo constante comunicación con el docente guía, así como con los posibles futuros usuarios del sistema.</w:t>
      </w:r>
    </w:p>
    <w:p w14:paraId="2B92CE28" w14:textId="4574A911" w:rsidR="00011064" w:rsidRPr="007440E9" w:rsidRDefault="00011064" w:rsidP="001769DA">
      <w:pPr>
        <w:pStyle w:val="Ttulo2"/>
        <w:rPr>
          <w:rFonts w:cs="Arial"/>
          <w:b w:val="0"/>
          <w:bCs/>
          <w:szCs w:val="24"/>
        </w:rPr>
      </w:pPr>
      <w:bookmarkStart w:id="158" w:name="_Toc198835531"/>
      <w:bookmarkStart w:id="159" w:name="_Toc216261062"/>
      <w:r w:rsidRPr="007440E9">
        <w:rPr>
          <w:rStyle w:val="selectable-text1"/>
          <w:rFonts w:cs="Arial"/>
          <w:bCs/>
          <w:szCs w:val="24"/>
        </w:rPr>
        <w:t>4.</w:t>
      </w:r>
      <w:r w:rsidR="008A6B7C">
        <w:rPr>
          <w:rStyle w:val="selectable-text1"/>
          <w:rFonts w:cs="Arial"/>
          <w:bCs/>
          <w:szCs w:val="24"/>
        </w:rPr>
        <w:t>4</w:t>
      </w:r>
      <w:r w:rsidRPr="007440E9">
        <w:rPr>
          <w:rStyle w:val="selectable-text1"/>
          <w:rFonts w:cs="Arial"/>
          <w:bCs/>
          <w:szCs w:val="24"/>
        </w:rPr>
        <w:t>. Planteamiento del Estudio</w:t>
      </w:r>
      <w:bookmarkEnd w:id="158"/>
      <w:bookmarkEnd w:id="159"/>
    </w:p>
    <w:p w14:paraId="39FBAA06" w14:textId="2FE1262A" w:rsidR="00011064" w:rsidRPr="007440E9" w:rsidRDefault="00011064" w:rsidP="0047195E">
      <w:pPr>
        <w:pStyle w:val="Ttulo3"/>
      </w:pPr>
      <w:bookmarkStart w:id="160" w:name="_Toc198835532"/>
      <w:bookmarkStart w:id="161" w:name="_Toc216261063"/>
      <w:r w:rsidRPr="007440E9">
        <w:rPr>
          <w:rStyle w:val="selectable-text1"/>
        </w:rPr>
        <w:t>4.</w:t>
      </w:r>
      <w:r w:rsidR="008A6B7C">
        <w:rPr>
          <w:rStyle w:val="selectable-text1"/>
        </w:rPr>
        <w:t>4</w:t>
      </w:r>
      <w:r w:rsidRPr="007440E9">
        <w:rPr>
          <w:rStyle w:val="selectable-text1"/>
        </w:rPr>
        <w:t>.</w:t>
      </w:r>
      <w:r w:rsidR="008A6B7C">
        <w:rPr>
          <w:rStyle w:val="selectable-text1"/>
        </w:rPr>
        <w:t>1</w:t>
      </w:r>
      <w:r w:rsidRPr="007440E9">
        <w:rPr>
          <w:rStyle w:val="selectable-text1"/>
        </w:rPr>
        <w:t xml:space="preserve"> Tipo de Estudio (Investigación o Diseño)</w:t>
      </w:r>
      <w:bookmarkEnd w:id="160"/>
      <w:bookmarkEnd w:id="161"/>
    </w:p>
    <w:p w14:paraId="2AD4BD94" w14:textId="61681792" w:rsidR="00011064" w:rsidRPr="007440E9" w:rsidRDefault="00011064" w:rsidP="006F2BC6">
      <w:pPr>
        <w:pStyle w:val="normaapa7"/>
        <w:rPr>
          <w:rFonts w:eastAsiaTheme="majorEastAsia" w:cs="Arial"/>
          <w:szCs w:val="24"/>
          <w:lang w:val="es-MX"/>
        </w:rPr>
      </w:pPr>
      <w:r w:rsidRPr="007440E9">
        <w:rPr>
          <w:rStyle w:val="selectable-text1"/>
          <w:rFonts w:eastAsiaTheme="majorEastAsia" w:cs="Arial"/>
          <w:szCs w:val="24"/>
          <w:lang w:val="es-MX"/>
        </w:rPr>
        <w:t xml:space="preserve">Este proyecto corresponde a un estudio de tipo diseño e implementación tecnológica, con un enfoque práctico y orientado a resolver un problema real detectado en el contexto educativo. No se trata de una investigación puramente teórica, sino de un proyecto aplicado en el que se diseñó e implementó una solución funcional que resuelve la falta de protección de datos en el seguimiento académico de la Unidad Educativa </w:t>
      </w:r>
      <w:r w:rsidR="000C7243">
        <w:rPr>
          <w:rStyle w:val="selectable-text1"/>
          <w:rFonts w:eastAsiaTheme="majorEastAsia" w:cs="Arial"/>
          <w:szCs w:val="24"/>
          <w:lang w:val="es-MX"/>
        </w:rPr>
        <w:t>“</w:t>
      </w:r>
      <w:r w:rsidRPr="007440E9">
        <w:rPr>
          <w:rStyle w:val="selectable-text1"/>
          <w:rFonts w:eastAsiaTheme="majorEastAsia" w:cs="Arial"/>
          <w:szCs w:val="24"/>
          <w:lang w:val="es-MX"/>
        </w:rPr>
        <w:t>Eduardo Avaroa</w:t>
      </w:r>
      <w:r w:rsidR="000C7243">
        <w:rPr>
          <w:rStyle w:val="selectable-text1"/>
          <w:rFonts w:eastAsiaTheme="majorEastAsia" w:cs="Arial"/>
          <w:szCs w:val="24"/>
          <w:lang w:val="es-MX"/>
        </w:rPr>
        <w:t>”</w:t>
      </w:r>
      <w:r w:rsidRPr="007440E9">
        <w:rPr>
          <w:rStyle w:val="selectable-text1"/>
          <w:rFonts w:eastAsiaTheme="majorEastAsia" w:cs="Arial"/>
          <w:szCs w:val="24"/>
          <w:lang w:val="es-MX"/>
        </w:rPr>
        <w:t>.</w:t>
      </w:r>
    </w:p>
    <w:p w14:paraId="694C783B" w14:textId="2F34776E" w:rsidR="004D74CF" w:rsidRPr="007440E9" w:rsidRDefault="00FF7C14" w:rsidP="00FF7C14">
      <w:pPr>
        <w:pStyle w:val="normaapa7"/>
        <w:rPr>
          <w:rFonts w:eastAsiaTheme="majorEastAsia" w:cs="Arial"/>
          <w:szCs w:val="24"/>
          <w:lang w:val="es-MX"/>
        </w:rPr>
      </w:pPr>
      <w:r>
        <w:rPr>
          <w:rStyle w:val="selectable-text1"/>
          <w:rFonts w:eastAsiaTheme="majorEastAsia" w:cs="Arial"/>
          <w:szCs w:val="24"/>
          <w:lang w:val="es-MX"/>
        </w:rPr>
        <w:t>E</w:t>
      </w:r>
      <w:r w:rsidR="00011064" w:rsidRPr="007440E9">
        <w:rPr>
          <w:rStyle w:val="selectable-text1"/>
          <w:rFonts w:eastAsiaTheme="majorEastAsia" w:cs="Arial"/>
          <w:szCs w:val="24"/>
          <w:lang w:val="es-MX"/>
        </w:rPr>
        <w:t xml:space="preserve">sta metodología permitió </w:t>
      </w:r>
      <w:r>
        <w:rPr>
          <w:rStyle w:val="selectable-text1"/>
          <w:rFonts w:eastAsiaTheme="majorEastAsia" w:cs="Arial"/>
          <w:szCs w:val="24"/>
          <w:lang w:val="es-MX"/>
        </w:rPr>
        <w:t>que se apliquen los siguientes</w:t>
      </w:r>
      <w:r w:rsidR="00011064" w:rsidRPr="007440E9">
        <w:rPr>
          <w:rStyle w:val="selectable-text1"/>
          <w:rFonts w:eastAsiaTheme="majorEastAsia" w:cs="Arial"/>
          <w:szCs w:val="24"/>
          <w:lang w:val="es-MX"/>
        </w:rPr>
        <w:t xml:space="preserve"> con</w:t>
      </w:r>
      <w:r>
        <w:rPr>
          <w:rStyle w:val="selectable-text1"/>
          <w:rFonts w:eastAsiaTheme="majorEastAsia" w:cs="Arial"/>
          <w:szCs w:val="24"/>
          <w:lang w:val="es-MX"/>
        </w:rPr>
        <w:t>ceptos:</w:t>
      </w:r>
    </w:p>
    <w:p w14:paraId="03302F63" w14:textId="6AE2ED3D" w:rsidR="006F2BC6" w:rsidRPr="007440E9" w:rsidRDefault="006F2BC6" w:rsidP="00393D15">
      <w:pPr>
        <w:pStyle w:val="normaapa7"/>
        <w:numPr>
          <w:ilvl w:val="0"/>
          <w:numId w:val="61"/>
        </w:numPr>
        <w:rPr>
          <w:rFonts w:cs="Arial"/>
          <w:szCs w:val="24"/>
          <w:lang w:val="es-MX" w:eastAsia="en-US"/>
        </w:rPr>
      </w:pPr>
      <w:r w:rsidRPr="007440E9">
        <w:rPr>
          <w:rFonts w:cs="Arial"/>
          <w:b/>
          <w:szCs w:val="24"/>
          <w:lang w:val="es-MX" w:eastAsia="en-US"/>
        </w:rPr>
        <w:t>Programación Web</w:t>
      </w:r>
      <w:r w:rsidR="00393D15">
        <w:rPr>
          <w:rFonts w:cs="Arial"/>
          <w:b/>
          <w:szCs w:val="24"/>
          <w:lang w:val="es-MX" w:eastAsia="en-US"/>
        </w:rPr>
        <w:t xml:space="preserve">: </w:t>
      </w:r>
      <w:r w:rsidR="00393D15" w:rsidRPr="00393D15">
        <w:rPr>
          <w:rFonts w:cs="Arial"/>
          <w:bCs w:val="0"/>
          <w:szCs w:val="24"/>
          <w:lang w:val="es-MX" w:eastAsia="en-US"/>
        </w:rPr>
        <w:t>s</w:t>
      </w:r>
      <w:r w:rsidRPr="007440E9">
        <w:rPr>
          <w:rFonts w:cs="Arial"/>
          <w:szCs w:val="24"/>
          <w:lang w:val="es-MX" w:eastAsia="en-US"/>
        </w:rPr>
        <w:t xml:space="preserve">e implementaron interfaces responsivas utilizando tecnologías como HTML5, CSS3, JavaScript y PHP. Estas herramientas </w:t>
      </w:r>
      <w:r w:rsidRPr="007440E9">
        <w:rPr>
          <w:rFonts w:cs="Arial"/>
          <w:szCs w:val="24"/>
          <w:lang w:val="es-MX" w:eastAsia="en-US"/>
        </w:rPr>
        <w:lastRenderedPageBreak/>
        <w:t>permitieron construir una plataforma funcional, amigable y accesible para los diferentes tipos de usuarios.</w:t>
      </w:r>
    </w:p>
    <w:p w14:paraId="6A9695FF" w14:textId="6C9FE869" w:rsidR="006F2BC6" w:rsidRPr="007440E9" w:rsidRDefault="006F2BC6" w:rsidP="00393D15">
      <w:pPr>
        <w:pStyle w:val="normaapa7"/>
        <w:numPr>
          <w:ilvl w:val="0"/>
          <w:numId w:val="61"/>
        </w:numPr>
        <w:rPr>
          <w:rFonts w:cs="Arial"/>
          <w:szCs w:val="24"/>
          <w:lang w:val="es-MX" w:eastAsia="en-US"/>
        </w:rPr>
      </w:pPr>
      <w:r w:rsidRPr="007440E9">
        <w:rPr>
          <w:rFonts w:cs="Arial"/>
          <w:b/>
          <w:szCs w:val="24"/>
          <w:lang w:val="es-MX" w:eastAsia="en-US"/>
        </w:rPr>
        <w:t>Base</w:t>
      </w:r>
      <w:r w:rsidR="008A6B7C">
        <w:rPr>
          <w:rFonts w:cs="Arial"/>
          <w:b/>
          <w:szCs w:val="24"/>
          <w:lang w:val="es-MX" w:eastAsia="en-US"/>
        </w:rPr>
        <w:t xml:space="preserve"> d</w:t>
      </w:r>
      <w:r w:rsidRPr="007440E9">
        <w:rPr>
          <w:rFonts w:cs="Arial"/>
          <w:b/>
          <w:szCs w:val="24"/>
          <w:lang w:val="es-MX" w:eastAsia="en-US"/>
        </w:rPr>
        <w:t>e Datos</w:t>
      </w:r>
      <w:r w:rsidR="00393D15">
        <w:rPr>
          <w:rFonts w:cs="Arial"/>
          <w:b/>
          <w:szCs w:val="24"/>
          <w:lang w:val="es-MX" w:eastAsia="en-US"/>
        </w:rPr>
        <w:t xml:space="preserve">: </w:t>
      </w:r>
      <w:r w:rsidR="00393D15" w:rsidRPr="00393D15">
        <w:rPr>
          <w:rFonts w:cs="Arial"/>
          <w:bCs w:val="0"/>
          <w:szCs w:val="24"/>
          <w:lang w:val="es-MX" w:eastAsia="en-US"/>
        </w:rPr>
        <w:t>s</w:t>
      </w:r>
      <w:r w:rsidRPr="007440E9">
        <w:rPr>
          <w:rFonts w:cs="Arial"/>
          <w:szCs w:val="24"/>
          <w:lang w:val="es-MX" w:eastAsia="en-US"/>
        </w:rPr>
        <w:t>e diseñó y gestionó una base de datos relacional en MySQL, aplicando principios de normalización, integridad referencial y relaciones entre entidades clave como usuarios, cursos, calificaciones y asistencia.</w:t>
      </w:r>
    </w:p>
    <w:p w14:paraId="2E0537D9" w14:textId="7A726CF8" w:rsidR="006F2BC6" w:rsidRPr="00393D15" w:rsidRDefault="006F2BC6" w:rsidP="00393D15">
      <w:pPr>
        <w:pStyle w:val="normaapa7"/>
        <w:numPr>
          <w:ilvl w:val="0"/>
          <w:numId w:val="61"/>
        </w:numPr>
        <w:rPr>
          <w:rFonts w:cs="Arial"/>
          <w:szCs w:val="24"/>
          <w:lang w:val="es-MX" w:eastAsia="en-US"/>
        </w:rPr>
      </w:pPr>
      <w:r w:rsidRPr="00393D15">
        <w:rPr>
          <w:rFonts w:cs="Arial"/>
          <w:b/>
          <w:szCs w:val="24"/>
          <w:lang w:val="es-MX" w:eastAsia="en-US"/>
        </w:rPr>
        <w:t>Seguridad Informática</w:t>
      </w:r>
      <w:r w:rsidR="00393D15" w:rsidRPr="00393D15">
        <w:rPr>
          <w:rFonts w:cs="Arial"/>
          <w:b/>
          <w:szCs w:val="24"/>
          <w:lang w:val="es-MX" w:eastAsia="en-US"/>
        </w:rPr>
        <w:t xml:space="preserve">: </w:t>
      </w:r>
      <w:r w:rsidR="00393D15" w:rsidRPr="00393D15">
        <w:rPr>
          <w:rFonts w:cs="Arial"/>
          <w:bCs w:val="0"/>
          <w:szCs w:val="24"/>
          <w:lang w:val="es-MX" w:eastAsia="en-US"/>
        </w:rPr>
        <w:t>s</w:t>
      </w:r>
      <w:r w:rsidRPr="00393D15">
        <w:rPr>
          <w:rFonts w:cs="Arial"/>
          <w:szCs w:val="24"/>
          <w:lang w:val="es-MX" w:eastAsia="en-US"/>
        </w:rPr>
        <w:t>e incorporaron mecanismos de protección de datos como el cifrado AES-256</w:t>
      </w:r>
      <w:r w:rsidRPr="00224561">
        <w:rPr>
          <w:rFonts w:cs="Arial"/>
          <w:b/>
          <w:bCs w:val="0"/>
          <w:szCs w:val="24"/>
          <w:lang w:val="es-MX" w:eastAsia="en-US"/>
        </w:rPr>
        <w:t>, el hashing de contraseñas y la autenticación multifactor (MFA)</w:t>
      </w:r>
      <w:r w:rsidRPr="00393D15">
        <w:rPr>
          <w:rFonts w:cs="Arial"/>
          <w:szCs w:val="24"/>
          <w:lang w:val="es-MX" w:eastAsia="en-US"/>
        </w:rPr>
        <w:t>. Además, se realizaron pruebas de penetración para identificar y mitigar vulnerabilidades.</w:t>
      </w:r>
    </w:p>
    <w:p w14:paraId="193C5301" w14:textId="613675FF" w:rsidR="006F2BC6" w:rsidRDefault="006F2BC6" w:rsidP="00393D15">
      <w:pPr>
        <w:pStyle w:val="normaapa7"/>
        <w:numPr>
          <w:ilvl w:val="0"/>
          <w:numId w:val="61"/>
        </w:numPr>
        <w:rPr>
          <w:rFonts w:cs="Arial"/>
          <w:szCs w:val="24"/>
          <w:lang w:val="es-MX" w:eastAsia="en-US"/>
        </w:rPr>
      </w:pPr>
      <w:r w:rsidRPr="00393D15">
        <w:rPr>
          <w:rFonts w:cs="Arial"/>
          <w:b/>
          <w:szCs w:val="24"/>
          <w:lang w:val="es-MX" w:eastAsia="en-US"/>
        </w:rPr>
        <w:t>Gestión</w:t>
      </w:r>
      <w:r w:rsidR="008A6B7C" w:rsidRPr="00393D15">
        <w:rPr>
          <w:rFonts w:cs="Arial"/>
          <w:b/>
          <w:szCs w:val="24"/>
          <w:lang w:val="es-MX" w:eastAsia="en-US"/>
        </w:rPr>
        <w:t xml:space="preserve"> </w:t>
      </w:r>
      <w:r w:rsidRPr="00393D15">
        <w:rPr>
          <w:rFonts w:cs="Arial"/>
          <w:b/>
          <w:szCs w:val="24"/>
          <w:lang w:val="es-MX" w:eastAsia="en-US"/>
        </w:rPr>
        <w:t>de</w:t>
      </w:r>
      <w:r w:rsidR="008A6B7C" w:rsidRPr="00393D15">
        <w:rPr>
          <w:rFonts w:cs="Arial"/>
          <w:b/>
          <w:szCs w:val="24"/>
          <w:lang w:val="es-MX" w:eastAsia="en-US"/>
        </w:rPr>
        <w:t xml:space="preserve"> </w:t>
      </w:r>
      <w:r w:rsidRPr="00393D15">
        <w:rPr>
          <w:rFonts w:cs="Arial"/>
          <w:b/>
          <w:szCs w:val="24"/>
          <w:lang w:val="es-MX" w:eastAsia="en-US"/>
        </w:rPr>
        <w:t>Proyectos</w:t>
      </w:r>
      <w:r w:rsidR="00393D15" w:rsidRPr="00393D15">
        <w:rPr>
          <w:rFonts w:cs="Arial"/>
          <w:b/>
          <w:szCs w:val="24"/>
          <w:lang w:val="es-MX" w:eastAsia="en-US"/>
        </w:rPr>
        <w:t xml:space="preserve">: </w:t>
      </w:r>
      <w:r w:rsidR="00393D15" w:rsidRPr="00393D15">
        <w:rPr>
          <w:rFonts w:cs="Arial"/>
          <w:bCs w:val="0"/>
          <w:szCs w:val="24"/>
          <w:lang w:val="es-MX" w:eastAsia="en-US"/>
        </w:rPr>
        <w:t>s</w:t>
      </w:r>
      <w:r w:rsidRPr="00393D15">
        <w:rPr>
          <w:rFonts w:cs="Arial"/>
          <w:szCs w:val="24"/>
          <w:lang w:val="es-MX" w:eastAsia="en-US"/>
        </w:rPr>
        <w:t>e aplicó la metodología ágil Scrum, organizando el trabajo en sprints y priorizando funcionalidades clave mediante un Product Backlog. Esto permitió avanzar de manera iterativa, con revisiones constantes y mejora continua.</w:t>
      </w:r>
    </w:p>
    <w:p w14:paraId="1EE8E35A" w14:textId="5EFBFB4D" w:rsidR="003F2B69" w:rsidRPr="003F2B69" w:rsidRDefault="003F2B69" w:rsidP="003F2B69">
      <w:pPr>
        <w:pStyle w:val="normaapa7"/>
        <w:rPr>
          <w:lang w:val="es-MX" w:eastAsia="en-US"/>
        </w:rPr>
      </w:pPr>
      <w:r w:rsidRPr="003F2B69">
        <w:rPr>
          <w:lang w:eastAsia="en-US"/>
        </w:rPr>
        <w:t xml:space="preserve">Además, este estudio se caracteriza por integrar un componente aplicado y experimental en el campo de la </w:t>
      </w:r>
      <w:r w:rsidRPr="003F2B69">
        <w:rPr>
          <w:rStyle w:val="selectable-text1"/>
          <w:rFonts w:eastAsiaTheme="majorEastAsia" w:cs="Arial"/>
          <w:szCs w:val="24"/>
          <w:lang w:val="es-MX"/>
        </w:rPr>
        <w:t>inteligencia</w:t>
      </w:r>
      <w:r w:rsidRPr="003F2B69">
        <w:rPr>
          <w:lang w:eastAsia="en-US"/>
        </w:rPr>
        <w:t xml:space="preserve"> artificial educativa. No se limita únicamente a la construcción de un sistema informático, sino que incorpora un prototipo de análisis psicopedagógico automatizado que permite validar, en un contexto real, la pertinencia de la analítica descriptiva y predictiva como apoyo a la labor docente y psicopedagógica.</w:t>
      </w:r>
    </w:p>
    <w:p w14:paraId="61C137AE" w14:textId="559CA7BA" w:rsidR="00011064" w:rsidRPr="007440E9" w:rsidRDefault="00011064" w:rsidP="0047195E">
      <w:pPr>
        <w:pStyle w:val="Ttulo3"/>
      </w:pPr>
      <w:bookmarkStart w:id="162" w:name="_Toc198835533"/>
      <w:bookmarkStart w:id="163" w:name="_Toc216261064"/>
      <w:r w:rsidRPr="007440E9">
        <w:rPr>
          <w:rStyle w:val="selectable-text1"/>
        </w:rPr>
        <w:t>4.</w:t>
      </w:r>
      <w:r w:rsidR="008A6B7C">
        <w:rPr>
          <w:rStyle w:val="selectable-text1"/>
        </w:rPr>
        <w:t>4.2</w:t>
      </w:r>
      <w:r w:rsidRPr="007440E9">
        <w:rPr>
          <w:rStyle w:val="selectable-text1"/>
        </w:rPr>
        <w:t xml:space="preserve"> Población y Muestra (si corresponde)</w:t>
      </w:r>
      <w:bookmarkEnd w:id="162"/>
      <w:bookmarkEnd w:id="163"/>
    </w:p>
    <w:p w14:paraId="7812C4CD" w14:textId="77777777" w:rsidR="008A6B7C" w:rsidRDefault="00011064" w:rsidP="008A6B7C">
      <w:pPr>
        <w:pStyle w:val="normaapa7"/>
        <w:rPr>
          <w:rFonts w:cs="Arial"/>
          <w:szCs w:val="24"/>
          <w:lang w:val="es-MX"/>
        </w:rPr>
      </w:pPr>
      <w:r w:rsidRPr="007440E9">
        <w:rPr>
          <w:rStyle w:val="selectable-text1"/>
          <w:rFonts w:eastAsiaTheme="majorEastAsia" w:cs="Arial"/>
          <w:szCs w:val="24"/>
          <w:lang w:val="es-MX"/>
        </w:rPr>
        <w:t>La población objetivo incluye a tres grupos principales de usuarios:</w:t>
      </w:r>
    </w:p>
    <w:p w14:paraId="2AFE8D9D" w14:textId="79705197" w:rsidR="00011064" w:rsidRPr="007440E9" w:rsidRDefault="00011064" w:rsidP="00393D15">
      <w:pPr>
        <w:pStyle w:val="normaapa7"/>
        <w:numPr>
          <w:ilvl w:val="0"/>
          <w:numId w:val="62"/>
        </w:numPr>
        <w:rPr>
          <w:rFonts w:cs="Arial"/>
          <w:szCs w:val="24"/>
          <w:lang w:val="es-MX"/>
        </w:rPr>
      </w:pPr>
      <w:r w:rsidRPr="008A6B7C">
        <w:rPr>
          <w:rStyle w:val="selectable-text1"/>
          <w:rFonts w:eastAsiaTheme="majorEastAsia" w:cs="Arial"/>
          <w:b/>
          <w:bCs w:val="0"/>
          <w:szCs w:val="24"/>
          <w:lang w:val="es-MX"/>
        </w:rPr>
        <w:lastRenderedPageBreak/>
        <w:t>Estudiantes de nivel secundario:</w:t>
      </w:r>
      <w:r w:rsidRPr="007440E9">
        <w:rPr>
          <w:rStyle w:val="selectable-text1"/>
          <w:rFonts w:eastAsiaTheme="majorEastAsia" w:cs="Arial"/>
          <w:szCs w:val="24"/>
          <w:lang w:val="es-MX"/>
        </w:rPr>
        <w:t xml:space="preserve"> </w:t>
      </w:r>
      <w:r w:rsidR="008A6B7C">
        <w:rPr>
          <w:rStyle w:val="selectable-text1"/>
          <w:rFonts w:eastAsiaTheme="majorEastAsia" w:cs="Arial"/>
          <w:szCs w:val="24"/>
          <w:lang w:val="es-MX"/>
        </w:rPr>
        <w:t>s</w:t>
      </w:r>
      <w:r w:rsidRPr="007440E9">
        <w:rPr>
          <w:rStyle w:val="selectable-text1"/>
          <w:rFonts w:eastAsiaTheme="majorEastAsia" w:cs="Arial"/>
          <w:szCs w:val="24"/>
          <w:lang w:val="es-MX"/>
        </w:rPr>
        <w:t>on uno de los grupos más grandes de usuarios del sistema. Su interacción principal será consultar sus calificaciones, asistencia y reportes generales.</w:t>
      </w:r>
    </w:p>
    <w:p w14:paraId="028B8905" w14:textId="2DBFF059" w:rsidR="00011064" w:rsidRPr="007440E9" w:rsidRDefault="00011064" w:rsidP="00393D15">
      <w:pPr>
        <w:pStyle w:val="normaapa7"/>
        <w:numPr>
          <w:ilvl w:val="0"/>
          <w:numId w:val="62"/>
        </w:numPr>
        <w:rPr>
          <w:rFonts w:cs="Arial"/>
          <w:szCs w:val="24"/>
          <w:lang w:val="es-MX"/>
        </w:rPr>
      </w:pPr>
      <w:r w:rsidRPr="007440E9">
        <w:rPr>
          <w:rStyle w:val="selectable-text1"/>
          <w:rFonts w:eastAsiaTheme="majorEastAsia" w:cs="Arial"/>
          <w:b/>
          <w:bCs w:val="0"/>
          <w:szCs w:val="24"/>
          <w:lang w:val="es-MX"/>
        </w:rPr>
        <w:t>Docentes:</w:t>
      </w:r>
      <w:r w:rsidRPr="007440E9">
        <w:rPr>
          <w:rStyle w:val="selectable-text1"/>
          <w:rFonts w:eastAsiaTheme="majorEastAsia" w:cs="Arial"/>
          <w:szCs w:val="24"/>
          <w:lang w:val="es-MX"/>
        </w:rPr>
        <w:t xml:space="preserve"> </w:t>
      </w:r>
      <w:r w:rsidR="008A6B7C">
        <w:rPr>
          <w:rStyle w:val="selectable-text1"/>
          <w:rFonts w:eastAsiaTheme="majorEastAsia" w:cs="Arial"/>
          <w:szCs w:val="24"/>
          <w:lang w:val="es-MX"/>
        </w:rPr>
        <w:t>u</w:t>
      </w:r>
      <w:r w:rsidRPr="007440E9">
        <w:rPr>
          <w:rStyle w:val="selectable-text1"/>
          <w:rFonts w:eastAsiaTheme="majorEastAsia" w:cs="Arial"/>
          <w:szCs w:val="24"/>
          <w:lang w:val="es-MX"/>
        </w:rPr>
        <w:t>sarán el sistema para registrar calificaciones, monitorear el rendimiento académico de sus alumnos y generar reportes.</w:t>
      </w:r>
    </w:p>
    <w:p w14:paraId="3E143525" w14:textId="7BDD4D89" w:rsidR="00011064" w:rsidRPr="007440E9" w:rsidRDefault="00011064" w:rsidP="00393D15">
      <w:pPr>
        <w:pStyle w:val="normaapa7"/>
        <w:numPr>
          <w:ilvl w:val="0"/>
          <w:numId w:val="62"/>
        </w:numPr>
        <w:rPr>
          <w:rFonts w:cs="Arial"/>
          <w:szCs w:val="24"/>
          <w:lang w:val="es-MX"/>
        </w:rPr>
      </w:pPr>
      <w:r w:rsidRPr="007440E9">
        <w:rPr>
          <w:rStyle w:val="selectable-text1"/>
          <w:rFonts w:eastAsiaTheme="majorEastAsia" w:cs="Arial"/>
          <w:b/>
          <w:bCs w:val="0"/>
          <w:szCs w:val="24"/>
          <w:lang w:val="es-MX"/>
        </w:rPr>
        <w:t>Administrativos:</w:t>
      </w:r>
      <w:r w:rsidRPr="007440E9">
        <w:rPr>
          <w:rStyle w:val="selectable-text1"/>
          <w:rFonts w:eastAsiaTheme="majorEastAsia" w:cs="Arial"/>
          <w:szCs w:val="24"/>
          <w:lang w:val="es-MX"/>
        </w:rPr>
        <w:t xml:space="preserve"> </w:t>
      </w:r>
      <w:r w:rsidR="008A6B7C">
        <w:rPr>
          <w:rStyle w:val="selectable-text1"/>
          <w:rFonts w:eastAsiaTheme="majorEastAsia" w:cs="Arial"/>
          <w:szCs w:val="24"/>
          <w:lang w:val="es-MX"/>
        </w:rPr>
        <w:t>s</w:t>
      </w:r>
      <w:r w:rsidRPr="007440E9">
        <w:rPr>
          <w:rStyle w:val="selectable-text1"/>
          <w:rFonts w:eastAsiaTheme="majorEastAsia" w:cs="Arial"/>
          <w:szCs w:val="24"/>
          <w:lang w:val="es-MX"/>
        </w:rPr>
        <w:t>e encargarán de la gestión general del sistema, como creación de usuarios, supervisión de roles y mantenimiento básico del sistema.</w:t>
      </w:r>
    </w:p>
    <w:p w14:paraId="60ABD65B" w14:textId="0F120236" w:rsidR="00011064" w:rsidRPr="007440E9" w:rsidRDefault="00011064" w:rsidP="008A6B7C">
      <w:pPr>
        <w:pStyle w:val="normaapa7"/>
        <w:rPr>
          <w:rFonts w:cs="Arial"/>
          <w:szCs w:val="24"/>
          <w:lang w:val="es-MX"/>
        </w:rPr>
      </w:pPr>
      <w:r w:rsidRPr="007440E9">
        <w:rPr>
          <w:rStyle w:val="selectable-text1"/>
          <w:rFonts w:eastAsiaTheme="majorEastAsia" w:cs="Arial"/>
          <w:szCs w:val="24"/>
          <w:lang w:val="es-MX"/>
        </w:rPr>
        <w:t>Para validar el sistema y recoger retroalimentación temprana, se seleccionó una muestra pequeña compuesta por:</w:t>
      </w:r>
    </w:p>
    <w:p w14:paraId="3B4B3CD9" w14:textId="77777777" w:rsidR="00011064" w:rsidRPr="007440E9" w:rsidRDefault="00011064" w:rsidP="00393D15">
      <w:pPr>
        <w:pStyle w:val="normaapa7"/>
        <w:numPr>
          <w:ilvl w:val="0"/>
          <w:numId w:val="63"/>
        </w:numPr>
        <w:rPr>
          <w:rFonts w:cs="Arial"/>
          <w:szCs w:val="24"/>
          <w:lang w:val="es-MX"/>
        </w:rPr>
      </w:pPr>
      <w:r w:rsidRPr="007440E9">
        <w:rPr>
          <w:rStyle w:val="selectable-text1"/>
          <w:rFonts w:eastAsiaTheme="majorEastAsia" w:cs="Arial"/>
          <w:szCs w:val="24"/>
          <w:lang w:val="es-MX"/>
        </w:rPr>
        <w:t>10 docentes</w:t>
      </w:r>
    </w:p>
    <w:p w14:paraId="506A17DD" w14:textId="77777777" w:rsidR="00011064" w:rsidRPr="007440E9" w:rsidRDefault="00011064" w:rsidP="00393D15">
      <w:pPr>
        <w:pStyle w:val="normaapa7"/>
        <w:numPr>
          <w:ilvl w:val="0"/>
          <w:numId w:val="63"/>
        </w:numPr>
        <w:rPr>
          <w:rFonts w:cs="Arial"/>
          <w:szCs w:val="24"/>
          <w:lang w:val="es-MX"/>
        </w:rPr>
      </w:pPr>
      <w:r w:rsidRPr="007440E9">
        <w:rPr>
          <w:rStyle w:val="selectable-text1"/>
          <w:rFonts w:eastAsiaTheme="majorEastAsia" w:cs="Arial"/>
          <w:szCs w:val="24"/>
          <w:lang w:val="es-MX"/>
        </w:rPr>
        <w:t>20 estudiantes</w:t>
      </w:r>
    </w:p>
    <w:p w14:paraId="11225A9F" w14:textId="7A0EF8FB" w:rsidR="00011064" w:rsidRPr="007440E9" w:rsidRDefault="004D74CF" w:rsidP="00393D15">
      <w:pPr>
        <w:pStyle w:val="normaapa7"/>
        <w:numPr>
          <w:ilvl w:val="0"/>
          <w:numId w:val="63"/>
        </w:numPr>
        <w:rPr>
          <w:rFonts w:cs="Arial"/>
          <w:szCs w:val="24"/>
          <w:lang w:val="es-MX"/>
        </w:rPr>
      </w:pPr>
      <w:r w:rsidRPr="007440E9">
        <w:rPr>
          <w:rStyle w:val="selectable-text1"/>
          <w:rFonts w:eastAsiaTheme="majorEastAsia" w:cs="Arial"/>
          <w:szCs w:val="24"/>
          <w:lang w:val="es-MX"/>
        </w:rPr>
        <w:t>2</w:t>
      </w:r>
      <w:r w:rsidR="00011064" w:rsidRPr="007440E9">
        <w:rPr>
          <w:rStyle w:val="selectable-text1"/>
          <w:rFonts w:eastAsiaTheme="majorEastAsia" w:cs="Arial"/>
          <w:szCs w:val="24"/>
          <w:lang w:val="es-MX"/>
        </w:rPr>
        <w:t xml:space="preserve"> administrativos</w:t>
      </w:r>
    </w:p>
    <w:p w14:paraId="5987CE10" w14:textId="1C78221F" w:rsidR="00011064" w:rsidRPr="007440E9" w:rsidRDefault="00011064" w:rsidP="008A6B7C">
      <w:pPr>
        <w:pStyle w:val="normaapa7"/>
        <w:rPr>
          <w:rFonts w:cs="Arial"/>
          <w:szCs w:val="24"/>
          <w:lang w:val="es-MX"/>
        </w:rPr>
      </w:pPr>
      <w:r w:rsidRPr="007440E9">
        <w:rPr>
          <w:rStyle w:val="selectable-text1"/>
          <w:rFonts w:eastAsiaTheme="majorEastAsia" w:cs="Arial"/>
          <w:szCs w:val="24"/>
          <w:lang w:val="es-MX"/>
        </w:rPr>
        <w:t>Esta mue</w:t>
      </w:r>
      <w:r w:rsidR="008C0484">
        <w:rPr>
          <w:rStyle w:val="selectable-text1"/>
          <w:rFonts w:eastAsiaTheme="majorEastAsia" w:cs="Arial"/>
          <w:szCs w:val="24"/>
          <w:lang w:val="es-MX"/>
        </w:rPr>
        <w:t>stra</w:t>
      </w:r>
      <w:r w:rsidRPr="007440E9">
        <w:rPr>
          <w:rStyle w:val="selectable-text1"/>
          <w:rFonts w:eastAsiaTheme="majorEastAsia" w:cs="Arial"/>
          <w:szCs w:val="24"/>
          <w:lang w:val="es-MX"/>
        </w:rPr>
        <w:t xml:space="preserve"> fue suficiente para obtener una visión clara sobre la usabilidad, aceptación y utilidad del sistema por parte de los distintos tipos de usuario.</w:t>
      </w:r>
    </w:p>
    <w:p w14:paraId="49F92F94" w14:textId="01F1BEEB" w:rsidR="00011064" w:rsidRPr="007440E9" w:rsidRDefault="00011064" w:rsidP="008A6B7C">
      <w:pPr>
        <w:pStyle w:val="Ttulo3"/>
      </w:pPr>
      <w:bookmarkStart w:id="164" w:name="_Toc198835534"/>
      <w:bookmarkStart w:id="165" w:name="_Toc216261065"/>
      <w:r w:rsidRPr="007440E9">
        <w:rPr>
          <w:rStyle w:val="selectable-text1"/>
        </w:rPr>
        <w:t>4.</w:t>
      </w:r>
      <w:r w:rsidR="008A6B7C">
        <w:rPr>
          <w:rStyle w:val="selectable-text1"/>
        </w:rPr>
        <w:t>4.3.</w:t>
      </w:r>
      <w:r w:rsidRPr="007440E9">
        <w:rPr>
          <w:rStyle w:val="selectable-text1"/>
        </w:rPr>
        <w:t xml:space="preserve"> Técnicas de Recolección de Datos</w:t>
      </w:r>
      <w:bookmarkEnd w:id="164"/>
      <w:bookmarkEnd w:id="165"/>
    </w:p>
    <w:p w14:paraId="4526F62A" w14:textId="55DC78ED" w:rsidR="00011064" w:rsidRPr="008C0484" w:rsidRDefault="00011064" w:rsidP="008C0484">
      <w:pPr>
        <w:pStyle w:val="normaapa7"/>
        <w:rPr>
          <w:rFonts w:eastAsiaTheme="majorEastAsia" w:cs="Arial"/>
          <w:szCs w:val="24"/>
          <w:lang w:val="es-MX"/>
        </w:rPr>
      </w:pPr>
      <w:r w:rsidRPr="007440E9">
        <w:rPr>
          <w:rStyle w:val="selectable-text1"/>
          <w:rFonts w:eastAsiaTheme="majorEastAsia" w:cs="Arial"/>
          <w:szCs w:val="24"/>
          <w:lang w:val="es-MX"/>
        </w:rPr>
        <w:t xml:space="preserve">Antes de comenzar a </w:t>
      </w:r>
      <w:r w:rsidR="008C0484">
        <w:rPr>
          <w:rStyle w:val="selectable-text1"/>
          <w:rFonts w:eastAsiaTheme="majorEastAsia" w:cs="Arial"/>
          <w:szCs w:val="24"/>
          <w:lang w:val="es-MX"/>
        </w:rPr>
        <w:t>desarrollar el sistema</w:t>
      </w:r>
      <w:r w:rsidRPr="007440E9">
        <w:rPr>
          <w:rStyle w:val="selectable-text1"/>
          <w:rFonts w:eastAsiaTheme="majorEastAsia" w:cs="Arial"/>
          <w:szCs w:val="24"/>
          <w:lang w:val="es-MX"/>
        </w:rPr>
        <w:t>, se realizó una etapa inicial de diagnóstico y levantamiento de información. Las técnicas empleadas fueron:</w:t>
      </w:r>
    </w:p>
    <w:p w14:paraId="02BE8619" w14:textId="0B6F7F43" w:rsidR="00011064" w:rsidRPr="008C0484" w:rsidRDefault="00011064" w:rsidP="004D32F9">
      <w:pPr>
        <w:pStyle w:val="normaapa7"/>
        <w:numPr>
          <w:ilvl w:val="0"/>
          <w:numId w:val="109"/>
        </w:numPr>
        <w:rPr>
          <w:rFonts w:cs="Arial"/>
          <w:szCs w:val="24"/>
          <w:lang w:val="es-MX"/>
        </w:rPr>
      </w:pPr>
      <w:r w:rsidRPr="008A6B7C">
        <w:rPr>
          <w:rStyle w:val="selectable-text1"/>
          <w:rFonts w:eastAsiaTheme="majorEastAsia" w:cs="Arial"/>
          <w:b/>
          <w:bCs w:val="0"/>
          <w:szCs w:val="24"/>
          <w:lang w:val="es-MX"/>
        </w:rPr>
        <w:t>Encuestas básicas a docentes</w:t>
      </w:r>
      <w:r w:rsidRPr="008C0484">
        <w:rPr>
          <w:rStyle w:val="selectable-text1"/>
          <w:rFonts w:eastAsiaTheme="majorEastAsia" w:cs="Arial"/>
          <w:b/>
          <w:bCs w:val="0"/>
          <w:szCs w:val="24"/>
          <w:lang w:val="es-MX"/>
        </w:rPr>
        <w:t xml:space="preserve"> y estudiantes</w:t>
      </w:r>
      <w:r w:rsidR="008A6B7C" w:rsidRPr="008C0484">
        <w:rPr>
          <w:rStyle w:val="selectable-text1"/>
          <w:rFonts w:eastAsiaTheme="majorEastAsia" w:cs="Arial"/>
          <w:b/>
          <w:bCs w:val="0"/>
          <w:szCs w:val="24"/>
          <w:lang w:val="es-MX"/>
        </w:rPr>
        <w:t xml:space="preserve">: </w:t>
      </w:r>
      <w:r w:rsidR="008A6B7C" w:rsidRPr="008C0484">
        <w:rPr>
          <w:rStyle w:val="selectable-text1"/>
          <w:rFonts w:eastAsiaTheme="majorEastAsia" w:cs="Arial"/>
          <w:szCs w:val="24"/>
          <w:lang w:val="es-MX"/>
        </w:rPr>
        <w:t>c</w:t>
      </w:r>
      <w:r w:rsidRPr="008C0484">
        <w:rPr>
          <w:rStyle w:val="selectable-text1"/>
          <w:rFonts w:eastAsiaTheme="majorEastAsia" w:cs="Arial"/>
          <w:szCs w:val="24"/>
          <w:lang w:val="es-MX"/>
        </w:rPr>
        <w:t>on preguntas sobre percepción de seguridad actual, dificultades técnicas y expectativas frente al nuevo sistema.</w:t>
      </w:r>
    </w:p>
    <w:p w14:paraId="6202BF79" w14:textId="5A1888D9" w:rsidR="008A6B7C" w:rsidRPr="008C0484" w:rsidRDefault="00011064" w:rsidP="004D32F9">
      <w:pPr>
        <w:pStyle w:val="normaapa7"/>
        <w:numPr>
          <w:ilvl w:val="0"/>
          <w:numId w:val="109"/>
        </w:numPr>
        <w:rPr>
          <w:rFonts w:cs="Arial"/>
          <w:szCs w:val="24"/>
          <w:lang w:val="es-MX"/>
        </w:rPr>
      </w:pPr>
      <w:r w:rsidRPr="008C0484">
        <w:rPr>
          <w:rStyle w:val="selectable-text1"/>
          <w:rFonts w:eastAsiaTheme="majorEastAsia" w:cs="Arial"/>
          <w:b/>
          <w:bCs w:val="0"/>
          <w:szCs w:val="24"/>
          <w:lang w:val="es-MX"/>
        </w:rPr>
        <w:lastRenderedPageBreak/>
        <w:t xml:space="preserve">Entrevistas informales a coordinadores académicos y técnicos: </w:t>
      </w:r>
      <w:r w:rsidR="008C0484">
        <w:rPr>
          <w:rStyle w:val="selectable-text1"/>
          <w:rFonts w:eastAsiaTheme="majorEastAsia" w:cs="Arial"/>
          <w:szCs w:val="24"/>
          <w:lang w:val="es-MX"/>
        </w:rPr>
        <w:t xml:space="preserve">así se logró comprender </w:t>
      </w:r>
      <w:r w:rsidRPr="008C0484">
        <w:rPr>
          <w:rFonts w:cs="Arial"/>
        </w:rPr>
        <w:t>mejor</w:t>
      </w:r>
      <w:r w:rsidRPr="008C0484">
        <w:rPr>
          <w:rStyle w:val="selectable-text1"/>
          <w:rFonts w:eastAsiaTheme="majorEastAsia" w:cs="Arial"/>
          <w:szCs w:val="24"/>
          <w:lang w:val="es-MX"/>
        </w:rPr>
        <w:t xml:space="preserve"> los desafíos reales del uso de plataformas digitales en la institución.</w:t>
      </w:r>
    </w:p>
    <w:p w14:paraId="74A27DDC" w14:textId="3A1E14D9" w:rsidR="008A6B7C" w:rsidRPr="008C0484" w:rsidRDefault="008A6B7C" w:rsidP="004D32F9">
      <w:pPr>
        <w:pStyle w:val="normaapa7"/>
        <w:numPr>
          <w:ilvl w:val="0"/>
          <w:numId w:val="109"/>
        </w:numPr>
        <w:rPr>
          <w:rFonts w:cs="Arial"/>
          <w:szCs w:val="24"/>
          <w:lang w:val="es-MX"/>
        </w:rPr>
      </w:pPr>
      <w:r w:rsidRPr="008C0484">
        <w:rPr>
          <w:rStyle w:val="selectable-text1"/>
          <w:rFonts w:eastAsiaTheme="majorEastAsia" w:cs="Arial"/>
          <w:b/>
          <w:bCs w:val="0"/>
          <w:szCs w:val="24"/>
          <w:lang w:val="es-MX"/>
        </w:rPr>
        <w:t>Ob</w:t>
      </w:r>
      <w:r w:rsidR="00011064" w:rsidRPr="008C0484">
        <w:rPr>
          <w:rStyle w:val="selectable-text1"/>
          <w:rFonts w:eastAsiaTheme="majorEastAsia" w:cs="Arial"/>
          <w:b/>
          <w:bCs w:val="0"/>
          <w:szCs w:val="24"/>
          <w:lang w:val="es-MX"/>
        </w:rPr>
        <w:t>servación directa del uso actual de herramientas digitales:</w:t>
      </w:r>
      <w:r w:rsidR="00011064" w:rsidRPr="008C0484">
        <w:rPr>
          <w:rStyle w:val="selectable-text1"/>
          <w:rFonts w:eastAsiaTheme="majorEastAsia" w:cs="Arial"/>
          <w:szCs w:val="24"/>
          <w:lang w:val="es-MX"/>
        </w:rPr>
        <w:t xml:space="preserve"> </w:t>
      </w:r>
      <w:r w:rsidR="008C0484">
        <w:rPr>
          <w:rStyle w:val="selectable-text1"/>
          <w:rFonts w:eastAsiaTheme="majorEastAsia" w:cs="Arial"/>
          <w:szCs w:val="24"/>
          <w:lang w:val="es-MX"/>
        </w:rPr>
        <w:t>para identificar</w:t>
      </w:r>
      <w:r w:rsidR="00011064" w:rsidRPr="008C0484">
        <w:rPr>
          <w:rStyle w:val="selectable-text1"/>
          <w:rFonts w:eastAsiaTheme="majorEastAsia" w:cs="Arial"/>
          <w:szCs w:val="24"/>
          <w:lang w:val="es-MX"/>
        </w:rPr>
        <w:t xml:space="preserve"> problemas reales de interfaz, navegación y seguridad.</w:t>
      </w:r>
    </w:p>
    <w:p w14:paraId="77D8F233" w14:textId="1554AD53" w:rsidR="00011064" w:rsidRPr="008C0484" w:rsidRDefault="00011064" w:rsidP="004D32F9">
      <w:pPr>
        <w:pStyle w:val="normaapa7"/>
        <w:numPr>
          <w:ilvl w:val="0"/>
          <w:numId w:val="109"/>
        </w:numPr>
        <w:rPr>
          <w:rFonts w:cs="Arial"/>
          <w:szCs w:val="24"/>
          <w:lang w:val="es-MX"/>
        </w:rPr>
      </w:pPr>
      <w:r w:rsidRPr="008C0484">
        <w:rPr>
          <w:rStyle w:val="selectable-text1"/>
          <w:rFonts w:eastAsiaTheme="majorEastAsia" w:cs="Arial"/>
          <w:b/>
          <w:bCs w:val="0"/>
          <w:szCs w:val="24"/>
          <w:lang w:val="es-MX"/>
        </w:rPr>
        <w:t>Revisión documental de manuales institucionales y proyectos afines:</w:t>
      </w:r>
      <w:r w:rsidRPr="008C0484">
        <w:rPr>
          <w:rStyle w:val="selectable-text1"/>
          <w:rFonts w:eastAsiaTheme="majorEastAsia" w:cs="Arial"/>
          <w:szCs w:val="24"/>
          <w:lang w:val="es-MX"/>
        </w:rPr>
        <w:t xml:space="preserve"> </w:t>
      </w:r>
      <w:r w:rsidR="008C0484">
        <w:rPr>
          <w:rStyle w:val="selectable-text1"/>
          <w:rFonts w:eastAsiaTheme="majorEastAsia" w:cs="Arial"/>
          <w:szCs w:val="24"/>
          <w:lang w:val="es-MX"/>
        </w:rPr>
        <w:t>con el objetivo de comprender y usar</w:t>
      </w:r>
      <w:r w:rsidRPr="008C0484">
        <w:rPr>
          <w:rStyle w:val="selectable-text1"/>
          <w:rFonts w:eastAsiaTheme="majorEastAsia" w:cs="Arial"/>
          <w:szCs w:val="24"/>
          <w:lang w:val="es-MX"/>
        </w:rPr>
        <w:t xml:space="preserve"> buenas prácticas</w:t>
      </w:r>
      <w:r w:rsidR="008C0484">
        <w:rPr>
          <w:rStyle w:val="selectable-text1"/>
          <w:rFonts w:eastAsiaTheme="majorEastAsia" w:cs="Arial"/>
          <w:szCs w:val="24"/>
          <w:lang w:val="es-MX"/>
        </w:rPr>
        <w:t xml:space="preserve"> para </w:t>
      </w:r>
      <w:r w:rsidRPr="008C0484">
        <w:rPr>
          <w:rStyle w:val="selectable-text1"/>
          <w:rFonts w:eastAsiaTheme="majorEastAsia" w:cs="Arial"/>
          <w:szCs w:val="24"/>
          <w:lang w:val="es-MX"/>
        </w:rPr>
        <w:t>evitar errores comunes en proyectos similares.</w:t>
      </w:r>
    </w:p>
    <w:p w14:paraId="526B1FFD" w14:textId="072E0A1B" w:rsidR="00011064" w:rsidRPr="007440E9" w:rsidRDefault="00011064" w:rsidP="00A471F3">
      <w:pPr>
        <w:pStyle w:val="normaapa7"/>
        <w:rPr>
          <w:rFonts w:cs="Arial"/>
          <w:szCs w:val="24"/>
          <w:lang w:val="es-MX"/>
        </w:rPr>
      </w:pPr>
      <w:r w:rsidRPr="007440E9">
        <w:rPr>
          <w:rStyle w:val="selectable-text1"/>
          <w:rFonts w:eastAsiaTheme="majorEastAsia" w:cs="Arial"/>
          <w:szCs w:val="24"/>
          <w:lang w:val="es-MX"/>
        </w:rPr>
        <w:t>Estas técnicas permitieron obtener información valiosa para definir los requerimientos del sistema y priorizar funcionalidades clave.</w:t>
      </w:r>
    </w:p>
    <w:p w14:paraId="72B719DA" w14:textId="7C661296" w:rsidR="00011064" w:rsidRPr="007440E9" w:rsidRDefault="00011064" w:rsidP="0047195E">
      <w:pPr>
        <w:pStyle w:val="Ttulo3"/>
      </w:pPr>
      <w:bookmarkStart w:id="166" w:name="_Toc198835535"/>
      <w:bookmarkStart w:id="167" w:name="_Toc216261066"/>
      <w:r w:rsidRPr="007440E9">
        <w:rPr>
          <w:rStyle w:val="selectable-text1"/>
        </w:rPr>
        <w:t>4.4</w:t>
      </w:r>
      <w:r w:rsidR="008A6B7C">
        <w:rPr>
          <w:rStyle w:val="selectable-text1"/>
        </w:rPr>
        <w:t>.4.</w:t>
      </w:r>
      <w:r w:rsidRPr="007440E9">
        <w:rPr>
          <w:rStyle w:val="selectable-text1"/>
        </w:rPr>
        <w:t xml:space="preserve"> Procesamiento y Análisis de Datos</w:t>
      </w:r>
      <w:bookmarkEnd w:id="166"/>
      <w:bookmarkEnd w:id="167"/>
    </w:p>
    <w:p w14:paraId="28E813D2" w14:textId="44B21118" w:rsidR="00011064" w:rsidRPr="007440E9" w:rsidRDefault="00011064" w:rsidP="004D32F9">
      <w:pPr>
        <w:pStyle w:val="normaapa7"/>
        <w:rPr>
          <w:lang w:val="es-MX"/>
        </w:rPr>
      </w:pPr>
      <w:r w:rsidRPr="004D32F9">
        <w:rPr>
          <w:rStyle w:val="selectable-text1"/>
          <w:rFonts w:eastAsiaTheme="majorEastAsia"/>
        </w:rPr>
        <w:t>Una</w:t>
      </w:r>
      <w:r w:rsidRPr="007440E9">
        <w:rPr>
          <w:rStyle w:val="selectable-text1"/>
          <w:rFonts w:eastAsiaTheme="majorEastAsia" w:cs="Arial"/>
          <w:szCs w:val="24"/>
          <w:lang w:val="es-MX"/>
        </w:rPr>
        <w:t xml:space="preserve"> vez recolectados los datos mediante encuestas, entrevistas y observación, se procedió al análisis manual de las respuestas obtenidas. Este análisis consistió en:</w:t>
      </w:r>
    </w:p>
    <w:p w14:paraId="03A5E184" w14:textId="41112321" w:rsidR="008A6B7C" w:rsidRDefault="00011064" w:rsidP="00393D15">
      <w:pPr>
        <w:pStyle w:val="normaapa7"/>
        <w:numPr>
          <w:ilvl w:val="0"/>
          <w:numId w:val="64"/>
        </w:numPr>
        <w:rPr>
          <w:rFonts w:cs="Arial"/>
          <w:szCs w:val="24"/>
          <w:lang w:val="es-MX"/>
        </w:rPr>
      </w:pPr>
      <w:r w:rsidRPr="008C0484">
        <w:rPr>
          <w:rStyle w:val="selectable-text1"/>
          <w:rFonts w:eastAsiaTheme="majorEastAsia" w:cs="Arial"/>
          <w:b/>
          <w:bCs w:val="0"/>
          <w:szCs w:val="24"/>
          <w:lang w:val="es-MX"/>
        </w:rPr>
        <w:t xml:space="preserve">Codificación de respuestas cualitativas: </w:t>
      </w:r>
      <w:r w:rsidR="008C0484">
        <w:rPr>
          <w:rStyle w:val="selectable-text1"/>
          <w:rFonts w:eastAsiaTheme="majorEastAsia" w:cs="Arial"/>
          <w:szCs w:val="24"/>
          <w:lang w:val="es-MX"/>
        </w:rPr>
        <w:t>se clasificaron</w:t>
      </w:r>
      <w:r w:rsidRPr="007440E9">
        <w:rPr>
          <w:rStyle w:val="selectable-text1"/>
          <w:rFonts w:eastAsiaTheme="majorEastAsia" w:cs="Arial"/>
          <w:szCs w:val="24"/>
          <w:lang w:val="es-MX"/>
        </w:rPr>
        <w:t xml:space="preserve"> comentarios según temas recurrentes como “falta de seguridad”, “dificultad de uso” o “necesidad de reportes automatizados”.</w:t>
      </w:r>
    </w:p>
    <w:p w14:paraId="2BF7E24E" w14:textId="30A124D0" w:rsidR="00011064" w:rsidRDefault="00011064" w:rsidP="00393D15">
      <w:pPr>
        <w:pStyle w:val="normaapa7"/>
        <w:numPr>
          <w:ilvl w:val="0"/>
          <w:numId w:val="64"/>
        </w:numPr>
        <w:rPr>
          <w:rStyle w:val="selectable-text1"/>
          <w:rFonts w:eastAsiaTheme="majorEastAsia" w:cs="Arial"/>
          <w:szCs w:val="24"/>
          <w:lang w:val="es-MX"/>
        </w:rPr>
      </w:pPr>
      <w:r w:rsidRPr="008C0484">
        <w:rPr>
          <w:rStyle w:val="selectable-text1"/>
          <w:rFonts w:eastAsiaTheme="majorEastAsia" w:cs="Arial"/>
          <w:b/>
          <w:bCs w:val="0"/>
          <w:szCs w:val="24"/>
          <w:lang w:val="es-MX"/>
        </w:rPr>
        <w:t>Tabulación de respuestas cuantitativas</w:t>
      </w:r>
      <w:r w:rsidR="008A6B7C" w:rsidRPr="008C0484">
        <w:rPr>
          <w:rStyle w:val="selectable-text1"/>
          <w:rFonts w:eastAsiaTheme="majorEastAsia" w:cs="Arial"/>
          <w:b/>
          <w:bCs w:val="0"/>
          <w:szCs w:val="24"/>
          <w:lang w:val="es-MX"/>
        </w:rPr>
        <w:t>:</w:t>
      </w:r>
      <w:r w:rsidR="008A6B7C">
        <w:rPr>
          <w:rStyle w:val="selectable-text1"/>
          <w:rFonts w:eastAsiaTheme="majorEastAsia" w:cs="Arial"/>
          <w:szCs w:val="24"/>
          <w:lang w:val="es-MX"/>
        </w:rPr>
        <w:t xml:space="preserve"> </w:t>
      </w:r>
      <w:r w:rsidR="008C0484">
        <w:rPr>
          <w:rStyle w:val="selectable-text1"/>
          <w:rFonts w:eastAsiaTheme="majorEastAsia" w:cs="Arial"/>
          <w:szCs w:val="24"/>
          <w:lang w:val="es-MX"/>
        </w:rPr>
        <w:t xml:space="preserve">se </w:t>
      </w:r>
      <w:r w:rsidR="008A6B7C">
        <w:rPr>
          <w:rStyle w:val="selectable-text1"/>
          <w:rFonts w:eastAsiaTheme="majorEastAsia" w:cs="Arial"/>
          <w:szCs w:val="24"/>
          <w:lang w:val="es-MX"/>
        </w:rPr>
        <w:t>a</w:t>
      </w:r>
      <w:r w:rsidRPr="008A6B7C">
        <w:rPr>
          <w:rStyle w:val="selectable-text1"/>
          <w:rFonts w:eastAsiaTheme="majorEastAsia" w:cs="Arial"/>
          <w:szCs w:val="24"/>
          <w:lang w:val="es-MX"/>
        </w:rPr>
        <w:t>naliza</w:t>
      </w:r>
      <w:r w:rsidR="008C0484">
        <w:rPr>
          <w:rStyle w:val="selectable-text1"/>
          <w:rFonts w:eastAsiaTheme="majorEastAsia" w:cs="Arial"/>
          <w:szCs w:val="24"/>
          <w:lang w:val="es-MX"/>
        </w:rPr>
        <w:t>ron</w:t>
      </w:r>
      <w:r w:rsidRPr="008A6B7C">
        <w:rPr>
          <w:rStyle w:val="selectable-text1"/>
          <w:rFonts w:eastAsiaTheme="majorEastAsia" w:cs="Arial"/>
          <w:szCs w:val="24"/>
          <w:lang w:val="es-MX"/>
        </w:rPr>
        <w:t xml:space="preserve"> porcentajes de usuarios que consideran que el sistema actual no es seguro o fácil de usar.</w:t>
      </w:r>
    </w:p>
    <w:p w14:paraId="13C88640" w14:textId="6C10B475" w:rsidR="003F2B69" w:rsidRPr="003F2B69" w:rsidRDefault="003F2B69" w:rsidP="003F2B69">
      <w:pPr>
        <w:pStyle w:val="normaapa7"/>
        <w:numPr>
          <w:ilvl w:val="0"/>
          <w:numId w:val="64"/>
        </w:numPr>
        <w:rPr>
          <w:lang w:val="es-MX"/>
        </w:rPr>
      </w:pPr>
      <w:r w:rsidRPr="003F2B69">
        <w:rPr>
          <w:b/>
          <w:bCs w:val="0"/>
        </w:rPr>
        <w:t xml:space="preserve">Métricas: </w:t>
      </w:r>
      <w:r w:rsidRPr="003F2B69">
        <w:t xml:space="preserve">Junto con las técnicas de tabulación manual y observación directa, se aplicarán </w:t>
      </w:r>
      <w:r w:rsidRPr="003F2B69">
        <w:rPr>
          <w:bCs w:val="0"/>
        </w:rPr>
        <w:t>métricas estadísticas</w:t>
      </w:r>
      <w:r w:rsidRPr="003F2B69">
        <w:t xml:space="preserve"> (promedios, medianas, desviaciones estándar, distribuciones) y se desarrollará un </w:t>
      </w:r>
      <w:r w:rsidRPr="003F2B69">
        <w:rPr>
          <w:bCs w:val="0"/>
        </w:rPr>
        <w:t>prototipo de inteligencia artificial</w:t>
      </w:r>
      <w:r w:rsidRPr="003F2B69">
        <w:t xml:space="preserve"> que genere </w:t>
      </w:r>
      <w:r w:rsidRPr="003F2B69">
        <w:lastRenderedPageBreak/>
        <w:t>reportes psicopedagógicos automatizados</w:t>
      </w:r>
      <w:r>
        <w:t xml:space="preserve">, para </w:t>
      </w:r>
      <w:r w:rsidRPr="003F2B69">
        <w:t>elaborar gráficos de tendencias, identificar grupos de estudiantes con patrones de bajo rendimiento y activar alertas predictivas para casos de riesgo de deserción o rezago académico.</w:t>
      </w:r>
    </w:p>
    <w:p w14:paraId="5FB193FD" w14:textId="154840E1" w:rsidR="00011064" w:rsidRPr="007440E9" w:rsidRDefault="00011064" w:rsidP="00393D15">
      <w:pPr>
        <w:pStyle w:val="normaapa7"/>
        <w:numPr>
          <w:ilvl w:val="0"/>
          <w:numId w:val="64"/>
        </w:numPr>
        <w:rPr>
          <w:rFonts w:cs="Arial"/>
          <w:szCs w:val="24"/>
          <w:lang w:val="es-MX"/>
        </w:rPr>
      </w:pPr>
      <w:r w:rsidRPr="008C0484">
        <w:rPr>
          <w:rStyle w:val="selectable-text1"/>
          <w:rFonts w:eastAsiaTheme="majorEastAsia" w:cs="Arial"/>
          <w:b/>
          <w:bCs w:val="0"/>
          <w:szCs w:val="24"/>
          <w:lang w:val="es-MX"/>
        </w:rPr>
        <w:t>Identificación de patrones y áreas de mejora:</w:t>
      </w:r>
      <w:r w:rsidRPr="007440E9">
        <w:rPr>
          <w:rStyle w:val="selectable-text1"/>
          <w:rFonts w:eastAsiaTheme="majorEastAsia" w:cs="Arial"/>
          <w:szCs w:val="24"/>
          <w:lang w:val="es-MX"/>
        </w:rPr>
        <w:t xml:space="preserve"> </w:t>
      </w:r>
      <w:r w:rsidR="008C0484">
        <w:rPr>
          <w:rStyle w:val="selectable-text1"/>
          <w:rFonts w:eastAsiaTheme="majorEastAsia" w:cs="Arial"/>
          <w:szCs w:val="24"/>
          <w:lang w:val="es-MX"/>
        </w:rPr>
        <w:t xml:space="preserve">se </w:t>
      </w:r>
      <w:r w:rsidRPr="007440E9">
        <w:rPr>
          <w:rStyle w:val="selectable-text1"/>
          <w:rFonts w:eastAsiaTheme="majorEastAsia" w:cs="Arial"/>
          <w:szCs w:val="24"/>
          <w:lang w:val="es-MX"/>
        </w:rPr>
        <w:t>priorizar</w:t>
      </w:r>
      <w:r w:rsidR="008C0484">
        <w:rPr>
          <w:rStyle w:val="selectable-text1"/>
          <w:rFonts w:eastAsiaTheme="majorEastAsia" w:cs="Arial"/>
          <w:szCs w:val="24"/>
          <w:lang w:val="es-MX"/>
        </w:rPr>
        <w:t>on</w:t>
      </w:r>
      <w:r w:rsidRPr="007440E9">
        <w:rPr>
          <w:rStyle w:val="selectable-text1"/>
          <w:rFonts w:eastAsiaTheme="majorEastAsia" w:cs="Arial"/>
          <w:szCs w:val="24"/>
          <w:lang w:val="es-MX"/>
        </w:rPr>
        <w:t xml:space="preserve"> </w:t>
      </w:r>
      <w:r w:rsidR="008C0484">
        <w:rPr>
          <w:rStyle w:val="selectable-text1"/>
          <w:rFonts w:eastAsiaTheme="majorEastAsia" w:cs="Arial"/>
          <w:szCs w:val="24"/>
          <w:lang w:val="es-MX"/>
        </w:rPr>
        <w:t xml:space="preserve">las </w:t>
      </w:r>
      <w:r w:rsidRPr="007440E9">
        <w:rPr>
          <w:rStyle w:val="selectable-text1"/>
          <w:rFonts w:eastAsiaTheme="majorEastAsia" w:cs="Arial"/>
          <w:szCs w:val="24"/>
          <w:lang w:val="es-MX"/>
        </w:rPr>
        <w:t>funcionalidades</w:t>
      </w:r>
      <w:r w:rsidR="008C0484">
        <w:rPr>
          <w:rStyle w:val="selectable-text1"/>
          <w:rFonts w:eastAsiaTheme="majorEastAsia" w:cs="Arial"/>
          <w:szCs w:val="24"/>
          <w:lang w:val="es-MX"/>
        </w:rPr>
        <w:t xml:space="preserve"> que</w:t>
      </w:r>
      <w:r w:rsidRPr="007440E9">
        <w:rPr>
          <w:rStyle w:val="selectable-text1"/>
          <w:rFonts w:eastAsiaTheme="majorEastAsia" w:cs="Arial"/>
          <w:szCs w:val="24"/>
          <w:lang w:val="es-MX"/>
        </w:rPr>
        <w:t xml:space="preserve"> deb</w:t>
      </w:r>
      <w:r w:rsidR="008C0484">
        <w:rPr>
          <w:rStyle w:val="selectable-text1"/>
          <w:rFonts w:eastAsiaTheme="majorEastAsia" w:cs="Arial"/>
          <w:szCs w:val="24"/>
          <w:lang w:val="es-MX"/>
        </w:rPr>
        <w:t xml:space="preserve">erían </w:t>
      </w:r>
      <w:r w:rsidRPr="007440E9">
        <w:rPr>
          <w:rStyle w:val="selectable-text1"/>
          <w:rFonts w:eastAsiaTheme="majorEastAsia" w:cs="Arial"/>
          <w:szCs w:val="24"/>
          <w:lang w:val="es-MX"/>
        </w:rPr>
        <w:t>estar en la primera versión del sistema y cuáles podían agregarse posteriormente.</w:t>
      </w:r>
    </w:p>
    <w:p w14:paraId="71AD54D2" w14:textId="3BB5B663" w:rsidR="00011064" w:rsidRDefault="00011064" w:rsidP="00011064">
      <w:pPr>
        <w:pStyle w:val="normaapa7"/>
        <w:rPr>
          <w:rStyle w:val="selectable-text1"/>
          <w:rFonts w:eastAsiaTheme="majorEastAsia" w:cs="Arial"/>
          <w:szCs w:val="24"/>
          <w:lang w:val="es-MX"/>
        </w:rPr>
      </w:pPr>
      <w:r w:rsidRPr="007440E9">
        <w:rPr>
          <w:rStyle w:val="selectable-text1"/>
          <w:rFonts w:eastAsiaTheme="majorEastAsia" w:cs="Arial"/>
          <w:szCs w:val="24"/>
          <w:lang w:val="es-MX"/>
        </w:rPr>
        <w:t xml:space="preserve">Este análisis fue crucial para </w:t>
      </w:r>
      <w:r w:rsidR="008C0484">
        <w:rPr>
          <w:rStyle w:val="selectable-text1"/>
          <w:rFonts w:eastAsiaTheme="majorEastAsia" w:cs="Arial"/>
          <w:szCs w:val="24"/>
          <w:lang w:val="es-MX"/>
        </w:rPr>
        <w:t>visualizar correctamente</w:t>
      </w:r>
      <w:r w:rsidRPr="007440E9">
        <w:rPr>
          <w:rStyle w:val="selectable-text1"/>
          <w:rFonts w:eastAsiaTheme="majorEastAsia" w:cs="Arial"/>
          <w:szCs w:val="24"/>
          <w:lang w:val="es-MX"/>
        </w:rPr>
        <w:t xml:space="preserve"> las necesidades del colegio, lo cual permitió alinear el sistema a las demandas reales de los usuarios.</w:t>
      </w:r>
    </w:p>
    <w:p w14:paraId="19B4077B" w14:textId="4F8E76F1" w:rsidR="00CF3122" w:rsidRDefault="00CF3122" w:rsidP="00CF3122">
      <w:pPr>
        <w:pStyle w:val="Ttulo3"/>
      </w:pPr>
      <w:bookmarkStart w:id="168" w:name="_Toc216261067"/>
      <w:r w:rsidRPr="00CF3122">
        <w:t>4.4.5. Resultados y análisis de la encuesta aplicada</w:t>
      </w:r>
      <w:bookmarkEnd w:id="168"/>
    </w:p>
    <w:p w14:paraId="0F6BB59E" w14:textId="4F558AC3" w:rsidR="00CF3122" w:rsidRPr="00CF3122" w:rsidRDefault="00CF3122" w:rsidP="00CF3122">
      <w:pPr>
        <w:pStyle w:val="normaapa7"/>
        <w:rPr>
          <w:lang w:eastAsia="en-US"/>
        </w:rPr>
      </w:pPr>
      <w:r w:rsidRPr="00CF3122">
        <w:rPr>
          <w:lang w:eastAsia="en-US"/>
        </w:rPr>
        <w:t xml:space="preserve">En la etapa de diagnóstico inicial, se aplicó una encuesta estructurada a personal directivo, técnico y docente de la Unidad Educativa </w:t>
      </w:r>
      <w:r w:rsidR="000C7243">
        <w:rPr>
          <w:lang w:eastAsia="en-US"/>
        </w:rPr>
        <w:t>“</w:t>
      </w:r>
      <w:r w:rsidRPr="00CF3122">
        <w:rPr>
          <w:lang w:eastAsia="en-US"/>
        </w:rPr>
        <w:t>Eduardo Avaroa</w:t>
      </w:r>
      <w:r w:rsidR="000C7243">
        <w:rPr>
          <w:lang w:eastAsia="en-US"/>
        </w:rPr>
        <w:t>”</w:t>
      </w:r>
      <w:r w:rsidRPr="00CF3122">
        <w:rPr>
          <w:lang w:eastAsia="en-US"/>
        </w:rPr>
        <w:t>, con el objetivo de identificar las condiciones actuales respecto a infraestructura digital, seguridad informática y disposición al cambio tecnológico.</w:t>
      </w:r>
    </w:p>
    <w:p w14:paraId="32232E2A" w14:textId="77777777" w:rsidR="00CF3122" w:rsidRPr="00CF3122" w:rsidRDefault="00CF3122" w:rsidP="00CF3122">
      <w:pPr>
        <w:pStyle w:val="normaapa7"/>
        <w:rPr>
          <w:lang w:eastAsia="en-US"/>
        </w:rPr>
      </w:pPr>
      <w:r w:rsidRPr="00CF3122">
        <w:rPr>
          <w:lang w:eastAsia="en-US"/>
        </w:rPr>
        <w:t>Los resultados reflejan que más del 60% de los encuestados calificaron como “regular” o “deficiente” la infraestructura tecnológica del centro educativo, y más del 75% coincidieron en que actualmente no existe un sistema funcional para el seguimiento académico digital.</w:t>
      </w:r>
    </w:p>
    <w:p w14:paraId="3AE709EE" w14:textId="3D513819" w:rsidR="00CF3122" w:rsidRPr="004D32F9" w:rsidRDefault="00CF3122" w:rsidP="004D32F9">
      <w:pPr>
        <w:pStyle w:val="normaapa7"/>
        <w:rPr>
          <w:lang w:eastAsia="en-US"/>
        </w:rPr>
      </w:pPr>
      <w:r w:rsidRPr="00CF3122">
        <w:rPr>
          <w:lang w:eastAsia="en-US"/>
        </w:rPr>
        <w:t>Además, se identificó una alta disposición hacia la adopción de nuevas herramientas digitales (el 90% considera que mejorarán los procesos académicos), pero también se evidenció una falta de protocolos claros de seguridad (solo un pequeño porcentaje afirmó conocer políticas institucionales al respecto).</w:t>
      </w:r>
      <w:r>
        <w:rPr>
          <w:lang w:eastAsia="en-US"/>
        </w:rPr>
        <w:t xml:space="preserve"> </w:t>
      </w:r>
      <w:r w:rsidRPr="00CF3122">
        <w:rPr>
          <w:lang w:eastAsia="en-US"/>
        </w:rPr>
        <w:t xml:space="preserve">Estos resultados respaldan la pertinencia de implementar un sistema seguro y funcional, y sirvieron como </w:t>
      </w:r>
      <w:r w:rsidRPr="00CF3122">
        <w:rPr>
          <w:lang w:eastAsia="en-US"/>
        </w:rPr>
        <w:lastRenderedPageBreak/>
        <w:t>base para establecer prioridades técnicas durante el desarrollo del software (ver Anexo A).</w:t>
      </w:r>
    </w:p>
    <w:p w14:paraId="219BECAF" w14:textId="45906F16" w:rsidR="00011064" w:rsidRPr="007440E9" w:rsidRDefault="00011064" w:rsidP="006055E8">
      <w:pPr>
        <w:pStyle w:val="Ttulo2"/>
        <w:rPr>
          <w:b w:val="0"/>
        </w:rPr>
      </w:pPr>
      <w:bookmarkStart w:id="169" w:name="_Toc198835536"/>
      <w:bookmarkStart w:id="170" w:name="_Toc216261068"/>
      <w:r w:rsidRPr="007440E9">
        <w:rPr>
          <w:rStyle w:val="selectable-text1"/>
          <w:rFonts w:cs="Arial"/>
          <w:bCs/>
          <w:szCs w:val="24"/>
        </w:rPr>
        <w:t>4.</w:t>
      </w:r>
      <w:r w:rsidR="008A6B7C">
        <w:rPr>
          <w:rStyle w:val="selectable-text1"/>
          <w:rFonts w:cs="Arial"/>
          <w:bCs/>
          <w:szCs w:val="24"/>
        </w:rPr>
        <w:t>5.</w:t>
      </w:r>
      <w:r w:rsidRPr="007440E9">
        <w:rPr>
          <w:rStyle w:val="selectable-text1"/>
          <w:rFonts w:cs="Arial"/>
          <w:bCs/>
          <w:szCs w:val="24"/>
        </w:rPr>
        <w:t xml:space="preserve"> </w:t>
      </w:r>
      <w:r w:rsidRPr="006055E8">
        <w:rPr>
          <w:rStyle w:val="selectable-text1"/>
        </w:rPr>
        <w:t>Desarrollo</w:t>
      </w:r>
      <w:r w:rsidRPr="007440E9">
        <w:rPr>
          <w:rStyle w:val="selectable-text1"/>
          <w:rFonts w:cs="Arial"/>
          <w:bCs/>
          <w:szCs w:val="24"/>
        </w:rPr>
        <w:t xml:space="preserve"> del Proyecto </w:t>
      </w:r>
      <w:r w:rsidR="00B10450" w:rsidRPr="007440E9">
        <w:rPr>
          <w:rStyle w:val="selectable-text1"/>
          <w:rFonts w:cs="Arial"/>
          <w:bCs/>
          <w:szCs w:val="24"/>
        </w:rPr>
        <w:t>- Ingeniería del proyecto</w:t>
      </w:r>
      <w:bookmarkEnd w:id="169"/>
      <w:bookmarkEnd w:id="170"/>
    </w:p>
    <w:p w14:paraId="75D3BABB" w14:textId="118D0796" w:rsidR="00011064" w:rsidRPr="007440E9" w:rsidRDefault="00011064" w:rsidP="006055E8">
      <w:pPr>
        <w:pStyle w:val="Ttulo3"/>
      </w:pPr>
      <w:bookmarkStart w:id="171" w:name="_Toc198835537"/>
      <w:bookmarkStart w:id="172" w:name="_Toc216261069"/>
      <w:r w:rsidRPr="007440E9">
        <w:rPr>
          <w:rStyle w:val="selectable-text1"/>
        </w:rPr>
        <w:t>4.</w:t>
      </w:r>
      <w:r w:rsidR="008A6B7C">
        <w:rPr>
          <w:rStyle w:val="selectable-text1"/>
        </w:rPr>
        <w:t>5.1</w:t>
      </w:r>
      <w:r w:rsidRPr="007440E9">
        <w:rPr>
          <w:rStyle w:val="selectable-text1"/>
        </w:rPr>
        <w:t xml:space="preserve"> Fase de Especificación de Requerimientos</w:t>
      </w:r>
      <w:bookmarkEnd w:id="171"/>
      <w:bookmarkEnd w:id="172"/>
    </w:p>
    <w:p w14:paraId="276F7F6E" w14:textId="4AD22A7F" w:rsidR="00011064" w:rsidRPr="007440E9" w:rsidRDefault="00011064" w:rsidP="008A6B7C">
      <w:pPr>
        <w:pStyle w:val="normaapa7"/>
        <w:rPr>
          <w:rFonts w:cs="Arial"/>
          <w:szCs w:val="24"/>
          <w:lang w:val="es-MX"/>
        </w:rPr>
      </w:pPr>
      <w:r w:rsidRPr="007440E9">
        <w:rPr>
          <w:rStyle w:val="selectable-text1"/>
          <w:rFonts w:eastAsiaTheme="majorEastAsia" w:cs="Arial"/>
          <w:szCs w:val="24"/>
          <w:lang w:val="es-MX"/>
        </w:rPr>
        <w:t>En esta etapa,</w:t>
      </w:r>
      <w:r w:rsidR="008C0484">
        <w:rPr>
          <w:rStyle w:val="selectable-text1"/>
          <w:rFonts w:eastAsiaTheme="majorEastAsia" w:cs="Arial"/>
          <w:szCs w:val="24"/>
          <w:lang w:val="es-MX"/>
        </w:rPr>
        <w:t xml:space="preserve"> se realizó una definición</w:t>
      </w:r>
      <w:r w:rsidRPr="007440E9">
        <w:rPr>
          <w:rStyle w:val="selectable-text1"/>
          <w:rFonts w:eastAsiaTheme="majorEastAsia" w:cs="Arial"/>
          <w:szCs w:val="24"/>
          <w:lang w:val="es-MX"/>
        </w:rPr>
        <w:t xml:space="preserve"> </w:t>
      </w:r>
      <w:r w:rsidR="008C0484">
        <w:rPr>
          <w:rStyle w:val="selectable-text1"/>
          <w:rFonts w:eastAsiaTheme="majorEastAsia" w:cs="Arial"/>
          <w:szCs w:val="24"/>
          <w:lang w:val="es-MX"/>
        </w:rPr>
        <w:t>de lo que</w:t>
      </w:r>
      <w:r w:rsidRPr="007440E9">
        <w:rPr>
          <w:rStyle w:val="selectable-text1"/>
          <w:rFonts w:eastAsiaTheme="majorEastAsia" w:cs="Arial"/>
          <w:szCs w:val="24"/>
          <w:lang w:val="es-MX"/>
        </w:rPr>
        <w:t xml:space="preserve"> debe hacer el sistema para resolver el problema planteado. Los principales requerimientos fueron:</w:t>
      </w:r>
    </w:p>
    <w:p w14:paraId="4CD006FE" w14:textId="57304AB6" w:rsidR="008A6B7C" w:rsidRDefault="00224561" w:rsidP="00393D15">
      <w:pPr>
        <w:pStyle w:val="normaapa7"/>
        <w:numPr>
          <w:ilvl w:val="0"/>
          <w:numId w:val="65"/>
        </w:numPr>
        <w:rPr>
          <w:rFonts w:cs="Arial"/>
          <w:szCs w:val="24"/>
          <w:lang w:val="es-MX"/>
        </w:rPr>
      </w:pPr>
      <w:r w:rsidRPr="00224561">
        <w:rPr>
          <w:rFonts w:eastAsiaTheme="majorEastAsia" w:cs="Arial"/>
          <w:b/>
          <w:bCs w:val="0"/>
          <w:szCs w:val="24"/>
        </w:rPr>
        <w:t>Registro con verificación de correo electrónico y autenticación segura de dos factores (MFA) por roles</w:t>
      </w:r>
      <w:r w:rsidR="00011064" w:rsidRPr="00AA6CC3">
        <w:rPr>
          <w:rStyle w:val="selectable-text1"/>
          <w:rFonts w:eastAsiaTheme="majorEastAsia" w:cs="Arial"/>
          <w:b/>
          <w:bCs w:val="0"/>
          <w:szCs w:val="24"/>
          <w:lang w:val="es-MX"/>
        </w:rPr>
        <w:t>:</w:t>
      </w:r>
      <w:r w:rsidR="00011064" w:rsidRPr="007440E9">
        <w:rPr>
          <w:rStyle w:val="selectable-text1"/>
          <w:rFonts w:eastAsiaTheme="majorEastAsia" w:cs="Arial"/>
          <w:szCs w:val="24"/>
          <w:lang w:val="es-MX"/>
        </w:rPr>
        <w:t xml:space="preserve"> </w:t>
      </w:r>
      <w:r w:rsidR="008A6B7C">
        <w:rPr>
          <w:rStyle w:val="selectable-text1"/>
          <w:rFonts w:eastAsiaTheme="majorEastAsia" w:cs="Arial"/>
          <w:szCs w:val="24"/>
          <w:lang w:val="es-MX"/>
        </w:rPr>
        <w:t>director</w:t>
      </w:r>
      <w:r w:rsidR="00011064" w:rsidRPr="007440E9">
        <w:rPr>
          <w:rStyle w:val="selectable-text1"/>
          <w:rFonts w:eastAsiaTheme="majorEastAsia" w:cs="Arial"/>
          <w:szCs w:val="24"/>
          <w:lang w:val="es-MX"/>
        </w:rPr>
        <w:t xml:space="preserve">, </w:t>
      </w:r>
      <w:r w:rsidR="008A6B7C">
        <w:rPr>
          <w:rStyle w:val="selectable-text1"/>
          <w:rFonts w:eastAsiaTheme="majorEastAsia" w:cs="Arial"/>
          <w:szCs w:val="24"/>
          <w:lang w:val="es-MX"/>
        </w:rPr>
        <w:t>pr</w:t>
      </w:r>
      <w:r w:rsidR="00011064" w:rsidRPr="007440E9">
        <w:rPr>
          <w:rStyle w:val="selectable-text1"/>
          <w:rFonts w:eastAsiaTheme="majorEastAsia" w:cs="Arial"/>
          <w:szCs w:val="24"/>
          <w:lang w:val="es-MX"/>
        </w:rPr>
        <w:t>ofesor, estudiante.</w:t>
      </w:r>
    </w:p>
    <w:p w14:paraId="668235BC" w14:textId="2621E43D" w:rsidR="008A6B7C" w:rsidRDefault="00011064" w:rsidP="00393D15">
      <w:pPr>
        <w:pStyle w:val="normaapa7"/>
        <w:numPr>
          <w:ilvl w:val="0"/>
          <w:numId w:val="65"/>
        </w:numPr>
        <w:rPr>
          <w:rFonts w:cs="Arial"/>
          <w:szCs w:val="24"/>
          <w:lang w:val="es-MX"/>
        </w:rPr>
      </w:pPr>
      <w:r w:rsidRPr="00150630">
        <w:rPr>
          <w:rStyle w:val="selectable-text1"/>
          <w:rFonts w:eastAsiaTheme="majorEastAsia" w:cs="Arial"/>
          <w:b/>
          <w:bCs w:val="0"/>
          <w:szCs w:val="24"/>
          <w:lang w:val="es-MX"/>
        </w:rPr>
        <w:t>Acceso a</w:t>
      </w:r>
      <w:r w:rsidR="00150630" w:rsidRPr="00150630">
        <w:rPr>
          <w:rStyle w:val="selectable-text1"/>
          <w:rFonts w:eastAsiaTheme="majorEastAsia" w:cs="Arial"/>
          <w:b/>
          <w:bCs w:val="0"/>
          <w:szCs w:val="24"/>
          <w:lang w:val="es-MX"/>
        </w:rPr>
        <w:t xml:space="preserve">: </w:t>
      </w:r>
      <w:r w:rsidRPr="008A6B7C">
        <w:rPr>
          <w:rStyle w:val="selectable-text1"/>
          <w:rFonts w:eastAsiaTheme="majorEastAsia" w:cs="Arial"/>
          <w:szCs w:val="24"/>
          <w:lang w:val="es-MX"/>
        </w:rPr>
        <w:t>calificaciones, asistencia y reportes académicos.</w:t>
      </w:r>
    </w:p>
    <w:p w14:paraId="03C82BF2" w14:textId="7D3DBCA4" w:rsidR="008A6B7C" w:rsidRDefault="00011064" w:rsidP="00393D15">
      <w:pPr>
        <w:pStyle w:val="normaapa7"/>
        <w:numPr>
          <w:ilvl w:val="0"/>
          <w:numId w:val="65"/>
        </w:numPr>
        <w:rPr>
          <w:rFonts w:cs="Arial"/>
          <w:szCs w:val="24"/>
          <w:lang w:val="es-MX"/>
        </w:rPr>
      </w:pPr>
      <w:r w:rsidRPr="00150630">
        <w:rPr>
          <w:rStyle w:val="selectable-text1"/>
          <w:rFonts w:eastAsiaTheme="majorEastAsia" w:cs="Arial"/>
          <w:b/>
          <w:bCs w:val="0"/>
          <w:szCs w:val="24"/>
          <w:lang w:val="es-MX"/>
        </w:rPr>
        <w:t>Protección de datos sensibles</w:t>
      </w:r>
      <w:r w:rsidR="00150630" w:rsidRPr="00150630">
        <w:rPr>
          <w:rStyle w:val="selectable-text1"/>
          <w:rFonts w:eastAsiaTheme="majorEastAsia" w:cs="Arial"/>
          <w:b/>
          <w:bCs w:val="0"/>
          <w:szCs w:val="24"/>
          <w:lang w:val="es-MX"/>
        </w:rPr>
        <w:t>:</w:t>
      </w:r>
      <w:r w:rsidRPr="008A6B7C">
        <w:rPr>
          <w:rStyle w:val="selectable-text1"/>
          <w:rFonts w:eastAsiaTheme="majorEastAsia" w:cs="Arial"/>
          <w:szCs w:val="24"/>
          <w:lang w:val="es-MX"/>
        </w:rPr>
        <w:t xml:space="preserve"> mediante cifrado y hashing seguro</w:t>
      </w:r>
      <w:r w:rsidR="008A6B7C">
        <w:rPr>
          <w:rStyle w:val="selectable-text1"/>
          <w:rFonts w:eastAsiaTheme="majorEastAsia" w:cs="Arial"/>
          <w:szCs w:val="24"/>
          <w:lang w:val="es-MX"/>
        </w:rPr>
        <w:t>.</w:t>
      </w:r>
    </w:p>
    <w:p w14:paraId="70E38823" w14:textId="5B4332F2" w:rsidR="008A6B7C" w:rsidRDefault="00011064" w:rsidP="00393D15">
      <w:pPr>
        <w:pStyle w:val="normaapa7"/>
        <w:numPr>
          <w:ilvl w:val="0"/>
          <w:numId w:val="65"/>
        </w:numPr>
        <w:rPr>
          <w:rFonts w:cs="Arial"/>
          <w:szCs w:val="24"/>
          <w:lang w:val="es-MX"/>
        </w:rPr>
      </w:pPr>
      <w:r w:rsidRPr="00150630">
        <w:rPr>
          <w:rStyle w:val="selectable-text1"/>
          <w:rFonts w:eastAsiaTheme="majorEastAsia" w:cs="Arial"/>
          <w:b/>
          <w:bCs w:val="0"/>
          <w:szCs w:val="24"/>
          <w:lang w:val="es-MX"/>
        </w:rPr>
        <w:t>Interfaz</w:t>
      </w:r>
      <w:r w:rsidR="00150630" w:rsidRPr="00150630">
        <w:rPr>
          <w:rStyle w:val="selectable-text1"/>
          <w:rFonts w:eastAsiaTheme="majorEastAsia" w:cs="Arial"/>
          <w:b/>
          <w:bCs w:val="0"/>
          <w:szCs w:val="24"/>
          <w:lang w:val="es-MX"/>
        </w:rPr>
        <w:t>:</w:t>
      </w:r>
      <w:r w:rsidRPr="008A6B7C">
        <w:rPr>
          <w:rStyle w:val="selectable-text1"/>
          <w:rFonts w:eastAsiaTheme="majorEastAsia" w:cs="Arial"/>
          <w:szCs w:val="24"/>
          <w:lang w:val="es-MX"/>
        </w:rPr>
        <w:t xml:space="preserve"> intuitiva y accesibl</w:t>
      </w:r>
      <w:r w:rsidR="008A6B7C">
        <w:rPr>
          <w:rStyle w:val="selectable-text1"/>
          <w:rFonts w:eastAsiaTheme="majorEastAsia" w:cs="Arial"/>
          <w:szCs w:val="24"/>
          <w:lang w:val="es-MX"/>
        </w:rPr>
        <w:t>e</w:t>
      </w:r>
      <w:r w:rsidRPr="008A6B7C">
        <w:rPr>
          <w:rStyle w:val="selectable-text1"/>
          <w:rFonts w:eastAsiaTheme="majorEastAsia" w:cs="Arial"/>
          <w:szCs w:val="24"/>
          <w:lang w:val="es-MX"/>
        </w:rPr>
        <w:t>, incluso para usuarios con poco conocimiento técnico.</w:t>
      </w:r>
    </w:p>
    <w:p w14:paraId="098A6957" w14:textId="3C065577" w:rsidR="008A6B7C" w:rsidRDefault="00011064" w:rsidP="00393D15">
      <w:pPr>
        <w:pStyle w:val="normaapa7"/>
        <w:numPr>
          <w:ilvl w:val="0"/>
          <w:numId w:val="65"/>
        </w:numPr>
        <w:rPr>
          <w:rFonts w:cs="Arial"/>
          <w:szCs w:val="24"/>
          <w:lang w:val="es-MX"/>
        </w:rPr>
      </w:pPr>
      <w:r w:rsidRPr="00150630">
        <w:rPr>
          <w:rStyle w:val="selectable-text1"/>
          <w:rFonts w:eastAsiaTheme="majorEastAsia" w:cs="Arial"/>
          <w:b/>
          <w:bCs w:val="0"/>
          <w:szCs w:val="24"/>
          <w:lang w:val="es-MX"/>
        </w:rPr>
        <w:t>Mensajería interna</w:t>
      </w:r>
      <w:r w:rsidR="00150630" w:rsidRPr="00150630">
        <w:rPr>
          <w:rStyle w:val="selectable-text1"/>
          <w:rFonts w:eastAsiaTheme="majorEastAsia" w:cs="Arial"/>
          <w:b/>
          <w:bCs w:val="0"/>
          <w:szCs w:val="24"/>
          <w:lang w:val="es-MX"/>
        </w:rPr>
        <w:t>:</w:t>
      </w:r>
      <w:r w:rsidRPr="008A6B7C">
        <w:rPr>
          <w:rStyle w:val="selectable-text1"/>
          <w:rFonts w:eastAsiaTheme="majorEastAsia" w:cs="Arial"/>
          <w:szCs w:val="24"/>
          <w:lang w:val="es-MX"/>
        </w:rPr>
        <w:t xml:space="preserve"> entre docentes y padres de familia (opcional pero deseable).</w:t>
      </w:r>
    </w:p>
    <w:p w14:paraId="42180BD6" w14:textId="5A09911E" w:rsidR="008A6B7C" w:rsidRDefault="00011064" w:rsidP="00393D15">
      <w:pPr>
        <w:pStyle w:val="normaapa7"/>
        <w:numPr>
          <w:ilvl w:val="0"/>
          <w:numId w:val="65"/>
        </w:numPr>
        <w:rPr>
          <w:rFonts w:cs="Arial"/>
          <w:szCs w:val="24"/>
          <w:lang w:val="es-MX"/>
        </w:rPr>
      </w:pPr>
      <w:r w:rsidRPr="00150630">
        <w:rPr>
          <w:rStyle w:val="selectable-text1"/>
          <w:rFonts w:eastAsiaTheme="majorEastAsia" w:cs="Arial"/>
          <w:b/>
          <w:bCs w:val="0"/>
          <w:szCs w:val="24"/>
          <w:lang w:val="es-MX"/>
        </w:rPr>
        <w:t>Capacitación básica</w:t>
      </w:r>
      <w:r w:rsidR="00150630" w:rsidRPr="00150630">
        <w:rPr>
          <w:rStyle w:val="selectable-text1"/>
          <w:rFonts w:eastAsiaTheme="majorEastAsia" w:cs="Arial"/>
          <w:b/>
          <w:bCs w:val="0"/>
          <w:szCs w:val="24"/>
          <w:lang w:val="es-MX"/>
        </w:rPr>
        <w:t>:</w:t>
      </w:r>
      <w:r w:rsidRPr="008A6B7C">
        <w:rPr>
          <w:rStyle w:val="selectable-text1"/>
          <w:rFonts w:eastAsiaTheme="majorEastAsia" w:cs="Arial"/>
          <w:szCs w:val="24"/>
          <w:lang w:val="es-MX"/>
        </w:rPr>
        <w:t xml:space="preserve"> para el uso del </w:t>
      </w:r>
      <w:r w:rsidR="008A6B7C" w:rsidRPr="008A6B7C">
        <w:rPr>
          <w:rStyle w:val="selectable-text1"/>
          <w:rFonts w:eastAsiaTheme="majorEastAsia" w:cs="Arial"/>
          <w:szCs w:val="24"/>
          <w:lang w:val="es-MX"/>
        </w:rPr>
        <w:t>sistema.</w:t>
      </w:r>
    </w:p>
    <w:p w14:paraId="00874971" w14:textId="31DCF61A" w:rsidR="00011064" w:rsidRPr="008A6B7C" w:rsidRDefault="00011064" w:rsidP="00393D15">
      <w:pPr>
        <w:pStyle w:val="normaapa7"/>
        <w:numPr>
          <w:ilvl w:val="0"/>
          <w:numId w:val="65"/>
        </w:numPr>
        <w:rPr>
          <w:rFonts w:cs="Arial"/>
          <w:szCs w:val="24"/>
          <w:lang w:val="es-MX"/>
        </w:rPr>
      </w:pPr>
      <w:r w:rsidRPr="00150630">
        <w:rPr>
          <w:rStyle w:val="selectable-text1"/>
          <w:rFonts w:eastAsiaTheme="majorEastAsia" w:cs="Arial"/>
          <w:b/>
          <w:bCs w:val="0"/>
          <w:szCs w:val="24"/>
          <w:lang w:val="es-MX"/>
        </w:rPr>
        <w:t>Soporte técnico</w:t>
      </w:r>
      <w:r w:rsidR="00150630">
        <w:rPr>
          <w:rStyle w:val="selectable-text1"/>
          <w:rFonts w:eastAsiaTheme="majorEastAsia" w:cs="Arial"/>
          <w:b/>
          <w:bCs w:val="0"/>
          <w:szCs w:val="24"/>
          <w:lang w:val="es-MX"/>
        </w:rPr>
        <w:t>:</w:t>
      </w:r>
      <w:r w:rsidRPr="008A6B7C">
        <w:rPr>
          <w:rStyle w:val="selectable-text1"/>
          <w:rFonts w:eastAsiaTheme="majorEastAsia" w:cs="Arial"/>
          <w:szCs w:val="24"/>
          <w:lang w:val="es-MX"/>
        </w:rPr>
        <w:t xml:space="preserve"> mínimo durante la fase de </w:t>
      </w:r>
      <w:r w:rsidR="008A6B7C" w:rsidRPr="008A6B7C">
        <w:rPr>
          <w:rStyle w:val="selectable-text1"/>
          <w:rFonts w:eastAsiaTheme="majorEastAsia" w:cs="Arial"/>
          <w:szCs w:val="24"/>
          <w:lang w:val="es-MX"/>
        </w:rPr>
        <w:t>prueba.</w:t>
      </w:r>
    </w:p>
    <w:p w14:paraId="1A25B937" w14:textId="2C756408" w:rsidR="00011064" w:rsidRPr="007440E9" w:rsidRDefault="00011064" w:rsidP="00011064">
      <w:pPr>
        <w:pStyle w:val="normaapa7"/>
        <w:rPr>
          <w:rFonts w:cs="Arial"/>
          <w:szCs w:val="24"/>
          <w:lang w:val="es-MX"/>
        </w:rPr>
      </w:pPr>
      <w:r w:rsidRPr="007440E9">
        <w:rPr>
          <w:rStyle w:val="selectable-text1"/>
          <w:rFonts w:eastAsiaTheme="majorEastAsia" w:cs="Arial"/>
          <w:szCs w:val="24"/>
          <w:lang w:val="es-MX"/>
        </w:rPr>
        <w:t xml:space="preserve">Con estos requerimientos, </w:t>
      </w:r>
      <w:r w:rsidR="00150630">
        <w:rPr>
          <w:rStyle w:val="selectable-text1"/>
          <w:rFonts w:eastAsiaTheme="majorEastAsia" w:cs="Arial"/>
          <w:szCs w:val="24"/>
          <w:lang w:val="es-MX"/>
        </w:rPr>
        <w:t xml:space="preserve">se logró </w:t>
      </w:r>
      <w:r w:rsidRPr="007440E9">
        <w:rPr>
          <w:rStyle w:val="selectable-text1"/>
          <w:rFonts w:eastAsiaTheme="majorEastAsia" w:cs="Arial"/>
          <w:szCs w:val="24"/>
          <w:lang w:val="es-MX"/>
        </w:rPr>
        <w:t>estructurar el proyecto en fases claras, evitando confusiones y manteniendo siempre el enfoque en la solución real del problema.</w:t>
      </w:r>
    </w:p>
    <w:p w14:paraId="343F2AA7" w14:textId="2F7FFF60" w:rsidR="00011064" w:rsidRPr="007440E9" w:rsidRDefault="00011064" w:rsidP="0047195E">
      <w:pPr>
        <w:pStyle w:val="Ttulo3"/>
      </w:pPr>
      <w:bookmarkStart w:id="173" w:name="_Toc198835538"/>
      <w:bookmarkStart w:id="174" w:name="_Toc216261070"/>
      <w:r w:rsidRPr="007440E9">
        <w:rPr>
          <w:rStyle w:val="selectable-text1"/>
        </w:rPr>
        <w:t>4</w:t>
      </w:r>
      <w:r w:rsidR="008A6B7C">
        <w:rPr>
          <w:rStyle w:val="selectable-text1"/>
        </w:rPr>
        <w:t>.5.2.</w:t>
      </w:r>
      <w:r w:rsidRPr="007440E9">
        <w:rPr>
          <w:rStyle w:val="selectable-text1"/>
        </w:rPr>
        <w:t xml:space="preserve"> Fase de Análisis y Diseño</w:t>
      </w:r>
      <w:bookmarkEnd w:id="173"/>
      <w:bookmarkEnd w:id="174"/>
    </w:p>
    <w:p w14:paraId="0D011B80" w14:textId="77777777" w:rsidR="00150630" w:rsidRDefault="00011064" w:rsidP="008A6B7C">
      <w:pPr>
        <w:pStyle w:val="normaapa7"/>
        <w:rPr>
          <w:rStyle w:val="selectable-text1"/>
          <w:rFonts w:eastAsiaTheme="majorEastAsia" w:cs="Arial"/>
          <w:szCs w:val="24"/>
          <w:lang w:val="es-MX"/>
        </w:rPr>
      </w:pPr>
      <w:r w:rsidRPr="007440E9">
        <w:rPr>
          <w:rStyle w:val="selectable-text1"/>
          <w:rFonts w:eastAsiaTheme="majorEastAsia" w:cs="Arial"/>
          <w:szCs w:val="24"/>
          <w:lang w:val="es-MX"/>
        </w:rPr>
        <w:t xml:space="preserve">Durante esta etapa, </w:t>
      </w:r>
      <w:r w:rsidR="00150630">
        <w:rPr>
          <w:rStyle w:val="selectable-text1"/>
          <w:rFonts w:eastAsiaTheme="majorEastAsia" w:cs="Arial"/>
          <w:szCs w:val="24"/>
          <w:lang w:val="es-MX"/>
        </w:rPr>
        <w:t>se planificaron los pasos para la construcción del sistema</w:t>
      </w:r>
      <w:r w:rsidRPr="007440E9">
        <w:rPr>
          <w:rStyle w:val="selectable-text1"/>
          <w:rFonts w:eastAsiaTheme="majorEastAsia" w:cs="Arial"/>
          <w:szCs w:val="24"/>
          <w:lang w:val="es-MX"/>
        </w:rPr>
        <w:t>.</w:t>
      </w:r>
    </w:p>
    <w:p w14:paraId="67F3DCF3" w14:textId="24C0A184" w:rsidR="008A6B7C" w:rsidRDefault="00011064" w:rsidP="008A6B7C">
      <w:pPr>
        <w:pStyle w:val="normaapa7"/>
        <w:rPr>
          <w:rStyle w:val="selectable-text1"/>
          <w:rFonts w:eastAsiaTheme="majorEastAsia" w:cs="Arial"/>
          <w:szCs w:val="24"/>
          <w:lang w:val="es-MX"/>
        </w:rPr>
      </w:pPr>
      <w:r w:rsidRPr="007440E9">
        <w:rPr>
          <w:rStyle w:val="selectable-text1"/>
          <w:rFonts w:eastAsiaTheme="majorEastAsia" w:cs="Arial"/>
          <w:szCs w:val="24"/>
          <w:lang w:val="es-MX"/>
        </w:rPr>
        <w:t xml:space="preserve">Algunas actividades clave </w:t>
      </w:r>
      <w:r w:rsidRPr="007440E9">
        <w:rPr>
          <w:rStyle w:val="selectable-text1"/>
          <w:rFonts w:eastAsiaTheme="majorEastAsia" w:cs="Arial"/>
          <w:szCs w:val="24"/>
          <w:lang w:val="es-MX"/>
        </w:rPr>
        <w:tab/>
        <w:t>fueron:</w:t>
      </w:r>
    </w:p>
    <w:p w14:paraId="33B6A277" w14:textId="53A9A932" w:rsidR="00011064" w:rsidRPr="007440E9" w:rsidRDefault="00011064" w:rsidP="00393D15">
      <w:pPr>
        <w:pStyle w:val="normaapa7"/>
        <w:numPr>
          <w:ilvl w:val="0"/>
          <w:numId w:val="66"/>
        </w:numPr>
        <w:rPr>
          <w:rFonts w:eastAsiaTheme="majorEastAsia" w:cs="Arial"/>
          <w:szCs w:val="24"/>
          <w:lang w:val="es-MX"/>
        </w:rPr>
      </w:pPr>
      <w:r w:rsidRPr="00150630">
        <w:rPr>
          <w:rStyle w:val="selectable-text1"/>
          <w:rFonts w:eastAsiaTheme="majorEastAsia" w:cs="Arial"/>
          <w:b/>
          <w:bCs w:val="0"/>
          <w:szCs w:val="24"/>
          <w:lang w:val="es-MX"/>
        </w:rPr>
        <w:lastRenderedPageBreak/>
        <w:t>Diagramas de casos de uso</w:t>
      </w:r>
      <w:r w:rsidR="008A6B7C" w:rsidRPr="00150630">
        <w:rPr>
          <w:rStyle w:val="selectable-text1"/>
          <w:rFonts w:eastAsiaTheme="majorEastAsia" w:cs="Arial"/>
          <w:b/>
          <w:bCs w:val="0"/>
          <w:szCs w:val="24"/>
          <w:lang w:val="es-MX"/>
        </w:rPr>
        <w:t>:</w:t>
      </w:r>
      <w:r w:rsidR="008A6B7C">
        <w:rPr>
          <w:rStyle w:val="selectable-text1"/>
          <w:rFonts w:eastAsiaTheme="majorEastAsia" w:cs="Arial"/>
          <w:szCs w:val="24"/>
          <w:lang w:val="es-MX"/>
        </w:rPr>
        <w:t xml:space="preserve"> </w:t>
      </w:r>
      <w:r w:rsidR="00150630">
        <w:rPr>
          <w:rStyle w:val="selectable-text1"/>
          <w:rFonts w:eastAsiaTheme="majorEastAsia" w:cs="Arial"/>
          <w:szCs w:val="24"/>
          <w:lang w:val="es-MX"/>
        </w:rPr>
        <w:t xml:space="preserve">se utilizaron </w:t>
      </w:r>
      <w:r w:rsidR="008A6B7C">
        <w:rPr>
          <w:rStyle w:val="selectable-text1"/>
          <w:rFonts w:eastAsiaTheme="majorEastAsia" w:cs="Arial"/>
          <w:szCs w:val="24"/>
          <w:lang w:val="es-MX"/>
        </w:rPr>
        <w:t>p</w:t>
      </w:r>
      <w:r w:rsidRPr="007440E9">
        <w:rPr>
          <w:rStyle w:val="selectable-text1"/>
          <w:rFonts w:eastAsiaTheme="majorEastAsia" w:cs="Arial"/>
          <w:szCs w:val="24"/>
          <w:lang w:val="es-MX"/>
        </w:rPr>
        <w:t>ara identificar qué acciones puede realizar cada rol dentro del sistema.</w:t>
      </w:r>
      <w:r w:rsidRPr="007440E9">
        <w:rPr>
          <w:rStyle w:val="selectable-text1"/>
          <w:rFonts w:eastAsiaTheme="majorEastAsia" w:cs="Arial"/>
          <w:szCs w:val="24"/>
          <w:lang w:val="es-MX"/>
        </w:rPr>
        <w:tab/>
      </w:r>
    </w:p>
    <w:p w14:paraId="24ADC3C1" w14:textId="3742CE35" w:rsidR="00011064" w:rsidRPr="007440E9" w:rsidRDefault="00011064" w:rsidP="00393D15">
      <w:pPr>
        <w:pStyle w:val="normaapa7"/>
        <w:numPr>
          <w:ilvl w:val="0"/>
          <w:numId w:val="66"/>
        </w:numPr>
        <w:rPr>
          <w:rFonts w:cs="Arial"/>
          <w:szCs w:val="24"/>
          <w:lang w:val="es-MX"/>
        </w:rPr>
      </w:pPr>
      <w:r w:rsidRPr="00150630">
        <w:rPr>
          <w:rStyle w:val="selectable-text1"/>
          <w:rFonts w:eastAsiaTheme="majorEastAsia" w:cs="Arial"/>
          <w:b/>
          <w:bCs w:val="0"/>
          <w:szCs w:val="24"/>
          <w:lang w:val="es-MX"/>
        </w:rPr>
        <w:t>Modelo entidad-relación (ER):</w:t>
      </w:r>
      <w:r w:rsidRPr="007440E9">
        <w:rPr>
          <w:rStyle w:val="selectable-text1"/>
          <w:rFonts w:eastAsiaTheme="majorEastAsia" w:cs="Arial"/>
          <w:szCs w:val="24"/>
          <w:lang w:val="es-MX"/>
        </w:rPr>
        <w:t xml:space="preserve"> </w:t>
      </w:r>
      <w:r w:rsidR="00150630">
        <w:rPr>
          <w:rStyle w:val="selectable-text1"/>
          <w:rFonts w:eastAsiaTheme="majorEastAsia" w:cs="Arial"/>
          <w:szCs w:val="24"/>
          <w:lang w:val="es-MX"/>
        </w:rPr>
        <w:t>fueron eficaces para</w:t>
      </w:r>
      <w:r w:rsidRPr="007440E9">
        <w:rPr>
          <w:rStyle w:val="selectable-text1"/>
          <w:rFonts w:eastAsiaTheme="majorEastAsia" w:cs="Arial"/>
          <w:szCs w:val="24"/>
          <w:lang w:val="es-MX"/>
        </w:rPr>
        <w:t xml:space="preserve"> diseñar correctamente la base de datos, estableciendo relaciones claras entre tablas, llaves foráneas e integridad referencial.</w:t>
      </w:r>
    </w:p>
    <w:p w14:paraId="393B87F9" w14:textId="2197486A" w:rsidR="00011064" w:rsidRPr="007440E9" w:rsidRDefault="00011064" w:rsidP="00393D15">
      <w:pPr>
        <w:pStyle w:val="normaapa7"/>
        <w:numPr>
          <w:ilvl w:val="0"/>
          <w:numId w:val="66"/>
        </w:numPr>
        <w:rPr>
          <w:rFonts w:cs="Arial"/>
          <w:szCs w:val="24"/>
          <w:lang w:val="es-MX"/>
        </w:rPr>
      </w:pPr>
      <w:r w:rsidRPr="00150630">
        <w:rPr>
          <w:rStyle w:val="selectable-text1"/>
          <w:rFonts w:eastAsiaTheme="majorEastAsia" w:cs="Arial"/>
          <w:b/>
          <w:bCs w:val="0"/>
          <w:szCs w:val="24"/>
          <w:lang w:val="es-MX"/>
        </w:rPr>
        <w:t>Diseño de interfaces gráficas:</w:t>
      </w:r>
      <w:r w:rsidRPr="007440E9">
        <w:rPr>
          <w:rStyle w:val="selectable-text1"/>
          <w:rFonts w:eastAsiaTheme="majorEastAsia" w:cs="Arial"/>
          <w:szCs w:val="24"/>
          <w:lang w:val="es-MX"/>
        </w:rPr>
        <w:t xml:space="preserve"> </w:t>
      </w:r>
      <w:r w:rsidR="00150630">
        <w:rPr>
          <w:rStyle w:val="selectable-text1"/>
          <w:rFonts w:eastAsiaTheme="majorEastAsia" w:cs="Arial"/>
          <w:szCs w:val="24"/>
          <w:lang w:val="es-MX"/>
        </w:rPr>
        <w:t>se realizaron prototipos de</w:t>
      </w:r>
      <w:r w:rsidRPr="007440E9">
        <w:rPr>
          <w:rStyle w:val="selectable-text1"/>
          <w:rFonts w:eastAsiaTheme="majorEastAsia" w:cs="Arial"/>
          <w:szCs w:val="24"/>
          <w:lang w:val="es-MX"/>
        </w:rPr>
        <w:t xml:space="preserve"> pantallas preliminares del sistema, definiendo cómo sería la navegación, dónde irían los botones, qué datos mostrar y cómo se organizaría la información.</w:t>
      </w:r>
    </w:p>
    <w:p w14:paraId="3BDC3286" w14:textId="153A9A7C" w:rsidR="00011064" w:rsidRDefault="00011064" w:rsidP="00393D15">
      <w:pPr>
        <w:pStyle w:val="normaapa7"/>
        <w:numPr>
          <w:ilvl w:val="0"/>
          <w:numId w:val="66"/>
        </w:numPr>
        <w:rPr>
          <w:rStyle w:val="selectable-text1"/>
          <w:rFonts w:eastAsiaTheme="majorEastAsia" w:cs="Arial"/>
          <w:szCs w:val="24"/>
          <w:lang w:val="es-MX"/>
        </w:rPr>
      </w:pPr>
      <w:r w:rsidRPr="00150630">
        <w:rPr>
          <w:rStyle w:val="selectable-text1"/>
          <w:rFonts w:eastAsiaTheme="majorEastAsia" w:cs="Arial"/>
          <w:b/>
          <w:bCs w:val="0"/>
          <w:szCs w:val="24"/>
          <w:lang w:val="es-MX"/>
        </w:rPr>
        <w:t>Definición de módulos:</w:t>
      </w:r>
      <w:r w:rsidRPr="007440E9">
        <w:rPr>
          <w:rStyle w:val="selectable-text1"/>
          <w:rFonts w:eastAsiaTheme="majorEastAsia" w:cs="Arial"/>
          <w:szCs w:val="24"/>
          <w:lang w:val="es-MX"/>
        </w:rPr>
        <w:t xml:space="preserve"> </w:t>
      </w:r>
      <w:r w:rsidR="00150630">
        <w:rPr>
          <w:rStyle w:val="selectable-text1"/>
          <w:rFonts w:eastAsiaTheme="majorEastAsia" w:cs="Arial"/>
          <w:szCs w:val="24"/>
          <w:lang w:val="es-MX"/>
        </w:rPr>
        <w:t xml:space="preserve">se organizó </w:t>
      </w:r>
      <w:r w:rsidRPr="007440E9">
        <w:rPr>
          <w:rStyle w:val="selectable-text1"/>
          <w:rFonts w:eastAsiaTheme="majorEastAsia" w:cs="Arial"/>
          <w:szCs w:val="24"/>
          <w:lang w:val="es-MX"/>
        </w:rPr>
        <w:t>el sistema en módulos funcionales como autenticación, panel de control, registro de calificaciones, reportes y seguridad.</w:t>
      </w:r>
    </w:p>
    <w:p w14:paraId="719C6520" w14:textId="04BAAEBB" w:rsidR="003F2B69" w:rsidRPr="003F2B69" w:rsidRDefault="003F2B69" w:rsidP="003F2B69">
      <w:pPr>
        <w:pStyle w:val="normaapa7"/>
        <w:rPr>
          <w:lang w:val="es-419"/>
        </w:rPr>
      </w:pPr>
      <w:r w:rsidRPr="003F2B69">
        <w:rPr>
          <w:rFonts w:cs="Arial"/>
          <w:szCs w:val="24"/>
        </w:rPr>
        <w:t>También</w:t>
      </w:r>
      <w:r>
        <w:rPr>
          <w:lang w:val="es-419"/>
        </w:rPr>
        <w:t xml:space="preserve"> se contemplarán </w:t>
      </w:r>
      <w:r w:rsidRPr="003F2B69">
        <w:rPr>
          <w:lang w:val="es-419"/>
        </w:rPr>
        <w:t>el diseño de un módulo psicopedagógico apoyado en inteligencia artificial, estructurado en dos niveles de análisis:</w:t>
      </w:r>
    </w:p>
    <w:p w14:paraId="17E06022" w14:textId="77777777" w:rsidR="003F2B69" w:rsidRPr="003F2B69" w:rsidRDefault="003F2B69" w:rsidP="003F2B69">
      <w:pPr>
        <w:pStyle w:val="normaapa7"/>
        <w:numPr>
          <w:ilvl w:val="0"/>
          <w:numId w:val="66"/>
        </w:numPr>
        <w:rPr>
          <w:lang w:val="es-419"/>
        </w:rPr>
      </w:pPr>
      <w:r w:rsidRPr="003F2B69">
        <w:rPr>
          <w:b/>
          <w:lang w:val="es-419"/>
        </w:rPr>
        <w:t xml:space="preserve">Estadística </w:t>
      </w:r>
      <w:r w:rsidRPr="003F2B69">
        <w:rPr>
          <w:rStyle w:val="selectable-text1"/>
          <w:rFonts w:eastAsiaTheme="majorEastAsia" w:cs="Arial"/>
          <w:b/>
          <w:szCs w:val="24"/>
          <w:lang w:val="es-MX"/>
        </w:rPr>
        <w:t>descriptiva</w:t>
      </w:r>
      <w:r w:rsidRPr="003F2B69">
        <w:rPr>
          <w:lang w:val="es-419"/>
        </w:rPr>
        <w:t>, que permitirá generar reportes de distribución de notas, asistencia y evolución del rendimiento.</w:t>
      </w:r>
    </w:p>
    <w:p w14:paraId="1997938C" w14:textId="3BEED551" w:rsidR="003F2B69" w:rsidRDefault="003F2B69" w:rsidP="003F2B69">
      <w:pPr>
        <w:pStyle w:val="normaapa7"/>
        <w:numPr>
          <w:ilvl w:val="0"/>
          <w:numId w:val="66"/>
        </w:numPr>
        <w:rPr>
          <w:lang w:val="es-419"/>
        </w:rPr>
      </w:pPr>
      <w:r w:rsidRPr="003F2B69">
        <w:rPr>
          <w:b/>
          <w:lang w:val="es-419"/>
        </w:rPr>
        <w:t>Modelos predictivos básicos</w:t>
      </w:r>
      <w:r w:rsidRPr="003F2B69">
        <w:rPr>
          <w:lang w:val="es-419"/>
        </w:rPr>
        <w:t>, como regresión supervisada y técnicas de clustering, orientados a anticipar situaciones de riesgo académico y a identificar grupos de estudiantes que requieran atención prioritaria.</w:t>
      </w:r>
    </w:p>
    <w:p w14:paraId="15D4B439" w14:textId="241375B6" w:rsidR="003F2B69" w:rsidRPr="003F2B69" w:rsidRDefault="003F2B69" w:rsidP="003F2B69">
      <w:pPr>
        <w:pStyle w:val="normaapa7"/>
        <w:rPr>
          <w:lang w:val="es-419"/>
        </w:rPr>
      </w:pPr>
      <w:r w:rsidRPr="003F2B69">
        <w:rPr>
          <w:lang w:val="es-419"/>
        </w:rPr>
        <w:t>La incorporación de este módulo responde a la necesidad de fortalecer el sistema con un componente innovador que potencie el acompañamiento pedagógico mediante información clara y basada en evidencia.</w:t>
      </w:r>
    </w:p>
    <w:p w14:paraId="772BB09A" w14:textId="77777777" w:rsidR="003F2B69" w:rsidRPr="003F2B69" w:rsidRDefault="003F2B69" w:rsidP="003F2B69">
      <w:pPr>
        <w:rPr>
          <w:lang w:val="es-419"/>
        </w:rPr>
      </w:pPr>
    </w:p>
    <w:p w14:paraId="0EBA0E96" w14:textId="58E25EF5" w:rsidR="00011064" w:rsidRPr="007440E9" w:rsidRDefault="00011064" w:rsidP="0047195E">
      <w:pPr>
        <w:pStyle w:val="Ttulo3"/>
      </w:pPr>
      <w:bookmarkStart w:id="175" w:name="_Toc198835539"/>
      <w:bookmarkStart w:id="176" w:name="_Toc216261071"/>
      <w:r w:rsidRPr="007440E9">
        <w:rPr>
          <w:rStyle w:val="selectable-text1"/>
        </w:rPr>
        <w:lastRenderedPageBreak/>
        <w:t>4.</w:t>
      </w:r>
      <w:r w:rsidR="008A6B7C">
        <w:rPr>
          <w:rStyle w:val="selectable-text1"/>
        </w:rPr>
        <w:t>5.3.</w:t>
      </w:r>
      <w:r w:rsidRPr="007440E9">
        <w:rPr>
          <w:rStyle w:val="selectable-text1"/>
        </w:rPr>
        <w:t xml:space="preserve"> Fase de Implementación</w:t>
      </w:r>
      <w:bookmarkEnd w:id="175"/>
      <w:bookmarkEnd w:id="176"/>
    </w:p>
    <w:p w14:paraId="1A147BFE" w14:textId="62EAAE3E" w:rsidR="003C6A03" w:rsidRPr="007440E9" w:rsidRDefault="003C6A03" w:rsidP="006055E8">
      <w:pPr>
        <w:pStyle w:val="normaapa7"/>
        <w:rPr>
          <w:rFonts w:cs="Arial"/>
          <w:szCs w:val="24"/>
        </w:rPr>
      </w:pPr>
      <w:r w:rsidRPr="007440E9">
        <w:rPr>
          <w:rFonts w:cs="Arial"/>
          <w:szCs w:val="24"/>
        </w:rPr>
        <w:t>Actualmente, el proyecto se encuentra en la fase de implementación, aplicando un enfoque progresivo que responde a la metodología ágil Scrum. Se están desarrollando los distintos módulos del sistema de forma iterativa, priorizando la entrega funcional de componentes clave que puedan ser validados y ajustados con base en la retroalimentación de usuarios.</w:t>
      </w:r>
      <w:r w:rsidR="00393D15">
        <w:rPr>
          <w:rFonts w:cs="Arial"/>
          <w:szCs w:val="24"/>
        </w:rPr>
        <w:t xml:space="preserve"> </w:t>
      </w:r>
      <w:r w:rsidRPr="007440E9">
        <w:rPr>
          <w:rFonts w:cs="Arial"/>
          <w:szCs w:val="24"/>
        </w:rPr>
        <w:t>Hasta la fecha, se han logrado los siguientes avances significativos:</w:t>
      </w:r>
    </w:p>
    <w:p w14:paraId="56713C78" w14:textId="385DCEBC" w:rsidR="00DE4116" w:rsidRPr="00DE4116" w:rsidRDefault="003C6A03" w:rsidP="00321A90">
      <w:pPr>
        <w:pStyle w:val="normaapa7"/>
        <w:numPr>
          <w:ilvl w:val="0"/>
          <w:numId w:val="67"/>
        </w:numPr>
      </w:pPr>
      <w:r w:rsidRPr="00EB1231">
        <w:rPr>
          <w:rStyle w:val="Textoennegrita"/>
          <w:rFonts w:eastAsiaTheme="majorEastAsia" w:cs="Arial"/>
          <w:szCs w:val="24"/>
        </w:rPr>
        <w:t>Sistema de registro e inicio de sesión seguro</w:t>
      </w:r>
      <w:r w:rsidRPr="00EB1231">
        <w:rPr>
          <w:rFonts w:cs="Arial"/>
          <w:szCs w:val="24"/>
        </w:rPr>
        <w:t>:</w:t>
      </w:r>
      <w:r w:rsidRPr="00EB1231">
        <w:rPr>
          <w:rStyle w:val="Textoennegrita"/>
          <w:rFonts w:eastAsiaTheme="majorEastAsia" w:cs="Arial"/>
          <w:szCs w:val="24"/>
        </w:rPr>
        <w:tab/>
      </w:r>
      <w:r w:rsidRPr="00EB1231">
        <w:rPr>
          <w:rFonts w:cs="Arial"/>
          <w:szCs w:val="24"/>
        </w:rPr>
        <w:br/>
        <w:t xml:space="preserve">Se ha implementado un sistema de autenticación con validación de datos en el lado del servidor y cliente, utilizando </w:t>
      </w:r>
      <w:r w:rsidRPr="00B23645">
        <w:rPr>
          <w:rStyle w:val="CdigoHTML"/>
          <w:rFonts w:ascii="Arial" w:eastAsiaTheme="majorEastAsia" w:hAnsi="Arial" w:cs="Arial"/>
          <w:i/>
          <w:iCs/>
          <w:sz w:val="24"/>
          <w:szCs w:val="24"/>
        </w:rPr>
        <w:t>password_</w:t>
      </w:r>
      <w:proofErr w:type="gramStart"/>
      <w:r w:rsidRPr="00B23645">
        <w:rPr>
          <w:rStyle w:val="CdigoHTML"/>
          <w:rFonts w:ascii="Arial" w:eastAsiaTheme="majorEastAsia" w:hAnsi="Arial" w:cs="Arial"/>
          <w:i/>
          <w:iCs/>
          <w:sz w:val="24"/>
          <w:szCs w:val="24"/>
        </w:rPr>
        <w:t>hash</w:t>
      </w:r>
      <w:r w:rsidRPr="00EB1231">
        <w:rPr>
          <w:rStyle w:val="CdigoHTML"/>
          <w:rFonts w:ascii="Arial" w:eastAsiaTheme="majorEastAsia" w:hAnsi="Arial" w:cs="Arial"/>
          <w:sz w:val="24"/>
          <w:szCs w:val="24"/>
        </w:rPr>
        <w:t>(</w:t>
      </w:r>
      <w:proofErr w:type="gramEnd"/>
      <w:r w:rsidRPr="00EB1231">
        <w:rPr>
          <w:rStyle w:val="CdigoHTML"/>
          <w:rFonts w:ascii="Arial" w:eastAsiaTheme="majorEastAsia" w:hAnsi="Arial" w:cs="Arial"/>
          <w:sz w:val="24"/>
          <w:szCs w:val="24"/>
        </w:rPr>
        <w:t>)</w:t>
      </w:r>
      <w:r w:rsidRPr="00EB1231">
        <w:rPr>
          <w:rFonts w:cs="Arial"/>
          <w:szCs w:val="24"/>
        </w:rPr>
        <w:t xml:space="preserve"> para almacenar contraseñas cifradas de forma segura, protegiendo así la información sensible de los usuarios.</w:t>
      </w:r>
    </w:p>
    <w:p w14:paraId="679D514F" w14:textId="66CAE910" w:rsidR="003C6A03" w:rsidRPr="007440E9" w:rsidRDefault="003C6A03" w:rsidP="00393D15">
      <w:pPr>
        <w:pStyle w:val="normaapa7"/>
        <w:numPr>
          <w:ilvl w:val="0"/>
          <w:numId w:val="67"/>
        </w:numPr>
        <w:rPr>
          <w:rFonts w:cs="Arial"/>
          <w:szCs w:val="24"/>
        </w:rPr>
      </w:pPr>
      <w:r w:rsidRPr="007440E9">
        <w:rPr>
          <w:rStyle w:val="Textoennegrita"/>
          <w:rFonts w:eastAsiaTheme="majorEastAsia" w:cs="Arial"/>
          <w:szCs w:val="24"/>
        </w:rPr>
        <w:t>Panel de control básico para docentes</w:t>
      </w:r>
      <w:r w:rsidRPr="007440E9">
        <w:rPr>
          <w:rFonts w:cs="Arial"/>
          <w:szCs w:val="24"/>
        </w:rPr>
        <w:t>:</w:t>
      </w:r>
      <w:r w:rsidRPr="007440E9">
        <w:rPr>
          <w:rStyle w:val="Textoennegrita"/>
          <w:rFonts w:eastAsiaTheme="majorEastAsia" w:cs="Arial"/>
          <w:szCs w:val="24"/>
        </w:rPr>
        <w:tab/>
      </w:r>
      <w:r w:rsidRPr="007440E9">
        <w:rPr>
          <w:rFonts w:cs="Arial"/>
          <w:szCs w:val="24"/>
        </w:rPr>
        <w:br/>
        <w:t>Se desarrolló una interfaz inicial que permite a los docentes acceder a sus materias, consultar calificaciones de estudiantes y visualizar reportes básicos de rendimiento académico.</w:t>
      </w:r>
    </w:p>
    <w:p w14:paraId="194544F4" w14:textId="5F65BBC3" w:rsidR="003C6A03" w:rsidRPr="007440E9" w:rsidRDefault="003C6A03" w:rsidP="00393D15">
      <w:pPr>
        <w:pStyle w:val="normaapa7"/>
        <w:numPr>
          <w:ilvl w:val="0"/>
          <w:numId w:val="67"/>
        </w:numPr>
        <w:rPr>
          <w:rFonts w:cs="Arial"/>
          <w:szCs w:val="24"/>
        </w:rPr>
      </w:pPr>
      <w:r w:rsidRPr="007440E9">
        <w:rPr>
          <w:rStyle w:val="Textoennegrita"/>
          <w:rFonts w:eastAsiaTheme="majorEastAsia" w:cs="Arial"/>
          <w:szCs w:val="24"/>
        </w:rPr>
        <w:t>Base de datos creada y conectada con MySQL</w:t>
      </w:r>
      <w:r w:rsidRPr="007440E9">
        <w:rPr>
          <w:rFonts w:cs="Arial"/>
          <w:szCs w:val="24"/>
        </w:rPr>
        <w:t>:</w:t>
      </w:r>
      <w:r w:rsidRPr="007440E9">
        <w:rPr>
          <w:rStyle w:val="Textoennegrita"/>
          <w:rFonts w:eastAsiaTheme="majorEastAsia" w:cs="Arial"/>
          <w:szCs w:val="24"/>
        </w:rPr>
        <w:tab/>
        <w:t xml:space="preserve"> </w:t>
      </w:r>
      <w:r w:rsidRPr="007440E9">
        <w:rPr>
          <w:rFonts w:cs="Arial"/>
          <w:szCs w:val="24"/>
        </w:rPr>
        <w:br/>
        <w:t xml:space="preserve">Se diseñó una base de datos relacional con tablas normalizadas, relaciones correctamente establecidas entre entidades clave como </w:t>
      </w:r>
      <w:r w:rsidRPr="007440E9">
        <w:rPr>
          <w:rStyle w:val="CdigoHTML"/>
          <w:rFonts w:ascii="Arial" w:eastAsiaTheme="majorEastAsia" w:hAnsi="Arial" w:cs="Arial"/>
          <w:sz w:val="24"/>
          <w:szCs w:val="24"/>
        </w:rPr>
        <w:t>usuarios</w:t>
      </w:r>
      <w:r w:rsidRPr="007440E9">
        <w:rPr>
          <w:rFonts w:cs="Arial"/>
          <w:szCs w:val="24"/>
        </w:rPr>
        <w:t xml:space="preserve">, </w:t>
      </w:r>
      <w:r w:rsidRPr="007440E9">
        <w:rPr>
          <w:rStyle w:val="CdigoHTML"/>
          <w:rFonts w:ascii="Arial" w:eastAsiaTheme="majorEastAsia" w:hAnsi="Arial" w:cs="Arial"/>
          <w:sz w:val="24"/>
          <w:szCs w:val="24"/>
        </w:rPr>
        <w:t>cursos</w:t>
      </w:r>
      <w:r w:rsidRPr="007440E9">
        <w:rPr>
          <w:rFonts w:cs="Arial"/>
          <w:szCs w:val="24"/>
        </w:rPr>
        <w:t xml:space="preserve">, </w:t>
      </w:r>
      <w:r w:rsidRPr="007440E9">
        <w:rPr>
          <w:rStyle w:val="CdigoHTML"/>
          <w:rFonts w:ascii="Arial" w:eastAsiaTheme="majorEastAsia" w:hAnsi="Arial" w:cs="Arial"/>
          <w:sz w:val="24"/>
          <w:szCs w:val="24"/>
        </w:rPr>
        <w:t>materias</w:t>
      </w:r>
      <w:r w:rsidRPr="007440E9">
        <w:rPr>
          <w:rFonts w:cs="Arial"/>
          <w:szCs w:val="24"/>
        </w:rPr>
        <w:t xml:space="preserve">, </w:t>
      </w:r>
      <w:r w:rsidRPr="007440E9">
        <w:rPr>
          <w:rStyle w:val="CdigoHTML"/>
          <w:rFonts w:ascii="Arial" w:eastAsiaTheme="majorEastAsia" w:hAnsi="Arial" w:cs="Arial"/>
          <w:sz w:val="24"/>
          <w:szCs w:val="24"/>
        </w:rPr>
        <w:t>notas</w:t>
      </w:r>
      <w:r w:rsidRPr="007440E9">
        <w:rPr>
          <w:rFonts w:cs="Arial"/>
          <w:szCs w:val="24"/>
        </w:rPr>
        <w:t xml:space="preserve"> y </w:t>
      </w:r>
      <w:r w:rsidRPr="007440E9">
        <w:rPr>
          <w:rStyle w:val="CdigoHTML"/>
          <w:rFonts w:ascii="Arial" w:eastAsiaTheme="majorEastAsia" w:hAnsi="Arial" w:cs="Arial"/>
          <w:sz w:val="24"/>
          <w:szCs w:val="24"/>
        </w:rPr>
        <w:t>asistencia</w:t>
      </w:r>
      <w:r w:rsidRPr="007440E9">
        <w:rPr>
          <w:rFonts w:cs="Arial"/>
          <w:szCs w:val="24"/>
        </w:rPr>
        <w:t>, y se configuró su integración completa con el sistema mediante conexión PHP–MySQL.</w:t>
      </w:r>
    </w:p>
    <w:p w14:paraId="117304C8" w14:textId="2E2D087B" w:rsidR="0046222B" w:rsidRPr="007440E9" w:rsidRDefault="003C6A03" w:rsidP="00393D15">
      <w:pPr>
        <w:pStyle w:val="normaapa7"/>
        <w:numPr>
          <w:ilvl w:val="0"/>
          <w:numId w:val="67"/>
        </w:numPr>
        <w:rPr>
          <w:rFonts w:cs="Arial"/>
          <w:szCs w:val="24"/>
        </w:rPr>
      </w:pPr>
      <w:r w:rsidRPr="007440E9">
        <w:rPr>
          <w:rStyle w:val="Textoennegrita"/>
          <w:rFonts w:eastAsiaTheme="majorEastAsia" w:cs="Arial"/>
          <w:szCs w:val="24"/>
        </w:rPr>
        <w:lastRenderedPageBreak/>
        <w:t>Integración dinámica entre PHP y MySQL</w:t>
      </w:r>
      <w:r w:rsidRPr="007440E9">
        <w:rPr>
          <w:rFonts w:cs="Arial"/>
          <w:szCs w:val="24"/>
        </w:rPr>
        <w:t>:</w:t>
      </w:r>
      <w:r w:rsidRPr="007440E9">
        <w:rPr>
          <w:rStyle w:val="Textoennegrita"/>
          <w:rFonts w:eastAsiaTheme="majorEastAsia" w:cs="Arial"/>
          <w:szCs w:val="24"/>
        </w:rPr>
        <w:tab/>
      </w:r>
      <w:r w:rsidRPr="007440E9">
        <w:rPr>
          <w:rFonts w:cs="Arial"/>
          <w:szCs w:val="24"/>
        </w:rPr>
        <w:br/>
        <w:t>Se programaron funciones que permiten realizar operaciones de lectura y escritura en la base de datos de forma dinámica, respondiendo a las acciones del usuario dentro del sistema.</w:t>
      </w:r>
    </w:p>
    <w:p w14:paraId="048B32B8" w14:textId="21B74EE3" w:rsidR="003C6A03" w:rsidRPr="006055E8" w:rsidRDefault="006055E8" w:rsidP="00150630">
      <w:pPr>
        <w:pStyle w:val="normaapa7"/>
        <w:rPr>
          <w:rFonts w:cs="Arial"/>
          <w:bCs w:val="0"/>
          <w:szCs w:val="24"/>
        </w:rPr>
      </w:pPr>
      <w:r w:rsidRPr="006055E8">
        <w:rPr>
          <w:rFonts w:cs="Arial"/>
          <w:bCs w:val="0"/>
          <w:szCs w:val="24"/>
        </w:rPr>
        <w:t xml:space="preserve">Las </w:t>
      </w:r>
      <w:r w:rsidRPr="00150630">
        <w:rPr>
          <w:rFonts w:cs="Arial"/>
          <w:szCs w:val="24"/>
        </w:rPr>
        <w:t>tareas</w:t>
      </w:r>
      <w:r w:rsidRPr="006055E8">
        <w:rPr>
          <w:rFonts w:cs="Arial"/>
          <w:bCs w:val="0"/>
          <w:szCs w:val="24"/>
        </w:rPr>
        <w:t xml:space="preserve"> planificadas para implementar en el </w:t>
      </w:r>
      <w:r w:rsidR="00150630" w:rsidRPr="006055E8">
        <w:rPr>
          <w:rFonts w:cs="Arial"/>
          <w:bCs w:val="0"/>
          <w:szCs w:val="24"/>
        </w:rPr>
        <w:t>futuro</w:t>
      </w:r>
      <w:r w:rsidRPr="006055E8">
        <w:rPr>
          <w:rFonts w:cs="Arial"/>
          <w:bCs w:val="0"/>
          <w:szCs w:val="24"/>
        </w:rPr>
        <w:t xml:space="preserve"> son las siguientes:</w:t>
      </w:r>
    </w:p>
    <w:p w14:paraId="6B2569F3" w14:textId="77777777" w:rsidR="003C6A03" w:rsidRPr="007440E9" w:rsidRDefault="003C6A03" w:rsidP="00393D15">
      <w:pPr>
        <w:pStyle w:val="normaapa7"/>
        <w:numPr>
          <w:ilvl w:val="0"/>
          <w:numId w:val="68"/>
        </w:numPr>
        <w:rPr>
          <w:rFonts w:cs="Arial"/>
          <w:szCs w:val="24"/>
        </w:rPr>
      </w:pPr>
      <w:r w:rsidRPr="007440E9">
        <w:rPr>
          <w:rStyle w:val="Textoennegrita"/>
          <w:rFonts w:eastAsiaTheme="majorEastAsia" w:cs="Arial"/>
          <w:szCs w:val="24"/>
        </w:rPr>
        <w:t>Integrar cifrado AES-256</w:t>
      </w:r>
      <w:r w:rsidRPr="007440E9">
        <w:rPr>
          <w:rFonts w:cs="Arial"/>
          <w:szCs w:val="24"/>
        </w:rPr>
        <w:t xml:space="preserve"> para proteger datos críticos almacenados, como información académica o registros sensibles.</w:t>
      </w:r>
    </w:p>
    <w:p w14:paraId="155E7675" w14:textId="77777777" w:rsidR="003C6A03" w:rsidRPr="007440E9" w:rsidRDefault="003C6A03" w:rsidP="00393D15">
      <w:pPr>
        <w:pStyle w:val="normaapa7"/>
        <w:numPr>
          <w:ilvl w:val="0"/>
          <w:numId w:val="68"/>
        </w:numPr>
        <w:rPr>
          <w:rFonts w:cs="Arial"/>
          <w:szCs w:val="24"/>
        </w:rPr>
      </w:pPr>
      <w:r w:rsidRPr="007440E9">
        <w:rPr>
          <w:rStyle w:val="Textoennegrita"/>
          <w:rFonts w:eastAsiaTheme="majorEastAsia" w:cs="Arial"/>
          <w:szCs w:val="24"/>
        </w:rPr>
        <w:t>Aplicar pruebas unitarias</w:t>
      </w:r>
      <w:r w:rsidRPr="007440E9">
        <w:rPr>
          <w:rFonts w:cs="Arial"/>
          <w:szCs w:val="24"/>
        </w:rPr>
        <w:t xml:space="preserve"> para verificar el correcto funcionamiento de las funciones desarrolladas.</w:t>
      </w:r>
    </w:p>
    <w:p w14:paraId="63F31EA0" w14:textId="77777777" w:rsidR="003C6A03" w:rsidRPr="007440E9" w:rsidRDefault="003C6A03" w:rsidP="00393D15">
      <w:pPr>
        <w:pStyle w:val="normaapa7"/>
        <w:numPr>
          <w:ilvl w:val="0"/>
          <w:numId w:val="68"/>
        </w:numPr>
        <w:rPr>
          <w:rFonts w:cs="Arial"/>
          <w:szCs w:val="24"/>
        </w:rPr>
      </w:pPr>
      <w:r w:rsidRPr="007440E9">
        <w:rPr>
          <w:rStyle w:val="Textoennegrita"/>
          <w:rFonts w:eastAsiaTheme="majorEastAsia" w:cs="Arial"/>
          <w:szCs w:val="24"/>
        </w:rPr>
        <w:t>Realizar pruebas con usuarios reales</w:t>
      </w:r>
      <w:r w:rsidRPr="007440E9">
        <w:rPr>
          <w:rFonts w:cs="Arial"/>
          <w:szCs w:val="24"/>
        </w:rPr>
        <w:t xml:space="preserve"> (docentes seleccionados) para validar la usabilidad y funcionalidad del sistema en un entorno práctico.</w:t>
      </w:r>
    </w:p>
    <w:p w14:paraId="00EABBD7" w14:textId="29E9E32C" w:rsidR="003C6A03" w:rsidRDefault="003C6A03" w:rsidP="00393D15">
      <w:pPr>
        <w:pStyle w:val="normaapa7"/>
        <w:numPr>
          <w:ilvl w:val="0"/>
          <w:numId w:val="68"/>
        </w:numPr>
        <w:rPr>
          <w:rFonts w:cs="Arial"/>
          <w:szCs w:val="24"/>
        </w:rPr>
      </w:pPr>
      <w:r w:rsidRPr="007440E9">
        <w:rPr>
          <w:rStyle w:val="Textoennegrita"/>
          <w:rFonts w:eastAsiaTheme="majorEastAsia" w:cs="Arial"/>
          <w:szCs w:val="24"/>
        </w:rPr>
        <w:t>Realizar ajustes finales</w:t>
      </w:r>
      <w:r w:rsidRPr="007440E9">
        <w:rPr>
          <w:rFonts w:cs="Arial"/>
          <w:szCs w:val="24"/>
        </w:rPr>
        <w:t xml:space="preserve"> con base en la retroalimentación recopilada, </w:t>
      </w:r>
      <w:r w:rsidR="00150630">
        <w:rPr>
          <w:rFonts w:cs="Arial"/>
          <w:szCs w:val="24"/>
        </w:rPr>
        <w:t xml:space="preserve">con el objetivo de </w:t>
      </w:r>
      <w:r w:rsidRPr="007440E9">
        <w:rPr>
          <w:rFonts w:cs="Arial"/>
          <w:szCs w:val="24"/>
        </w:rPr>
        <w:t>mejora</w:t>
      </w:r>
      <w:r w:rsidR="00150630">
        <w:rPr>
          <w:rFonts w:cs="Arial"/>
          <w:szCs w:val="24"/>
        </w:rPr>
        <w:t>r</w:t>
      </w:r>
      <w:r w:rsidRPr="007440E9">
        <w:rPr>
          <w:rFonts w:cs="Arial"/>
          <w:szCs w:val="24"/>
        </w:rPr>
        <w:t xml:space="preserve"> tanto el rendimiento como la experiencia del usuario.</w:t>
      </w:r>
    </w:p>
    <w:p w14:paraId="0758C688" w14:textId="64B68F3F" w:rsidR="00DD40E1" w:rsidRDefault="00DD40E1" w:rsidP="00DD40E1">
      <w:pPr>
        <w:pStyle w:val="Ttulo3"/>
        <w:rPr>
          <w:lang w:val="es-ES"/>
        </w:rPr>
      </w:pPr>
      <w:bookmarkStart w:id="177" w:name="_Toc216261072"/>
      <w:r w:rsidRPr="007440E9">
        <w:rPr>
          <w:rStyle w:val="selectable-text1"/>
        </w:rPr>
        <w:t>4.</w:t>
      </w:r>
      <w:r>
        <w:rPr>
          <w:rStyle w:val="selectable-text1"/>
        </w:rPr>
        <w:t>5.</w:t>
      </w:r>
      <w:r w:rsidR="0093433C">
        <w:rPr>
          <w:rStyle w:val="selectable-text1"/>
        </w:rPr>
        <w:t>4</w:t>
      </w:r>
      <w:r w:rsidRPr="007440E9">
        <w:rPr>
          <w:rStyle w:val="selectable-text1"/>
        </w:rPr>
        <w:t xml:space="preserve"> </w:t>
      </w:r>
      <w:r w:rsidRPr="00DD40E1">
        <w:rPr>
          <w:lang w:val="es-ES"/>
        </w:rPr>
        <w:t>Procesos de Integración y Despliegue Continuo (CI/CD)</w:t>
      </w:r>
      <w:bookmarkEnd w:id="177"/>
    </w:p>
    <w:p w14:paraId="5AB78A68" w14:textId="77777777" w:rsidR="00DD40E1" w:rsidRDefault="00DD40E1" w:rsidP="00DD40E1">
      <w:pPr>
        <w:pStyle w:val="normaapa7"/>
        <w:rPr>
          <w:lang w:val="es-419" w:eastAsia="en-US"/>
        </w:rPr>
      </w:pPr>
      <w:r w:rsidRPr="00762F39">
        <w:rPr>
          <w:lang w:val="es-419" w:eastAsia="en-US"/>
        </w:rPr>
        <w:t xml:space="preserve">Durante la fase de implementación, se aplicaron prácticas de Integración Continua (CI) y </w:t>
      </w:r>
      <w:r w:rsidRPr="00762F39">
        <w:rPr>
          <w:rFonts w:cs="Arial"/>
          <w:szCs w:val="24"/>
        </w:rPr>
        <w:t>Despliegue</w:t>
      </w:r>
      <w:r w:rsidRPr="00762F39">
        <w:rPr>
          <w:lang w:val="es-419" w:eastAsia="en-US"/>
        </w:rPr>
        <w:t xml:space="preserve"> Continuo (CD) que facilitaron el desarrollo progresivo del sistema y aseguraron</w:t>
      </w:r>
      <w:r w:rsidRPr="00DD40E1">
        <w:rPr>
          <w:lang w:val="es-419" w:eastAsia="en-US"/>
        </w:rPr>
        <w:t xml:space="preserve"> una mayor estabilidad del código. Estas prácticas permitieron automatizar tareas repetitivas, mantener el código limpio y minimizar errores antes del despliegue final.</w:t>
      </w:r>
    </w:p>
    <w:p w14:paraId="45EBE074" w14:textId="77777777" w:rsidR="00DD40E1" w:rsidRDefault="00DD40E1" w:rsidP="00DD40E1">
      <w:pPr>
        <w:pStyle w:val="normaapa7"/>
        <w:rPr>
          <w:lang w:val="es-419" w:eastAsia="en-US"/>
        </w:rPr>
      </w:pPr>
      <w:r w:rsidRPr="00DD40E1">
        <w:rPr>
          <w:lang w:val="es-419" w:eastAsia="en-US"/>
        </w:rPr>
        <w:t xml:space="preserve">Se </w:t>
      </w:r>
      <w:r w:rsidRPr="00762F39">
        <w:rPr>
          <w:lang w:val="es-419" w:eastAsia="en-US"/>
        </w:rPr>
        <w:t>utilizó GitHub como repositorio principal del proyecto, implementando control de versiones y ram</w:t>
      </w:r>
      <w:r w:rsidRPr="00DD40E1">
        <w:rPr>
          <w:lang w:val="es-419" w:eastAsia="en-US"/>
        </w:rPr>
        <w:t xml:space="preserve">as para cada nueva funcionalidad desarrollada. Esto permitió detectar </w:t>
      </w:r>
      <w:r w:rsidRPr="00DD40E1">
        <w:rPr>
          <w:lang w:val="es-419" w:eastAsia="en-US"/>
        </w:rPr>
        <w:lastRenderedPageBreak/>
        <w:t>conflictos a tiempo, revisar cambios con precisión y mantener versiones estables del sistema. Adicionalmente, cada commit significativo fue documentado, lo que favoreció el seguimiento del progreso y la trazabilidad técnica.</w:t>
      </w:r>
    </w:p>
    <w:p w14:paraId="3763C387" w14:textId="0950F69A" w:rsidR="00DD40E1" w:rsidRPr="00DD40E1" w:rsidRDefault="00DD40E1" w:rsidP="00DD40E1">
      <w:pPr>
        <w:pStyle w:val="normaapa7"/>
        <w:rPr>
          <w:lang w:val="es-419" w:eastAsia="en-US"/>
        </w:rPr>
      </w:pPr>
      <w:r w:rsidRPr="00DD40E1">
        <w:rPr>
          <w:lang w:val="es-419" w:eastAsia="en-US"/>
        </w:rPr>
        <w:t>Estas acciones, aunque ejecutadas manualmente por las limitaciones del entorno académico, representan un avance significativo hacia una cultura de automatización, calidad y mejora continua en el desarrollo de software educativo.</w:t>
      </w:r>
    </w:p>
    <w:p w14:paraId="65A914BF" w14:textId="4835445A" w:rsidR="00011064" w:rsidRPr="007440E9" w:rsidRDefault="00011064" w:rsidP="006055E8">
      <w:pPr>
        <w:pStyle w:val="Ttulo3"/>
      </w:pPr>
      <w:bookmarkStart w:id="178" w:name="_Toc198835540"/>
      <w:bookmarkStart w:id="179" w:name="_Toc216261073"/>
      <w:r w:rsidRPr="007440E9">
        <w:rPr>
          <w:rStyle w:val="selectable-text1"/>
        </w:rPr>
        <w:t>4.</w:t>
      </w:r>
      <w:r w:rsidR="008A6B7C">
        <w:rPr>
          <w:rStyle w:val="selectable-text1"/>
        </w:rPr>
        <w:t>5.</w:t>
      </w:r>
      <w:r w:rsidR="0093433C">
        <w:rPr>
          <w:rStyle w:val="selectable-text1"/>
        </w:rPr>
        <w:t>5</w:t>
      </w:r>
      <w:r w:rsidRPr="007440E9">
        <w:rPr>
          <w:rStyle w:val="selectable-text1"/>
        </w:rPr>
        <w:t xml:space="preserve"> Fase de Pruebas</w:t>
      </w:r>
      <w:bookmarkEnd w:id="178"/>
      <w:bookmarkEnd w:id="179"/>
    </w:p>
    <w:p w14:paraId="334DA3FC" w14:textId="7DC8AD40" w:rsidR="00011064" w:rsidRPr="007440E9" w:rsidRDefault="00011064" w:rsidP="00011064">
      <w:pPr>
        <w:pStyle w:val="normaapa7"/>
        <w:rPr>
          <w:rFonts w:cs="Arial"/>
          <w:szCs w:val="24"/>
          <w:lang w:val="es-MX"/>
        </w:rPr>
      </w:pPr>
      <w:r w:rsidRPr="007440E9">
        <w:rPr>
          <w:rStyle w:val="selectable-text1"/>
          <w:rFonts w:eastAsiaTheme="majorEastAsia" w:cs="Arial"/>
          <w:szCs w:val="24"/>
          <w:lang w:val="es-MX"/>
        </w:rPr>
        <w:t xml:space="preserve">Una vez terminada la implementación, se realizarán varias rondas de pruebas para garantizar que el sistema funcione correctamente y sin riesgos de seguridad. </w:t>
      </w:r>
      <w:r w:rsidR="006055E8" w:rsidRPr="007440E9">
        <w:rPr>
          <w:rStyle w:val="selectable-text1"/>
          <w:rFonts w:eastAsiaTheme="majorEastAsia" w:cs="Arial"/>
          <w:szCs w:val="24"/>
          <w:lang w:val="es-MX"/>
        </w:rPr>
        <w:t>Las pruebas para ejecutar</w:t>
      </w:r>
      <w:r w:rsidRPr="007440E9">
        <w:rPr>
          <w:rStyle w:val="selectable-text1"/>
          <w:rFonts w:eastAsiaTheme="majorEastAsia" w:cs="Arial"/>
          <w:szCs w:val="24"/>
          <w:lang w:val="es-MX"/>
        </w:rPr>
        <w:t xml:space="preserve"> serán:</w:t>
      </w:r>
    </w:p>
    <w:p w14:paraId="4498C2DA" w14:textId="1AA636B1" w:rsidR="00011064" w:rsidRPr="007440E9" w:rsidRDefault="00011064" w:rsidP="00393D15">
      <w:pPr>
        <w:pStyle w:val="normaapa7"/>
        <w:numPr>
          <w:ilvl w:val="0"/>
          <w:numId w:val="70"/>
        </w:numPr>
        <w:rPr>
          <w:rFonts w:cs="Arial"/>
          <w:szCs w:val="24"/>
          <w:lang w:val="es-MX"/>
        </w:rPr>
      </w:pPr>
      <w:r w:rsidRPr="006055E8">
        <w:rPr>
          <w:rStyle w:val="selectable-text1"/>
          <w:rFonts w:eastAsiaTheme="majorEastAsia" w:cs="Arial"/>
          <w:b/>
          <w:bCs w:val="0"/>
          <w:szCs w:val="24"/>
          <w:lang w:val="es-MX"/>
        </w:rPr>
        <w:t>Pruebas unitarias:</w:t>
      </w:r>
      <w:r w:rsidRPr="007440E9">
        <w:rPr>
          <w:rStyle w:val="selectable-text1"/>
          <w:rFonts w:eastAsiaTheme="majorEastAsia" w:cs="Arial"/>
          <w:szCs w:val="24"/>
          <w:lang w:val="es-MX"/>
        </w:rPr>
        <w:t xml:space="preserve"> </w:t>
      </w:r>
      <w:r w:rsidR="00150630">
        <w:rPr>
          <w:rStyle w:val="selectable-text1"/>
          <w:rFonts w:eastAsiaTheme="majorEastAsia" w:cs="Arial"/>
          <w:szCs w:val="24"/>
          <w:lang w:val="es-MX"/>
        </w:rPr>
        <w:t>v</w:t>
      </w:r>
      <w:r w:rsidRPr="007440E9">
        <w:rPr>
          <w:rStyle w:val="selectable-text1"/>
          <w:rFonts w:eastAsiaTheme="majorEastAsia" w:cs="Arial"/>
          <w:szCs w:val="24"/>
          <w:lang w:val="es-MX"/>
        </w:rPr>
        <w:t>alidar que cada función del sistema haga lo que debe de forma aislada.</w:t>
      </w:r>
    </w:p>
    <w:p w14:paraId="337809E6" w14:textId="1437E505" w:rsidR="00011064" w:rsidRPr="007440E9" w:rsidRDefault="00011064" w:rsidP="00393D15">
      <w:pPr>
        <w:pStyle w:val="normaapa7"/>
        <w:numPr>
          <w:ilvl w:val="0"/>
          <w:numId w:val="70"/>
        </w:numPr>
        <w:rPr>
          <w:rFonts w:cs="Arial"/>
          <w:szCs w:val="24"/>
          <w:lang w:val="es-MX"/>
        </w:rPr>
      </w:pPr>
      <w:r w:rsidRPr="006055E8">
        <w:rPr>
          <w:rStyle w:val="selectable-text1"/>
          <w:rFonts w:eastAsiaTheme="majorEastAsia" w:cs="Arial"/>
          <w:b/>
          <w:bCs w:val="0"/>
          <w:szCs w:val="24"/>
          <w:lang w:val="es-MX"/>
        </w:rPr>
        <w:t>Pruebas de integración:</w:t>
      </w:r>
      <w:r w:rsidRPr="007440E9">
        <w:rPr>
          <w:rStyle w:val="selectable-text1"/>
          <w:rFonts w:eastAsiaTheme="majorEastAsia" w:cs="Arial"/>
          <w:szCs w:val="24"/>
          <w:lang w:val="es-MX"/>
        </w:rPr>
        <w:t xml:space="preserve"> </w:t>
      </w:r>
      <w:r w:rsidR="006055E8">
        <w:rPr>
          <w:rStyle w:val="selectable-text1"/>
          <w:rFonts w:eastAsiaTheme="majorEastAsia" w:cs="Arial"/>
          <w:szCs w:val="24"/>
          <w:lang w:val="es-MX"/>
        </w:rPr>
        <w:t>c</w:t>
      </w:r>
      <w:r w:rsidRPr="007440E9">
        <w:rPr>
          <w:rStyle w:val="selectable-text1"/>
          <w:rFonts w:eastAsiaTheme="majorEastAsia" w:cs="Arial"/>
          <w:szCs w:val="24"/>
          <w:lang w:val="es-MX"/>
        </w:rPr>
        <w:t>omprobar que todas las partes del sistema funcionen juntas sin conflictos.</w:t>
      </w:r>
    </w:p>
    <w:p w14:paraId="40EE6A16" w14:textId="78D7757F" w:rsidR="00011064" w:rsidRPr="007440E9" w:rsidRDefault="00011064" w:rsidP="00393D15">
      <w:pPr>
        <w:pStyle w:val="normaapa7"/>
        <w:numPr>
          <w:ilvl w:val="0"/>
          <w:numId w:val="70"/>
        </w:numPr>
        <w:rPr>
          <w:rFonts w:cs="Arial"/>
          <w:szCs w:val="24"/>
          <w:lang w:val="es-MX"/>
        </w:rPr>
      </w:pPr>
      <w:r w:rsidRPr="006055E8">
        <w:rPr>
          <w:rStyle w:val="selectable-text1"/>
          <w:rFonts w:eastAsiaTheme="majorEastAsia" w:cs="Arial"/>
          <w:b/>
          <w:bCs w:val="0"/>
          <w:szCs w:val="24"/>
          <w:lang w:val="es-MX"/>
        </w:rPr>
        <w:t>Pruebas de aceptación:</w:t>
      </w:r>
      <w:r w:rsidRPr="007440E9">
        <w:rPr>
          <w:rStyle w:val="selectable-text1"/>
          <w:rFonts w:eastAsiaTheme="majorEastAsia" w:cs="Arial"/>
          <w:szCs w:val="24"/>
          <w:lang w:val="es-MX"/>
        </w:rPr>
        <w:t xml:space="preserve"> </w:t>
      </w:r>
      <w:r w:rsidR="006055E8">
        <w:rPr>
          <w:rStyle w:val="selectable-text1"/>
          <w:rFonts w:eastAsiaTheme="majorEastAsia" w:cs="Arial"/>
          <w:szCs w:val="24"/>
          <w:lang w:val="es-MX"/>
        </w:rPr>
        <w:t>m</w:t>
      </w:r>
      <w:r w:rsidRPr="007440E9">
        <w:rPr>
          <w:rStyle w:val="selectable-text1"/>
          <w:rFonts w:eastAsiaTheme="majorEastAsia" w:cs="Arial"/>
          <w:szCs w:val="24"/>
          <w:lang w:val="es-MX"/>
        </w:rPr>
        <w:t>ostrar el sistema a algunos docentes y estudiantes para recibir retroalimentación real sobre su uso, facilidad de navegación y percepción de seguridad.</w:t>
      </w:r>
    </w:p>
    <w:p w14:paraId="1568AC2E" w14:textId="5939C7DD" w:rsidR="00011064" w:rsidRPr="007440E9" w:rsidRDefault="00011064" w:rsidP="00393D15">
      <w:pPr>
        <w:pStyle w:val="normaapa7"/>
        <w:numPr>
          <w:ilvl w:val="0"/>
          <w:numId w:val="70"/>
        </w:numPr>
        <w:rPr>
          <w:rFonts w:cs="Arial"/>
          <w:szCs w:val="24"/>
          <w:lang w:val="es-MX"/>
        </w:rPr>
      </w:pPr>
      <w:r w:rsidRPr="00150630">
        <w:rPr>
          <w:rStyle w:val="selectable-text1"/>
          <w:rFonts w:eastAsiaTheme="majorEastAsia" w:cs="Arial"/>
          <w:b/>
          <w:bCs w:val="0"/>
          <w:szCs w:val="24"/>
          <w:lang w:val="es-MX"/>
        </w:rPr>
        <w:t>Pruebas de rendimiento:</w:t>
      </w:r>
      <w:r w:rsidRPr="007440E9">
        <w:rPr>
          <w:rStyle w:val="selectable-text1"/>
          <w:rFonts w:eastAsiaTheme="majorEastAsia" w:cs="Arial"/>
          <w:szCs w:val="24"/>
          <w:lang w:val="es-MX"/>
        </w:rPr>
        <w:t xml:space="preserve"> </w:t>
      </w:r>
      <w:r w:rsidR="006055E8">
        <w:rPr>
          <w:rStyle w:val="selectable-text1"/>
          <w:rFonts w:eastAsiaTheme="majorEastAsia" w:cs="Arial"/>
          <w:szCs w:val="24"/>
          <w:lang w:val="es-MX"/>
        </w:rPr>
        <w:t>e</w:t>
      </w:r>
      <w:r w:rsidRPr="007440E9">
        <w:rPr>
          <w:rStyle w:val="selectable-text1"/>
          <w:rFonts w:eastAsiaTheme="majorEastAsia" w:cs="Arial"/>
          <w:szCs w:val="24"/>
          <w:lang w:val="es-MX"/>
        </w:rPr>
        <w:t>valuar cómo responde el sistema bajo carga simulada, para asegurar su estabilidad.</w:t>
      </w:r>
    </w:p>
    <w:p w14:paraId="1682D469" w14:textId="44300333" w:rsidR="006055E8" w:rsidRDefault="00011064" w:rsidP="006055E8">
      <w:pPr>
        <w:pStyle w:val="normaapa7"/>
        <w:rPr>
          <w:rStyle w:val="selectable-text1"/>
          <w:rFonts w:eastAsiaTheme="majorEastAsia" w:cs="Arial"/>
          <w:szCs w:val="24"/>
          <w:lang w:val="es-MX"/>
        </w:rPr>
      </w:pPr>
      <w:r w:rsidRPr="007440E9">
        <w:rPr>
          <w:rStyle w:val="selectable-text1"/>
          <w:rFonts w:eastAsiaTheme="majorEastAsia" w:cs="Arial"/>
          <w:szCs w:val="24"/>
          <w:lang w:val="es-MX"/>
        </w:rPr>
        <w:lastRenderedPageBreak/>
        <w:t>Esta fase es crítica, ya que permite identificar errores, optimizar el rendimiento y garantizar que el sistema cumpla con los estándares de calidad y seguridad exigidos en</w:t>
      </w:r>
      <w:r w:rsidR="006055E8">
        <w:rPr>
          <w:rStyle w:val="selectable-text1"/>
          <w:rFonts w:eastAsiaTheme="majorEastAsia" w:cs="Arial"/>
          <w:szCs w:val="24"/>
          <w:lang w:val="es-MX"/>
        </w:rPr>
        <w:t xml:space="preserve"> </w:t>
      </w:r>
      <w:r w:rsidRPr="007440E9">
        <w:rPr>
          <w:rStyle w:val="selectable-text1"/>
          <w:rFonts w:eastAsiaTheme="majorEastAsia" w:cs="Arial"/>
          <w:szCs w:val="24"/>
          <w:lang w:val="es-MX"/>
        </w:rPr>
        <w:t>el ámbito educativo</w:t>
      </w:r>
      <w:r w:rsidR="006055E8">
        <w:rPr>
          <w:rStyle w:val="selectable-text1"/>
          <w:rFonts w:eastAsiaTheme="majorEastAsia" w:cs="Arial"/>
          <w:szCs w:val="24"/>
          <w:lang w:val="es-MX"/>
        </w:rPr>
        <w:t>.</w:t>
      </w:r>
    </w:p>
    <w:p w14:paraId="1B6534FA" w14:textId="35B6B299" w:rsidR="00DD40E1" w:rsidRDefault="00DD40E1" w:rsidP="00DD40E1">
      <w:pPr>
        <w:pStyle w:val="Ttulo3"/>
        <w:rPr>
          <w:lang w:val="es-ES"/>
        </w:rPr>
      </w:pPr>
      <w:bookmarkStart w:id="180" w:name="_Toc216261074"/>
      <w:r w:rsidRPr="007440E9">
        <w:rPr>
          <w:rStyle w:val="selectable-text1"/>
        </w:rPr>
        <w:t>4.</w:t>
      </w:r>
      <w:r>
        <w:rPr>
          <w:rStyle w:val="selectable-text1"/>
        </w:rPr>
        <w:t>5.</w:t>
      </w:r>
      <w:r w:rsidR="0093433C">
        <w:rPr>
          <w:rStyle w:val="selectable-text1"/>
        </w:rPr>
        <w:t>6</w:t>
      </w:r>
      <w:r w:rsidRPr="007440E9">
        <w:rPr>
          <w:rStyle w:val="selectable-text1"/>
        </w:rPr>
        <w:t xml:space="preserve"> </w:t>
      </w:r>
      <w:r w:rsidRPr="00DD40E1">
        <w:rPr>
          <w:lang w:val="es-ES"/>
        </w:rPr>
        <w:t>Enfoque de Aseguramiento de la Calidad (QA)</w:t>
      </w:r>
      <w:bookmarkEnd w:id="180"/>
    </w:p>
    <w:p w14:paraId="2491F4DC" w14:textId="77777777" w:rsidR="00DD40E1" w:rsidRDefault="00DD40E1" w:rsidP="00DD40E1">
      <w:pPr>
        <w:pStyle w:val="normaapa7"/>
        <w:rPr>
          <w:lang w:val="es-419" w:eastAsia="en-US"/>
        </w:rPr>
      </w:pPr>
      <w:r w:rsidRPr="00DD40E1">
        <w:rPr>
          <w:lang w:val="es-419" w:eastAsia="en-US"/>
        </w:rPr>
        <w:t xml:space="preserve">Más </w:t>
      </w:r>
      <w:r w:rsidRPr="00DD40E1">
        <w:rPr>
          <w:rStyle w:val="selectable-text1"/>
          <w:rFonts w:eastAsiaTheme="majorEastAsia" w:cs="Arial"/>
          <w:szCs w:val="24"/>
          <w:lang w:val="es-MX"/>
        </w:rPr>
        <w:t>allá</w:t>
      </w:r>
      <w:r w:rsidRPr="00DD40E1">
        <w:rPr>
          <w:lang w:val="es-419" w:eastAsia="en-US"/>
        </w:rPr>
        <w:t xml:space="preserve"> de las pruebas funcionales y de interfaz ya realizadas, se incorporó un enfoque sistemático </w:t>
      </w:r>
      <w:r w:rsidRPr="00762F39">
        <w:rPr>
          <w:lang w:val="es-419" w:eastAsia="en-US"/>
        </w:rPr>
        <w:t>de Aseguramiento de la Calidad (QA), orientado a garantizar que el sistema cumpla con los requerimientos establecidos</w:t>
      </w:r>
      <w:r w:rsidRPr="00DD40E1">
        <w:rPr>
          <w:lang w:val="es-419" w:eastAsia="en-US"/>
        </w:rPr>
        <w:t xml:space="preserve"> y mantenga estándares técnicos y de usabilidad adecuados.</w:t>
      </w:r>
    </w:p>
    <w:p w14:paraId="2A3D8B84" w14:textId="77777777" w:rsidR="00DD40E1" w:rsidRDefault="00DD40E1" w:rsidP="00DD40E1">
      <w:pPr>
        <w:pStyle w:val="normaapa7"/>
        <w:rPr>
          <w:lang w:val="es-419" w:eastAsia="en-US"/>
        </w:rPr>
      </w:pPr>
      <w:r w:rsidRPr="00DD40E1">
        <w:rPr>
          <w:lang w:val="es-419" w:eastAsia="en-US"/>
        </w:rPr>
        <w:t>El proceso de QA incluyó revisiones cruzadas del código, validaciones de coherencia en los flujos del sistema, y verificaciones manuales de cumplimiento de criterios de aceptación definidos en las historias de usuario. Asimismo, se utilizó una checklist de buenas prácticas en seguridad, accesibilidad y rendimiento para confirmar que cada módulo alcanzara un nivel mínimo de calidad antes de ser considerado como completado.</w:t>
      </w:r>
    </w:p>
    <w:p w14:paraId="450A3DF0" w14:textId="77777777" w:rsidR="00DD40E1" w:rsidRDefault="00DD40E1" w:rsidP="00DD40E1">
      <w:pPr>
        <w:pStyle w:val="normaapa7"/>
        <w:rPr>
          <w:lang w:val="es-419" w:eastAsia="en-US"/>
        </w:rPr>
      </w:pPr>
      <w:r w:rsidRPr="00DD40E1">
        <w:rPr>
          <w:lang w:val="es-419" w:eastAsia="en-US"/>
        </w:rPr>
        <w:t>Una parte crucial del enfoque QA fue la retroalimentación directa de usuarios reales (docentes y administrativos), quienes evaluaron la funcionalidad desde una perspectiva práctica. Sus observaciones permitieron identificar aspectos no detectados en pruebas técnicas, como ambigüedad en mensajes, tiempos de carga elevados o dificultad para acceder desde dispositivos móviles.</w:t>
      </w:r>
    </w:p>
    <w:p w14:paraId="17F13404" w14:textId="34F70617" w:rsidR="00DD40E1" w:rsidRDefault="00DD40E1" w:rsidP="00DD40E1">
      <w:pPr>
        <w:pStyle w:val="normaapa7"/>
        <w:rPr>
          <w:lang w:val="es-419" w:eastAsia="en-US"/>
        </w:rPr>
      </w:pPr>
      <w:r w:rsidRPr="00DD40E1">
        <w:rPr>
          <w:lang w:val="es-419" w:eastAsia="en-US"/>
        </w:rPr>
        <w:t>Este enfoque colaborativo e iterativo de calidad asegura no solo la estabilidad técnica del sistema, sino también su utilidad real en el entorno educativo, contribuyendo a la sostenibilidad del proyecto a largo plazo.</w:t>
      </w:r>
    </w:p>
    <w:p w14:paraId="6EBD9AC8" w14:textId="3DE51B51" w:rsidR="00315CDB" w:rsidRDefault="00315CDB" w:rsidP="00315CDB">
      <w:pPr>
        <w:pStyle w:val="Ttulo4"/>
        <w:rPr>
          <w:lang w:val="es-419" w:eastAsia="en-US"/>
        </w:rPr>
      </w:pPr>
      <w:bookmarkStart w:id="181" w:name="_Toc216261075"/>
      <w:r w:rsidRPr="00315CDB">
        <w:rPr>
          <w:lang w:val="es-419" w:eastAsia="en-US"/>
        </w:rPr>
        <w:lastRenderedPageBreak/>
        <w:t>4.5.6.1 Evaluación de la calidad del software conforme a la norma ISO/IEC 25010:2011</w:t>
      </w:r>
      <w:bookmarkEnd w:id="181"/>
    </w:p>
    <w:p w14:paraId="62846C6F" w14:textId="77777777" w:rsidR="00315CDB" w:rsidRDefault="00315CDB" w:rsidP="00315CDB">
      <w:pPr>
        <w:pStyle w:val="normaapa7"/>
        <w:rPr>
          <w:lang w:val="es-419" w:eastAsia="en-US"/>
        </w:rPr>
      </w:pPr>
      <w:r w:rsidRPr="00315CDB">
        <w:rPr>
          <w:lang w:val="es-419" w:eastAsia="en-US"/>
        </w:rPr>
        <w:t>Para evaluar la calidad del sistema de seguimiento académico desarrollado, se adoptó como marco de referencia la norma internacional ISO/IEC 25010:2011, que define un modelo estandarizado de calidad del producto software. Esta norma establece ocho características principales que permiten valorar la calidad de un sistema de manera integral, considerando tanto aspectos funcionales como no funcionales.</w:t>
      </w:r>
    </w:p>
    <w:p w14:paraId="775120C5" w14:textId="77777777" w:rsidR="00315CDB" w:rsidRDefault="00315CDB" w:rsidP="00315CDB">
      <w:pPr>
        <w:pStyle w:val="normaapa7"/>
        <w:rPr>
          <w:lang w:val="es-419" w:eastAsia="en-US"/>
        </w:rPr>
      </w:pPr>
      <w:r w:rsidRPr="00315CDB">
        <w:rPr>
          <w:lang w:val="es-419" w:eastAsia="en-US"/>
        </w:rPr>
        <w:t>De acuerdo con el modelo, la calidad del software se mide mediante las siguientes dimensiones:</w:t>
      </w:r>
    </w:p>
    <w:p w14:paraId="4FCB368D" w14:textId="77777777" w:rsidR="00315CDB" w:rsidRDefault="00315CDB" w:rsidP="00315CDB">
      <w:pPr>
        <w:pStyle w:val="normaapa7"/>
        <w:numPr>
          <w:ilvl w:val="0"/>
          <w:numId w:val="118"/>
        </w:numPr>
        <w:rPr>
          <w:lang w:val="es-419" w:eastAsia="en-US"/>
        </w:rPr>
      </w:pPr>
      <w:r w:rsidRPr="00315CDB">
        <w:rPr>
          <w:b/>
          <w:bCs w:val="0"/>
          <w:lang w:val="es-419" w:eastAsia="en-US"/>
        </w:rPr>
        <w:t>Funcionalidad:</w:t>
      </w:r>
      <w:r w:rsidRPr="00315CDB">
        <w:rPr>
          <w:lang w:val="es-419" w:eastAsia="en-US"/>
        </w:rPr>
        <w:t xml:space="preserve"> mide el grado en que el sistema cumple con los requisitos especificados. En el presente proyecto, esta característica se refleja en la correcta gestión de usuarios, calificaciones, asistencia y reportes académicos, validada mediante pruebas unitarias y de aceptación.</w:t>
      </w:r>
    </w:p>
    <w:p w14:paraId="1661AE1E" w14:textId="77777777" w:rsidR="00315CDB" w:rsidRDefault="00315CDB" w:rsidP="00315CDB">
      <w:pPr>
        <w:pStyle w:val="normaapa7"/>
        <w:numPr>
          <w:ilvl w:val="0"/>
          <w:numId w:val="118"/>
        </w:numPr>
        <w:rPr>
          <w:lang w:val="es-419" w:eastAsia="en-US"/>
        </w:rPr>
      </w:pPr>
      <w:r w:rsidRPr="00315CDB">
        <w:rPr>
          <w:b/>
          <w:bCs w:val="0"/>
          <w:lang w:val="es-419" w:eastAsia="en-US"/>
        </w:rPr>
        <w:t>Eficiencia de desempeño:</w:t>
      </w:r>
      <w:r w:rsidRPr="00315CDB">
        <w:rPr>
          <w:lang w:val="es-419" w:eastAsia="en-US"/>
        </w:rPr>
        <w:t xml:space="preserve"> evalúa el uso óptimo de los recursos. El sistema presenta tiempos de respuesta inferiores a 2 segundos en operaciones críticas, gracias a la estructura optimizada de base de datos y al uso de consultas preparadas.</w:t>
      </w:r>
    </w:p>
    <w:p w14:paraId="3AF55B6D" w14:textId="77777777" w:rsidR="00315CDB" w:rsidRDefault="00315CDB" w:rsidP="00315CDB">
      <w:pPr>
        <w:pStyle w:val="normaapa7"/>
        <w:numPr>
          <w:ilvl w:val="0"/>
          <w:numId w:val="118"/>
        </w:numPr>
        <w:rPr>
          <w:lang w:val="es-419" w:eastAsia="en-US"/>
        </w:rPr>
      </w:pPr>
      <w:r w:rsidRPr="00315CDB">
        <w:rPr>
          <w:b/>
          <w:bCs w:val="0"/>
          <w:lang w:val="es-419" w:eastAsia="en-US"/>
        </w:rPr>
        <w:t>Compatibilidad:</w:t>
      </w:r>
      <w:r w:rsidRPr="00315CDB">
        <w:rPr>
          <w:lang w:val="es-419" w:eastAsia="en-US"/>
        </w:rPr>
        <w:t xml:space="preserve"> determina la capacidad del software para funcionar en diferentes entornos. Las pruebas mostraron compatibilidad plena con navegadores comunes (Chrome, Firefox y Edge) y dispositivos móviles mediante diseño responsivo.</w:t>
      </w:r>
    </w:p>
    <w:p w14:paraId="42DBBA84" w14:textId="77777777" w:rsidR="00315CDB" w:rsidRDefault="00315CDB" w:rsidP="00315CDB">
      <w:pPr>
        <w:pStyle w:val="normaapa7"/>
        <w:numPr>
          <w:ilvl w:val="0"/>
          <w:numId w:val="118"/>
        </w:numPr>
        <w:rPr>
          <w:lang w:val="es-419" w:eastAsia="en-US"/>
        </w:rPr>
      </w:pPr>
      <w:r w:rsidRPr="00315CDB">
        <w:rPr>
          <w:b/>
          <w:bCs w:val="0"/>
          <w:lang w:val="es-419" w:eastAsia="en-US"/>
        </w:rPr>
        <w:lastRenderedPageBreak/>
        <w:t>Usabilidad:</w:t>
      </w:r>
      <w:r w:rsidRPr="00315CDB">
        <w:rPr>
          <w:lang w:val="es-419" w:eastAsia="en-US"/>
        </w:rPr>
        <w:t xml:space="preserve"> se refiere a la facilidad de aprendizaje y uso del sistema. Se aplicaron criterios de interfaz limpia, mensajes claros y accesibilidad visual mediante CSS3 y Bootstrap, logrando una alta aceptación entre los usuarios piloto.</w:t>
      </w:r>
    </w:p>
    <w:p w14:paraId="375AC0DE" w14:textId="77777777" w:rsidR="00315CDB" w:rsidRDefault="00315CDB" w:rsidP="00315CDB">
      <w:pPr>
        <w:pStyle w:val="normaapa7"/>
        <w:numPr>
          <w:ilvl w:val="0"/>
          <w:numId w:val="118"/>
        </w:numPr>
        <w:rPr>
          <w:lang w:val="es-419" w:eastAsia="en-US"/>
        </w:rPr>
      </w:pPr>
      <w:r w:rsidRPr="00315CDB">
        <w:rPr>
          <w:b/>
          <w:bCs w:val="0"/>
          <w:lang w:val="es-419" w:eastAsia="en-US"/>
        </w:rPr>
        <w:t>Fiabilidad:</w:t>
      </w:r>
      <w:r w:rsidRPr="00315CDB">
        <w:rPr>
          <w:lang w:val="es-419" w:eastAsia="en-US"/>
        </w:rPr>
        <w:t xml:space="preserve"> mide la capacidad del sistema para mantener su desempeño bajo condiciones específicas. Las pruebas de estrés y penetración confirmaron estabilidad en la conexión con la base de datos y ausencia de fallos críticos.</w:t>
      </w:r>
    </w:p>
    <w:p w14:paraId="0153273E" w14:textId="77777777" w:rsidR="00315CDB" w:rsidRDefault="00315CDB" w:rsidP="00315CDB">
      <w:pPr>
        <w:pStyle w:val="normaapa7"/>
        <w:numPr>
          <w:ilvl w:val="0"/>
          <w:numId w:val="118"/>
        </w:numPr>
        <w:rPr>
          <w:lang w:val="es-419" w:eastAsia="en-US"/>
        </w:rPr>
      </w:pPr>
      <w:r w:rsidRPr="00315CDB">
        <w:rPr>
          <w:b/>
          <w:bCs w:val="0"/>
          <w:lang w:val="es-419" w:eastAsia="en-US"/>
        </w:rPr>
        <w:t>Seguridad:</w:t>
      </w:r>
      <w:r w:rsidRPr="00315CDB">
        <w:rPr>
          <w:lang w:val="es-419" w:eastAsia="en-US"/>
        </w:rPr>
        <w:t xml:space="preserve"> uno de los pilares del proyecto, garantiza la protección de datos sensibles mediante autenticación multifactor (MFA), cifrado AES-256 y hashing de contraseñas, en cumplimiento con buenas prácticas de ciberseguridad educativa.</w:t>
      </w:r>
    </w:p>
    <w:p w14:paraId="0B92B480" w14:textId="77777777" w:rsidR="00315CDB" w:rsidRDefault="00315CDB" w:rsidP="00315CDB">
      <w:pPr>
        <w:pStyle w:val="normaapa7"/>
        <w:numPr>
          <w:ilvl w:val="0"/>
          <w:numId w:val="118"/>
        </w:numPr>
        <w:rPr>
          <w:lang w:val="es-419" w:eastAsia="en-US"/>
        </w:rPr>
      </w:pPr>
      <w:r w:rsidRPr="00315CDB">
        <w:rPr>
          <w:b/>
          <w:bCs w:val="0"/>
          <w:lang w:val="es-419" w:eastAsia="en-US"/>
        </w:rPr>
        <w:t>Mantenibilidad:</w:t>
      </w:r>
      <w:r w:rsidRPr="00315CDB">
        <w:rPr>
          <w:lang w:val="es-419" w:eastAsia="en-US"/>
        </w:rPr>
        <w:t xml:space="preserve"> evalúa la facilidad de modificar el sistema. Gracias a la estructura modular del código, el uso de control de versiones (GitHub) y documentación en línea, el sistema puede ser actualizado sin comprometer la estabilidad general.</w:t>
      </w:r>
    </w:p>
    <w:p w14:paraId="5DA76799" w14:textId="0AC03A8C" w:rsidR="00315CDB" w:rsidRPr="00315CDB" w:rsidRDefault="00315CDB" w:rsidP="00315CDB">
      <w:pPr>
        <w:pStyle w:val="normaapa7"/>
        <w:numPr>
          <w:ilvl w:val="0"/>
          <w:numId w:val="118"/>
        </w:numPr>
        <w:rPr>
          <w:lang w:val="es-419" w:eastAsia="en-US"/>
        </w:rPr>
      </w:pPr>
      <w:r w:rsidRPr="00315CDB">
        <w:rPr>
          <w:b/>
          <w:bCs w:val="0"/>
          <w:lang w:val="es-419" w:eastAsia="en-US"/>
        </w:rPr>
        <w:t>Portabilidad:</w:t>
      </w:r>
      <w:r w:rsidRPr="00315CDB">
        <w:rPr>
          <w:lang w:val="es-419" w:eastAsia="en-US"/>
        </w:rPr>
        <w:t xml:space="preserve"> analiza la capacidad del software para transferirse a otros entornos. Al estar desarrollado en PHP y MySQL, puede implementarse fácilmente en distintos servidores o instituciones educativas con mínimos ajustes.</w:t>
      </w:r>
    </w:p>
    <w:p w14:paraId="7A3E4AFF" w14:textId="77777777" w:rsidR="00315CDB" w:rsidRPr="00315CDB" w:rsidRDefault="00315CDB" w:rsidP="00315CDB">
      <w:pPr>
        <w:rPr>
          <w:lang w:val="es-419" w:eastAsia="en-US"/>
        </w:rPr>
      </w:pPr>
    </w:p>
    <w:p w14:paraId="0D47AA55" w14:textId="593FE0D1" w:rsidR="00315CDB" w:rsidRDefault="00315CDB" w:rsidP="00315CDB">
      <w:pPr>
        <w:pStyle w:val="normaapa7"/>
        <w:rPr>
          <w:lang w:val="es-419" w:eastAsia="en-US"/>
        </w:rPr>
      </w:pPr>
      <w:r w:rsidRPr="00315CDB">
        <w:rPr>
          <w:lang w:val="es-419" w:eastAsia="en-US"/>
        </w:rPr>
        <w:lastRenderedPageBreak/>
        <w:t xml:space="preserve">La </w:t>
      </w:r>
      <w:r w:rsidRPr="00315CDB">
        <w:rPr>
          <w:rFonts w:cs="Arial"/>
          <w:lang w:val="es-419" w:eastAsia="en-US"/>
        </w:rPr>
        <w:t>aplicación</w:t>
      </w:r>
      <w:r w:rsidRPr="00315CDB">
        <w:rPr>
          <w:lang w:val="es-419" w:eastAsia="en-US"/>
        </w:rPr>
        <w:t xml:space="preserve"> de esta norma permitió identificar puntos fuertes y áreas de mejora, garantizando que el sistema no solo cumpla sus objetivos funcionales, sino que mantenga estándares internacionales de calidad técnica y seguridad. En la Tabla</w:t>
      </w:r>
      <w:r>
        <w:rPr>
          <w:lang w:val="es-419" w:eastAsia="en-US"/>
        </w:rPr>
        <w:t xml:space="preserve"> 7</w:t>
      </w:r>
      <w:r w:rsidRPr="00315CDB">
        <w:rPr>
          <w:lang w:val="es-419" w:eastAsia="en-US"/>
        </w:rPr>
        <w:t xml:space="preserve"> se resumen las características evaluadas y el grado de cumplimiento observado.</w:t>
      </w:r>
    </w:p>
    <w:p w14:paraId="66521686" w14:textId="4C2C58F1" w:rsidR="00315CDB" w:rsidRPr="004D17D5" w:rsidRDefault="004D17D5" w:rsidP="004D17D5">
      <w:pPr>
        <w:pStyle w:val="Descripcin"/>
        <w:rPr>
          <w:rFonts w:cs="Arial"/>
          <w:b w:val="0"/>
          <w:bCs/>
          <w:i/>
          <w:iCs w:val="0"/>
        </w:rPr>
      </w:pPr>
      <w:bookmarkStart w:id="182" w:name="_Toc216261105"/>
      <w:r>
        <w:t xml:space="preserve">Tabla </w:t>
      </w:r>
      <w:r>
        <w:fldChar w:fldCharType="begin"/>
      </w:r>
      <w:r>
        <w:instrText xml:space="preserve"> SEQ Tabla \* ARABIC </w:instrText>
      </w:r>
      <w:r>
        <w:fldChar w:fldCharType="separate"/>
      </w:r>
      <w:r w:rsidR="00BC3A25">
        <w:rPr>
          <w:noProof/>
        </w:rPr>
        <w:t>2</w:t>
      </w:r>
      <w:r>
        <w:fldChar w:fldCharType="end"/>
      </w:r>
      <w:r>
        <w:t xml:space="preserve"> </w:t>
      </w:r>
      <w:r w:rsidRPr="004D17D5">
        <w:rPr>
          <w:b w:val="0"/>
          <w:bCs/>
          <w:i/>
          <w:iCs w:val="0"/>
        </w:rPr>
        <w:t>Evaluación de la calidad del software según ISO/IEC 25010:2011</w:t>
      </w:r>
      <w:bookmarkEnd w:id="182"/>
    </w:p>
    <w:tbl>
      <w:tblPr>
        <w:tblStyle w:val="Tablanormal2"/>
        <w:tblW w:w="0" w:type="auto"/>
        <w:tblLook w:val="04A0" w:firstRow="1" w:lastRow="0" w:firstColumn="1" w:lastColumn="0" w:noHBand="0" w:noVBand="1"/>
      </w:tblPr>
      <w:tblGrid>
        <w:gridCol w:w="2064"/>
        <w:gridCol w:w="2760"/>
        <w:gridCol w:w="1872"/>
        <w:gridCol w:w="2666"/>
      </w:tblGrid>
      <w:tr w:rsidR="00315CDB" w:rsidRPr="00315CDB" w14:paraId="40E0F384" w14:textId="77777777" w:rsidTr="00315C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A91E2" w14:textId="77777777" w:rsidR="00315CDB" w:rsidRPr="00315CDB" w:rsidRDefault="00315CDB" w:rsidP="00315CDB">
            <w:pPr>
              <w:jc w:val="center"/>
              <w:rPr>
                <w:sz w:val="22"/>
                <w:lang w:val="en-US" w:eastAsia="en-US"/>
              </w:rPr>
            </w:pPr>
            <w:r w:rsidRPr="00315CDB">
              <w:rPr>
                <w:sz w:val="22"/>
                <w:lang w:val="en-US" w:eastAsia="en-US"/>
              </w:rPr>
              <w:t>Característica</w:t>
            </w:r>
          </w:p>
        </w:tc>
        <w:tc>
          <w:tcPr>
            <w:tcW w:w="0" w:type="auto"/>
            <w:hideMark/>
          </w:tcPr>
          <w:p w14:paraId="314B8B15" w14:textId="77777777" w:rsidR="00315CDB" w:rsidRPr="00315CDB" w:rsidRDefault="00315CDB" w:rsidP="00315CDB">
            <w:pPr>
              <w:jc w:val="center"/>
              <w:cnfStyle w:val="100000000000" w:firstRow="1" w:lastRow="0" w:firstColumn="0" w:lastColumn="0" w:oddVBand="0" w:evenVBand="0" w:oddHBand="0" w:evenHBand="0" w:firstRowFirstColumn="0" w:firstRowLastColumn="0" w:lastRowFirstColumn="0" w:lastRowLastColumn="0"/>
              <w:rPr>
                <w:sz w:val="22"/>
                <w:lang w:val="en-US" w:eastAsia="en-US"/>
              </w:rPr>
            </w:pPr>
            <w:r w:rsidRPr="00315CDB">
              <w:rPr>
                <w:sz w:val="22"/>
                <w:lang w:val="en-US" w:eastAsia="en-US"/>
              </w:rPr>
              <w:t>Descripción</w:t>
            </w:r>
          </w:p>
        </w:tc>
        <w:tc>
          <w:tcPr>
            <w:tcW w:w="0" w:type="auto"/>
            <w:hideMark/>
          </w:tcPr>
          <w:p w14:paraId="3A236165" w14:textId="77777777" w:rsidR="00315CDB" w:rsidRPr="00315CDB" w:rsidRDefault="00315CDB" w:rsidP="00315CDB">
            <w:pPr>
              <w:jc w:val="center"/>
              <w:cnfStyle w:val="100000000000" w:firstRow="1" w:lastRow="0" w:firstColumn="0" w:lastColumn="0" w:oddVBand="0" w:evenVBand="0" w:oddHBand="0" w:evenHBand="0" w:firstRowFirstColumn="0" w:firstRowLastColumn="0" w:lastRowFirstColumn="0" w:lastRowLastColumn="0"/>
              <w:rPr>
                <w:sz w:val="22"/>
                <w:lang w:val="en-US" w:eastAsia="en-US"/>
              </w:rPr>
            </w:pPr>
            <w:r w:rsidRPr="00315CDB">
              <w:rPr>
                <w:sz w:val="22"/>
                <w:lang w:val="en-US" w:eastAsia="en-US"/>
              </w:rPr>
              <w:t>Nivel de cumplimiento</w:t>
            </w:r>
          </w:p>
        </w:tc>
        <w:tc>
          <w:tcPr>
            <w:tcW w:w="0" w:type="auto"/>
            <w:hideMark/>
          </w:tcPr>
          <w:p w14:paraId="7A5C4571" w14:textId="77777777" w:rsidR="00315CDB" w:rsidRPr="00315CDB" w:rsidRDefault="00315CDB" w:rsidP="00315CDB">
            <w:pPr>
              <w:jc w:val="center"/>
              <w:cnfStyle w:val="100000000000" w:firstRow="1" w:lastRow="0" w:firstColumn="0" w:lastColumn="0" w:oddVBand="0" w:evenVBand="0" w:oddHBand="0" w:evenHBand="0" w:firstRowFirstColumn="0" w:firstRowLastColumn="0" w:lastRowFirstColumn="0" w:lastRowLastColumn="0"/>
              <w:rPr>
                <w:sz w:val="22"/>
                <w:lang w:val="en-US" w:eastAsia="en-US"/>
              </w:rPr>
            </w:pPr>
            <w:r w:rsidRPr="00315CDB">
              <w:rPr>
                <w:sz w:val="22"/>
                <w:lang w:val="en-US" w:eastAsia="en-US"/>
              </w:rPr>
              <w:t>Evidencia observada</w:t>
            </w:r>
          </w:p>
        </w:tc>
      </w:tr>
      <w:tr w:rsidR="00315CDB" w:rsidRPr="00315CDB" w14:paraId="49BF5674" w14:textId="77777777" w:rsidTr="00315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AE559" w14:textId="77777777" w:rsidR="00315CDB" w:rsidRPr="00315CDB" w:rsidRDefault="00315CDB" w:rsidP="00315CDB">
            <w:pPr>
              <w:jc w:val="center"/>
              <w:rPr>
                <w:sz w:val="22"/>
                <w:lang w:val="en-US" w:eastAsia="en-US"/>
              </w:rPr>
            </w:pPr>
            <w:r w:rsidRPr="00315CDB">
              <w:rPr>
                <w:sz w:val="22"/>
                <w:lang w:val="en-US" w:eastAsia="en-US"/>
              </w:rPr>
              <w:t>Funcionalidad</w:t>
            </w:r>
          </w:p>
        </w:tc>
        <w:tc>
          <w:tcPr>
            <w:tcW w:w="0" w:type="auto"/>
            <w:hideMark/>
          </w:tcPr>
          <w:p w14:paraId="1E6D4B5F" w14:textId="77777777" w:rsidR="00315CDB" w:rsidRPr="00315CDB" w:rsidRDefault="00315CDB" w:rsidP="00315CDB">
            <w:pPr>
              <w:jc w:val="center"/>
              <w:cnfStyle w:val="000000100000" w:firstRow="0" w:lastRow="0" w:firstColumn="0" w:lastColumn="0" w:oddVBand="0" w:evenVBand="0" w:oddHBand="1" w:evenHBand="0" w:firstRowFirstColumn="0" w:firstRowLastColumn="0" w:lastRowFirstColumn="0" w:lastRowLastColumn="0"/>
              <w:rPr>
                <w:sz w:val="22"/>
                <w:lang w:val="es-419" w:eastAsia="en-US"/>
              </w:rPr>
            </w:pPr>
            <w:r w:rsidRPr="00315CDB">
              <w:rPr>
                <w:sz w:val="22"/>
                <w:lang w:val="es-419" w:eastAsia="en-US"/>
              </w:rPr>
              <w:t>Cumplimiento de requerimientos y exactitud de resultados</w:t>
            </w:r>
          </w:p>
        </w:tc>
        <w:tc>
          <w:tcPr>
            <w:tcW w:w="0" w:type="auto"/>
            <w:hideMark/>
          </w:tcPr>
          <w:p w14:paraId="61F12C4A" w14:textId="77777777" w:rsidR="00315CDB" w:rsidRPr="00315CDB" w:rsidRDefault="00315CDB" w:rsidP="00315CDB">
            <w:pPr>
              <w:jc w:val="center"/>
              <w:cnfStyle w:val="000000100000" w:firstRow="0" w:lastRow="0" w:firstColumn="0" w:lastColumn="0" w:oddVBand="0" w:evenVBand="0" w:oddHBand="1" w:evenHBand="0" w:firstRowFirstColumn="0" w:firstRowLastColumn="0" w:lastRowFirstColumn="0" w:lastRowLastColumn="0"/>
              <w:rPr>
                <w:sz w:val="22"/>
                <w:lang w:val="en-US" w:eastAsia="en-US"/>
              </w:rPr>
            </w:pPr>
            <w:r w:rsidRPr="00315CDB">
              <w:rPr>
                <w:sz w:val="22"/>
                <w:lang w:val="en-US" w:eastAsia="en-US"/>
              </w:rPr>
              <w:t>Alta</w:t>
            </w:r>
          </w:p>
        </w:tc>
        <w:tc>
          <w:tcPr>
            <w:tcW w:w="0" w:type="auto"/>
            <w:hideMark/>
          </w:tcPr>
          <w:p w14:paraId="7C3CF63C" w14:textId="77777777" w:rsidR="00315CDB" w:rsidRPr="00315CDB" w:rsidRDefault="00315CDB" w:rsidP="00315CDB">
            <w:pPr>
              <w:jc w:val="center"/>
              <w:cnfStyle w:val="000000100000" w:firstRow="0" w:lastRow="0" w:firstColumn="0" w:lastColumn="0" w:oddVBand="0" w:evenVBand="0" w:oddHBand="1" w:evenHBand="0" w:firstRowFirstColumn="0" w:firstRowLastColumn="0" w:lastRowFirstColumn="0" w:lastRowLastColumn="0"/>
              <w:rPr>
                <w:sz w:val="22"/>
                <w:lang w:val="es-419" w:eastAsia="en-US"/>
              </w:rPr>
            </w:pPr>
            <w:r w:rsidRPr="00315CDB">
              <w:rPr>
                <w:sz w:val="22"/>
                <w:lang w:val="es-419" w:eastAsia="en-US"/>
              </w:rPr>
              <w:t>Pruebas unitarias y funcionales superadas</w:t>
            </w:r>
          </w:p>
        </w:tc>
      </w:tr>
      <w:tr w:rsidR="00315CDB" w:rsidRPr="00315CDB" w14:paraId="4C25A14C" w14:textId="77777777" w:rsidTr="00315CDB">
        <w:tc>
          <w:tcPr>
            <w:cnfStyle w:val="001000000000" w:firstRow="0" w:lastRow="0" w:firstColumn="1" w:lastColumn="0" w:oddVBand="0" w:evenVBand="0" w:oddHBand="0" w:evenHBand="0" w:firstRowFirstColumn="0" w:firstRowLastColumn="0" w:lastRowFirstColumn="0" w:lastRowLastColumn="0"/>
            <w:tcW w:w="0" w:type="auto"/>
            <w:hideMark/>
          </w:tcPr>
          <w:p w14:paraId="4C648751" w14:textId="77777777" w:rsidR="00315CDB" w:rsidRPr="00315CDB" w:rsidRDefault="00315CDB" w:rsidP="00315CDB">
            <w:pPr>
              <w:jc w:val="center"/>
              <w:rPr>
                <w:sz w:val="22"/>
                <w:lang w:val="en-US" w:eastAsia="en-US"/>
              </w:rPr>
            </w:pPr>
            <w:r w:rsidRPr="00315CDB">
              <w:rPr>
                <w:sz w:val="22"/>
                <w:lang w:val="en-US" w:eastAsia="en-US"/>
              </w:rPr>
              <w:t>Eficiencia de desempeño</w:t>
            </w:r>
          </w:p>
        </w:tc>
        <w:tc>
          <w:tcPr>
            <w:tcW w:w="0" w:type="auto"/>
            <w:hideMark/>
          </w:tcPr>
          <w:p w14:paraId="47A80CD6" w14:textId="77777777" w:rsidR="00315CDB" w:rsidRPr="00315CDB" w:rsidRDefault="00315CDB" w:rsidP="00315CDB">
            <w:pPr>
              <w:jc w:val="center"/>
              <w:cnfStyle w:val="000000000000" w:firstRow="0" w:lastRow="0" w:firstColumn="0" w:lastColumn="0" w:oddVBand="0" w:evenVBand="0" w:oddHBand="0" w:evenHBand="0" w:firstRowFirstColumn="0" w:firstRowLastColumn="0" w:lastRowFirstColumn="0" w:lastRowLastColumn="0"/>
              <w:rPr>
                <w:sz w:val="22"/>
                <w:lang w:val="es-419" w:eastAsia="en-US"/>
              </w:rPr>
            </w:pPr>
            <w:r w:rsidRPr="00315CDB">
              <w:rPr>
                <w:sz w:val="22"/>
                <w:lang w:val="es-419" w:eastAsia="en-US"/>
              </w:rPr>
              <w:t>Uso adecuado de recursos y tiempos de respuesta</w:t>
            </w:r>
          </w:p>
        </w:tc>
        <w:tc>
          <w:tcPr>
            <w:tcW w:w="0" w:type="auto"/>
            <w:hideMark/>
          </w:tcPr>
          <w:p w14:paraId="1501427D" w14:textId="77777777" w:rsidR="00315CDB" w:rsidRPr="00315CDB" w:rsidRDefault="00315CDB" w:rsidP="00315CDB">
            <w:pPr>
              <w:jc w:val="center"/>
              <w:cnfStyle w:val="000000000000" w:firstRow="0" w:lastRow="0" w:firstColumn="0" w:lastColumn="0" w:oddVBand="0" w:evenVBand="0" w:oddHBand="0" w:evenHBand="0" w:firstRowFirstColumn="0" w:firstRowLastColumn="0" w:lastRowFirstColumn="0" w:lastRowLastColumn="0"/>
              <w:rPr>
                <w:sz w:val="22"/>
                <w:lang w:val="en-US" w:eastAsia="en-US"/>
              </w:rPr>
            </w:pPr>
            <w:r w:rsidRPr="00315CDB">
              <w:rPr>
                <w:sz w:val="22"/>
                <w:lang w:val="en-US" w:eastAsia="en-US"/>
              </w:rPr>
              <w:t>Alta</w:t>
            </w:r>
          </w:p>
        </w:tc>
        <w:tc>
          <w:tcPr>
            <w:tcW w:w="0" w:type="auto"/>
            <w:hideMark/>
          </w:tcPr>
          <w:p w14:paraId="6C607998" w14:textId="77777777" w:rsidR="00315CDB" w:rsidRPr="00315CDB" w:rsidRDefault="00315CDB" w:rsidP="00315CDB">
            <w:pPr>
              <w:jc w:val="center"/>
              <w:cnfStyle w:val="000000000000" w:firstRow="0" w:lastRow="0" w:firstColumn="0" w:lastColumn="0" w:oddVBand="0" w:evenVBand="0" w:oddHBand="0" w:evenHBand="0" w:firstRowFirstColumn="0" w:firstRowLastColumn="0" w:lastRowFirstColumn="0" w:lastRowLastColumn="0"/>
              <w:rPr>
                <w:sz w:val="22"/>
                <w:lang w:val="es-419" w:eastAsia="en-US"/>
              </w:rPr>
            </w:pPr>
            <w:r w:rsidRPr="00315CDB">
              <w:rPr>
                <w:sz w:val="22"/>
                <w:lang w:val="es-419" w:eastAsia="en-US"/>
              </w:rPr>
              <w:t>Carga media &lt; 2 s por transacción</w:t>
            </w:r>
          </w:p>
        </w:tc>
      </w:tr>
      <w:tr w:rsidR="00315CDB" w:rsidRPr="00315CDB" w14:paraId="3618F061" w14:textId="77777777" w:rsidTr="00315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9BBCC" w14:textId="77777777" w:rsidR="00315CDB" w:rsidRPr="00315CDB" w:rsidRDefault="00315CDB" w:rsidP="00315CDB">
            <w:pPr>
              <w:jc w:val="center"/>
              <w:rPr>
                <w:sz w:val="22"/>
                <w:lang w:val="en-US" w:eastAsia="en-US"/>
              </w:rPr>
            </w:pPr>
            <w:r w:rsidRPr="00315CDB">
              <w:rPr>
                <w:sz w:val="22"/>
                <w:lang w:val="en-US" w:eastAsia="en-US"/>
              </w:rPr>
              <w:t>Compatibilidad</w:t>
            </w:r>
          </w:p>
        </w:tc>
        <w:tc>
          <w:tcPr>
            <w:tcW w:w="0" w:type="auto"/>
            <w:hideMark/>
          </w:tcPr>
          <w:p w14:paraId="3C965D1F" w14:textId="77777777" w:rsidR="00315CDB" w:rsidRPr="00315CDB" w:rsidRDefault="00315CDB" w:rsidP="00315CDB">
            <w:pPr>
              <w:jc w:val="center"/>
              <w:cnfStyle w:val="000000100000" w:firstRow="0" w:lastRow="0" w:firstColumn="0" w:lastColumn="0" w:oddVBand="0" w:evenVBand="0" w:oddHBand="1" w:evenHBand="0" w:firstRowFirstColumn="0" w:firstRowLastColumn="0" w:lastRowFirstColumn="0" w:lastRowLastColumn="0"/>
              <w:rPr>
                <w:sz w:val="22"/>
                <w:lang w:val="es-419" w:eastAsia="en-US"/>
              </w:rPr>
            </w:pPr>
            <w:r w:rsidRPr="00315CDB">
              <w:rPr>
                <w:sz w:val="22"/>
                <w:lang w:val="es-419" w:eastAsia="en-US"/>
              </w:rPr>
              <w:t>Capacidad para operar en distintos entornos y dispositivos</w:t>
            </w:r>
          </w:p>
        </w:tc>
        <w:tc>
          <w:tcPr>
            <w:tcW w:w="0" w:type="auto"/>
            <w:hideMark/>
          </w:tcPr>
          <w:p w14:paraId="6F7F4A32" w14:textId="77777777" w:rsidR="00315CDB" w:rsidRPr="00315CDB" w:rsidRDefault="00315CDB" w:rsidP="00315CDB">
            <w:pPr>
              <w:jc w:val="center"/>
              <w:cnfStyle w:val="000000100000" w:firstRow="0" w:lastRow="0" w:firstColumn="0" w:lastColumn="0" w:oddVBand="0" w:evenVBand="0" w:oddHBand="1" w:evenHBand="0" w:firstRowFirstColumn="0" w:firstRowLastColumn="0" w:lastRowFirstColumn="0" w:lastRowLastColumn="0"/>
              <w:rPr>
                <w:sz w:val="22"/>
                <w:lang w:val="en-US" w:eastAsia="en-US"/>
              </w:rPr>
            </w:pPr>
            <w:r w:rsidRPr="00315CDB">
              <w:rPr>
                <w:sz w:val="22"/>
                <w:lang w:val="en-US" w:eastAsia="en-US"/>
              </w:rPr>
              <w:t>Alta</w:t>
            </w:r>
          </w:p>
        </w:tc>
        <w:tc>
          <w:tcPr>
            <w:tcW w:w="0" w:type="auto"/>
            <w:hideMark/>
          </w:tcPr>
          <w:p w14:paraId="014E5B80" w14:textId="77777777" w:rsidR="00315CDB" w:rsidRPr="00315CDB" w:rsidRDefault="00315CDB" w:rsidP="00315CDB">
            <w:pPr>
              <w:jc w:val="center"/>
              <w:cnfStyle w:val="000000100000" w:firstRow="0" w:lastRow="0" w:firstColumn="0" w:lastColumn="0" w:oddVBand="0" w:evenVBand="0" w:oddHBand="1" w:evenHBand="0" w:firstRowFirstColumn="0" w:firstRowLastColumn="0" w:lastRowFirstColumn="0" w:lastRowLastColumn="0"/>
              <w:rPr>
                <w:sz w:val="22"/>
                <w:lang w:val="es-419" w:eastAsia="en-US"/>
              </w:rPr>
            </w:pPr>
            <w:r w:rsidRPr="00315CDB">
              <w:rPr>
                <w:sz w:val="22"/>
                <w:lang w:val="es-419" w:eastAsia="en-US"/>
              </w:rPr>
              <w:t>Pruebas en 3 navegadores y móviles</w:t>
            </w:r>
          </w:p>
        </w:tc>
      </w:tr>
      <w:tr w:rsidR="00315CDB" w:rsidRPr="00315CDB" w14:paraId="19502FE0" w14:textId="77777777" w:rsidTr="00315CDB">
        <w:tc>
          <w:tcPr>
            <w:cnfStyle w:val="001000000000" w:firstRow="0" w:lastRow="0" w:firstColumn="1" w:lastColumn="0" w:oddVBand="0" w:evenVBand="0" w:oddHBand="0" w:evenHBand="0" w:firstRowFirstColumn="0" w:firstRowLastColumn="0" w:lastRowFirstColumn="0" w:lastRowLastColumn="0"/>
            <w:tcW w:w="0" w:type="auto"/>
            <w:hideMark/>
          </w:tcPr>
          <w:p w14:paraId="75CA7986" w14:textId="77777777" w:rsidR="00315CDB" w:rsidRPr="00315CDB" w:rsidRDefault="00315CDB" w:rsidP="00315CDB">
            <w:pPr>
              <w:jc w:val="center"/>
              <w:rPr>
                <w:sz w:val="22"/>
                <w:lang w:val="en-US" w:eastAsia="en-US"/>
              </w:rPr>
            </w:pPr>
            <w:r w:rsidRPr="00315CDB">
              <w:rPr>
                <w:sz w:val="22"/>
                <w:lang w:val="en-US" w:eastAsia="en-US"/>
              </w:rPr>
              <w:t>Usabilidad</w:t>
            </w:r>
          </w:p>
        </w:tc>
        <w:tc>
          <w:tcPr>
            <w:tcW w:w="0" w:type="auto"/>
            <w:hideMark/>
          </w:tcPr>
          <w:p w14:paraId="73A50F80" w14:textId="77777777" w:rsidR="00315CDB" w:rsidRPr="00315CDB" w:rsidRDefault="00315CDB" w:rsidP="00315CDB">
            <w:pPr>
              <w:jc w:val="center"/>
              <w:cnfStyle w:val="000000000000" w:firstRow="0" w:lastRow="0" w:firstColumn="0" w:lastColumn="0" w:oddVBand="0" w:evenVBand="0" w:oddHBand="0" w:evenHBand="0" w:firstRowFirstColumn="0" w:firstRowLastColumn="0" w:lastRowFirstColumn="0" w:lastRowLastColumn="0"/>
              <w:rPr>
                <w:sz w:val="22"/>
                <w:lang w:val="es-419" w:eastAsia="en-US"/>
              </w:rPr>
            </w:pPr>
            <w:r w:rsidRPr="00315CDB">
              <w:rPr>
                <w:sz w:val="22"/>
                <w:lang w:val="es-419" w:eastAsia="en-US"/>
              </w:rPr>
              <w:t>Facilidad de aprendizaje, comprensión e interacción</w:t>
            </w:r>
          </w:p>
        </w:tc>
        <w:tc>
          <w:tcPr>
            <w:tcW w:w="0" w:type="auto"/>
            <w:hideMark/>
          </w:tcPr>
          <w:p w14:paraId="1E508B3A" w14:textId="77777777" w:rsidR="00315CDB" w:rsidRPr="00315CDB" w:rsidRDefault="00315CDB" w:rsidP="00315CDB">
            <w:pPr>
              <w:jc w:val="center"/>
              <w:cnfStyle w:val="000000000000" w:firstRow="0" w:lastRow="0" w:firstColumn="0" w:lastColumn="0" w:oddVBand="0" w:evenVBand="0" w:oddHBand="0" w:evenHBand="0" w:firstRowFirstColumn="0" w:firstRowLastColumn="0" w:lastRowFirstColumn="0" w:lastRowLastColumn="0"/>
              <w:rPr>
                <w:sz w:val="22"/>
                <w:lang w:val="en-US" w:eastAsia="en-US"/>
              </w:rPr>
            </w:pPr>
            <w:r w:rsidRPr="00315CDB">
              <w:rPr>
                <w:sz w:val="22"/>
                <w:lang w:val="en-US" w:eastAsia="en-US"/>
              </w:rPr>
              <w:t>Alta</w:t>
            </w:r>
          </w:p>
        </w:tc>
        <w:tc>
          <w:tcPr>
            <w:tcW w:w="0" w:type="auto"/>
            <w:hideMark/>
          </w:tcPr>
          <w:p w14:paraId="12F9EEF0" w14:textId="77777777" w:rsidR="00315CDB" w:rsidRPr="00315CDB" w:rsidRDefault="00315CDB" w:rsidP="00315CDB">
            <w:pPr>
              <w:jc w:val="center"/>
              <w:cnfStyle w:val="000000000000" w:firstRow="0" w:lastRow="0" w:firstColumn="0" w:lastColumn="0" w:oddVBand="0" w:evenVBand="0" w:oddHBand="0" w:evenHBand="0" w:firstRowFirstColumn="0" w:firstRowLastColumn="0" w:lastRowFirstColumn="0" w:lastRowLastColumn="0"/>
              <w:rPr>
                <w:sz w:val="22"/>
                <w:lang w:val="es-419" w:eastAsia="en-US"/>
              </w:rPr>
            </w:pPr>
            <w:r w:rsidRPr="00315CDB">
              <w:rPr>
                <w:sz w:val="22"/>
                <w:lang w:val="es-419" w:eastAsia="en-US"/>
              </w:rPr>
              <w:t>Retroalimentación positiva de usuarios piloto</w:t>
            </w:r>
          </w:p>
        </w:tc>
      </w:tr>
      <w:tr w:rsidR="00315CDB" w:rsidRPr="00315CDB" w14:paraId="6B2A23EE" w14:textId="77777777" w:rsidTr="00315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9712D" w14:textId="77777777" w:rsidR="00315CDB" w:rsidRPr="00315CDB" w:rsidRDefault="00315CDB" w:rsidP="00315CDB">
            <w:pPr>
              <w:jc w:val="center"/>
              <w:rPr>
                <w:sz w:val="22"/>
                <w:lang w:val="en-US" w:eastAsia="en-US"/>
              </w:rPr>
            </w:pPr>
            <w:r w:rsidRPr="00315CDB">
              <w:rPr>
                <w:sz w:val="22"/>
                <w:lang w:val="en-US" w:eastAsia="en-US"/>
              </w:rPr>
              <w:t>Fiabilidad</w:t>
            </w:r>
          </w:p>
        </w:tc>
        <w:tc>
          <w:tcPr>
            <w:tcW w:w="0" w:type="auto"/>
            <w:hideMark/>
          </w:tcPr>
          <w:p w14:paraId="0087AC29" w14:textId="77777777" w:rsidR="00315CDB" w:rsidRPr="00315CDB" w:rsidRDefault="00315CDB" w:rsidP="00315CDB">
            <w:pPr>
              <w:jc w:val="center"/>
              <w:cnfStyle w:val="000000100000" w:firstRow="0" w:lastRow="0" w:firstColumn="0" w:lastColumn="0" w:oddVBand="0" w:evenVBand="0" w:oddHBand="1" w:evenHBand="0" w:firstRowFirstColumn="0" w:firstRowLastColumn="0" w:lastRowFirstColumn="0" w:lastRowLastColumn="0"/>
              <w:rPr>
                <w:sz w:val="22"/>
                <w:lang w:val="es-419" w:eastAsia="en-US"/>
              </w:rPr>
            </w:pPr>
            <w:r w:rsidRPr="00315CDB">
              <w:rPr>
                <w:sz w:val="22"/>
                <w:lang w:val="es-419" w:eastAsia="en-US"/>
              </w:rPr>
              <w:t>Estabilidad ante fallos y disponibilidad del sistema</w:t>
            </w:r>
          </w:p>
        </w:tc>
        <w:tc>
          <w:tcPr>
            <w:tcW w:w="0" w:type="auto"/>
            <w:hideMark/>
          </w:tcPr>
          <w:p w14:paraId="6FE44814" w14:textId="77777777" w:rsidR="00315CDB" w:rsidRPr="00315CDB" w:rsidRDefault="00315CDB" w:rsidP="00315CDB">
            <w:pPr>
              <w:jc w:val="center"/>
              <w:cnfStyle w:val="000000100000" w:firstRow="0" w:lastRow="0" w:firstColumn="0" w:lastColumn="0" w:oddVBand="0" w:evenVBand="0" w:oddHBand="1" w:evenHBand="0" w:firstRowFirstColumn="0" w:firstRowLastColumn="0" w:lastRowFirstColumn="0" w:lastRowLastColumn="0"/>
              <w:rPr>
                <w:sz w:val="22"/>
                <w:lang w:val="en-US" w:eastAsia="en-US"/>
              </w:rPr>
            </w:pPr>
            <w:r w:rsidRPr="00315CDB">
              <w:rPr>
                <w:sz w:val="22"/>
                <w:lang w:val="en-US" w:eastAsia="en-US"/>
              </w:rPr>
              <w:t>Media-Alta</w:t>
            </w:r>
          </w:p>
        </w:tc>
        <w:tc>
          <w:tcPr>
            <w:tcW w:w="0" w:type="auto"/>
            <w:hideMark/>
          </w:tcPr>
          <w:p w14:paraId="23AE2765" w14:textId="77777777" w:rsidR="00315CDB" w:rsidRPr="00315CDB" w:rsidRDefault="00315CDB" w:rsidP="00315CDB">
            <w:pPr>
              <w:jc w:val="center"/>
              <w:cnfStyle w:val="000000100000" w:firstRow="0" w:lastRow="0" w:firstColumn="0" w:lastColumn="0" w:oddVBand="0" w:evenVBand="0" w:oddHBand="1" w:evenHBand="0" w:firstRowFirstColumn="0" w:firstRowLastColumn="0" w:lastRowFirstColumn="0" w:lastRowLastColumn="0"/>
              <w:rPr>
                <w:sz w:val="22"/>
                <w:lang w:val="es-419" w:eastAsia="en-US"/>
              </w:rPr>
            </w:pPr>
            <w:r w:rsidRPr="00315CDB">
              <w:rPr>
                <w:sz w:val="22"/>
                <w:lang w:val="es-419" w:eastAsia="en-US"/>
              </w:rPr>
              <w:t>Sin caídas en pruebas de estrés locales</w:t>
            </w:r>
          </w:p>
        </w:tc>
      </w:tr>
      <w:tr w:rsidR="00315CDB" w:rsidRPr="00315CDB" w14:paraId="624682CE" w14:textId="77777777" w:rsidTr="00315CDB">
        <w:tc>
          <w:tcPr>
            <w:cnfStyle w:val="001000000000" w:firstRow="0" w:lastRow="0" w:firstColumn="1" w:lastColumn="0" w:oddVBand="0" w:evenVBand="0" w:oddHBand="0" w:evenHBand="0" w:firstRowFirstColumn="0" w:firstRowLastColumn="0" w:lastRowFirstColumn="0" w:lastRowLastColumn="0"/>
            <w:tcW w:w="0" w:type="auto"/>
            <w:hideMark/>
          </w:tcPr>
          <w:p w14:paraId="4AB16449" w14:textId="77777777" w:rsidR="00315CDB" w:rsidRPr="00315CDB" w:rsidRDefault="00315CDB" w:rsidP="00315CDB">
            <w:pPr>
              <w:jc w:val="center"/>
              <w:rPr>
                <w:sz w:val="22"/>
                <w:lang w:val="en-US" w:eastAsia="en-US"/>
              </w:rPr>
            </w:pPr>
            <w:r w:rsidRPr="00315CDB">
              <w:rPr>
                <w:sz w:val="22"/>
                <w:lang w:val="en-US" w:eastAsia="en-US"/>
              </w:rPr>
              <w:t>Seguridad</w:t>
            </w:r>
          </w:p>
        </w:tc>
        <w:tc>
          <w:tcPr>
            <w:tcW w:w="0" w:type="auto"/>
            <w:hideMark/>
          </w:tcPr>
          <w:p w14:paraId="1261240E" w14:textId="77777777" w:rsidR="00315CDB" w:rsidRPr="00315CDB" w:rsidRDefault="00315CDB" w:rsidP="00315CDB">
            <w:pPr>
              <w:jc w:val="center"/>
              <w:cnfStyle w:val="000000000000" w:firstRow="0" w:lastRow="0" w:firstColumn="0" w:lastColumn="0" w:oddVBand="0" w:evenVBand="0" w:oddHBand="0" w:evenHBand="0" w:firstRowFirstColumn="0" w:firstRowLastColumn="0" w:lastRowFirstColumn="0" w:lastRowLastColumn="0"/>
              <w:rPr>
                <w:sz w:val="22"/>
                <w:lang w:val="es-419" w:eastAsia="en-US"/>
              </w:rPr>
            </w:pPr>
            <w:r w:rsidRPr="00315CDB">
              <w:rPr>
                <w:sz w:val="22"/>
                <w:lang w:val="es-419" w:eastAsia="en-US"/>
              </w:rPr>
              <w:t>Protección de información y control de acceso</w:t>
            </w:r>
          </w:p>
        </w:tc>
        <w:tc>
          <w:tcPr>
            <w:tcW w:w="0" w:type="auto"/>
            <w:hideMark/>
          </w:tcPr>
          <w:p w14:paraId="33B0F744" w14:textId="77777777" w:rsidR="00315CDB" w:rsidRPr="00315CDB" w:rsidRDefault="00315CDB" w:rsidP="00315CDB">
            <w:pPr>
              <w:jc w:val="center"/>
              <w:cnfStyle w:val="000000000000" w:firstRow="0" w:lastRow="0" w:firstColumn="0" w:lastColumn="0" w:oddVBand="0" w:evenVBand="0" w:oddHBand="0" w:evenHBand="0" w:firstRowFirstColumn="0" w:firstRowLastColumn="0" w:lastRowFirstColumn="0" w:lastRowLastColumn="0"/>
              <w:rPr>
                <w:sz w:val="22"/>
                <w:lang w:val="en-US" w:eastAsia="en-US"/>
              </w:rPr>
            </w:pPr>
            <w:r w:rsidRPr="00315CDB">
              <w:rPr>
                <w:sz w:val="22"/>
                <w:lang w:val="en-US" w:eastAsia="en-US"/>
              </w:rPr>
              <w:t>Muy alta</w:t>
            </w:r>
          </w:p>
        </w:tc>
        <w:tc>
          <w:tcPr>
            <w:tcW w:w="0" w:type="auto"/>
            <w:hideMark/>
          </w:tcPr>
          <w:p w14:paraId="270ABECD" w14:textId="77777777" w:rsidR="00315CDB" w:rsidRPr="00315CDB" w:rsidRDefault="00315CDB" w:rsidP="00315CDB">
            <w:pPr>
              <w:jc w:val="center"/>
              <w:cnfStyle w:val="000000000000" w:firstRow="0" w:lastRow="0" w:firstColumn="0" w:lastColumn="0" w:oddVBand="0" w:evenVBand="0" w:oddHBand="0" w:evenHBand="0" w:firstRowFirstColumn="0" w:firstRowLastColumn="0" w:lastRowFirstColumn="0" w:lastRowLastColumn="0"/>
              <w:rPr>
                <w:sz w:val="22"/>
                <w:lang w:val="es-419" w:eastAsia="en-US"/>
              </w:rPr>
            </w:pPr>
            <w:r w:rsidRPr="00315CDB">
              <w:rPr>
                <w:sz w:val="22"/>
                <w:lang w:val="es-419" w:eastAsia="en-US"/>
              </w:rPr>
              <w:t>MFA, cifrado AES-256, hashing y roles</w:t>
            </w:r>
          </w:p>
        </w:tc>
      </w:tr>
      <w:tr w:rsidR="00315CDB" w:rsidRPr="00315CDB" w14:paraId="5C4CB4EB" w14:textId="77777777" w:rsidTr="00315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50BDA" w14:textId="77777777" w:rsidR="00315CDB" w:rsidRPr="00315CDB" w:rsidRDefault="00315CDB" w:rsidP="00315CDB">
            <w:pPr>
              <w:jc w:val="center"/>
              <w:rPr>
                <w:sz w:val="22"/>
                <w:lang w:val="en-US" w:eastAsia="en-US"/>
              </w:rPr>
            </w:pPr>
            <w:r w:rsidRPr="00315CDB">
              <w:rPr>
                <w:sz w:val="22"/>
                <w:lang w:val="en-US" w:eastAsia="en-US"/>
              </w:rPr>
              <w:t>Mantenibilidad</w:t>
            </w:r>
          </w:p>
        </w:tc>
        <w:tc>
          <w:tcPr>
            <w:tcW w:w="0" w:type="auto"/>
            <w:hideMark/>
          </w:tcPr>
          <w:p w14:paraId="30747D11" w14:textId="77777777" w:rsidR="00315CDB" w:rsidRPr="00315CDB" w:rsidRDefault="00315CDB" w:rsidP="00315CDB">
            <w:pPr>
              <w:jc w:val="center"/>
              <w:cnfStyle w:val="000000100000" w:firstRow="0" w:lastRow="0" w:firstColumn="0" w:lastColumn="0" w:oddVBand="0" w:evenVBand="0" w:oddHBand="1" w:evenHBand="0" w:firstRowFirstColumn="0" w:firstRowLastColumn="0" w:lastRowFirstColumn="0" w:lastRowLastColumn="0"/>
              <w:rPr>
                <w:sz w:val="22"/>
                <w:lang w:val="es-419" w:eastAsia="en-US"/>
              </w:rPr>
            </w:pPr>
            <w:r w:rsidRPr="00315CDB">
              <w:rPr>
                <w:sz w:val="22"/>
                <w:lang w:val="es-419" w:eastAsia="en-US"/>
              </w:rPr>
              <w:t>Facilidad de actualización y documentación técnica</w:t>
            </w:r>
          </w:p>
        </w:tc>
        <w:tc>
          <w:tcPr>
            <w:tcW w:w="0" w:type="auto"/>
            <w:hideMark/>
          </w:tcPr>
          <w:p w14:paraId="7FEECAF7" w14:textId="77777777" w:rsidR="00315CDB" w:rsidRPr="00315CDB" w:rsidRDefault="00315CDB" w:rsidP="00315CDB">
            <w:pPr>
              <w:jc w:val="center"/>
              <w:cnfStyle w:val="000000100000" w:firstRow="0" w:lastRow="0" w:firstColumn="0" w:lastColumn="0" w:oddVBand="0" w:evenVBand="0" w:oddHBand="1" w:evenHBand="0" w:firstRowFirstColumn="0" w:firstRowLastColumn="0" w:lastRowFirstColumn="0" w:lastRowLastColumn="0"/>
              <w:rPr>
                <w:sz w:val="22"/>
                <w:lang w:val="en-US" w:eastAsia="en-US"/>
              </w:rPr>
            </w:pPr>
            <w:r w:rsidRPr="00315CDB">
              <w:rPr>
                <w:sz w:val="22"/>
                <w:lang w:val="en-US" w:eastAsia="en-US"/>
              </w:rPr>
              <w:t>Alta</w:t>
            </w:r>
          </w:p>
        </w:tc>
        <w:tc>
          <w:tcPr>
            <w:tcW w:w="0" w:type="auto"/>
            <w:hideMark/>
          </w:tcPr>
          <w:p w14:paraId="06ED651D" w14:textId="77777777" w:rsidR="00315CDB" w:rsidRPr="00315CDB" w:rsidRDefault="00315CDB" w:rsidP="00315CDB">
            <w:pPr>
              <w:jc w:val="center"/>
              <w:cnfStyle w:val="000000100000" w:firstRow="0" w:lastRow="0" w:firstColumn="0" w:lastColumn="0" w:oddVBand="0" w:evenVBand="0" w:oddHBand="1" w:evenHBand="0" w:firstRowFirstColumn="0" w:firstRowLastColumn="0" w:lastRowFirstColumn="0" w:lastRowLastColumn="0"/>
              <w:rPr>
                <w:sz w:val="22"/>
                <w:lang w:val="es-419" w:eastAsia="en-US"/>
              </w:rPr>
            </w:pPr>
            <w:r w:rsidRPr="00315CDB">
              <w:rPr>
                <w:sz w:val="22"/>
                <w:lang w:val="es-419" w:eastAsia="en-US"/>
              </w:rPr>
              <w:t>Código modular con control de versiones</w:t>
            </w:r>
          </w:p>
        </w:tc>
      </w:tr>
      <w:tr w:rsidR="00315CDB" w:rsidRPr="00315CDB" w14:paraId="5B1AEAE3" w14:textId="77777777" w:rsidTr="00315CDB">
        <w:tc>
          <w:tcPr>
            <w:cnfStyle w:val="001000000000" w:firstRow="0" w:lastRow="0" w:firstColumn="1" w:lastColumn="0" w:oddVBand="0" w:evenVBand="0" w:oddHBand="0" w:evenHBand="0" w:firstRowFirstColumn="0" w:firstRowLastColumn="0" w:lastRowFirstColumn="0" w:lastRowLastColumn="0"/>
            <w:tcW w:w="0" w:type="auto"/>
            <w:hideMark/>
          </w:tcPr>
          <w:p w14:paraId="05C57BBC" w14:textId="77777777" w:rsidR="00315CDB" w:rsidRPr="00315CDB" w:rsidRDefault="00315CDB" w:rsidP="00315CDB">
            <w:pPr>
              <w:jc w:val="center"/>
              <w:rPr>
                <w:sz w:val="22"/>
                <w:lang w:val="en-US" w:eastAsia="en-US"/>
              </w:rPr>
            </w:pPr>
            <w:r w:rsidRPr="00315CDB">
              <w:rPr>
                <w:sz w:val="22"/>
                <w:lang w:val="en-US" w:eastAsia="en-US"/>
              </w:rPr>
              <w:t>Portabilidad</w:t>
            </w:r>
          </w:p>
        </w:tc>
        <w:tc>
          <w:tcPr>
            <w:tcW w:w="0" w:type="auto"/>
            <w:hideMark/>
          </w:tcPr>
          <w:p w14:paraId="04287F0B" w14:textId="77777777" w:rsidR="00315CDB" w:rsidRPr="00315CDB" w:rsidRDefault="00315CDB" w:rsidP="00315CDB">
            <w:pPr>
              <w:jc w:val="center"/>
              <w:cnfStyle w:val="000000000000" w:firstRow="0" w:lastRow="0" w:firstColumn="0" w:lastColumn="0" w:oddVBand="0" w:evenVBand="0" w:oddHBand="0" w:evenHBand="0" w:firstRowFirstColumn="0" w:firstRowLastColumn="0" w:lastRowFirstColumn="0" w:lastRowLastColumn="0"/>
              <w:rPr>
                <w:sz w:val="22"/>
                <w:lang w:val="en-US" w:eastAsia="en-US"/>
              </w:rPr>
            </w:pPr>
            <w:r w:rsidRPr="00315CDB">
              <w:rPr>
                <w:sz w:val="22"/>
                <w:lang w:val="en-US" w:eastAsia="en-US"/>
              </w:rPr>
              <w:t>Adaptabilidad a diferentes plataformas</w:t>
            </w:r>
          </w:p>
        </w:tc>
        <w:tc>
          <w:tcPr>
            <w:tcW w:w="0" w:type="auto"/>
            <w:hideMark/>
          </w:tcPr>
          <w:p w14:paraId="209E6EC3" w14:textId="77777777" w:rsidR="00315CDB" w:rsidRPr="00315CDB" w:rsidRDefault="00315CDB" w:rsidP="00315CDB">
            <w:pPr>
              <w:jc w:val="center"/>
              <w:cnfStyle w:val="000000000000" w:firstRow="0" w:lastRow="0" w:firstColumn="0" w:lastColumn="0" w:oddVBand="0" w:evenVBand="0" w:oddHBand="0" w:evenHBand="0" w:firstRowFirstColumn="0" w:firstRowLastColumn="0" w:lastRowFirstColumn="0" w:lastRowLastColumn="0"/>
              <w:rPr>
                <w:sz w:val="22"/>
                <w:lang w:val="en-US" w:eastAsia="en-US"/>
              </w:rPr>
            </w:pPr>
            <w:r w:rsidRPr="00315CDB">
              <w:rPr>
                <w:sz w:val="22"/>
                <w:lang w:val="en-US" w:eastAsia="en-US"/>
              </w:rPr>
              <w:t>Alta</w:t>
            </w:r>
          </w:p>
        </w:tc>
        <w:tc>
          <w:tcPr>
            <w:tcW w:w="0" w:type="auto"/>
            <w:hideMark/>
          </w:tcPr>
          <w:p w14:paraId="790BF74B" w14:textId="77777777" w:rsidR="00315CDB" w:rsidRPr="00315CDB" w:rsidRDefault="00315CDB" w:rsidP="00315CDB">
            <w:pPr>
              <w:jc w:val="center"/>
              <w:cnfStyle w:val="000000000000" w:firstRow="0" w:lastRow="0" w:firstColumn="0" w:lastColumn="0" w:oddVBand="0" w:evenVBand="0" w:oddHBand="0" w:evenHBand="0" w:firstRowFirstColumn="0" w:firstRowLastColumn="0" w:lastRowFirstColumn="0" w:lastRowLastColumn="0"/>
              <w:rPr>
                <w:sz w:val="22"/>
                <w:lang w:val="es-419" w:eastAsia="en-US"/>
              </w:rPr>
            </w:pPr>
            <w:r w:rsidRPr="00315CDB">
              <w:rPr>
                <w:sz w:val="22"/>
                <w:lang w:val="es-419" w:eastAsia="en-US"/>
              </w:rPr>
              <w:t>Despliegue exitoso en servidor local y externo</w:t>
            </w:r>
          </w:p>
        </w:tc>
      </w:tr>
    </w:tbl>
    <w:p w14:paraId="6F50B6AE" w14:textId="563CB93B" w:rsidR="00315CDB" w:rsidRDefault="00315CDB" w:rsidP="00315CDB">
      <w:pPr>
        <w:spacing w:line="480" w:lineRule="auto"/>
        <w:rPr>
          <w:rFonts w:cs="Arial"/>
          <w:szCs w:val="24"/>
        </w:rPr>
      </w:pPr>
      <w:r w:rsidRPr="00880AB9">
        <w:rPr>
          <w:rFonts w:cs="Arial"/>
          <w:b/>
          <w:bCs/>
          <w:szCs w:val="24"/>
        </w:rPr>
        <w:t>Nota</w:t>
      </w:r>
      <w:r w:rsidRPr="00880AB9">
        <w:rPr>
          <w:rFonts w:cs="Arial"/>
          <w:szCs w:val="24"/>
        </w:rPr>
        <w:t>: Realizado por el Autor</w:t>
      </w:r>
      <w:r>
        <w:rPr>
          <w:rFonts w:cs="Arial"/>
          <w:szCs w:val="24"/>
        </w:rPr>
        <w:t xml:space="preserve"> </w:t>
      </w:r>
      <w:r w:rsidRPr="00315CDB">
        <w:rPr>
          <w:rFonts w:cs="Arial"/>
          <w:szCs w:val="24"/>
        </w:rPr>
        <w:t>con base en la norma ISO/IEC 25010:2011.</w:t>
      </w:r>
    </w:p>
    <w:p w14:paraId="4E96495B" w14:textId="77777777" w:rsidR="00315CDB" w:rsidRPr="00315CDB" w:rsidRDefault="00315CDB" w:rsidP="00315CDB">
      <w:pPr>
        <w:jc w:val="left"/>
        <w:rPr>
          <w:lang w:val="es-419" w:eastAsia="en-US"/>
        </w:rPr>
      </w:pPr>
    </w:p>
    <w:p w14:paraId="029A23F3" w14:textId="23AD0075" w:rsidR="00126421" w:rsidRDefault="00C51B3C" w:rsidP="00126421">
      <w:pPr>
        <w:pStyle w:val="Ttulo3"/>
      </w:pPr>
      <w:bookmarkStart w:id="183" w:name="_Toc198835541"/>
      <w:bookmarkStart w:id="184" w:name="_Toc216261076"/>
      <w:r w:rsidRPr="007440E9">
        <w:lastRenderedPageBreak/>
        <w:t>4.</w:t>
      </w:r>
      <w:r w:rsidR="008A6B7C">
        <w:t>5.</w:t>
      </w:r>
      <w:r w:rsidR="0093433C">
        <w:t>7</w:t>
      </w:r>
      <w:r w:rsidRPr="007440E9">
        <w:t xml:space="preserve"> Estimación de Costos</w:t>
      </w:r>
      <w:bookmarkEnd w:id="183"/>
      <w:bookmarkEnd w:id="184"/>
    </w:p>
    <w:p w14:paraId="10D3775C" w14:textId="77777777" w:rsidR="00126421" w:rsidRDefault="00126421" w:rsidP="00126421">
      <w:pPr>
        <w:pStyle w:val="normaapa7"/>
        <w:rPr>
          <w:rFonts w:cs="Arial"/>
          <w:lang w:val="es-419" w:eastAsia="en-US"/>
        </w:rPr>
      </w:pPr>
      <w:r w:rsidRPr="00126421">
        <w:rPr>
          <w:rFonts w:cs="Arial"/>
          <w:lang w:val="es-419" w:eastAsia="en-US"/>
        </w:rPr>
        <w:t xml:space="preserve">La implementación de este proyecto implica una estructura de costos optimizada, priorizando la eficiencia económica sin comprometer la funcionalidad. El equipamiento necesario, como una computadora personal y conexión a internet, representa la única inversión potencial, oscilando entre Bs0 y Bs8.000, dependiendo de la infraestructura tecnológica ya existente en la institución. </w:t>
      </w:r>
    </w:p>
    <w:p w14:paraId="7EA41509" w14:textId="77777777" w:rsidR="00126421" w:rsidRDefault="00126421" w:rsidP="00126421">
      <w:pPr>
        <w:pStyle w:val="normaapa7"/>
        <w:rPr>
          <w:rFonts w:cs="Arial"/>
          <w:lang w:val="es-419" w:eastAsia="en-US"/>
        </w:rPr>
      </w:pPr>
      <w:r w:rsidRPr="00126421">
        <w:rPr>
          <w:rFonts w:cs="Arial"/>
          <w:lang w:val="es-419" w:eastAsia="en-US"/>
        </w:rPr>
        <w:t xml:space="preserve">Se ha priorizado el uso de software y herramientas de código abierto y licencias gratuitas, tales como Visual Studio Code, PHP, MySQL, Git y GitHub, eliminando costos asociados a licencias de software. De manera similar, la estrategia de hosting local mediante XAMPP asegura que la ejecución del sistema dentro del colegio no genere gastos adicionales. </w:t>
      </w:r>
    </w:p>
    <w:p w14:paraId="550A5495" w14:textId="77777777" w:rsidR="00126421" w:rsidRDefault="00126421" w:rsidP="00126421">
      <w:pPr>
        <w:pStyle w:val="normaapa7"/>
        <w:rPr>
          <w:rFonts w:cs="Arial"/>
          <w:lang w:val="es-419" w:eastAsia="en-US"/>
        </w:rPr>
      </w:pPr>
      <w:r w:rsidRPr="00126421">
        <w:rPr>
          <w:rFonts w:cs="Arial"/>
          <w:lang w:val="es-419" w:eastAsia="en-US"/>
        </w:rPr>
        <w:t>Además, la seguridad en la comunicación se garantiza con la implementación de certificados SSL/TLS gratuitos a través de Let's Encrypt, evitando erogaciones por este concepto. Finalmente, la capacitación básica del personal docente y administrativo está contemplada como parte integral del proyecto, sin incurrir en costos extras.</w:t>
      </w:r>
    </w:p>
    <w:p w14:paraId="31D61986" w14:textId="77777777" w:rsidR="00126421" w:rsidRDefault="00126421" w:rsidP="00126421">
      <w:pPr>
        <w:pStyle w:val="normaapa7"/>
        <w:rPr>
          <w:rFonts w:cs="Arial"/>
          <w:lang w:val="es-419" w:eastAsia="en-US"/>
        </w:rPr>
      </w:pPr>
      <w:r w:rsidRPr="00126421">
        <w:rPr>
          <w:rFonts w:cs="Arial"/>
          <w:lang w:val="es-419" w:eastAsia="en-US"/>
        </w:rPr>
        <w:t xml:space="preserve">En resumen, la metodología de desarrollo y despliegue del proyecto se ha diseñado para minimizar la inversión económica, aprovechando recursos disponibles y soluciones de bajo costo o gratuitas. </w:t>
      </w:r>
    </w:p>
    <w:p w14:paraId="7FE7CD52" w14:textId="4DA80775" w:rsidR="006055E8" w:rsidRDefault="00126421" w:rsidP="00126421">
      <w:pPr>
        <w:pStyle w:val="normaapa7"/>
        <w:rPr>
          <w:rFonts w:cs="Arial"/>
          <w:lang w:val="es-419" w:eastAsia="en-US"/>
        </w:rPr>
      </w:pPr>
      <w:r w:rsidRPr="00126421">
        <w:rPr>
          <w:rFonts w:cs="Arial"/>
          <w:lang w:val="es-419" w:eastAsia="en-US"/>
        </w:rPr>
        <w:t xml:space="preserve">A continuación, se presenta </w:t>
      </w:r>
      <w:r w:rsidR="00FF1AEA">
        <w:rPr>
          <w:rFonts w:cs="Arial"/>
          <w:lang w:val="es-419" w:eastAsia="en-US"/>
        </w:rPr>
        <w:t>en la tabla 7</w:t>
      </w:r>
      <w:r w:rsidRPr="00126421">
        <w:rPr>
          <w:rFonts w:cs="Arial"/>
          <w:lang w:val="es-419" w:eastAsia="en-US"/>
        </w:rPr>
        <w:t xml:space="preserve"> detallada con la estimación de costos para cada uno de los componentes del proyecto.</w:t>
      </w:r>
    </w:p>
    <w:p w14:paraId="465EC6CC" w14:textId="77777777" w:rsidR="004D17D5" w:rsidRDefault="004D17D5" w:rsidP="004D17D5">
      <w:pPr>
        <w:rPr>
          <w:lang w:val="es-419" w:eastAsia="en-US"/>
        </w:rPr>
      </w:pPr>
    </w:p>
    <w:p w14:paraId="60FD1397" w14:textId="77777777" w:rsidR="004D17D5" w:rsidRPr="004D17D5" w:rsidRDefault="004D17D5" w:rsidP="004D17D5">
      <w:pPr>
        <w:rPr>
          <w:lang w:val="es-419" w:eastAsia="en-US"/>
        </w:rPr>
      </w:pPr>
    </w:p>
    <w:p w14:paraId="2B396306" w14:textId="744A4306" w:rsidR="00126421" w:rsidRPr="004D17D5" w:rsidRDefault="004D17D5" w:rsidP="004D17D5">
      <w:pPr>
        <w:pStyle w:val="Descripcin"/>
        <w:rPr>
          <w:b w:val="0"/>
          <w:bCs/>
          <w:i/>
          <w:iCs w:val="0"/>
        </w:rPr>
      </w:pPr>
      <w:bookmarkStart w:id="185" w:name="_Toc216261106"/>
      <w:r>
        <w:lastRenderedPageBreak/>
        <w:t xml:space="preserve">Tabla </w:t>
      </w:r>
      <w:r>
        <w:fldChar w:fldCharType="begin"/>
      </w:r>
      <w:r>
        <w:instrText xml:space="preserve"> SEQ Tabla \* ARABIC </w:instrText>
      </w:r>
      <w:r>
        <w:fldChar w:fldCharType="separate"/>
      </w:r>
      <w:r w:rsidR="00BC3A25">
        <w:rPr>
          <w:noProof/>
        </w:rPr>
        <w:t>3</w:t>
      </w:r>
      <w:r>
        <w:fldChar w:fldCharType="end"/>
      </w:r>
      <w:r>
        <w:t xml:space="preserve"> </w:t>
      </w:r>
      <w:r w:rsidRPr="004D17D5">
        <w:rPr>
          <w:b w:val="0"/>
          <w:bCs/>
          <w:i/>
          <w:iCs w:val="0"/>
        </w:rPr>
        <w:t>Estimación de costos</w:t>
      </w:r>
      <w:bookmarkEnd w:id="185"/>
    </w:p>
    <w:tbl>
      <w:tblPr>
        <w:tblStyle w:val="Tablanormal2"/>
        <w:tblW w:w="0" w:type="auto"/>
        <w:tblLook w:val="04A0" w:firstRow="1" w:lastRow="0" w:firstColumn="1" w:lastColumn="0" w:noHBand="0" w:noVBand="1"/>
      </w:tblPr>
      <w:tblGrid>
        <w:gridCol w:w="1961"/>
        <w:gridCol w:w="3163"/>
        <w:gridCol w:w="4228"/>
      </w:tblGrid>
      <w:tr w:rsidR="006055E8" w:rsidRPr="00762350" w14:paraId="23D0810F" w14:textId="77777777" w:rsidTr="007623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00155704" w14:textId="6E168645" w:rsidR="006055E8" w:rsidRPr="00762350" w:rsidRDefault="006055E8" w:rsidP="006055E8">
            <w:pPr>
              <w:pStyle w:val="APA7MAEDICION"/>
              <w:spacing w:line="360" w:lineRule="auto"/>
              <w:ind w:firstLine="0"/>
              <w:jc w:val="center"/>
              <w:rPr>
                <w:rFonts w:ascii="Arial" w:hAnsi="Arial" w:cs="Arial"/>
                <w:b w:val="0"/>
                <w:sz w:val="22"/>
              </w:rPr>
            </w:pPr>
            <w:r w:rsidRPr="00762350">
              <w:rPr>
                <w:rFonts w:ascii="Arial" w:hAnsi="Arial" w:cs="Arial"/>
                <w:sz w:val="22"/>
                <w:lang w:val="en-US"/>
              </w:rPr>
              <w:t>Concepto</w:t>
            </w:r>
          </w:p>
        </w:tc>
        <w:tc>
          <w:tcPr>
            <w:tcW w:w="3163" w:type="dxa"/>
          </w:tcPr>
          <w:p w14:paraId="7CE9D177" w14:textId="7129EC64" w:rsidR="006055E8" w:rsidRPr="00762350" w:rsidRDefault="006055E8" w:rsidP="006055E8">
            <w:pPr>
              <w:pStyle w:val="APA7MAEDICION"/>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2"/>
                <w:lang w:val="en-US"/>
              </w:rPr>
            </w:pPr>
            <w:r w:rsidRPr="00762350">
              <w:rPr>
                <w:rFonts w:ascii="Arial" w:hAnsi="Arial" w:cs="Arial"/>
                <w:sz w:val="22"/>
                <w:lang w:val="en-US"/>
              </w:rPr>
              <w:t>Description</w:t>
            </w:r>
          </w:p>
        </w:tc>
        <w:tc>
          <w:tcPr>
            <w:tcW w:w="4228" w:type="dxa"/>
          </w:tcPr>
          <w:p w14:paraId="4DB7EB73" w14:textId="79E32D4B" w:rsidR="006055E8" w:rsidRPr="00762350" w:rsidRDefault="006055E8" w:rsidP="006055E8">
            <w:pPr>
              <w:pStyle w:val="APA7MAEDICION"/>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sz w:val="22"/>
              </w:rPr>
            </w:pPr>
            <w:r w:rsidRPr="00762350">
              <w:rPr>
                <w:rFonts w:ascii="Arial" w:hAnsi="Arial" w:cs="Arial"/>
                <w:sz w:val="22"/>
                <w:lang w:val="en-US"/>
              </w:rPr>
              <w:t xml:space="preserve">Costo Aproximado </w:t>
            </w:r>
          </w:p>
        </w:tc>
      </w:tr>
      <w:tr w:rsidR="006055E8" w:rsidRPr="00762350" w14:paraId="74203C71" w14:textId="77777777" w:rsidTr="00762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10F3DB3E" w14:textId="7E63075C" w:rsidR="006055E8" w:rsidRPr="00762350" w:rsidRDefault="006055E8" w:rsidP="006055E8">
            <w:pPr>
              <w:pStyle w:val="APA7MAEDICION"/>
              <w:spacing w:line="360" w:lineRule="auto"/>
              <w:ind w:firstLine="0"/>
              <w:rPr>
                <w:rFonts w:ascii="Arial" w:hAnsi="Arial" w:cs="Arial"/>
                <w:b w:val="0"/>
                <w:sz w:val="22"/>
              </w:rPr>
            </w:pPr>
            <w:r w:rsidRPr="00762350">
              <w:rPr>
                <w:rFonts w:ascii="Arial" w:hAnsi="Arial" w:cs="Arial"/>
                <w:sz w:val="22"/>
                <w:lang w:val="en-US"/>
              </w:rPr>
              <w:t>Equipamiento</w:t>
            </w:r>
          </w:p>
        </w:tc>
        <w:tc>
          <w:tcPr>
            <w:tcW w:w="3163" w:type="dxa"/>
          </w:tcPr>
          <w:p w14:paraId="2A35B50E" w14:textId="422703DA" w:rsidR="006055E8" w:rsidRPr="00762350" w:rsidRDefault="006055E8" w:rsidP="006055E8">
            <w:pPr>
              <w:pStyle w:val="APA7MAEDICION"/>
              <w:spacing w:line="36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sz w:val="22"/>
                <w:lang w:val="es-MX"/>
              </w:rPr>
            </w:pPr>
            <w:r w:rsidRPr="00762350">
              <w:rPr>
                <w:rFonts w:ascii="Arial" w:hAnsi="Arial" w:cs="Arial"/>
                <w:sz w:val="22"/>
                <w:lang w:val="es-MX"/>
              </w:rPr>
              <w:t>Computadora personal, conexión básica a internet</w:t>
            </w:r>
          </w:p>
        </w:tc>
        <w:tc>
          <w:tcPr>
            <w:tcW w:w="4228" w:type="dxa"/>
          </w:tcPr>
          <w:p w14:paraId="762E953D" w14:textId="23169DBA" w:rsidR="006055E8" w:rsidRPr="00762350" w:rsidRDefault="006055E8" w:rsidP="006055E8">
            <w:pPr>
              <w:pStyle w:val="APA7MAEDICION"/>
              <w:spacing w:line="36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b/>
                <w:bCs w:val="0"/>
                <w:color w:val="333333"/>
                <w:sz w:val="22"/>
                <w:shd w:val="clear" w:color="auto" w:fill="F6F6F3"/>
              </w:rPr>
            </w:pPr>
            <w:r w:rsidRPr="00762350">
              <w:rPr>
                <w:rFonts w:ascii="Arial" w:hAnsi="Arial" w:cs="Arial"/>
                <w:sz w:val="22"/>
                <w:lang w:val="en-US"/>
              </w:rPr>
              <w:t>bs0 – bs8.000 (según disponibilidad)</w:t>
            </w:r>
          </w:p>
        </w:tc>
      </w:tr>
      <w:tr w:rsidR="006055E8" w:rsidRPr="00762350" w14:paraId="502FD628" w14:textId="77777777" w:rsidTr="00762350">
        <w:tc>
          <w:tcPr>
            <w:cnfStyle w:val="001000000000" w:firstRow="0" w:lastRow="0" w:firstColumn="1" w:lastColumn="0" w:oddVBand="0" w:evenVBand="0" w:oddHBand="0" w:evenHBand="0" w:firstRowFirstColumn="0" w:firstRowLastColumn="0" w:lastRowFirstColumn="0" w:lastRowLastColumn="0"/>
            <w:tcW w:w="1961" w:type="dxa"/>
          </w:tcPr>
          <w:p w14:paraId="13BBC1DA" w14:textId="00C65740" w:rsidR="006055E8" w:rsidRPr="00762350" w:rsidRDefault="006055E8" w:rsidP="006055E8">
            <w:pPr>
              <w:pStyle w:val="APA7MAEDICION"/>
              <w:spacing w:line="360" w:lineRule="auto"/>
              <w:ind w:firstLine="0"/>
              <w:rPr>
                <w:rFonts w:ascii="Arial" w:hAnsi="Arial" w:cs="Arial"/>
                <w:b w:val="0"/>
                <w:sz w:val="22"/>
              </w:rPr>
            </w:pPr>
            <w:r w:rsidRPr="00762350">
              <w:rPr>
                <w:rFonts w:ascii="Arial" w:hAnsi="Arial" w:cs="Arial"/>
                <w:sz w:val="22"/>
                <w:lang w:val="en-US"/>
              </w:rPr>
              <w:t>Software y herramientas</w:t>
            </w:r>
          </w:p>
        </w:tc>
        <w:tc>
          <w:tcPr>
            <w:tcW w:w="3163" w:type="dxa"/>
          </w:tcPr>
          <w:p w14:paraId="7D2B3EB5" w14:textId="6DCB9C42" w:rsidR="006055E8" w:rsidRPr="00762350" w:rsidRDefault="006055E8" w:rsidP="006055E8">
            <w:pPr>
              <w:pStyle w:val="APA7MAEDICION"/>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Visual Studio Code, PHP, MySQL, Git, GitHub</w:t>
            </w:r>
          </w:p>
        </w:tc>
        <w:tc>
          <w:tcPr>
            <w:tcW w:w="4228" w:type="dxa"/>
          </w:tcPr>
          <w:p w14:paraId="250872FB" w14:textId="64029F18" w:rsidR="006055E8" w:rsidRPr="00762350" w:rsidRDefault="006055E8" w:rsidP="006055E8">
            <w:pPr>
              <w:pStyle w:val="APA7MAEDICION"/>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b/>
                <w:bCs w:val="0"/>
                <w:color w:val="333333"/>
                <w:sz w:val="22"/>
                <w:shd w:val="clear" w:color="auto" w:fill="F6F6F3"/>
              </w:rPr>
            </w:pPr>
            <w:r w:rsidRPr="00762350">
              <w:rPr>
                <w:rFonts w:ascii="Arial" w:hAnsi="Arial" w:cs="Arial"/>
                <w:sz w:val="22"/>
                <w:lang w:val="en-US"/>
              </w:rPr>
              <w:t>Gratis</w:t>
            </w:r>
          </w:p>
        </w:tc>
      </w:tr>
      <w:tr w:rsidR="006055E8" w:rsidRPr="00762350" w14:paraId="30A1E351" w14:textId="77777777" w:rsidTr="00762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5637A79A" w14:textId="333E8D3D" w:rsidR="006055E8" w:rsidRPr="00762350" w:rsidRDefault="006055E8" w:rsidP="006055E8">
            <w:pPr>
              <w:pStyle w:val="APA7MAEDICION"/>
              <w:spacing w:line="360" w:lineRule="auto"/>
              <w:ind w:firstLine="0"/>
              <w:rPr>
                <w:rFonts w:ascii="Arial" w:hAnsi="Arial" w:cs="Arial"/>
                <w:b w:val="0"/>
                <w:sz w:val="22"/>
              </w:rPr>
            </w:pPr>
            <w:r w:rsidRPr="00762350">
              <w:rPr>
                <w:rFonts w:ascii="Arial" w:hAnsi="Arial" w:cs="Arial"/>
                <w:sz w:val="22"/>
                <w:lang w:val="en-US"/>
              </w:rPr>
              <w:t>Hosting local</w:t>
            </w:r>
          </w:p>
        </w:tc>
        <w:tc>
          <w:tcPr>
            <w:tcW w:w="3163" w:type="dxa"/>
          </w:tcPr>
          <w:p w14:paraId="60CB3456" w14:textId="3736768E" w:rsidR="006055E8" w:rsidRPr="00762350" w:rsidRDefault="006055E8" w:rsidP="006055E8">
            <w:pPr>
              <w:pStyle w:val="APA7MAEDICION"/>
              <w:spacing w:line="36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sz w:val="22"/>
                <w:lang w:val="es-MX"/>
              </w:rPr>
            </w:pPr>
            <w:r w:rsidRPr="00762350">
              <w:rPr>
                <w:rFonts w:ascii="Arial" w:hAnsi="Arial" w:cs="Arial"/>
                <w:sz w:val="22"/>
                <w:lang w:val="es-MX"/>
              </w:rPr>
              <w:t>Uso de XAMPP para ejecutar el sistema en el colegio</w:t>
            </w:r>
          </w:p>
        </w:tc>
        <w:tc>
          <w:tcPr>
            <w:tcW w:w="4228" w:type="dxa"/>
          </w:tcPr>
          <w:p w14:paraId="3025AE71" w14:textId="7956AB26" w:rsidR="006055E8" w:rsidRPr="00762350" w:rsidRDefault="006055E8" w:rsidP="006055E8">
            <w:pPr>
              <w:pStyle w:val="APA7MAEDICION"/>
              <w:spacing w:line="36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b/>
                <w:bCs w:val="0"/>
                <w:color w:val="333333"/>
                <w:sz w:val="22"/>
                <w:shd w:val="clear" w:color="auto" w:fill="F6F6F3"/>
              </w:rPr>
            </w:pPr>
            <w:r w:rsidRPr="00762350">
              <w:rPr>
                <w:rFonts w:ascii="Arial" w:hAnsi="Arial" w:cs="Arial"/>
                <w:sz w:val="22"/>
                <w:lang w:val="en-US"/>
              </w:rPr>
              <w:t>Gratis</w:t>
            </w:r>
          </w:p>
        </w:tc>
      </w:tr>
      <w:tr w:rsidR="006055E8" w:rsidRPr="00762350" w14:paraId="60B20B6F" w14:textId="77777777" w:rsidTr="00762350">
        <w:tc>
          <w:tcPr>
            <w:cnfStyle w:val="001000000000" w:firstRow="0" w:lastRow="0" w:firstColumn="1" w:lastColumn="0" w:oddVBand="0" w:evenVBand="0" w:oddHBand="0" w:evenHBand="0" w:firstRowFirstColumn="0" w:firstRowLastColumn="0" w:lastRowFirstColumn="0" w:lastRowLastColumn="0"/>
            <w:tcW w:w="1961" w:type="dxa"/>
          </w:tcPr>
          <w:p w14:paraId="4D9A7217" w14:textId="4F9B3336" w:rsidR="006055E8" w:rsidRPr="00762350" w:rsidRDefault="006055E8" w:rsidP="006055E8">
            <w:pPr>
              <w:pStyle w:val="APA7MAEDICION"/>
              <w:spacing w:line="360" w:lineRule="auto"/>
              <w:ind w:firstLine="0"/>
              <w:rPr>
                <w:rFonts w:ascii="Arial" w:hAnsi="Arial" w:cs="Arial"/>
                <w:b w:val="0"/>
                <w:sz w:val="22"/>
              </w:rPr>
            </w:pPr>
            <w:r w:rsidRPr="00762350">
              <w:rPr>
                <w:rFonts w:ascii="Arial" w:hAnsi="Arial" w:cs="Arial"/>
                <w:sz w:val="22"/>
                <w:lang w:val="en-US"/>
              </w:rPr>
              <w:t>Certificados SSL/TLS</w:t>
            </w:r>
          </w:p>
        </w:tc>
        <w:tc>
          <w:tcPr>
            <w:tcW w:w="3163" w:type="dxa"/>
          </w:tcPr>
          <w:p w14:paraId="188F5B79" w14:textId="3F6EF2B0" w:rsidR="006055E8" w:rsidRPr="00762350" w:rsidRDefault="006055E8" w:rsidP="006055E8">
            <w:pPr>
              <w:pStyle w:val="APA7MAEDICION"/>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2"/>
                <w:lang w:val="es-MX"/>
              </w:rPr>
            </w:pPr>
            <w:r w:rsidRPr="00762350">
              <w:rPr>
                <w:rFonts w:ascii="Arial" w:hAnsi="Arial" w:cs="Arial"/>
                <w:sz w:val="22"/>
                <w:lang w:val="es-MX"/>
              </w:rPr>
              <w:t>Necesarios para conexión segura HTTPS</w:t>
            </w:r>
          </w:p>
        </w:tc>
        <w:tc>
          <w:tcPr>
            <w:tcW w:w="4228" w:type="dxa"/>
          </w:tcPr>
          <w:p w14:paraId="3917CA20" w14:textId="0E750121" w:rsidR="006055E8" w:rsidRPr="00762350" w:rsidRDefault="006055E8" w:rsidP="006055E8">
            <w:pPr>
              <w:pStyle w:val="APA7MAEDICION"/>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b/>
                <w:bCs w:val="0"/>
                <w:color w:val="333333"/>
                <w:sz w:val="22"/>
                <w:shd w:val="clear" w:color="auto" w:fill="F6F6F3"/>
              </w:rPr>
            </w:pPr>
            <w:r w:rsidRPr="00762350">
              <w:rPr>
                <w:rFonts w:ascii="Arial" w:hAnsi="Arial" w:cs="Arial"/>
                <w:sz w:val="22"/>
                <w:lang w:val="en-US"/>
              </w:rPr>
              <w:t>Gratis (Let’s Encrypt)</w:t>
            </w:r>
          </w:p>
        </w:tc>
      </w:tr>
      <w:tr w:rsidR="006055E8" w:rsidRPr="00762350" w14:paraId="395DF3AC" w14:textId="77777777" w:rsidTr="00762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296D8B0D" w14:textId="3002092E" w:rsidR="006055E8" w:rsidRPr="00762350" w:rsidRDefault="006055E8" w:rsidP="006055E8">
            <w:pPr>
              <w:pStyle w:val="APA7MAEDICION"/>
              <w:spacing w:line="360" w:lineRule="auto"/>
              <w:ind w:firstLine="0"/>
              <w:rPr>
                <w:rFonts w:ascii="Arial" w:hAnsi="Arial" w:cs="Arial"/>
                <w:b w:val="0"/>
                <w:sz w:val="22"/>
              </w:rPr>
            </w:pPr>
            <w:r w:rsidRPr="00762350">
              <w:rPr>
                <w:rFonts w:ascii="Arial" w:hAnsi="Arial" w:cs="Arial"/>
                <w:sz w:val="22"/>
                <w:lang w:val="en-US"/>
              </w:rPr>
              <w:t>Capacitación básica</w:t>
            </w:r>
          </w:p>
        </w:tc>
        <w:tc>
          <w:tcPr>
            <w:tcW w:w="3163" w:type="dxa"/>
          </w:tcPr>
          <w:p w14:paraId="0EC8AFB0" w14:textId="1E612042" w:rsidR="006055E8" w:rsidRPr="00762350" w:rsidRDefault="006055E8" w:rsidP="006055E8">
            <w:pPr>
              <w:pStyle w:val="APA7MAEDICION"/>
              <w:spacing w:line="36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sz w:val="22"/>
                <w:lang w:val="es-MX"/>
              </w:rPr>
            </w:pPr>
            <w:r w:rsidRPr="00762350">
              <w:rPr>
                <w:rFonts w:ascii="Arial" w:hAnsi="Arial" w:cs="Arial"/>
                <w:sz w:val="22"/>
                <w:lang w:val="es-MX"/>
              </w:rPr>
              <w:t>Breve entrenamiento para docentes y administrativos</w:t>
            </w:r>
          </w:p>
        </w:tc>
        <w:tc>
          <w:tcPr>
            <w:tcW w:w="4228" w:type="dxa"/>
          </w:tcPr>
          <w:p w14:paraId="6A7C3083" w14:textId="0CF05AC1" w:rsidR="006055E8" w:rsidRPr="00762350" w:rsidRDefault="006055E8" w:rsidP="006055E8">
            <w:pPr>
              <w:pStyle w:val="APA7MAEDICION"/>
              <w:spacing w:line="360" w:lineRule="auto"/>
              <w:ind w:firstLine="0"/>
              <w:cnfStyle w:val="000000100000" w:firstRow="0" w:lastRow="0" w:firstColumn="0" w:lastColumn="0" w:oddVBand="0" w:evenVBand="0" w:oddHBand="1" w:evenHBand="0" w:firstRowFirstColumn="0" w:firstRowLastColumn="0" w:lastRowFirstColumn="0" w:lastRowLastColumn="0"/>
              <w:rPr>
                <w:rFonts w:ascii="Arial" w:hAnsi="Arial" w:cs="Arial"/>
                <w:b/>
                <w:bCs w:val="0"/>
                <w:color w:val="333333"/>
                <w:sz w:val="22"/>
                <w:shd w:val="clear" w:color="auto" w:fill="F6F6F3"/>
              </w:rPr>
            </w:pPr>
            <w:r w:rsidRPr="00762350">
              <w:rPr>
                <w:rFonts w:ascii="Arial" w:hAnsi="Arial" w:cs="Arial"/>
                <w:sz w:val="22"/>
                <w:lang w:val="en-US"/>
              </w:rPr>
              <w:t>Incluido en el proyecto</w:t>
            </w:r>
          </w:p>
        </w:tc>
      </w:tr>
    </w:tbl>
    <w:p w14:paraId="419B7102" w14:textId="77777777" w:rsidR="00126421" w:rsidRDefault="00126421" w:rsidP="00126421">
      <w:pPr>
        <w:spacing w:line="480" w:lineRule="auto"/>
        <w:rPr>
          <w:rFonts w:cs="Arial"/>
          <w:szCs w:val="24"/>
        </w:rPr>
      </w:pPr>
      <w:r w:rsidRPr="00880AB9">
        <w:rPr>
          <w:rFonts w:cs="Arial"/>
          <w:b/>
          <w:bCs/>
          <w:szCs w:val="24"/>
        </w:rPr>
        <w:t>Nota</w:t>
      </w:r>
      <w:r w:rsidRPr="00880AB9">
        <w:rPr>
          <w:rFonts w:cs="Arial"/>
          <w:szCs w:val="24"/>
        </w:rPr>
        <w:t>: Realizado por el Autor</w:t>
      </w:r>
    </w:p>
    <w:p w14:paraId="62BECB74" w14:textId="77777777" w:rsidR="00762350" w:rsidRDefault="00762350" w:rsidP="00126421">
      <w:pPr>
        <w:spacing w:line="480" w:lineRule="auto"/>
        <w:rPr>
          <w:rFonts w:cs="Arial"/>
          <w:szCs w:val="24"/>
        </w:rPr>
      </w:pPr>
    </w:p>
    <w:p w14:paraId="74C397B5" w14:textId="63C5B496" w:rsidR="00762350" w:rsidRPr="00762350" w:rsidRDefault="00762350" w:rsidP="00762350">
      <w:pPr>
        <w:pStyle w:val="normaapa7"/>
        <w:rPr>
          <w:rFonts w:cs="Arial"/>
          <w:b/>
          <w:bCs w:val="0"/>
          <w:szCs w:val="24"/>
        </w:rPr>
      </w:pPr>
      <w:r w:rsidRPr="00762350">
        <w:rPr>
          <w:rFonts w:cs="Arial"/>
          <w:b/>
          <w:bCs w:val="0"/>
          <w:lang w:val="es-419" w:eastAsia="en-US"/>
        </w:rPr>
        <w:t>Cálculo</w:t>
      </w:r>
      <w:r w:rsidRPr="00762350">
        <w:rPr>
          <w:rFonts w:cs="Arial"/>
          <w:b/>
          <w:bCs w:val="0"/>
          <w:szCs w:val="24"/>
        </w:rPr>
        <w:t xml:space="preserve"> del EAF (COCOMO II)</w:t>
      </w:r>
    </w:p>
    <w:p w14:paraId="21640B2F" w14:textId="77777777" w:rsidR="00762350" w:rsidRPr="00762350" w:rsidRDefault="00762350" w:rsidP="00762350">
      <w:pPr>
        <w:pStyle w:val="normaapa7"/>
        <w:rPr>
          <w:rFonts w:cs="Arial"/>
          <w:szCs w:val="24"/>
          <w:lang w:val="es-419"/>
        </w:rPr>
      </w:pPr>
      <w:r w:rsidRPr="00762350">
        <w:rPr>
          <w:rFonts w:cs="Arial"/>
          <w:lang w:val="es-419" w:eastAsia="en-US"/>
        </w:rPr>
        <w:t>Para</w:t>
      </w:r>
      <w:r w:rsidRPr="00762350">
        <w:rPr>
          <w:rFonts w:cs="Arial"/>
          <w:szCs w:val="24"/>
          <w:lang w:val="es-419"/>
        </w:rPr>
        <w:t xml:space="preserve"> estimar el esfuerzo con COCOMO II (Post-Architecture) se determina primero </w:t>
      </w:r>
      <w:r w:rsidRPr="00762F39">
        <w:rPr>
          <w:rFonts w:cs="Arial"/>
          <w:szCs w:val="24"/>
          <w:lang w:val="es-419"/>
        </w:rPr>
        <w:t>el Effort Adjustment Factor (EAF),</w:t>
      </w:r>
      <w:r w:rsidRPr="00762350">
        <w:rPr>
          <w:rFonts w:cs="Arial"/>
          <w:szCs w:val="24"/>
          <w:lang w:val="es-419"/>
        </w:rPr>
        <w:t xml:space="preserve"> que es el producto de 17 </w:t>
      </w:r>
      <w:r w:rsidRPr="00762350">
        <w:rPr>
          <w:rFonts w:cs="Arial"/>
          <w:i/>
          <w:iCs/>
          <w:szCs w:val="24"/>
          <w:lang w:val="es-419"/>
        </w:rPr>
        <w:t>cost drivers</w:t>
      </w:r>
      <w:r w:rsidRPr="00762350">
        <w:rPr>
          <w:rFonts w:cs="Arial"/>
          <w:szCs w:val="24"/>
          <w:lang w:val="es-419"/>
        </w:rPr>
        <w:t xml:space="preserve"> agrupados en cinco categorías: producto, plataforma, personal y proyecto. Cada </w:t>
      </w:r>
      <w:r w:rsidRPr="00762350">
        <w:rPr>
          <w:rFonts w:cs="Arial"/>
          <w:i/>
          <w:iCs/>
          <w:szCs w:val="24"/>
          <w:lang w:val="es-419"/>
        </w:rPr>
        <w:t>driver</w:t>
      </w:r>
      <w:r w:rsidRPr="00762350">
        <w:rPr>
          <w:rFonts w:cs="Arial"/>
          <w:szCs w:val="24"/>
          <w:lang w:val="es-419"/>
        </w:rPr>
        <w:t xml:space="preserve"> se califica según la realidad del proyecto y se traduce en un multiplicador. Un EAF &gt; 1 incrementa el esfuerzo base; un EAF &lt; 1 lo reduce.</w:t>
      </w:r>
    </w:p>
    <w:p w14:paraId="67389036" w14:textId="63FCC048" w:rsidR="006055E8" w:rsidRPr="00762350" w:rsidRDefault="00762350" w:rsidP="00762350">
      <w:pPr>
        <w:pStyle w:val="normaapa7"/>
        <w:rPr>
          <w:rFonts w:cs="Arial"/>
          <w:szCs w:val="24"/>
          <w:lang w:val="es-419"/>
        </w:rPr>
      </w:pPr>
      <w:r w:rsidRPr="00762350">
        <w:rPr>
          <w:rFonts w:cs="Arial"/>
          <w:szCs w:val="24"/>
          <w:lang w:val="es-419"/>
        </w:rPr>
        <w:t xml:space="preserve">Dado el contexto de este trabajo —proyecto académico con un único desarrollador, base de datos moderada, seguridad y documentación exigentes, herramientas maduras (VS Code, GitHub, phpMyAdmin) y despliegue local— se adoptaron las calificaciones que se muestran en la </w:t>
      </w:r>
      <w:r w:rsidRPr="00762350">
        <w:rPr>
          <w:rFonts w:cs="Arial"/>
          <w:b/>
          <w:szCs w:val="24"/>
          <w:lang w:val="es-419"/>
        </w:rPr>
        <w:t xml:space="preserve">Tabla </w:t>
      </w:r>
      <w:r w:rsidR="00762F39">
        <w:rPr>
          <w:rFonts w:cs="Arial"/>
          <w:b/>
          <w:szCs w:val="24"/>
          <w:lang w:val="es-419"/>
        </w:rPr>
        <w:t>4</w:t>
      </w:r>
      <w:r w:rsidRPr="00762350">
        <w:rPr>
          <w:rFonts w:cs="Arial"/>
          <w:szCs w:val="24"/>
          <w:lang w:val="es-419"/>
        </w:rPr>
        <w:t xml:space="preserve">. Las justificaciones se alinean </w:t>
      </w:r>
      <w:r w:rsidRPr="00762350">
        <w:rPr>
          <w:rFonts w:cs="Arial"/>
          <w:szCs w:val="24"/>
          <w:lang w:val="es-419"/>
        </w:rPr>
        <w:lastRenderedPageBreak/>
        <w:t>con el levantamiento de requisitos (secciones 4.5.1 y 4.5.2) y con los alcances/limitaciones del Capítulo I.</w:t>
      </w:r>
    </w:p>
    <w:p w14:paraId="754A320A" w14:textId="49B30DD5" w:rsidR="00762350" w:rsidRPr="004D17D5" w:rsidRDefault="004D17D5" w:rsidP="004D17D5">
      <w:pPr>
        <w:pStyle w:val="Descripcin"/>
        <w:rPr>
          <w:rFonts w:eastAsiaTheme="minorHAnsi" w:cs="Arial"/>
          <w:b w:val="0"/>
          <w:bCs/>
          <w:i/>
          <w:iCs w:val="0"/>
        </w:rPr>
      </w:pPr>
      <w:bookmarkStart w:id="186" w:name="_Toc198835542"/>
      <w:bookmarkStart w:id="187" w:name="_Toc216261107"/>
      <w:r>
        <w:t xml:space="preserve">Tabla </w:t>
      </w:r>
      <w:r>
        <w:fldChar w:fldCharType="begin"/>
      </w:r>
      <w:r>
        <w:instrText xml:space="preserve"> SEQ Tabla \* ARABIC </w:instrText>
      </w:r>
      <w:r>
        <w:fldChar w:fldCharType="separate"/>
      </w:r>
      <w:r w:rsidR="00BC3A25">
        <w:rPr>
          <w:noProof/>
        </w:rPr>
        <w:t>4</w:t>
      </w:r>
      <w:r>
        <w:fldChar w:fldCharType="end"/>
      </w:r>
      <w:r w:rsidRPr="004D17D5">
        <w:rPr>
          <w:b w:val="0"/>
          <w:bCs/>
          <w:i/>
          <w:iCs w:val="0"/>
        </w:rPr>
        <w:t xml:space="preserve"> </w:t>
      </w:r>
      <w:proofErr w:type="spellStart"/>
      <w:r w:rsidRPr="004D17D5">
        <w:rPr>
          <w:b w:val="0"/>
          <w:bCs/>
          <w:i/>
          <w:iCs w:val="0"/>
        </w:rPr>
        <w:t>Cost</w:t>
      </w:r>
      <w:proofErr w:type="spellEnd"/>
      <w:r w:rsidRPr="004D17D5">
        <w:rPr>
          <w:b w:val="0"/>
          <w:bCs/>
          <w:i/>
          <w:iCs w:val="0"/>
        </w:rPr>
        <w:t xml:space="preserve"> drivers COCOMO II y cálculo del EAF</w:t>
      </w:r>
      <w:bookmarkEnd w:id="187"/>
    </w:p>
    <w:tbl>
      <w:tblPr>
        <w:tblStyle w:val="Tablanormal2"/>
        <w:tblW w:w="9900" w:type="dxa"/>
        <w:tblLayout w:type="fixed"/>
        <w:tblLook w:val="04A0" w:firstRow="1" w:lastRow="0" w:firstColumn="1" w:lastColumn="0" w:noHBand="0" w:noVBand="1"/>
      </w:tblPr>
      <w:tblGrid>
        <w:gridCol w:w="1237"/>
        <w:gridCol w:w="1733"/>
        <w:gridCol w:w="1530"/>
        <w:gridCol w:w="1800"/>
        <w:gridCol w:w="3600"/>
      </w:tblGrid>
      <w:tr w:rsidR="00762350" w:rsidRPr="00EE1859" w14:paraId="41F427D7" w14:textId="77777777" w:rsidTr="007623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hideMark/>
          </w:tcPr>
          <w:p w14:paraId="7CA3DF79" w14:textId="77777777" w:rsidR="00762350" w:rsidRPr="00762350" w:rsidRDefault="00762350" w:rsidP="00762350">
            <w:pPr>
              <w:pStyle w:val="APA7MAEDICION"/>
              <w:spacing w:line="360" w:lineRule="auto"/>
              <w:ind w:firstLine="0"/>
              <w:jc w:val="center"/>
              <w:rPr>
                <w:rFonts w:ascii="Arial" w:hAnsi="Arial" w:cs="Arial"/>
                <w:bCs/>
                <w:sz w:val="22"/>
                <w:lang w:val="en-US"/>
              </w:rPr>
            </w:pPr>
            <w:r w:rsidRPr="00762350">
              <w:rPr>
                <w:rFonts w:ascii="Arial" w:hAnsi="Arial" w:cs="Arial"/>
                <w:bCs/>
                <w:sz w:val="22"/>
                <w:lang w:val="en-US"/>
              </w:rPr>
              <w:t>Categoría</w:t>
            </w:r>
          </w:p>
        </w:tc>
        <w:tc>
          <w:tcPr>
            <w:tcW w:w="1733" w:type="dxa"/>
            <w:hideMark/>
          </w:tcPr>
          <w:p w14:paraId="35C1320C" w14:textId="77777777" w:rsidR="00762350" w:rsidRPr="00762350" w:rsidRDefault="00762350" w:rsidP="00762350">
            <w:pPr>
              <w:pStyle w:val="APA7MAEDICION"/>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Cs/>
                <w:sz w:val="22"/>
                <w:lang w:val="en-US"/>
              </w:rPr>
            </w:pPr>
            <w:r w:rsidRPr="00762350">
              <w:rPr>
                <w:rFonts w:ascii="Arial" w:hAnsi="Arial" w:cs="Arial"/>
                <w:bCs/>
                <w:sz w:val="22"/>
                <w:lang w:val="en-US"/>
              </w:rPr>
              <w:t>Driver (código)</w:t>
            </w:r>
          </w:p>
        </w:tc>
        <w:tc>
          <w:tcPr>
            <w:tcW w:w="1530" w:type="dxa"/>
            <w:hideMark/>
          </w:tcPr>
          <w:p w14:paraId="4FA9D166" w14:textId="77777777" w:rsidR="00762350" w:rsidRPr="00762350" w:rsidRDefault="00762350" w:rsidP="00762350">
            <w:pPr>
              <w:pStyle w:val="APA7MAEDICION"/>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Cs/>
                <w:sz w:val="22"/>
                <w:lang w:val="en-US"/>
              </w:rPr>
            </w:pPr>
            <w:r w:rsidRPr="00762350">
              <w:rPr>
                <w:rFonts w:ascii="Arial" w:hAnsi="Arial" w:cs="Arial"/>
                <w:bCs/>
                <w:sz w:val="22"/>
                <w:lang w:val="en-US"/>
              </w:rPr>
              <w:t>Calificación</w:t>
            </w:r>
          </w:p>
        </w:tc>
        <w:tc>
          <w:tcPr>
            <w:tcW w:w="1800" w:type="dxa"/>
            <w:hideMark/>
          </w:tcPr>
          <w:p w14:paraId="40D30421" w14:textId="77777777" w:rsidR="00762350" w:rsidRPr="00762350" w:rsidRDefault="00762350" w:rsidP="00762350">
            <w:pPr>
              <w:pStyle w:val="APA7MAEDICION"/>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Cs/>
                <w:sz w:val="22"/>
                <w:lang w:val="en-US"/>
              </w:rPr>
            </w:pPr>
            <w:r w:rsidRPr="00762350">
              <w:rPr>
                <w:rFonts w:ascii="Arial" w:hAnsi="Arial" w:cs="Arial"/>
                <w:bCs/>
                <w:sz w:val="22"/>
                <w:lang w:val="en-US"/>
              </w:rPr>
              <w:t>Multiplicador</w:t>
            </w:r>
          </w:p>
        </w:tc>
        <w:tc>
          <w:tcPr>
            <w:tcW w:w="3600" w:type="dxa"/>
            <w:hideMark/>
          </w:tcPr>
          <w:p w14:paraId="7A524A2A" w14:textId="77777777" w:rsidR="00762350" w:rsidRPr="00762350" w:rsidRDefault="00762350" w:rsidP="00762350">
            <w:pPr>
              <w:pStyle w:val="APA7MAEDICION"/>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Cs/>
                <w:sz w:val="22"/>
                <w:lang w:val="en-US"/>
              </w:rPr>
            </w:pPr>
            <w:r w:rsidRPr="00762350">
              <w:rPr>
                <w:rFonts w:ascii="Arial" w:hAnsi="Arial" w:cs="Arial"/>
                <w:bCs/>
                <w:sz w:val="22"/>
                <w:lang w:val="en-US"/>
              </w:rPr>
              <w:t>Justificación breve</w:t>
            </w:r>
          </w:p>
        </w:tc>
      </w:tr>
      <w:tr w:rsidR="00762350" w:rsidRPr="00EE1859" w14:paraId="18D50D30" w14:textId="77777777" w:rsidTr="00762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hideMark/>
          </w:tcPr>
          <w:p w14:paraId="4EA9433D" w14:textId="77777777" w:rsidR="00762350" w:rsidRPr="00762350" w:rsidRDefault="00762350" w:rsidP="00762350">
            <w:pPr>
              <w:pStyle w:val="APA7MAEDICION"/>
              <w:spacing w:line="360" w:lineRule="auto"/>
              <w:ind w:firstLine="0"/>
              <w:jc w:val="center"/>
              <w:rPr>
                <w:rFonts w:ascii="Arial" w:hAnsi="Arial" w:cs="Arial"/>
                <w:bCs/>
                <w:sz w:val="22"/>
                <w:lang w:val="en-US"/>
              </w:rPr>
            </w:pPr>
            <w:r w:rsidRPr="00762350">
              <w:rPr>
                <w:rFonts w:ascii="Arial" w:hAnsi="Arial" w:cs="Arial"/>
                <w:bCs/>
                <w:sz w:val="22"/>
                <w:lang w:val="en-US"/>
              </w:rPr>
              <w:t>Producto</w:t>
            </w:r>
          </w:p>
        </w:tc>
        <w:tc>
          <w:tcPr>
            <w:tcW w:w="1733" w:type="dxa"/>
            <w:hideMark/>
          </w:tcPr>
          <w:p w14:paraId="4E8556B9"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Fiabilidad requerida (RELY)</w:t>
            </w:r>
          </w:p>
        </w:tc>
        <w:tc>
          <w:tcPr>
            <w:tcW w:w="1530" w:type="dxa"/>
            <w:hideMark/>
          </w:tcPr>
          <w:p w14:paraId="6C5CCFB2"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Alta</w:t>
            </w:r>
          </w:p>
        </w:tc>
        <w:tc>
          <w:tcPr>
            <w:tcW w:w="1800" w:type="dxa"/>
            <w:hideMark/>
          </w:tcPr>
          <w:p w14:paraId="3F98CD5C"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1,10</w:t>
            </w:r>
          </w:p>
        </w:tc>
        <w:tc>
          <w:tcPr>
            <w:tcW w:w="3600" w:type="dxa"/>
            <w:hideMark/>
          </w:tcPr>
          <w:p w14:paraId="640B1943" w14:textId="7E0A9F36"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Manejo de datos académicos y personales: se exige baja tasa de fallos y protección consistente.</w:t>
            </w:r>
          </w:p>
        </w:tc>
      </w:tr>
      <w:tr w:rsidR="00762350" w:rsidRPr="00EE1859" w14:paraId="1E9F26FB" w14:textId="77777777" w:rsidTr="00762350">
        <w:tc>
          <w:tcPr>
            <w:cnfStyle w:val="001000000000" w:firstRow="0" w:lastRow="0" w:firstColumn="1" w:lastColumn="0" w:oddVBand="0" w:evenVBand="0" w:oddHBand="0" w:evenHBand="0" w:firstRowFirstColumn="0" w:firstRowLastColumn="0" w:lastRowFirstColumn="0" w:lastRowLastColumn="0"/>
            <w:tcW w:w="1237" w:type="dxa"/>
            <w:hideMark/>
          </w:tcPr>
          <w:p w14:paraId="4067A8DA" w14:textId="77777777" w:rsidR="00762350" w:rsidRPr="00762350" w:rsidRDefault="00762350" w:rsidP="00762350">
            <w:pPr>
              <w:pStyle w:val="APA7MAEDICION"/>
              <w:spacing w:line="360" w:lineRule="auto"/>
              <w:jc w:val="center"/>
              <w:rPr>
                <w:rFonts w:ascii="Arial" w:hAnsi="Arial" w:cs="Arial"/>
                <w:bCs/>
                <w:sz w:val="22"/>
                <w:lang w:val="es-419"/>
              </w:rPr>
            </w:pPr>
          </w:p>
        </w:tc>
        <w:tc>
          <w:tcPr>
            <w:tcW w:w="1733" w:type="dxa"/>
            <w:hideMark/>
          </w:tcPr>
          <w:p w14:paraId="63C598CC"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Tamaño de BD/Datos (DATA)</w:t>
            </w:r>
          </w:p>
        </w:tc>
        <w:tc>
          <w:tcPr>
            <w:tcW w:w="1530" w:type="dxa"/>
            <w:hideMark/>
          </w:tcPr>
          <w:p w14:paraId="2E83AFA3"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Nominal</w:t>
            </w:r>
          </w:p>
        </w:tc>
        <w:tc>
          <w:tcPr>
            <w:tcW w:w="1800" w:type="dxa"/>
            <w:hideMark/>
          </w:tcPr>
          <w:p w14:paraId="0CF5DEC7"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1,00</w:t>
            </w:r>
          </w:p>
        </w:tc>
        <w:tc>
          <w:tcPr>
            <w:tcW w:w="3600" w:type="dxa"/>
            <w:hideMark/>
          </w:tcPr>
          <w:p w14:paraId="4F70349C"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Volumen moderado (colegio), sin requisitos atípicos de I/O o históricos masivos.</w:t>
            </w:r>
          </w:p>
        </w:tc>
      </w:tr>
      <w:tr w:rsidR="00762350" w:rsidRPr="00EE1859" w14:paraId="045F4492" w14:textId="77777777" w:rsidTr="00762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hideMark/>
          </w:tcPr>
          <w:p w14:paraId="5AA72AA6" w14:textId="77777777" w:rsidR="00762350" w:rsidRPr="00762350" w:rsidRDefault="00762350" w:rsidP="00762350">
            <w:pPr>
              <w:pStyle w:val="APA7MAEDICION"/>
              <w:spacing w:line="360" w:lineRule="auto"/>
              <w:jc w:val="center"/>
              <w:rPr>
                <w:rFonts w:ascii="Arial" w:hAnsi="Arial" w:cs="Arial"/>
                <w:bCs/>
                <w:sz w:val="22"/>
                <w:lang w:val="en-US"/>
              </w:rPr>
            </w:pPr>
          </w:p>
        </w:tc>
        <w:tc>
          <w:tcPr>
            <w:tcW w:w="1733" w:type="dxa"/>
            <w:hideMark/>
          </w:tcPr>
          <w:p w14:paraId="5A1BF65F"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Complejidad del producto (CPLX)</w:t>
            </w:r>
          </w:p>
        </w:tc>
        <w:tc>
          <w:tcPr>
            <w:tcW w:w="1530" w:type="dxa"/>
            <w:hideMark/>
          </w:tcPr>
          <w:p w14:paraId="7DC79311"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Alta</w:t>
            </w:r>
          </w:p>
        </w:tc>
        <w:tc>
          <w:tcPr>
            <w:tcW w:w="1800" w:type="dxa"/>
            <w:hideMark/>
          </w:tcPr>
          <w:p w14:paraId="6C61FD57"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1,17</w:t>
            </w:r>
          </w:p>
        </w:tc>
        <w:tc>
          <w:tcPr>
            <w:tcW w:w="3600" w:type="dxa"/>
            <w:hideMark/>
          </w:tcPr>
          <w:p w14:paraId="0640F0B7"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Múltiples módulos (roles, notas, asistencia, reportes, seguridad/MFA) y lógica de negocio no trivial.</w:t>
            </w:r>
          </w:p>
        </w:tc>
      </w:tr>
      <w:tr w:rsidR="00762350" w:rsidRPr="00EE1859" w14:paraId="3C0FCFB2" w14:textId="77777777" w:rsidTr="00762350">
        <w:tc>
          <w:tcPr>
            <w:cnfStyle w:val="001000000000" w:firstRow="0" w:lastRow="0" w:firstColumn="1" w:lastColumn="0" w:oddVBand="0" w:evenVBand="0" w:oddHBand="0" w:evenHBand="0" w:firstRowFirstColumn="0" w:firstRowLastColumn="0" w:lastRowFirstColumn="0" w:lastRowLastColumn="0"/>
            <w:tcW w:w="1237" w:type="dxa"/>
            <w:hideMark/>
          </w:tcPr>
          <w:p w14:paraId="55D64F55" w14:textId="77777777" w:rsidR="00762350" w:rsidRPr="00762350" w:rsidRDefault="00762350" w:rsidP="00762350">
            <w:pPr>
              <w:pStyle w:val="APA7MAEDICION"/>
              <w:spacing w:line="360" w:lineRule="auto"/>
              <w:jc w:val="center"/>
              <w:rPr>
                <w:rFonts w:ascii="Arial" w:hAnsi="Arial" w:cs="Arial"/>
                <w:bCs/>
                <w:sz w:val="22"/>
                <w:lang w:val="en-US"/>
              </w:rPr>
            </w:pPr>
          </w:p>
        </w:tc>
        <w:tc>
          <w:tcPr>
            <w:tcW w:w="1733" w:type="dxa"/>
            <w:hideMark/>
          </w:tcPr>
          <w:p w14:paraId="19AE55DC"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Reutilización requerida (RUSE)</w:t>
            </w:r>
          </w:p>
        </w:tc>
        <w:tc>
          <w:tcPr>
            <w:tcW w:w="1530" w:type="dxa"/>
            <w:hideMark/>
          </w:tcPr>
          <w:p w14:paraId="50209490"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Nominal</w:t>
            </w:r>
          </w:p>
        </w:tc>
        <w:tc>
          <w:tcPr>
            <w:tcW w:w="1800" w:type="dxa"/>
            <w:hideMark/>
          </w:tcPr>
          <w:p w14:paraId="0CF048A2"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1,00</w:t>
            </w:r>
          </w:p>
        </w:tc>
        <w:tc>
          <w:tcPr>
            <w:tcW w:w="3600" w:type="dxa"/>
            <w:hideMark/>
          </w:tcPr>
          <w:p w14:paraId="791F2D0A"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No hay metas estrictas de reutilización de componentes más allá de buenas prácticas.</w:t>
            </w:r>
          </w:p>
        </w:tc>
      </w:tr>
      <w:tr w:rsidR="00762350" w:rsidRPr="00EE1859" w14:paraId="393DD3AB" w14:textId="77777777" w:rsidTr="00762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hideMark/>
          </w:tcPr>
          <w:p w14:paraId="459FAB44" w14:textId="77777777" w:rsidR="00762350" w:rsidRPr="00762350" w:rsidRDefault="00762350" w:rsidP="00762350">
            <w:pPr>
              <w:pStyle w:val="APA7MAEDICION"/>
              <w:spacing w:line="360" w:lineRule="auto"/>
              <w:jc w:val="center"/>
              <w:rPr>
                <w:rFonts w:ascii="Arial" w:hAnsi="Arial" w:cs="Arial"/>
                <w:bCs/>
                <w:sz w:val="22"/>
                <w:lang w:val="es-419"/>
              </w:rPr>
            </w:pPr>
          </w:p>
        </w:tc>
        <w:tc>
          <w:tcPr>
            <w:tcW w:w="1733" w:type="dxa"/>
            <w:hideMark/>
          </w:tcPr>
          <w:p w14:paraId="197A341C"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Documentación (DOCU)</w:t>
            </w:r>
          </w:p>
        </w:tc>
        <w:tc>
          <w:tcPr>
            <w:tcW w:w="1530" w:type="dxa"/>
            <w:hideMark/>
          </w:tcPr>
          <w:p w14:paraId="002DD8F0"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Alta</w:t>
            </w:r>
          </w:p>
        </w:tc>
        <w:tc>
          <w:tcPr>
            <w:tcW w:w="1800" w:type="dxa"/>
            <w:hideMark/>
          </w:tcPr>
          <w:p w14:paraId="79E81C97"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1,11</w:t>
            </w:r>
          </w:p>
        </w:tc>
        <w:tc>
          <w:tcPr>
            <w:tcW w:w="3600" w:type="dxa"/>
            <w:hideMark/>
          </w:tcPr>
          <w:p w14:paraId="589DCFE8"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Tesis exige documentación extensa y trazable (manuales, anexos, evidencias).</w:t>
            </w:r>
          </w:p>
        </w:tc>
      </w:tr>
      <w:tr w:rsidR="00762350" w:rsidRPr="00EE1859" w14:paraId="2EA234FD" w14:textId="77777777" w:rsidTr="00762350">
        <w:tc>
          <w:tcPr>
            <w:cnfStyle w:val="001000000000" w:firstRow="0" w:lastRow="0" w:firstColumn="1" w:lastColumn="0" w:oddVBand="0" w:evenVBand="0" w:oddHBand="0" w:evenHBand="0" w:firstRowFirstColumn="0" w:firstRowLastColumn="0" w:lastRowFirstColumn="0" w:lastRowLastColumn="0"/>
            <w:tcW w:w="1237" w:type="dxa"/>
            <w:hideMark/>
          </w:tcPr>
          <w:p w14:paraId="13EE1F8A" w14:textId="77777777" w:rsidR="00762350" w:rsidRPr="00762350" w:rsidRDefault="00762350" w:rsidP="00762350">
            <w:pPr>
              <w:pStyle w:val="APA7MAEDICION"/>
              <w:spacing w:line="360" w:lineRule="auto"/>
              <w:ind w:firstLine="0"/>
              <w:jc w:val="center"/>
              <w:rPr>
                <w:rFonts w:ascii="Arial" w:hAnsi="Arial" w:cs="Arial"/>
                <w:bCs/>
                <w:sz w:val="22"/>
                <w:lang w:val="en-US"/>
              </w:rPr>
            </w:pPr>
            <w:r w:rsidRPr="00762350">
              <w:rPr>
                <w:rFonts w:ascii="Arial" w:hAnsi="Arial" w:cs="Arial"/>
                <w:bCs/>
                <w:sz w:val="22"/>
                <w:lang w:val="en-US"/>
              </w:rPr>
              <w:t>Plataforma</w:t>
            </w:r>
          </w:p>
        </w:tc>
        <w:tc>
          <w:tcPr>
            <w:tcW w:w="1733" w:type="dxa"/>
            <w:hideMark/>
          </w:tcPr>
          <w:p w14:paraId="313CB17F"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Restricción de tiempo de CPU (TIME)</w:t>
            </w:r>
          </w:p>
        </w:tc>
        <w:tc>
          <w:tcPr>
            <w:tcW w:w="1530" w:type="dxa"/>
            <w:hideMark/>
          </w:tcPr>
          <w:p w14:paraId="0072301B"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Nominal</w:t>
            </w:r>
          </w:p>
        </w:tc>
        <w:tc>
          <w:tcPr>
            <w:tcW w:w="1800" w:type="dxa"/>
            <w:hideMark/>
          </w:tcPr>
          <w:p w14:paraId="37AC1C8E"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1,00</w:t>
            </w:r>
          </w:p>
        </w:tc>
        <w:tc>
          <w:tcPr>
            <w:tcW w:w="3600" w:type="dxa"/>
            <w:hideMark/>
          </w:tcPr>
          <w:p w14:paraId="60D03586"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 xml:space="preserve">No hay </w:t>
            </w:r>
            <w:r w:rsidRPr="00762350">
              <w:rPr>
                <w:rFonts w:ascii="Arial" w:hAnsi="Arial" w:cs="Arial"/>
                <w:i/>
                <w:iCs/>
                <w:sz w:val="22"/>
                <w:lang w:val="es-419"/>
              </w:rPr>
              <w:t>timing</w:t>
            </w:r>
            <w:r w:rsidRPr="00762350">
              <w:rPr>
                <w:rFonts w:ascii="Arial" w:hAnsi="Arial" w:cs="Arial"/>
                <w:sz w:val="22"/>
                <w:lang w:val="es-419"/>
              </w:rPr>
              <w:t xml:space="preserve"> duro; rendimiento estándar para entorno escolar.</w:t>
            </w:r>
          </w:p>
        </w:tc>
      </w:tr>
      <w:tr w:rsidR="00762350" w:rsidRPr="00EE1859" w14:paraId="45498783" w14:textId="77777777" w:rsidTr="00762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hideMark/>
          </w:tcPr>
          <w:p w14:paraId="1FD7A98D" w14:textId="77777777" w:rsidR="00762350" w:rsidRPr="00762350" w:rsidRDefault="00762350" w:rsidP="00762350">
            <w:pPr>
              <w:pStyle w:val="APA7MAEDICION"/>
              <w:spacing w:line="360" w:lineRule="auto"/>
              <w:jc w:val="center"/>
              <w:rPr>
                <w:rFonts w:ascii="Arial" w:hAnsi="Arial" w:cs="Arial"/>
                <w:bCs/>
                <w:sz w:val="22"/>
                <w:lang w:val="es-419"/>
              </w:rPr>
            </w:pPr>
          </w:p>
        </w:tc>
        <w:tc>
          <w:tcPr>
            <w:tcW w:w="1733" w:type="dxa"/>
            <w:hideMark/>
          </w:tcPr>
          <w:p w14:paraId="2F903F52"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Restricción de memoria (STOR)</w:t>
            </w:r>
          </w:p>
        </w:tc>
        <w:tc>
          <w:tcPr>
            <w:tcW w:w="1530" w:type="dxa"/>
            <w:hideMark/>
          </w:tcPr>
          <w:p w14:paraId="4BD9F000"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Nominal</w:t>
            </w:r>
          </w:p>
        </w:tc>
        <w:tc>
          <w:tcPr>
            <w:tcW w:w="1800" w:type="dxa"/>
            <w:hideMark/>
          </w:tcPr>
          <w:p w14:paraId="02D90738"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1,00</w:t>
            </w:r>
          </w:p>
        </w:tc>
        <w:tc>
          <w:tcPr>
            <w:tcW w:w="3600" w:type="dxa"/>
            <w:hideMark/>
          </w:tcPr>
          <w:p w14:paraId="5AF6B34D"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BD y app web operan cómodamente en el entorno local previsto.</w:t>
            </w:r>
          </w:p>
        </w:tc>
      </w:tr>
      <w:tr w:rsidR="00762350" w:rsidRPr="00EE1859" w14:paraId="4B8544FF" w14:textId="77777777" w:rsidTr="00762350">
        <w:tc>
          <w:tcPr>
            <w:cnfStyle w:val="001000000000" w:firstRow="0" w:lastRow="0" w:firstColumn="1" w:lastColumn="0" w:oddVBand="0" w:evenVBand="0" w:oddHBand="0" w:evenHBand="0" w:firstRowFirstColumn="0" w:firstRowLastColumn="0" w:lastRowFirstColumn="0" w:lastRowLastColumn="0"/>
            <w:tcW w:w="1237" w:type="dxa"/>
            <w:hideMark/>
          </w:tcPr>
          <w:p w14:paraId="30E084B5" w14:textId="77777777" w:rsidR="00762350" w:rsidRPr="00762350" w:rsidRDefault="00762350" w:rsidP="00762350">
            <w:pPr>
              <w:pStyle w:val="APA7MAEDICION"/>
              <w:spacing w:line="360" w:lineRule="auto"/>
              <w:jc w:val="center"/>
              <w:rPr>
                <w:rFonts w:ascii="Arial" w:hAnsi="Arial" w:cs="Arial"/>
                <w:bCs/>
                <w:sz w:val="22"/>
                <w:lang w:val="es-419"/>
              </w:rPr>
            </w:pPr>
          </w:p>
        </w:tc>
        <w:tc>
          <w:tcPr>
            <w:tcW w:w="1733" w:type="dxa"/>
            <w:hideMark/>
          </w:tcPr>
          <w:p w14:paraId="304FDE9C"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Volatilidad de la plataforma (PVOL)</w:t>
            </w:r>
          </w:p>
        </w:tc>
        <w:tc>
          <w:tcPr>
            <w:tcW w:w="1530" w:type="dxa"/>
            <w:hideMark/>
          </w:tcPr>
          <w:p w14:paraId="031BCBC3"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Nominal</w:t>
            </w:r>
          </w:p>
        </w:tc>
        <w:tc>
          <w:tcPr>
            <w:tcW w:w="1800" w:type="dxa"/>
            <w:hideMark/>
          </w:tcPr>
          <w:p w14:paraId="5C649715"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1,00</w:t>
            </w:r>
          </w:p>
        </w:tc>
        <w:tc>
          <w:tcPr>
            <w:tcW w:w="3600" w:type="dxa"/>
            <w:hideMark/>
          </w:tcPr>
          <w:p w14:paraId="1A04F705"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Stack estable (XAMPP/Apache/PHP/MySQL) sin migraciones frecuentes.</w:t>
            </w:r>
          </w:p>
        </w:tc>
      </w:tr>
      <w:tr w:rsidR="00762350" w:rsidRPr="00EE1859" w14:paraId="2E413622" w14:textId="77777777" w:rsidTr="00762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hideMark/>
          </w:tcPr>
          <w:p w14:paraId="52B4BDBB" w14:textId="77777777" w:rsidR="00762350" w:rsidRPr="00762350" w:rsidRDefault="00762350" w:rsidP="00762350">
            <w:pPr>
              <w:pStyle w:val="APA7MAEDICION"/>
              <w:spacing w:line="360" w:lineRule="auto"/>
              <w:ind w:firstLine="0"/>
              <w:jc w:val="center"/>
              <w:rPr>
                <w:rFonts w:ascii="Arial" w:hAnsi="Arial" w:cs="Arial"/>
                <w:bCs/>
                <w:sz w:val="22"/>
                <w:lang w:val="en-US"/>
              </w:rPr>
            </w:pPr>
            <w:r w:rsidRPr="00762350">
              <w:rPr>
                <w:rFonts w:ascii="Arial" w:hAnsi="Arial" w:cs="Arial"/>
                <w:bCs/>
                <w:sz w:val="22"/>
                <w:lang w:val="en-US"/>
              </w:rPr>
              <w:t>Personal</w:t>
            </w:r>
          </w:p>
        </w:tc>
        <w:tc>
          <w:tcPr>
            <w:tcW w:w="1733" w:type="dxa"/>
            <w:hideMark/>
          </w:tcPr>
          <w:p w14:paraId="7ADF99A1"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Capacidad de analistas (ACAP)</w:t>
            </w:r>
          </w:p>
        </w:tc>
        <w:tc>
          <w:tcPr>
            <w:tcW w:w="1530" w:type="dxa"/>
            <w:hideMark/>
          </w:tcPr>
          <w:p w14:paraId="6F15A880"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Nominal</w:t>
            </w:r>
          </w:p>
        </w:tc>
        <w:tc>
          <w:tcPr>
            <w:tcW w:w="1800" w:type="dxa"/>
            <w:hideMark/>
          </w:tcPr>
          <w:p w14:paraId="2CEE2FCF"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1,00</w:t>
            </w:r>
          </w:p>
        </w:tc>
        <w:tc>
          <w:tcPr>
            <w:tcW w:w="3600" w:type="dxa"/>
            <w:hideMark/>
          </w:tcPr>
          <w:p w14:paraId="48ACF509"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Capacidad adecuada para análisis y diseño en contexto académico.</w:t>
            </w:r>
          </w:p>
        </w:tc>
      </w:tr>
      <w:tr w:rsidR="00762350" w:rsidRPr="00EE1859" w14:paraId="08442327" w14:textId="77777777" w:rsidTr="00762350">
        <w:tc>
          <w:tcPr>
            <w:cnfStyle w:val="001000000000" w:firstRow="0" w:lastRow="0" w:firstColumn="1" w:lastColumn="0" w:oddVBand="0" w:evenVBand="0" w:oddHBand="0" w:evenHBand="0" w:firstRowFirstColumn="0" w:firstRowLastColumn="0" w:lastRowFirstColumn="0" w:lastRowLastColumn="0"/>
            <w:tcW w:w="1237" w:type="dxa"/>
            <w:hideMark/>
          </w:tcPr>
          <w:p w14:paraId="16C6845B" w14:textId="77777777" w:rsidR="00762350" w:rsidRPr="00762350" w:rsidRDefault="00762350" w:rsidP="00762350">
            <w:pPr>
              <w:pStyle w:val="APA7MAEDICION"/>
              <w:spacing w:line="360" w:lineRule="auto"/>
              <w:jc w:val="center"/>
              <w:rPr>
                <w:rFonts w:ascii="Arial" w:hAnsi="Arial" w:cs="Arial"/>
                <w:bCs/>
                <w:sz w:val="22"/>
                <w:lang w:val="es-419"/>
              </w:rPr>
            </w:pPr>
          </w:p>
        </w:tc>
        <w:tc>
          <w:tcPr>
            <w:tcW w:w="1733" w:type="dxa"/>
            <w:hideMark/>
          </w:tcPr>
          <w:p w14:paraId="58D04DE8"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Capacidad de programadores (PCAP)</w:t>
            </w:r>
          </w:p>
        </w:tc>
        <w:tc>
          <w:tcPr>
            <w:tcW w:w="1530" w:type="dxa"/>
            <w:hideMark/>
          </w:tcPr>
          <w:p w14:paraId="4A49959F"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Nominal</w:t>
            </w:r>
          </w:p>
        </w:tc>
        <w:tc>
          <w:tcPr>
            <w:tcW w:w="1800" w:type="dxa"/>
            <w:hideMark/>
          </w:tcPr>
          <w:p w14:paraId="03FDD486"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1,00</w:t>
            </w:r>
          </w:p>
        </w:tc>
        <w:tc>
          <w:tcPr>
            <w:tcW w:w="3600" w:type="dxa"/>
            <w:hideMark/>
          </w:tcPr>
          <w:p w14:paraId="3BCED167" w14:textId="040A643E"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Dominio suficiente de PHP/MySQL para la</w:t>
            </w:r>
            <w:r w:rsidRPr="00EE1859">
              <w:rPr>
                <w:rFonts w:ascii="Arial" w:hAnsi="Arial" w:cs="Arial"/>
                <w:sz w:val="22"/>
                <w:lang w:val="es-419"/>
              </w:rPr>
              <w:t xml:space="preserve"> </w:t>
            </w:r>
            <w:r w:rsidRPr="00762350">
              <w:rPr>
                <w:rFonts w:ascii="Arial" w:hAnsi="Arial" w:cs="Arial"/>
                <w:sz w:val="22"/>
                <w:lang w:val="es-419"/>
              </w:rPr>
              <w:t>implementación planificada.</w:t>
            </w:r>
          </w:p>
        </w:tc>
      </w:tr>
      <w:tr w:rsidR="00762350" w:rsidRPr="00EE1859" w14:paraId="15308D4F" w14:textId="77777777" w:rsidTr="00762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hideMark/>
          </w:tcPr>
          <w:p w14:paraId="390554A1" w14:textId="77777777" w:rsidR="00762350" w:rsidRPr="00762350" w:rsidRDefault="00762350" w:rsidP="00762350">
            <w:pPr>
              <w:pStyle w:val="APA7MAEDICION"/>
              <w:spacing w:line="360" w:lineRule="auto"/>
              <w:jc w:val="center"/>
              <w:rPr>
                <w:rFonts w:ascii="Arial" w:hAnsi="Arial" w:cs="Arial"/>
                <w:bCs/>
                <w:sz w:val="22"/>
                <w:lang w:val="es-419"/>
              </w:rPr>
            </w:pPr>
          </w:p>
        </w:tc>
        <w:tc>
          <w:tcPr>
            <w:tcW w:w="1733" w:type="dxa"/>
            <w:hideMark/>
          </w:tcPr>
          <w:p w14:paraId="1C8C6694"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Experiencia en la aplicación (AEXP)</w:t>
            </w:r>
          </w:p>
        </w:tc>
        <w:tc>
          <w:tcPr>
            <w:tcW w:w="1530" w:type="dxa"/>
            <w:hideMark/>
          </w:tcPr>
          <w:p w14:paraId="5147F72F"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Baja</w:t>
            </w:r>
          </w:p>
        </w:tc>
        <w:tc>
          <w:tcPr>
            <w:tcW w:w="1800" w:type="dxa"/>
            <w:hideMark/>
          </w:tcPr>
          <w:p w14:paraId="50E2A17C"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1,10</w:t>
            </w:r>
          </w:p>
        </w:tc>
        <w:tc>
          <w:tcPr>
            <w:tcW w:w="3600" w:type="dxa"/>
            <w:hideMark/>
          </w:tcPr>
          <w:p w14:paraId="215A02F7"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Experiencia limitada en dominios de seguimiento académico/psicopedagógico.</w:t>
            </w:r>
          </w:p>
        </w:tc>
      </w:tr>
      <w:tr w:rsidR="00762350" w:rsidRPr="00EE1859" w14:paraId="2FE89CC7" w14:textId="77777777" w:rsidTr="00762350">
        <w:tc>
          <w:tcPr>
            <w:cnfStyle w:val="001000000000" w:firstRow="0" w:lastRow="0" w:firstColumn="1" w:lastColumn="0" w:oddVBand="0" w:evenVBand="0" w:oddHBand="0" w:evenHBand="0" w:firstRowFirstColumn="0" w:firstRowLastColumn="0" w:lastRowFirstColumn="0" w:lastRowLastColumn="0"/>
            <w:tcW w:w="1237" w:type="dxa"/>
            <w:hideMark/>
          </w:tcPr>
          <w:p w14:paraId="02A9BF6F" w14:textId="77777777" w:rsidR="00762350" w:rsidRPr="00762350" w:rsidRDefault="00762350" w:rsidP="00762350">
            <w:pPr>
              <w:pStyle w:val="APA7MAEDICION"/>
              <w:spacing w:line="360" w:lineRule="auto"/>
              <w:jc w:val="center"/>
              <w:rPr>
                <w:rFonts w:ascii="Arial" w:hAnsi="Arial" w:cs="Arial"/>
                <w:bCs/>
                <w:sz w:val="22"/>
                <w:lang w:val="en-US"/>
              </w:rPr>
            </w:pPr>
          </w:p>
        </w:tc>
        <w:tc>
          <w:tcPr>
            <w:tcW w:w="1733" w:type="dxa"/>
            <w:hideMark/>
          </w:tcPr>
          <w:p w14:paraId="4521AD7C"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Experiencia en la plataforma (PEXP)</w:t>
            </w:r>
          </w:p>
        </w:tc>
        <w:tc>
          <w:tcPr>
            <w:tcW w:w="1530" w:type="dxa"/>
            <w:hideMark/>
          </w:tcPr>
          <w:p w14:paraId="380955AD"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Nominal</w:t>
            </w:r>
          </w:p>
        </w:tc>
        <w:tc>
          <w:tcPr>
            <w:tcW w:w="1800" w:type="dxa"/>
            <w:hideMark/>
          </w:tcPr>
          <w:p w14:paraId="5928A058"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1,00</w:t>
            </w:r>
          </w:p>
        </w:tc>
        <w:tc>
          <w:tcPr>
            <w:tcW w:w="3600" w:type="dxa"/>
            <w:hideMark/>
          </w:tcPr>
          <w:p w14:paraId="069C2949"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Experiencia moderada con LAMP/XAMPP.</w:t>
            </w:r>
          </w:p>
        </w:tc>
      </w:tr>
      <w:tr w:rsidR="00762350" w:rsidRPr="00EE1859" w14:paraId="16B8C1ED" w14:textId="77777777" w:rsidTr="00762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hideMark/>
          </w:tcPr>
          <w:p w14:paraId="09D34E2C" w14:textId="77777777" w:rsidR="00762350" w:rsidRPr="00762350" w:rsidRDefault="00762350" w:rsidP="00762350">
            <w:pPr>
              <w:pStyle w:val="APA7MAEDICION"/>
              <w:spacing w:line="360" w:lineRule="auto"/>
              <w:jc w:val="center"/>
              <w:rPr>
                <w:rFonts w:ascii="Arial" w:hAnsi="Arial" w:cs="Arial"/>
                <w:bCs/>
                <w:sz w:val="22"/>
                <w:lang w:val="es-419"/>
              </w:rPr>
            </w:pPr>
          </w:p>
        </w:tc>
        <w:tc>
          <w:tcPr>
            <w:tcW w:w="1733" w:type="dxa"/>
            <w:hideMark/>
          </w:tcPr>
          <w:p w14:paraId="0A6A933A"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Experiencia en lenguaje/herramientas (LTEX)</w:t>
            </w:r>
          </w:p>
        </w:tc>
        <w:tc>
          <w:tcPr>
            <w:tcW w:w="1530" w:type="dxa"/>
            <w:hideMark/>
          </w:tcPr>
          <w:p w14:paraId="359ED61D"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Alta</w:t>
            </w:r>
          </w:p>
        </w:tc>
        <w:tc>
          <w:tcPr>
            <w:tcW w:w="1800" w:type="dxa"/>
            <w:hideMark/>
          </w:tcPr>
          <w:p w14:paraId="2988D94C"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0,91</w:t>
            </w:r>
          </w:p>
        </w:tc>
        <w:tc>
          <w:tcPr>
            <w:tcW w:w="3600" w:type="dxa"/>
            <w:hideMark/>
          </w:tcPr>
          <w:p w14:paraId="02050C62"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Uso fluido de VS Code, Git/GitHub, phpMyAdmin y librerías comunes en PHP.</w:t>
            </w:r>
          </w:p>
        </w:tc>
      </w:tr>
      <w:tr w:rsidR="00762350" w:rsidRPr="00EE1859" w14:paraId="6C78BD59" w14:textId="77777777" w:rsidTr="00762350">
        <w:tc>
          <w:tcPr>
            <w:cnfStyle w:val="001000000000" w:firstRow="0" w:lastRow="0" w:firstColumn="1" w:lastColumn="0" w:oddVBand="0" w:evenVBand="0" w:oddHBand="0" w:evenHBand="0" w:firstRowFirstColumn="0" w:firstRowLastColumn="0" w:lastRowFirstColumn="0" w:lastRowLastColumn="0"/>
            <w:tcW w:w="1237" w:type="dxa"/>
            <w:hideMark/>
          </w:tcPr>
          <w:p w14:paraId="48F46F06" w14:textId="77777777" w:rsidR="00762350" w:rsidRPr="00762350" w:rsidRDefault="00762350" w:rsidP="00762350">
            <w:pPr>
              <w:pStyle w:val="APA7MAEDICION"/>
              <w:spacing w:line="360" w:lineRule="auto"/>
              <w:ind w:firstLine="0"/>
              <w:jc w:val="center"/>
              <w:rPr>
                <w:rFonts w:ascii="Arial" w:hAnsi="Arial" w:cs="Arial"/>
                <w:bCs/>
                <w:sz w:val="22"/>
                <w:lang w:val="en-US"/>
              </w:rPr>
            </w:pPr>
            <w:r w:rsidRPr="00762350">
              <w:rPr>
                <w:rFonts w:ascii="Arial" w:hAnsi="Arial" w:cs="Arial"/>
                <w:bCs/>
                <w:sz w:val="22"/>
                <w:lang w:val="en-US"/>
              </w:rPr>
              <w:t>Proyecto</w:t>
            </w:r>
          </w:p>
        </w:tc>
        <w:tc>
          <w:tcPr>
            <w:tcW w:w="1733" w:type="dxa"/>
            <w:hideMark/>
          </w:tcPr>
          <w:p w14:paraId="6454266C"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Madurez de herramientas (TOOL)</w:t>
            </w:r>
          </w:p>
        </w:tc>
        <w:tc>
          <w:tcPr>
            <w:tcW w:w="1530" w:type="dxa"/>
            <w:hideMark/>
          </w:tcPr>
          <w:p w14:paraId="0B52F6FF"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Alta</w:t>
            </w:r>
          </w:p>
        </w:tc>
        <w:tc>
          <w:tcPr>
            <w:tcW w:w="1800" w:type="dxa"/>
            <w:hideMark/>
          </w:tcPr>
          <w:p w14:paraId="08DA4E7C"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0,90</w:t>
            </w:r>
          </w:p>
        </w:tc>
        <w:tc>
          <w:tcPr>
            <w:tcW w:w="3600" w:type="dxa"/>
            <w:hideMark/>
          </w:tcPr>
          <w:p w14:paraId="3A01A737"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Toolchain consistente (control de versiones, formateo, pruebas básicas).</w:t>
            </w:r>
          </w:p>
        </w:tc>
      </w:tr>
      <w:tr w:rsidR="00762350" w:rsidRPr="00EE1859" w14:paraId="62050B0C" w14:textId="77777777" w:rsidTr="00762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hideMark/>
          </w:tcPr>
          <w:p w14:paraId="6F04ED66" w14:textId="77777777" w:rsidR="00762350" w:rsidRPr="00762350" w:rsidRDefault="00762350" w:rsidP="00762350">
            <w:pPr>
              <w:pStyle w:val="APA7MAEDICION"/>
              <w:spacing w:line="360" w:lineRule="auto"/>
              <w:jc w:val="center"/>
              <w:rPr>
                <w:rFonts w:ascii="Arial" w:hAnsi="Arial" w:cs="Arial"/>
                <w:bCs/>
                <w:sz w:val="22"/>
                <w:lang w:val="es-419"/>
              </w:rPr>
            </w:pPr>
          </w:p>
        </w:tc>
        <w:tc>
          <w:tcPr>
            <w:tcW w:w="1733" w:type="dxa"/>
            <w:hideMark/>
          </w:tcPr>
          <w:p w14:paraId="2B145BD1"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Multisitio/Colaboración (SITE)</w:t>
            </w:r>
          </w:p>
        </w:tc>
        <w:tc>
          <w:tcPr>
            <w:tcW w:w="1530" w:type="dxa"/>
            <w:hideMark/>
          </w:tcPr>
          <w:p w14:paraId="47131AD8"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sz w:val="22"/>
                <w:lang w:val="en-US"/>
              </w:rPr>
              <w:t>Muy alta</w:t>
            </w:r>
          </w:p>
        </w:tc>
        <w:tc>
          <w:tcPr>
            <w:tcW w:w="1800" w:type="dxa"/>
            <w:hideMark/>
          </w:tcPr>
          <w:p w14:paraId="42F9B9F8"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0,86</w:t>
            </w:r>
          </w:p>
        </w:tc>
        <w:tc>
          <w:tcPr>
            <w:tcW w:w="3600" w:type="dxa"/>
            <w:hideMark/>
          </w:tcPr>
          <w:p w14:paraId="01602F59"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Desarrollo individual y comunicación directa: máxima cohesión, mínima fricción.</w:t>
            </w:r>
          </w:p>
        </w:tc>
      </w:tr>
      <w:tr w:rsidR="00762350" w:rsidRPr="00EE1859" w14:paraId="587D2B83" w14:textId="77777777" w:rsidTr="00762350">
        <w:tc>
          <w:tcPr>
            <w:cnfStyle w:val="001000000000" w:firstRow="0" w:lastRow="0" w:firstColumn="1" w:lastColumn="0" w:oddVBand="0" w:evenVBand="0" w:oddHBand="0" w:evenHBand="0" w:firstRowFirstColumn="0" w:firstRowLastColumn="0" w:lastRowFirstColumn="0" w:lastRowLastColumn="0"/>
            <w:tcW w:w="1237" w:type="dxa"/>
            <w:hideMark/>
          </w:tcPr>
          <w:p w14:paraId="7685C185" w14:textId="77777777" w:rsidR="00762350" w:rsidRPr="00762350" w:rsidRDefault="00762350" w:rsidP="00762350">
            <w:pPr>
              <w:pStyle w:val="APA7MAEDICION"/>
              <w:spacing w:line="360" w:lineRule="auto"/>
              <w:jc w:val="center"/>
              <w:rPr>
                <w:rFonts w:ascii="Arial" w:hAnsi="Arial" w:cs="Arial"/>
                <w:bCs/>
                <w:sz w:val="22"/>
                <w:lang w:val="es-419"/>
              </w:rPr>
            </w:pPr>
          </w:p>
        </w:tc>
        <w:tc>
          <w:tcPr>
            <w:tcW w:w="1733" w:type="dxa"/>
            <w:hideMark/>
          </w:tcPr>
          <w:p w14:paraId="045E01C8"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Compresión de cronograma (SCED)</w:t>
            </w:r>
          </w:p>
        </w:tc>
        <w:tc>
          <w:tcPr>
            <w:tcW w:w="1530" w:type="dxa"/>
            <w:hideMark/>
          </w:tcPr>
          <w:p w14:paraId="25770FE1"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sz w:val="22"/>
                <w:lang w:val="en-US"/>
              </w:rPr>
              <w:t>Nominal</w:t>
            </w:r>
          </w:p>
        </w:tc>
        <w:tc>
          <w:tcPr>
            <w:tcW w:w="1800" w:type="dxa"/>
            <w:hideMark/>
          </w:tcPr>
          <w:p w14:paraId="63A8E362" w14:textId="77777777"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1,00</w:t>
            </w:r>
          </w:p>
        </w:tc>
        <w:tc>
          <w:tcPr>
            <w:tcW w:w="3600" w:type="dxa"/>
            <w:hideMark/>
          </w:tcPr>
          <w:p w14:paraId="61280CBA" w14:textId="2C1080C6" w:rsidR="00762350" w:rsidRPr="00762350" w:rsidRDefault="00762350" w:rsidP="00762350">
            <w:pPr>
              <w:pStyle w:val="APA7MAEDICION"/>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lang w:val="es-419"/>
              </w:rPr>
            </w:pPr>
            <w:r w:rsidRPr="00762350">
              <w:rPr>
                <w:rFonts w:ascii="Arial" w:hAnsi="Arial" w:cs="Arial"/>
                <w:sz w:val="22"/>
                <w:lang w:val="es-419"/>
              </w:rPr>
              <w:t>Cronograma académico estándar; no se</w:t>
            </w:r>
            <w:r w:rsidRPr="00EE1859">
              <w:rPr>
                <w:rFonts w:ascii="Arial" w:hAnsi="Arial" w:cs="Arial"/>
                <w:sz w:val="22"/>
                <w:lang w:val="es-419"/>
              </w:rPr>
              <w:t xml:space="preserve"> </w:t>
            </w:r>
            <w:r w:rsidRPr="00762350">
              <w:rPr>
                <w:rFonts w:ascii="Arial" w:hAnsi="Arial" w:cs="Arial"/>
                <w:sz w:val="22"/>
                <w:lang w:val="es-419"/>
              </w:rPr>
              <w:t>fuerza compresión significativa.</w:t>
            </w:r>
          </w:p>
        </w:tc>
      </w:tr>
      <w:tr w:rsidR="00762350" w:rsidRPr="00EE1859" w14:paraId="11E5DD11" w14:textId="77777777" w:rsidTr="00762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hideMark/>
          </w:tcPr>
          <w:p w14:paraId="54FB28AA" w14:textId="77777777" w:rsidR="00762350" w:rsidRPr="00762350" w:rsidRDefault="00762350" w:rsidP="00762350">
            <w:pPr>
              <w:pStyle w:val="APA7MAEDICION"/>
              <w:spacing w:line="360" w:lineRule="auto"/>
              <w:jc w:val="center"/>
              <w:rPr>
                <w:rFonts w:ascii="Arial" w:hAnsi="Arial" w:cs="Arial"/>
                <w:bCs/>
                <w:sz w:val="22"/>
                <w:lang w:val="es-419"/>
              </w:rPr>
            </w:pPr>
          </w:p>
        </w:tc>
        <w:tc>
          <w:tcPr>
            <w:tcW w:w="1733" w:type="dxa"/>
            <w:hideMark/>
          </w:tcPr>
          <w:p w14:paraId="4253E710"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Producto total</w:t>
            </w:r>
          </w:p>
        </w:tc>
        <w:tc>
          <w:tcPr>
            <w:tcW w:w="1530" w:type="dxa"/>
            <w:hideMark/>
          </w:tcPr>
          <w:p w14:paraId="27D41A78" w14:textId="77777777" w:rsidR="00762350" w:rsidRPr="00762350" w:rsidRDefault="00762350" w:rsidP="00762350">
            <w:pPr>
              <w:pStyle w:val="APA7MAEDICION"/>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p>
        </w:tc>
        <w:tc>
          <w:tcPr>
            <w:tcW w:w="1800" w:type="dxa"/>
            <w:hideMark/>
          </w:tcPr>
          <w:p w14:paraId="0F083647" w14:textId="7777777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*1,1068</w:t>
            </w:r>
          </w:p>
        </w:tc>
        <w:tc>
          <w:tcPr>
            <w:tcW w:w="3600" w:type="dxa"/>
            <w:hideMark/>
          </w:tcPr>
          <w:p w14:paraId="4916FC9D" w14:textId="0EC3FFC7" w:rsidR="00762350" w:rsidRPr="00762350" w:rsidRDefault="00762350" w:rsidP="00762350">
            <w:pPr>
              <w:pStyle w:val="APA7MAEDICION"/>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sidRPr="00762350">
              <w:rPr>
                <w:rFonts w:ascii="Arial" w:hAnsi="Arial" w:cs="Arial"/>
                <w:b/>
                <w:sz w:val="22"/>
                <w:lang w:val="en-US"/>
              </w:rPr>
              <w:t>EAF</w:t>
            </w:r>
            <w:r w:rsidRPr="00EE1859">
              <w:rPr>
                <w:rFonts w:ascii="Arial" w:hAnsi="Arial" w:cs="Arial"/>
                <w:b/>
                <w:sz w:val="22"/>
                <w:lang w:val="en-US"/>
              </w:rPr>
              <w:t xml:space="preserve"> </w:t>
            </w:r>
            <w:r w:rsidRPr="00762350">
              <w:rPr>
                <w:rFonts w:ascii="Arial" w:hAnsi="Arial" w:cs="Arial"/>
                <w:b/>
                <w:sz w:val="22"/>
                <w:lang w:val="en-US"/>
              </w:rPr>
              <w:t>= 1,10×1,00×1,17×1,00×1,11×1,00×</w:t>
            </w:r>
            <w:r w:rsidRPr="00762350">
              <w:rPr>
                <w:rFonts w:ascii="Arial" w:hAnsi="Arial" w:cs="Arial"/>
                <w:b/>
                <w:sz w:val="22"/>
                <w:lang w:val="en-US"/>
              </w:rPr>
              <w:lastRenderedPageBreak/>
              <w:t>1,00×1,00×1,00×1,00×1,10×1,00×0,91×0,90×0,86×1,00 = 1,1068</w:t>
            </w:r>
          </w:p>
        </w:tc>
      </w:tr>
    </w:tbl>
    <w:p w14:paraId="4777412F" w14:textId="53C9D6B4" w:rsidR="00762350" w:rsidRPr="00762350" w:rsidRDefault="00762350" w:rsidP="00762350">
      <w:pPr>
        <w:spacing w:line="480" w:lineRule="auto"/>
        <w:rPr>
          <w:rFonts w:cs="Arial"/>
          <w:szCs w:val="24"/>
        </w:rPr>
      </w:pPr>
      <w:r w:rsidRPr="00880AB9">
        <w:rPr>
          <w:rFonts w:cs="Arial"/>
          <w:b/>
          <w:bCs/>
          <w:szCs w:val="24"/>
        </w:rPr>
        <w:lastRenderedPageBreak/>
        <w:t>Nota</w:t>
      </w:r>
      <w:r w:rsidRPr="00880AB9">
        <w:rPr>
          <w:rFonts w:cs="Arial"/>
          <w:szCs w:val="24"/>
        </w:rPr>
        <w:t>: Realizado por el Autor</w:t>
      </w:r>
    </w:p>
    <w:p w14:paraId="3BB61ADF" w14:textId="0E62268D" w:rsidR="00762350" w:rsidRPr="00762350" w:rsidRDefault="00762350" w:rsidP="00762350">
      <w:pPr>
        <w:pStyle w:val="normaapa7"/>
        <w:rPr>
          <w:lang w:val="es-US" w:eastAsia="en-US"/>
        </w:rPr>
        <w:sectPr w:rsidR="00762350" w:rsidRPr="00762350" w:rsidSect="00891D55">
          <w:pgSz w:w="12242" w:h="15842" w:code="1"/>
          <w:pgMar w:top="1440" w:right="1440" w:bottom="1440" w:left="1440" w:header="709" w:footer="709" w:gutter="0"/>
          <w:cols w:space="708"/>
          <w:docGrid w:linePitch="360"/>
        </w:sectPr>
      </w:pPr>
      <w:r w:rsidRPr="00762350">
        <w:rPr>
          <w:lang w:val="es-US" w:eastAsia="en-US"/>
        </w:rPr>
        <w:t>Los multiplicadores provienen de las tablas de COCOMO II (Post-Architecture). Donde no aplica un extremo (p.ej., very low o extra high), se mantiene “Nominal”. Las calificaciones se eligieron con criterio conservador y trazabilidad al contexto de la tesis (seguridad alta, documentación alta, buenas herramientas, equipo de 1 persona).</w:t>
      </w:r>
    </w:p>
    <w:p w14:paraId="5D97ACE2" w14:textId="77777777" w:rsidR="001F1F36" w:rsidRDefault="001F1F36" w:rsidP="00B95508">
      <w:pPr>
        <w:rPr>
          <w:lang w:val="es-MX"/>
        </w:rPr>
      </w:pPr>
    </w:p>
    <w:p w14:paraId="34657639" w14:textId="77777777" w:rsidR="001F1F36" w:rsidRDefault="001F1F36" w:rsidP="00B95508">
      <w:pPr>
        <w:rPr>
          <w:lang w:val="es-MX"/>
        </w:rPr>
      </w:pPr>
    </w:p>
    <w:p w14:paraId="3475874F" w14:textId="77777777" w:rsidR="001F1F36" w:rsidRDefault="001F1F36" w:rsidP="00B95508">
      <w:pPr>
        <w:rPr>
          <w:lang w:val="es-MX"/>
        </w:rPr>
      </w:pPr>
    </w:p>
    <w:p w14:paraId="490F071E" w14:textId="77777777" w:rsidR="001F1F36" w:rsidRDefault="001F1F36" w:rsidP="00B95508">
      <w:pPr>
        <w:rPr>
          <w:lang w:val="es-MX"/>
        </w:rPr>
      </w:pPr>
    </w:p>
    <w:p w14:paraId="328BCF2D" w14:textId="77777777" w:rsidR="001F1F36" w:rsidRDefault="001F1F36" w:rsidP="00B95508">
      <w:pPr>
        <w:rPr>
          <w:lang w:val="es-MX"/>
        </w:rPr>
      </w:pPr>
    </w:p>
    <w:p w14:paraId="31B9C95A" w14:textId="77777777" w:rsidR="001F1F36" w:rsidRDefault="001F1F36" w:rsidP="00B95508">
      <w:pPr>
        <w:rPr>
          <w:lang w:val="es-MX"/>
        </w:rPr>
      </w:pPr>
    </w:p>
    <w:p w14:paraId="07C02830" w14:textId="77777777" w:rsidR="001F1F36" w:rsidRDefault="001F1F36" w:rsidP="00B95508">
      <w:pPr>
        <w:rPr>
          <w:lang w:val="es-MX"/>
        </w:rPr>
      </w:pPr>
    </w:p>
    <w:p w14:paraId="4CA55181" w14:textId="77777777" w:rsidR="00B95508" w:rsidRDefault="00B95508" w:rsidP="00B95508">
      <w:pPr>
        <w:rPr>
          <w:lang w:val="es-MX"/>
        </w:rPr>
      </w:pPr>
    </w:p>
    <w:p w14:paraId="69C9D195" w14:textId="77777777" w:rsidR="00B95508" w:rsidRDefault="00B95508" w:rsidP="00B95508">
      <w:pPr>
        <w:rPr>
          <w:lang w:val="es-MX"/>
        </w:rPr>
      </w:pPr>
    </w:p>
    <w:p w14:paraId="3ADCD8FF" w14:textId="77777777" w:rsidR="00B95508" w:rsidRDefault="00B95508" w:rsidP="00B95508">
      <w:pPr>
        <w:rPr>
          <w:lang w:val="es-MX"/>
        </w:rPr>
      </w:pPr>
    </w:p>
    <w:p w14:paraId="5DF6DFE0" w14:textId="77777777" w:rsidR="00B95508" w:rsidRDefault="00B95508" w:rsidP="00B95508">
      <w:pPr>
        <w:rPr>
          <w:lang w:val="es-MX"/>
        </w:rPr>
      </w:pPr>
    </w:p>
    <w:p w14:paraId="05FE7D26" w14:textId="77777777" w:rsidR="00B95508" w:rsidRPr="00B95508" w:rsidRDefault="00B95508" w:rsidP="00B95508">
      <w:pPr>
        <w:rPr>
          <w:lang w:val="es-MX"/>
        </w:rPr>
      </w:pPr>
    </w:p>
    <w:p w14:paraId="2E1B55B1" w14:textId="3F6E5BAF" w:rsidR="00393D15" w:rsidRDefault="00C51B3C" w:rsidP="00126421">
      <w:pPr>
        <w:pStyle w:val="Ttulo1"/>
        <w:rPr>
          <w:lang w:val="es-MX"/>
        </w:rPr>
      </w:pPr>
      <w:bookmarkStart w:id="188" w:name="_Toc216261077"/>
      <w:r w:rsidRPr="007440E9">
        <w:rPr>
          <w:lang w:val="es-MX"/>
        </w:rPr>
        <w:t>CAPITULO V</w:t>
      </w:r>
      <w:bookmarkEnd w:id="188"/>
    </w:p>
    <w:p w14:paraId="0CD168EF" w14:textId="01517C54" w:rsidR="00C51B3C" w:rsidRPr="007440E9" w:rsidRDefault="00C51B3C" w:rsidP="00126421">
      <w:pPr>
        <w:pStyle w:val="Ttulo1"/>
        <w:rPr>
          <w:lang w:val="es-MX"/>
        </w:rPr>
      </w:pPr>
      <w:bookmarkStart w:id="189" w:name="_Toc216261078"/>
      <w:r w:rsidRPr="007440E9">
        <w:rPr>
          <w:lang w:val="es-MX"/>
        </w:rPr>
        <w:t>MARCO APLICATIVO</w:t>
      </w:r>
      <w:bookmarkEnd w:id="186"/>
      <w:bookmarkEnd w:id="189"/>
    </w:p>
    <w:p w14:paraId="10DC6C9E" w14:textId="77777777" w:rsidR="001F1F36" w:rsidRDefault="001F1F36" w:rsidP="00126421">
      <w:pPr>
        <w:pStyle w:val="Ttulo2"/>
        <w:rPr>
          <w:lang w:val="es-MX"/>
        </w:rPr>
        <w:sectPr w:rsidR="001F1F36" w:rsidSect="00891D55">
          <w:pgSz w:w="12242" w:h="15842" w:code="1"/>
          <w:pgMar w:top="1440" w:right="1440" w:bottom="1440" w:left="1440" w:header="709" w:footer="709" w:gutter="0"/>
          <w:cols w:space="708"/>
          <w:docGrid w:linePitch="360"/>
        </w:sectPr>
      </w:pPr>
      <w:bookmarkStart w:id="190" w:name="_Toc198835543"/>
    </w:p>
    <w:p w14:paraId="58B34A6D" w14:textId="068FDF1B" w:rsidR="00C51B3C" w:rsidRPr="007440E9" w:rsidRDefault="00C51B3C" w:rsidP="00126421">
      <w:pPr>
        <w:pStyle w:val="Ttulo2"/>
        <w:rPr>
          <w:lang w:val="es-MX"/>
        </w:rPr>
      </w:pPr>
      <w:bookmarkStart w:id="191" w:name="_Toc216261079"/>
      <w:r w:rsidRPr="007440E9">
        <w:rPr>
          <w:lang w:val="es-MX"/>
        </w:rPr>
        <w:lastRenderedPageBreak/>
        <w:t>5.1 Ingeniería del proyecto</w:t>
      </w:r>
      <w:bookmarkEnd w:id="190"/>
      <w:bookmarkEnd w:id="191"/>
    </w:p>
    <w:p w14:paraId="54E2C369" w14:textId="79378DF2" w:rsidR="00B14932" w:rsidRPr="007440E9" w:rsidRDefault="00B14932" w:rsidP="00B14932">
      <w:pPr>
        <w:pStyle w:val="normaapa7"/>
        <w:rPr>
          <w:rFonts w:cs="Arial"/>
          <w:szCs w:val="24"/>
          <w:lang w:val="es-MX"/>
        </w:rPr>
      </w:pPr>
      <w:r w:rsidRPr="007440E9">
        <w:rPr>
          <w:rFonts w:cs="Arial"/>
          <w:szCs w:val="24"/>
          <w:lang w:val="es-MX"/>
        </w:rPr>
        <w:t xml:space="preserve">La ingeniería del proyecto comprende la fase práctica en la cual se llevó a cabo la implementación funcional del sistema seguro de seguimiento académico para la Unidad Educativa </w:t>
      </w:r>
      <w:r w:rsidR="000C7243">
        <w:rPr>
          <w:rFonts w:cs="Arial"/>
          <w:szCs w:val="24"/>
          <w:lang w:val="es-MX"/>
        </w:rPr>
        <w:t>“</w:t>
      </w:r>
      <w:r w:rsidRPr="007440E9">
        <w:rPr>
          <w:rFonts w:cs="Arial"/>
          <w:szCs w:val="24"/>
          <w:lang w:val="es-MX"/>
        </w:rPr>
        <w:t>Eduardo Avaroa</w:t>
      </w:r>
      <w:r w:rsidR="000C7243">
        <w:rPr>
          <w:rFonts w:cs="Arial"/>
          <w:szCs w:val="24"/>
          <w:lang w:val="es-MX"/>
        </w:rPr>
        <w:t>”</w:t>
      </w:r>
      <w:r w:rsidRPr="007440E9">
        <w:rPr>
          <w:rFonts w:cs="Arial"/>
          <w:szCs w:val="24"/>
          <w:lang w:val="es-MX"/>
        </w:rPr>
        <w:t>. Este desarrollo se realizó bajo un enfoque ágil basado en la metodología Scrum, permitiendo avanzar de forma iterativa, con retroalimentación constante por parte del docente guía y usuarios finales (</w:t>
      </w:r>
      <w:r w:rsidR="009C18BE" w:rsidRPr="007440E9">
        <w:rPr>
          <w:rFonts w:cs="Arial"/>
          <w:szCs w:val="24"/>
          <w:lang w:val="es-MX"/>
        </w:rPr>
        <w:t>profesores</w:t>
      </w:r>
      <w:r w:rsidRPr="007440E9">
        <w:rPr>
          <w:rFonts w:cs="Arial"/>
          <w:szCs w:val="24"/>
          <w:lang w:val="es-MX"/>
        </w:rPr>
        <w:t>, estudiantes y administrativo</w:t>
      </w:r>
      <w:r w:rsidR="00FD3817">
        <w:rPr>
          <w:rFonts w:cs="Arial"/>
          <w:szCs w:val="24"/>
          <w:lang w:val="es-MX"/>
        </w:rPr>
        <w:t>s)</w:t>
      </w:r>
      <w:r w:rsidRPr="007440E9">
        <w:rPr>
          <w:rFonts w:cs="Arial"/>
          <w:szCs w:val="24"/>
          <w:lang w:val="es-MX"/>
        </w:rPr>
        <w:t>.</w:t>
      </w:r>
    </w:p>
    <w:p w14:paraId="7A0CB820" w14:textId="44B80DC5" w:rsidR="000B013E" w:rsidRPr="000B013E" w:rsidRDefault="00B14932" w:rsidP="000B013E">
      <w:pPr>
        <w:pStyle w:val="normaapa7"/>
        <w:rPr>
          <w:rFonts w:cs="Arial"/>
          <w:szCs w:val="24"/>
          <w:lang w:val="es-MX"/>
        </w:rPr>
      </w:pPr>
      <w:r w:rsidRPr="007440E9">
        <w:rPr>
          <w:rFonts w:cs="Arial"/>
          <w:szCs w:val="24"/>
          <w:lang w:val="es-MX"/>
        </w:rPr>
        <w:t xml:space="preserve">El objetivo principal fue construir una plataforma digital que facilite la gestión académica de manera segura, eficiente y accesible tanto para docentes como para estudiantes y administrativos. Cada etapa del proyecto fue cuidadosamente planificada y ejecutada, priorizando siempre la protección </w:t>
      </w:r>
      <w:r w:rsidRPr="00762F39">
        <w:rPr>
          <w:rFonts w:cs="Arial"/>
          <w:szCs w:val="24"/>
          <w:lang w:val="es-MX"/>
        </w:rPr>
        <w:t>de datos sensibles y la usabilidad del sistema.</w:t>
      </w:r>
      <w:r w:rsidR="000B013E" w:rsidRPr="00762F39">
        <w:rPr>
          <w:rFonts w:cs="Arial"/>
          <w:szCs w:val="24"/>
          <w:lang w:val="es-MX"/>
        </w:rPr>
        <w:t xml:space="preserve"> </w:t>
      </w:r>
      <w:r w:rsidR="000B013E" w:rsidRPr="00762F39">
        <w:t xml:space="preserve">Asimismo, se incorpora la descripción de un módulo de inteligencia artificial orientado a la </w:t>
      </w:r>
      <w:r w:rsidR="000B013E" w:rsidRPr="00762F39">
        <w:rPr>
          <w:rFonts w:cs="Arial"/>
          <w:szCs w:val="24"/>
          <w:lang w:val="es-MX"/>
        </w:rPr>
        <w:t>psicopedagogía</w:t>
      </w:r>
      <w:r w:rsidR="000B013E" w:rsidRPr="00762F39">
        <w:t>, cuyo propósito es transformar</w:t>
      </w:r>
      <w:r w:rsidR="000B013E" w:rsidRPr="000B013E">
        <w:t xml:space="preserve"> los datos académicos en reportes automatizados que faciliten la detección temprana de riesgos de aprendizaje y el acompañamiento pedagógico personalizado.</w:t>
      </w:r>
    </w:p>
    <w:p w14:paraId="05F2A044" w14:textId="22AC85BA" w:rsidR="004A3E94" w:rsidRDefault="00C51B3C" w:rsidP="000B013E">
      <w:pPr>
        <w:pStyle w:val="Ttulo3"/>
      </w:pPr>
      <w:bookmarkStart w:id="192" w:name="_Toc198835544"/>
      <w:bookmarkStart w:id="193" w:name="_Toc216261080"/>
      <w:r w:rsidRPr="004A3E94">
        <w:rPr>
          <w:rStyle w:val="Ttulo3Car"/>
          <w:b/>
          <w:bCs/>
        </w:rPr>
        <w:t xml:space="preserve">5.1.1 </w:t>
      </w:r>
      <w:r w:rsidR="00CC430E" w:rsidRPr="004A3E94">
        <w:rPr>
          <w:rStyle w:val="Ttulo3Car"/>
          <w:b/>
          <w:bCs/>
        </w:rPr>
        <w:t>Fase de especificació</w:t>
      </w:r>
      <w:r w:rsidR="005375E2" w:rsidRPr="004A3E94">
        <w:rPr>
          <w:rStyle w:val="Ttulo3Car"/>
          <w:b/>
          <w:bCs/>
        </w:rPr>
        <w:t xml:space="preserve">n </w:t>
      </w:r>
      <w:r w:rsidR="00CC430E" w:rsidRPr="004A3E94">
        <w:rPr>
          <w:rStyle w:val="Ttulo3Car"/>
          <w:b/>
          <w:bCs/>
        </w:rPr>
        <w:t>de requerimientos</w:t>
      </w:r>
      <w:bookmarkEnd w:id="192"/>
      <w:bookmarkEnd w:id="193"/>
      <w:r w:rsidR="00CC430E" w:rsidRPr="004A3E94">
        <w:rPr>
          <w:rStyle w:val="Ttulo3Car"/>
          <w:b/>
          <w:bCs/>
        </w:rPr>
        <w:tab/>
      </w:r>
    </w:p>
    <w:p w14:paraId="5C3C92ED" w14:textId="59895E47" w:rsidR="00CC430E" w:rsidRPr="007440E9" w:rsidRDefault="00CC430E" w:rsidP="004A3E94">
      <w:pPr>
        <w:pStyle w:val="normaapa7"/>
      </w:pPr>
      <w:r w:rsidRPr="007440E9">
        <w:t xml:space="preserve">Esta fase constituyó la base sobre la cual se construyó el sistema. Su objetivo principal fue </w:t>
      </w:r>
      <w:r w:rsidRPr="004A3E94">
        <w:rPr>
          <w:rFonts w:cs="Arial"/>
          <w:szCs w:val="24"/>
          <w:lang w:val="es-MX"/>
        </w:rPr>
        <w:t>identificar</w:t>
      </w:r>
      <w:r w:rsidRPr="007440E9">
        <w:t xml:space="preserve"> las necesidades funcionales y no funcionales del sistema seguro de seguimiento académico, tomando como punto de partida las entrevistas, encuestas y observaciones realizadas a los usuarios finales (estudiantes, docentes y administrativos).</w:t>
      </w:r>
    </w:p>
    <w:p w14:paraId="1ADD7F51" w14:textId="440D22B9" w:rsidR="00CC430E" w:rsidRPr="007440E9" w:rsidRDefault="003D136F" w:rsidP="004A3E94">
      <w:pPr>
        <w:pStyle w:val="Ttulo4"/>
      </w:pPr>
      <w:bookmarkStart w:id="194" w:name="_Toc198835545"/>
      <w:bookmarkStart w:id="195" w:name="_Toc216261081"/>
      <w:r w:rsidRPr="007440E9">
        <w:t>5.1.1.1</w:t>
      </w:r>
      <w:r w:rsidR="00EB1231">
        <w:t xml:space="preserve"> </w:t>
      </w:r>
      <w:r w:rsidR="00CC430E" w:rsidRPr="007440E9">
        <w:t>Técnicas de Recolección de Información</w:t>
      </w:r>
      <w:bookmarkEnd w:id="194"/>
      <w:bookmarkEnd w:id="195"/>
    </w:p>
    <w:p w14:paraId="05486634" w14:textId="4FDB39FB" w:rsidR="00CC430E" w:rsidRPr="007440E9" w:rsidRDefault="00CC430E" w:rsidP="004A3E94">
      <w:pPr>
        <w:pStyle w:val="normaapa7"/>
        <w:rPr>
          <w:rFonts w:cs="Arial"/>
          <w:szCs w:val="24"/>
          <w:lang w:val="es-MX"/>
        </w:rPr>
      </w:pPr>
      <w:r w:rsidRPr="007440E9">
        <w:rPr>
          <w:rFonts w:cs="Arial"/>
          <w:szCs w:val="24"/>
          <w:lang w:val="es-MX"/>
        </w:rPr>
        <w:t>Se aplicaron diversas técnicas para obtener información precisa sobre las expectativas de los usuarios:</w:t>
      </w:r>
    </w:p>
    <w:p w14:paraId="4585828D" w14:textId="77777777" w:rsidR="00CC430E" w:rsidRPr="007440E9" w:rsidRDefault="00CC430E" w:rsidP="00E9276D">
      <w:pPr>
        <w:pStyle w:val="normaapa7"/>
        <w:numPr>
          <w:ilvl w:val="0"/>
          <w:numId w:val="71"/>
        </w:numPr>
        <w:rPr>
          <w:rFonts w:cs="Arial"/>
          <w:szCs w:val="24"/>
          <w:lang w:val="es-MX"/>
        </w:rPr>
      </w:pPr>
      <w:r w:rsidRPr="007440E9">
        <w:rPr>
          <w:rFonts w:cs="Arial"/>
          <w:szCs w:val="24"/>
          <w:lang w:val="es-MX"/>
        </w:rPr>
        <w:lastRenderedPageBreak/>
        <w:t>Encuestas básicas dirigidas a docentes y estudiantes sobre percepción actual de herramientas digitales.</w:t>
      </w:r>
    </w:p>
    <w:p w14:paraId="2DEE34C3" w14:textId="77777777" w:rsidR="00CC430E" w:rsidRPr="007440E9" w:rsidRDefault="00CC430E" w:rsidP="00E9276D">
      <w:pPr>
        <w:pStyle w:val="normaapa7"/>
        <w:numPr>
          <w:ilvl w:val="0"/>
          <w:numId w:val="71"/>
        </w:numPr>
        <w:rPr>
          <w:rFonts w:cs="Arial"/>
          <w:szCs w:val="24"/>
          <w:lang w:val="es-MX"/>
        </w:rPr>
      </w:pPr>
      <w:r w:rsidRPr="007440E9">
        <w:rPr>
          <w:rFonts w:cs="Arial"/>
          <w:szCs w:val="24"/>
          <w:lang w:val="es-MX"/>
        </w:rPr>
        <w:t>Entrevistas informales realizadas a coordinadores académicos y personal técnico de la institución.</w:t>
      </w:r>
    </w:p>
    <w:p w14:paraId="266AF901" w14:textId="77777777" w:rsidR="00CC430E" w:rsidRPr="007440E9" w:rsidRDefault="00CC430E" w:rsidP="00E9276D">
      <w:pPr>
        <w:pStyle w:val="normaapa7"/>
        <w:numPr>
          <w:ilvl w:val="0"/>
          <w:numId w:val="71"/>
        </w:numPr>
        <w:rPr>
          <w:rFonts w:cs="Arial"/>
          <w:szCs w:val="24"/>
          <w:lang w:val="es-MX"/>
        </w:rPr>
      </w:pPr>
      <w:r w:rsidRPr="007440E9">
        <w:rPr>
          <w:rFonts w:cs="Arial"/>
          <w:szCs w:val="24"/>
          <w:lang w:val="es-MX"/>
        </w:rPr>
        <w:t>Observación directa del uso actual de herramientas existentes en el colegio.</w:t>
      </w:r>
    </w:p>
    <w:p w14:paraId="70DF5EDF" w14:textId="77777777" w:rsidR="00CC430E" w:rsidRPr="007440E9" w:rsidRDefault="00CC430E" w:rsidP="00E9276D">
      <w:pPr>
        <w:pStyle w:val="normaapa7"/>
        <w:numPr>
          <w:ilvl w:val="0"/>
          <w:numId w:val="71"/>
        </w:numPr>
        <w:rPr>
          <w:rFonts w:cs="Arial"/>
          <w:szCs w:val="24"/>
          <w:lang w:val="es-MX"/>
        </w:rPr>
      </w:pPr>
      <w:r w:rsidRPr="007440E9">
        <w:rPr>
          <w:rFonts w:cs="Arial"/>
          <w:szCs w:val="24"/>
          <w:lang w:val="es-MX"/>
        </w:rPr>
        <w:t>Revisión documental de manuales institucionales y proyectos similares.</w:t>
      </w:r>
    </w:p>
    <w:p w14:paraId="06A3B34A" w14:textId="1E844190" w:rsidR="009A238B" w:rsidRPr="007440E9" w:rsidRDefault="00CC430E" w:rsidP="00CC430E">
      <w:pPr>
        <w:pStyle w:val="normaapa7"/>
        <w:rPr>
          <w:rFonts w:cs="Arial"/>
          <w:szCs w:val="24"/>
          <w:lang w:val="es-MX"/>
        </w:rPr>
      </w:pPr>
      <w:r w:rsidRPr="007440E9">
        <w:rPr>
          <w:rFonts w:cs="Arial"/>
          <w:szCs w:val="24"/>
          <w:lang w:val="es-MX"/>
        </w:rPr>
        <w:t>Estas técnicas permitieron elaborar un product backlog con historias de usuario priorizadas, garantizando que cada funcionalidad fuera útil y relevante para los usuarios finales.</w:t>
      </w:r>
    </w:p>
    <w:p w14:paraId="5121C931" w14:textId="01D0D878" w:rsidR="00CC430E" w:rsidRPr="00126421" w:rsidRDefault="003D136F" w:rsidP="004A3E94">
      <w:pPr>
        <w:pStyle w:val="Ttulo4"/>
      </w:pPr>
      <w:bookmarkStart w:id="196" w:name="_Toc198835546"/>
      <w:bookmarkStart w:id="197" w:name="_Toc216261082"/>
      <w:r w:rsidRPr="007440E9">
        <w:t>5.1.1.2</w:t>
      </w:r>
      <w:r w:rsidR="00EB1231">
        <w:t xml:space="preserve"> </w:t>
      </w:r>
      <w:r w:rsidR="00CC430E" w:rsidRPr="007440E9">
        <w:t>Tipos de Requerimientos Identificados</w:t>
      </w:r>
      <w:bookmarkEnd w:id="196"/>
      <w:bookmarkEnd w:id="197"/>
    </w:p>
    <w:p w14:paraId="18303631" w14:textId="77777777" w:rsidR="00CC430E" w:rsidRDefault="00CC430E" w:rsidP="005E1D60">
      <w:pPr>
        <w:pStyle w:val="normaapa7"/>
        <w:ind w:firstLine="0"/>
        <w:rPr>
          <w:rFonts w:cs="Arial"/>
          <w:b/>
          <w:bCs w:val="0"/>
          <w:szCs w:val="24"/>
          <w:lang w:val="es-MX"/>
        </w:rPr>
      </w:pPr>
      <w:r w:rsidRPr="007440E9">
        <w:rPr>
          <w:rFonts w:cs="Arial"/>
          <w:b/>
          <w:bCs w:val="0"/>
          <w:szCs w:val="24"/>
          <w:lang w:val="es-MX"/>
        </w:rPr>
        <w:t>Requerimientos Funcionales</w:t>
      </w:r>
    </w:p>
    <w:p w14:paraId="2BD72F4F" w14:textId="4CE2D9D8" w:rsidR="00D22BB2" w:rsidRPr="004D17D5" w:rsidRDefault="004D17D5" w:rsidP="004D17D5">
      <w:pPr>
        <w:pStyle w:val="Descripcin"/>
        <w:rPr>
          <w:rFonts w:cs="Arial"/>
          <w:b w:val="0"/>
          <w:bCs/>
          <w:i/>
          <w:iCs w:val="0"/>
          <w:lang w:val="es-US"/>
        </w:rPr>
      </w:pPr>
      <w:bookmarkStart w:id="198" w:name="_Toc216261108"/>
      <w:r>
        <w:t xml:space="preserve">Tabla </w:t>
      </w:r>
      <w:r>
        <w:fldChar w:fldCharType="begin"/>
      </w:r>
      <w:r>
        <w:instrText xml:space="preserve"> SEQ Tabla \* ARABIC </w:instrText>
      </w:r>
      <w:r>
        <w:fldChar w:fldCharType="separate"/>
      </w:r>
      <w:r w:rsidR="00BC3A25">
        <w:rPr>
          <w:noProof/>
        </w:rPr>
        <w:t>5</w:t>
      </w:r>
      <w:r>
        <w:fldChar w:fldCharType="end"/>
      </w:r>
      <w:r>
        <w:t xml:space="preserve"> </w:t>
      </w:r>
      <w:r w:rsidRPr="004D17D5">
        <w:rPr>
          <w:b w:val="0"/>
          <w:bCs/>
          <w:i/>
          <w:iCs w:val="0"/>
        </w:rPr>
        <w:t>Requerimientos funcionales</w:t>
      </w:r>
      <w:bookmarkEnd w:id="198"/>
    </w:p>
    <w:tbl>
      <w:tblPr>
        <w:tblStyle w:val="Tablanormal2"/>
        <w:tblW w:w="9351" w:type="dxa"/>
        <w:tblLook w:val="04A0" w:firstRow="1" w:lastRow="0" w:firstColumn="1" w:lastColumn="0" w:noHBand="0" w:noVBand="1"/>
      </w:tblPr>
      <w:tblGrid>
        <w:gridCol w:w="1413"/>
        <w:gridCol w:w="2268"/>
        <w:gridCol w:w="5670"/>
      </w:tblGrid>
      <w:tr w:rsidR="00D22BB2" w:rsidRPr="004A3E94" w14:paraId="76B1CDE5" w14:textId="77777777" w:rsidTr="004A3E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hideMark/>
          </w:tcPr>
          <w:p w14:paraId="49FAB705" w14:textId="77777777" w:rsidR="00D22BB2" w:rsidRPr="004A3E94" w:rsidRDefault="00D22BB2" w:rsidP="00D22BB2">
            <w:pPr>
              <w:jc w:val="center"/>
              <w:rPr>
                <w:b w:val="0"/>
                <w:bCs w:val="0"/>
                <w:sz w:val="20"/>
                <w:szCs w:val="20"/>
                <w:lang w:val="es-US"/>
              </w:rPr>
            </w:pPr>
            <w:r w:rsidRPr="004A3E94">
              <w:rPr>
                <w:sz w:val="20"/>
                <w:szCs w:val="20"/>
                <w:lang w:val="es-US"/>
              </w:rPr>
              <w:t>Código</w:t>
            </w:r>
          </w:p>
        </w:tc>
        <w:tc>
          <w:tcPr>
            <w:tcW w:w="2268" w:type="dxa"/>
            <w:hideMark/>
          </w:tcPr>
          <w:p w14:paraId="324C22F8" w14:textId="60F928E0" w:rsidR="00D22BB2" w:rsidRPr="004A3E94" w:rsidRDefault="00D22BB2" w:rsidP="00D22BB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US"/>
              </w:rPr>
            </w:pPr>
            <w:r w:rsidRPr="004A3E94">
              <w:rPr>
                <w:sz w:val="20"/>
                <w:szCs w:val="20"/>
                <w:lang w:val="es-US"/>
              </w:rPr>
              <w:t>Requerimiento</w:t>
            </w:r>
          </w:p>
        </w:tc>
        <w:tc>
          <w:tcPr>
            <w:tcW w:w="5670" w:type="dxa"/>
            <w:hideMark/>
          </w:tcPr>
          <w:p w14:paraId="2DE64A01" w14:textId="3F669407" w:rsidR="00D22BB2" w:rsidRPr="004A3E94" w:rsidRDefault="00D22BB2" w:rsidP="00D22BB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US"/>
              </w:rPr>
            </w:pPr>
            <w:r w:rsidRPr="004A3E94">
              <w:rPr>
                <w:sz w:val="20"/>
                <w:szCs w:val="20"/>
                <w:lang w:val="es-US"/>
              </w:rPr>
              <w:t>Descripción</w:t>
            </w:r>
          </w:p>
        </w:tc>
      </w:tr>
      <w:tr w:rsidR="00D22BB2" w:rsidRPr="004A3E94" w14:paraId="4413540B" w14:textId="77777777" w:rsidTr="004A3E94">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413" w:type="dxa"/>
            <w:hideMark/>
          </w:tcPr>
          <w:p w14:paraId="1E34B99D" w14:textId="77777777" w:rsidR="00D22BB2" w:rsidRPr="004A3E94" w:rsidRDefault="00D22BB2" w:rsidP="00D22BB2">
            <w:pPr>
              <w:jc w:val="center"/>
              <w:rPr>
                <w:b w:val="0"/>
                <w:bCs w:val="0"/>
                <w:sz w:val="20"/>
                <w:szCs w:val="20"/>
                <w:lang w:val="es-US"/>
              </w:rPr>
            </w:pPr>
            <w:r w:rsidRPr="004A3E94">
              <w:rPr>
                <w:sz w:val="20"/>
                <w:szCs w:val="20"/>
                <w:lang w:val="es-US"/>
              </w:rPr>
              <w:t>RF-01</w:t>
            </w:r>
          </w:p>
        </w:tc>
        <w:tc>
          <w:tcPr>
            <w:tcW w:w="2268" w:type="dxa"/>
            <w:hideMark/>
          </w:tcPr>
          <w:p w14:paraId="67C17368" w14:textId="432CE56C"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sz w:val="20"/>
                <w:szCs w:val="20"/>
                <w:lang w:val="es-MX" w:eastAsia="en-US"/>
              </w:rPr>
              <w:t>Sistema de autenticación seguro por roles</w:t>
            </w:r>
          </w:p>
        </w:tc>
        <w:tc>
          <w:tcPr>
            <w:tcW w:w="5670" w:type="dxa"/>
            <w:hideMark/>
          </w:tcPr>
          <w:p w14:paraId="03753F8A" w14:textId="6C2D0836"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sz w:val="20"/>
                <w:szCs w:val="20"/>
                <w:lang w:val="es-MX" w:eastAsia="en-US"/>
              </w:rPr>
              <w:t xml:space="preserve">Permite el acceso al sistema con diferentes roles: director, profesor y estudiante. </w:t>
            </w:r>
            <w:r w:rsidRPr="004A3E94">
              <w:rPr>
                <w:rFonts w:cs="Arial"/>
                <w:sz w:val="20"/>
                <w:szCs w:val="20"/>
                <w:lang w:val="en-US" w:eastAsia="en-US"/>
              </w:rPr>
              <w:t>Incluye hashing de contraseñas y control de sesiones.</w:t>
            </w:r>
          </w:p>
        </w:tc>
      </w:tr>
      <w:tr w:rsidR="00D22BB2" w:rsidRPr="004A3E94" w14:paraId="4B976438" w14:textId="77777777" w:rsidTr="004A3E94">
        <w:trPr>
          <w:trHeight w:val="900"/>
        </w:trPr>
        <w:tc>
          <w:tcPr>
            <w:cnfStyle w:val="001000000000" w:firstRow="0" w:lastRow="0" w:firstColumn="1" w:lastColumn="0" w:oddVBand="0" w:evenVBand="0" w:oddHBand="0" w:evenHBand="0" w:firstRowFirstColumn="0" w:firstRowLastColumn="0" w:lastRowFirstColumn="0" w:lastRowLastColumn="0"/>
            <w:tcW w:w="1413" w:type="dxa"/>
            <w:hideMark/>
          </w:tcPr>
          <w:p w14:paraId="348C0BB4" w14:textId="77777777" w:rsidR="00D22BB2" w:rsidRPr="004A3E94" w:rsidRDefault="00D22BB2" w:rsidP="00D22BB2">
            <w:pPr>
              <w:jc w:val="center"/>
              <w:rPr>
                <w:b w:val="0"/>
                <w:bCs w:val="0"/>
                <w:sz w:val="20"/>
                <w:szCs w:val="20"/>
                <w:lang w:val="es-US"/>
              </w:rPr>
            </w:pPr>
            <w:r w:rsidRPr="004A3E94">
              <w:rPr>
                <w:sz w:val="20"/>
                <w:szCs w:val="20"/>
                <w:lang w:val="es-US"/>
              </w:rPr>
              <w:t>RF-02</w:t>
            </w:r>
          </w:p>
        </w:tc>
        <w:tc>
          <w:tcPr>
            <w:tcW w:w="2268" w:type="dxa"/>
            <w:hideMark/>
          </w:tcPr>
          <w:p w14:paraId="7BA9CCD5" w14:textId="0D01ABE0" w:rsidR="00D22BB2" w:rsidRPr="004A3E94" w:rsidRDefault="00D22BB2" w:rsidP="00D22BB2">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sz w:val="20"/>
                <w:szCs w:val="20"/>
                <w:lang w:val="es-MX" w:eastAsia="en-US"/>
              </w:rPr>
              <w:t>Registro y consulta de calificaciones</w:t>
            </w:r>
          </w:p>
        </w:tc>
        <w:tc>
          <w:tcPr>
            <w:tcW w:w="5670" w:type="dxa"/>
            <w:hideMark/>
          </w:tcPr>
          <w:p w14:paraId="3C23FC6B" w14:textId="37FEDE6C" w:rsidR="00D22BB2" w:rsidRPr="004A3E94" w:rsidRDefault="00D22BB2" w:rsidP="00D22BB2">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sz w:val="20"/>
                <w:szCs w:val="20"/>
                <w:lang w:val="es-MX" w:eastAsia="en-US"/>
              </w:rPr>
              <w:t>Los docentes pueden registrar notas y los estudiantes pueden visualizar su historial académico.</w:t>
            </w:r>
          </w:p>
        </w:tc>
      </w:tr>
      <w:tr w:rsidR="00D22BB2" w:rsidRPr="004A3E94" w14:paraId="664B239F" w14:textId="77777777" w:rsidTr="004A3E94">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413" w:type="dxa"/>
            <w:hideMark/>
          </w:tcPr>
          <w:p w14:paraId="09EC9FE6" w14:textId="77777777" w:rsidR="00D22BB2" w:rsidRPr="004A3E94" w:rsidRDefault="00D22BB2" w:rsidP="00D22BB2">
            <w:pPr>
              <w:jc w:val="center"/>
              <w:rPr>
                <w:b w:val="0"/>
                <w:bCs w:val="0"/>
                <w:sz w:val="20"/>
                <w:szCs w:val="20"/>
                <w:lang w:val="es-US"/>
              </w:rPr>
            </w:pPr>
            <w:r w:rsidRPr="004A3E94">
              <w:rPr>
                <w:sz w:val="20"/>
                <w:szCs w:val="20"/>
                <w:lang w:val="es-US"/>
              </w:rPr>
              <w:t>RF-03</w:t>
            </w:r>
          </w:p>
        </w:tc>
        <w:tc>
          <w:tcPr>
            <w:tcW w:w="2268" w:type="dxa"/>
            <w:hideMark/>
          </w:tcPr>
          <w:p w14:paraId="55BEEF14" w14:textId="629F1177"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sz w:val="20"/>
                <w:szCs w:val="20"/>
                <w:lang w:val="en-US" w:eastAsia="en-US"/>
              </w:rPr>
              <w:t>Control de asistencia escolar</w:t>
            </w:r>
          </w:p>
        </w:tc>
        <w:tc>
          <w:tcPr>
            <w:tcW w:w="5670" w:type="dxa"/>
            <w:hideMark/>
          </w:tcPr>
          <w:p w14:paraId="18E6B8C5" w14:textId="0405FF55"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sz w:val="20"/>
                <w:szCs w:val="20"/>
                <w:lang w:val="es-MX" w:eastAsia="en-US"/>
              </w:rPr>
              <w:t>Permite registrar y consultar la presencia, retrasos o inasistencias de los estudiantes.</w:t>
            </w:r>
          </w:p>
        </w:tc>
      </w:tr>
      <w:tr w:rsidR="00D22BB2" w:rsidRPr="004A3E94" w14:paraId="722C290F" w14:textId="77777777" w:rsidTr="004A3E94">
        <w:trPr>
          <w:trHeight w:val="900"/>
        </w:trPr>
        <w:tc>
          <w:tcPr>
            <w:cnfStyle w:val="001000000000" w:firstRow="0" w:lastRow="0" w:firstColumn="1" w:lastColumn="0" w:oddVBand="0" w:evenVBand="0" w:oddHBand="0" w:evenHBand="0" w:firstRowFirstColumn="0" w:firstRowLastColumn="0" w:lastRowFirstColumn="0" w:lastRowLastColumn="0"/>
            <w:tcW w:w="1413" w:type="dxa"/>
            <w:hideMark/>
          </w:tcPr>
          <w:p w14:paraId="6BA28498" w14:textId="77777777" w:rsidR="00D22BB2" w:rsidRPr="004A3E94" w:rsidRDefault="00D22BB2" w:rsidP="00D22BB2">
            <w:pPr>
              <w:jc w:val="center"/>
              <w:rPr>
                <w:b w:val="0"/>
                <w:bCs w:val="0"/>
                <w:sz w:val="20"/>
                <w:szCs w:val="20"/>
                <w:lang w:val="es-US"/>
              </w:rPr>
            </w:pPr>
            <w:r w:rsidRPr="004A3E94">
              <w:rPr>
                <w:sz w:val="20"/>
                <w:szCs w:val="20"/>
                <w:lang w:val="es-US"/>
              </w:rPr>
              <w:t>RF-04</w:t>
            </w:r>
          </w:p>
        </w:tc>
        <w:tc>
          <w:tcPr>
            <w:tcW w:w="2268" w:type="dxa"/>
            <w:hideMark/>
          </w:tcPr>
          <w:p w14:paraId="54C5A265" w14:textId="1301D4CC" w:rsidR="00D22BB2" w:rsidRPr="004A3E94" w:rsidRDefault="00D22BB2" w:rsidP="00D22BB2">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sz w:val="20"/>
                <w:szCs w:val="20"/>
                <w:lang w:val="es-MX" w:eastAsia="en-US"/>
              </w:rPr>
              <w:t>Subida y descarga de materiales educativos</w:t>
            </w:r>
          </w:p>
        </w:tc>
        <w:tc>
          <w:tcPr>
            <w:tcW w:w="5670" w:type="dxa"/>
            <w:hideMark/>
          </w:tcPr>
          <w:p w14:paraId="3CF3DB2D" w14:textId="1115BA0D" w:rsidR="00D22BB2" w:rsidRPr="004A3E94" w:rsidRDefault="00D22BB2" w:rsidP="00D22BB2">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sz w:val="20"/>
                <w:szCs w:val="20"/>
                <w:lang w:val="es-MX" w:eastAsia="en-US"/>
              </w:rPr>
              <w:t xml:space="preserve">Los profesores pueden cargar recursos como PDFs, imágenes o enlaces. </w:t>
            </w:r>
            <w:r w:rsidRPr="004A3E94">
              <w:rPr>
                <w:rFonts w:cs="Arial"/>
                <w:sz w:val="20"/>
                <w:szCs w:val="20"/>
                <w:lang w:val="en-US" w:eastAsia="en-US"/>
              </w:rPr>
              <w:t>Los estudiantes pueden descargarlos fácilmente.</w:t>
            </w:r>
          </w:p>
        </w:tc>
      </w:tr>
      <w:tr w:rsidR="00D22BB2" w:rsidRPr="004A3E94" w14:paraId="40479C3C" w14:textId="77777777" w:rsidTr="004A3E94">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413" w:type="dxa"/>
          </w:tcPr>
          <w:p w14:paraId="41D416EB" w14:textId="015E42AF" w:rsidR="00D22BB2" w:rsidRPr="004A3E94" w:rsidRDefault="00D22BB2" w:rsidP="00D22BB2">
            <w:pPr>
              <w:jc w:val="center"/>
              <w:rPr>
                <w:b w:val="0"/>
                <w:bCs w:val="0"/>
                <w:sz w:val="20"/>
                <w:szCs w:val="20"/>
                <w:lang w:val="es-US"/>
              </w:rPr>
            </w:pPr>
            <w:r w:rsidRPr="004A3E94">
              <w:rPr>
                <w:sz w:val="20"/>
                <w:szCs w:val="20"/>
                <w:lang w:val="es-US"/>
              </w:rPr>
              <w:lastRenderedPageBreak/>
              <w:t>RF-05</w:t>
            </w:r>
          </w:p>
        </w:tc>
        <w:tc>
          <w:tcPr>
            <w:tcW w:w="2268" w:type="dxa"/>
          </w:tcPr>
          <w:p w14:paraId="00801B94" w14:textId="484D51D4"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sz w:val="20"/>
                <w:szCs w:val="20"/>
                <w:lang w:val="en-US" w:eastAsia="en-US"/>
              </w:rPr>
              <w:t>Entrega digital de tareas</w:t>
            </w:r>
          </w:p>
        </w:tc>
        <w:tc>
          <w:tcPr>
            <w:tcW w:w="5670" w:type="dxa"/>
          </w:tcPr>
          <w:p w14:paraId="4DAEA6F3" w14:textId="098F4EFB"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sz w:val="20"/>
                <w:szCs w:val="20"/>
                <w:lang w:val="es-MX" w:eastAsia="en-US"/>
              </w:rPr>
              <w:t>Los estudiantes pueden enviar trabajos desde el sistema y recibir retroalimentación del docente.</w:t>
            </w:r>
          </w:p>
        </w:tc>
      </w:tr>
      <w:tr w:rsidR="00D22BB2" w:rsidRPr="004A3E94" w14:paraId="79D46D5A" w14:textId="77777777" w:rsidTr="004A3E94">
        <w:trPr>
          <w:trHeight w:val="900"/>
        </w:trPr>
        <w:tc>
          <w:tcPr>
            <w:cnfStyle w:val="001000000000" w:firstRow="0" w:lastRow="0" w:firstColumn="1" w:lastColumn="0" w:oddVBand="0" w:evenVBand="0" w:oddHBand="0" w:evenHBand="0" w:firstRowFirstColumn="0" w:firstRowLastColumn="0" w:lastRowFirstColumn="0" w:lastRowLastColumn="0"/>
            <w:tcW w:w="1413" w:type="dxa"/>
          </w:tcPr>
          <w:p w14:paraId="212A55C8" w14:textId="6725F694" w:rsidR="00D22BB2" w:rsidRPr="004A3E94" w:rsidRDefault="00D22BB2" w:rsidP="00D22BB2">
            <w:pPr>
              <w:jc w:val="center"/>
              <w:rPr>
                <w:b w:val="0"/>
                <w:bCs w:val="0"/>
                <w:sz w:val="20"/>
                <w:szCs w:val="20"/>
                <w:lang w:val="es-US"/>
              </w:rPr>
            </w:pPr>
            <w:r w:rsidRPr="004A3E94">
              <w:rPr>
                <w:sz w:val="20"/>
                <w:szCs w:val="20"/>
                <w:lang w:val="es-US"/>
              </w:rPr>
              <w:t>RF-06</w:t>
            </w:r>
          </w:p>
        </w:tc>
        <w:tc>
          <w:tcPr>
            <w:tcW w:w="2268" w:type="dxa"/>
          </w:tcPr>
          <w:p w14:paraId="70299E83" w14:textId="17748E40" w:rsidR="00D22BB2" w:rsidRPr="004A3E94" w:rsidRDefault="00D22BB2" w:rsidP="00D22BB2">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sz w:val="20"/>
                <w:szCs w:val="20"/>
                <w:lang w:val="es-MX" w:eastAsia="en-US"/>
              </w:rPr>
              <w:t>Generación automática de reportes académicos</w:t>
            </w:r>
          </w:p>
        </w:tc>
        <w:tc>
          <w:tcPr>
            <w:tcW w:w="5670" w:type="dxa"/>
          </w:tcPr>
          <w:p w14:paraId="07B30506" w14:textId="59D5A6E2" w:rsidR="00D22BB2" w:rsidRPr="004A3E94" w:rsidRDefault="00D22BB2" w:rsidP="00D22BB2">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sz w:val="20"/>
                <w:szCs w:val="20"/>
                <w:lang w:val="es-MX" w:eastAsia="en-US"/>
              </w:rPr>
              <w:t>El sistema puede generar reportes consolidados de rendimiento académico por curso, materia o estudiante.</w:t>
            </w:r>
          </w:p>
        </w:tc>
      </w:tr>
      <w:tr w:rsidR="00D22BB2" w:rsidRPr="004A3E94" w14:paraId="47C3E274" w14:textId="77777777" w:rsidTr="004A3E94">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413" w:type="dxa"/>
          </w:tcPr>
          <w:p w14:paraId="2EA18345" w14:textId="13ED6492" w:rsidR="00D22BB2" w:rsidRPr="004A3E94" w:rsidRDefault="00D22BB2" w:rsidP="00D22BB2">
            <w:pPr>
              <w:jc w:val="center"/>
              <w:rPr>
                <w:b w:val="0"/>
                <w:bCs w:val="0"/>
                <w:sz w:val="20"/>
                <w:szCs w:val="20"/>
                <w:lang w:val="es-US"/>
              </w:rPr>
            </w:pPr>
            <w:r w:rsidRPr="004A3E94">
              <w:rPr>
                <w:sz w:val="20"/>
                <w:szCs w:val="20"/>
                <w:lang w:val="es-US"/>
              </w:rPr>
              <w:t>RF-07</w:t>
            </w:r>
          </w:p>
        </w:tc>
        <w:tc>
          <w:tcPr>
            <w:tcW w:w="2268" w:type="dxa"/>
          </w:tcPr>
          <w:p w14:paraId="0535CBBB" w14:textId="6D81F448"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sz w:val="20"/>
                <w:szCs w:val="20"/>
                <w:lang w:val="en-US" w:eastAsia="en-US"/>
              </w:rPr>
              <w:t>Configuración general del sistema</w:t>
            </w:r>
          </w:p>
        </w:tc>
        <w:tc>
          <w:tcPr>
            <w:tcW w:w="5670" w:type="dxa"/>
          </w:tcPr>
          <w:p w14:paraId="7BD57A5B" w14:textId="747012AD"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sz w:val="20"/>
                <w:szCs w:val="20"/>
                <w:lang w:val="es-MX" w:eastAsia="en-US"/>
              </w:rPr>
              <w:t>Se pueden gestionar parámetros globales del sistema, como modo mantenimiento, mensajes institucionales, entre otros.</w:t>
            </w:r>
          </w:p>
        </w:tc>
      </w:tr>
      <w:tr w:rsidR="000B013E" w:rsidRPr="004A3E94" w14:paraId="6597EC41" w14:textId="77777777" w:rsidTr="004A3E94">
        <w:trPr>
          <w:trHeight w:val="900"/>
        </w:trPr>
        <w:tc>
          <w:tcPr>
            <w:cnfStyle w:val="001000000000" w:firstRow="0" w:lastRow="0" w:firstColumn="1" w:lastColumn="0" w:oddVBand="0" w:evenVBand="0" w:oddHBand="0" w:evenHBand="0" w:firstRowFirstColumn="0" w:firstRowLastColumn="0" w:lastRowFirstColumn="0" w:lastRowLastColumn="0"/>
            <w:tcW w:w="1413" w:type="dxa"/>
          </w:tcPr>
          <w:p w14:paraId="6A53B810" w14:textId="576E85DB" w:rsidR="000B013E" w:rsidRPr="004A3E94" w:rsidRDefault="000B013E" w:rsidP="00D22BB2">
            <w:pPr>
              <w:jc w:val="center"/>
              <w:rPr>
                <w:b w:val="0"/>
                <w:bCs w:val="0"/>
                <w:sz w:val="20"/>
                <w:szCs w:val="20"/>
                <w:lang w:val="es-US"/>
              </w:rPr>
            </w:pPr>
            <w:r w:rsidRPr="004A3E94">
              <w:rPr>
                <w:sz w:val="20"/>
                <w:szCs w:val="20"/>
              </w:rPr>
              <w:t>RF-08</w:t>
            </w:r>
          </w:p>
        </w:tc>
        <w:tc>
          <w:tcPr>
            <w:tcW w:w="2268" w:type="dxa"/>
          </w:tcPr>
          <w:p w14:paraId="28C92C09" w14:textId="7D581874" w:rsidR="000B013E" w:rsidRPr="004A3E94" w:rsidRDefault="004A3E94" w:rsidP="00D22BB2">
            <w:pPr>
              <w:jc w:val="center"/>
              <w:cnfStyle w:val="000000000000" w:firstRow="0" w:lastRow="0" w:firstColumn="0" w:lastColumn="0" w:oddVBand="0" w:evenVBand="0" w:oddHBand="0" w:evenHBand="0" w:firstRowFirstColumn="0" w:firstRowLastColumn="0" w:lastRowFirstColumn="0" w:lastRowLastColumn="0"/>
              <w:rPr>
                <w:rFonts w:cs="Arial"/>
                <w:sz w:val="20"/>
                <w:szCs w:val="20"/>
                <w:lang w:val="en-US" w:eastAsia="en-US"/>
              </w:rPr>
            </w:pPr>
            <w:r w:rsidRPr="004A3E94">
              <w:rPr>
                <w:rFonts w:cs="Arial"/>
                <w:sz w:val="20"/>
                <w:szCs w:val="20"/>
                <w:lang w:eastAsia="en-US"/>
              </w:rPr>
              <w:t>Reportes psicopedagógicos con IA</w:t>
            </w:r>
          </w:p>
        </w:tc>
        <w:tc>
          <w:tcPr>
            <w:tcW w:w="5670" w:type="dxa"/>
          </w:tcPr>
          <w:p w14:paraId="48AB102A" w14:textId="0F7F0374" w:rsidR="000B013E" w:rsidRPr="004A3E94" w:rsidRDefault="004A3E94" w:rsidP="00D22BB2">
            <w:pPr>
              <w:jc w:val="center"/>
              <w:cnfStyle w:val="000000000000" w:firstRow="0" w:lastRow="0" w:firstColumn="0" w:lastColumn="0" w:oddVBand="0" w:evenVBand="0" w:oddHBand="0" w:evenHBand="0" w:firstRowFirstColumn="0" w:firstRowLastColumn="0" w:lastRowFirstColumn="0" w:lastRowLastColumn="0"/>
              <w:rPr>
                <w:rFonts w:cs="Arial"/>
                <w:sz w:val="20"/>
                <w:szCs w:val="20"/>
                <w:lang w:val="es-MX" w:eastAsia="en-US"/>
              </w:rPr>
            </w:pPr>
            <w:r w:rsidRPr="004A3E94">
              <w:rPr>
                <w:rFonts w:cs="Arial"/>
                <w:sz w:val="20"/>
                <w:szCs w:val="20"/>
                <w:lang w:val="es-419" w:eastAsia="en-US"/>
              </w:rPr>
              <w:t>G</w:t>
            </w:r>
            <w:r w:rsidRPr="004A3E94">
              <w:rPr>
                <w:rFonts w:cs="Arial"/>
                <w:sz w:val="20"/>
                <w:szCs w:val="20"/>
                <w:lang w:eastAsia="en-US"/>
              </w:rPr>
              <w:t>eneración de reportes basados en IA, presentando métricas descriptivas (promedios, histogramas, índices de asistencia) y predicciones de riesgo académico que apoyen la labor del psicopedagogo.</w:t>
            </w:r>
          </w:p>
        </w:tc>
      </w:tr>
    </w:tbl>
    <w:p w14:paraId="746AFEA2" w14:textId="23300AE1" w:rsidR="00D22BB2" w:rsidRDefault="00D22BB2" w:rsidP="00126421">
      <w:pPr>
        <w:rPr>
          <w:lang w:val="es-US"/>
        </w:rPr>
      </w:pPr>
      <w:r w:rsidRPr="00D22BB2">
        <w:rPr>
          <w:b/>
          <w:bCs/>
          <w:lang w:val="es-US"/>
        </w:rPr>
        <w:t>Nota</w:t>
      </w:r>
      <w:r w:rsidRPr="00D22BB2">
        <w:rPr>
          <w:lang w:val="es-US"/>
        </w:rPr>
        <w:t>: Realizado por el Autor</w:t>
      </w:r>
    </w:p>
    <w:p w14:paraId="62A8A87C" w14:textId="77777777" w:rsidR="00D22BB2" w:rsidRPr="00D22BB2" w:rsidRDefault="00D22BB2" w:rsidP="00126421">
      <w:pPr>
        <w:rPr>
          <w:lang w:val="es-US"/>
        </w:rPr>
      </w:pPr>
    </w:p>
    <w:p w14:paraId="1B4E1EC8" w14:textId="38E2A511" w:rsidR="00CC430E" w:rsidRDefault="00CC430E" w:rsidP="00CC430E">
      <w:pPr>
        <w:pStyle w:val="normaapa7"/>
        <w:ind w:firstLine="0"/>
        <w:rPr>
          <w:rFonts w:cs="Arial"/>
          <w:b/>
          <w:bCs w:val="0"/>
          <w:szCs w:val="24"/>
          <w:lang w:val="es-MX"/>
        </w:rPr>
      </w:pPr>
      <w:r w:rsidRPr="007440E9">
        <w:rPr>
          <w:rFonts w:cs="Arial"/>
          <w:b/>
          <w:bCs w:val="0"/>
          <w:szCs w:val="24"/>
          <w:lang w:val="es-MX"/>
        </w:rPr>
        <w:t>Requerimientos No Funcionales</w:t>
      </w:r>
    </w:p>
    <w:p w14:paraId="054A163F" w14:textId="1E68A7B2" w:rsidR="00D22BB2" w:rsidRPr="004D17D5" w:rsidRDefault="004D17D5" w:rsidP="004D17D5">
      <w:pPr>
        <w:pStyle w:val="Descripcin"/>
        <w:rPr>
          <w:b w:val="0"/>
          <w:bCs/>
          <w:i/>
          <w:iCs w:val="0"/>
          <w:lang w:val="es-US"/>
        </w:rPr>
      </w:pPr>
      <w:bookmarkStart w:id="199" w:name="_Toc216261109"/>
      <w:r>
        <w:t xml:space="preserve">Tabla </w:t>
      </w:r>
      <w:r>
        <w:fldChar w:fldCharType="begin"/>
      </w:r>
      <w:r>
        <w:instrText xml:space="preserve"> SEQ Tabla \* ARABIC </w:instrText>
      </w:r>
      <w:r>
        <w:fldChar w:fldCharType="separate"/>
      </w:r>
      <w:r w:rsidR="00BC3A25">
        <w:rPr>
          <w:noProof/>
        </w:rPr>
        <w:t>6</w:t>
      </w:r>
      <w:r>
        <w:fldChar w:fldCharType="end"/>
      </w:r>
      <w:r>
        <w:t xml:space="preserve"> </w:t>
      </w:r>
      <w:r w:rsidRPr="004D17D5">
        <w:rPr>
          <w:b w:val="0"/>
          <w:bCs/>
          <w:i/>
          <w:iCs w:val="0"/>
        </w:rPr>
        <w:t>Requerimientos no funcionales</w:t>
      </w:r>
      <w:bookmarkEnd w:id="199"/>
    </w:p>
    <w:tbl>
      <w:tblPr>
        <w:tblStyle w:val="Tablanormal2"/>
        <w:tblW w:w="10080" w:type="dxa"/>
        <w:tblLook w:val="04A0" w:firstRow="1" w:lastRow="0" w:firstColumn="1" w:lastColumn="0" w:noHBand="0" w:noVBand="1"/>
      </w:tblPr>
      <w:tblGrid>
        <w:gridCol w:w="1413"/>
        <w:gridCol w:w="3685"/>
        <w:gridCol w:w="4982"/>
      </w:tblGrid>
      <w:tr w:rsidR="00D22BB2" w:rsidRPr="004A3E94" w14:paraId="0D2DF255" w14:textId="77777777" w:rsidTr="007850A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hideMark/>
          </w:tcPr>
          <w:p w14:paraId="0644236A" w14:textId="77777777" w:rsidR="00D22BB2" w:rsidRPr="004A3E94" w:rsidRDefault="00D22BB2" w:rsidP="005970F3">
            <w:pPr>
              <w:jc w:val="center"/>
              <w:rPr>
                <w:b w:val="0"/>
                <w:bCs w:val="0"/>
                <w:sz w:val="20"/>
                <w:szCs w:val="20"/>
                <w:lang w:val="es-US"/>
              </w:rPr>
            </w:pPr>
            <w:r w:rsidRPr="004A3E94">
              <w:rPr>
                <w:sz w:val="20"/>
                <w:szCs w:val="20"/>
                <w:lang w:val="es-US"/>
              </w:rPr>
              <w:t>Código</w:t>
            </w:r>
          </w:p>
        </w:tc>
        <w:tc>
          <w:tcPr>
            <w:tcW w:w="3685" w:type="dxa"/>
            <w:hideMark/>
          </w:tcPr>
          <w:p w14:paraId="7F0F59A5" w14:textId="1D4F3B22" w:rsidR="00D22BB2" w:rsidRPr="004A3E94" w:rsidRDefault="00D22BB2" w:rsidP="005970F3">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US"/>
              </w:rPr>
            </w:pPr>
            <w:r w:rsidRPr="004A3E94">
              <w:rPr>
                <w:sz w:val="20"/>
                <w:szCs w:val="20"/>
                <w:lang w:val="es-US"/>
              </w:rPr>
              <w:t xml:space="preserve">Requerimiento </w:t>
            </w:r>
          </w:p>
        </w:tc>
        <w:tc>
          <w:tcPr>
            <w:tcW w:w="4982" w:type="dxa"/>
            <w:hideMark/>
          </w:tcPr>
          <w:p w14:paraId="0AEEFB5E" w14:textId="77777777" w:rsidR="00D22BB2" w:rsidRPr="004A3E94" w:rsidRDefault="00D22BB2" w:rsidP="005970F3">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US"/>
              </w:rPr>
            </w:pPr>
            <w:r w:rsidRPr="004A3E94">
              <w:rPr>
                <w:sz w:val="20"/>
                <w:szCs w:val="20"/>
                <w:lang w:val="es-US"/>
              </w:rPr>
              <w:t>Descripción</w:t>
            </w:r>
          </w:p>
        </w:tc>
      </w:tr>
      <w:tr w:rsidR="00D22BB2" w:rsidRPr="004A3E94" w14:paraId="191DFE54" w14:textId="77777777" w:rsidTr="007850AD">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413" w:type="dxa"/>
            <w:hideMark/>
          </w:tcPr>
          <w:p w14:paraId="36B66EA9" w14:textId="77777777" w:rsidR="00D22BB2" w:rsidRPr="004A3E94" w:rsidRDefault="00D22BB2" w:rsidP="00D22BB2">
            <w:pPr>
              <w:jc w:val="center"/>
              <w:rPr>
                <w:b w:val="0"/>
                <w:bCs w:val="0"/>
                <w:sz w:val="20"/>
                <w:szCs w:val="20"/>
                <w:lang w:val="es-US"/>
              </w:rPr>
            </w:pPr>
            <w:r w:rsidRPr="004A3E94">
              <w:rPr>
                <w:sz w:val="20"/>
                <w:szCs w:val="20"/>
                <w:lang w:val="es-US"/>
              </w:rPr>
              <w:t>RF-01</w:t>
            </w:r>
          </w:p>
        </w:tc>
        <w:tc>
          <w:tcPr>
            <w:tcW w:w="3685" w:type="dxa"/>
            <w:hideMark/>
          </w:tcPr>
          <w:p w14:paraId="0FC023B0" w14:textId="04F4CBA6"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b/>
                <w:bCs/>
                <w:sz w:val="20"/>
                <w:szCs w:val="20"/>
                <w:lang w:val="es-419" w:eastAsia="en-US"/>
              </w:rPr>
              <w:t xml:space="preserve">Usabilidad: </w:t>
            </w:r>
            <w:r w:rsidRPr="004A3E94">
              <w:rPr>
                <w:rFonts w:cs="Arial"/>
                <w:sz w:val="20"/>
                <w:szCs w:val="20"/>
                <w:lang w:val="es-419" w:eastAsia="en-US"/>
              </w:rPr>
              <w:t>interfaz intuitiva y accesible</w:t>
            </w:r>
          </w:p>
        </w:tc>
        <w:tc>
          <w:tcPr>
            <w:tcW w:w="4982" w:type="dxa"/>
            <w:hideMark/>
          </w:tcPr>
          <w:p w14:paraId="5925C5B1" w14:textId="31D185CB"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sz w:val="20"/>
                <w:szCs w:val="20"/>
                <w:lang w:val="es-MX" w:eastAsia="en-US"/>
              </w:rPr>
              <w:t>Diseño amigable, con navegación clara y diseño responsivo, incluso para usuarios con pocos conocimientos técnicos.</w:t>
            </w:r>
          </w:p>
        </w:tc>
      </w:tr>
      <w:tr w:rsidR="00D22BB2" w:rsidRPr="004A3E94" w14:paraId="52DFBA08" w14:textId="77777777" w:rsidTr="007850AD">
        <w:trPr>
          <w:trHeight w:val="900"/>
        </w:trPr>
        <w:tc>
          <w:tcPr>
            <w:cnfStyle w:val="001000000000" w:firstRow="0" w:lastRow="0" w:firstColumn="1" w:lastColumn="0" w:oddVBand="0" w:evenVBand="0" w:oddHBand="0" w:evenHBand="0" w:firstRowFirstColumn="0" w:firstRowLastColumn="0" w:lastRowFirstColumn="0" w:lastRowLastColumn="0"/>
            <w:tcW w:w="1413" w:type="dxa"/>
            <w:hideMark/>
          </w:tcPr>
          <w:p w14:paraId="2EB2ACFD" w14:textId="77777777" w:rsidR="00D22BB2" w:rsidRPr="004A3E94" w:rsidRDefault="00D22BB2" w:rsidP="00D22BB2">
            <w:pPr>
              <w:jc w:val="center"/>
              <w:rPr>
                <w:b w:val="0"/>
                <w:bCs w:val="0"/>
                <w:sz w:val="20"/>
                <w:szCs w:val="20"/>
                <w:lang w:val="es-US"/>
              </w:rPr>
            </w:pPr>
            <w:r w:rsidRPr="004A3E94">
              <w:rPr>
                <w:sz w:val="20"/>
                <w:szCs w:val="20"/>
                <w:lang w:val="es-US"/>
              </w:rPr>
              <w:t>RF-02</w:t>
            </w:r>
          </w:p>
        </w:tc>
        <w:tc>
          <w:tcPr>
            <w:tcW w:w="3685" w:type="dxa"/>
            <w:hideMark/>
          </w:tcPr>
          <w:p w14:paraId="17A342E6" w14:textId="11AD018C" w:rsidR="00D22BB2" w:rsidRPr="004A3E94" w:rsidRDefault="00D22BB2" w:rsidP="00D22BB2">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b/>
                <w:bCs/>
                <w:sz w:val="20"/>
                <w:szCs w:val="20"/>
                <w:lang w:val="es-419" w:eastAsia="en-US"/>
              </w:rPr>
              <w:t>Seguridad:</w:t>
            </w:r>
            <w:r w:rsidRPr="004A3E94">
              <w:rPr>
                <w:rFonts w:cs="Arial"/>
                <w:sz w:val="20"/>
                <w:szCs w:val="20"/>
                <w:lang w:val="es-419" w:eastAsia="en-US"/>
              </w:rPr>
              <w:t xml:space="preserve"> protección de datos sensibles</w:t>
            </w:r>
          </w:p>
        </w:tc>
        <w:tc>
          <w:tcPr>
            <w:tcW w:w="4982" w:type="dxa"/>
            <w:hideMark/>
          </w:tcPr>
          <w:p w14:paraId="6D4A34FD" w14:textId="6AD4EC4E" w:rsidR="00D22BB2" w:rsidRPr="004A3E94" w:rsidRDefault="00D22BB2" w:rsidP="00D22BB2">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sz w:val="20"/>
                <w:szCs w:val="20"/>
                <w:lang w:val="es-MX" w:eastAsia="en-US"/>
              </w:rPr>
              <w:t>Uso de hashing de contraseñas (</w:t>
            </w:r>
            <w:r w:rsidRPr="004A3E94">
              <w:rPr>
                <w:rFonts w:cs="Arial"/>
                <w:b/>
                <w:bCs/>
                <w:sz w:val="20"/>
                <w:szCs w:val="20"/>
                <w:lang w:val="es-MX" w:eastAsia="en-US"/>
              </w:rPr>
              <w:t>password_hash</w:t>
            </w:r>
            <w:r w:rsidRPr="004A3E94">
              <w:rPr>
                <w:rFonts w:cs="Arial"/>
                <w:sz w:val="20"/>
                <w:szCs w:val="20"/>
                <w:lang w:val="es-MX" w:eastAsia="en-US"/>
              </w:rPr>
              <w:t>), cifrado AES-256 en campos críticos y protección contra ataques comunes (SQLi, XSS).</w:t>
            </w:r>
          </w:p>
        </w:tc>
      </w:tr>
      <w:tr w:rsidR="00D22BB2" w:rsidRPr="004A3E94" w14:paraId="7209D86D" w14:textId="77777777" w:rsidTr="007850AD">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413" w:type="dxa"/>
            <w:hideMark/>
          </w:tcPr>
          <w:p w14:paraId="6BF0A2F0" w14:textId="77777777" w:rsidR="00D22BB2" w:rsidRPr="004A3E94" w:rsidRDefault="00D22BB2" w:rsidP="00D22BB2">
            <w:pPr>
              <w:jc w:val="center"/>
              <w:rPr>
                <w:b w:val="0"/>
                <w:bCs w:val="0"/>
                <w:sz w:val="20"/>
                <w:szCs w:val="20"/>
                <w:lang w:val="es-US"/>
              </w:rPr>
            </w:pPr>
            <w:r w:rsidRPr="004A3E94">
              <w:rPr>
                <w:sz w:val="20"/>
                <w:szCs w:val="20"/>
                <w:lang w:val="es-US"/>
              </w:rPr>
              <w:t>RF-03</w:t>
            </w:r>
          </w:p>
        </w:tc>
        <w:tc>
          <w:tcPr>
            <w:tcW w:w="3685" w:type="dxa"/>
            <w:hideMark/>
          </w:tcPr>
          <w:p w14:paraId="09A7CFD2" w14:textId="4BDD3A16"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b/>
                <w:bCs/>
                <w:sz w:val="20"/>
                <w:szCs w:val="20"/>
                <w:lang w:val="es-MX" w:eastAsia="en-US"/>
              </w:rPr>
              <w:t xml:space="preserve">Rendimiento: </w:t>
            </w:r>
            <w:r w:rsidRPr="004A3E94">
              <w:rPr>
                <w:rFonts w:cs="Arial"/>
                <w:sz w:val="20"/>
                <w:szCs w:val="20"/>
                <w:lang w:val="es-MX" w:eastAsia="en-US"/>
              </w:rPr>
              <w:t>respuesta rápida ante solicitudes típicas</w:t>
            </w:r>
          </w:p>
        </w:tc>
        <w:tc>
          <w:tcPr>
            <w:tcW w:w="4982" w:type="dxa"/>
            <w:hideMark/>
          </w:tcPr>
          <w:p w14:paraId="05DC5DDF" w14:textId="40E2A713"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sz w:val="20"/>
                <w:szCs w:val="20"/>
                <w:lang w:val="es-MX" w:eastAsia="en-US"/>
              </w:rPr>
              <w:t>El sistema debe responder eficientemente bajo condiciones normales de uso y soportar carga moderada de usuarios.</w:t>
            </w:r>
          </w:p>
        </w:tc>
      </w:tr>
      <w:tr w:rsidR="00D22BB2" w:rsidRPr="004A3E94" w14:paraId="56ADC757" w14:textId="77777777" w:rsidTr="007850AD">
        <w:trPr>
          <w:trHeight w:val="900"/>
        </w:trPr>
        <w:tc>
          <w:tcPr>
            <w:cnfStyle w:val="001000000000" w:firstRow="0" w:lastRow="0" w:firstColumn="1" w:lastColumn="0" w:oddVBand="0" w:evenVBand="0" w:oddHBand="0" w:evenHBand="0" w:firstRowFirstColumn="0" w:firstRowLastColumn="0" w:lastRowFirstColumn="0" w:lastRowLastColumn="0"/>
            <w:tcW w:w="1413" w:type="dxa"/>
            <w:hideMark/>
          </w:tcPr>
          <w:p w14:paraId="7EC0B213" w14:textId="77777777" w:rsidR="00D22BB2" w:rsidRPr="004A3E94" w:rsidRDefault="00D22BB2" w:rsidP="00D22BB2">
            <w:pPr>
              <w:jc w:val="center"/>
              <w:rPr>
                <w:b w:val="0"/>
                <w:bCs w:val="0"/>
                <w:sz w:val="20"/>
                <w:szCs w:val="20"/>
                <w:lang w:val="es-US"/>
              </w:rPr>
            </w:pPr>
            <w:r w:rsidRPr="004A3E94">
              <w:rPr>
                <w:sz w:val="20"/>
                <w:szCs w:val="20"/>
                <w:lang w:val="es-US"/>
              </w:rPr>
              <w:t>RF-04</w:t>
            </w:r>
          </w:p>
        </w:tc>
        <w:tc>
          <w:tcPr>
            <w:tcW w:w="3685" w:type="dxa"/>
            <w:hideMark/>
          </w:tcPr>
          <w:p w14:paraId="417C7312" w14:textId="7E47F55F" w:rsidR="00D22BB2" w:rsidRPr="004A3E94" w:rsidRDefault="00D22BB2" w:rsidP="00D22BB2">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b/>
                <w:bCs/>
                <w:sz w:val="20"/>
                <w:szCs w:val="20"/>
                <w:lang w:val="es-MX" w:eastAsia="en-US"/>
              </w:rPr>
              <w:t xml:space="preserve">Mantenibilidad: </w:t>
            </w:r>
            <w:r w:rsidRPr="004A3E94">
              <w:rPr>
                <w:rFonts w:cs="Arial"/>
                <w:sz w:val="20"/>
                <w:szCs w:val="20"/>
                <w:lang w:val="es-MX" w:eastAsia="en-US"/>
              </w:rPr>
              <w:t>código modular y bien documentado</w:t>
            </w:r>
          </w:p>
        </w:tc>
        <w:tc>
          <w:tcPr>
            <w:tcW w:w="4982" w:type="dxa"/>
            <w:hideMark/>
          </w:tcPr>
          <w:p w14:paraId="5E57503B" w14:textId="24D0F077" w:rsidR="00D22BB2" w:rsidRPr="004A3E94" w:rsidRDefault="00D22BB2" w:rsidP="00D22BB2">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sz w:val="20"/>
                <w:szCs w:val="20"/>
                <w:lang w:val="es-MX" w:eastAsia="en-US"/>
              </w:rPr>
              <w:t>Estructura organizada que facilita futuras actualizaciones, mejoras o migraciones del sistema.</w:t>
            </w:r>
          </w:p>
        </w:tc>
      </w:tr>
      <w:tr w:rsidR="00D22BB2" w:rsidRPr="004A3E94" w14:paraId="419667BC" w14:textId="77777777" w:rsidTr="007850AD">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413" w:type="dxa"/>
          </w:tcPr>
          <w:p w14:paraId="63C541A0" w14:textId="77777777" w:rsidR="00D22BB2" w:rsidRPr="004A3E94" w:rsidRDefault="00D22BB2" w:rsidP="00D22BB2">
            <w:pPr>
              <w:jc w:val="center"/>
              <w:rPr>
                <w:b w:val="0"/>
                <w:bCs w:val="0"/>
                <w:sz w:val="20"/>
                <w:szCs w:val="20"/>
                <w:lang w:val="es-US"/>
              </w:rPr>
            </w:pPr>
            <w:r w:rsidRPr="004A3E94">
              <w:rPr>
                <w:sz w:val="20"/>
                <w:szCs w:val="20"/>
                <w:lang w:val="es-US"/>
              </w:rPr>
              <w:t>RF-05</w:t>
            </w:r>
          </w:p>
        </w:tc>
        <w:tc>
          <w:tcPr>
            <w:tcW w:w="3685" w:type="dxa"/>
          </w:tcPr>
          <w:p w14:paraId="21737BFB" w14:textId="02313B0E"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b/>
                <w:bCs/>
                <w:sz w:val="20"/>
                <w:szCs w:val="20"/>
                <w:lang w:val="en-US" w:eastAsia="en-US"/>
              </w:rPr>
              <w:t xml:space="preserve">Portabilidad: </w:t>
            </w:r>
            <w:r w:rsidRPr="004A3E94">
              <w:rPr>
                <w:rFonts w:cs="Arial"/>
                <w:sz w:val="20"/>
                <w:szCs w:val="20"/>
                <w:lang w:val="en-US" w:eastAsia="en-US"/>
              </w:rPr>
              <w:t>compatibilidad multiplataforma</w:t>
            </w:r>
          </w:p>
        </w:tc>
        <w:tc>
          <w:tcPr>
            <w:tcW w:w="4982" w:type="dxa"/>
          </w:tcPr>
          <w:p w14:paraId="66681264" w14:textId="38695562" w:rsidR="00D22BB2" w:rsidRPr="004A3E94" w:rsidRDefault="00D22BB2" w:rsidP="00D22BB2">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sz w:val="20"/>
                <w:szCs w:val="20"/>
                <w:lang w:val="es-MX" w:eastAsia="en-US"/>
              </w:rPr>
              <w:t>El sistema debe funcionar correctamente en distintos dispositivos y navegadores comunes (Chrome, Firefox, Edge, móviles, tablets).</w:t>
            </w:r>
          </w:p>
        </w:tc>
      </w:tr>
      <w:tr w:rsidR="004A3E94" w:rsidRPr="004A3E94" w14:paraId="75E60753" w14:textId="77777777" w:rsidTr="007850AD">
        <w:trPr>
          <w:trHeight w:val="900"/>
        </w:trPr>
        <w:tc>
          <w:tcPr>
            <w:cnfStyle w:val="001000000000" w:firstRow="0" w:lastRow="0" w:firstColumn="1" w:lastColumn="0" w:oddVBand="0" w:evenVBand="0" w:oddHBand="0" w:evenHBand="0" w:firstRowFirstColumn="0" w:firstRowLastColumn="0" w:lastRowFirstColumn="0" w:lastRowLastColumn="0"/>
            <w:tcW w:w="1413" w:type="dxa"/>
          </w:tcPr>
          <w:p w14:paraId="5D1AD0FF" w14:textId="16525326" w:rsidR="004A3E94" w:rsidRPr="004A3E94" w:rsidRDefault="004A3E94" w:rsidP="00D22BB2">
            <w:pPr>
              <w:jc w:val="center"/>
              <w:rPr>
                <w:sz w:val="20"/>
                <w:szCs w:val="20"/>
                <w:lang w:val="es-US"/>
              </w:rPr>
            </w:pPr>
            <w:r w:rsidRPr="004A3E94">
              <w:rPr>
                <w:sz w:val="20"/>
                <w:szCs w:val="20"/>
              </w:rPr>
              <w:lastRenderedPageBreak/>
              <w:t>RNF-06</w:t>
            </w:r>
          </w:p>
        </w:tc>
        <w:tc>
          <w:tcPr>
            <w:tcW w:w="3685" w:type="dxa"/>
          </w:tcPr>
          <w:p w14:paraId="68D0B335" w14:textId="23BBFF89" w:rsidR="004A3E94" w:rsidRPr="004A3E94" w:rsidRDefault="004A3E94" w:rsidP="00D22BB2">
            <w:pPr>
              <w:jc w:val="center"/>
              <w:cnfStyle w:val="000000000000" w:firstRow="0" w:lastRow="0" w:firstColumn="0" w:lastColumn="0" w:oddVBand="0" w:evenVBand="0" w:oddHBand="0" w:evenHBand="0" w:firstRowFirstColumn="0" w:firstRowLastColumn="0" w:lastRowFirstColumn="0" w:lastRowLastColumn="0"/>
              <w:rPr>
                <w:rFonts w:cs="Arial"/>
                <w:sz w:val="20"/>
                <w:szCs w:val="20"/>
                <w:lang w:val="es-419" w:eastAsia="en-US"/>
              </w:rPr>
            </w:pPr>
            <w:r>
              <w:rPr>
                <w:rFonts w:cs="Arial"/>
                <w:b/>
                <w:bCs/>
                <w:sz w:val="20"/>
                <w:szCs w:val="20"/>
                <w:lang w:eastAsia="en-US"/>
              </w:rPr>
              <w:t>C</w:t>
            </w:r>
            <w:r w:rsidRPr="004A3E94">
              <w:rPr>
                <w:rFonts w:cs="Arial"/>
                <w:b/>
                <w:bCs/>
                <w:sz w:val="20"/>
                <w:szCs w:val="20"/>
                <w:lang w:eastAsia="en-US"/>
              </w:rPr>
              <w:t>onfidencialidad</w:t>
            </w:r>
            <w:r>
              <w:rPr>
                <w:rFonts w:cs="Arial"/>
                <w:b/>
                <w:bCs/>
                <w:sz w:val="20"/>
                <w:szCs w:val="20"/>
                <w:lang w:eastAsia="en-US"/>
              </w:rPr>
              <w:t xml:space="preserve">: </w:t>
            </w:r>
            <w:r>
              <w:rPr>
                <w:rFonts w:cs="Arial"/>
                <w:sz w:val="20"/>
                <w:szCs w:val="20"/>
                <w:lang w:eastAsia="en-US"/>
              </w:rPr>
              <w:t>tratamiento ético de datos sensibles</w:t>
            </w:r>
          </w:p>
        </w:tc>
        <w:tc>
          <w:tcPr>
            <w:tcW w:w="4982" w:type="dxa"/>
          </w:tcPr>
          <w:p w14:paraId="2977D9AA" w14:textId="550EA3AF" w:rsidR="004A3E94" w:rsidRPr="004A3E94" w:rsidRDefault="004A3E94" w:rsidP="00D22BB2">
            <w:pPr>
              <w:jc w:val="center"/>
              <w:cnfStyle w:val="000000000000" w:firstRow="0" w:lastRow="0" w:firstColumn="0" w:lastColumn="0" w:oddVBand="0" w:evenVBand="0" w:oddHBand="0" w:evenHBand="0" w:firstRowFirstColumn="0" w:firstRowLastColumn="0" w:lastRowFirstColumn="0" w:lastRowLastColumn="0"/>
              <w:rPr>
                <w:rFonts w:cs="Arial"/>
                <w:sz w:val="20"/>
                <w:szCs w:val="20"/>
                <w:lang w:val="es-MX" w:eastAsia="en-US"/>
              </w:rPr>
            </w:pPr>
            <w:r w:rsidRPr="004A3E94">
              <w:rPr>
                <w:rFonts w:cs="Arial"/>
                <w:sz w:val="20"/>
                <w:szCs w:val="20"/>
                <w:lang w:eastAsia="en-US"/>
              </w:rPr>
              <w:t xml:space="preserve">El sistema deberá garantizar </w:t>
            </w:r>
            <w:r>
              <w:rPr>
                <w:rFonts w:cs="Arial"/>
                <w:sz w:val="20"/>
                <w:szCs w:val="20"/>
                <w:lang w:eastAsia="en-US"/>
              </w:rPr>
              <w:t xml:space="preserve">el cuidado de los datos </w:t>
            </w:r>
            <w:r w:rsidRPr="004A3E94">
              <w:rPr>
                <w:rFonts w:cs="Arial"/>
                <w:sz w:val="20"/>
                <w:szCs w:val="20"/>
                <w:lang w:eastAsia="en-US"/>
              </w:rPr>
              <w:t>empleados en los reportes psicopedagógicos, en cumplimiento de las normativas nacionales e internacionales de protección de datos.</w:t>
            </w:r>
          </w:p>
        </w:tc>
      </w:tr>
    </w:tbl>
    <w:p w14:paraId="40E18056" w14:textId="77777777" w:rsidR="00D22BB2" w:rsidRDefault="00D22BB2" w:rsidP="00D22BB2">
      <w:pPr>
        <w:rPr>
          <w:lang w:val="es-US"/>
        </w:rPr>
      </w:pPr>
      <w:r w:rsidRPr="00D22BB2">
        <w:rPr>
          <w:b/>
          <w:bCs/>
          <w:lang w:val="es-US"/>
        </w:rPr>
        <w:t>Nota</w:t>
      </w:r>
      <w:r w:rsidRPr="00D22BB2">
        <w:rPr>
          <w:lang w:val="es-US"/>
        </w:rPr>
        <w:t>: Realizado por el Autor</w:t>
      </w:r>
    </w:p>
    <w:p w14:paraId="4C3B5D6D" w14:textId="77777777" w:rsidR="00D22BB2" w:rsidRDefault="00D22BB2" w:rsidP="00D22BB2">
      <w:pPr>
        <w:rPr>
          <w:lang w:val="es-MX"/>
        </w:rPr>
      </w:pPr>
    </w:p>
    <w:p w14:paraId="33FE2D59" w14:textId="3D6F63A0" w:rsidR="006A6653" w:rsidRDefault="00A73E51" w:rsidP="00AC23F1">
      <w:pPr>
        <w:spacing w:after="160" w:line="259" w:lineRule="auto"/>
        <w:jc w:val="left"/>
        <w:rPr>
          <w:rFonts w:cs="Arial"/>
          <w:b/>
          <w:szCs w:val="24"/>
          <w:lang w:val="es-MX"/>
        </w:rPr>
      </w:pPr>
      <w:r w:rsidRPr="007440E9">
        <w:rPr>
          <w:rFonts w:cs="Arial"/>
          <w:b/>
          <w:szCs w:val="24"/>
          <w:lang w:val="es-MX"/>
        </w:rPr>
        <w:t>Historias de Usuario</w:t>
      </w:r>
    </w:p>
    <w:p w14:paraId="68E8833D" w14:textId="1BDA4E7F" w:rsidR="00D22BB2" w:rsidRPr="004D17D5" w:rsidRDefault="004D17D5" w:rsidP="004D17D5">
      <w:pPr>
        <w:pStyle w:val="Descripcin"/>
        <w:rPr>
          <w:b w:val="0"/>
          <w:bCs/>
          <w:i/>
          <w:iCs w:val="0"/>
        </w:rPr>
      </w:pPr>
      <w:bookmarkStart w:id="200" w:name="_Toc216261110"/>
      <w:r>
        <w:t xml:space="preserve">Tabla </w:t>
      </w:r>
      <w:r>
        <w:fldChar w:fldCharType="begin"/>
      </w:r>
      <w:r>
        <w:instrText xml:space="preserve"> SEQ Tabla \* ARABIC </w:instrText>
      </w:r>
      <w:r>
        <w:fldChar w:fldCharType="separate"/>
      </w:r>
      <w:r w:rsidR="00BC3A25">
        <w:rPr>
          <w:noProof/>
        </w:rPr>
        <w:t>7</w:t>
      </w:r>
      <w:r>
        <w:fldChar w:fldCharType="end"/>
      </w:r>
      <w:r>
        <w:t xml:space="preserve"> </w:t>
      </w:r>
      <w:r w:rsidRPr="004D17D5">
        <w:rPr>
          <w:b w:val="0"/>
          <w:bCs/>
          <w:i/>
          <w:iCs w:val="0"/>
        </w:rPr>
        <w:t>Historia de Usuario 1</w:t>
      </w:r>
      <w:bookmarkEnd w:id="200"/>
    </w:p>
    <w:tbl>
      <w:tblPr>
        <w:tblStyle w:val="Tablanormal2"/>
        <w:tblW w:w="9351" w:type="dxa"/>
        <w:tblLook w:val="04A0" w:firstRow="1" w:lastRow="0" w:firstColumn="1" w:lastColumn="0" w:noHBand="0" w:noVBand="1"/>
      </w:tblPr>
      <w:tblGrid>
        <w:gridCol w:w="1696"/>
        <w:gridCol w:w="7655"/>
      </w:tblGrid>
      <w:tr w:rsidR="003D6FDC" w:rsidRPr="004A3E94" w14:paraId="788AB0A5" w14:textId="77777777" w:rsidTr="004A3E94">
        <w:trPr>
          <w:cnfStyle w:val="100000000000" w:firstRow="1" w:lastRow="0" w:firstColumn="0" w:lastColumn="0" w:oddVBand="0" w:evenVBand="0" w:oddHBand="0" w:evenHBand="0" w:firstRowFirstColumn="0" w:firstRowLastColumn="0" w:lastRowFirstColumn="0" w:lastRowLastColumn="0"/>
          <w:trHeight w:val="181"/>
        </w:trPr>
        <w:tc>
          <w:tcPr>
            <w:cnfStyle w:val="001000000000" w:firstRow="0" w:lastRow="0" w:firstColumn="1" w:lastColumn="0" w:oddVBand="0" w:evenVBand="0" w:oddHBand="0" w:evenHBand="0" w:firstRowFirstColumn="0" w:firstRowLastColumn="0" w:lastRowFirstColumn="0" w:lastRowLastColumn="0"/>
            <w:tcW w:w="1696" w:type="dxa"/>
            <w:hideMark/>
          </w:tcPr>
          <w:p w14:paraId="46C92383" w14:textId="05BCB433" w:rsidR="003D6FDC" w:rsidRPr="004A3E94" w:rsidRDefault="003D6FDC" w:rsidP="003D6FDC">
            <w:pPr>
              <w:jc w:val="center"/>
              <w:rPr>
                <w:b w:val="0"/>
                <w:bCs w:val="0"/>
                <w:sz w:val="20"/>
                <w:szCs w:val="20"/>
                <w:lang w:val="es-US"/>
              </w:rPr>
            </w:pPr>
            <w:r w:rsidRPr="004A3E94">
              <w:rPr>
                <w:rFonts w:cs="Arial"/>
                <w:color w:val="auto"/>
                <w:sz w:val="20"/>
                <w:szCs w:val="20"/>
                <w:lang w:val="en-US" w:eastAsia="en-US"/>
              </w:rPr>
              <w:t>Persona</w:t>
            </w:r>
          </w:p>
        </w:tc>
        <w:tc>
          <w:tcPr>
            <w:tcW w:w="7655" w:type="dxa"/>
            <w:hideMark/>
          </w:tcPr>
          <w:p w14:paraId="2D64367A" w14:textId="2DD72427" w:rsidR="003D6FDC" w:rsidRPr="004A3E94" w:rsidRDefault="003D6FDC" w:rsidP="003D6FDC">
            <w:pPr>
              <w:jc w:val="center"/>
              <w:cnfStyle w:val="100000000000" w:firstRow="1" w:lastRow="0" w:firstColumn="0" w:lastColumn="0" w:oddVBand="0" w:evenVBand="0" w:oddHBand="0" w:evenHBand="0" w:firstRowFirstColumn="0" w:firstRowLastColumn="0" w:lastRowFirstColumn="0" w:lastRowLastColumn="0"/>
              <w:rPr>
                <w:sz w:val="20"/>
                <w:szCs w:val="20"/>
                <w:lang w:val="es-US"/>
              </w:rPr>
            </w:pPr>
            <w:r w:rsidRPr="004A3E94">
              <w:rPr>
                <w:rFonts w:cs="Arial"/>
                <w:color w:val="auto"/>
                <w:sz w:val="20"/>
                <w:szCs w:val="20"/>
                <w:lang w:val="en-US" w:eastAsia="en-US"/>
              </w:rPr>
              <w:t>Estudiante</w:t>
            </w:r>
          </w:p>
        </w:tc>
      </w:tr>
      <w:tr w:rsidR="003D6FDC" w:rsidRPr="004A3E94" w14:paraId="3A1C0A60" w14:textId="77777777" w:rsidTr="004A3E94">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1696" w:type="dxa"/>
            <w:hideMark/>
          </w:tcPr>
          <w:p w14:paraId="7BA7B155" w14:textId="52448860" w:rsidR="003D6FDC" w:rsidRPr="004A3E94" w:rsidRDefault="003D6FDC" w:rsidP="003D6FDC">
            <w:pPr>
              <w:jc w:val="center"/>
              <w:rPr>
                <w:b w:val="0"/>
                <w:bCs w:val="0"/>
                <w:sz w:val="20"/>
                <w:szCs w:val="20"/>
                <w:lang w:val="es-US"/>
              </w:rPr>
            </w:pPr>
            <w:r w:rsidRPr="004A3E94">
              <w:rPr>
                <w:rFonts w:cs="Arial"/>
                <w:color w:val="auto"/>
                <w:sz w:val="20"/>
                <w:szCs w:val="20"/>
                <w:lang w:val="en-US" w:eastAsia="en-US"/>
              </w:rPr>
              <w:t>Descripción</w:t>
            </w:r>
          </w:p>
        </w:tc>
        <w:tc>
          <w:tcPr>
            <w:tcW w:w="7655" w:type="dxa"/>
            <w:hideMark/>
          </w:tcPr>
          <w:p w14:paraId="6B4B12C5" w14:textId="50086D1A" w:rsidR="003D6FDC" w:rsidRPr="004A3E94" w:rsidRDefault="003D6FDC" w:rsidP="003D6FDC">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color w:val="auto"/>
                <w:sz w:val="20"/>
                <w:szCs w:val="20"/>
                <w:lang w:val="es-MX" w:eastAsia="en-US"/>
              </w:rPr>
              <w:t>Como estudiante, quiero ver mis calificaciones actualizadas para saber cómo voy en clase.</w:t>
            </w:r>
          </w:p>
        </w:tc>
      </w:tr>
      <w:tr w:rsidR="003D6FDC" w:rsidRPr="004A3E94" w14:paraId="213A4DBE" w14:textId="77777777" w:rsidTr="004A3E94">
        <w:trPr>
          <w:trHeight w:val="271"/>
        </w:trPr>
        <w:tc>
          <w:tcPr>
            <w:cnfStyle w:val="001000000000" w:firstRow="0" w:lastRow="0" w:firstColumn="1" w:lastColumn="0" w:oddVBand="0" w:evenVBand="0" w:oddHBand="0" w:evenHBand="0" w:firstRowFirstColumn="0" w:firstRowLastColumn="0" w:lastRowFirstColumn="0" w:lastRowLastColumn="0"/>
            <w:tcW w:w="1696" w:type="dxa"/>
            <w:hideMark/>
          </w:tcPr>
          <w:p w14:paraId="60C6D39F" w14:textId="2A30A1B8" w:rsidR="003D6FDC" w:rsidRPr="004A3E94" w:rsidRDefault="003D6FDC" w:rsidP="003D6FDC">
            <w:pPr>
              <w:jc w:val="center"/>
              <w:rPr>
                <w:b w:val="0"/>
                <w:bCs w:val="0"/>
                <w:sz w:val="20"/>
                <w:szCs w:val="20"/>
                <w:lang w:val="es-US"/>
              </w:rPr>
            </w:pPr>
            <w:r w:rsidRPr="004A3E94">
              <w:rPr>
                <w:rFonts w:cs="Arial"/>
                <w:color w:val="auto"/>
                <w:sz w:val="20"/>
                <w:szCs w:val="20"/>
                <w:lang w:val="en-US" w:eastAsia="en-US"/>
              </w:rPr>
              <w:t>Prioridad</w:t>
            </w:r>
          </w:p>
        </w:tc>
        <w:tc>
          <w:tcPr>
            <w:tcW w:w="7655" w:type="dxa"/>
            <w:hideMark/>
          </w:tcPr>
          <w:p w14:paraId="46B1774B" w14:textId="769CA95F" w:rsidR="003D6FDC" w:rsidRPr="004A3E94" w:rsidRDefault="003D6FDC" w:rsidP="003D6FDC">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color w:val="auto"/>
                <w:sz w:val="20"/>
                <w:szCs w:val="20"/>
                <w:lang w:val="en-US" w:eastAsia="en-US"/>
              </w:rPr>
              <w:t>Alta</w:t>
            </w:r>
          </w:p>
        </w:tc>
      </w:tr>
      <w:tr w:rsidR="003D6FDC" w:rsidRPr="004A3E94" w14:paraId="35AD3E87" w14:textId="77777777" w:rsidTr="004A3E94">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696" w:type="dxa"/>
          </w:tcPr>
          <w:p w14:paraId="29611571" w14:textId="58B2BD48" w:rsidR="003D6FDC" w:rsidRPr="004A3E94" w:rsidRDefault="003D6FDC" w:rsidP="003D6FDC">
            <w:pPr>
              <w:jc w:val="center"/>
              <w:rPr>
                <w:rFonts w:cs="Arial"/>
                <w:b w:val="0"/>
                <w:bCs w:val="0"/>
                <w:color w:val="auto"/>
                <w:sz w:val="20"/>
                <w:szCs w:val="20"/>
                <w:lang w:val="en-US" w:eastAsia="en-US"/>
              </w:rPr>
            </w:pPr>
            <w:r w:rsidRPr="004A3E94">
              <w:rPr>
                <w:rFonts w:cs="Arial"/>
                <w:color w:val="auto"/>
                <w:sz w:val="20"/>
                <w:szCs w:val="20"/>
                <w:lang w:val="en-US" w:eastAsia="en-US"/>
              </w:rPr>
              <w:t>Criterios de aceptación</w:t>
            </w:r>
          </w:p>
        </w:tc>
        <w:tc>
          <w:tcPr>
            <w:tcW w:w="7655" w:type="dxa"/>
          </w:tcPr>
          <w:p w14:paraId="0C806B9E" w14:textId="6F1F16C0" w:rsidR="003D6FDC" w:rsidRPr="004A3E94" w:rsidRDefault="003D6FDC" w:rsidP="003D6FDC">
            <w:pPr>
              <w:jc w:val="center"/>
              <w:cnfStyle w:val="000000100000" w:firstRow="0" w:lastRow="0" w:firstColumn="0" w:lastColumn="0" w:oddVBand="0" w:evenVBand="0" w:oddHBand="1" w:evenHBand="0" w:firstRowFirstColumn="0" w:firstRowLastColumn="0" w:lastRowFirstColumn="0" w:lastRowLastColumn="0"/>
              <w:rPr>
                <w:rFonts w:cs="Arial"/>
                <w:color w:val="auto"/>
                <w:sz w:val="20"/>
                <w:szCs w:val="20"/>
                <w:lang w:val="es-419" w:eastAsia="en-US"/>
              </w:rPr>
            </w:pPr>
            <w:r w:rsidRPr="004A3E94">
              <w:rPr>
                <w:rFonts w:cs="Arial"/>
                <w:color w:val="auto"/>
                <w:sz w:val="20"/>
                <w:szCs w:val="20"/>
                <w:lang w:val="es-MX" w:eastAsia="en-US"/>
              </w:rPr>
              <w:t>El estudiante puede acceder a su perfil y ver sus notas por materia.</w:t>
            </w:r>
          </w:p>
        </w:tc>
      </w:tr>
    </w:tbl>
    <w:p w14:paraId="5C7C40A4" w14:textId="40E54A24" w:rsidR="00C901A9" w:rsidRPr="003D6FDC" w:rsidRDefault="003D6FDC" w:rsidP="003D6FDC">
      <w:pPr>
        <w:spacing w:line="480" w:lineRule="auto"/>
        <w:rPr>
          <w:lang w:val="es-US"/>
        </w:rPr>
      </w:pPr>
      <w:r w:rsidRPr="00D22BB2">
        <w:rPr>
          <w:b/>
          <w:bCs/>
          <w:lang w:val="es-US"/>
        </w:rPr>
        <w:t>Nota</w:t>
      </w:r>
      <w:r w:rsidRPr="00D22BB2">
        <w:rPr>
          <w:lang w:val="es-US"/>
        </w:rPr>
        <w:t>: Realizado por el Autor</w:t>
      </w:r>
    </w:p>
    <w:p w14:paraId="6B07536A" w14:textId="009A13FC" w:rsidR="00D22BB2" w:rsidRPr="004D17D5" w:rsidRDefault="004D17D5" w:rsidP="004D17D5">
      <w:pPr>
        <w:pStyle w:val="Descripcin"/>
        <w:rPr>
          <w:rFonts w:cs="Arial"/>
          <w:b w:val="0"/>
          <w:bCs/>
          <w:i/>
          <w:iCs w:val="0"/>
          <w:lang w:val="es-US"/>
        </w:rPr>
      </w:pPr>
      <w:bookmarkStart w:id="201" w:name="_Toc216261111"/>
      <w:r>
        <w:t xml:space="preserve">Tabla </w:t>
      </w:r>
      <w:r>
        <w:fldChar w:fldCharType="begin"/>
      </w:r>
      <w:r>
        <w:instrText xml:space="preserve"> SEQ Tabla \* ARABIC </w:instrText>
      </w:r>
      <w:r>
        <w:fldChar w:fldCharType="separate"/>
      </w:r>
      <w:r w:rsidR="00BC3A25">
        <w:rPr>
          <w:noProof/>
        </w:rPr>
        <w:t>8</w:t>
      </w:r>
      <w:r>
        <w:fldChar w:fldCharType="end"/>
      </w:r>
      <w:r>
        <w:t xml:space="preserve"> </w:t>
      </w:r>
      <w:r w:rsidRPr="004D17D5">
        <w:rPr>
          <w:b w:val="0"/>
          <w:bCs/>
          <w:i/>
          <w:iCs w:val="0"/>
        </w:rPr>
        <w:t>Historia de Usuario 2</w:t>
      </w:r>
      <w:bookmarkEnd w:id="201"/>
    </w:p>
    <w:tbl>
      <w:tblPr>
        <w:tblStyle w:val="Tablanormal2"/>
        <w:tblW w:w="9351" w:type="dxa"/>
        <w:tblLook w:val="04A0" w:firstRow="1" w:lastRow="0" w:firstColumn="1" w:lastColumn="0" w:noHBand="0" w:noVBand="1"/>
      </w:tblPr>
      <w:tblGrid>
        <w:gridCol w:w="1696"/>
        <w:gridCol w:w="7655"/>
      </w:tblGrid>
      <w:tr w:rsidR="003D6FDC" w:rsidRPr="004A3E94" w14:paraId="658FC68E" w14:textId="77777777" w:rsidTr="004A3E94">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96" w:type="dxa"/>
            <w:hideMark/>
          </w:tcPr>
          <w:p w14:paraId="111C9911" w14:textId="77777777" w:rsidR="003D6FDC" w:rsidRPr="004A3E94" w:rsidRDefault="003D6FDC" w:rsidP="003D6FDC">
            <w:pPr>
              <w:jc w:val="center"/>
              <w:rPr>
                <w:b w:val="0"/>
                <w:bCs w:val="0"/>
                <w:sz w:val="20"/>
                <w:szCs w:val="20"/>
                <w:lang w:val="es-US"/>
              </w:rPr>
            </w:pPr>
            <w:r w:rsidRPr="004A3E94">
              <w:rPr>
                <w:rFonts w:cs="Arial"/>
                <w:color w:val="auto"/>
                <w:sz w:val="20"/>
                <w:szCs w:val="20"/>
                <w:lang w:val="en-US" w:eastAsia="en-US"/>
              </w:rPr>
              <w:t>Persona</w:t>
            </w:r>
          </w:p>
        </w:tc>
        <w:tc>
          <w:tcPr>
            <w:tcW w:w="7655" w:type="dxa"/>
            <w:hideMark/>
          </w:tcPr>
          <w:p w14:paraId="1128CEBC" w14:textId="65E2D67C" w:rsidR="003D6FDC" w:rsidRPr="004A3E94" w:rsidRDefault="003D6FDC" w:rsidP="003D6FDC">
            <w:pPr>
              <w:jc w:val="center"/>
              <w:cnfStyle w:val="100000000000" w:firstRow="1" w:lastRow="0" w:firstColumn="0" w:lastColumn="0" w:oddVBand="0" w:evenVBand="0" w:oddHBand="0" w:evenHBand="0" w:firstRowFirstColumn="0" w:firstRowLastColumn="0" w:lastRowFirstColumn="0" w:lastRowLastColumn="0"/>
              <w:rPr>
                <w:sz w:val="20"/>
                <w:szCs w:val="20"/>
                <w:lang w:val="es-US"/>
              </w:rPr>
            </w:pPr>
            <w:r w:rsidRPr="004A3E94">
              <w:rPr>
                <w:rFonts w:cs="Arial"/>
                <w:color w:val="auto"/>
                <w:sz w:val="20"/>
                <w:szCs w:val="20"/>
                <w:lang w:val="en-US" w:eastAsia="en-US"/>
              </w:rPr>
              <w:t>Profesor</w:t>
            </w:r>
          </w:p>
        </w:tc>
      </w:tr>
      <w:tr w:rsidR="003D6FDC" w:rsidRPr="004A3E94" w14:paraId="14F6A5E4" w14:textId="77777777" w:rsidTr="004A3E9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96" w:type="dxa"/>
            <w:hideMark/>
          </w:tcPr>
          <w:p w14:paraId="57C121A2" w14:textId="77777777" w:rsidR="003D6FDC" w:rsidRPr="004A3E94" w:rsidRDefault="003D6FDC" w:rsidP="003D6FDC">
            <w:pPr>
              <w:jc w:val="center"/>
              <w:rPr>
                <w:b w:val="0"/>
                <w:bCs w:val="0"/>
                <w:sz w:val="20"/>
                <w:szCs w:val="20"/>
                <w:lang w:val="es-US"/>
              </w:rPr>
            </w:pPr>
            <w:r w:rsidRPr="004A3E94">
              <w:rPr>
                <w:rFonts w:cs="Arial"/>
                <w:color w:val="auto"/>
                <w:sz w:val="20"/>
                <w:szCs w:val="20"/>
                <w:lang w:val="en-US" w:eastAsia="en-US"/>
              </w:rPr>
              <w:t>Descripción</w:t>
            </w:r>
          </w:p>
        </w:tc>
        <w:tc>
          <w:tcPr>
            <w:tcW w:w="7655" w:type="dxa"/>
            <w:hideMark/>
          </w:tcPr>
          <w:p w14:paraId="27341AD8" w14:textId="1F393C81" w:rsidR="003D6FDC" w:rsidRPr="004A3E94" w:rsidRDefault="003D6FDC" w:rsidP="003D6FDC">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color w:val="auto"/>
                <w:sz w:val="20"/>
                <w:szCs w:val="20"/>
                <w:lang w:val="es-MX" w:eastAsia="en-US"/>
              </w:rPr>
              <w:t>Como docente, quiero registrar calificaciones para mis estudiantes.</w:t>
            </w:r>
          </w:p>
        </w:tc>
      </w:tr>
      <w:tr w:rsidR="003D6FDC" w:rsidRPr="004A3E94" w14:paraId="4492CB2E" w14:textId="77777777" w:rsidTr="004A3E94">
        <w:trPr>
          <w:trHeight w:val="150"/>
        </w:trPr>
        <w:tc>
          <w:tcPr>
            <w:cnfStyle w:val="001000000000" w:firstRow="0" w:lastRow="0" w:firstColumn="1" w:lastColumn="0" w:oddVBand="0" w:evenVBand="0" w:oddHBand="0" w:evenHBand="0" w:firstRowFirstColumn="0" w:firstRowLastColumn="0" w:lastRowFirstColumn="0" w:lastRowLastColumn="0"/>
            <w:tcW w:w="1696" w:type="dxa"/>
            <w:hideMark/>
          </w:tcPr>
          <w:p w14:paraId="5546D200" w14:textId="77777777" w:rsidR="003D6FDC" w:rsidRPr="004A3E94" w:rsidRDefault="003D6FDC" w:rsidP="003D6FDC">
            <w:pPr>
              <w:jc w:val="center"/>
              <w:rPr>
                <w:b w:val="0"/>
                <w:bCs w:val="0"/>
                <w:sz w:val="20"/>
                <w:szCs w:val="20"/>
                <w:lang w:val="es-US"/>
              </w:rPr>
            </w:pPr>
            <w:r w:rsidRPr="004A3E94">
              <w:rPr>
                <w:rFonts w:cs="Arial"/>
                <w:color w:val="auto"/>
                <w:sz w:val="20"/>
                <w:szCs w:val="20"/>
                <w:lang w:val="en-US" w:eastAsia="en-US"/>
              </w:rPr>
              <w:t>Prioridad</w:t>
            </w:r>
          </w:p>
        </w:tc>
        <w:tc>
          <w:tcPr>
            <w:tcW w:w="7655" w:type="dxa"/>
            <w:hideMark/>
          </w:tcPr>
          <w:p w14:paraId="18F3305B" w14:textId="4087BB03" w:rsidR="003D6FDC" w:rsidRPr="004A3E94" w:rsidRDefault="003D6FDC" w:rsidP="003D6FDC">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color w:val="auto"/>
                <w:sz w:val="20"/>
                <w:szCs w:val="20"/>
                <w:lang w:val="en-US" w:eastAsia="en-US"/>
              </w:rPr>
              <w:t>Alta</w:t>
            </w:r>
          </w:p>
        </w:tc>
      </w:tr>
      <w:tr w:rsidR="003D6FDC" w:rsidRPr="004A3E94" w14:paraId="338C90D9" w14:textId="77777777" w:rsidTr="004A3E94">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696" w:type="dxa"/>
          </w:tcPr>
          <w:p w14:paraId="4E897F6C" w14:textId="5C1464AC" w:rsidR="003D6FDC" w:rsidRPr="004A3E94" w:rsidRDefault="003D6FDC" w:rsidP="003D6FDC">
            <w:pPr>
              <w:jc w:val="center"/>
              <w:rPr>
                <w:rFonts w:cs="Arial"/>
                <w:b w:val="0"/>
                <w:bCs w:val="0"/>
                <w:color w:val="auto"/>
                <w:sz w:val="20"/>
                <w:szCs w:val="20"/>
                <w:lang w:val="en-US" w:eastAsia="en-US"/>
              </w:rPr>
            </w:pPr>
            <w:r w:rsidRPr="004A3E94">
              <w:rPr>
                <w:rFonts w:cs="Arial"/>
                <w:color w:val="auto"/>
                <w:sz w:val="20"/>
                <w:szCs w:val="20"/>
                <w:lang w:val="en-US" w:eastAsia="en-US"/>
              </w:rPr>
              <w:t>Criterios de aceptación</w:t>
            </w:r>
          </w:p>
        </w:tc>
        <w:tc>
          <w:tcPr>
            <w:tcW w:w="7655" w:type="dxa"/>
          </w:tcPr>
          <w:p w14:paraId="0BEA38AA" w14:textId="49BD8FDC" w:rsidR="003D6FDC" w:rsidRPr="004A3E94" w:rsidRDefault="003D6FDC" w:rsidP="003D6FDC">
            <w:pPr>
              <w:jc w:val="center"/>
              <w:cnfStyle w:val="000000100000" w:firstRow="0" w:lastRow="0" w:firstColumn="0" w:lastColumn="0" w:oddVBand="0" w:evenVBand="0" w:oddHBand="1" w:evenHBand="0" w:firstRowFirstColumn="0" w:firstRowLastColumn="0" w:lastRowFirstColumn="0" w:lastRowLastColumn="0"/>
              <w:rPr>
                <w:rFonts w:cs="Arial"/>
                <w:color w:val="auto"/>
                <w:sz w:val="20"/>
                <w:szCs w:val="20"/>
                <w:lang w:val="es-419" w:eastAsia="en-US"/>
              </w:rPr>
            </w:pPr>
            <w:r w:rsidRPr="004A3E94">
              <w:rPr>
                <w:rFonts w:cs="Arial"/>
                <w:color w:val="auto"/>
                <w:sz w:val="20"/>
                <w:szCs w:val="20"/>
                <w:lang w:val="es-MX" w:eastAsia="en-US"/>
              </w:rPr>
              <w:t>El docente puede acceder al módulo de calificaciones y asignar notas por materia y estudiante.</w:t>
            </w:r>
          </w:p>
        </w:tc>
      </w:tr>
    </w:tbl>
    <w:p w14:paraId="052D971D" w14:textId="1A85B3C5" w:rsidR="00D22BB2" w:rsidRPr="003D6FDC" w:rsidRDefault="003D6FDC" w:rsidP="003D6FDC">
      <w:pPr>
        <w:spacing w:line="480" w:lineRule="auto"/>
        <w:rPr>
          <w:lang w:val="es-US"/>
        </w:rPr>
      </w:pPr>
      <w:r w:rsidRPr="00D22BB2">
        <w:rPr>
          <w:b/>
          <w:bCs/>
          <w:lang w:val="es-US"/>
        </w:rPr>
        <w:t>Nota</w:t>
      </w:r>
      <w:r w:rsidRPr="00D22BB2">
        <w:rPr>
          <w:lang w:val="es-US"/>
        </w:rPr>
        <w:t>: Realizado por el Autor</w:t>
      </w:r>
    </w:p>
    <w:p w14:paraId="59251D15" w14:textId="2D47003F" w:rsidR="00D22BB2" w:rsidRPr="004D17D5" w:rsidRDefault="004D17D5" w:rsidP="004D17D5">
      <w:pPr>
        <w:pStyle w:val="Descripcin"/>
        <w:rPr>
          <w:rFonts w:cs="Arial"/>
          <w:b w:val="0"/>
          <w:bCs/>
          <w:i/>
          <w:iCs w:val="0"/>
          <w:lang w:val="es-US"/>
        </w:rPr>
      </w:pPr>
      <w:bookmarkStart w:id="202" w:name="_Toc216261112"/>
      <w:r>
        <w:t xml:space="preserve">Tabla </w:t>
      </w:r>
      <w:r>
        <w:fldChar w:fldCharType="begin"/>
      </w:r>
      <w:r>
        <w:instrText xml:space="preserve"> SEQ Tabla \* ARABIC </w:instrText>
      </w:r>
      <w:r>
        <w:fldChar w:fldCharType="separate"/>
      </w:r>
      <w:r w:rsidR="00BC3A25">
        <w:rPr>
          <w:noProof/>
        </w:rPr>
        <w:t>9</w:t>
      </w:r>
      <w:r>
        <w:fldChar w:fldCharType="end"/>
      </w:r>
      <w:r>
        <w:t xml:space="preserve"> </w:t>
      </w:r>
      <w:r w:rsidRPr="004D17D5">
        <w:rPr>
          <w:b w:val="0"/>
          <w:bCs/>
          <w:i/>
          <w:iCs w:val="0"/>
        </w:rPr>
        <w:t>Historia de Usuario 3</w:t>
      </w:r>
      <w:bookmarkEnd w:id="202"/>
    </w:p>
    <w:tbl>
      <w:tblPr>
        <w:tblStyle w:val="Tablanormal2"/>
        <w:tblW w:w="9351" w:type="dxa"/>
        <w:tblLook w:val="04A0" w:firstRow="1" w:lastRow="0" w:firstColumn="1" w:lastColumn="0" w:noHBand="0" w:noVBand="1"/>
      </w:tblPr>
      <w:tblGrid>
        <w:gridCol w:w="2689"/>
        <w:gridCol w:w="6662"/>
      </w:tblGrid>
      <w:tr w:rsidR="003D6FDC" w:rsidRPr="004A3E94" w14:paraId="66918A18" w14:textId="77777777" w:rsidTr="004A3E94">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2689" w:type="dxa"/>
            <w:hideMark/>
          </w:tcPr>
          <w:p w14:paraId="1155492E" w14:textId="77777777" w:rsidR="003D6FDC" w:rsidRPr="004A3E94" w:rsidRDefault="003D6FDC" w:rsidP="003D6FDC">
            <w:pPr>
              <w:jc w:val="center"/>
              <w:rPr>
                <w:b w:val="0"/>
                <w:bCs w:val="0"/>
                <w:sz w:val="20"/>
                <w:szCs w:val="20"/>
                <w:lang w:val="es-US"/>
              </w:rPr>
            </w:pPr>
            <w:r w:rsidRPr="004A3E94">
              <w:rPr>
                <w:rFonts w:cs="Arial"/>
                <w:color w:val="auto"/>
                <w:sz w:val="20"/>
                <w:szCs w:val="20"/>
                <w:lang w:val="en-US" w:eastAsia="en-US"/>
              </w:rPr>
              <w:t>Persona</w:t>
            </w:r>
          </w:p>
        </w:tc>
        <w:tc>
          <w:tcPr>
            <w:tcW w:w="6662" w:type="dxa"/>
            <w:hideMark/>
          </w:tcPr>
          <w:p w14:paraId="0FE530E5" w14:textId="470DBEB9" w:rsidR="003D6FDC" w:rsidRPr="004A3E94" w:rsidRDefault="003D6FDC" w:rsidP="003D6FDC">
            <w:pPr>
              <w:jc w:val="center"/>
              <w:cnfStyle w:val="100000000000" w:firstRow="1" w:lastRow="0" w:firstColumn="0" w:lastColumn="0" w:oddVBand="0" w:evenVBand="0" w:oddHBand="0" w:evenHBand="0" w:firstRowFirstColumn="0" w:firstRowLastColumn="0" w:lastRowFirstColumn="0" w:lastRowLastColumn="0"/>
              <w:rPr>
                <w:sz w:val="20"/>
                <w:szCs w:val="20"/>
                <w:lang w:val="es-US"/>
              </w:rPr>
            </w:pPr>
            <w:r w:rsidRPr="004A3E94">
              <w:rPr>
                <w:rFonts w:cs="Arial"/>
                <w:color w:val="auto"/>
                <w:sz w:val="20"/>
                <w:szCs w:val="20"/>
                <w:lang w:val="en-US" w:eastAsia="en-US"/>
              </w:rPr>
              <w:t>Director</w:t>
            </w:r>
          </w:p>
        </w:tc>
      </w:tr>
      <w:tr w:rsidR="003D6FDC" w:rsidRPr="004A3E94" w14:paraId="565CB501" w14:textId="77777777" w:rsidTr="004A3E94">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2689" w:type="dxa"/>
            <w:hideMark/>
          </w:tcPr>
          <w:p w14:paraId="786BB0CD" w14:textId="77777777" w:rsidR="003D6FDC" w:rsidRPr="004A3E94" w:rsidRDefault="003D6FDC" w:rsidP="003D6FDC">
            <w:pPr>
              <w:jc w:val="center"/>
              <w:rPr>
                <w:b w:val="0"/>
                <w:bCs w:val="0"/>
                <w:sz w:val="20"/>
                <w:szCs w:val="20"/>
                <w:lang w:val="es-US"/>
              </w:rPr>
            </w:pPr>
            <w:r w:rsidRPr="004A3E94">
              <w:rPr>
                <w:rFonts w:cs="Arial"/>
                <w:color w:val="auto"/>
                <w:sz w:val="20"/>
                <w:szCs w:val="20"/>
                <w:lang w:val="en-US" w:eastAsia="en-US"/>
              </w:rPr>
              <w:t>Descripción</w:t>
            </w:r>
          </w:p>
        </w:tc>
        <w:tc>
          <w:tcPr>
            <w:tcW w:w="6662" w:type="dxa"/>
            <w:hideMark/>
          </w:tcPr>
          <w:p w14:paraId="566AB2DD" w14:textId="2EAE5E8B" w:rsidR="003D6FDC" w:rsidRPr="004A3E94" w:rsidRDefault="003D6FDC" w:rsidP="003D6FDC">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color w:val="auto"/>
                <w:sz w:val="20"/>
                <w:szCs w:val="20"/>
                <w:lang w:val="es-MX" w:eastAsia="en-US"/>
              </w:rPr>
              <w:t>Como director, quiero gestionar usuarios y roles del sistema.</w:t>
            </w:r>
          </w:p>
        </w:tc>
      </w:tr>
      <w:tr w:rsidR="003D6FDC" w:rsidRPr="004A3E94" w14:paraId="44245953" w14:textId="77777777" w:rsidTr="004A3E94">
        <w:trPr>
          <w:trHeight w:val="70"/>
        </w:trPr>
        <w:tc>
          <w:tcPr>
            <w:cnfStyle w:val="001000000000" w:firstRow="0" w:lastRow="0" w:firstColumn="1" w:lastColumn="0" w:oddVBand="0" w:evenVBand="0" w:oddHBand="0" w:evenHBand="0" w:firstRowFirstColumn="0" w:firstRowLastColumn="0" w:lastRowFirstColumn="0" w:lastRowLastColumn="0"/>
            <w:tcW w:w="2689" w:type="dxa"/>
            <w:hideMark/>
          </w:tcPr>
          <w:p w14:paraId="3D98D6B5" w14:textId="77777777" w:rsidR="003D6FDC" w:rsidRPr="004A3E94" w:rsidRDefault="003D6FDC" w:rsidP="003D6FDC">
            <w:pPr>
              <w:jc w:val="center"/>
              <w:rPr>
                <w:b w:val="0"/>
                <w:bCs w:val="0"/>
                <w:sz w:val="20"/>
                <w:szCs w:val="20"/>
                <w:lang w:val="es-US"/>
              </w:rPr>
            </w:pPr>
            <w:r w:rsidRPr="004A3E94">
              <w:rPr>
                <w:rFonts w:cs="Arial"/>
                <w:color w:val="auto"/>
                <w:sz w:val="20"/>
                <w:szCs w:val="20"/>
                <w:lang w:val="en-US" w:eastAsia="en-US"/>
              </w:rPr>
              <w:t>Prioridad</w:t>
            </w:r>
          </w:p>
        </w:tc>
        <w:tc>
          <w:tcPr>
            <w:tcW w:w="6662" w:type="dxa"/>
            <w:hideMark/>
          </w:tcPr>
          <w:p w14:paraId="2B71B473" w14:textId="77E296A8" w:rsidR="003D6FDC" w:rsidRPr="004A3E94" w:rsidRDefault="003D6FDC" w:rsidP="003D6FDC">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color w:val="auto"/>
                <w:sz w:val="20"/>
                <w:szCs w:val="20"/>
                <w:lang w:val="en-US" w:eastAsia="en-US"/>
              </w:rPr>
              <w:t>Alta</w:t>
            </w:r>
          </w:p>
        </w:tc>
      </w:tr>
      <w:tr w:rsidR="003D6FDC" w:rsidRPr="004A3E94" w14:paraId="41A6044B" w14:textId="77777777" w:rsidTr="004A3E9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689" w:type="dxa"/>
          </w:tcPr>
          <w:p w14:paraId="41838BCF" w14:textId="721F882E" w:rsidR="003D6FDC" w:rsidRPr="004A3E94" w:rsidRDefault="003D6FDC" w:rsidP="003D6FDC">
            <w:pPr>
              <w:jc w:val="center"/>
              <w:rPr>
                <w:rFonts w:cs="Arial"/>
                <w:b w:val="0"/>
                <w:bCs w:val="0"/>
                <w:color w:val="auto"/>
                <w:sz w:val="20"/>
                <w:szCs w:val="20"/>
                <w:lang w:val="en-US" w:eastAsia="en-US"/>
              </w:rPr>
            </w:pPr>
            <w:r w:rsidRPr="004A3E94">
              <w:rPr>
                <w:rFonts w:cs="Arial"/>
                <w:color w:val="auto"/>
                <w:sz w:val="20"/>
                <w:szCs w:val="20"/>
                <w:lang w:val="en-US" w:eastAsia="en-US"/>
              </w:rPr>
              <w:t>Criterios de aceptación</w:t>
            </w:r>
          </w:p>
        </w:tc>
        <w:tc>
          <w:tcPr>
            <w:tcW w:w="6662" w:type="dxa"/>
          </w:tcPr>
          <w:p w14:paraId="6E97690D" w14:textId="748782B7" w:rsidR="003D6FDC" w:rsidRPr="004A3E94" w:rsidRDefault="003D6FDC" w:rsidP="003D6FDC">
            <w:pPr>
              <w:jc w:val="center"/>
              <w:cnfStyle w:val="000000100000" w:firstRow="0" w:lastRow="0" w:firstColumn="0" w:lastColumn="0" w:oddVBand="0" w:evenVBand="0" w:oddHBand="1" w:evenHBand="0" w:firstRowFirstColumn="0" w:firstRowLastColumn="0" w:lastRowFirstColumn="0" w:lastRowLastColumn="0"/>
              <w:rPr>
                <w:rFonts w:cs="Arial"/>
                <w:color w:val="auto"/>
                <w:sz w:val="20"/>
                <w:szCs w:val="20"/>
                <w:lang w:val="es-419" w:eastAsia="en-US"/>
              </w:rPr>
            </w:pPr>
            <w:r w:rsidRPr="004A3E94">
              <w:rPr>
                <w:rFonts w:cs="Arial"/>
                <w:color w:val="auto"/>
                <w:sz w:val="20"/>
                <w:szCs w:val="20"/>
                <w:lang w:val="es-MX" w:eastAsia="en-US"/>
              </w:rPr>
              <w:t>El director puede crear, editar y eliminar usuarios, así como asignar roles y permisos específicos.</w:t>
            </w:r>
          </w:p>
        </w:tc>
      </w:tr>
    </w:tbl>
    <w:p w14:paraId="7FD2FE2D" w14:textId="37BA0C10" w:rsidR="003D6FDC" w:rsidRDefault="003D6FDC" w:rsidP="003D6FDC">
      <w:pPr>
        <w:spacing w:line="480" w:lineRule="auto"/>
        <w:rPr>
          <w:lang w:val="es-US"/>
        </w:rPr>
      </w:pPr>
      <w:r w:rsidRPr="00D22BB2">
        <w:rPr>
          <w:b/>
          <w:bCs/>
          <w:lang w:val="es-US"/>
        </w:rPr>
        <w:t>Nota</w:t>
      </w:r>
      <w:r w:rsidRPr="00D22BB2">
        <w:rPr>
          <w:lang w:val="es-US"/>
        </w:rPr>
        <w:t>: Realizado por el Autor</w:t>
      </w:r>
    </w:p>
    <w:p w14:paraId="2BFA9611" w14:textId="77777777" w:rsidR="004D17D5" w:rsidRDefault="004D17D5" w:rsidP="003D6FDC">
      <w:pPr>
        <w:spacing w:line="480" w:lineRule="auto"/>
        <w:rPr>
          <w:lang w:val="es-US"/>
        </w:rPr>
      </w:pPr>
    </w:p>
    <w:p w14:paraId="29C8F054" w14:textId="77777777" w:rsidR="004D17D5" w:rsidRPr="003D6FDC" w:rsidRDefault="004D17D5" w:rsidP="003D6FDC">
      <w:pPr>
        <w:spacing w:line="480" w:lineRule="auto"/>
        <w:rPr>
          <w:lang w:val="es-US"/>
        </w:rPr>
      </w:pPr>
    </w:p>
    <w:p w14:paraId="6797D496" w14:textId="5DA32E81" w:rsidR="00D22BB2" w:rsidRPr="004D17D5" w:rsidRDefault="004D17D5" w:rsidP="004D17D5">
      <w:pPr>
        <w:pStyle w:val="Descripcin"/>
        <w:rPr>
          <w:b w:val="0"/>
          <w:bCs/>
          <w:i/>
          <w:iCs w:val="0"/>
          <w:lang w:val="es-US"/>
        </w:rPr>
      </w:pPr>
      <w:bookmarkStart w:id="203" w:name="_Toc216261113"/>
      <w:r>
        <w:lastRenderedPageBreak/>
        <w:t xml:space="preserve">Tabla </w:t>
      </w:r>
      <w:r>
        <w:fldChar w:fldCharType="begin"/>
      </w:r>
      <w:r>
        <w:instrText xml:space="preserve"> SEQ Tabla \* ARABIC </w:instrText>
      </w:r>
      <w:r>
        <w:fldChar w:fldCharType="separate"/>
      </w:r>
      <w:r w:rsidR="00BC3A25">
        <w:rPr>
          <w:noProof/>
        </w:rPr>
        <w:t>10</w:t>
      </w:r>
      <w:r>
        <w:fldChar w:fldCharType="end"/>
      </w:r>
      <w:r w:rsidRPr="004D17D5">
        <w:rPr>
          <w:b w:val="0"/>
          <w:bCs/>
          <w:i/>
          <w:iCs w:val="0"/>
        </w:rPr>
        <w:t xml:space="preserve"> Historia de Usuario 4</w:t>
      </w:r>
      <w:bookmarkEnd w:id="203"/>
    </w:p>
    <w:tbl>
      <w:tblPr>
        <w:tblStyle w:val="Tablanormal2"/>
        <w:tblW w:w="9351" w:type="dxa"/>
        <w:tblLook w:val="04A0" w:firstRow="1" w:lastRow="0" w:firstColumn="1" w:lastColumn="0" w:noHBand="0" w:noVBand="1"/>
      </w:tblPr>
      <w:tblGrid>
        <w:gridCol w:w="1696"/>
        <w:gridCol w:w="7655"/>
      </w:tblGrid>
      <w:tr w:rsidR="003D6FDC" w:rsidRPr="004A3E94" w14:paraId="0CC79874" w14:textId="77777777" w:rsidTr="004A3E94">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96" w:type="dxa"/>
            <w:hideMark/>
          </w:tcPr>
          <w:p w14:paraId="20CE4936" w14:textId="77777777" w:rsidR="003D6FDC" w:rsidRPr="004A3E94" w:rsidRDefault="003D6FDC" w:rsidP="003D6FDC">
            <w:pPr>
              <w:jc w:val="center"/>
              <w:rPr>
                <w:b w:val="0"/>
                <w:bCs w:val="0"/>
                <w:sz w:val="20"/>
                <w:szCs w:val="20"/>
                <w:lang w:val="es-US"/>
              </w:rPr>
            </w:pPr>
            <w:r w:rsidRPr="004A3E94">
              <w:rPr>
                <w:rFonts w:cs="Arial"/>
                <w:color w:val="auto"/>
                <w:sz w:val="20"/>
                <w:szCs w:val="20"/>
                <w:lang w:val="en-US" w:eastAsia="en-US"/>
              </w:rPr>
              <w:t>Persona</w:t>
            </w:r>
          </w:p>
        </w:tc>
        <w:tc>
          <w:tcPr>
            <w:tcW w:w="7655" w:type="dxa"/>
            <w:hideMark/>
          </w:tcPr>
          <w:p w14:paraId="24DB5138" w14:textId="209F0E05" w:rsidR="003D6FDC" w:rsidRPr="004A3E94" w:rsidRDefault="003D6FDC" w:rsidP="003D6FDC">
            <w:pPr>
              <w:jc w:val="center"/>
              <w:cnfStyle w:val="100000000000" w:firstRow="1" w:lastRow="0" w:firstColumn="0" w:lastColumn="0" w:oddVBand="0" w:evenVBand="0" w:oddHBand="0" w:evenHBand="0" w:firstRowFirstColumn="0" w:firstRowLastColumn="0" w:lastRowFirstColumn="0" w:lastRowLastColumn="0"/>
              <w:rPr>
                <w:sz w:val="20"/>
                <w:szCs w:val="20"/>
                <w:lang w:val="es-US"/>
              </w:rPr>
            </w:pPr>
            <w:r w:rsidRPr="004A3E94">
              <w:rPr>
                <w:rFonts w:cs="Arial"/>
                <w:color w:val="auto"/>
                <w:sz w:val="20"/>
                <w:szCs w:val="20"/>
                <w:lang w:val="en-US" w:eastAsia="en-US"/>
              </w:rPr>
              <w:t>Profesor</w:t>
            </w:r>
          </w:p>
        </w:tc>
      </w:tr>
      <w:tr w:rsidR="003D6FDC" w:rsidRPr="004A3E94" w14:paraId="2706F8D4" w14:textId="77777777" w:rsidTr="004A3E94">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1696" w:type="dxa"/>
            <w:hideMark/>
          </w:tcPr>
          <w:p w14:paraId="60305C13" w14:textId="77777777" w:rsidR="003D6FDC" w:rsidRPr="004A3E94" w:rsidRDefault="003D6FDC" w:rsidP="003D6FDC">
            <w:pPr>
              <w:jc w:val="center"/>
              <w:rPr>
                <w:b w:val="0"/>
                <w:bCs w:val="0"/>
                <w:sz w:val="20"/>
                <w:szCs w:val="20"/>
                <w:lang w:val="es-US"/>
              </w:rPr>
            </w:pPr>
            <w:r w:rsidRPr="004A3E94">
              <w:rPr>
                <w:rFonts w:cs="Arial"/>
                <w:color w:val="auto"/>
                <w:sz w:val="20"/>
                <w:szCs w:val="20"/>
                <w:lang w:val="en-US" w:eastAsia="en-US"/>
              </w:rPr>
              <w:t>Descripción</w:t>
            </w:r>
          </w:p>
        </w:tc>
        <w:tc>
          <w:tcPr>
            <w:tcW w:w="7655" w:type="dxa"/>
            <w:hideMark/>
          </w:tcPr>
          <w:p w14:paraId="3A493F1C" w14:textId="6E4CC57D" w:rsidR="003D6FDC" w:rsidRPr="004A3E94" w:rsidRDefault="003D6FDC" w:rsidP="003D6FDC">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4A3E94">
              <w:rPr>
                <w:rFonts w:cs="Arial"/>
                <w:color w:val="auto"/>
                <w:sz w:val="20"/>
                <w:szCs w:val="20"/>
                <w:lang w:val="es-MX" w:eastAsia="en-US"/>
              </w:rPr>
              <w:t>Como docente, quiero subir materiales educativos para que mis estudiantes los descarguen.</w:t>
            </w:r>
          </w:p>
        </w:tc>
      </w:tr>
      <w:tr w:rsidR="003D6FDC" w:rsidRPr="004A3E94" w14:paraId="57904938" w14:textId="77777777" w:rsidTr="004A3E94">
        <w:trPr>
          <w:trHeight w:val="70"/>
        </w:trPr>
        <w:tc>
          <w:tcPr>
            <w:cnfStyle w:val="001000000000" w:firstRow="0" w:lastRow="0" w:firstColumn="1" w:lastColumn="0" w:oddVBand="0" w:evenVBand="0" w:oddHBand="0" w:evenHBand="0" w:firstRowFirstColumn="0" w:firstRowLastColumn="0" w:lastRowFirstColumn="0" w:lastRowLastColumn="0"/>
            <w:tcW w:w="1696" w:type="dxa"/>
            <w:hideMark/>
          </w:tcPr>
          <w:p w14:paraId="5184A6D2" w14:textId="77777777" w:rsidR="003D6FDC" w:rsidRPr="004A3E94" w:rsidRDefault="003D6FDC" w:rsidP="003D6FDC">
            <w:pPr>
              <w:jc w:val="center"/>
              <w:rPr>
                <w:b w:val="0"/>
                <w:bCs w:val="0"/>
                <w:sz w:val="20"/>
                <w:szCs w:val="20"/>
                <w:lang w:val="es-US"/>
              </w:rPr>
            </w:pPr>
            <w:r w:rsidRPr="004A3E94">
              <w:rPr>
                <w:rFonts w:cs="Arial"/>
                <w:color w:val="auto"/>
                <w:sz w:val="20"/>
                <w:szCs w:val="20"/>
                <w:lang w:val="en-US" w:eastAsia="en-US"/>
              </w:rPr>
              <w:t>Prioridad</w:t>
            </w:r>
          </w:p>
        </w:tc>
        <w:tc>
          <w:tcPr>
            <w:tcW w:w="7655" w:type="dxa"/>
            <w:hideMark/>
          </w:tcPr>
          <w:p w14:paraId="69009CE7" w14:textId="6AD4FADB" w:rsidR="003D6FDC" w:rsidRPr="004A3E94" w:rsidRDefault="003D6FDC" w:rsidP="003D6FDC">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4A3E94">
              <w:rPr>
                <w:rFonts w:cs="Arial"/>
                <w:color w:val="auto"/>
                <w:sz w:val="20"/>
                <w:szCs w:val="20"/>
                <w:lang w:val="en-US" w:eastAsia="en-US"/>
              </w:rPr>
              <w:t>Media</w:t>
            </w:r>
          </w:p>
        </w:tc>
      </w:tr>
      <w:tr w:rsidR="003D6FDC" w:rsidRPr="004A3E94" w14:paraId="29E023C6" w14:textId="77777777" w:rsidTr="004A3E94">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696" w:type="dxa"/>
          </w:tcPr>
          <w:p w14:paraId="5555DA7C" w14:textId="3EB85083" w:rsidR="003D6FDC" w:rsidRPr="004A3E94" w:rsidRDefault="003D6FDC" w:rsidP="003D6FDC">
            <w:pPr>
              <w:jc w:val="center"/>
              <w:rPr>
                <w:rFonts w:cs="Arial"/>
                <w:b w:val="0"/>
                <w:bCs w:val="0"/>
                <w:color w:val="auto"/>
                <w:sz w:val="20"/>
                <w:szCs w:val="20"/>
                <w:lang w:val="en-US" w:eastAsia="en-US"/>
              </w:rPr>
            </w:pPr>
            <w:r w:rsidRPr="004A3E94">
              <w:rPr>
                <w:rFonts w:cs="Arial"/>
                <w:color w:val="auto"/>
                <w:sz w:val="20"/>
                <w:szCs w:val="20"/>
                <w:lang w:val="en-US" w:eastAsia="en-US"/>
              </w:rPr>
              <w:t>Criterios de aceptación</w:t>
            </w:r>
          </w:p>
        </w:tc>
        <w:tc>
          <w:tcPr>
            <w:tcW w:w="7655" w:type="dxa"/>
          </w:tcPr>
          <w:p w14:paraId="59ABAB86" w14:textId="69C4F700" w:rsidR="003D6FDC" w:rsidRPr="004A3E94" w:rsidRDefault="003D6FDC" w:rsidP="003D6FDC">
            <w:pPr>
              <w:jc w:val="center"/>
              <w:cnfStyle w:val="000000100000" w:firstRow="0" w:lastRow="0" w:firstColumn="0" w:lastColumn="0" w:oddVBand="0" w:evenVBand="0" w:oddHBand="1" w:evenHBand="0" w:firstRowFirstColumn="0" w:firstRowLastColumn="0" w:lastRowFirstColumn="0" w:lastRowLastColumn="0"/>
              <w:rPr>
                <w:rFonts w:cs="Arial"/>
                <w:color w:val="auto"/>
                <w:sz w:val="20"/>
                <w:szCs w:val="20"/>
                <w:lang w:val="es-419" w:eastAsia="en-US"/>
              </w:rPr>
            </w:pPr>
            <w:r w:rsidRPr="004A3E94">
              <w:rPr>
                <w:rFonts w:cs="Arial"/>
                <w:color w:val="auto"/>
                <w:sz w:val="20"/>
                <w:szCs w:val="20"/>
                <w:lang w:val="es-MX" w:eastAsia="en-US"/>
              </w:rPr>
              <w:t>El docente puede cargar archivos PDF, imágenes o links relacionados con su materia.</w:t>
            </w:r>
          </w:p>
        </w:tc>
      </w:tr>
    </w:tbl>
    <w:p w14:paraId="30EAFF29" w14:textId="4F2B2173" w:rsidR="003D6FDC" w:rsidRPr="007027CE" w:rsidRDefault="007027CE" w:rsidP="007027CE">
      <w:pPr>
        <w:spacing w:line="480" w:lineRule="auto"/>
        <w:rPr>
          <w:lang w:val="es-US"/>
        </w:rPr>
      </w:pPr>
      <w:bookmarkStart w:id="204" w:name="_Toc198835547"/>
      <w:r w:rsidRPr="00D22BB2">
        <w:rPr>
          <w:b/>
          <w:bCs/>
          <w:lang w:val="es-US"/>
        </w:rPr>
        <w:t>Nota</w:t>
      </w:r>
      <w:r w:rsidRPr="00D22BB2">
        <w:rPr>
          <w:lang w:val="es-US"/>
        </w:rPr>
        <w:t>: Realizado por el Autor</w:t>
      </w:r>
    </w:p>
    <w:p w14:paraId="78603D2F" w14:textId="073FAD60" w:rsidR="00CC430E" w:rsidRPr="003D6FDC" w:rsidRDefault="00C51B3C" w:rsidP="003D6FDC">
      <w:pPr>
        <w:pStyle w:val="Ttulo3"/>
      </w:pPr>
      <w:bookmarkStart w:id="205" w:name="_Toc216261083"/>
      <w:r w:rsidRPr="007440E9">
        <w:t>5.1.2 Fase de Análisis y Diseño</w:t>
      </w:r>
      <w:bookmarkEnd w:id="204"/>
      <w:bookmarkEnd w:id="205"/>
      <w:r w:rsidR="006A6653" w:rsidRPr="007440E9">
        <w:t xml:space="preserve"> </w:t>
      </w:r>
    </w:p>
    <w:p w14:paraId="6BE1D4D7" w14:textId="5A47974A" w:rsidR="006A6653" w:rsidRPr="007440E9" w:rsidRDefault="006A6653" w:rsidP="001158BD">
      <w:pPr>
        <w:pStyle w:val="normaapa7"/>
        <w:rPr>
          <w:rFonts w:cs="Arial"/>
          <w:szCs w:val="24"/>
          <w:lang w:val="es-MX"/>
        </w:rPr>
      </w:pPr>
      <w:r w:rsidRPr="007440E9">
        <w:rPr>
          <w:rFonts w:cs="Arial"/>
          <w:szCs w:val="24"/>
          <w:lang w:val="es-MX"/>
        </w:rPr>
        <w:t>En esta etapa se realizaron actividades orientadas al modelado lógico y técnico del sistema, definiendo cómo se estructurarían los datos, las interacciones entre módulos y la arquitectura general del software.</w:t>
      </w:r>
    </w:p>
    <w:p w14:paraId="6C004E7A" w14:textId="7325F34B" w:rsidR="006A6653" w:rsidRDefault="006A6653" w:rsidP="004A3E94">
      <w:pPr>
        <w:pStyle w:val="Ttulo4"/>
      </w:pPr>
      <w:bookmarkStart w:id="206" w:name="_Toc198835548"/>
      <w:bookmarkStart w:id="207" w:name="_Toc216261084"/>
      <w:r w:rsidRPr="007440E9">
        <w:t>5.1.2.</w:t>
      </w:r>
      <w:r w:rsidR="003D136F" w:rsidRPr="007440E9">
        <w:t>1</w:t>
      </w:r>
      <w:r w:rsidRPr="007440E9">
        <w:t xml:space="preserve"> Diagrama de casos de uso</w:t>
      </w:r>
      <w:bookmarkEnd w:id="206"/>
      <w:bookmarkEnd w:id="207"/>
    </w:p>
    <w:p w14:paraId="250E97E9" w14:textId="77777777" w:rsidR="004E0F70" w:rsidRDefault="004E0F70" w:rsidP="004E0F70">
      <w:pPr>
        <w:pStyle w:val="normaapa7"/>
        <w:rPr>
          <w:rFonts w:cs="Arial"/>
          <w:lang w:val="es-419" w:eastAsia="en-US"/>
        </w:rPr>
      </w:pPr>
      <w:r w:rsidRPr="004E0F70">
        <w:rPr>
          <w:rFonts w:cs="Arial"/>
          <w:szCs w:val="24"/>
          <w:lang w:val="es-MX"/>
        </w:rPr>
        <w:t>El</w:t>
      </w:r>
      <w:r w:rsidRPr="004E0F70">
        <w:rPr>
          <w:rFonts w:cs="Arial"/>
          <w:lang w:val="es-419" w:eastAsia="en-US"/>
        </w:rPr>
        <w:t xml:space="preserve"> diagrama de casos de uso presentado ilustra de manera concisa y clara las interacciones fundamentales entre los usuarios y el sistema propuesto, delineando las funcionalidades esenciales que deberá ofrecer el software. </w:t>
      </w:r>
    </w:p>
    <w:p w14:paraId="140388F6" w14:textId="77777777" w:rsidR="004E0F70" w:rsidRDefault="004E0F70" w:rsidP="004E0F70">
      <w:pPr>
        <w:pStyle w:val="normaapa7"/>
        <w:rPr>
          <w:rFonts w:cs="Arial"/>
          <w:lang w:val="es-419" w:eastAsia="en-US"/>
        </w:rPr>
      </w:pPr>
      <w:r w:rsidRPr="004E0F70">
        <w:rPr>
          <w:rFonts w:cs="Arial"/>
          <w:lang w:val="es-419" w:eastAsia="en-US"/>
        </w:rPr>
        <w:t xml:space="preserve">Este diagrama es una herramienta crucial en la fase de análisis de requisitos, permitiendo visualizar las capacidades del sistema desde la perspectiva de sus usuarios. </w:t>
      </w:r>
    </w:p>
    <w:p w14:paraId="4086837A" w14:textId="3BE67AD8" w:rsidR="004E0F70" w:rsidRPr="004E0F70" w:rsidRDefault="004E0F70" w:rsidP="004E0F70">
      <w:pPr>
        <w:pStyle w:val="normaapa7"/>
        <w:rPr>
          <w:rFonts w:cs="Arial"/>
          <w:lang w:val="es-419" w:eastAsia="en-US"/>
        </w:rPr>
      </w:pPr>
      <w:r w:rsidRPr="004E0F70">
        <w:rPr>
          <w:rFonts w:cs="Arial"/>
          <w:lang w:val="es-419" w:eastAsia="en-US"/>
        </w:rPr>
        <w:t>Se identifican cuatro actores principales</w:t>
      </w:r>
      <w:r w:rsidRPr="00762F39">
        <w:rPr>
          <w:rFonts w:cs="Arial"/>
          <w:lang w:val="es-419" w:eastAsia="en-US"/>
        </w:rPr>
        <w:t>: el Estudiante, quien podrá acceder a su historial académico y visualizar las tareas; el Docente, encargado de subir calificaciones, gestionar la asistencia y, en conjunto con los padres, recibir y enviar notificaciones; el Padre/Madre, con la capacidad de consultar el rendimiento de sus hijos y recibir notificaciones; y finalmente, el Administrador, quien</w:t>
      </w:r>
      <w:r w:rsidRPr="004E0F70">
        <w:rPr>
          <w:rFonts w:cs="Arial"/>
          <w:lang w:val="es-419" w:eastAsia="en-US"/>
        </w:rPr>
        <w:t xml:space="preserve"> tiene la potestad de gestionar usuarios dentro de la plataforma.</w:t>
      </w:r>
    </w:p>
    <w:p w14:paraId="24B605DF" w14:textId="77777777" w:rsidR="004E0F70" w:rsidRDefault="004E0F70" w:rsidP="004E0F70">
      <w:pPr>
        <w:pStyle w:val="normaapa7"/>
        <w:rPr>
          <w:rFonts w:cs="Arial"/>
          <w:lang w:val="es-419" w:eastAsia="en-US"/>
        </w:rPr>
      </w:pPr>
      <w:r w:rsidRPr="004E0F70">
        <w:rPr>
          <w:rFonts w:cs="Arial"/>
          <w:szCs w:val="24"/>
          <w:lang w:val="es-MX"/>
        </w:rPr>
        <w:lastRenderedPageBreak/>
        <w:t>Cada</w:t>
      </w:r>
      <w:r w:rsidRPr="004E0F70">
        <w:rPr>
          <w:rFonts w:cs="Arial"/>
          <w:lang w:val="es-419" w:eastAsia="en-US"/>
        </w:rPr>
        <w:t xml:space="preserve"> óvalo representa un caso de uso, denotando una función específica del sistema que genera un valor observable para uno o más actores. Las líneas que conectan a los actores con los casos de uso simbolizan la participación de dichos actores en la ejecución de esas funcionalidades. </w:t>
      </w:r>
    </w:p>
    <w:p w14:paraId="45EEDD8D" w14:textId="77777777" w:rsidR="004E0F70" w:rsidRDefault="004E0F70" w:rsidP="004E0F70">
      <w:pPr>
        <w:pStyle w:val="normaapa7"/>
        <w:rPr>
          <w:rFonts w:cs="Arial"/>
          <w:lang w:val="es-419" w:eastAsia="en-US"/>
        </w:rPr>
      </w:pPr>
      <w:r w:rsidRPr="004E0F70">
        <w:rPr>
          <w:rFonts w:cs="Arial"/>
          <w:lang w:val="es-419" w:eastAsia="en-US"/>
        </w:rPr>
        <w:t xml:space="preserve">Las relaciones entre casos de uso, como la que existe entre "Recibir notificaciones" y "Gestionar asistencia" o "Enviar notificaciones", indican dependencias o extensiones de la funcionalidad. Este diagrama no solo especifica qué hace el sistema, sino también quién interactúa con cada componente, sirviendo como una base para el diseño y desarrollo de las diversas funcionalidades. </w:t>
      </w:r>
    </w:p>
    <w:p w14:paraId="40028889" w14:textId="77B64FE6" w:rsidR="004E0F70" w:rsidRDefault="004E0F70" w:rsidP="004E0F70">
      <w:pPr>
        <w:pStyle w:val="normaapa7"/>
        <w:rPr>
          <w:rFonts w:cs="Arial"/>
          <w:lang w:val="es-419" w:eastAsia="en-US"/>
        </w:rPr>
      </w:pPr>
      <w:r w:rsidRPr="004E0F70">
        <w:rPr>
          <w:rFonts w:cs="Arial"/>
          <w:lang w:val="es-419" w:eastAsia="en-US"/>
        </w:rPr>
        <w:t>A continuación, se presenta el diagrama de casos de uso que resume la interacción entre los actores y las principales funciones del sistema.</w:t>
      </w:r>
    </w:p>
    <w:p w14:paraId="657C5C86" w14:textId="77777777" w:rsidR="004A3E94" w:rsidRDefault="004A3E94" w:rsidP="004A3E94">
      <w:pPr>
        <w:rPr>
          <w:lang w:val="es-419" w:eastAsia="en-US"/>
        </w:rPr>
      </w:pPr>
    </w:p>
    <w:p w14:paraId="1843DDC3" w14:textId="77777777" w:rsidR="004A3E94" w:rsidRDefault="004A3E94" w:rsidP="004A3E94">
      <w:pPr>
        <w:rPr>
          <w:lang w:val="es-419" w:eastAsia="en-US"/>
        </w:rPr>
      </w:pPr>
    </w:p>
    <w:p w14:paraId="2E059769" w14:textId="77777777" w:rsidR="004D17D5" w:rsidRDefault="004D17D5" w:rsidP="004A3E94">
      <w:pPr>
        <w:rPr>
          <w:lang w:val="es-419" w:eastAsia="en-US"/>
        </w:rPr>
      </w:pPr>
    </w:p>
    <w:p w14:paraId="1C7D7D26" w14:textId="77777777" w:rsidR="004D17D5" w:rsidRDefault="004D17D5" w:rsidP="004A3E94">
      <w:pPr>
        <w:rPr>
          <w:lang w:val="es-419" w:eastAsia="en-US"/>
        </w:rPr>
      </w:pPr>
    </w:p>
    <w:p w14:paraId="71C85B02" w14:textId="77777777" w:rsidR="004D17D5" w:rsidRDefault="004D17D5" w:rsidP="004A3E94">
      <w:pPr>
        <w:rPr>
          <w:lang w:val="es-419" w:eastAsia="en-US"/>
        </w:rPr>
      </w:pPr>
    </w:p>
    <w:p w14:paraId="0C9544C3" w14:textId="77777777" w:rsidR="004D17D5" w:rsidRDefault="004D17D5" w:rsidP="004A3E94">
      <w:pPr>
        <w:rPr>
          <w:lang w:val="es-419" w:eastAsia="en-US"/>
        </w:rPr>
      </w:pPr>
    </w:p>
    <w:p w14:paraId="05B61317" w14:textId="77777777" w:rsidR="004D17D5" w:rsidRDefault="004D17D5" w:rsidP="004A3E94">
      <w:pPr>
        <w:rPr>
          <w:lang w:val="es-419" w:eastAsia="en-US"/>
        </w:rPr>
      </w:pPr>
    </w:p>
    <w:p w14:paraId="69000A82" w14:textId="77777777" w:rsidR="004D17D5" w:rsidRDefault="004D17D5" w:rsidP="004A3E94">
      <w:pPr>
        <w:rPr>
          <w:lang w:val="es-419" w:eastAsia="en-US"/>
        </w:rPr>
      </w:pPr>
    </w:p>
    <w:p w14:paraId="33A79863" w14:textId="77777777" w:rsidR="004D17D5" w:rsidRDefault="004D17D5" w:rsidP="004A3E94">
      <w:pPr>
        <w:rPr>
          <w:lang w:val="es-419" w:eastAsia="en-US"/>
        </w:rPr>
      </w:pPr>
    </w:p>
    <w:p w14:paraId="4227F9D4" w14:textId="77777777" w:rsidR="004D17D5" w:rsidRDefault="004D17D5" w:rsidP="004A3E94">
      <w:pPr>
        <w:rPr>
          <w:lang w:val="es-419" w:eastAsia="en-US"/>
        </w:rPr>
      </w:pPr>
    </w:p>
    <w:p w14:paraId="52B5C542" w14:textId="77777777" w:rsidR="004D17D5" w:rsidRDefault="004D17D5" w:rsidP="004A3E94">
      <w:pPr>
        <w:rPr>
          <w:lang w:val="es-419" w:eastAsia="en-US"/>
        </w:rPr>
      </w:pPr>
    </w:p>
    <w:p w14:paraId="732C3C7F" w14:textId="77777777" w:rsidR="004D17D5" w:rsidRDefault="004D17D5" w:rsidP="004A3E94">
      <w:pPr>
        <w:rPr>
          <w:lang w:val="es-419" w:eastAsia="en-US"/>
        </w:rPr>
      </w:pPr>
    </w:p>
    <w:p w14:paraId="3BB662A5" w14:textId="77777777" w:rsidR="004A3E94" w:rsidRDefault="004A3E94" w:rsidP="004A3E94">
      <w:pPr>
        <w:rPr>
          <w:lang w:val="es-419" w:eastAsia="en-US"/>
        </w:rPr>
      </w:pPr>
    </w:p>
    <w:p w14:paraId="2ECC0A63" w14:textId="77777777" w:rsidR="004A3E94" w:rsidRDefault="004A3E94" w:rsidP="004A3E94">
      <w:pPr>
        <w:rPr>
          <w:lang w:val="es-419" w:eastAsia="en-US"/>
        </w:rPr>
      </w:pPr>
    </w:p>
    <w:p w14:paraId="6482C345" w14:textId="77777777" w:rsidR="004A3E94" w:rsidRPr="004A3E94" w:rsidRDefault="004A3E94" w:rsidP="004A3E94">
      <w:pPr>
        <w:rPr>
          <w:lang w:val="es-419" w:eastAsia="en-US"/>
        </w:rPr>
      </w:pPr>
    </w:p>
    <w:p w14:paraId="37744098" w14:textId="62A2579B" w:rsidR="003D6FDC" w:rsidRPr="004D17D5" w:rsidRDefault="004D17D5" w:rsidP="004D17D5">
      <w:pPr>
        <w:pStyle w:val="Descripcin"/>
        <w:rPr>
          <w:b w:val="0"/>
          <w:bCs/>
          <w:i/>
          <w:iCs w:val="0"/>
        </w:rPr>
      </w:pPr>
      <w:bookmarkStart w:id="208" w:name="_Toc216261121"/>
      <w:r>
        <w:lastRenderedPageBreak/>
        <w:t xml:space="preserve">Figura </w:t>
      </w:r>
      <w:r>
        <w:fldChar w:fldCharType="begin"/>
      </w:r>
      <w:r>
        <w:instrText xml:space="preserve"> SEQ Figura \* ARABIC </w:instrText>
      </w:r>
      <w:r>
        <w:fldChar w:fldCharType="separate"/>
      </w:r>
      <w:r w:rsidR="00843FDC">
        <w:rPr>
          <w:noProof/>
        </w:rPr>
        <w:t>4</w:t>
      </w:r>
      <w:r>
        <w:fldChar w:fldCharType="end"/>
      </w:r>
      <w:r>
        <w:t xml:space="preserve"> </w:t>
      </w:r>
      <w:r w:rsidRPr="004D17D5">
        <w:rPr>
          <w:b w:val="0"/>
          <w:bCs/>
          <w:i/>
          <w:iCs w:val="0"/>
        </w:rPr>
        <w:t>Casos de Uso</w:t>
      </w:r>
      <w:r w:rsidR="003D6FDC" w:rsidRPr="004D17D5">
        <w:rPr>
          <w:rFonts w:cs="Arial"/>
          <w:b w:val="0"/>
          <w:bCs/>
          <w:i/>
          <w:iCs w:val="0"/>
          <w:noProof/>
          <w:szCs w:val="24"/>
        </w:rPr>
        <w:drawing>
          <wp:anchor distT="0" distB="0" distL="114300" distR="114300" simplePos="0" relativeHeight="251724800" behindDoc="1" locked="0" layoutInCell="1" allowOverlap="1" wp14:anchorId="1BACEAF8" wp14:editId="55EE06B9">
            <wp:simplePos x="0" y="0"/>
            <wp:positionH relativeFrom="column">
              <wp:posOffset>552450</wp:posOffset>
            </wp:positionH>
            <wp:positionV relativeFrom="paragraph">
              <wp:posOffset>344170</wp:posOffset>
            </wp:positionV>
            <wp:extent cx="4886325" cy="4666615"/>
            <wp:effectExtent l="0" t="0" r="9525" b="63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0">
                      <a:extLst>
                        <a:ext uri="{28A0092B-C50C-407E-A947-70E740481C1C}">
                          <a14:useLocalDpi xmlns:a14="http://schemas.microsoft.com/office/drawing/2010/main" val="0"/>
                        </a:ext>
                      </a:extLst>
                    </a:blip>
                    <a:stretch>
                      <a:fillRect/>
                    </a:stretch>
                  </pic:blipFill>
                  <pic:spPr>
                    <a:xfrm>
                      <a:off x="0" y="0"/>
                      <a:ext cx="4886325" cy="4666615"/>
                    </a:xfrm>
                    <a:prstGeom prst="rect">
                      <a:avLst/>
                    </a:prstGeom>
                  </pic:spPr>
                </pic:pic>
              </a:graphicData>
            </a:graphic>
            <wp14:sizeRelH relativeFrom="margin">
              <wp14:pctWidth>0</wp14:pctWidth>
            </wp14:sizeRelH>
            <wp14:sizeRelV relativeFrom="margin">
              <wp14:pctHeight>0</wp14:pctHeight>
            </wp14:sizeRelV>
          </wp:anchor>
        </w:drawing>
      </w:r>
      <w:bookmarkEnd w:id="208"/>
    </w:p>
    <w:p w14:paraId="072EADE2" w14:textId="7D12F4D7" w:rsidR="00EB1231" w:rsidRDefault="00456EB6" w:rsidP="00EB1231">
      <w:pPr>
        <w:pStyle w:val="normaapa7"/>
        <w:ind w:firstLine="0"/>
        <w:rPr>
          <w:rFonts w:cs="Arial"/>
          <w:szCs w:val="24"/>
          <w:lang w:val="es-MX" w:eastAsia="es-BO"/>
        </w:rPr>
      </w:pPr>
      <w:r w:rsidRPr="007440E9">
        <w:rPr>
          <w:rFonts w:cs="Arial"/>
          <w:b/>
          <w:bCs w:val="0"/>
          <w:i/>
          <w:iCs/>
          <w:szCs w:val="24"/>
          <w:lang w:val="es-MX" w:eastAsia="es-BO"/>
        </w:rPr>
        <w:t>Nota.</w:t>
      </w:r>
      <w:r w:rsidR="004E0F70">
        <w:rPr>
          <w:rFonts w:cs="Arial"/>
          <w:szCs w:val="24"/>
          <w:lang w:val="es-MX" w:eastAsia="es-BO"/>
        </w:rPr>
        <w:t xml:space="preserve"> </w:t>
      </w:r>
      <w:r w:rsidR="00EB1231">
        <w:rPr>
          <w:rFonts w:cs="Arial"/>
          <w:szCs w:val="24"/>
          <w:lang w:val="es-MX" w:eastAsia="es-BO"/>
        </w:rPr>
        <w:t>Realizado por el autor</w:t>
      </w:r>
    </w:p>
    <w:p w14:paraId="73EC93F8" w14:textId="4DA67DA3" w:rsidR="00EB1231" w:rsidRDefault="004E0F70" w:rsidP="00EB1231">
      <w:pPr>
        <w:pStyle w:val="normaapa7"/>
        <w:rPr>
          <w:lang w:eastAsia="es-BO"/>
        </w:rPr>
      </w:pPr>
      <w:r w:rsidRPr="004E0F70">
        <w:rPr>
          <w:lang w:eastAsia="es-BO"/>
        </w:rPr>
        <w:t>En el diagrama de casos de uso presentado, la línea que conecta al actor "Estudiante" con el caso de uso "Ver historial académico" indica que el estudiante tiene la capacidad de acceder y visualizar su registro de notas y desempeño a lo largo del tiempo dentro del sistema</w:t>
      </w:r>
      <w:r>
        <w:rPr>
          <w:lang w:eastAsia="es-BO"/>
        </w:rPr>
        <w:t>.</w:t>
      </w:r>
      <w:bookmarkStart w:id="209" w:name="_Toc198835549"/>
    </w:p>
    <w:p w14:paraId="445196ED" w14:textId="45D41313" w:rsidR="006A6653" w:rsidRDefault="006A6653" w:rsidP="004A3E94">
      <w:pPr>
        <w:pStyle w:val="Ttulo4"/>
      </w:pPr>
      <w:bookmarkStart w:id="210" w:name="_Toc216261085"/>
      <w:r w:rsidRPr="007440E9">
        <w:t>5.1.2.2 Diagrama de Secuencias</w:t>
      </w:r>
      <w:bookmarkEnd w:id="209"/>
      <w:bookmarkEnd w:id="210"/>
    </w:p>
    <w:p w14:paraId="05482A7A" w14:textId="77777777" w:rsidR="004E0F70" w:rsidRDefault="004E0F70" w:rsidP="004E0F70">
      <w:pPr>
        <w:pStyle w:val="normaapa7"/>
        <w:rPr>
          <w:rFonts w:cs="Arial"/>
          <w:lang w:val="es-419" w:eastAsia="en-US"/>
        </w:rPr>
      </w:pPr>
      <w:r w:rsidRPr="004E0F70">
        <w:rPr>
          <w:rFonts w:cs="Arial"/>
          <w:lang w:val="es-419" w:eastAsia="en-US"/>
        </w:rPr>
        <w:t xml:space="preserve">El </w:t>
      </w:r>
      <w:r w:rsidRPr="004E0F70">
        <w:rPr>
          <w:rFonts w:cs="Arial"/>
          <w:szCs w:val="24"/>
          <w:lang w:eastAsia="es-BO"/>
        </w:rPr>
        <w:t>diagrama</w:t>
      </w:r>
      <w:r w:rsidRPr="004E0F70">
        <w:rPr>
          <w:rFonts w:cs="Arial"/>
          <w:lang w:val="es-419" w:eastAsia="en-US"/>
        </w:rPr>
        <w:t xml:space="preserve"> de secuencia presentado ilustra dinámicamente la interacción temporal entre los </w:t>
      </w:r>
      <w:r w:rsidRPr="004E0F70">
        <w:rPr>
          <w:rFonts w:cs="Arial"/>
          <w:szCs w:val="24"/>
          <w:lang w:eastAsia="es-BO"/>
        </w:rPr>
        <w:t>objetos</w:t>
      </w:r>
      <w:r w:rsidRPr="004E0F70">
        <w:rPr>
          <w:rFonts w:cs="Arial"/>
          <w:lang w:val="es-419" w:eastAsia="en-US"/>
        </w:rPr>
        <w:t xml:space="preserve"> o subsistemas clave del sistema, específicamente en el proceso de ingreso y notificación de una calificación por parte de un profesor. </w:t>
      </w:r>
    </w:p>
    <w:p w14:paraId="71099F12" w14:textId="77777777" w:rsidR="00461AFC" w:rsidRDefault="004E0F70" w:rsidP="004E0F70">
      <w:pPr>
        <w:pStyle w:val="normaapa7"/>
        <w:rPr>
          <w:rFonts w:cs="Arial"/>
          <w:lang w:val="es-419" w:eastAsia="en-US"/>
        </w:rPr>
      </w:pPr>
      <w:r w:rsidRPr="004E0F70">
        <w:rPr>
          <w:rFonts w:cs="Arial"/>
          <w:lang w:val="es-419" w:eastAsia="en-US"/>
        </w:rPr>
        <w:lastRenderedPageBreak/>
        <w:t xml:space="preserve">Este diagrama es fundamental para comprender el flujo de mensajes y la secuencia de eventos en una funcionalidad particular, detallando cómo se coordinan las acciones entre los diferentes componentes. </w:t>
      </w:r>
    </w:p>
    <w:p w14:paraId="24322713" w14:textId="73B4901D" w:rsidR="004E0F70" w:rsidRPr="00EB1231" w:rsidRDefault="004E0F70" w:rsidP="004E0F70">
      <w:pPr>
        <w:pStyle w:val="normaapa7"/>
        <w:rPr>
          <w:rFonts w:cs="Arial"/>
          <w:lang w:val="es-419" w:eastAsia="en-US"/>
        </w:rPr>
      </w:pPr>
      <w:r w:rsidRPr="00EB1231">
        <w:rPr>
          <w:rFonts w:cs="Arial"/>
          <w:lang w:val="es-419" w:eastAsia="en-US"/>
        </w:rPr>
        <w:t>La secuencia inicia cuando el Profesor (1) ingresa una calificación al Sistema. Acto seguido, el Sistema (2) procede a verificar los permisos correspondientes en la Base de Datos para asegurar que el profesor tiene la autorización necesaria para realizar la acción. Una vez verificados los permisos, la Base de Datos (3) envía los datos al Sistema, y este, a su vez, (4) inserta el registro de la calificación en la tabla "grades" de la Base de Datos, que se asocia con el Estudiante correspondiente.</w:t>
      </w:r>
    </w:p>
    <w:p w14:paraId="3C8AF631" w14:textId="77777777" w:rsidR="00461AFC" w:rsidRPr="00EB1231" w:rsidRDefault="004E0F70" w:rsidP="004E0F70">
      <w:pPr>
        <w:pStyle w:val="normaapa7"/>
        <w:rPr>
          <w:rFonts w:cs="Arial"/>
          <w:lang w:val="es-419" w:eastAsia="en-US"/>
        </w:rPr>
      </w:pPr>
      <w:r w:rsidRPr="00EB1231">
        <w:rPr>
          <w:rFonts w:cs="Arial"/>
          <w:lang w:val="es-419" w:eastAsia="en-US"/>
        </w:rPr>
        <w:t xml:space="preserve">Posteriormente, el Sistema (5) notifica la calificación al Profesor, confirmando la operación. Finalmente, y como parte integral del proceso de trazabilidad y auditoría, el Sistema (6) registra la actividad realizada por el profesor. </w:t>
      </w:r>
    </w:p>
    <w:p w14:paraId="67079BF5" w14:textId="77777777" w:rsidR="00461AFC" w:rsidRDefault="004E0F70" w:rsidP="004E0F70">
      <w:pPr>
        <w:pStyle w:val="normaapa7"/>
        <w:rPr>
          <w:rFonts w:cs="Arial"/>
          <w:lang w:val="es-419" w:eastAsia="en-US"/>
        </w:rPr>
      </w:pPr>
      <w:r w:rsidRPr="004E0F70">
        <w:rPr>
          <w:rFonts w:cs="Arial"/>
          <w:lang w:val="es-419" w:eastAsia="en-US"/>
        </w:rPr>
        <w:t xml:space="preserve">Este diagrama de secuencia no solo desglosa los pasos individuales de la operación, sino que también revela la dependencia y el orden lógico en que se ejecutan las interacciones entre el Profesor, el Sistema, la Base de Datos y el Estudiante, proporcionando una visión clara de cómo se maneja la información de calificaciones dentro del sistema. </w:t>
      </w:r>
    </w:p>
    <w:p w14:paraId="5E43E0A8" w14:textId="0296A95F" w:rsidR="004E0F70" w:rsidRDefault="00461AFC" w:rsidP="00461AFC">
      <w:pPr>
        <w:pStyle w:val="normaapa7"/>
        <w:rPr>
          <w:rFonts w:cs="Arial"/>
          <w:lang w:val="es-419" w:eastAsia="en-US"/>
        </w:rPr>
      </w:pPr>
      <w:r>
        <w:rPr>
          <w:rFonts w:cs="Arial"/>
          <w:lang w:val="es-419" w:eastAsia="en-US"/>
        </w:rPr>
        <w:t>A</w:t>
      </w:r>
      <w:r w:rsidR="004E0F70" w:rsidRPr="004E0F70">
        <w:rPr>
          <w:rFonts w:cs="Arial"/>
          <w:lang w:val="es-419" w:eastAsia="en-US"/>
        </w:rPr>
        <w:t xml:space="preserve"> continuación, se presenta el diagrama de secuencia que detalla el flujo de mensajes para el ingreso de calificaciones.</w:t>
      </w:r>
    </w:p>
    <w:p w14:paraId="5D24971A" w14:textId="77777777" w:rsidR="004D17D5" w:rsidRDefault="004D17D5" w:rsidP="004D17D5">
      <w:pPr>
        <w:rPr>
          <w:lang w:val="es-419" w:eastAsia="en-US"/>
        </w:rPr>
      </w:pPr>
    </w:p>
    <w:p w14:paraId="3CFE7A33" w14:textId="77777777" w:rsidR="004D17D5" w:rsidRPr="004D17D5" w:rsidRDefault="004D17D5" w:rsidP="004D17D5">
      <w:pPr>
        <w:rPr>
          <w:lang w:val="es-419" w:eastAsia="en-US"/>
        </w:rPr>
      </w:pPr>
    </w:p>
    <w:p w14:paraId="634FF662" w14:textId="77777777" w:rsidR="004D17D5" w:rsidRDefault="004D17D5" w:rsidP="006677FE">
      <w:pPr>
        <w:rPr>
          <w:b/>
          <w:bCs/>
        </w:rPr>
      </w:pPr>
    </w:p>
    <w:p w14:paraId="18C355BD" w14:textId="77777777" w:rsidR="004D17D5" w:rsidRDefault="004D17D5" w:rsidP="006677FE">
      <w:pPr>
        <w:rPr>
          <w:b/>
          <w:bCs/>
        </w:rPr>
      </w:pPr>
    </w:p>
    <w:p w14:paraId="00908531" w14:textId="07F53490" w:rsidR="006677FE" w:rsidRPr="007440E9" w:rsidRDefault="004D17D5" w:rsidP="004D17D5">
      <w:pPr>
        <w:pStyle w:val="Descripcin"/>
        <w:rPr>
          <w:rFonts w:cs="Arial"/>
          <w:szCs w:val="24"/>
        </w:rPr>
      </w:pPr>
      <w:bookmarkStart w:id="211" w:name="_Toc216261122"/>
      <w:r>
        <w:lastRenderedPageBreak/>
        <w:t xml:space="preserve">Figura </w:t>
      </w:r>
      <w:r>
        <w:fldChar w:fldCharType="begin"/>
      </w:r>
      <w:r>
        <w:instrText xml:space="preserve"> SEQ Figura \* ARABIC </w:instrText>
      </w:r>
      <w:r>
        <w:fldChar w:fldCharType="separate"/>
      </w:r>
      <w:r w:rsidR="00843FDC">
        <w:rPr>
          <w:noProof/>
        </w:rPr>
        <w:t>5</w:t>
      </w:r>
      <w:r>
        <w:fldChar w:fldCharType="end"/>
      </w:r>
      <w:r>
        <w:t xml:space="preserve"> </w:t>
      </w:r>
      <w:r w:rsidRPr="004D17D5">
        <w:rPr>
          <w:b w:val="0"/>
          <w:bCs/>
          <w:i/>
          <w:iCs w:val="0"/>
        </w:rPr>
        <w:t>Diagrama de Secuencias</w:t>
      </w:r>
      <w:r w:rsidR="00EB1231" w:rsidRPr="007440E9">
        <w:rPr>
          <w:rFonts w:cs="Arial"/>
          <w:noProof/>
          <w:szCs w:val="24"/>
          <w:lang w:val="es-MX"/>
        </w:rPr>
        <w:drawing>
          <wp:anchor distT="0" distB="0" distL="114300" distR="114300" simplePos="0" relativeHeight="251725824" behindDoc="0" locked="0" layoutInCell="1" allowOverlap="1" wp14:anchorId="6452B9E4" wp14:editId="6D97A945">
            <wp:simplePos x="0" y="0"/>
            <wp:positionH relativeFrom="column">
              <wp:posOffset>29845</wp:posOffset>
            </wp:positionH>
            <wp:positionV relativeFrom="paragraph">
              <wp:posOffset>257810</wp:posOffset>
            </wp:positionV>
            <wp:extent cx="5784215" cy="3590925"/>
            <wp:effectExtent l="0" t="0" r="6985" b="9525"/>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84215" cy="3590925"/>
                    </a:xfrm>
                    <a:prstGeom prst="rect">
                      <a:avLst/>
                    </a:prstGeom>
                  </pic:spPr>
                </pic:pic>
              </a:graphicData>
            </a:graphic>
            <wp14:sizeRelH relativeFrom="margin">
              <wp14:pctWidth>0</wp14:pctWidth>
            </wp14:sizeRelH>
            <wp14:sizeRelV relativeFrom="margin">
              <wp14:pctHeight>0</wp14:pctHeight>
            </wp14:sizeRelV>
          </wp:anchor>
        </w:drawing>
      </w:r>
      <w:bookmarkEnd w:id="211"/>
    </w:p>
    <w:p w14:paraId="4B4E8E96" w14:textId="79D4372E" w:rsidR="006677FE" w:rsidRPr="007440E9" w:rsidRDefault="006677FE" w:rsidP="004E0F70">
      <w:pPr>
        <w:jc w:val="center"/>
        <w:rPr>
          <w:rFonts w:cs="Arial"/>
          <w:szCs w:val="24"/>
        </w:rPr>
      </w:pPr>
    </w:p>
    <w:p w14:paraId="3EFFDF00" w14:textId="186BE491" w:rsidR="00EB1231" w:rsidRDefault="006677FE" w:rsidP="00891D55">
      <w:pPr>
        <w:pStyle w:val="normaapa7"/>
        <w:ind w:firstLine="0"/>
        <w:rPr>
          <w:rFonts w:cs="Arial"/>
          <w:szCs w:val="24"/>
        </w:rPr>
      </w:pPr>
      <w:r w:rsidRPr="007440E9">
        <w:rPr>
          <w:rFonts w:cs="Arial"/>
          <w:b/>
          <w:bCs w:val="0"/>
          <w:i/>
          <w:iCs/>
          <w:szCs w:val="24"/>
          <w:lang w:val="es-MX"/>
        </w:rPr>
        <w:t>Nota.</w:t>
      </w:r>
      <w:r w:rsidRPr="007440E9">
        <w:rPr>
          <w:rFonts w:cs="Arial"/>
          <w:szCs w:val="24"/>
        </w:rPr>
        <w:t xml:space="preserve"> </w:t>
      </w:r>
      <w:r w:rsidR="00EB1231">
        <w:rPr>
          <w:rFonts w:cs="Arial"/>
          <w:szCs w:val="24"/>
        </w:rPr>
        <w:t>Realizado por el autor</w:t>
      </w:r>
    </w:p>
    <w:p w14:paraId="6997146B" w14:textId="52D1358A" w:rsidR="006677FE" w:rsidRDefault="004E0F70" w:rsidP="00EB1231">
      <w:pPr>
        <w:pStyle w:val="normaapa7"/>
      </w:pPr>
      <w:r w:rsidRPr="004E0F70">
        <w:t xml:space="preserve">En el </w:t>
      </w:r>
      <w:r w:rsidRPr="00EB1231">
        <w:t>diagrama</w:t>
      </w:r>
      <w:r w:rsidRPr="004E0F70">
        <w:t xml:space="preserve"> de secuencia, la flecha etiquetada como "1. ingresar calificación" que va desde la línea de vida del "Profesor" hacia la del "Sistema", representa el inicio de la interacción donde el profesor envía los datos de una calificación al sistema para su procesamiento.</w:t>
      </w:r>
    </w:p>
    <w:p w14:paraId="0960865A" w14:textId="04918275" w:rsidR="00AD3112" w:rsidRDefault="00AD3112" w:rsidP="007850AD">
      <w:pPr>
        <w:pStyle w:val="Ttulo4"/>
      </w:pPr>
      <w:bookmarkStart w:id="212" w:name="_Toc216261086"/>
      <w:r w:rsidRPr="007440E9">
        <w:t xml:space="preserve">5.1.2.3 Diagrama </w:t>
      </w:r>
      <w:r>
        <w:t>ERD</w:t>
      </w:r>
      <w:bookmarkEnd w:id="212"/>
    </w:p>
    <w:p w14:paraId="18DA33D8" w14:textId="77777777" w:rsidR="00AD3112" w:rsidRDefault="00AD3112" w:rsidP="00AD3112">
      <w:pPr>
        <w:pStyle w:val="normaapa7"/>
        <w:rPr>
          <w:lang w:val="es-419" w:eastAsia="en-US"/>
        </w:rPr>
      </w:pPr>
      <w:r w:rsidRPr="00AD3112">
        <w:rPr>
          <w:lang w:val="es-419" w:eastAsia="en-US"/>
        </w:rPr>
        <w:t xml:space="preserve">El diagrama </w:t>
      </w:r>
      <w:r w:rsidRPr="00AD3112">
        <w:t>Entidad</w:t>
      </w:r>
      <w:r w:rsidRPr="00AD3112">
        <w:rPr>
          <w:lang w:val="es-419" w:eastAsia="en-US"/>
        </w:rPr>
        <w:t>-Relación (ERD) del sistema propuesto representa la estructura lógica de la base de datos y las interrelaciones entre las distintas entidades que conforman el sistema académico. Su diseño se elaboró con base en los principios de normalización, a fin de garantizar la integridad referencial y facilitar la escalabilidad del sistema.</w:t>
      </w:r>
    </w:p>
    <w:p w14:paraId="478546F9" w14:textId="77777777" w:rsidR="00AD3112" w:rsidRDefault="00AD3112" w:rsidP="00AD3112">
      <w:pPr>
        <w:pStyle w:val="normaapa7"/>
        <w:rPr>
          <w:lang w:val="es-419" w:eastAsia="en-US"/>
        </w:rPr>
      </w:pPr>
      <w:r w:rsidRPr="00AD3112">
        <w:rPr>
          <w:lang w:val="es-419" w:eastAsia="en-US"/>
        </w:rPr>
        <w:lastRenderedPageBreak/>
        <w:t xml:space="preserve">Este diagrama incluye las entidades clave tales como </w:t>
      </w:r>
      <w:r w:rsidRPr="00AD3112">
        <w:rPr>
          <w:b/>
          <w:bCs w:val="0"/>
          <w:lang w:val="es-419" w:eastAsia="en-US"/>
        </w:rPr>
        <w:t>usuarios, estudiantes, docentes, materias, matriculas, asistencia, notas y reportes</w:t>
      </w:r>
      <w:r w:rsidRPr="00AD3112">
        <w:rPr>
          <w:lang w:val="es-419" w:eastAsia="en-US"/>
        </w:rPr>
        <w:t xml:space="preserve">, cada una de ellas relacionada mediante claves foráneas que permiten representar adecuadamente el flujo de información académica. Por ejemplo, la entidad matriculas actúa como puente entre estudiantes y materias, permitiendo registrar la inscripción de un alumno a una asignatura determinada. A su vez, la entidad </w:t>
      </w:r>
      <w:r w:rsidRPr="00AD3112">
        <w:rPr>
          <w:b/>
          <w:bCs w:val="0"/>
          <w:lang w:val="es-419" w:eastAsia="en-US"/>
        </w:rPr>
        <w:t>notas</w:t>
      </w:r>
      <w:r w:rsidRPr="00AD3112">
        <w:rPr>
          <w:lang w:val="es-419" w:eastAsia="en-US"/>
        </w:rPr>
        <w:t xml:space="preserve"> se vincula a </w:t>
      </w:r>
      <w:r w:rsidRPr="00AD3112">
        <w:rPr>
          <w:b/>
          <w:bCs w:val="0"/>
          <w:lang w:val="es-419" w:eastAsia="en-US"/>
        </w:rPr>
        <w:t>matriculas</w:t>
      </w:r>
      <w:r w:rsidRPr="00AD3112">
        <w:rPr>
          <w:lang w:val="es-419" w:eastAsia="en-US"/>
        </w:rPr>
        <w:t>, de modo que las calificaciones se asignen directamente por estudiante y materia.</w:t>
      </w:r>
    </w:p>
    <w:p w14:paraId="334BA9E5" w14:textId="77777777" w:rsidR="00AD3112" w:rsidRDefault="00AD3112" w:rsidP="00AD3112">
      <w:pPr>
        <w:pStyle w:val="normaapa7"/>
        <w:rPr>
          <w:lang w:val="es-419" w:eastAsia="en-US"/>
        </w:rPr>
      </w:pPr>
      <w:r w:rsidRPr="00AD3112">
        <w:rPr>
          <w:lang w:val="es-419" w:eastAsia="en-US"/>
        </w:rPr>
        <w:t>En cuanto a la seguridad, el modelo considera la entidad usuarios, con campos como rol, contraseña y estado, lo que permite controlar los accesos al sistema de manera diferenciada. Este enfoque modular facilita también la gestión futura del sistema, permitiendo añadir nuevos roles o extender funcionalidades sin comprometer la estructura de datos existente.</w:t>
      </w:r>
    </w:p>
    <w:p w14:paraId="0514C89B" w14:textId="78C19041" w:rsidR="00AD3112" w:rsidRDefault="00AD3112" w:rsidP="00AD3112">
      <w:pPr>
        <w:pStyle w:val="normaapa7"/>
        <w:rPr>
          <w:lang w:val="es-419" w:eastAsia="en-US"/>
        </w:rPr>
      </w:pPr>
      <w:r w:rsidRPr="00AD3112">
        <w:rPr>
          <w:lang w:val="es-419" w:eastAsia="en-US"/>
        </w:rPr>
        <w:t>El ERD es esencial para la implementación técnica del sistema, ya que permite establecer una visión clara de cómo se almacenará y relacionará la información académica dentro del gestor de base de datos MySQL. Asimismo, proporciona una base sólida para implementar controles de integridad y validar las transacciones generadas durante el uso cotidiano de la plataforma.</w:t>
      </w:r>
    </w:p>
    <w:p w14:paraId="5C2837B9" w14:textId="5A3C2405" w:rsidR="00396AD6" w:rsidRPr="00396AD6" w:rsidRDefault="00396AD6" w:rsidP="00396AD6">
      <w:pPr>
        <w:pStyle w:val="normaapa7"/>
        <w:rPr>
          <w:rFonts w:cs="Arial"/>
          <w:lang w:val="es-419" w:eastAsia="en-US"/>
        </w:rPr>
      </w:pPr>
      <w:r w:rsidRPr="00461AFC">
        <w:rPr>
          <w:rFonts w:cs="Arial"/>
          <w:lang w:val="es-419" w:eastAsia="en-US"/>
        </w:rPr>
        <w:t>A continuación, se presenta el diagrama</w:t>
      </w:r>
      <w:r>
        <w:rPr>
          <w:rFonts w:cs="Arial"/>
          <w:lang w:val="es-419" w:eastAsia="en-US"/>
        </w:rPr>
        <w:t xml:space="preserve"> ERD:</w:t>
      </w:r>
    </w:p>
    <w:p w14:paraId="02780473" w14:textId="0245E761" w:rsidR="00AD3112" w:rsidRPr="004D17D5" w:rsidRDefault="004D17D5" w:rsidP="004D17D5">
      <w:pPr>
        <w:pStyle w:val="Descripcin"/>
        <w:rPr>
          <w:b w:val="0"/>
          <w:bCs/>
          <w:i/>
          <w:iCs w:val="0"/>
        </w:rPr>
      </w:pPr>
      <w:bookmarkStart w:id="213" w:name="_Toc216261123"/>
      <w:r>
        <w:lastRenderedPageBreak/>
        <w:t xml:space="preserve">Figura </w:t>
      </w:r>
      <w:r>
        <w:fldChar w:fldCharType="begin"/>
      </w:r>
      <w:r>
        <w:instrText xml:space="preserve"> SEQ Figura \* ARABIC </w:instrText>
      </w:r>
      <w:r>
        <w:fldChar w:fldCharType="separate"/>
      </w:r>
      <w:r w:rsidR="00843FDC">
        <w:rPr>
          <w:noProof/>
        </w:rPr>
        <w:t>6</w:t>
      </w:r>
      <w:r>
        <w:fldChar w:fldCharType="end"/>
      </w:r>
      <w:r>
        <w:t xml:space="preserve"> </w:t>
      </w:r>
      <w:r w:rsidRPr="004D17D5">
        <w:rPr>
          <w:b w:val="0"/>
          <w:bCs/>
          <w:i/>
          <w:iCs w:val="0"/>
        </w:rPr>
        <w:t>Diagrama ERD</w:t>
      </w:r>
      <w:r w:rsidR="00E65EC3" w:rsidRPr="004D17D5">
        <w:rPr>
          <w:b w:val="0"/>
          <w:bCs/>
          <w:i/>
          <w:iCs w:val="0"/>
          <w:noProof/>
          <w:lang w:val="en-US"/>
        </w:rPr>
        <w:drawing>
          <wp:anchor distT="0" distB="0" distL="114300" distR="114300" simplePos="0" relativeHeight="251731968" behindDoc="0" locked="0" layoutInCell="1" allowOverlap="1" wp14:anchorId="2AB74FBD" wp14:editId="2475E508">
            <wp:simplePos x="0" y="0"/>
            <wp:positionH relativeFrom="column">
              <wp:posOffset>714375</wp:posOffset>
            </wp:positionH>
            <wp:positionV relativeFrom="paragraph">
              <wp:posOffset>346710</wp:posOffset>
            </wp:positionV>
            <wp:extent cx="4420235" cy="5000625"/>
            <wp:effectExtent l="0" t="0" r="0" b="9525"/>
            <wp:wrapTopAndBottom/>
            <wp:docPr id="1175544309"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44309" name="Picture 3" descr="A diagram of a company&#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20235" cy="50006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13"/>
    </w:p>
    <w:p w14:paraId="700085FE" w14:textId="23C715ED" w:rsidR="00396AD6" w:rsidRPr="00D77846" w:rsidRDefault="00396AD6" w:rsidP="00E65EC3">
      <w:pPr>
        <w:spacing w:line="480" w:lineRule="auto"/>
      </w:pPr>
    </w:p>
    <w:p w14:paraId="51B4F78B" w14:textId="6E7517EB" w:rsidR="00AD3112" w:rsidRPr="00396AD6" w:rsidRDefault="00AD3112" w:rsidP="00396AD6">
      <w:pPr>
        <w:pStyle w:val="normaapa7"/>
        <w:ind w:firstLine="0"/>
        <w:rPr>
          <w:rFonts w:cs="Arial"/>
          <w:szCs w:val="24"/>
          <w:lang w:val="es-MX"/>
        </w:rPr>
      </w:pPr>
      <w:r w:rsidRPr="004954B7">
        <w:rPr>
          <w:rFonts w:cs="Arial"/>
          <w:b/>
          <w:bCs w:val="0"/>
          <w:szCs w:val="24"/>
          <w:lang w:val="es-MX"/>
        </w:rPr>
        <w:t>Nota</w:t>
      </w:r>
      <w:r w:rsidRPr="004954B7">
        <w:rPr>
          <w:rFonts w:cs="Arial"/>
          <w:szCs w:val="24"/>
          <w:lang w:val="es-MX"/>
        </w:rPr>
        <w:t>. Realizado por el autor</w:t>
      </w:r>
    </w:p>
    <w:p w14:paraId="1D541148" w14:textId="728D5736" w:rsidR="00DB2B85" w:rsidRDefault="00DB2B85" w:rsidP="007850AD">
      <w:pPr>
        <w:pStyle w:val="Ttulo4"/>
      </w:pPr>
      <w:bookmarkStart w:id="214" w:name="_Toc198835550"/>
      <w:bookmarkStart w:id="215" w:name="_Toc216261087"/>
      <w:r w:rsidRPr="007440E9">
        <w:t>5.1.2.</w:t>
      </w:r>
      <w:r w:rsidR="00AD3112">
        <w:t>4</w:t>
      </w:r>
      <w:r w:rsidRPr="007440E9">
        <w:t xml:space="preserve"> Diagrama de UML</w:t>
      </w:r>
      <w:bookmarkEnd w:id="214"/>
      <w:bookmarkEnd w:id="215"/>
    </w:p>
    <w:p w14:paraId="56DE056C" w14:textId="43C6A338" w:rsidR="008B2E77" w:rsidRPr="008B2E77" w:rsidRDefault="008B2E77" w:rsidP="008B2E77">
      <w:pPr>
        <w:pStyle w:val="normaapa7"/>
        <w:rPr>
          <w:rFonts w:cs="Arial"/>
          <w:lang w:val="es-419" w:eastAsia="en-US"/>
        </w:rPr>
      </w:pPr>
      <w:r w:rsidRPr="008B2E77">
        <w:rPr>
          <w:rFonts w:cs="Arial"/>
          <w:lang w:val="es-419" w:eastAsia="en-US"/>
        </w:rPr>
        <w:t xml:space="preserve">El diagrama de clases UML permite representar gráficamente la estructura lógica del sistema, detallando las principales entidades y las relaciones entre ellas desde la perspectiva de la orientación a objetos. En la Figura XX se presenta este diagrama, construido a partir del modelo de base de datos relacional definido en el sistema de seguimiento académico para la Unidad Educativa </w:t>
      </w:r>
      <w:r w:rsidR="000C7243">
        <w:rPr>
          <w:rFonts w:cs="Arial"/>
          <w:lang w:val="es-419" w:eastAsia="en-US"/>
        </w:rPr>
        <w:t>“</w:t>
      </w:r>
      <w:r w:rsidRPr="008B2E77">
        <w:rPr>
          <w:rFonts w:cs="Arial"/>
          <w:lang w:val="es-419" w:eastAsia="en-US"/>
        </w:rPr>
        <w:t>Eduardo Avaroa</w:t>
      </w:r>
      <w:r w:rsidR="000C7243">
        <w:rPr>
          <w:rFonts w:cs="Arial"/>
          <w:lang w:val="es-419" w:eastAsia="en-US"/>
        </w:rPr>
        <w:t>”</w:t>
      </w:r>
      <w:r w:rsidRPr="008B2E77">
        <w:rPr>
          <w:rFonts w:cs="Arial"/>
          <w:lang w:val="es-419" w:eastAsia="en-US"/>
        </w:rPr>
        <w:t>.</w:t>
      </w:r>
    </w:p>
    <w:p w14:paraId="1E82E265" w14:textId="77777777" w:rsidR="008B2E77" w:rsidRPr="008B2E77" w:rsidRDefault="008B2E77" w:rsidP="008B2E77">
      <w:pPr>
        <w:pStyle w:val="normaapa7"/>
        <w:rPr>
          <w:rFonts w:cs="Arial"/>
          <w:lang w:val="es-419" w:eastAsia="en-US"/>
        </w:rPr>
      </w:pPr>
      <w:r w:rsidRPr="008B2E77">
        <w:rPr>
          <w:rFonts w:cs="Arial"/>
          <w:lang w:val="es-419" w:eastAsia="en-US"/>
        </w:rPr>
        <w:lastRenderedPageBreak/>
        <w:t>Este diagrama incluye las clases principales: Usuario, Estudiante, Materia, Matricula, Nota y Asistencia. Cada clase está compuesta por atributos esenciales que permiten representar tanto la información de identificación como los vínculos funcionales entre las entidades. La clase Usuario se relaciona con Estudiante en una relación de uno a muchos, permitiendo que varios estudiantes puedan estar asociados a cuentas de usuario distintas.</w:t>
      </w:r>
    </w:p>
    <w:p w14:paraId="1E33EE39" w14:textId="77777777" w:rsidR="008B2E77" w:rsidRPr="008B2E77" w:rsidRDefault="008B2E77" w:rsidP="008B2E77">
      <w:pPr>
        <w:pStyle w:val="normaapa7"/>
        <w:rPr>
          <w:rFonts w:cs="Arial"/>
          <w:lang w:val="es-419" w:eastAsia="en-US"/>
        </w:rPr>
      </w:pPr>
      <w:r w:rsidRPr="008B2E77">
        <w:rPr>
          <w:rFonts w:cs="Arial"/>
          <w:lang w:val="es-419" w:eastAsia="en-US"/>
        </w:rPr>
        <w:t>A su vez, la clase Estudiante se vincula con Matricula, permitiendo registrar su inscripción en diversas materias. Las clases Nota y Asistencia están relacionadas directamente con Matricula, lo que facilita el seguimiento de las calificaciones y la asistencia por cada materia registrada. Esta estructura modular y jerárquica refleja una correcta separación de responsabilidades y una alta cohesión dentro del sistema, asegurando una implementación eficiente, escalable y alineada con los principios de diseño orientado a objetos.</w:t>
      </w:r>
    </w:p>
    <w:p w14:paraId="0361C676" w14:textId="760F478A" w:rsidR="008B2E77" w:rsidRPr="008B2E77" w:rsidRDefault="008B2E77" w:rsidP="008B2E77">
      <w:pPr>
        <w:pStyle w:val="normaapa7"/>
        <w:rPr>
          <w:rFonts w:cs="Arial"/>
          <w:lang w:val="es-419" w:eastAsia="en-US"/>
        </w:rPr>
      </w:pPr>
      <w:r w:rsidRPr="008B2E77">
        <w:rPr>
          <w:rFonts w:cs="Arial"/>
          <w:lang w:val="es-419" w:eastAsia="en-US"/>
        </w:rPr>
        <w:t>La utilización del UML en esta etapa contribuye a visualizar de manera clara la arquitectura del sistema antes de su implementación, anticipando posibles mejoras y validaciones estructurales que aseguren su funcionalidad y mantenibilidad a largo plazo.</w:t>
      </w:r>
    </w:p>
    <w:p w14:paraId="1C4EA2B5" w14:textId="373EE847" w:rsidR="00461AFC" w:rsidRDefault="00461AFC" w:rsidP="00461AFC">
      <w:pPr>
        <w:pStyle w:val="normaapa7"/>
        <w:rPr>
          <w:rFonts w:cs="Arial"/>
          <w:lang w:val="es-419" w:eastAsia="en-US"/>
        </w:rPr>
      </w:pPr>
      <w:r w:rsidRPr="00461AFC">
        <w:rPr>
          <w:rFonts w:cs="Arial"/>
          <w:lang w:val="es-419" w:eastAsia="en-US"/>
        </w:rPr>
        <w:t>A continuación, se presenta el diagrama UML de clases que detalla la estructura del sistema.</w:t>
      </w:r>
    </w:p>
    <w:p w14:paraId="2A9F1963" w14:textId="77777777" w:rsidR="007850AD" w:rsidRDefault="007850AD" w:rsidP="007850AD">
      <w:pPr>
        <w:rPr>
          <w:lang w:val="es-419" w:eastAsia="en-US"/>
        </w:rPr>
      </w:pPr>
    </w:p>
    <w:p w14:paraId="1EB73C82" w14:textId="77777777" w:rsidR="007850AD" w:rsidRDefault="007850AD" w:rsidP="007850AD">
      <w:pPr>
        <w:rPr>
          <w:lang w:val="es-419" w:eastAsia="en-US"/>
        </w:rPr>
      </w:pPr>
    </w:p>
    <w:p w14:paraId="68B95BD3" w14:textId="77777777" w:rsidR="007850AD" w:rsidRPr="007850AD" w:rsidRDefault="007850AD" w:rsidP="007850AD">
      <w:pPr>
        <w:rPr>
          <w:lang w:val="es-419" w:eastAsia="en-US"/>
        </w:rPr>
      </w:pPr>
    </w:p>
    <w:p w14:paraId="3ECBBDEB" w14:textId="3984A3E4" w:rsidR="008B2E77" w:rsidRPr="004D17D5" w:rsidRDefault="004D17D5" w:rsidP="004D17D5">
      <w:pPr>
        <w:pStyle w:val="Descripcin"/>
        <w:rPr>
          <w:b w:val="0"/>
          <w:bCs/>
          <w:i/>
          <w:iCs w:val="0"/>
        </w:rPr>
      </w:pPr>
      <w:bookmarkStart w:id="216" w:name="_Toc216261124"/>
      <w:r>
        <w:lastRenderedPageBreak/>
        <w:t xml:space="preserve">Figura </w:t>
      </w:r>
      <w:r>
        <w:fldChar w:fldCharType="begin"/>
      </w:r>
      <w:r>
        <w:instrText xml:space="preserve"> SEQ Figura \* ARABIC </w:instrText>
      </w:r>
      <w:r>
        <w:fldChar w:fldCharType="separate"/>
      </w:r>
      <w:r w:rsidR="00843FDC">
        <w:rPr>
          <w:noProof/>
        </w:rPr>
        <w:t>7</w:t>
      </w:r>
      <w:r>
        <w:fldChar w:fldCharType="end"/>
      </w:r>
      <w:r>
        <w:t xml:space="preserve"> </w:t>
      </w:r>
      <w:r w:rsidRPr="004D17D5">
        <w:rPr>
          <w:b w:val="0"/>
          <w:bCs/>
          <w:i/>
          <w:iCs w:val="0"/>
        </w:rPr>
        <w:t>Diagrama UML</w:t>
      </w:r>
      <w:r w:rsidR="008B2E77" w:rsidRPr="004D17D5">
        <w:rPr>
          <w:b w:val="0"/>
          <w:bCs/>
          <w:i/>
          <w:iCs w:val="0"/>
          <w:noProof/>
          <w14:ligatures w14:val="standardContextual"/>
        </w:rPr>
        <w:drawing>
          <wp:anchor distT="0" distB="0" distL="114300" distR="114300" simplePos="0" relativeHeight="251730944" behindDoc="0" locked="0" layoutInCell="1" allowOverlap="1" wp14:anchorId="247F5D5C" wp14:editId="2B62CA59">
            <wp:simplePos x="0" y="0"/>
            <wp:positionH relativeFrom="margin">
              <wp:align>left</wp:align>
            </wp:positionH>
            <wp:positionV relativeFrom="paragraph">
              <wp:posOffset>350520</wp:posOffset>
            </wp:positionV>
            <wp:extent cx="5577840" cy="3717290"/>
            <wp:effectExtent l="0" t="0" r="3810" b="0"/>
            <wp:wrapSquare wrapText="bothSides"/>
            <wp:docPr id="20254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3767" name="Picture 202543767"/>
                    <pic:cNvPicPr/>
                  </pic:nvPicPr>
                  <pic:blipFill>
                    <a:blip r:embed="rId23"/>
                    <a:stretch>
                      <a:fillRect/>
                    </a:stretch>
                  </pic:blipFill>
                  <pic:spPr>
                    <a:xfrm>
                      <a:off x="0" y="0"/>
                      <a:ext cx="5577840" cy="3717290"/>
                    </a:xfrm>
                    <a:prstGeom prst="rect">
                      <a:avLst/>
                    </a:prstGeom>
                  </pic:spPr>
                </pic:pic>
              </a:graphicData>
            </a:graphic>
            <wp14:sizeRelH relativeFrom="margin">
              <wp14:pctWidth>0</wp14:pctWidth>
            </wp14:sizeRelH>
            <wp14:sizeRelV relativeFrom="margin">
              <wp14:pctHeight>0</wp14:pctHeight>
            </wp14:sizeRelV>
          </wp:anchor>
        </w:drawing>
      </w:r>
      <w:bookmarkEnd w:id="216"/>
    </w:p>
    <w:p w14:paraId="6428FF7F" w14:textId="7F6A6A66" w:rsidR="007850AD" w:rsidRPr="00762F39" w:rsidRDefault="004F1A5E" w:rsidP="007850AD">
      <w:pPr>
        <w:pStyle w:val="normaapa7"/>
        <w:ind w:firstLine="0"/>
        <w:rPr>
          <w:rFonts w:cs="Arial"/>
          <w:szCs w:val="24"/>
          <w:lang w:val="es-MX"/>
        </w:rPr>
      </w:pPr>
      <w:r w:rsidRPr="004954B7">
        <w:rPr>
          <w:rFonts w:cs="Arial"/>
          <w:b/>
          <w:bCs w:val="0"/>
          <w:szCs w:val="24"/>
          <w:lang w:val="es-MX"/>
        </w:rPr>
        <w:t>Nota</w:t>
      </w:r>
      <w:r w:rsidRPr="004954B7">
        <w:rPr>
          <w:rFonts w:cs="Arial"/>
          <w:szCs w:val="24"/>
          <w:lang w:val="es-MX"/>
        </w:rPr>
        <w:t xml:space="preserve">. </w:t>
      </w:r>
      <w:r w:rsidR="00EB1231" w:rsidRPr="00762F39">
        <w:rPr>
          <w:rFonts w:cs="Arial"/>
          <w:szCs w:val="24"/>
          <w:lang w:val="es-MX"/>
        </w:rPr>
        <w:t>Realizado por el autor</w:t>
      </w:r>
    </w:p>
    <w:p w14:paraId="76F01A3B" w14:textId="77777777" w:rsidR="007850AD" w:rsidRPr="00762F39" w:rsidRDefault="007850AD" w:rsidP="007850AD">
      <w:pPr>
        <w:pStyle w:val="normaapa7"/>
        <w:rPr>
          <w:lang w:val="es-419"/>
        </w:rPr>
      </w:pPr>
      <w:r w:rsidRPr="00762F39">
        <w:rPr>
          <w:lang w:val="es-419"/>
        </w:rPr>
        <w:t xml:space="preserve">Dentro </w:t>
      </w:r>
      <w:r w:rsidRPr="00762F39">
        <w:rPr>
          <w:rFonts w:cs="Arial"/>
          <w:lang w:val="es-419" w:eastAsia="en-US"/>
        </w:rPr>
        <w:t>de</w:t>
      </w:r>
      <w:r w:rsidRPr="00762F39">
        <w:rPr>
          <w:lang w:val="es-419"/>
        </w:rPr>
        <w:t xml:space="preserve"> la arquitectura propuesta se integra un módulo de Análisis psicopedagógico con IA, encargado de procesar la información académica de los estudiantes y generar reportes automatizados. Este módulo contempla dos componentes principales:</w:t>
      </w:r>
    </w:p>
    <w:p w14:paraId="31628A6A" w14:textId="77777777" w:rsidR="007850AD" w:rsidRDefault="007850AD" w:rsidP="007850AD">
      <w:pPr>
        <w:pStyle w:val="normaapa7"/>
        <w:numPr>
          <w:ilvl w:val="0"/>
          <w:numId w:val="116"/>
        </w:numPr>
        <w:rPr>
          <w:lang w:val="es-419"/>
        </w:rPr>
      </w:pPr>
      <w:r w:rsidRPr="007850AD">
        <w:rPr>
          <w:b/>
          <w:lang w:val="es-419"/>
        </w:rPr>
        <w:t>Analítica descriptiva:</w:t>
      </w:r>
      <w:r w:rsidRPr="007850AD">
        <w:rPr>
          <w:lang w:val="es-419"/>
        </w:rPr>
        <w:t xml:space="preserve"> </w:t>
      </w:r>
      <w:r w:rsidRPr="007850AD">
        <w:rPr>
          <w:b/>
          <w:lang w:val="es-419"/>
        </w:rPr>
        <w:t>elaboración</w:t>
      </w:r>
      <w:r w:rsidRPr="007850AD">
        <w:rPr>
          <w:lang w:val="es-419"/>
        </w:rPr>
        <w:t xml:space="preserve"> de reportes estadísticos básicos sobre calificaciones, asistencia y evolución del rendimiento.</w:t>
      </w:r>
    </w:p>
    <w:p w14:paraId="3AAE5939" w14:textId="581770F7" w:rsidR="007850AD" w:rsidRDefault="007850AD" w:rsidP="007850AD">
      <w:pPr>
        <w:pStyle w:val="normaapa7"/>
        <w:numPr>
          <w:ilvl w:val="0"/>
          <w:numId w:val="116"/>
        </w:numPr>
        <w:rPr>
          <w:lang w:val="es-419"/>
        </w:rPr>
      </w:pPr>
      <w:r w:rsidRPr="007850AD">
        <w:rPr>
          <w:b/>
          <w:lang w:val="es-419"/>
        </w:rPr>
        <w:t>Analítica predictiva:</w:t>
      </w:r>
      <w:r w:rsidRPr="007850AD">
        <w:rPr>
          <w:lang w:val="es-419"/>
        </w:rPr>
        <w:t xml:space="preserve"> aplicación de modelos supervisados para anticipar situaciones de riesgo académico.</w:t>
      </w:r>
    </w:p>
    <w:p w14:paraId="5CB6E470" w14:textId="256BFBF9" w:rsidR="007850AD" w:rsidRPr="007850AD" w:rsidRDefault="007850AD" w:rsidP="007850AD">
      <w:pPr>
        <w:pStyle w:val="normaapa7"/>
        <w:rPr>
          <w:lang w:val="es-419"/>
        </w:rPr>
      </w:pPr>
      <w:r w:rsidRPr="007850AD">
        <w:rPr>
          <w:lang w:val="es-419"/>
        </w:rPr>
        <w:t>En los diagramas de caso de uso y diseño, este módulo se visualiza como un subsistema conectado al núcleo académico y al área psicopedagógica de la institución.</w:t>
      </w:r>
    </w:p>
    <w:p w14:paraId="524D0C09" w14:textId="0B6C667B" w:rsidR="00C51B3C" w:rsidRPr="007440E9" w:rsidRDefault="00C51B3C" w:rsidP="00461AFC">
      <w:pPr>
        <w:pStyle w:val="Ttulo3"/>
      </w:pPr>
      <w:bookmarkStart w:id="217" w:name="_Toc198835551"/>
      <w:bookmarkStart w:id="218" w:name="_Toc216261088"/>
      <w:r w:rsidRPr="007440E9">
        <w:lastRenderedPageBreak/>
        <w:t>5.1.3 Fase de implementación</w:t>
      </w:r>
      <w:bookmarkEnd w:id="217"/>
      <w:bookmarkEnd w:id="218"/>
      <w:r w:rsidR="003C6A03" w:rsidRPr="007440E9">
        <w:t xml:space="preserve"> </w:t>
      </w:r>
    </w:p>
    <w:p w14:paraId="45D8D567" w14:textId="77777777" w:rsidR="002B07AD" w:rsidRPr="007440E9" w:rsidRDefault="003C6A03" w:rsidP="00A315AE">
      <w:pPr>
        <w:pStyle w:val="normaapa7"/>
        <w:rPr>
          <w:rFonts w:cs="Arial"/>
          <w:szCs w:val="24"/>
        </w:rPr>
      </w:pPr>
      <w:r w:rsidRPr="007440E9">
        <w:rPr>
          <w:rFonts w:cs="Arial"/>
          <w:szCs w:val="24"/>
        </w:rPr>
        <w:t xml:space="preserve">La fase de implementación se encuentra en curso y se está desarrollando de manera progresiva, aplicando un enfoque iterativo basado en la metodología ágil </w:t>
      </w:r>
      <w:r w:rsidRPr="007440E9">
        <w:rPr>
          <w:rStyle w:val="Textoennegrita"/>
          <w:rFonts w:eastAsiaTheme="majorEastAsia" w:cs="Arial"/>
          <w:szCs w:val="24"/>
        </w:rPr>
        <w:t>Scrum</w:t>
      </w:r>
      <w:r w:rsidRPr="007440E9">
        <w:rPr>
          <w:rFonts w:cs="Arial"/>
          <w:szCs w:val="24"/>
        </w:rPr>
        <w:t xml:space="preserve">. A través de ciclos de trabajo organizados (sprints), se han ido construyendo y validando los componentes principales del sistema de seguimiento académico. </w:t>
      </w:r>
    </w:p>
    <w:p w14:paraId="589896F4" w14:textId="109F2EF3" w:rsidR="003C6A03" w:rsidRPr="007440E9" w:rsidRDefault="003C6A03" w:rsidP="00A315AE">
      <w:pPr>
        <w:pStyle w:val="normaapa7"/>
        <w:rPr>
          <w:rFonts w:cs="Arial"/>
          <w:szCs w:val="24"/>
          <w:lang w:val="es-MX" w:eastAsia="en-US"/>
        </w:rPr>
      </w:pPr>
      <w:r w:rsidRPr="007440E9">
        <w:rPr>
          <w:rFonts w:cs="Arial"/>
          <w:szCs w:val="24"/>
        </w:rPr>
        <w:t>Si bien se han alcanzado avances importantes, también se han identificado algunos desafíos técnicos que están siendo abordados conforme avanza el desarrollo.</w:t>
      </w:r>
    </w:p>
    <w:p w14:paraId="70E3EC13" w14:textId="430FC695" w:rsidR="003C6A03" w:rsidRPr="00461AFC" w:rsidRDefault="00461AFC" w:rsidP="00461AFC">
      <w:pPr>
        <w:pStyle w:val="normaapa7"/>
        <w:rPr>
          <w:rFonts w:cs="Arial"/>
          <w:szCs w:val="24"/>
        </w:rPr>
      </w:pPr>
      <w:r w:rsidRPr="00461AFC">
        <w:rPr>
          <w:rFonts w:cs="Arial"/>
          <w:szCs w:val="24"/>
        </w:rPr>
        <w:t>Los a</w:t>
      </w:r>
      <w:r w:rsidR="003C6A03" w:rsidRPr="00461AFC">
        <w:rPr>
          <w:rFonts w:cs="Arial"/>
          <w:szCs w:val="24"/>
        </w:rPr>
        <w:t>vances actuales</w:t>
      </w:r>
      <w:r w:rsidRPr="00461AFC">
        <w:rPr>
          <w:rFonts w:cs="Arial"/>
          <w:szCs w:val="24"/>
        </w:rPr>
        <w:t>, se presentan a continuación</w:t>
      </w:r>
      <w:r w:rsidR="003C6A03" w:rsidRPr="00461AFC">
        <w:rPr>
          <w:rFonts w:cs="Arial"/>
          <w:szCs w:val="24"/>
        </w:rPr>
        <w:t>:</w:t>
      </w:r>
    </w:p>
    <w:p w14:paraId="72E48225" w14:textId="5880A2F0" w:rsidR="003C6A03" w:rsidRDefault="003C6A03" w:rsidP="00C30BE1">
      <w:pPr>
        <w:pStyle w:val="normaapa7"/>
        <w:numPr>
          <w:ilvl w:val="0"/>
          <w:numId w:val="6"/>
        </w:numPr>
        <w:rPr>
          <w:rFonts w:cs="Arial"/>
          <w:szCs w:val="24"/>
        </w:rPr>
      </w:pPr>
      <w:r w:rsidRPr="007440E9">
        <w:rPr>
          <w:rStyle w:val="Textoennegrita"/>
          <w:rFonts w:eastAsiaTheme="majorEastAsia" w:cs="Arial"/>
          <w:szCs w:val="24"/>
        </w:rPr>
        <w:t>Sistema de registro e inicio de sesión</w:t>
      </w:r>
      <w:r w:rsidR="00A315AE" w:rsidRPr="007440E9">
        <w:rPr>
          <w:rStyle w:val="Textoennegrita"/>
          <w:rFonts w:eastAsiaTheme="majorEastAsia" w:cs="Arial"/>
          <w:szCs w:val="24"/>
        </w:rPr>
        <w:t xml:space="preserve"> seguro</w:t>
      </w:r>
      <w:r w:rsidR="00A315AE" w:rsidRPr="007440E9">
        <w:rPr>
          <w:rStyle w:val="Textoennegrita"/>
          <w:rFonts w:eastAsiaTheme="majorEastAsia" w:cs="Arial"/>
          <w:szCs w:val="24"/>
        </w:rPr>
        <w:tab/>
      </w:r>
      <w:r w:rsidRPr="007440E9">
        <w:rPr>
          <w:rStyle w:val="Textoennegrita"/>
          <w:rFonts w:eastAsiaTheme="majorEastAsia" w:cs="Arial"/>
          <w:szCs w:val="24"/>
        </w:rPr>
        <w:t xml:space="preserve"> </w:t>
      </w:r>
      <w:r w:rsidRPr="007440E9">
        <w:rPr>
          <w:rFonts w:cs="Arial"/>
          <w:szCs w:val="24"/>
        </w:rPr>
        <w:br/>
        <w:t xml:space="preserve">Ya se cuenta con un módulo funcional de autenticación de usuarios, el cual permite el ingreso al sistema según el tipo de rol (administrador, docente o estudiante). Se han aplicado técnicas de cifrado de contraseñas utilizando </w:t>
      </w:r>
      <w:r w:rsidRPr="007440E9">
        <w:rPr>
          <w:rStyle w:val="CdigoHTML"/>
          <w:rFonts w:ascii="Arial" w:eastAsiaTheme="majorEastAsia" w:hAnsi="Arial" w:cs="Arial"/>
          <w:sz w:val="24"/>
          <w:szCs w:val="24"/>
        </w:rPr>
        <w:t>password_hash()</w:t>
      </w:r>
      <w:r w:rsidRPr="007440E9">
        <w:rPr>
          <w:rFonts w:cs="Arial"/>
          <w:szCs w:val="24"/>
        </w:rPr>
        <w:t>, lo que representa un avance importante en la seguridad básica del sistema. No obstante, aún se está evaluando la implementación de la autenticación multifactor, ya que requiere ajustes adicionales en la validación de usuarios.</w:t>
      </w:r>
    </w:p>
    <w:p w14:paraId="13187B34" w14:textId="77777777" w:rsidR="007850AD" w:rsidRDefault="007850AD" w:rsidP="007850AD"/>
    <w:p w14:paraId="50BB92AB" w14:textId="77777777" w:rsidR="007850AD" w:rsidRDefault="007850AD" w:rsidP="007850AD"/>
    <w:p w14:paraId="791D5273" w14:textId="77777777" w:rsidR="007850AD" w:rsidRDefault="007850AD" w:rsidP="007850AD"/>
    <w:p w14:paraId="5F39EC03" w14:textId="77777777" w:rsidR="007850AD" w:rsidRDefault="007850AD" w:rsidP="007850AD"/>
    <w:p w14:paraId="07A0FA7E" w14:textId="77777777" w:rsidR="007850AD" w:rsidRPr="007850AD" w:rsidRDefault="007850AD" w:rsidP="007850AD"/>
    <w:p w14:paraId="0E8D7ADF" w14:textId="3D56DF28" w:rsidR="00EB1231" w:rsidRPr="004D17D5" w:rsidRDefault="004D17D5" w:rsidP="004D17D5">
      <w:pPr>
        <w:pStyle w:val="Descripcin"/>
        <w:jc w:val="left"/>
        <w:rPr>
          <w:rFonts w:eastAsiaTheme="majorEastAsia" w:cs="Arial"/>
          <w:szCs w:val="24"/>
        </w:rPr>
      </w:pPr>
      <w:bookmarkStart w:id="219" w:name="_Toc216261125"/>
      <w:r>
        <w:lastRenderedPageBreak/>
        <w:t xml:space="preserve">Figura </w:t>
      </w:r>
      <w:r>
        <w:fldChar w:fldCharType="begin"/>
      </w:r>
      <w:r>
        <w:instrText xml:space="preserve"> SEQ Figura \* ARABIC </w:instrText>
      </w:r>
      <w:r>
        <w:fldChar w:fldCharType="separate"/>
      </w:r>
      <w:r w:rsidR="00843FDC">
        <w:rPr>
          <w:noProof/>
        </w:rPr>
        <w:t>8</w:t>
      </w:r>
      <w:r>
        <w:fldChar w:fldCharType="end"/>
      </w:r>
      <w:r>
        <w:t xml:space="preserve"> </w:t>
      </w:r>
      <w:r w:rsidRPr="004D17D5">
        <w:rPr>
          <w:b w:val="0"/>
          <w:bCs/>
          <w:i/>
          <w:iCs w:val="0"/>
        </w:rPr>
        <w:t>Inicio del sistema</w:t>
      </w:r>
      <w:r w:rsidR="00763847" w:rsidRPr="00763847">
        <w:rPr>
          <w:noProof/>
          <w:lang w:val="pt-BR"/>
        </w:rPr>
        <w:drawing>
          <wp:inline distT="0" distB="0" distL="0" distR="0" wp14:anchorId="2CA34C6F" wp14:editId="288A232E">
            <wp:extent cx="6205085" cy="3304032"/>
            <wp:effectExtent l="0" t="0" r="5715" b="0"/>
            <wp:docPr id="128119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90688" name=""/>
                    <pic:cNvPicPr/>
                  </pic:nvPicPr>
                  <pic:blipFill>
                    <a:blip r:embed="rId24"/>
                    <a:stretch>
                      <a:fillRect/>
                    </a:stretch>
                  </pic:blipFill>
                  <pic:spPr>
                    <a:xfrm>
                      <a:off x="0" y="0"/>
                      <a:ext cx="6239700" cy="3322463"/>
                    </a:xfrm>
                    <a:prstGeom prst="rect">
                      <a:avLst/>
                    </a:prstGeom>
                  </pic:spPr>
                </pic:pic>
              </a:graphicData>
            </a:graphic>
          </wp:inline>
        </w:drawing>
      </w:r>
      <w:bookmarkEnd w:id="219"/>
    </w:p>
    <w:p w14:paraId="1AFD2651" w14:textId="4A541D9E" w:rsidR="007850AD" w:rsidRDefault="00763847" w:rsidP="007850AD">
      <w:pPr>
        <w:pStyle w:val="normaapa7"/>
        <w:ind w:firstLine="0"/>
        <w:rPr>
          <w:rFonts w:cs="Arial"/>
          <w:szCs w:val="24"/>
          <w:lang w:val="es-MX"/>
        </w:rPr>
      </w:pPr>
      <w:r w:rsidRPr="007440E9">
        <w:rPr>
          <w:rFonts w:cs="Arial"/>
          <w:b/>
          <w:bCs w:val="0"/>
          <w:i/>
          <w:iCs/>
          <w:szCs w:val="24"/>
          <w:lang w:val="es-MX"/>
        </w:rPr>
        <w:t>Nota.</w:t>
      </w:r>
      <w:r>
        <w:rPr>
          <w:rFonts w:cs="Arial"/>
          <w:b/>
          <w:bCs w:val="0"/>
          <w:i/>
          <w:iCs/>
          <w:szCs w:val="24"/>
          <w:lang w:val="es-MX"/>
        </w:rPr>
        <w:t xml:space="preserve"> </w:t>
      </w:r>
      <w:r>
        <w:rPr>
          <w:rFonts w:cs="Arial"/>
          <w:szCs w:val="24"/>
          <w:lang w:val="es-MX"/>
        </w:rPr>
        <w:t>Realizado por el autor</w:t>
      </w:r>
    </w:p>
    <w:p w14:paraId="3F4AC56B" w14:textId="530CE4F9" w:rsidR="004D17D5" w:rsidRPr="004D17D5" w:rsidRDefault="004D17D5" w:rsidP="004D17D5">
      <w:pPr>
        <w:pStyle w:val="Descripcin"/>
        <w:rPr>
          <w:b w:val="0"/>
          <w:bCs/>
          <w:i/>
          <w:iCs w:val="0"/>
          <w:lang w:val="es-MX"/>
        </w:rPr>
      </w:pPr>
      <w:bookmarkStart w:id="220" w:name="_Toc216261126"/>
      <w:r>
        <w:t xml:space="preserve">Figura </w:t>
      </w:r>
      <w:r>
        <w:fldChar w:fldCharType="begin"/>
      </w:r>
      <w:r>
        <w:instrText xml:space="preserve"> SEQ Figura \* ARABIC </w:instrText>
      </w:r>
      <w:r>
        <w:fldChar w:fldCharType="separate"/>
      </w:r>
      <w:r w:rsidR="00843FDC">
        <w:rPr>
          <w:noProof/>
        </w:rPr>
        <w:t>9</w:t>
      </w:r>
      <w:r>
        <w:fldChar w:fldCharType="end"/>
      </w:r>
      <w:r>
        <w:t xml:space="preserve"> </w:t>
      </w:r>
      <w:r w:rsidRPr="004D17D5">
        <w:rPr>
          <w:b w:val="0"/>
          <w:bCs/>
          <w:i/>
          <w:iCs w:val="0"/>
        </w:rPr>
        <w:t>Registro del sistema</w:t>
      </w:r>
      <w:bookmarkEnd w:id="220"/>
    </w:p>
    <w:p w14:paraId="5D765D4A" w14:textId="224C0D40" w:rsidR="00763847" w:rsidRDefault="00763847" w:rsidP="007850AD">
      <w:pPr>
        <w:jc w:val="center"/>
        <w:rPr>
          <w:lang w:val="pt-BR"/>
        </w:rPr>
      </w:pPr>
      <w:r w:rsidRPr="00763847">
        <w:rPr>
          <w:noProof/>
          <w:lang w:val="pt-BR"/>
        </w:rPr>
        <w:drawing>
          <wp:inline distT="0" distB="0" distL="0" distR="0" wp14:anchorId="630F6EC2" wp14:editId="218CBD78">
            <wp:extent cx="5546558" cy="3420617"/>
            <wp:effectExtent l="0" t="0" r="0" b="8890"/>
            <wp:docPr id="212146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63425" name=""/>
                    <pic:cNvPicPr/>
                  </pic:nvPicPr>
                  <pic:blipFill rotWithShape="1">
                    <a:blip r:embed="rId25"/>
                    <a:srcRect r="33668"/>
                    <a:stretch>
                      <a:fillRect/>
                    </a:stretch>
                  </pic:blipFill>
                  <pic:spPr bwMode="auto">
                    <a:xfrm>
                      <a:off x="0" y="0"/>
                      <a:ext cx="5596265" cy="3451272"/>
                    </a:xfrm>
                    <a:prstGeom prst="rect">
                      <a:avLst/>
                    </a:prstGeom>
                    <a:ln>
                      <a:noFill/>
                    </a:ln>
                    <a:extLst>
                      <a:ext uri="{53640926-AAD7-44D8-BBD7-CCE9431645EC}">
                        <a14:shadowObscured xmlns:a14="http://schemas.microsoft.com/office/drawing/2010/main"/>
                      </a:ext>
                    </a:extLst>
                  </pic:spPr>
                </pic:pic>
              </a:graphicData>
            </a:graphic>
          </wp:inline>
        </w:drawing>
      </w:r>
    </w:p>
    <w:p w14:paraId="6D83605F" w14:textId="77777777" w:rsidR="00763847" w:rsidRPr="007440E9" w:rsidRDefault="00763847" w:rsidP="00763847">
      <w:pPr>
        <w:pStyle w:val="normaapa7"/>
        <w:ind w:firstLine="0"/>
        <w:rPr>
          <w:rFonts w:cs="Arial"/>
          <w:szCs w:val="24"/>
          <w:lang w:val="es-MX"/>
        </w:rPr>
      </w:pPr>
      <w:r w:rsidRPr="007440E9">
        <w:rPr>
          <w:rFonts w:cs="Arial"/>
          <w:b/>
          <w:bCs w:val="0"/>
          <w:i/>
          <w:iCs/>
          <w:szCs w:val="24"/>
          <w:lang w:val="es-MX"/>
        </w:rPr>
        <w:lastRenderedPageBreak/>
        <w:t>Nota.</w:t>
      </w:r>
      <w:r>
        <w:rPr>
          <w:rFonts w:cs="Arial"/>
          <w:b/>
          <w:bCs w:val="0"/>
          <w:i/>
          <w:iCs/>
          <w:szCs w:val="24"/>
          <w:lang w:val="es-MX"/>
        </w:rPr>
        <w:t xml:space="preserve"> </w:t>
      </w:r>
      <w:r>
        <w:rPr>
          <w:rFonts w:cs="Arial"/>
          <w:szCs w:val="24"/>
          <w:lang w:val="es-MX"/>
        </w:rPr>
        <w:t>Realizado por el autor</w:t>
      </w:r>
    </w:p>
    <w:p w14:paraId="56E98D78" w14:textId="2CA4D406" w:rsidR="004D17D5" w:rsidRDefault="003C6A03" w:rsidP="004D17D5">
      <w:pPr>
        <w:pStyle w:val="normaapa7"/>
        <w:numPr>
          <w:ilvl w:val="0"/>
          <w:numId w:val="6"/>
        </w:numPr>
        <w:rPr>
          <w:rFonts w:cs="Arial"/>
          <w:szCs w:val="24"/>
        </w:rPr>
      </w:pPr>
      <w:r w:rsidRPr="007440E9">
        <w:rPr>
          <w:rStyle w:val="Textoennegrita"/>
          <w:rFonts w:eastAsiaTheme="majorEastAsia" w:cs="Arial"/>
          <w:szCs w:val="24"/>
        </w:rPr>
        <w:t xml:space="preserve">Panel de control </w:t>
      </w:r>
      <w:r w:rsidR="00A315AE" w:rsidRPr="007440E9">
        <w:rPr>
          <w:rStyle w:val="Textoennegrita"/>
          <w:rFonts w:eastAsiaTheme="majorEastAsia" w:cs="Arial"/>
          <w:szCs w:val="24"/>
        </w:rPr>
        <w:t>docente</w:t>
      </w:r>
      <w:r w:rsidR="00A315AE" w:rsidRPr="007440E9">
        <w:rPr>
          <w:rStyle w:val="Textoennegrita"/>
          <w:rFonts w:eastAsiaTheme="majorEastAsia" w:cs="Arial"/>
          <w:szCs w:val="24"/>
        </w:rPr>
        <w:tab/>
      </w:r>
      <w:r w:rsidRPr="007440E9">
        <w:rPr>
          <w:rFonts w:cs="Arial"/>
          <w:szCs w:val="24"/>
        </w:rPr>
        <w:br/>
        <w:t>Se ha creado una interfaz inicial donde los docentes pueden acceder a sus materias asignadas y consultar las calificaciones registradas. Aunque el diseño básico ya está operativo, se han presentado complicaciones con la carga dinámica de datos y la compatibilidad entre navegadores, lo cual está siendo revisado y optimizado.</w:t>
      </w:r>
    </w:p>
    <w:p w14:paraId="6283909C" w14:textId="011DDBF9" w:rsidR="004D17D5" w:rsidRPr="004D17D5" w:rsidRDefault="004D17D5" w:rsidP="004D17D5">
      <w:pPr>
        <w:pStyle w:val="Descripcin"/>
        <w:rPr>
          <w:b w:val="0"/>
          <w:bCs/>
          <w:i/>
          <w:iCs w:val="0"/>
        </w:rPr>
      </w:pPr>
      <w:bookmarkStart w:id="221" w:name="_Toc216261127"/>
      <w:r>
        <w:t xml:space="preserve">Figura </w:t>
      </w:r>
      <w:r>
        <w:fldChar w:fldCharType="begin"/>
      </w:r>
      <w:r>
        <w:instrText xml:space="preserve"> SEQ Figura \* ARABIC </w:instrText>
      </w:r>
      <w:r>
        <w:fldChar w:fldCharType="separate"/>
      </w:r>
      <w:r w:rsidR="00843FDC">
        <w:rPr>
          <w:noProof/>
        </w:rPr>
        <w:t>10</w:t>
      </w:r>
      <w:r>
        <w:fldChar w:fldCharType="end"/>
      </w:r>
      <w:r>
        <w:t xml:space="preserve"> </w:t>
      </w:r>
      <w:r w:rsidRPr="004D17D5">
        <w:rPr>
          <w:b w:val="0"/>
          <w:bCs/>
          <w:i/>
          <w:iCs w:val="0"/>
        </w:rPr>
        <w:t>Dashboard de director</w:t>
      </w:r>
      <w:bookmarkEnd w:id="221"/>
    </w:p>
    <w:p w14:paraId="3BFE1346" w14:textId="496CEFB5" w:rsidR="00763847" w:rsidRDefault="00763847" w:rsidP="00763847">
      <w:pPr>
        <w:rPr>
          <w:rStyle w:val="Textoennegrita"/>
          <w:rFonts w:eastAsiaTheme="majorEastAsia" w:cs="Arial"/>
          <w:b w:val="0"/>
          <w:color w:val="auto"/>
          <w:szCs w:val="24"/>
        </w:rPr>
      </w:pPr>
      <w:r w:rsidRPr="00763847">
        <w:rPr>
          <w:rStyle w:val="Textoennegrita"/>
          <w:rFonts w:eastAsiaTheme="majorEastAsia" w:cs="Arial"/>
          <w:b w:val="0"/>
          <w:noProof/>
          <w:color w:val="auto"/>
          <w:szCs w:val="24"/>
        </w:rPr>
        <w:drawing>
          <wp:inline distT="0" distB="0" distL="0" distR="0" wp14:anchorId="7334C53F" wp14:editId="7621DC4C">
            <wp:extent cx="5944870" cy="3048000"/>
            <wp:effectExtent l="0" t="0" r="0" b="0"/>
            <wp:docPr id="173966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66812" name=""/>
                    <pic:cNvPicPr/>
                  </pic:nvPicPr>
                  <pic:blipFill>
                    <a:blip r:embed="rId26"/>
                    <a:stretch>
                      <a:fillRect/>
                    </a:stretch>
                  </pic:blipFill>
                  <pic:spPr>
                    <a:xfrm>
                      <a:off x="0" y="0"/>
                      <a:ext cx="5944870" cy="3048000"/>
                    </a:xfrm>
                    <a:prstGeom prst="rect">
                      <a:avLst/>
                    </a:prstGeom>
                  </pic:spPr>
                </pic:pic>
              </a:graphicData>
            </a:graphic>
          </wp:inline>
        </w:drawing>
      </w:r>
    </w:p>
    <w:p w14:paraId="47536FB1" w14:textId="77777777" w:rsidR="00763847" w:rsidRPr="007440E9" w:rsidRDefault="00763847" w:rsidP="00763847">
      <w:pPr>
        <w:pStyle w:val="normaapa7"/>
        <w:ind w:firstLine="0"/>
        <w:rPr>
          <w:rFonts w:cs="Arial"/>
          <w:szCs w:val="24"/>
          <w:lang w:val="es-MX"/>
        </w:rPr>
      </w:pPr>
      <w:r w:rsidRPr="007440E9">
        <w:rPr>
          <w:rFonts w:cs="Arial"/>
          <w:b/>
          <w:bCs w:val="0"/>
          <w:i/>
          <w:iCs/>
          <w:szCs w:val="24"/>
          <w:lang w:val="es-MX"/>
        </w:rPr>
        <w:t>Nota.</w:t>
      </w:r>
      <w:r>
        <w:rPr>
          <w:rFonts w:cs="Arial"/>
          <w:b/>
          <w:bCs w:val="0"/>
          <w:i/>
          <w:iCs/>
          <w:szCs w:val="24"/>
          <w:lang w:val="es-MX"/>
        </w:rPr>
        <w:t xml:space="preserve"> </w:t>
      </w:r>
      <w:r>
        <w:rPr>
          <w:rFonts w:cs="Arial"/>
          <w:szCs w:val="24"/>
          <w:lang w:val="es-MX"/>
        </w:rPr>
        <w:t>Realizado por el autor</w:t>
      </w:r>
    </w:p>
    <w:p w14:paraId="12766362" w14:textId="56E25D7F" w:rsidR="004954B7" w:rsidRDefault="003C6A03" w:rsidP="004F1A5E">
      <w:pPr>
        <w:pStyle w:val="normaapa7"/>
        <w:numPr>
          <w:ilvl w:val="0"/>
          <w:numId w:val="6"/>
        </w:numPr>
        <w:rPr>
          <w:rFonts w:cs="Arial"/>
          <w:szCs w:val="24"/>
        </w:rPr>
      </w:pPr>
      <w:r w:rsidRPr="00461AFC">
        <w:rPr>
          <w:rStyle w:val="Textoennegrita"/>
          <w:rFonts w:eastAsiaTheme="majorEastAsia" w:cs="Arial"/>
          <w:szCs w:val="24"/>
        </w:rPr>
        <w:t xml:space="preserve">Base de datos relacional estructurada y </w:t>
      </w:r>
      <w:r w:rsidR="00A315AE" w:rsidRPr="00461AFC">
        <w:rPr>
          <w:rStyle w:val="Textoennegrita"/>
          <w:rFonts w:eastAsiaTheme="majorEastAsia" w:cs="Arial"/>
          <w:szCs w:val="24"/>
        </w:rPr>
        <w:t>conectada</w:t>
      </w:r>
      <w:r w:rsidR="00A315AE" w:rsidRPr="00461AFC">
        <w:rPr>
          <w:rStyle w:val="Textoennegrita"/>
          <w:rFonts w:eastAsiaTheme="majorEastAsia" w:cs="Arial"/>
          <w:szCs w:val="24"/>
        </w:rPr>
        <w:tab/>
      </w:r>
      <w:r w:rsidRPr="00461AFC">
        <w:rPr>
          <w:rFonts w:cs="Arial"/>
          <w:szCs w:val="24"/>
        </w:rPr>
        <w:br/>
        <w:t xml:space="preserve">Se ha logrado establecer la estructura de la base de datos en MySQL, con las tablas principales ya creadas y relacionadas. Sin embargo, durante la implementación de nuevas funcionalidades, han surgido inconsistencias que han </w:t>
      </w:r>
      <w:r w:rsidRPr="00461AFC">
        <w:rPr>
          <w:rFonts w:cs="Arial"/>
          <w:szCs w:val="24"/>
        </w:rPr>
        <w:lastRenderedPageBreak/>
        <w:t>requerido ajustes en las relaciones y llaves foráneas. Estos ajustes están siendo corregidos para evitar errores futuros durante la manipulación de datos</w:t>
      </w:r>
      <w:r w:rsidR="004F1A5E">
        <w:rPr>
          <w:rFonts w:cs="Arial"/>
          <w:szCs w:val="24"/>
        </w:rPr>
        <w:t>.</w:t>
      </w:r>
    </w:p>
    <w:p w14:paraId="0D6406C2" w14:textId="5656287D" w:rsidR="004D17D5" w:rsidRPr="004D17D5" w:rsidRDefault="004D17D5" w:rsidP="004D17D5">
      <w:pPr>
        <w:pStyle w:val="Descripcin"/>
        <w:rPr>
          <w:b w:val="0"/>
          <w:bCs/>
          <w:i/>
          <w:iCs w:val="0"/>
        </w:rPr>
      </w:pPr>
      <w:bookmarkStart w:id="222" w:name="_Toc216261128"/>
      <w:r>
        <w:t xml:space="preserve">Figura </w:t>
      </w:r>
      <w:r>
        <w:fldChar w:fldCharType="begin"/>
      </w:r>
      <w:r>
        <w:instrText xml:space="preserve"> SEQ Figura \* ARABIC </w:instrText>
      </w:r>
      <w:r>
        <w:fldChar w:fldCharType="separate"/>
      </w:r>
      <w:r w:rsidR="00843FDC">
        <w:rPr>
          <w:noProof/>
        </w:rPr>
        <w:t>11</w:t>
      </w:r>
      <w:r>
        <w:fldChar w:fldCharType="end"/>
      </w:r>
      <w:r>
        <w:t xml:space="preserve"> </w:t>
      </w:r>
      <w:r w:rsidRPr="004D17D5">
        <w:rPr>
          <w:b w:val="0"/>
          <w:bCs/>
          <w:i/>
          <w:iCs w:val="0"/>
        </w:rPr>
        <w:t>Diagrama de la Base de datos MySQL</w:t>
      </w:r>
      <w:bookmarkEnd w:id="222"/>
    </w:p>
    <w:p w14:paraId="48D37686" w14:textId="77777777" w:rsidR="004954B7" w:rsidRDefault="004954B7" w:rsidP="004F1A5E">
      <w:pPr>
        <w:rPr>
          <w:rStyle w:val="Textoennegrita"/>
          <w:rFonts w:eastAsiaTheme="majorEastAsia" w:cs="Arial"/>
          <w:bCs w:val="0"/>
          <w:color w:val="auto"/>
          <w:szCs w:val="24"/>
        </w:rPr>
      </w:pPr>
    </w:p>
    <w:p w14:paraId="2A0F5C30" w14:textId="670D67E8" w:rsidR="004954B7" w:rsidRDefault="004954B7" w:rsidP="0083092A">
      <w:pPr>
        <w:jc w:val="center"/>
        <w:rPr>
          <w:rStyle w:val="Textoennegrita"/>
          <w:rFonts w:eastAsiaTheme="majorEastAsia" w:cs="Arial"/>
          <w:bCs w:val="0"/>
          <w:color w:val="auto"/>
          <w:szCs w:val="24"/>
        </w:rPr>
      </w:pPr>
      <w:r w:rsidRPr="004954B7">
        <w:rPr>
          <w:rStyle w:val="Textoennegrita"/>
          <w:rFonts w:eastAsiaTheme="majorEastAsia" w:cs="Arial"/>
          <w:bCs w:val="0"/>
          <w:noProof/>
          <w:color w:val="auto"/>
          <w:szCs w:val="24"/>
        </w:rPr>
        <w:drawing>
          <wp:inline distT="0" distB="0" distL="0" distR="0" wp14:anchorId="08581EB4" wp14:editId="67A8776D">
            <wp:extent cx="5078095" cy="2253737"/>
            <wp:effectExtent l="0" t="0" r="8255" b="0"/>
            <wp:docPr id="178023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30964" name=""/>
                    <pic:cNvPicPr/>
                  </pic:nvPicPr>
                  <pic:blipFill>
                    <a:blip r:embed="rId27"/>
                    <a:stretch>
                      <a:fillRect/>
                    </a:stretch>
                  </pic:blipFill>
                  <pic:spPr>
                    <a:xfrm>
                      <a:off x="0" y="0"/>
                      <a:ext cx="5084001" cy="2256358"/>
                    </a:xfrm>
                    <a:prstGeom prst="rect">
                      <a:avLst/>
                    </a:prstGeom>
                  </pic:spPr>
                </pic:pic>
              </a:graphicData>
            </a:graphic>
          </wp:inline>
        </w:drawing>
      </w:r>
    </w:p>
    <w:p w14:paraId="6BBA9370" w14:textId="70381C40" w:rsidR="004954B7" w:rsidRPr="004954B7" w:rsidRDefault="004954B7" w:rsidP="004F1A5E">
      <w:pPr>
        <w:rPr>
          <w:rStyle w:val="Textoennegrita"/>
          <w:rFonts w:eastAsiaTheme="majorEastAsia" w:cs="Arial"/>
          <w:b w:val="0"/>
          <w:color w:val="auto"/>
          <w:szCs w:val="24"/>
        </w:rPr>
      </w:pPr>
      <w:r>
        <w:rPr>
          <w:rStyle w:val="Textoennegrita"/>
          <w:rFonts w:eastAsiaTheme="majorEastAsia" w:cs="Arial"/>
          <w:bCs w:val="0"/>
          <w:color w:val="auto"/>
          <w:szCs w:val="24"/>
        </w:rPr>
        <w:t xml:space="preserve">Nota. </w:t>
      </w:r>
      <w:r>
        <w:rPr>
          <w:rStyle w:val="Textoennegrita"/>
          <w:rFonts w:eastAsiaTheme="majorEastAsia" w:cs="Arial"/>
          <w:b w:val="0"/>
          <w:color w:val="auto"/>
          <w:szCs w:val="24"/>
        </w:rPr>
        <w:t>Realizado por el autor</w:t>
      </w:r>
    </w:p>
    <w:p w14:paraId="3A7B8741" w14:textId="77777777" w:rsidR="004F1A5E" w:rsidRPr="004F1A5E" w:rsidRDefault="004F1A5E" w:rsidP="004F1A5E"/>
    <w:p w14:paraId="6C86AD7A" w14:textId="3E0584D0" w:rsidR="003C6A03" w:rsidRDefault="003C6A03" w:rsidP="00C30BE1">
      <w:pPr>
        <w:pStyle w:val="normaapa7"/>
        <w:numPr>
          <w:ilvl w:val="0"/>
          <w:numId w:val="6"/>
        </w:numPr>
        <w:rPr>
          <w:rFonts w:cs="Arial"/>
          <w:szCs w:val="24"/>
        </w:rPr>
      </w:pPr>
      <w:r w:rsidRPr="007440E9">
        <w:rPr>
          <w:rStyle w:val="Textoennegrita"/>
          <w:rFonts w:eastAsiaTheme="majorEastAsia" w:cs="Arial"/>
          <w:szCs w:val="24"/>
        </w:rPr>
        <w:t>Comunicación entre PHP y la base de</w:t>
      </w:r>
      <w:r w:rsidR="00A315AE" w:rsidRPr="007440E9">
        <w:rPr>
          <w:rStyle w:val="Textoennegrita"/>
          <w:rFonts w:eastAsiaTheme="majorEastAsia" w:cs="Arial"/>
          <w:szCs w:val="24"/>
        </w:rPr>
        <w:t xml:space="preserve"> datos</w:t>
      </w:r>
      <w:r w:rsidR="00A315AE" w:rsidRPr="007440E9">
        <w:rPr>
          <w:rStyle w:val="Textoennegrita"/>
          <w:rFonts w:eastAsiaTheme="majorEastAsia" w:cs="Arial"/>
          <w:szCs w:val="24"/>
        </w:rPr>
        <w:tab/>
      </w:r>
      <w:r w:rsidRPr="007440E9">
        <w:rPr>
          <w:rStyle w:val="Textoennegrita"/>
          <w:rFonts w:eastAsiaTheme="majorEastAsia" w:cs="Arial"/>
          <w:szCs w:val="24"/>
        </w:rPr>
        <w:t xml:space="preserve"> </w:t>
      </w:r>
      <w:r w:rsidRPr="007440E9">
        <w:rPr>
          <w:rFonts w:cs="Arial"/>
          <w:szCs w:val="24"/>
        </w:rPr>
        <w:br/>
        <w:t>La conexión entre el backend en PHP y la base de datos ha sido exitosa, permitiendo realizar operaciones CRUD en módulos como usuarios y materias. Aun así, se están afinando los mecanismos de validación y los mensajes de error, ya que en ciertos casos el sistema no responde adecuadamente ante datos incompletos o mal ingresados.</w:t>
      </w:r>
    </w:p>
    <w:p w14:paraId="4125BA4C" w14:textId="77777777" w:rsidR="007850AD" w:rsidRDefault="007850AD" w:rsidP="007850AD"/>
    <w:p w14:paraId="4FE3235E" w14:textId="77777777" w:rsidR="007850AD" w:rsidRDefault="007850AD" w:rsidP="007850AD"/>
    <w:p w14:paraId="7A978A19" w14:textId="77777777" w:rsidR="007850AD" w:rsidRDefault="007850AD" w:rsidP="007850AD"/>
    <w:p w14:paraId="010BE5CF" w14:textId="77777777" w:rsidR="007850AD" w:rsidRDefault="007850AD" w:rsidP="007850AD"/>
    <w:p w14:paraId="6DCBB77E" w14:textId="77777777" w:rsidR="007850AD" w:rsidRDefault="007850AD" w:rsidP="007850AD"/>
    <w:p w14:paraId="512FE320" w14:textId="77777777" w:rsidR="007850AD" w:rsidRPr="007850AD" w:rsidRDefault="007850AD" w:rsidP="007850AD"/>
    <w:p w14:paraId="2C96710E" w14:textId="00E401C3" w:rsidR="00B610E7" w:rsidRPr="004D17D5" w:rsidRDefault="004D17D5" w:rsidP="004D17D5">
      <w:pPr>
        <w:pStyle w:val="Descripcin"/>
        <w:rPr>
          <w:rStyle w:val="Textoennegrita"/>
          <w:rFonts w:eastAsiaTheme="majorEastAsia" w:cs="Arial"/>
          <w:b/>
          <w:bCs w:val="0"/>
          <w:i/>
          <w:iCs w:val="0"/>
          <w:szCs w:val="24"/>
        </w:rPr>
      </w:pPr>
      <w:bookmarkStart w:id="223" w:name="_Toc216261129"/>
      <w:r>
        <w:lastRenderedPageBreak/>
        <w:t xml:space="preserve">Figura </w:t>
      </w:r>
      <w:r>
        <w:fldChar w:fldCharType="begin"/>
      </w:r>
      <w:r>
        <w:instrText xml:space="preserve"> SEQ Figura \* ARABIC </w:instrText>
      </w:r>
      <w:r>
        <w:fldChar w:fldCharType="separate"/>
      </w:r>
      <w:r w:rsidR="00843FDC">
        <w:rPr>
          <w:noProof/>
        </w:rPr>
        <w:t>12</w:t>
      </w:r>
      <w:r>
        <w:fldChar w:fldCharType="end"/>
      </w:r>
      <w:r>
        <w:t xml:space="preserve"> </w:t>
      </w:r>
      <w:r w:rsidRPr="004D17D5">
        <w:rPr>
          <w:b w:val="0"/>
          <w:bCs/>
          <w:i/>
          <w:iCs w:val="0"/>
        </w:rPr>
        <w:t xml:space="preserve">Fragmento de código de </w:t>
      </w:r>
      <w:proofErr w:type="spellStart"/>
      <w:r w:rsidRPr="004D17D5">
        <w:rPr>
          <w:b w:val="0"/>
          <w:bCs/>
          <w:i/>
          <w:iCs w:val="0"/>
        </w:rPr>
        <w:t>config</w:t>
      </w:r>
      <w:proofErr w:type="spellEnd"/>
      <w:r w:rsidRPr="004D17D5">
        <w:rPr>
          <w:b w:val="0"/>
          <w:bCs/>
          <w:i/>
          <w:iCs w:val="0"/>
        </w:rPr>
        <w:t xml:space="preserve"> a la base de datos</w:t>
      </w:r>
      <w:bookmarkEnd w:id="223"/>
    </w:p>
    <w:p w14:paraId="2C2B7E75" w14:textId="6184D7C9" w:rsidR="00B610E7" w:rsidRDefault="00B610E7" w:rsidP="00B610E7">
      <w:pPr>
        <w:rPr>
          <w:lang w:val="pt-BR"/>
        </w:rPr>
      </w:pPr>
      <w:r w:rsidRPr="00B610E7">
        <w:rPr>
          <w:noProof/>
          <w:lang w:val="pt-BR"/>
        </w:rPr>
        <w:drawing>
          <wp:inline distT="0" distB="0" distL="0" distR="0" wp14:anchorId="40571715" wp14:editId="03943179">
            <wp:extent cx="5819775" cy="1743075"/>
            <wp:effectExtent l="0" t="0" r="9525" b="9525"/>
            <wp:docPr id="165964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46906" name=""/>
                    <pic:cNvPicPr/>
                  </pic:nvPicPr>
                  <pic:blipFill>
                    <a:blip r:embed="rId28"/>
                    <a:stretch>
                      <a:fillRect/>
                    </a:stretch>
                  </pic:blipFill>
                  <pic:spPr>
                    <a:xfrm>
                      <a:off x="0" y="0"/>
                      <a:ext cx="5819775" cy="1743075"/>
                    </a:xfrm>
                    <a:prstGeom prst="rect">
                      <a:avLst/>
                    </a:prstGeom>
                  </pic:spPr>
                </pic:pic>
              </a:graphicData>
            </a:graphic>
          </wp:inline>
        </w:drawing>
      </w:r>
    </w:p>
    <w:p w14:paraId="45D7BE25" w14:textId="7E759D38" w:rsidR="00B610E7" w:rsidRPr="00B610E7" w:rsidRDefault="00B610E7" w:rsidP="00B610E7">
      <w:r w:rsidRPr="00B610E7">
        <w:rPr>
          <w:b/>
          <w:bCs/>
        </w:rPr>
        <w:t>Nota</w:t>
      </w:r>
      <w:r>
        <w:t>.</w:t>
      </w:r>
      <w:r w:rsidRPr="00B610E7">
        <w:t xml:space="preserve"> Realizado por el A</w:t>
      </w:r>
      <w:r>
        <w:t>utor</w:t>
      </w:r>
    </w:p>
    <w:p w14:paraId="05BA18AF" w14:textId="70E99F3A" w:rsidR="003C6A03" w:rsidRPr="00461AFC" w:rsidRDefault="00461AFC" w:rsidP="00461AFC">
      <w:pPr>
        <w:pStyle w:val="normaapa7"/>
        <w:rPr>
          <w:rFonts w:cs="Arial"/>
          <w:szCs w:val="24"/>
        </w:rPr>
      </w:pPr>
      <w:r w:rsidRPr="00461AFC">
        <w:rPr>
          <w:rFonts w:cs="Arial"/>
          <w:szCs w:val="24"/>
        </w:rPr>
        <w:t>Se han identificado las siguientes t</w:t>
      </w:r>
      <w:r w:rsidR="003C6A03" w:rsidRPr="00461AFC">
        <w:rPr>
          <w:rFonts w:cs="Arial"/>
          <w:szCs w:val="24"/>
        </w:rPr>
        <w:t>areas pendientes</w:t>
      </w:r>
      <w:r w:rsidRPr="00461AFC">
        <w:rPr>
          <w:rFonts w:cs="Arial"/>
          <w:szCs w:val="24"/>
        </w:rPr>
        <w:t>:</w:t>
      </w:r>
    </w:p>
    <w:p w14:paraId="4F51B2B0" w14:textId="77777777" w:rsidR="003C6A03" w:rsidRPr="007440E9" w:rsidRDefault="003C6A03" w:rsidP="00C30BE1">
      <w:pPr>
        <w:pStyle w:val="normaapa7"/>
        <w:numPr>
          <w:ilvl w:val="0"/>
          <w:numId w:val="6"/>
        </w:numPr>
        <w:rPr>
          <w:rFonts w:cs="Arial"/>
          <w:szCs w:val="24"/>
        </w:rPr>
      </w:pPr>
      <w:r w:rsidRPr="007440E9">
        <w:rPr>
          <w:rStyle w:val="Textoennegrita"/>
          <w:rFonts w:eastAsiaTheme="majorEastAsia" w:cs="Arial"/>
          <w:szCs w:val="24"/>
        </w:rPr>
        <w:t>Integrar cifrado AES-256</w:t>
      </w:r>
      <w:r w:rsidRPr="007440E9">
        <w:rPr>
          <w:rFonts w:cs="Arial"/>
          <w:szCs w:val="24"/>
        </w:rPr>
        <w:t xml:space="preserve"> en campos sensibles de la base de datos, como información académica y personal. Este proceso está planificado, pero requiere una implementación cuidadosa para no comprometer la funcionalidad actual.</w:t>
      </w:r>
    </w:p>
    <w:p w14:paraId="0C40DDDC" w14:textId="77777777" w:rsidR="003C6A03" w:rsidRPr="007440E9" w:rsidRDefault="003C6A03" w:rsidP="00C30BE1">
      <w:pPr>
        <w:pStyle w:val="normaapa7"/>
        <w:numPr>
          <w:ilvl w:val="0"/>
          <w:numId w:val="6"/>
        </w:numPr>
        <w:rPr>
          <w:rFonts w:cs="Arial"/>
          <w:szCs w:val="24"/>
        </w:rPr>
      </w:pPr>
      <w:r w:rsidRPr="007440E9">
        <w:rPr>
          <w:rStyle w:val="Textoennegrita"/>
          <w:rFonts w:eastAsiaTheme="majorEastAsia" w:cs="Arial"/>
          <w:szCs w:val="24"/>
        </w:rPr>
        <w:t>Aplicar pruebas unitarias</w:t>
      </w:r>
      <w:r w:rsidRPr="007440E9">
        <w:rPr>
          <w:rFonts w:cs="Arial"/>
          <w:szCs w:val="24"/>
        </w:rPr>
        <w:t xml:space="preserve"> para asegurar que cada función desarrollada opere correctamente de forma independiente. Esta actividad ha tenido una postergación debido a la prioridad de implementar primero los módulos funcionales.</w:t>
      </w:r>
    </w:p>
    <w:p w14:paraId="2F8C052F" w14:textId="77777777" w:rsidR="003C6A03" w:rsidRPr="007440E9" w:rsidRDefault="003C6A03" w:rsidP="00C30BE1">
      <w:pPr>
        <w:pStyle w:val="normaapa7"/>
        <w:numPr>
          <w:ilvl w:val="0"/>
          <w:numId w:val="6"/>
        </w:numPr>
        <w:rPr>
          <w:rFonts w:cs="Arial"/>
          <w:szCs w:val="24"/>
        </w:rPr>
      </w:pPr>
      <w:r w:rsidRPr="007440E9">
        <w:rPr>
          <w:rStyle w:val="Textoennegrita"/>
          <w:rFonts w:eastAsiaTheme="majorEastAsia" w:cs="Arial"/>
          <w:szCs w:val="24"/>
        </w:rPr>
        <w:t>Preparar una prueba piloto con usuarios reales</w:t>
      </w:r>
      <w:r w:rsidRPr="007440E9">
        <w:rPr>
          <w:rFonts w:cs="Arial"/>
          <w:szCs w:val="24"/>
        </w:rPr>
        <w:t>. Se tiene previsto invitar a docentes y administrativos para realizar pruebas directas con el sistema, lo cual permitirá obtener retroalimentación real sobre su funcionamiento. Sin embargo, se requiere resolver primero ciertos errores que dificultan la navegación y visualización de datos.</w:t>
      </w:r>
    </w:p>
    <w:p w14:paraId="29AFA1C2" w14:textId="77777777" w:rsidR="003C6A03" w:rsidRPr="007440E9" w:rsidRDefault="003C6A03" w:rsidP="00762F39">
      <w:pPr>
        <w:pStyle w:val="normaapa7"/>
        <w:numPr>
          <w:ilvl w:val="0"/>
          <w:numId w:val="6"/>
        </w:numPr>
        <w:rPr>
          <w:rFonts w:cs="Arial"/>
          <w:szCs w:val="24"/>
        </w:rPr>
      </w:pPr>
      <w:r w:rsidRPr="007440E9">
        <w:rPr>
          <w:rStyle w:val="Textoennegrita"/>
          <w:rFonts w:eastAsiaTheme="majorEastAsia" w:cs="Arial"/>
          <w:szCs w:val="24"/>
        </w:rPr>
        <w:t>Realizar ajustes generales</w:t>
      </w:r>
      <w:r w:rsidRPr="007440E9">
        <w:rPr>
          <w:rFonts w:cs="Arial"/>
          <w:szCs w:val="24"/>
        </w:rPr>
        <w:t xml:space="preserve"> en base a la retroalimentación y a las observaciones detectadas internamente. Se planea mejorar la experiencia de usuario y reforzar </w:t>
      </w:r>
      <w:r w:rsidRPr="007440E9">
        <w:rPr>
          <w:rFonts w:cs="Arial"/>
          <w:szCs w:val="24"/>
        </w:rPr>
        <w:lastRenderedPageBreak/>
        <w:t>la seguridad y estabilidad del sistema antes de su implementación completa en la institución.</w:t>
      </w:r>
    </w:p>
    <w:p w14:paraId="418D70BA" w14:textId="4529BB76" w:rsidR="00857911" w:rsidRPr="007850AD" w:rsidRDefault="003C6A03" w:rsidP="00762F39">
      <w:pPr>
        <w:pStyle w:val="normaapa7"/>
        <w:rPr>
          <w:rFonts w:cs="Arial"/>
          <w:szCs w:val="24"/>
        </w:rPr>
      </w:pPr>
      <w:r w:rsidRPr="007440E9">
        <w:rPr>
          <w:rFonts w:cs="Arial"/>
          <w:szCs w:val="24"/>
        </w:rPr>
        <w:t xml:space="preserve">Esta fase ha permitido avances significativos en la construcción del sistema, aunque también ha evidenciado desafíos técnicos que están siendo atendidos paso a paso. </w:t>
      </w:r>
      <w:r w:rsidR="00857911">
        <w:rPr>
          <w:rFonts w:cs="Arial"/>
          <w:szCs w:val="24"/>
        </w:rPr>
        <w:t xml:space="preserve"> </w:t>
      </w:r>
      <w:r w:rsidRPr="007440E9">
        <w:rPr>
          <w:rFonts w:cs="Arial"/>
          <w:szCs w:val="24"/>
        </w:rPr>
        <w:t xml:space="preserve">La implementación continúa con el compromiso de entregar un producto funcional, seguro y adaptado a las necesidades reales de la Unidad Educativa </w:t>
      </w:r>
      <w:r w:rsidR="000C7243">
        <w:rPr>
          <w:rFonts w:cs="Arial"/>
          <w:szCs w:val="24"/>
        </w:rPr>
        <w:t>“</w:t>
      </w:r>
      <w:r w:rsidRPr="007440E9">
        <w:rPr>
          <w:rFonts w:cs="Arial"/>
          <w:szCs w:val="24"/>
        </w:rPr>
        <w:t>Eduardo Avaroa</w:t>
      </w:r>
      <w:r w:rsidR="000C7243">
        <w:rPr>
          <w:rFonts w:cs="Arial"/>
          <w:szCs w:val="24"/>
        </w:rPr>
        <w:t>”</w:t>
      </w:r>
      <w:r w:rsidR="00A315AE" w:rsidRPr="007440E9">
        <w:rPr>
          <w:rFonts w:cs="Arial"/>
          <w:szCs w:val="24"/>
        </w:rPr>
        <w:t>.</w:t>
      </w:r>
    </w:p>
    <w:p w14:paraId="77B33778" w14:textId="387352F1" w:rsidR="00857911" w:rsidRPr="00857911" w:rsidRDefault="00857911" w:rsidP="00762F39">
      <w:pPr>
        <w:pStyle w:val="Ttulo4"/>
        <w:spacing w:line="480" w:lineRule="auto"/>
      </w:pPr>
      <w:bookmarkStart w:id="224" w:name="_Toc216261089"/>
      <w:r w:rsidRPr="00857911">
        <w:t>5.1.3.1 Implementación de Seguridad de Acceso Avanzada</w:t>
      </w:r>
      <w:bookmarkEnd w:id="224"/>
    </w:p>
    <w:p w14:paraId="31ACC0D8" w14:textId="77777777" w:rsidR="00857911" w:rsidRPr="00857911" w:rsidRDefault="00857911" w:rsidP="00762F39">
      <w:pPr>
        <w:spacing w:line="480" w:lineRule="auto"/>
      </w:pPr>
      <w:r w:rsidRPr="00857911">
        <w:t xml:space="preserve">Para cumplir con los objetivos de máxima seguridad en la protección de cuentas, el sistema no solo se basa en contraseñas seguras, sino que implementa un flujo </w:t>
      </w:r>
      <w:r w:rsidRPr="00762F39">
        <w:t>de autenticación multifactor (MFA</w:t>
      </w:r>
      <w:r w:rsidRPr="00857911">
        <w:rPr>
          <w:b/>
          <w:bCs/>
        </w:rPr>
        <w:t>)</w:t>
      </w:r>
      <w:r w:rsidRPr="00857911">
        <w:t> y verificación de identidad desde el momento del registro. Este proceso se divide en dos fases críticas:</w:t>
      </w:r>
    </w:p>
    <w:p w14:paraId="4B6EF6BC" w14:textId="13635147" w:rsidR="00857911" w:rsidRPr="00857911" w:rsidRDefault="00857911" w:rsidP="00762F39">
      <w:pPr>
        <w:pStyle w:val="Prrafodelista"/>
        <w:numPr>
          <w:ilvl w:val="0"/>
          <w:numId w:val="111"/>
        </w:numPr>
        <w:spacing w:line="480" w:lineRule="auto"/>
      </w:pPr>
      <w:r w:rsidRPr="00857911">
        <w:rPr>
          <w:b/>
          <w:bCs/>
        </w:rPr>
        <w:t>Verificación de Correo Electrónico en el Registro:</w:t>
      </w:r>
      <w:r w:rsidRPr="00857911">
        <w:br/>
        <w:t>Para asegurar la validez de la principal vía de comunicación y recuperación de cuenta, se ha implementado un sistema de verificación de correo. Tras el registro, se genera un token único y seguro (</w:t>
      </w:r>
      <w:r w:rsidRPr="00857911">
        <w:rPr>
          <w:i/>
          <w:iCs/>
        </w:rPr>
        <w:t>email_verification_token</w:t>
      </w:r>
      <w:r w:rsidRPr="00857911">
        <w:t>) que se almacena en la base de datos y se envía al correo del nuevo usuario. La cuenta no se activa hasta que el usuario hace clic en el enlace de verificación, momento en el cual el token se valida y la cuenta se marca como verificada (</w:t>
      </w:r>
      <w:r w:rsidRPr="00857911">
        <w:rPr>
          <w:i/>
          <w:iCs/>
        </w:rPr>
        <w:t>email_verified_at</w:t>
      </w:r>
      <w:r w:rsidRPr="00857911">
        <w:t>). Este paso es fundamental para prevenir la creación de cuentas con correos inexistentes o erróneos, lo que fortalece el posterior proceso de MFA.</w:t>
      </w:r>
    </w:p>
    <w:p w14:paraId="486FF0C4" w14:textId="77777777" w:rsidR="00857911" w:rsidRPr="00857911" w:rsidRDefault="00857911" w:rsidP="00762F39">
      <w:pPr>
        <w:pStyle w:val="Prrafodelista"/>
        <w:numPr>
          <w:ilvl w:val="0"/>
          <w:numId w:val="111"/>
        </w:numPr>
        <w:spacing w:line="480" w:lineRule="auto"/>
      </w:pPr>
      <w:r w:rsidRPr="00857911">
        <w:rPr>
          <w:b/>
          <w:bCs/>
        </w:rPr>
        <w:t>Autenticación Multifactor (MFA) en el Inicio de Sesión</w:t>
      </w:r>
    </w:p>
    <w:p w14:paraId="7AFC6315" w14:textId="09746C6B" w:rsidR="00857911" w:rsidRPr="00857911" w:rsidRDefault="00857911" w:rsidP="00762F39">
      <w:pPr>
        <w:pStyle w:val="Prrafodelista"/>
        <w:spacing w:line="480" w:lineRule="auto"/>
      </w:pPr>
      <w:r w:rsidRPr="00857911">
        <w:lastRenderedPageBreak/>
        <w:t>Una vez que un usuario con cuenta verificada introduce su contraseña correctamente, se activa el segundo factor de autenticación. El sistema realiza las siguientes acciones:</w:t>
      </w:r>
    </w:p>
    <w:p w14:paraId="3F722633" w14:textId="77777777" w:rsidR="00857911" w:rsidRPr="00857911" w:rsidRDefault="00857911" w:rsidP="00762F39">
      <w:pPr>
        <w:pStyle w:val="Prrafodelista"/>
        <w:numPr>
          <w:ilvl w:val="0"/>
          <w:numId w:val="113"/>
        </w:numPr>
        <w:spacing w:line="480" w:lineRule="auto"/>
      </w:pPr>
      <w:r w:rsidRPr="00857911">
        <w:rPr>
          <w:b/>
          <w:bCs/>
        </w:rPr>
        <w:t>Generación de Código Temporal:</w:t>
      </w:r>
      <w:r w:rsidRPr="00857911">
        <w:t> Se genera un código numérico de 6 dígitos (mfa_code) y se establece una fecha de expiración (mfa_expiry) de 10 minutos. Ambos datos se almacenan en la base de datos asociados al usuario.</w:t>
      </w:r>
    </w:p>
    <w:p w14:paraId="193038E3" w14:textId="77777777" w:rsidR="00857911" w:rsidRPr="00857911" w:rsidRDefault="00857911" w:rsidP="00762F39">
      <w:pPr>
        <w:pStyle w:val="Prrafodelista"/>
        <w:numPr>
          <w:ilvl w:val="0"/>
          <w:numId w:val="113"/>
        </w:numPr>
        <w:spacing w:line="480" w:lineRule="auto"/>
      </w:pPr>
      <w:r w:rsidRPr="00857911">
        <w:rPr>
          <w:b/>
          <w:bCs/>
        </w:rPr>
        <w:t>Envío por Correo Electrónico:</w:t>
      </w:r>
      <w:r w:rsidRPr="00857911">
        <w:t> Utilizando la librería PHPMailer a través de un servidor SMTP configurado, se envía el código de forma segura al correo verificado del usuario.</w:t>
      </w:r>
    </w:p>
    <w:p w14:paraId="6A032571" w14:textId="77777777" w:rsidR="00857911" w:rsidRPr="00857911" w:rsidRDefault="00857911" w:rsidP="00762F39">
      <w:pPr>
        <w:pStyle w:val="Prrafodelista"/>
        <w:numPr>
          <w:ilvl w:val="0"/>
          <w:numId w:val="113"/>
        </w:numPr>
        <w:spacing w:line="480" w:lineRule="auto"/>
      </w:pPr>
      <w:r w:rsidRPr="00857911">
        <w:rPr>
          <w:b/>
          <w:bCs/>
        </w:rPr>
        <w:t>Verificación del Código:</w:t>
      </w:r>
      <w:r w:rsidRPr="00857911">
        <w:t> El usuario es redirigido a una página de verificación donde debe introducir el código recibido. El sistema valida que el código sea correcto y no haya expirado antes de conceder el acceso.</w:t>
      </w:r>
    </w:p>
    <w:p w14:paraId="15C05D1C" w14:textId="5820985E" w:rsidR="00857911" w:rsidRDefault="00857911" w:rsidP="00762F39">
      <w:pPr>
        <w:spacing w:line="480" w:lineRule="auto"/>
      </w:pPr>
      <w:r w:rsidRPr="00857911">
        <w:t xml:space="preserve">La implementación de este flujo completo garantiza que solo el poseedor de la contraseña y del acceso a la cuenta de correo pueda iniciar sesión, mitigando drásticamente riesgos de acceso no autorizado. </w:t>
      </w:r>
      <w:r>
        <w:t>E</w:t>
      </w:r>
      <w:r w:rsidRPr="00857911">
        <w:t>n la</w:t>
      </w:r>
      <w:r>
        <w:t>s</w:t>
      </w:r>
      <w:r w:rsidRPr="00857911">
        <w:t> </w:t>
      </w:r>
      <w:r w:rsidRPr="00857911">
        <w:rPr>
          <w:b/>
          <w:bCs/>
        </w:rPr>
        <w:t xml:space="preserve">Figura </w:t>
      </w:r>
      <w:r>
        <w:rPr>
          <w:b/>
          <w:bCs/>
        </w:rPr>
        <w:t>13</w:t>
      </w:r>
      <w:r w:rsidRPr="00857911">
        <w:t> y </w:t>
      </w:r>
      <w:r w:rsidRPr="00857911">
        <w:rPr>
          <w:b/>
          <w:bCs/>
        </w:rPr>
        <w:t xml:space="preserve">Figura </w:t>
      </w:r>
      <w:r>
        <w:rPr>
          <w:b/>
          <w:bCs/>
        </w:rPr>
        <w:t>14</w:t>
      </w:r>
      <w:r w:rsidRPr="00857911">
        <w:t>, se muestran los fragmentos de código clave de esta implementación.</w:t>
      </w:r>
    </w:p>
    <w:p w14:paraId="1CD34CD8" w14:textId="77777777" w:rsidR="007850AD" w:rsidRDefault="007850AD" w:rsidP="00762F39">
      <w:pPr>
        <w:spacing w:line="480" w:lineRule="auto"/>
      </w:pPr>
    </w:p>
    <w:p w14:paraId="04A7FA15" w14:textId="77777777" w:rsidR="007850AD" w:rsidRDefault="007850AD" w:rsidP="00857911"/>
    <w:p w14:paraId="7DA5E3A5" w14:textId="77777777" w:rsidR="007850AD" w:rsidRDefault="007850AD" w:rsidP="00857911"/>
    <w:p w14:paraId="104FD223" w14:textId="77777777" w:rsidR="007850AD" w:rsidRDefault="007850AD" w:rsidP="00857911"/>
    <w:p w14:paraId="0651C8EF" w14:textId="77777777" w:rsidR="007850AD" w:rsidRDefault="007850AD" w:rsidP="00857911"/>
    <w:p w14:paraId="3BB3143A" w14:textId="77777777" w:rsidR="007850AD" w:rsidRDefault="007850AD" w:rsidP="00857911"/>
    <w:p w14:paraId="244E044B" w14:textId="77777777" w:rsidR="007850AD" w:rsidRDefault="007850AD" w:rsidP="00857911"/>
    <w:p w14:paraId="3514CF91" w14:textId="77777777" w:rsidR="007850AD" w:rsidRDefault="007850AD" w:rsidP="00857911"/>
    <w:p w14:paraId="4952B5BA" w14:textId="29EA0C56" w:rsidR="00857911" w:rsidRPr="004D17D5" w:rsidRDefault="004D17D5" w:rsidP="004D17D5">
      <w:pPr>
        <w:pStyle w:val="Descripcin"/>
        <w:rPr>
          <w:b w:val="0"/>
          <w:bCs/>
          <w:iCs w:val="0"/>
        </w:rPr>
      </w:pPr>
      <w:bookmarkStart w:id="225" w:name="_Toc216261130"/>
      <w:r>
        <w:lastRenderedPageBreak/>
        <w:t xml:space="preserve">Figura </w:t>
      </w:r>
      <w:r>
        <w:fldChar w:fldCharType="begin"/>
      </w:r>
      <w:r>
        <w:instrText xml:space="preserve"> SEQ Figura \* ARABIC </w:instrText>
      </w:r>
      <w:r>
        <w:fldChar w:fldCharType="separate"/>
      </w:r>
      <w:r w:rsidR="00843FDC">
        <w:rPr>
          <w:noProof/>
        </w:rPr>
        <w:t>13</w:t>
      </w:r>
      <w:r>
        <w:fldChar w:fldCharType="end"/>
      </w:r>
      <w:r>
        <w:t xml:space="preserve"> </w:t>
      </w:r>
      <w:r w:rsidRPr="004D17D5">
        <w:rPr>
          <w:b w:val="0"/>
          <w:bCs/>
          <w:i/>
          <w:iCs w:val="0"/>
        </w:rPr>
        <w:t xml:space="preserve">Fragmento de la lógica para iniciar el flujo de autenticación multifactor </w:t>
      </w:r>
      <w:r w:rsidRPr="00912B3B">
        <w:t xml:space="preserve">en </w:t>
      </w:r>
      <w:proofErr w:type="spellStart"/>
      <w:r w:rsidRPr="00912B3B">
        <w:t>login.php</w:t>
      </w:r>
      <w:proofErr w:type="spellEnd"/>
      <w:r w:rsidR="00857911" w:rsidRPr="007850AD">
        <w:rPr>
          <w:i/>
          <w:iCs w:val="0"/>
          <w:noProof/>
        </w:rPr>
        <mc:AlternateContent>
          <mc:Choice Requires="wps">
            <w:drawing>
              <wp:anchor distT="45720" distB="45720" distL="114300" distR="114300" simplePos="0" relativeHeight="251734016" behindDoc="0" locked="0" layoutInCell="1" allowOverlap="1" wp14:anchorId="0D720D56" wp14:editId="1AFECD41">
                <wp:simplePos x="0" y="0"/>
                <wp:positionH relativeFrom="column">
                  <wp:posOffset>200025</wp:posOffset>
                </wp:positionH>
                <wp:positionV relativeFrom="paragraph">
                  <wp:posOffset>449580</wp:posOffset>
                </wp:positionV>
                <wp:extent cx="5410200" cy="1404620"/>
                <wp:effectExtent l="0" t="0" r="19050" b="2222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404620"/>
                        </a:xfrm>
                        <a:prstGeom prst="rect">
                          <a:avLst/>
                        </a:prstGeom>
                        <a:solidFill>
                          <a:srgbClr val="FFFFFF"/>
                        </a:solidFill>
                        <a:ln w="9525">
                          <a:solidFill>
                            <a:schemeClr val="bg1"/>
                          </a:solidFill>
                          <a:miter lim="800000"/>
                          <a:headEnd/>
                          <a:tailEnd/>
                        </a:ln>
                      </wps:spPr>
                      <wps:txbx>
                        <w:txbxContent>
                          <w:p w14:paraId="61F1E7AA" w14:textId="77777777" w:rsidR="00857911" w:rsidRPr="008A75F0" w:rsidRDefault="00857911" w:rsidP="00857911">
                            <w:pPr>
                              <w:spacing w:line="240" w:lineRule="auto"/>
                            </w:pPr>
                            <w:r w:rsidRPr="008A75F0">
                              <w:t>// En login.php, tras verificar la contraseña con password_verify()</w:t>
                            </w:r>
                          </w:p>
                          <w:p w14:paraId="18516184" w14:textId="77777777" w:rsidR="00857911" w:rsidRPr="008A75F0" w:rsidRDefault="00857911" w:rsidP="00857911">
                            <w:pPr>
                              <w:spacing w:line="240" w:lineRule="auto"/>
                            </w:pPr>
                            <w:r w:rsidRPr="008A75F0">
                              <w:t>...</w:t>
                            </w:r>
                          </w:p>
                          <w:p w14:paraId="0516C8FE" w14:textId="77777777" w:rsidR="00857911" w:rsidRPr="008A75F0" w:rsidRDefault="00857911" w:rsidP="00857911">
                            <w:pPr>
                              <w:spacing w:line="240" w:lineRule="auto"/>
                            </w:pPr>
                            <w:r w:rsidRPr="008A75F0">
                              <w:t>// 3.1) Generar un código y su fecha de expiración</w:t>
                            </w:r>
                          </w:p>
                          <w:p w14:paraId="5629690D" w14:textId="77777777" w:rsidR="00857911" w:rsidRPr="008A75F0" w:rsidRDefault="00857911" w:rsidP="00857911">
                            <w:pPr>
                              <w:spacing w:line="240" w:lineRule="auto"/>
                              <w:rPr>
                                <w:lang w:val="en-US"/>
                              </w:rPr>
                            </w:pPr>
                            <w:r w:rsidRPr="008A75F0">
                              <w:rPr>
                                <w:lang w:val="en-US"/>
                              </w:rPr>
                              <w:t>$mfa_code = random_int(100000, 999999);</w:t>
                            </w:r>
                          </w:p>
                          <w:p w14:paraId="0DAFFB15" w14:textId="77777777" w:rsidR="00857911" w:rsidRPr="008A75F0" w:rsidRDefault="00857911" w:rsidP="00857911">
                            <w:pPr>
                              <w:spacing w:line="240" w:lineRule="auto"/>
                              <w:rPr>
                                <w:lang w:val="en-US"/>
                              </w:rPr>
                            </w:pPr>
                            <w:r w:rsidRPr="008A75F0">
                              <w:rPr>
                                <w:lang w:val="en-US"/>
                              </w:rPr>
                              <w:t>$mfa_expiry = (new DateTime('+10 minutes'))-&gt;format('Y-m-d H:i:s');</w:t>
                            </w:r>
                          </w:p>
                          <w:p w14:paraId="33400290" w14:textId="77777777" w:rsidR="00857911" w:rsidRPr="008A75F0" w:rsidRDefault="00857911" w:rsidP="00857911">
                            <w:pPr>
                              <w:spacing w:line="240" w:lineRule="auto"/>
                              <w:rPr>
                                <w:lang w:val="en-US"/>
                              </w:rPr>
                            </w:pPr>
                          </w:p>
                          <w:p w14:paraId="39AF0F0D" w14:textId="77777777" w:rsidR="00857911" w:rsidRPr="008A75F0" w:rsidRDefault="00857911" w:rsidP="00857911">
                            <w:pPr>
                              <w:spacing w:line="240" w:lineRule="auto"/>
                            </w:pPr>
                            <w:r w:rsidRPr="008A75F0">
                              <w:t>// 3.2) Guardar el código en la base de datos para el usuario</w:t>
                            </w:r>
                          </w:p>
                          <w:p w14:paraId="0BE13D2B" w14:textId="77777777" w:rsidR="00857911" w:rsidRPr="009A0246" w:rsidRDefault="00857911" w:rsidP="00857911">
                            <w:pPr>
                              <w:spacing w:line="240" w:lineRule="auto"/>
                            </w:pPr>
                            <w:r w:rsidRPr="009A0246">
                              <w:t>$stmt_mfa = $mysqli-&gt;prepare("UPDATE usuarios SET mfa_code = ?, mfa_expiry = ? WHERE id = ?");</w:t>
                            </w:r>
                          </w:p>
                          <w:p w14:paraId="5AF44D1F" w14:textId="77777777" w:rsidR="00857911" w:rsidRPr="009A0246" w:rsidRDefault="00857911" w:rsidP="00857911">
                            <w:pPr>
                              <w:spacing w:line="240" w:lineRule="auto"/>
                            </w:pPr>
                            <w:r w:rsidRPr="009A0246">
                              <w:t>$stmt_mfa-&gt;bind_param('ssi', $mfa_code, $mfa_expiry, $user['id']);</w:t>
                            </w:r>
                          </w:p>
                          <w:p w14:paraId="693F886F" w14:textId="77777777" w:rsidR="00857911" w:rsidRPr="009A0246" w:rsidRDefault="00857911" w:rsidP="00857911">
                            <w:pPr>
                              <w:spacing w:line="240" w:lineRule="auto"/>
                            </w:pPr>
                            <w:r w:rsidRPr="009A0246">
                              <w:t>$stmt_mfa-&gt;execute();</w:t>
                            </w:r>
                          </w:p>
                          <w:p w14:paraId="4561F2ED" w14:textId="77777777" w:rsidR="00857911" w:rsidRPr="009A0246" w:rsidRDefault="00857911" w:rsidP="00857911">
                            <w:pPr>
                              <w:spacing w:line="240" w:lineRule="auto"/>
                            </w:pPr>
                          </w:p>
                          <w:p w14:paraId="59B13774" w14:textId="77777777" w:rsidR="00857911" w:rsidRPr="009A0246" w:rsidRDefault="00857911" w:rsidP="00857911">
                            <w:pPr>
                              <w:spacing w:line="240" w:lineRule="auto"/>
                            </w:pPr>
                            <w:r w:rsidRPr="009A0246">
                              <w:t>// 3.3) Enviar el código por correo electrónico usando PHPMailer</w:t>
                            </w:r>
                          </w:p>
                          <w:p w14:paraId="7EA9304F" w14:textId="77777777" w:rsidR="00857911" w:rsidRPr="009A0246" w:rsidRDefault="00857911" w:rsidP="00857911">
                            <w:pPr>
                              <w:spacing w:line="240" w:lineRule="auto"/>
                            </w:pPr>
                            <w:r w:rsidRPr="009A0246">
                              <w:t>$mail = new PHPMailer(true);</w:t>
                            </w:r>
                          </w:p>
                          <w:p w14:paraId="3BAF385E" w14:textId="77777777" w:rsidR="00857911" w:rsidRPr="009A0246" w:rsidRDefault="00857911" w:rsidP="00857911">
                            <w:pPr>
                              <w:spacing w:line="240" w:lineRule="auto"/>
                            </w:pPr>
                            <w:r w:rsidRPr="009A0246">
                              <w:t>try {</w:t>
                            </w:r>
                          </w:p>
                          <w:p w14:paraId="4C1236C1" w14:textId="77777777" w:rsidR="00857911" w:rsidRPr="009A0246" w:rsidRDefault="00857911" w:rsidP="00857911">
                            <w:pPr>
                              <w:spacing w:line="240" w:lineRule="auto"/>
                            </w:pPr>
                            <w:r w:rsidRPr="009A0246">
                              <w:t xml:space="preserve">    // Configuración SMTP...</w:t>
                            </w:r>
                          </w:p>
                          <w:p w14:paraId="71CB6453" w14:textId="77777777" w:rsidR="00857911" w:rsidRPr="009A0246" w:rsidRDefault="00857911" w:rsidP="00857911">
                            <w:pPr>
                              <w:spacing w:line="240" w:lineRule="auto"/>
                            </w:pPr>
                            <w:r w:rsidRPr="009A0246">
                              <w:t xml:space="preserve">    $mail-&gt;isSMTP();</w:t>
                            </w:r>
                          </w:p>
                          <w:p w14:paraId="22D4B8AB" w14:textId="77777777" w:rsidR="00857911" w:rsidRPr="009A0246" w:rsidRDefault="00857911" w:rsidP="00857911">
                            <w:pPr>
                              <w:spacing w:line="240" w:lineRule="auto"/>
                            </w:pPr>
                            <w:r w:rsidRPr="009A0246">
                              <w:t xml:space="preserve">    $mail-&gt;Host       = 'smtp.gmail.com'; </w:t>
                            </w:r>
                          </w:p>
                          <w:p w14:paraId="55BD3CFB" w14:textId="77777777" w:rsidR="00857911" w:rsidRPr="009A0246" w:rsidRDefault="00857911" w:rsidP="00857911">
                            <w:pPr>
                              <w:spacing w:line="240" w:lineRule="auto"/>
                              <w:rPr>
                                <w:lang w:val="en-US"/>
                              </w:rPr>
                            </w:pPr>
                            <w:r w:rsidRPr="009A0246">
                              <w:t xml:space="preserve">    </w:t>
                            </w:r>
                            <w:r w:rsidRPr="009A0246">
                              <w:rPr>
                                <w:lang w:val="en-US"/>
                              </w:rPr>
                              <w:t xml:space="preserve">$mail-&gt;Username   = 'correo_configurado@gmail.com'; </w:t>
                            </w:r>
                          </w:p>
                          <w:p w14:paraId="57D94040" w14:textId="77777777" w:rsidR="00857911" w:rsidRPr="008A75F0" w:rsidRDefault="00857911" w:rsidP="00857911">
                            <w:pPr>
                              <w:spacing w:line="240" w:lineRule="auto"/>
                            </w:pPr>
                            <w:r w:rsidRPr="009A0246">
                              <w:rPr>
                                <w:lang w:val="en-US"/>
                              </w:rPr>
                              <w:t xml:space="preserve">    </w:t>
                            </w:r>
                            <w:r w:rsidRPr="008A75F0">
                              <w:t>$mail-&gt;Password   = 'contraseña_de_aplicacion_segura';</w:t>
                            </w:r>
                          </w:p>
                          <w:p w14:paraId="4482B3A3" w14:textId="77777777" w:rsidR="00857911" w:rsidRPr="008A75F0" w:rsidRDefault="00857911" w:rsidP="00857911">
                            <w:pPr>
                              <w:spacing w:line="240" w:lineRule="auto"/>
                            </w:pPr>
                            <w:r w:rsidRPr="008A75F0">
                              <w:t xml:space="preserve">    ...</w:t>
                            </w:r>
                          </w:p>
                          <w:p w14:paraId="65324CA1" w14:textId="77777777" w:rsidR="00857911" w:rsidRPr="008A75F0" w:rsidRDefault="00857911" w:rsidP="00857911">
                            <w:pPr>
                              <w:spacing w:line="240" w:lineRule="auto"/>
                            </w:pPr>
                          </w:p>
                          <w:p w14:paraId="55B2A337" w14:textId="77777777" w:rsidR="00857911" w:rsidRPr="008A75F0" w:rsidRDefault="00857911" w:rsidP="00857911">
                            <w:pPr>
                              <w:spacing w:line="240" w:lineRule="auto"/>
                            </w:pPr>
                            <w:r w:rsidRPr="008A75F0">
                              <w:t xml:space="preserve">    // Contenido del correo</w:t>
                            </w:r>
                          </w:p>
                          <w:p w14:paraId="412C4FF2" w14:textId="77777777" w:rsidR="00857911" w:rsidRPr="008A75F0" w:rsidRDefault="00857911" w:rsidP="00857911">
                            <w:pPr>
                              <w:spacing w:line="240" w:lineRule="auto"/>
                            </w:pPr>
                            <w:r w:rsidRPr="008A75F0">
                              <w:t xml:space="preserve">    $mail-&gt;Subject = 'Tu código de verificación de dos pasos';</w:t>
                            </w:r>
                          </w:p>
                          <w:p w14:paraId="5C03BE05" w14:textId="77777777" w:rsidR="00857911" w:rsidRPr="008A75F0" w:rsidRDefault="00857911" w:rsidP="00857911">
                            <w:pPr>
                              <w:spacing w:line="240" w:lineRule="auto"/>
                            </w:pPr>
                            <w:r w:rsidRPr="008A75F0">
                              <w:t xml:space="preserve">    $mail-&gt;Body    = "Tu código de inicio de sesión es: &lt;h1&gt;$mfa_code&lt;/h1&gt;";</w:t>
                            </w:r>
                          </w:p>
                          <w:p w14:paraId="169DAE1F" w14:textId="77777777" w:rsidR="00857911" w:rsidRPr="008A75F0" w:rsidRDefault="00857911" w:rsidP="00857911">
                            <w:pPr>
                              <w:spacing w:line="240" w:lineRule="auto"/>
                              <w:rPr>
                                <w:lang w:val="en-US"/>
                              </w:rPr>
                            </w:pPr>
                            <w:r w:rsidRPr="008A75F0">
                              <w:t xml:space="preserve">    </w:t>
                            </w:r>
                            <w:r w:rsidRPr="008A75F0">
                              <w:rPr>
                                <w:lang w:val="en-US"/>
                              </w:rPr>
                              <w:t>$mail-&gt;send();</w:t>
                            </w:r>
                          </w:p>
                          <w:p w14:paraId="3A2D88BE" w14:textId="77777777" w:rsidR="00857911" w:rsidRPr="008A75F0" w:rsidRDefault="00857911" w:rsidP="00857911">
                            <w:pPr>
                              <w:spacing w:line="240" w:lineRule="auto"/>
                              <w:rPr>
                                <w:lang w:val="en-US"/>
                              </w:rPr>
                            </w:pPr>
                            <w:r w:rsidRPr="008A75F0">
                              <w:rPr>
                                <w:lang w:val="en-US"/>
                              </w:rPr>
                              <w:t xml:space="preserve">    </w:t>
                            </w:r>
                          </w:p>
                          <w:p w14:paraId="7FE3C4AD" w14:textId="77777777" w:rsidR="00857911" w:rsidRPr="008A75F0" w:rsidRDefault="00857911" w:rsidP="00857911">
                            <w:pPr>
                              <w:spacing w:line="240" w:lineRule="auto"/>
                              <w:rPr>
                                <w:lang w:val="en-US"/>
                              </w:rPr>
                            </w:pPr>
                            <w:r w:rsidRPr="008A75F0">
                              <w:rPr>
                                <w:lang w:val="en-US"/>
                              </w:rPr>
                              <w:t>} catch (Exception $e) { ... }</w:t>
                            </w:r>
                          </w:p>
                          <w:p w14:paraId="5FFD1104" w14:textId="77777777" w:rsidR="00857911" w:rsidRPr="008A75F0" w:rsidRDefault="00857911" w:rsidP="00857911">
                            <w:pPr>
                              <w:spacing w:line="240" w:lineRule="auto"/>
                              <w:rPr>
                                <w:lang w:val="en-US"/>
                              </w:rPr>
                            </w:pPr>
                          </w:p>
                          <w:p w14:paraId="0A829D26" w14:textId="77777777" w:rsidR="00857911" w:rsidRPr="008A75F0" w:rsidRDefault="00857911" w:rsidP="00857911">
                            <w:pPr>
                              <w:spacing w:line="240" w:lineRule="auto"/>
                            </w:pPr>
                            <w:r w:rsidRPr="008A75F0">
                              <w:t>// 3.4) Redirigir a la página de verificación</w:t>
                            </w:r>
                          </w:p>
                          <w:p w14:paraId="4FD37459" w14:textId="77777777" w:rsidR="00857911" w:rsidRPr="008A75F0" w:rsidRDefault="00857911" w:rsidP="00857911">
                            <w:pPr>
                              <w:spacing w:line="240" w:lineRule="auto"/>
                              <w:rPr>
                                <w:lang w:val="en-US"/>
                              </w:rPr>
                            </w:pPr>
                            <w:r w:rsidRPr="008A75F0">
                              <w:rPr>
                                <w:lang w:val="en-US"/>
                              </w:rPr>
                              <w:t>$_SESSION['mfa_user_id'] = $user['id'];</w:t>
                            </w:r>
                          </w:p>
                          <w:p w14:paraId="7E236759" w14:textId="77777777" w:rsidR="00857911" w:rsidRPr="008A75F0" w:rsidRDefault="00857911" w:rsidP="00857911">
                            <w:pPr>
                              <w:spacing w:line="240" w:lineRule="auto"/>
                              <w:rPr>
                                <w:lang w:val="en-US"/>
                              </w:rPr>
                            </w:pPr>
                            <w:r w:rsidRPr="008A75F0">
                              <w:rPr>
                                <w:lang w:val="en-US"/>
                              </w:rPr>
                              <w:t>header('Location: verify_mfa.php');</w:t>
                            </w:r>
                          </w:p>
                          <w:p w14:paraId="2869E6F1" w14:textId="2F40CC8D" w:rsidR="00857911" w:rsidRPr="008A75F0" w:rsidRDefault="00857911" w:rsidP="00857911">
                            <w:pPr>
                              <w:spacing w:line="240" w:lineRule="auto"/>
                              <w:rPr>
                                <w:lang w:val="en-US"/>
                              </w:rPr>
                            </w:pPr>
                            <w:r w:rsidRPr="008A75F0">
                              <w:rPr>
                                <w:lang w:val="en-US"/>
                              </w:rPr>
                              <w:t>exit;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D720D56" id="_x0000_t202" coordsize="21600,21600" o:spt="202" path="m,l,21600r21600,l21600,xe">
                <v:stroke joinstyle="miter"/>
                <v:path gradientshapeok="t" o:connecttype="rect"/>
              </v:shapetype>
              <v:shape id="Text Box 2" o:spid="_x0000_s1026" type="#_x0000_t202" style="position:absolute;left:0;text-align:left;margin-left:15.75pt;margin-top:35.4pt;width:426pt;height:110.6pt;z-index:2517340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" strokecolor="white [3212]">
                <v:textbox style="mso-fit-shape-to-text:t">
                  <w:txbxContent>
                    <w:p w14:paraId="61F1E7AA" w14:textId="77777777" w:rsidR="00857911" w:rsidRPr="008A75F0" w:rsidRDefault="00857911" w:rsidP="00857911">
                      <w:pPr>
                        <w:spacing w:line="240" w:lineRule="auto"/>
                      </w:pPr>
                      <w:r w:rsidRPr="008A75F0">
                        <w:t>// En login.php, tras verificar la contraseña con password_verify()</w:t>
                      </w:r>
                    </w:p>
                    <w:p w14:paraId="18516184" w14:textId="77777777" w:rsidR="00857911" w:rsidRPr="008A75F0" w:rsidRDefault="00857911" w:rsidP="00857911">
                      <w:pPr>
                        <w:spacing w:line="240" w:lineRule="auto"/>
                      </w:pPr>
                      <w:r w:rsidRPr="008A75F0">
                        <w:t>...</w:t>
                      </w:r>
                    </w:p>
                    <w:p w14:paraId="0516C8FE" w14:textId="77777777" w:rsidR="00857911" w:rsidRPr="008A75F0" w:rsidRDefault="00857911" w:rsidP="00857911">
                      <w:pPr>
                        <w:spacing w:line="240" w:lineRule="auto"/>
                      </w:pPr>
                      <w:r w:rsidRPr="008A75F0">
                        <w:t>// 3.1) Generar un código y su fecha de expiración</w:t>
                      </w:r>
                    </w:p>
                    <w:p w14:paraId="5629690D" w14:textId="77777777" w:rsidR="00857911" w:rsidRPr="008A75F0" w:rsidRDefault="00857911" w:rsidP="00857911">
                      <w:pPr>
                        <w:spacing w:line="240" w:lineRule="auto"/>
                        <w:rPr>
                          <w:lang w:val="en-US"/>
                        </w:rPr>
                      </w:pPr>
                      <w:r w:rsidRPr="008A75F0">
                        <w:rPr>
                          <w:lang w:val="en-US"/>
                        </w:rPr>
                        <w:t>$mfa_code = random_int(100000, 999999);</w:t>
                      </w:r>
                    </w:p>
                    <w:p w14:paraId="0DAFFB15" w14:textId="77777777" w:rsidR="00857911" w:rsidRPr="008A75F0" w:rsidRDefault="00857911" w:rsidP="00857911">
                      <w:pPr>
                        <w:spacing w:line="240" w:lineRule="auto"/>
                        <w:rPr>
                          <w:lang w:val="en-US"/>
                        </w:rPr>
                      </w:pPr>
                      <w:r w:rsidRPr="008A75F0">
                        <w:rPr>
                          <w:lang w:val="en-US"/>
                        </w:rPr>
                        <w:t>$mfa_expiry = (new DateTime('+10 minutes'))-&gt;format('Y-m-d H:i:s');</w:t>
                      </w:r>
                    </w:p>
                    <w:p w14:paraId="33400290" w14:textId="77777777" w:rsidR="00857911" w:rsidRPr="008A75F0" w:rsidRDefault="00857911" w:rsidP="00857911">
                      <w:pPr>
                        <w:spacing w:line="240" w:lineRule="auto"/>
                        <w:rPr>
                          <w:lang w:val="en-US"/>
                        </w:rPr>
                      </w:pPr>
                    </w:p>
                    <w:p w14:paraId="39AF0F0D" w14:textId="77777777" w:rsidR="00857911" w:rsidRPr="008A75F0" w:rsidRDefault="00857911" w:rsidP="00857911">
                      <w:pPr>
                        <w:spacing w:line="240" w:lineRule="auto"/>
                      </w:pPr>
                      <w:r w:rsidRPr="008A75F0">
                        <w:t>// 3.2) Guardar el código en la base de datos para el usuario</w:t>
                      </w:r>
                    </w:p>
                    <w:p w14:paraId="0BE13D2B" w14:textId="77777777" w:rsidR="00857911" w:rsidRPr="009A0246" w:rsidRDefault="00857911" w:rsidP="00857911">
                      <w:pPr>
                        <w:spacing w:line="240" w:lineRule="auto"/>
                      </w:pPr>
                      <w:r w:rsidRPr="009A0246">
                        <w:t>$stmt_mfa = $mysqli-&gt;prepare("UPDATE usuarios SET mfa_code = ?, mfa_expiry = ? WHERE id = ?");</w:t>
                      </w:r>
                    </w:p>
                    <w:p w14:paraId="5AF44D1F" w14:textId="77777777" w:rsidR="00857911" w:rsidRPr="009A0246" w:rsidRDefault="00857911" w:rsidP="00857911">
                      <w:pPr>
                        <w:spacing w:line="240" w:lineRule="auto"/>
                      </w:pPr>
                      <w:r w:rsidRPr="009A0246">
                        <w:t>$stmt_mfa-&gt;bind_param('ssi', $mfa_code, $mfa_expiry, $user['id']);</w:t>
                      </w:r>
                    </w:p>
                    <w:p w14:paraId="693F886F" w14:textId="77777777" w:rsidR="00857911" w:rsidRPr="009A0246" w:rsidRDefault="00857911" w:rsidP="00857911">
                      <w:pPr>
                        <w:spacing w:line="240" w:lineRule="auto"/>
                      </w:pPr>
                      <w:r w:rsidRPr="009A0246">
                        <w:t>$stmt_mfa-&gt;execute();</w:t>
                      </w:r>
                    </w:p>
                    <w:p w14:paraId="4561F2ED" w14:textId="77777777" w:rsidR="00857911" w:rsidRPr="009A0246" w:rsidRDefault="00857911" w:rsidP="00857911">
                      <w:pPr>
                        <w:spacing w:line="240" w:lineRule="auto"/>
                      </w:pPr>
                    </w:p>
                    <w:p w14:paraId="59B13774" w14:textId="77777777" w:rsidR="00857911" w:rsidRPr="009A0246" w:rsidRDefault="00857911" w:rsidP="00857911">
                      <w:pPr>
                        <w:spacing w:line="240" w:lineRule="auto"/>
                      </w:pPr>
                      <w:r w:rsidRPr="009A0246">
                        <w:t>// 3.3) Enviar el código por correo electrónico usando PHPMailer</w:t>
                      </w:r>
                    </w:p>
                    <w:p w14:paraId="7EA9304F" w14:textId="77777777" w:rsidR="00857911" w:rsidRPr="009A0246" w:rsidRDefault="00857911" w:rsidP="00857911">
                      <w:pPr>
                        <w:spacing w:line="240" w:lineRule="auto"/>
                      </w:pPr>
                      <w:r w:rsidRPr="009A0246">
                        <w:t>$mail = new PHPMailer(true);</w:t>
                      </w:r>
                    </w:p>
                    <w:p w14:paraId="3BAF385E" w14:textId="77777777" w:rsidR="00857911" w:rsidRPr="009A0246" w:rsidRDefault="00857911" w:rsidP="00857911">
                      <w:pPr>
                        <w:spacing w:line="240" w:lineRule="auto"/>
                      </w:pPr>
                      <w:r w:rsidRPr="009A0246">
                        <w:t>try {</w:t>
                      </w:r>
                    </w:p>
                    <w:p w14:paraId="4C1236C1" w14:textId="77777777" w:rsidR="00857911" w:rsidRPr="009A0246" w:rsidRDefault="00857911" w:rsidP="00857911">
                      <w:pPr>
                        <w:spacing w:line="240" w:lineRule="auto"/>
                      </w:pPr>
                      <w:r w:rsidRPr="009A0246">
                        <w:t xml:space="preserve">    // Configuración SMTP...</w:t>
                      </w:r>
                    </w:p>
                    <w:p w14:paraId="71CB6453" w14:textId="77777777" w:rsidR="00857911" w:rsidRPr="009A0246" w:rsidRDefault="00857911" w:rsidP="00857911">
                      <w:pPr>
                        <w:spacing w:line="240" w:lineRule="auto"/>
                      </w:pPr>
                      <w:r w:rsidRPr="009A0246">
                        <w:t xml:space="preserve">    $mail-&gt;isSMTP();</w:t>
                      </w:r>
                    </w:p>
                    <w:p w14:paraId="22D4B8AB" w14:textId="77777777" w:rsidR="00857911" w:rsidRPr="009A0246" w:rsidRDefault="00857911" w:rsidP="00857911">
                      <w:pPr>
                        <w:spacing w:line="240" w:lineRule="auto"/>
                      </w:pPr>
                      <w:r w:rsidRPr="009A0246">
                        <w:t xml:space="preserve">    $mail-&gt;Host       = 'smtp.gmail.com'; </w:t>
                      </w:r>
                    </w:p>
                    <w:p w14:paraId="55BD3CFB" w14:textId="77777777" w:rsidR="00857911" w:rsidRPr="009A0246" w:rsidRDefault="00857911" w:rsidP="00857911">
                      <w:pPr>
                        <w:spacing w:line="240" w:lineRule="auto"/>
                        <w:rPr>
                          <w:lang w:val="en-US"/>
                        </w:rPr>
                      </w:pPr>
                      <w:r w:rsidRPr="009A0246">
                        <w:t xml:space="preserve">    </w:t>
                      </w:r>
                      <w:r w:rsidRPr="009A0246">
                        <w:rPr>
                          <w:lang w:val="en-US"/>
                        </w:rPr>
                        <w:t xml:space="preserve">$mail-&gt;Username   = 'correo_configurado@gmail.com'; </w:t>
                      </w:r>
                    </w:p>
                    <w:p w14:paraId="57D94040" w14:textId="77777777" w:rsidR="00857911" w:rsidRPr="008A75F0" w:rsidRDefault="00857911" w:rsidP="00857911">
                      <w:pPr>
                        <w:spacing w:line="240" w:lineRule="auto"/>
                      </w:pPr>
                      <w:r w:rsidRPr="009A0246">
                        <w:rPr>
                          <w:lang w:val="en-US"/>
                        </w:rPr>
                        <w:t xml:space="preserve">    </w:t>
                      </w:r>
                      <w:r w:rsidRPr="008A75F0">
                        <w:t>$mail-&gt;Password   = 'contraseña_de_aplicacion_segura';</w:t>
                      </w:r>
                    </w:p>
                    <w:p w14:paraId="4482B3A3" w14:textId="77777777" w:rsidR="00857911" w:rsidRPr="008A75F0" w:rsidRDefault="00857911" w:rsidP="00857911">
                      <w:pPr>
                        <w:spacing w:line="240" w:lineRule="auto"/>
                      </w:pPr>
                      <w:r w:rsidRPr="008A75F0">
                        <w:t xml:space="preserve">    ...</w:t>
                      </w:r>
                    </w:p>
                    <w:p w14:paraId="65324CA1" w14:textId="77777777" w:rsidR="00857911" w:rsidRPr="008A75F0" w:rsidRDefault="00857911" w:rsidP="00857911">
                      <w:pPr>
                        <w:spacing w:line="240" w:lineRule="auto"/>
                      </w:pPr>
                    </w:p>
                    <w:p w14:paraId="55B2A337" w14:textId="77777777" w:rsidR="00857911" w:rsidRPr="008A75F0" w:rsidRDefault="00857911" w:rsidP="00857911">
                      <w:pPr>
                        <w:spacing w:line="240" w:lineRule="auto"/>
                      </w:pPr>
                      <w:r w:rsidRPr="008A75F0">
                        <w:t xml:space="preserve">    // Contenido del correo</w:t>
                      </w:r>
                    </w:p>
                    <w:p w14:paraId="412C4FF2" w14:textId="77777777" w:rsidR="00857911" w:rsidRPr="008A75F0" w:rsidRDefault="00857911" w:rsidP="00857911">
                      <w:pPr>
                        <w:spacing w:line="240" w:lineRule="auto"/>
                      </w:pPr>
                      <w:r w:rsidRPr="008A75F0">
                        <w:t xml:space="preserve">    $mail-&gt;Subject = 'Tu código de verificación de dos pasos';</w:t>
                      </w:r>
                    </w:p>
                    <w:p w14:paraId="5C03BE05" w14:textId="77777777" w:rsidR="00857911" w:rsidRPr="008A75F0" w:rsidRDefault="00857911" w:rsidP="00857911">
                      <w:pPr>
                        <w:spacing w:line="240" w:lineRule="auto"/>
                      </w:pPr>
                      <w:r w:rsidRPr="008A75F0">
                        <w:t xml:space="preserve">    $mail-&gt;Body    = "Tu código de inicio de sesión es: &lt;h1&gt;$mfa_code&lt;/h1&gt;";</w:t>
                      </w:r>
                    </w:p>
                    <w:p w14:paraId="169DAE1F" w14:textId="77777777" w:rsidR="00857911" w:rsidRPr="008A75F0" w:rsidRDefault="00857911" w:rsidP="00857911">
                      <w:pPr>
                        <w:spacing w:line="240" w:lineRule="auto"/>
                        <w:rPr>
                          <w:lang w:val="en-US"/>
                        </w:rPr>
                      </w:pPr>
                      <w:r w:rsidRPr="008A75F0">
                        <w:t xml:space="preserve">    </w:t>
                      </w:r>
                      <w:r w:rsidRPr="008A75F0">
                        <w:rPr>
                          <w:lang w:val="en-US"/>
                        </w:rPr>
                        <w:t>$mail-&gt;send();</w:t>
                      </w:r>
                    </w:p>
                    <w:p w14:paraId="3A2D88BE" w14:textId="77777777" w:rsidR="00857911" w:rsidRPr="008A75F0" w:rsidRDefault="00857911" w:rsidP="00857911">
                      <w:pPr>
                        <w:spacing w:line="240" w:lineRule="auto"/>
                        <w:rPr>
                          <w:lang w:val="en-US"/>
                        </w:rPr>
                      </w:pPr>
                      <w:r w:rsidRPr="008A75F0">
                        <w:rPr>
                          <w:lang w:val="en-US"/>
                        </w:rPr>
                        <w:t xml:space="preserve">    </w:t>
                      </w:r>
                    </w:p>
                    <w:p w14:paraId="7FE3C4AD" w14:textId="77777777" w:rsidR="00857911" w:rsidRPr="008A75F0" w:rsidRDefault="00857911" w:rsidP="00857911">
                      <w:pPr>
                        <w:spacing w:line="240" w:lineRule="auto"/>
                        <w:rPr>
                          <w:lang w:val="en-US"/>
                        </w:rPr>
                      </w:pPr>
                      <w:r w:rsidRPr="008A75F0">
                        <w:rPr>
                          <w:lang w:val="en-US"/>
                        </w:rPr>
                        <w:t>} catch (Exception $e) { ... }</w:t>
                      </w:r>
                    </w:p>
                    <w:p w14:paraId="5FFD1104" w14:textId="77777777" w:rsidR="00857911" w:rsidRPr="008A75F0" w:rsidRDefault="00857911" w:rsidP="00857911">
                      <w:pPr>
                        <w:spacing w:line="240" w:lineRule="auto"/>
                        <w:rPr>
                          <w:lang w:val="en-US"/>
                        </w:rPr>
                      </w:pPr>
                    </w:p>
                    <w:p w14:paraId="0A829D26" w14:textId="77777777" w:rsidR="00857911" w:rsidRPr="008A75F0" w:rsidRDefault="00857911" w:rsidP="00857911">
                      <w:pPr>
                        <w:spacing w:line="240" w:lineRule="auto"/>
                      </w:pPr>
                      <w:r w:rsidRPr="008A75F0">
                        <w:t>// 3.4) Redirigir a la página de verificación</w:t>
                      </w:r>
                    </w:p>
                    <w:p w14:paraId="4FD37459" w14:textId="77777777" w:rsidR="00857911" w:rsidRPr="008A75F0" w:rsidRDefault="00857911" w:rsidP="00857911">
                      <w:pPr>
                        <w:spacing w:line="240" w:lineRule="auto"/>
                        <w:rPr>
                          <w:lang w:val="en-US"/>
                        </w:rPr>
                      </w:pPr>
                      <w:r w:rsidRPr="008A75F0">
                        <w:rPr>
                          <w:lang w:val="en-US"/>
                        </w:rPr>
                        <w:t>$_SESSION['mfa_user_id'] = $user['id'];</w:t>
                      </w:r>
                    </w:p>
                    <w:p w14:paraId="7E236759" w14:textId="77777777" w:rsidR="00857911" w:rsidRPr="008A75F0" w:rsidRDefault="00857911" w:rsidP="00857911">
                      <w:pPr>
                        <w:spacing w:line="240" w:lineRule="auto"/>
                        <w:rPr>
                          <w:lang w:val="en-US"/>
                        </w:rPr>
                      </w:pPr>
                      <w:r w:rsidRPr="008A75F0">
                        <w:rPr>
                          <w:lang w:val="en-US"/>
                        </w:rPr>
                        <w:t>header('Location: verify_mfa.php');</w:t>
                      </w:r>
                    </w:p>
                    <w:p w14:paraId="2869E6F1" w14:textId="2F40CC8D" w:rsidR="00857911" w:rsidRPr="008A75F0" w:rsidRDefault="00857911" w:rsidP="00857911">
                      <w:pPr>
                        <w:spacing w:line="240" w:lineRule="auto"/>
                        <w:rPr>
                          <w:lang w:val="en-US"/>
                        </w:rPr>
                      </w:pPr>
                      <w:r w:rsidRPr="008A75F0">
                        <w:rPr>
                          <w:lang w:val="en-US"/>
                        </w:rPr>
                        <w:t>exit;</w:t>
                      </w:r>
                    </w:p>
                  </w:txbxContent>
                </v:textbox>
                <w10:wrap type="topAndBottom"/>
              </v:shape>
            </w:pict>
          </mc:Fallback>
        </mc:AlternateContent>
      </w:r>
      <w:bookmarkEnd w:id="225"/>
    </w:p>
    <w:p w14:paraId="2B7717B7" w14:textId="77777777" w:rsidR="00857911" w:rsidRDefault="00857911" w:rsidP="00857911">
      <w:r w:rsidRPr="00B610E7">
        <w:rPr>
          <w:b/>
          <w:bCs/>
        </w:rPr>
        <w:t>Nota</w:t>
      </w:r>
      <w:r>
        <w:t>.</w:t>
      </w:r>
      <w:r w:rsidRPr="00B610E7">
        <w:t xml:space="preserve"> Realizado por el A</w:t>
      </w:r>
      <w:r>
        <w:t>utor</w:t>
      </w:r>
    </w:p>
    <w:p w14:paraId="38C2E95B" w14:textId="22F13D5F" w:rsidR="00857911" w:rsidRDefault="00857911" w:rsidP="00857911">
      <w:pPr>
        <w:pStyle w:val="normaapa7"/>
      </w:pPr>
      <w:r w:rsidRPr="00857911">
        <w:t>E</w:t>
      </w:r>
      <w:r>
        <w:t>l</w:t>
      </w:r>
      <w:r w:rsidRPr="00857911">
        <w:t xml:space="preserve"> script </w:t>
      </w:r>
      <w:r>
        <w:t>de la figura 1</w:t>
      </w:r>
      <w:r w:rsidR="00923E42">
        <w:t>3</w:t>
      </w:r>
      <w:r>
        <w:t xml:space="preserve"> </w:t>
      </w:r>
      <w:r w:rsidRPr="00857911">
        <w:t>se ejecuta después de validar la contraseña. Se genera y envía un código temporal, y se redirige al usuario para que lo ingrese, completando el segundo factor de autenticación.</w:t>
      </w:r>
      <w:r>
        <w:t xml:space="preserve"> </w:t>
      </w:r>
      <w:r w:rsidRPr="00857911">
        <w:t>E</w:t>
      </w:r>
      <w:r>
        <w:t xml:space="preserve">l </w:t>
      </w:r>
      <w:r w:rsidRPr="00857911">
        <w:t xml:space="preserve">script </w:t>
      </w:r>
      <w:r>
        <w:t>de la figura 1</w:t>
      </w:r>
      <w:r w:rsidR="00923E42">
        <w:t>4</w:t>
      </w:r>
      <w:r>
        <w:t xml:space="preserve"> </w:t>
      </w:r>
      <w:r w:rsidRPr="00857911">
        <w:t xml:space="preserve">recibe el código del usuario, lo </w:t>
      </w:r>
      <w:r w:rsidRPr="00857911">
        <w:lastRenderedPageBreak/>
        <w:t>compara con el valor almacenado en la base de datos y verifica su validez temporal. Si la validación es exitosa, se concede el acceso.</w:t>
      </w:r>
    </w:p>
    <w:p w14:paraId="043BF514" w14:textId="3193CA3F" w:rsidR="00857911" w:rsidRPr="004D17D5" w:rsidRDefault="004D17D5" w:rsidP="004D17D5">
      <w:pPr>
        <w:pStyle w:val="Descripcin"/>
        <w:rPr>
          <w:b w:val="0"/>
          <w:bCs/>
          <w:i/>
          <w:iCs w:val="0"/>
        </w:rPr>
      </w:pPr>
      <w:bookmarkStart w:id="226" w:name="_Toc216261131"/>
      <w:r>
        <w:t xml:space="preserve">Figura </w:t>
      </w:r>
      <w:r>
        <w:fldChar w:fldCharType="begin"/>
      </w:r>
      <w:r>
        <w:instrText xml:space="preserve"> SEQ Figura \* ARABIC </w:instrText>
      </w:r>
      <w:r>
        <w:fldChar w:fldCharType="separate"/>
      </w:r>
      <w:r w:rsidR="00843FDC">
        <w:rPr>
          <w:noProof/>
        </w:rPr>
        <w:t>14</w:t>
      </w:r>
      <w:r>
        <w:fldChar w:fldCharType="end"/>
      </w:r>
      <w:r>
        <w:t xml:space="preserve"> </w:t>
      </w:r>
      <w:r w:rsidRPr="004D17D5">
        <w:rPr>
          <w:b w:val="0"/>
          <w:bCs/>
          <w:i/>
          <w:iCs w:val="0"/>
        </w:rPr>
        <w:t xml:space="preserve">Fragmento de la lógica para validar el código MFA en </w:t>
      </w:r>
      <w:proofErr w:type="spellStart"/>
      <w:r w:rsidRPr="004D17D5">
        <w:rPr>
          <w:b w:val="0"/>
          <w:bCs/>
          <w:i/>
          <w:iCs w:val="0"/>
        </w:rPr>
        <w:t>verify_mfa.php</w:t>
      </w:r>
      <w:proofErr w:type="spellEnd"/>
      <w:r w:rsidR="00857911" w:rsidRPr="004D17D5">
        <w:rPr>
          <w:b w:val="0"/>
          <w:bCs/>
          <w:i/>
          <w:iCs w:val="0"/>
          <w:noProof/>
        </w:rPr>
        <mc:AlternateContent>
          <mc:Choice Requires="wps">
            <w:drawing>
              <wp:anchor distT="45720" distB="45720" distL="114300" distR="114300" simplePos="0" relativeHeight="251736064" behindDoc="0" locked="0" layoutInCell="1" allowOverlap="1" wp14:anchorId="16F80AA1" wp14:editId="5CB622A0">
                <wp:simplePos x="0" y="0"/>
                <wp:positionH relativeFrom="column">
                  <wp:posOffset>371475</wp:posOffset>
                </wp:positionH>
                <wp:positionV relativeFrom="paragraph">
                  <wp:posOffset>441325</wp:posOffset>
                </wp:positionV>
                <wp:extent cx="5029200" cy="1404620"/>
                <wp:effectExtent l="0" t="0" r="19050" b="14605"/>
                <wp:wrapTopAndBottom/>
                <wp:docPr id="660846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1404620"/>
                        </a:xfrm>
                        <a:prstGeom prst="rect">
                          <a:avLst/>
                        </a:prstGeom>
                        <a:solidFill>
                          <a:srgbClr val="FFFFFF"/>
                        </a:solidFill>
                        <a:ln w="9525">
                          <a:solidFill>
                            <a:schemeClr val="bg1"/>
                          </a:solidFill>
                          <a:miter lim="800000"/>
                          <a:headEnd/>
                          <a:tailEnd/>
                        </a:ln>
                      </wps:spPr>
                      <wps:txbx>
                        <w:txbxContent>
                          <w:p w14:paraId="7C3DA7A9" w14:textId="77777777" w:rsidR="00857911" w:rsidRPr="009A0246" w:rsidRDefault="00857911" w:rsidP="00857911">
                            <w:pPr>
                              <w:spacing w:line="240" w:lineRule="auto"/>
                              <w:rPr>
                                <w:lang w:val="es-419"/>
                              </w:rPr>
                            </w:pPr>
                            <w:r w:rsidRPr="009A0246">
                              <w:rPr>
                                <w:lang w:val="es-419"/>
                              </w:rPr>
                              <w:t>// En verify_mfa.php</w:t>
                            </w:r>
                          </w:p>
                          <w:p w14:paraId="6455EA84" w14:textId="77777777" w:rsidR="00857911" w:rsidRPr="009A0246" w:rsidRDefault="00857911" w:rsidP="00857911">
                            <w:pPr>
                              <w:spacing w:line="240" w:lineRule="auto"/>
                              <w:rPr>
                                <w:lang w:val="es-419"/>
                              </w:rPr>
                            </w:pPr>
                            <w:r w:rsidRPr="009A0246">
                              <w:rPr>
                                <w:lang w:val="es-419"/>
                              </w:rPr>
                              <w:t>...</w:t>
                            </w:r>
                          </w:p>
                          <w:p w14:paraId="4F12A7FD" w14:textId="77777777" w:rsidR="00857911" w:rsidRPr="009A0246" w:rsidRDefault="00857911" w:rsidP="00857911">
                            <w:pPr>
                              <w:spacing w:line="240" w:lineRule="auto"/>
                              <w:rPr>
                                <w:lang w:val="es-419"/>
                              </w:rPr>
                            </w:pPr>
                            <w:r w:rsidRPr="009A0246">
                              <w:rPr>
                                <w:lang w:val="es-419"/>
                              </w:rPr>
                              <w:t>$submitted_code = $_POST['mfa_code'];</w:t>
                            </w:r>
                          </w:p>
                          <w:p w14:paraId="19C36D2E" w14:textId="77777777" w:rsidR="00857911" w:rsidRPr="009A0246" w:rsidRDefault="00857911" w:rsidP="00857911">
                            <w:pPr>
                              <w:spacing w:line="240" w:lineRule="auto"/>
                              <w:rPr>
                                <w:lang w:val="es-419"/>
                              </w:rPr>
                            </w:pPr>
                            <w:r w:rsidRPr="009A0246">
                              <w:rPr>
                                <w:lang w:val="es-419"/>
                              </w:rPr>
                              <w:t>$user_id = $_SESSION['mfa_user_id'];</w:t>
                            </w:r>
                          </w:p>
                          <w:p w14:paraId="79403022" w14:textId="77777777" w:rsidR="00857911" w:rsidRPr="009A0246" w:rsidRDefault="00857911" w:rsidP="00857911">
                            <w:pPr>
                              <w:spacing w:line="240" w:lineRule="auto"/>
                              <w:rPr>
                                <w:lang w:val="es-419"/>
                              </w:rPr>
                            </w:pPr>
                          </w:p>
                          <w:p w14:paraId="2E8391EC" w14:textId="77777777" w:rsidR="00857911" w:rsidRPr="008A75F0" w:rsidRDefault="00857911" w:rsidP="00857911">
                            <w:pPr>
                              <w:spacing w:line="240" w:lineRule="auto"/>
                            </w:pPr>
                            <w:r w:rsidRPr="008A75F0">
                              <w:t>// 1) Buscar el código guardado y la expiración para el usuario</w:t>
                            </w:r>
                          </w:p>
                          <w:p w14:paraId="0881D119" w14:textId="77777777" w:rsidR="00857911" w:rsidRPr="008A75F0" w:rsidRDefault="00857911" w:rsidP="00857911">
                            <w:pPr>
                              <w:spacing w:line="240" w:lineRule="auto"/>
                              <w:rPr>
                                <w:lang w:val="en-US"/>
                              </w:rPr>
                            </w:pPr>
                            <w:r w:rsidRPr="008A75F0">
                              <w:rPr>
                                <w:lang w:val="en-US"/>
                              </w:rPr>
                              <w:t>$stmt = $mysqli-&gt;prepare("SELECT role_id, mfa_code, mfa_expiry FROM usuarios WHERE id = ?");</w:t>
                            </w:r>
                          </w:p>
                          <w:p w14:paraId="773F4EB2" w14:textId="77777777" w:rsidR="00857911" w:rsidRPr="004D17D5" w:rsidRDefault="00857911" w:rsidP="00857911">
                            <w:pPr>
                              <w:spacing w:line="240" w:lineRule="auto"/>
                              <w:rPr>
                                <w:lang w:val="en-US"/>
                              </w:rPr>
                            </w:pPr>
                            <w:r w:rsidRPr="004D17D5">
                              <w:rPr>
                                <w:lang w:val="en-US"/>
                              </w:rPr>
                              <w:t>$stmt-&gt;bind_param('i', $user_id);</w:t>
                            </w:r>
                          </w:p>
                          <w:p w14:paraId="52BAFFB8" w14:textId="77777777" w:rsidR="00857911" w:rsidRPr="004D17D5" w:rsidRDefault="00857911" w:rsidP="00857911">
                            <w:pPr>
                              <w:spacing w:line="240" w:lineRule="auto"/>
                              <w:rPr>
                                <w:lang w:val="en-US"/>
                              </w:rPr>
                            </w:pPr>
                            <w:r w:rsidRPr="004D17D5">
                              <w:rPr>
                                <w:lang w:val="en-US"/>
                              </w:rPr>
                              <w:t>...</w:t>
                            </w:r>
                          </w:p>
                          <w:p w14:paraId="6AF115D3" w14:textId="77777777" w:rsidR="00857911" w:rsidRPr="004D17D5" w:rsidRDefault="00857911" w:rsidP="00857911">
                            <w:pPr>
                              <w:spacing w:line="240" w:lineRule="auto"/>
                              <w:rPr>
                                <w:lang w:val="en-US"/>
                              </w:rPr>
                            </w:pPr>
                            <w:r w:rsidRPr="004D17D5">
                              <w:rPr>
                                <w:lang w:val="en-US"/>
                              </w:rPr>
                              <w:t>$user = $result-&gt;fetch_assoc();</w:t>
                            </w:r>
                          </w:p>
                          <w:p w14:paraId="3DDF33A4" w14:textId="77777777" w:rsidR="00857911" w:rsidRPr="004D17D5" w:rsidRDefault="00857911" w:rsidP="00857911">
                            <w:pPr>
                              <w:spacing w:line="240" w:lineRule="auto"/>
                              <w:rPr>
                                <w:lang w:val="en-US"/>
                              </w:rPr>
                            </w:pPr>
                          </w:p>
                          <w:p w14:paraId="36CCFB50" w14:textId="77777777" w:rsidR="00857911" w:rsidRPr="008A75F0" w:rsidRDefault="00857911" w:rsidP="00857911">
                            <w:pPr>
                              <w:spacing w:line="240" w:lineRule="auto"/>
                            </w:pPr>
                            <w:r w:rsidRPr="008A75F0">
                              <w:t>// 2) Validar el código y la fecha de expiración</w:t>
                            </w:r>
                          </w:p>
                          <w:p w14:paraId="70D1F2A4" w14:textId="77777777" w:rsidR="00857911" w:rsidRPr="008A75F0" w:rsidRDefault="00857911" w:rsidP="00857911">
                            <w:pPr>
                              <w:spacing w:line="240" w:lineRule="auto"/>
                              <w:rPr>
                                <w:lang w:val="en-US"/>
                              </w:rPr>
                            </w:pPr>
                            <w:r w:rsidRPr="008A75F0">
                              <w:rPr>
                                <w:lang w:val="en-US"/>
                              </w:rPr>
                              <w:t>if ($user &amp;&amp; $user['mfa_code'] === $submitted_code &amp;&amp; new DateTime() &lt; new DateTime($user['mfa_expiry'])) {</w:t>
                            </w:r>
                          </w:p>
                          <w:p w14:paraId="415681D4" w14:textId="77777777" w:rsidR="00857911" w:rsidRPr="008A75F0" w:rsidRDefault="00857911" w:rsidP="00857911">
                            <w:pPr>
                              <w:spacing w:line="240" w:lineRule="auto"/>
                              <w:rPr>
                                <w:lang w:val="en-US"/>
                              </w:rPr>
                            </w:pPr>
                            <w:r w:rsidRPr="008A75F0">
                              <w:rPr>
                                <w:lang w:val="en-US"/>
                              </w:rPr>
                              <w:t xml:space="preserve">    </w:t>
                            </w:r>
                          </w:p>
                          <w:p w14:paraId="2EBF6C6C" w14:textId="77777777" w:rsidR="00857911" w:rsidRPr="008A75F0" w:rsidRDefault="00857911" w:rsidP="00857911">
                            <w:pPr>
                              <w:spacing w:line="240" w:lineRule="auto"/>
                            </w:pPr>
                            <w:r w:rsidRPr="008A75F0">
                              <w:rPr>
                                <w:lang w:val="en-US"/>
                              </w:rPr>
                              <w:t xml:space="preserve">    </w:t>
                            </w:r>
                            <w:r w:rsidRPr="008A75F0">
                              <w:t>// 3) Limpiar el código MFA de la base de datos</w:t>
                            </w:r>
                          </w:p>
                          <w:p w14:paraId="00AF2CE0" w14:textId="77777777" w:rsidR="00857911" w:rsidRPr="008A75F0" w:rsidRDefault="00857911" w:rsidP="00857911">
                            <w:pPr>
                              <w:spacing w:line="240" w:lineRule="auto"/>
                              <w:rPr>
                                <w:lang w:val="en-US"/>
                              </w:rPr>
                            </w:pPr>
                            <w:r w:rsidRPr="008A75F0">
                              <w:t xml:space="preserve">    </w:t>
                            </w:r>
                            <w:r w:rsidRPr="008A75F0">
                              <w:rPr>
                                <w:lang w:val="en-US"/>
                              </w:rPr>
                              <w:t>$stmt_clear = $mysqli-&gt;prepare("UPDATE usuarios SET mfa_code = NULL, mfa_expiry = NULL WHERE id = ?");</w:t>
                            </w:r>
                          </w:p>
                          <w:p w14:paraId="5B594558" w14:textId="77777777" w:rsidR="00857911" w:rsidRPr="008A75F0" w:rsidRDefault="00857911" w:rsidP="00857911">
                            <w:pPr>
                              <w:spacing w:line="240" w:lineRule="auto"/>
                              <w:rPr>
                                <w:lang w:val="en-US"/>
                              </w:rPr>
                            </w:pPr>
                            <w:r w:rsidRPr="008A75F0">
                              <w:rPr>
                                <w:lang w:val="en-US"/>
                              </w:rPr>
                              <w:t xml:space="preserve">    $stmt_clear-&gt;bind_param('i', $user_id);</w:t>
                            </w:r>
                          </w:p>
                          <w:p w14:paraId="0AC6351D" w14:textId="77777777" w:rsidR="00857911" w:rsidRPr="008A75F0" w:rsidRDefault="00857911" w:rsidP="00857911">
                            <w:pPr>
                              <w:spacing w:line="240" w:lineRule="auto"/>
                            </w:pPr>
                            <w:r w:rsidRPr="008A75F0">
                              <w:rPr>
                                <w:lang w:val="en-US"/>
                              </w:rPr>
                              <w:t xml:space="preserve">    </w:t>
                            </w:r>
                            <w:r w:rsidRPr="008A75F0">
                              <w:t>$stmt_clear-&gt;execute();</w:t>
                            </w:r>
                          </w:p>
                          <w:p w14:paraId="70F046F0" w14:textId="77777777" w:rsidR="00857911" w:rsidRPr="008A75F0" w:rsidRDefault="00857911" w:rsidP="00857911">
                            <w:pPr>
                              <w:spacing w:line="240" w:lineRule="auto"/>
                            </w:pPr>
                          </w:p>
                          <w:p w14:paraId="4CDE683D" w14:textId="77777777" w:rsidR="00857911" w:rsidRPr="008A75F0" w:rsidRDefault="00857911" w:rsidP="00857911">
                            <w:pPr>
                              <w:spacing w:line="240" w:lineRule="auto"/>
                            </w:pPr>
                            <w:r w:rsidRPr="008A75F0">
                              <w:t xml:space="preserve">    // 4) Establecer la sesión de usuario final</w:t>
                            </w:r>
                          </w:p>
                          <w:p w14:paraId="0B51BA2A" w14:textId="77777777" w:rsidR="00857911" w:rsidRPr="008A75F0" w:rsidRDefault="00857911" w:rsidP="00857911">
                            <w:pPr>
                              <w:spacing w:line="240" w:lineRule="auto"/>
                              <w:rPr>
                                <w:lang w:val="en-US"/>
                              </w:rPr>
                            </w:pPr>
                            <w:r w:rsidRPr="008A75F0">
                              <w:t xml:space="preserve">    </w:t>
                            </w:r>
                            <w:r w:rsidRPr="008A75F0">
                              <w:rPr>
                                <w:lang w:val="en-US"/>
                              </w:rPr>
                              <w:t>$_SESSION['user_id'] = $user_id;</w:t>
                            </w:r>
                          </w:p>
                          <w:p w14:paraId="595F941B" w14:textId="77777777" w:rsidR="00857911" w:rsidRPr="008A75F0" w:rsidRDefault="00857911" w:rsidP="00857911">
                            <w:pPr>
                              <w:spacing w:line="240" w:lineRule="auto"/>
                              <w:rPr>
                                <w:lang w:val="en-US"/>
                              </w:rPr>
                            </w:pPr>
                            <w:r w:rsidRPr="008A75F0">
                              <w:rPr>
                                <w:lang w:val="en-US"/>
                              </w:rPr>
                              <w:t xml:space="preserve">    $_SESSION['role_id'] = $user['role_id'];</w:t>
                            </w:r>
                          </w:p>
                          <w:p w14:paraId="42C1A826" w14:textId="77777777" w:rsidR="00857911" w:rsidRPr="008A75F0" w:rsidRDefault="00857911" w:rsidP="00857911">
                            <w:pPr>
                              <w:spacing w:line="240" w:lineRule="auto"/>
                              <w:rPr>
                                <w:lang w:val="en-US"/>
                              </w:rPr>
                            </w:pPr>
                          </w:p>
                          <w:p w14:paraId="1A5C9991" w14:textId="77777777" w:rsidR="00857911" w:rsidRPr="008A75F0" w:rsidRDefault="00857911" w:rsidP="00857911">
                            <w:pPr>
                              <w:spacing w:line="240" w:lineRule="auto"/>
                              <w:rPr>
                                <w:lang w:val="en-US"/>
                              </w:rPr>
                            </w:pPr>
                            <w:r w:rsidRPr="008A75F0">
                              <w:rPr>
                                <w:lang w:val="en-US"/>
                              </w:rPr>
                              <w:t xml:space="preserve">    // 5) Redirigir al dashboard</w:t>
                            </w:r>
                          </w:p>
                          <w:p w14:paraId="6D7C0865" w14:textId="77777777" w:rsidR="00857911" w:rsidRPr="008A75F0" w:rsidRDefault="00857911" w:rsidP="00857911">
                            <w:pPr>
                              <w:spacing w:line="240" w:lineRule="auto"/>
                              <w:rPr>
                                <w:lang w:val="en-US"/>
                              </w:rPr>
                            </w:pPr>
                            <w:r w:rsidRPr="008A75F0">
                              <w:rPr>
                                <w:lang w:val="en-US"/>
                              </w:rPr>
                              <w:t xml:space="preserve">    header('Location: ./pages/director_dashboard.php');</w:t>
                            </w:r>
                          </w:p>
                          <w:p w14:paraId="4A5AF7C9" w14:textId="77777777" w:rsidR="00857911" w:rsidRPr="008A75F0" w:rsidRDefault="00857911" w:rsidP="00857911">
                            <w:pPr>
                              <w:spacing w:line="240" w:lineRule="auto"/>
                            </w:pPr>
                            <w:r w:rsidRPr="008A75F0">
                              <w:rPr>
                                <w:lang w:val="en-US"/>
                              </w:rPr>
                              <w:t xml:space="preserve">    </w:t>
                            </w:r>
                            <w:r w:rsidRPr="008A75F0">
                              <w:t>exit;</w:t>
                            </w:r>
                          </w:p>
                          <w:p w14:paraId="1EE0C5D8" w14:textId="77777777" w:rsidR="00857911" w:rsidRPr="008A75F0" w:rsidRDefault="00857911" w:rsidP="00857911">
                            <w:pPr>
                              <w:spacing w:line="240" w:lineRule="auto"/>
                            </w:pPr>
                          </w:p>
                          <w:p w14:paraId="3012B18F" w14:textId="77777777" w:rsidR="00857911" w:rsidRPr="008A75F0" w:rsidRDefault="00857911" w:rsidP="00857911">
                            <w:pPr>
                              <w:spacing w:line="240" w:lineRule="auto"/>
                            </w:pPr>
                            <w:r w:rsidRPr="008A75F0">
                              <w:t>} else {</w:t>
                            </w:r>
                          </w:p>
                          <w:p w14:paraId="5832765E" w14:textId="77777777" w:rsidR="00857911" w:rsidRPr="008A75F0" w:rsidRDefault="00857911" w:rsidP="00857911">
                            <w:pPr>
                              <w:spacing w:line="240" w:lineRule="auto"/>
                            </w:pPr>
                            <w:r w:rsidRPr="008A75F0">
                              <w:t xml:space="preserve">    $error_message = 'El código introducido es incorrecto o ha expirado.';</w:t>
                            </w:r>
                          </w:p>
                          <w:p w14:paraId="4F3B3909" w14:textId="22F3CF90" w:rsidR="00857911" w:rsidRPr="008A75F0" w:rsidRDefault="00857911" w:rsidP="00857911">
                            <w:pPr>
                              <w:spacing w:line="240" w:lineRule="auto"/>
                              <w:rPr>
                                <w:lang w:val="en-US"/>
                              </w:rPr>
                            </w:pPr>
                            <w:r w:rsidRPr="008A75F0">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F80AA1" id="_x0000_s1027" type="#_x0000_t202" style="position:absolute;left:0;text-align:left;margin-left:29.25pt;margin-top:34.75pt;width:396pt;height:110.6pt;z-index:2517360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" strokecolor="white [3212]">
                <v:textbox style="mso-fit-shape-to-text:t">
                  <w:txbxContent>
                    <w:p w14:paraId="7C3DA7A9" w14:textId="77777777" w:rsidR="00857911" w:rsidRPr="009A0246" w:rsidRDefault="00857911" w:rsidP="00857911">
                      <w:pPr>
                        <w:spacing w:line="240" w:lineRule="auto"/>
                        <w:rPr>
                          <w:lang w:val="es-419"/>
                        </w:rPr>
                      </w:pPr>
                      <w:r w:rsidRPr="009A0246">
                        <w:rPr>
                          <w:lang w:val="es-419"/>
                        </w:rPr>
                        <w:t>// En verify_mfa.php</w:t>
                      </w:r>
                    </w:p>
                    <w:p w14:paraId="6455EA84" w14:textId="77777777" w:rsidR="00857911" w:rsidRPr="009A0246" w:rsidRDefault="00857911" w:rsidP="00857911">
                      <w:pPr>
                        <w:spacing w:line="240" w:lineRule="auto"/>
                        <w:rPr>
                          <w:lang w:val="es-419"/>
                        </w:rPr>
                      </w:pPr>
                      <w:r w:rsidRPr="009A0246">
                        <w:rPr>
                          <w:lang w:val="es-419"/>
                        </w:rPr>
                        <w:t>...</w:t>
                      </w:r>
                    </w:p>
                    <w:p w14:paraId="4F12A7FD" w14:textId="77777777" w:rsidR="00857911" w:rsidRPr="009A0246" w:rsidRDefault="00857911" w:rsidP="00857911">
                      <w:pPr>
                        <w:spacing w:line="240" w:lineRule="auto"/>
                        <w:rPr>
                          <w:lang w:val="es-419"/>
                        </w:rPr>
                      </w:pPr>
                      <w:r w:rsidRPr="009A0246">
                        <w:rPr>
                          <w:lang w:val="es-419"/>
                        </w:rPr>
                        <w:t>$submitted_code = $_POST['mfa_code'];</w:t>
                      </w:r>
                    </w:p>
                    <w:p w14:paraId="19C36D2E" w14:textId="77777777" w:rsidR="00857911" w:rsidRPr="009A0246" w:rsidRDefault="00857911" w:rsidP="00857911">
                      <w:pPr>
                        <w:spacing w:line="240" w:lineRule="auto"/>
                        <w:rPr>
                          <w:lang w:val="es-419"/>
                        </w:rPr>
                      </w:pPr>
                      <w:r w:rsidRPr="009A0246">
                        <w:rPr>
                          <w:lang w:val="es-419"/>
                        </w:rPr>
                        <w:t>$user_id = $_SESSION['mfa_user_id'];</w:t>
                      </w:r>
                    </w:p>
                    <w:p w14:paraId="79403022" w14:textId="77777777" w:rsidR="00857911" w:rsidRPr="009A0246" w:rsidRDefault="00857911" w:rsidP="00857911">
                      <w:pPr>
                        <w:spacing w:line="240" w:lineRule="auto"/>
                        <w:rPr>
                          <w:lang w:val="es-419"/>
                        </w:rPr>
                      </w:pPr>
                    </w:p>
                    <w:p w14:paraId="2E8391EC" w14:textId="77777777" w:rsidR="00857911" w:rsidRPr="008A75F0" w:rsidRDefault="00857911" w:rsidP="00857911">
                      <w:pPr>
                        <w:spacing w:line="240" w:lineRule="auto"/>
                      </w:pPr>
                      <w:r w:rsidRPr="008A75F0">
                        <w:t>// 1) Buscar el código guardado y la expiración para el usuario</w:t>
                      </w:r>
                    </w:p>
                    <w:p w14:paraId="0881D119" w14:textId="77777777" w:rsidR="00857911" w:rsidRPr="008A75F0" w:rsidRDefault="00857911" w:rsidP="00857911">
                      <w:pPr>
                        <w:spacing w:line="240" w:lineRule="auto"/>
                        <w:rPr>
                          <w:lang w:val="en-US"/>
                        </w:rPr>
                      </w:pPr>
                      <w:r w:rsidRPr="008A75F0">
                        <w:rPr>
                          <w:lang w:val="en-US"/>
                        </w:rPr>
                        <w:t>$stmt = $mysqli-&gt;prepare("SELECT role_id, mfa_code, mfa_expiry FROM usuarios WHERE id = ?");</w:t>
                      </w:r>
                    </w:p>
                    <w:p w14:paraId="773F4EB2" w14:textId="77777777" w:rsidR="00857911" w:rsidRPr="004D17D5" w:rsidRDefault="00857911" w:rsidP="00857911">
                      <w:pPr>
                        <w:spacing w:line="240" w:lineRule="auto"/>
                        <w:rPr>
                          <w:lang w:val="en-US"/>
                        </w:rPr>
                      </w:pPr>
                      <w:r w:rsidRPr="004D17D5">
                        <w:rPr>
                          <w:lang w:val="en-US"/>
                        </w:rPr>
                        <w:t>$stmt-&gt;bind_param('i', $user_id);</w:t>
                      </w:r>
                    </w:p>
                    <w:p w14:paraId="52BAFFB8" w14:textId="77777777" w:rsidR="00857911" w:rsidRPr="004D17D5" w:rsidRDefault="00857911" w:rsidP="00857911">
                      <w:pPr>
                        <w:spacing w:line="240" w:lineRule="auto"/>
                        <w:rPr>
                          <w:lang w:val="en-US"/>
                        </w:rPr>
                      </w:pPr>
                      <w:r w:rsidRPr="004D17D5">
                        <w:rPr>
                          <w:lang w:val="en-US"/>
                        </w:rPr>
                        <w:t>...</w:t>
                      </w:r>
                    </w:p>
                    <w:p w14:paraId="6AF115D3" w14:textId="77777777" w:rsidR="00857911" w:rsidRPr="004D17D5" w:rsidRDefault="00857911" w:rsidP="00857911">
                      <w:pPr>
                        <w:spacing w:line="240" w:lineRule="auto"/>
                        <w:rPr>
                          <w:lang w:val="en-US"/>
                        </w:rPr>
                      </w:pPr>
                      <w:r w:rsidRPr="004D17D5">
                        <w:rPr>
                          <w:lang w:val="en-US"/>
                        </w:rPr>
                        <w:t>$user = $result-&gt;fetch_assoc();</w:t>
                      </w:r>
                    </w:p>
                    <w:p w14:paraId="3DDF33A4" w14:textId="77777777" w:rsidR="00857911" w:rsidRPr="004D17D5" w:rsidRDefault="00857911" w:rsidP="00857911">
                      <w:pPr>
                        <w:spacing w:line="240" w:lineRule="auto"/>
                        <w:rPr>
                          <w:lang w:val="en-US"/>
                        </w:rPr>
                      </w:pPr>
                    </w:p>
                    <w:p w14:paraId="36CCFB50" w14:textId="77777777" w:rsidR="00857911" w:rsidRPr="008A75F0" w:rsidRDefault="00857911" w:rsidP="00857911">
                      <w:pPr>
                        <w:spacing w:line="240" w:lineRule="auto"/>
                      </w:pPr>
                      <w:r w:rsidRPr="008A75F0">
                        <w:t>// 2) Validar el código y la fecha de expiración</w:t>
                      </w:r>
                    </w:p>
                    <w:p w14:paraId="70D1F2A4" w14:textId="77777777" w:rsidR="00857911" w:rsidRPr="008A75F0" w:rsidRDefault="00857911" w:rsidP="00857911">
                      <w:pPr>
                        <w:spacing w:line="240" w:lineRule="auto"/>
                        <w:rPr>
                          <w:lang w:val="en-US"/>
                        </w:rPr>
                      </w:pPr>
                      <w:r w:rsidRPr="008A75F0">
                        <w:rPr>
                          <w:lang w:val="en-US"/>
                        </w:rPr>
                        <w:t>if ($user &amp;&amp; $user['mfa_code'] === $submitted_code &amp;&amp; new DateTime() &lt; new DateTime($user['mfa_expiry'])) {</w:t>
                      </w:r>
                    </w:p>
                    <w:p w14:paraId="415681D4" w14:textId="77777777" w:rsidR="00857911" w:rsidRPr="008A75F0" w:rsidRDefault="00857911" w:rsidP="00857911">
                      <w:pPr>
                        <w:spacing w:line="240" w:lineRule="auto"/>
                        <w:rPr>
                          <w:lang w:val="en-US"/>
                        </w:rPr>
                      </w:pPr>
                      <w:r w:rsidRPr="008A75F0">
                        <w:rPr>
                          <w:lang w:val="en-US"/>
                        </w:rPr>
                        <w:t xml:space="preserve">    </w:t>
                      </w:r>
                    </w:p>
                    <w:p w14:paraId="2EBF6C6C" w14:textId="77777777" w:rsidR="00857911" w:rsidRPr="008A75F0" w:rsidRDefault="00857911" w:rsidP="00857911">
                      <w:pPr>
                        <w:spacing w:line="240" w:lineRule="auto"/>
                      </w:pPr>
                      <w:r w:rsidRPr="008A75F0">
                        <w:rPr>
                          <w:lang w:val="en-US"/>
                        </w:rPr>
                        <w:t xml:space="preserve">    </w:t>
                      </w:r>
                      <w:r w:rsidRPr="008A75F0">
                        <w:t>// 3) Limpiar el código MFA de la base de datos</w:t>
                      </w:r>
                    </w:p>
                    <w:p w14:paraId="00AF2CE0" w14:textId="77777777" w:rsidR="00857911" w:rsidRPr="008A75F0" w:rsidRDefault="00857911" w:rsidP="00857911">
                      <w:pPr>
                        <w:spacing w:line="240" w:lineRule="auto"/>
                        <w:rPr>
                          <w:lang w:val="en-US"/>
                        </w:rPr>
                      </w:pPr>
                      <w:r w:rsidRPr="008A75F0">
                        <w:t xml:space="preserve">    </w:t>
                      </w:r>
                      <w:r w:rsidRPr="008A75F0">
                        <w:rPr>
                          <w:lang w:val="en-US"/>
                        </w:rPr>
                        <w:t>$stmt_clear = $mysqli-&gt;prepare("UPDATE usuarios SET mfa_code = NULL, mfa_expiry = NULL WHERE id = ?");</w:t>
                      </w:r>
                    </w:p>
                    <w:p w14:paraId="5B594558" w14:textId="77777777" w:rsidR="00857911" w:rsidRPr="008A75F0" w:rsidRDefault="00857911" w:rsidP="00857911">
                      <w:pPr>
                        <w:spacing w:line="240" w:lineRule="auto"/>
                        <w:rPr>
                          <w:lang w:val="en-US"/>
                        </w:rPr>
                      </w:pPr>
                      <w:r w:rsidRPr="008A75F0">
                        <w:rPr>
                          <w:lang w:val="en-US"/>
                        </w:rPr>
                        <w:t xml:space="preserve">    $stmt_clear-&gt;bind_param('i', $user_id);</w:t>
                      </w:r>
                    </w:p>
                    <w:p w14:paraId="0AC6351D" w14:textId="77777777" w:rsidR="00857911" w:rsidRPr="008A75F0" w:rsidRDefault="00857911" w:rsidP="00857911">
                      <w:pPr>
                        <w:spacing w:line="240" w:lineRule="auto"/>
                      </w:pPr>
                      <w:r w:rsidRPr="008A75F0">
                        <w:rPr>
                          <w:lang w:val="en-US"/>
                        </w:rPr>
                        <w:t xml:space="preserve">    </w:t>
                      </w:r>
                      <w:r w:rsidRPr="008A75F0">
                        <w:t>$stmt_clear-&gt;execute();</w:t>
                      </w:r>
                    </w:p>
                    <w:p w14:paraId="70F046F0" w14:textId="77777777" w:rsidR="00857911" w:rsidRPr="008A75F0" w:rsidRDefault="00857911" w:rsidP="00857911">
                      <w:pPr>
                        <w:spacing w:line="240" w:lineRule="auto"/>
                      </w:pPr>
                    </w:p>
                    <w:p w14:paraId="4CDE683D" w14:textId="77777777" w:rsidR="00857911" w:rsidRPr="008A75F0" w:rsidRDefault="00857911" w:rsidP="00857911">
                      <w:pPr>
                        <w:spacing w:line="240" w:lineRule="auto"/>
                      </w:pPr>
                      <w:r w:rsidRPr="008A75F0">
                        <w:t xml:space="preserve">    // 4) Establecer la sesión de usuario final</w:t>
                      </w:r>
                    </w:p>
                    <w:p w14:paraId="0B51BA2A" w14:textId="77777777" w:rsidR="00857911" w:rsidRPr="008A75F0" w:rsidRDefault="00857911" w:rsidP="00857911">
                      <w:pPr>
                        <w:spacing w:line="240" w:lineRule="auto"/>
                        <w:rPr>
                          <w:lang w:val="en-US"/>
                        </w:rPr>
                      </w:pPr>
                      <w:r w:rsidRPr="008A75F0">
                        <w:t xml:space="preserve">    </w:t>
                      </w:r>
                      <w:r w:rsidRPr="008A75F0">
                        <w:rPr>
                          <w:lang w:val="en-US"/>
                        </w:rPr>
                        <w:t>$_SESSION['user_id'] = $user_id;</w:t>
                      </w:r>
                    </w:p>
                    <w:p w14:paraId="595F941B" w14:textId="77777777" w:rsidR="00857911" w:rsidRPr="008A75F0" w:rsidRDefault="00857911" w:rsidP="00857911">
                      <w:pPr>
                        <w:spacing w:line="240" w:lineRule="auto"/>
                        <w:rPr>
                          <w:lang w:val="en-US"/>
                        </w:rPr>
                      </w:pPr>
                      <w:r w:rsidRPr="008A75F0">
                        <w:rPr>
                          <w:lang w:val="en-US"/>
                        </w:rPr>
                        <w:t xml:space="preserve">    $_SESSION['role_id'] = $user['role_id'];</w:t>
                      </w:r>
                    </w:p>
                    <w:p w14:paraId="42C1A826" w14:textId="77777777" w:rsidR="00857911" w:rsidRPr="008A75F0" w:rsidRDefault="00857911" w:rsidP="00857911">
                      <w:pPr>
                        <w:spacing w:line="240" w:lineRule="auto"/>
                        <w:rPr>
                          <w:lang w:val="en-US"/>
                        </w:rPr>
                      </w:pPr>
                    </w:p>
                    <w:p w14:paraId="1A5C9991" w14:textId="77777777" w:rsidR="00857911" w:rsidRPr="008A75F0" w:rsidRDefault="00857911" w:rsidP="00857911">
                      <w:pPr>
                        <w:spacing w:line="240" w:lineRule="auto"/>
                        <w:rPr>
                          <w:lang w:val="en-US"/>
                        </w:rPr>
                      </w:pPr>
                      <w:r w:rsidRPr="008A75F0">
                        <w:rPr>
                          <w:lang w:val="en-US"/>
                        </w:rPr>
                        <w:t xml:space="preserve">    // 5) Redirigir al dashboard</w:t>
                      </w:r>
                    </w:p>
                    <w:p w14:paraId="6D7C0865" w14:textId="77777777" w:rsidR="00857911" w:rsidRPr="008A75F0" w:rsidRDefault="00857911" w:rsidP="00857911">
                      <w:pPr>
                        <w:spacing w:line="240" w:lineRule="auto"/>
                        <w:rPr>
                          <w:lang w:val="en-US"/>
                        </w:rPr>
                      </w:pPr>
                      <w:r w:rsidRPr="008A75F0">
                        <w:rPr>
                          <w:lang w:val="en-US"/>
                        </w:rPr>
                        <w:t xml:space="preserve">    header('Location: ./pages/director_dashboard.php');</w:t>
                      </w:r>
                    </w:p>
                    <w:p w14:paraId="4A5AF7C9" w14:textId="77777777" w:rsidR="00857911" w:rsidRPr="008A75F0" w:rsidRDefault="00857911" w:rsidP="00857911">
                      <w:pPr>
                        <w:spacing w:line="240" w:lineRule="auto"/>
                      </w:pPr>
                      <w:r w:rsidRPr="008A75F0">
                        <w:rPr>
                          <w:lang w:val="en-US"/>
                        </w:rPr>
                        <w:t xml:space="preserve">    </w:t>
                      </w:r>
                      <w:r w:rsidRPr="008A75F0">
                        <w:t>exit;</w:t>
                      </w:r>
                    </w:p>
                    <w:p w14:paraId="1EE0C5D8" w14:textId="77777777" w:rsidR="00857911" w:rsidRPr="008A75F0" w:rsidRDefault="00857911" w:rsidP="00857911">
                      <w:pPr>
                        <w:spacing w:line="240" w:lineRule="auto"/>
                      </w:pPr>
                    </w:p>
                    <w:p w14:paraId="3012B18F" w14:textId="77777777" w:rsidR="00857911" w:rsidRPr="008A75F0" w:rsidRDefault="00857911" w:rsidP="00857911">
                      <w:pPr>
                        <w:spacing w:line="240" w:lineRule="auto"/>
                      </w:pPr>
                      <w:r w:rsidRPr="008A75F0">
                        <w:t>} else {</w:t>
                      </w:r>
                    </w:p>
                    <w:p w14:paraId="5832765E" w14:textId="77777777" w:rsidR="00857911" w:rsidRPr="008A75F0" w:rsidRDefault="00857911" w:rsidP="00857911">
                      <w:pPr>
                        <w:spacing w:line="240" w:lineRule="auto"/>
                      </w:pPr>
                      <w:r w:rsidRPr="008A75F0">
                        <w:t xml:space="preserve">    $error_message = 'El código introducido es incorrecto o ha expirado.';</w:t>
                      </w:r>
                    </w:p>
                    <w:p w14:paraId="4F3B3909" w14:textId="22F3CF90" w:rsidR="00857911" w:rsidRPr="008A75F0" w:rsidRDefault="00857911" w:rsidP="00857911">
                      <w:pPr>
                        <w:spacing w:line="240" w:lineRule="auto"/>
                        <w:rPr>
                          <w:lang w:val="en-US"/>
                        </w:rPr>
                      </w:pPr>
                      <w:r w:rsidRPr="008A75F0">
                        <w:t>}</w:t>
                      </w:r>
                    </w:p>
                  </w:txbxContent>
                </v:textbox>
                <w10:wrap type="topAndBottom"/>
              </v:shape>
            </w:pict>
          </mc:Fallback>
        </mc:AlternateContent>
      </w:r>
      <w:bookmarkEnd w:id="226"/>
    </w:p>
    <w:p w14:paraId="5E7B5F18" w14:textId="77777777" w:rsidR="00857911" w:rsidRDefault="00857911" w:rsidP="00857911">
      <w:r w:rsidRPr="00B610E7">
        <w:rPr>
          <w:b/>
          <w:bCs/>
        </w:rPr>
        <w:t>Nota</w:t>
      </w:r>
      <w:r>
        <w:t>.</w:t>
      </w:r>
      <w:r w:rsidRPr="00B610E7">
        <w:t xml:space="preserve"> Realizado por el A</w:t>
      </w:r>
      <w:r>
        <w:t>utor</w:t>
      </w:r>
    </w:p>
    <w:p w14:paraId="18D01E73" w14:textId="77777777" w:rsidR="007850AD" w:rsidRDefault="007850AD" w:rsidP="00857911"/>
    <w:p w14:paraId="6BB89C5E" w14:textId="77777777" w:rsidR="007850AD" w:rsidRDefault="007850AD" w:rsidP="00857911"/>
    <w:p w14:paraId="1D71123B" w14:textId="19D8F8F8" w:rsidR="008A75F0" w:rsidRPr="00BC3A25" w:rsidRDefault="00BC3A25" w:rsidP="00BC3A25">
      <w:pPr>
        <w:pStyle w:val="Descripcin"/>
        <w:rPr>
          <w:b w:val="0"/>
          <w:bCs/>
          <w:i/>
          <w:iCs w:val="0"/>
        </w:rPr>
      </w:pPr>
      <w:bookmarkStart w:id="227" w:name="_Toc216261132"/>
      <w:r>
        <w:lastRenderedPageBreak/>
        <w:t xml:space="preserve">Figura </w:t>
      </w:r>
      <w:r>
        <w:fldChar w:fldCharType="begin"/>
      </w:r>
      <w:r>
        <w:instrText xml:space="preserve"> SEQ Figura \* ARABIC </w:instrText>
      </w:r>
      <w:r>
        <w:fldChar w:fldCharType="separate"/>
      </w:r>
      <w:r w:rsidR="00843FDC">
        <w:rPr>
          <w:noProof/>
        </w:rPr>
        <w:t>15</w:t>
      </w:r>
      <w:r>
        <w:fldChar w:fldCharType="end"/>
      </w:r>
      <w:r>
        <w:t xml:space="preserve"> </w:t>
      </w:r>
      <w:r w:rsidRPr="00BC3A25">
        <w:rPr>
          <w:b w:val="0"/>
          <w:bCs/>
          <w:i/>
          <w:iCs w:val="0"/>
        </w:rPr>
        <w:t xml:space="preserve">Lógica para la generación de token de verificación de correo en </w:t>
      </w:r>
      <w:proofErr w:type="spellStart"/>
      <w:r w:rsidRPr="00BC3A25">
        <w:rPr>
          <w:b w:val="0"/>
          <w:bCs/>
          <w:i/>
          <w:iCs w:val="0"/>
        </w:rPr>
        <w:t>register.php</w:t>
      </w:r>
      <w:proofErr w:type="spellEnd"/>
      <w:r w:rsidR="008A75F0" w:rsidRPr="00BC3A25">
        <w:rPr>
          <w:b w:val="0"/>
          <w:bCs/>
          <w:i/>
          <w:iCs w:val="0"/>
          <w:noProof/>
        </w:rPr>
        <mc:AlternateContent>
          <mc:Choice Requires="wps">
            <w:drawing>
              <wp:anchor distT="45720" distB="45720" distL="114300" distR="114300" simplePos="0" relativeHeight="251738112" behindDoc="0" locked="0" layoutInCell="1" allowOverlap="1" wp14:anchorId="3FCF6598" wp14:editId="34C26E8F">
                <wp:simplePos x="0" y="0"/>
                <wp:positionH relativeFrom="column">
                  <wp:posOffset>304800</wp:posOffset>
                </wp:positionH>
                <wp:positionV relativeFrom="paragraph">
                  <wp:posOffset>441960</wp:posOffset>
                </wp:positionV>
                <wp:extent cx="5095875" cy="1404620"/>
                <wp:effectExtent l="0" t="0" r="28575" b="25400"/>
                <wp:wrapTopAndBottom/>
                <wp:docPr id="12071906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5875" cy="1404620"/>
                        </a:xfrm>
                        <a:prstGeom prst="rect">
                          <a:avLst/>
                        </a:prstGeom>
                        <a:solidFill>
                          <a:srgbClr val="FFFFFF"/>
                        </a:solidFill>
                        <a:ln w="9525">
                          <a:solidFill>
                            <a:srgbClr val="000000"/>
                          </a:solidFill>
                          <a:miter lim="800000"/>
                          <a:headEnd/>
                          <a:tailEnd/>
                        </a:ln>
                      </wps:spPr>
                      <wps:txbx>
                        <w:txbxContent>
                          <w:p w14:paraId="2CB31EAC" w14:textId="701B39A9" w:rsidR="008A75F0" w:rsidRDefault="008A75F0" w:rsidP="008A75F0">
                            <w:pPr>
                              <w:spacing w:line="240" w:lineRule="auto"/>
                            </w:pPr>
                            <w:r>
                              <w:t>// En register.php, dentro del `if ($stmt-&gt;execute())` exitoso.</w:t>
                            </w:r>
                          </w:p>
                          <w:p w14:paraId="6EAC75FD" w14:textId="77777777" w:rsidR="008A75F0" w:rsidRDefault="008A75F0" w:rsidP="008A75F0">
                            <w:pPr>
                              <w:spacing w:line="240" w:lineRule="auto"/>
                            </w:pPr>
                            <w:r>
                              <w:t>...</w:t>
                            </w:r>
                          </w:p>
                          <w:p w14:paraId="69376305" w14:textId="77777777" w:rsidR="008A75F0" w:rsidRDefault="008A75F0" w:rsidP="008A75F0">
                            <w:pPr>
                              <w:spacing w:line="240" w:lineRule="auto"/>
                            </w:pPr>
                            <w:r>
                              <w:t>$user_id = $mysqli-&gt;insert_id;</w:t>
                            </w:r>
                          </w:p>
                          <w:p w14:paraId="0CDE9741" w14:textId="77777777" w:rsidR="008A75F0" w:rsidRDefault="008A75F0" w:rsidP="008A75F0">
                            <w:pPr>
                              <w:spacing w:line="240" w:lineRule="auto"/>
                            </w:pPr>
                            <w:r>
                              <w:t>$token = bin2hex(random_bytes(32)); // Generación de un token criptográficamente seguro</w:t>
                            </w:r>
                          </w:p>
                          <w:p w14:paraId="525D4352" w14:textId="77777777" w:rsidR="008A75F0" w:rsidRDefault="008A75F0" w:rsidP="008A75F0">
                            <w:pPr>
                              <w:spacing w:line="240" w:lineRule="auto"/>
                            </w:pPr>
                          </w:p>
                          <w:p w14:paraId="5EEC8F28" w14:textId="77777777" w:rsidR="008A75F0" w:rsidRDefault="008A75F0" w:rsidP="008A75F0">
                            <w:pPr>
                              <w:spacing w:line="240" w:lineRule="auto"/>
                            </w:pPr>
                            <w:r>
                              <w:t>// Guardar el token en la base de datos para este nuevo usuario</w:t>
                            </w:r>
                          </w:p>
                          <w:p w14:paraId="343CE0BA" w14:textId="77777777" w:rsidR="008A75F0" w:rsidRPr="008A75F0" w:rsidRDefault="008A75F0" w:rsidP="008A75F0">
                            <w:pPr>
                              <w:spacing w:line="240" w:lineRule="auto"/>
                              <w:rPr>
                                <w:lang w:val="en-US"/>
                              </w:rPr>
                            </w:pPr>
                            <w:r w:rsidRPr="008A75F0">
                              <w:rPr>
                                <w:lang w:val="en-US"/>
                              </w:rPr>
                              <w:t>$stmt_token = $mysqli-&gt;prepare("UPDATE usuarios SET email_verification_token = ? WHERE id = ?");</w:t>
                            </w:r>
                          </w:p>
                          <w:p w14:paraId="1E860854" w14:textId="77777777" w:rsidR="008A75F0" w:rsidRPr="008A75F0" w:rsidRDefault="008A75F0" w:rsidP="008A75F0">
                            <w:pPr>
                              <w:spacing w:line="240" w:lineRule="auto"/>
                              <w:rPr>
                                <w:lang w:val="en-US"/>
                              </w:rPr>
                            </w:pPr>
                            <w:r w:rsidRPr="008A75F0">
                              <w:rPr>
                                <w:lang w:val="en-US"/>
                              </w:rPr>
                              <w:t>$stmt_token-&gt;bind_param('si', $token, $user_id);</w:t>
                            </w:r>
                          </w:p>
                          <w:p w14:paraId="16FA404E" w14:textId="77777777" w:rsidR="008A75F0" w:rsidRPr="008A75F0" w:rsidRDefault="008A75F0" w:rsidP="008A75F0">
                            <w:pPr>
                              <w:spacing w:line="240" w:lineRule="auto"/>
                              <w:rPr>
                                <w:lang w:val="en-US"/>
                              </w:rPr>
                            </w:pPr>
                            <w:r w:rsidRPr="008A75F0">
                              <w:rPr>
                                <w:lang w:val="en-US"/>
                              </w:rPr>
                              <w:t>$stmt_token-&gt;execute();</w:t>
                            </w:r>
                          </w:p>
                          <w:p w14:paraId="1981B63F" w14:textId="77777777" w:rsidR="008A75F0" w:rsidRPr="008A75F0" w:rsidRDefault="008A75F0" w:rsidP="008A75F0">
                            <w:pPr>
                              <w:spacing w:line="240" w:lineRule="auto"/>
                              <w:rPr>
                                <w:lang w:val="en-US"/>
                              </w:rPr>
                            </w:pPr>
                          </w:p>
                          <w:p w14:paraId="2039546C" w14:textId="77777777" w:rsidR="008A75F0" w:rsidRPr="008A75F0" w:rsidRDefault="008A75F0" w:rsidP="008A75F0">
                            <w:pPr>
                              <w:spacing w:line="240" w:lineRule="auto"/>
                              <w:rPr>
                                <w:lang w:val="en-US"/>
                              </w:rPr>
                            </w:pPr>
                            <w:r w:rsidRPr="008A75F0">
                              <w:rPr>
                                <w:lang w:val="en-US"/>
                              </w:rPr>
                              <w:t>// --- Lógica de envío de email ---</w:t>
                            </w:r>
                          </w:p>
                          <w:p w14:paraId="52687C4A" w14:textId="77777777" w:rsidR="008A75F0" w:rsidRPr="008A75F0" w:rsidRDefault="008A75F0" w:rsidP="008A75F0">
                            <w:pPr>
                              <w:spacing w:line="240" w:lineRule="auto"/>
                              <w:rPr>
                                <w:lang w:val="en-US"/>
                              </w:rPr>
                            </w:pPr>
                            <w:r w:rsidRPr="008A75F0">
                              <w:rPr>
                                <w:lang w:val="en-US"/>
                              </w:rPr>
                              <w:t>$verification_link = BASE_URL . "/verify_email.php?token=" . $token;</w:t>
                            </w:r>
                          </w:p>
                          <w:p w14:paraId="0D75008C" w14:textId="77777777" w:rsidR="008A75F0" w:rsidRPr="008A75F0" w:rsidRDefault="008A75F0" w:rsidP="008A75F0">
                            <w:pPr>
                              <w:spacing w:line="240" w:lineRule="auto"/>
                              <w:rPr>
                                <w:lang w:val="en-US"/>
                              </w:rPr>
                            </w:pPr>
                          </w:p>
                          <w:p w14:paraId="5CA2B048" w14:textId="77777777" w:rsidR="008A75F0" w:rsidRPr="008A75F0" w:rsidRDefault="008A75F0" w:rsidP="008A75F0">
                            <w:pPr>
                              <w:spacing w:line="240" w:lineRule="auto"/>
                              <w:rPr>
                                <w:lang w:val="en-US"/>
                              </w:rPr>
                            </w:pPr>
                            <w:r w:rsidRPr="008A75F0">
                              <w:rPr>
                                <w:lang w:val="en-US"/>
                              </w:rPr>
                              <w:t>$mail = new PHPMailer(true);</w:t>
                            </w:r>
                          </w:p>
                          <w:p w14:paraId="6851A78D" w14:textId="77777777" w:rsidR="008A75F0" w:rsidRPr="004D17D5" w:rsidRDefault="008A75F0" w:rsidP="008A75F0">
                            <w:pPr>
                              <w:spacing w:line="240" w:lineRule="auto"/>
                              <w:rPr>
                                <w:lang w:val="en-US"/>
                              </w:rPr>
                            </w:pPr>
                            <w:r w:rsidRPr="004D17D5">
                              <w:rPr>
                                <w:lang w:val="en-US"/>
                              </w:rPr>
                              <w:t>try {</w:t>
                            </w:r>
                          </w:p>
                          <w:p w14:paraId="1F95AD8F" w14:textId="77777777" w:rsidR="008A75F0" w:rsidRDefault="008A75F0" w:rsidP="008A75F0">
                            <w:pPr>
                              <w:spacing w:line="240" w:lineRule="auto"/>
                            </w:pPr>
                            <w:r w:rsidRPr="004D17D5">
                              <w:rPr>
                                <w:lang w:val="en-US"/>
                              </w:rPr>
                              <w:t xml:space="preserve">    </w:t>
                            </w:r>
                            <w:r>
                              <w:t>// Configuración SMTP...</w:t>
                            </w:r>
                          </w:p>
                          <w:p w14:paraId="4C2FF88D" w14:textId="77777777" w:rsidR="008A75F0" w:rsidRDefault="008A75F0" w:rsidP="008A75F0">
                            <w:pPr>
                              <w:spacing w:line="240" w:lineRule="auto"/>
                            </w:pPr>
                            <w:r>
                              <w:t xml:space="preserve">    ...</w:t>
                            </w:r>
                          </w:p>
                          <w:p w14:paraId="675F1C80" w14:textId="77777777" w:rsidR="008A75F0" w:rsidRDefault="008A75F0" w:rsidP="008A75F0">
                            <w:pPr>
                              <w:spacing w:line="240" w:lineRule="auto"/>
                            </w:pPr>
                            <w:r>
                              <w:t xml:space="preserve">    // Contenido del correo de verificación</w:t>
                            </w:r>
                          </w:p>
                          <w:p w14:paraId="46D54E30" w14:textId="77777777" w:rsidR="008A75F0" w:rsidRDefault="008A75F0" w:rsidP="008A75F0">
                            <w:pPr>
                              <w:spacing w:line="240" w:lineRule="auto"/>
                            </w:pPr>
                            <w:r>
                              <w:t xml:space="preserve">    $mail-&gt;Subject = 'Confirma tu registro en Sistema Académico';</w:t>
                            </w:r>
                          </w:p>
                          <w:p w14:paraId="002572AA" w14:textId="77777777" w:rsidR="008A75F0" w:rsidRDefault="008A75F0" w:rsidP="008A75F0">
                            <w:pPr>
                              <w:spacing w:line="240" w:lineRule="auto"/>
                            </w:pPr>
                            <w:r>
                              <w:t xml:space="preserve">    $mail-&gt;Body    = "</w:t>
                            </w:r>
                          </w:p>
                          <w:p w14:paraId="37AC9476" w14:textId="77777777" w:rsidR="008A75F0" w:rsidRPr="004D17D5" w:rsidRDefault="008A75F0" w:rsidP="008A75F0">
                            <w:pPr>
                              <w:spacing w:line="240" w:lineRule="auto"/>
                            </w:pPr>
                            <w:r>
                              <w:t xml:space="preserve">        </w:t>
                            </w:r>
                            <w:r w:rsidRPr="004D17D5">
                              <w:t>&lt;h2&gt;Gracias por registrarte.&lt;/h2&gt;</w:t>
                            </w:r>
                          </w:p>
                          <w:p w14:paraId="72C84F41" w14:textId="77777777" w:rsidR="008A75F0" w:rsidRDefault="008A75F0" w:rsidP="008A75F0">
                            <w:pPr>
                              <w:spacing w:line="240" w:lineRule="auto"/>
                            </w:pPr>
                            <w:r w:rsidRPr="004D17D5">
                              <w:t xml:space="preserve">        </w:t>
                            </w:r>
                            <w:r>
                              <w:t>&lt;p&gt;Haz clic en el siguiente enlace para activar tu cuenta:&lt;/p&gt;</w:t>
                            </w:r>
                          </w:p>
                          <w:p w14:paraId="0995576B" w14:textId="77777777" w:rsidR="008A75F0" w:rsidRDefault="008A75F0" w:rsidP="008A75F0">
                            <w:pPr>
                              <w:spacing w:line="240" w:lineRule="auto"/>
                            </w:pPr>
                            <w:r>
                              <w:t xml:space="preserve">        &lt;p&gt;&lt;a href='$verification_link'&gt;Verificar mi cuenta&lt;/a&gt;&lt;/p&gt;";</w:t>
                            </w:r>
                          </w:p>
                          <w:p w14:paraId="41475F70" w14:textId="77777777" w:rsidR="008A75F0" w:rsidRPr="008A75F0" w:rsidRDefault="008A75F0" w:rsidP="008A75F0">
                            <w:pPr>
                              <w:spacing w:line="240" w:lineRule="auto"/>
                              <w:rPr>
                                <w:lang w:val="en-US"/>
                              </w:rPr>
                            </w:pPr>
                            <w:r>
                              <w:t xml:space="preserve">    </w:t>
                            </w:r>
                            <w:r w:rsidRPr="008A75F0">
                              <w:rPr>
                                <w:lang w:val="en-US"/>
                              </w:rPr>
                              <w:t>$mail-&gt;send();</w:t>
                            </w:r>
                          </w:p>
                          <w:p w14:paraId="6A253509" w14:textId="77777777" w:rsidR="008A75F0" w:rsidRPr="008A75F0" w:rsidRDefault="008A75F0" w:rsidP="008A75F0">
                            <w:pPr>
                              <w:spacing w:line="240" w:lineRule="auto"/>
                              <w:rPr>
                                <w:lang w:val="en-US"/>
                              </w:rPr>
                            </w:pPr>
                          </w:p>
                          <w:p w14:paraId="307082F2" w14:textId="77777777" w:rsidR="008A75F0" w:rsidRPr="008A75F0" w:rsidRDefault="008A75F0" w:rsidP="008A75F0">
                            <w:pPr>
                              <w:spacing w:line="240" w:lineRule="auto"/>
                              <w:rPr>
                                <w:lang w:val="en-US"/>
                              </w:rPr>
                            </w:pPr>
                            <w:r w:rsidRPr="008A75F0">
                              <w:rPr>
                                <w:lang w:val="en-US"/>
                              </w:rPr>
                              <w:t xml:space="preserve">    header('Location: registration_success.php');</w:t>
                            </w:r>
                          </w:p>
                          <w:p w14:paraId="675C4E3C" w14:textId="77777777" w:rsidR="008A75F0" w:rsidRDefault="008A75F0" w:rsidP="008A75F0">
                            <w:pPr>
                              <w:spacing w:line="240" w:lineRule="auto"/>
                            </w:pPr>
                            <w:r w:rsidRPr="008A75F0">
                              <w:rPr>
                                <w:lang w:val="en-US"/>
                              </w:rPr>
                              <w:t xml:space="preserve">    </w:t>
                            </w:r>
                            <w:r>
                              <w:t>exit;</w:t>
                            </w:r>
                          </w:p>
                          <w:p w14:paraId="5B324935" w14:textId="77777777" w:rsidR="008A75F0" w:rsidRDefault="008A75F0" w:rsidP="008A75F0">
                            <w:pPr>
                              <w:spacing w:line="240" w:lineRule="auto"/>
                            </w:pPr>
                            <w:r>
                              <w:t>} catch (Exception $e) { ... }</w:t>
                            </w:r>
                          </w:p>
                          <w:p w14:paraId="72DB843B" w14:textId="5D21ADF3" w:rsidR="008A75F0" w:rsidRPr="008A75F0" w:rsidRDefault="008A75F0" w:rsidP="008A75F0">
                            <w:pPr>
                              <w:spacing w:line="240" w:lineRule="auto"/>
                              <w:rPr>
                                <w:lang w:val="en-US"/>
                              </w:rPr>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CF6598" id="_x0000_s1028" type="#_x0000_t202" style="position:absolute;left:0;text-align:left;margin-left:24pt;margin-top:34.8pt;width:401.25pt;height:110.6pt;z-index:251738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">
                <v:textbox style="mso-fit-shape-to-text:t">
                  <w:txbxContent>
                    <w:p w14:paraId="2CB31EAC" w14:textId="701B39A9" w:rsidR="008A75F0" w:rsidRDefault="008A75F0" w:rsidP="008A75F0">
                      <w:pPr>
                        <w:spacing w:line="240" w:lineRule="auto"/>
                      </w:pPr>
                      <w:r>
                        <w:t>// En register.php, dentro del `if ($stmt-&gt;execute())` exitoso.</w:t>
                      </w:r>
                    </w:p>
                    <w:p w14:paraId="6EAC75FD" w14:textId="77777777" w:rsidR="008A75F0" w:rsidRDefault="008A75F0" w:rsidP="008A75F0">
                      <w:pPr>
                        <w:spacing w:line="240" w:lineRule="auto"/>
                      </w:pPr>
                      <w:r>
                        <w:t>...</w:t>
                      </w:r>
                    </w:p>
                    <w:p w14:paraId="69376305" w14:textId="77777777" w:rsidR="008A75F0" w:rsidRDefault="008A75F0" w:rsidP="008A75F0">
                      <w:pPr>
                        <w:spacing w:line="240" w:lineRule="auto"/>
                      </w:pPr>
                      <w:r>
                        <w:t>$user_id = $mysqli-&gt;insert_id;</w:t>
                      </w:r>
                    </w:p>
                    <w:p w14:paraId="0CDE9741" w14:textId="77777777" w:rsidR="008A75F0" w:rsidRDefault="008A75F0" w:rsidP="008A75F0">
                      <w:pPr>
                        <w:spacing w:line="240" w:lineRule="auto"/>
                      </w:pPr>
                      <w:r>
                        <w:t>$token = bin2hex(random_bytes(32)); // Generación de un token criptográficamente seguro</w:t>
                      </w:r>
                    </w:p>
                    <w:p w14:paraId="525D4352" w14:textId="77777777" w:rsidR="008A75F0" w:rsidRDefault="008A75F0" w:rsidP="008A75F0">
                      <w:pPr>
                        <w:spacing w:line="240" w:lineRule="auto"/>
                      </w:pPr>
                    </w:p>
                    <w:p w14:paraId="5EEC8F28" w14:textId="77777777" w:rsidR="008A75F0" w:rsidRDefault="008A75F0" w:rsidP="008A75F0">
                      <w:pPr>
                        <w:spacing w:line="240" w:lineRule="auto"/>
                      </w:pPr>
                      <w:r>
                        <w:t>// Guardar el token en la base de datos para este nuevo usuario</w:t>
                      </w:r>
                    </w:p>
                    <w:p w14:paraId="343CE0BA" w14:textId="77777777" w:rsidR="008A75F0" w:rsidRPr="008A75F0" w:rsidRDefault="008A75F0" w:rsidP="008A75F0">
                      <w:pPr>
                        <w:spacing w:line="240" w:lineRule="auto"/>
                        <w:rPr>
                          <w:lang w:val="en-US"/>
                        </w:rPr>
                      </w:pPr>
                      <w:r w:rsidRPr="008A75F0">
                        <w:rPr>
                          <w:lang w:val="en-US"/>
                        </w:rPr>
                        <w:t>$stmt_token = $mysqli-&gt;prepare("UPDATE usuarios SET email_verification_token = ? WHERE id = ?");</w:t>
                      </w:r>
                    </w:p>
                    <w:p w14:paraId="1E860854" w14:textId="77777777" w:rsidR="008A75F0" w:rsidRPr="008A75F0" w:rsidRDefault="008A75F0" w:rsidP="008A75F0">
                      <w:pPr>
                        <w:spacing w:line="240" w:lineRule="auto"/>
                        <w:rPr>
                          <w:lang w:val="en-US"/>
                        </w:rPr>
                      </w:pPr>
                      <w:r w:rsidRPr="008A75F0">
                        <w:rPr>
                          <w:lang w:val="en-US"/>
                        </w:rPr>
                        <w:t>$stmt_token-&gt;bind_param('si', $token, $user_id);</w:t>
                      </w:r>
                    </w:p>
                    <w:p w14:paraId="16FA404E" w14:textId="77777777" w:rsidR="008A75F0" w:rsidRPr="008A75F0" w:rsidRDefault="008A75F0" w:rsidP="008A75F0">
                      <w:pPr>
                        <w:spacing w:line="240" w:lineRule="auto"/>
                        <w:rPr>
                          <w:lang w:val="en-US"/>
                        </w:rPr>
                      </w:pPr>
                      <w:r w:rsidRPr="008A75F0">
                        <w:rPr>
                          <w:lang w:val="en-US"/>
                        </w:rPr>
                        <w:t>$stmt_token-&gt;execute();</w:t>
                      </w:r>
                    </w:p>
                    <w:p w14:paraId="1981B63F" w14:textId="77777777" w:rsidR="008A75F0" w:rsidRPr="008A75F0" w:rsidRDefault="008A75F0" w:rsidP="008A75F0">
                      <w:pPr>
                        <w:spacing w:line="240" w:lineRule="auto"/>
                        <w:rPr>
                          <w:lang w:val="en-US"/>
                        </w:rPr>
                      </w:pPr>
                    </w:p>
                    <w:p w14:paraId="2039546C" w14:textId="77777777" w:rsidR="008A75F0" w:rsidRPr="008A75F0" w:rsidRDefault="008A75F0" w:rsidP="008A75F0">
                      <w:pPr>
                        <w:spacing w:line="240" w:lineRule="auto"/>
                        <w:rPr>
                          <w:lang w:val="en-US"/>
                        </w:rPr>
                      </w:pPr>
                      <w:r w:rsidRPr="008A75F0">
                        <w:rPr>
                          <w:lang w:val="en-US"/>
                        </w:rPr>
                        <w:t>// --- Lógica de envío de email ---</w:t>
                      </w:r>
                    </w:p>
                    <w:p w14:paraId="52687C4A" w14:textId="77777777" w:rsidR="008A75F0" w:rsidRPr="008A75F0" w:rsidRDefault="008A75F0" w:rsidP="008A75F0">
                      <w:pPr>
                        <w:spacing w:line="240" w:lineRule="auto"/>
                        <w:rPr>
                          <w:lang w:val="en-US"/>
                        </w:rPr>
                      </w:pPr>
                      <w:r w:rsidRPr="008A75F0">
                        <w:rPr>
                          <w:lang w:val="en-US"/>
                        </w:rPr>
                        <w:t>$verification_link = BASE_URL . "/verify_email.php?token=" . $token;</w:t>
                      </w:r>
                    </w:p>
                    <w:p w14:paraId="0D75008C" w14:textId="77777777" w:rsidR="008A75F0" w:rsidRPr="008A75F0" w:rsidRDefault="008A75F0" w:rsidP="008A75F0">
                      <w:pPr>
                        <w:spacing w:line="240" w:lineRule="auto"/>
                        <w:rPr>
                          <w:lang w:val="en-US"/>
                        </w:rPr>
                      </w:pPr>
                    </w:p>
                    <w:p w14:paraId="5CA2B048" w14:textId="77777777" w:rsidR="008A75F0" w:rsidRPr="008A75F0" w:rsidRDefault="008A75F0" w:rsidP="008A75F0">
                      <w:pPr>
                        <w:spacing w:line="240" w:lineRule="auto"/>
                        <w:rPr>
                          <w:lang w:val="en-US"/>
                        </w:rPr>
                      </w:pPr>
                      <w:r w:rsidRPr="008A75F0">
                        <w:rPr>
                          <w:lang w:val="en-US"/>
                        </w:rPr>
                        <w:t>$mail = new PHPMailer(true);</w:t>
                      </w:r>
                    </w:p>
                    <w:p w14:paraId="6851A78D" w14:textId="77777777" w:rsidR="008A75F0" w:rsidRPr="004D17D5" w:rsidRDefault="008A75F0" w:rsidP="008A75F0">
                      <w:pPr>
                        <w:spacing w:line="240" w:lineRule="auto"/>
                        <w:rPr>
                          <w:lang w:val="en-US"/>
                        </w:rPr>
                      </w:pPr>
                      <w:r w:rsidRPr="004D17D5">
                        <w:rPr>
                          <w:lang w:val="en-US"/>
                        </w:rPr>
                        <w:t>try {</w:t>
                      </w:r>
                    </w:p>
                    <w:p w14:paraId="1F95AD8F" w14:textId="77777777" w:rsidR="008A75F0" w:rsidRDefault="008A75F0" w:rsidP="008A75F0">
                      <w:pPr>
                        <w:spacing w:line="240" w:lineRule="auto"/>
                      </w:pPr>
                      <w:r w:rsidRPr="004D17D5">
                        <w:rPr>
                          <w:lang w:val="en-US"/>
                        </w:rPr>
                        <w:t xml:space="preserve">    </w:t>
                      </w:r>
                      <w:r>
                        <w:t>// Configuración SMTP...</w:t>
                      </w:r>
                    </w:p>
                    <w:p w14:paraId="4C2FF88D" w14:textId="77777777" w:rsidR="008A75F0" w:rsidRDefault="008A75F0" w:rsidP="008A75F0">
                      <w:pPr>
                        <w:spacing w:line="240" w:lineRule="auto"/>
                      </w:pPr>
                      <w:r>
                        <w:t xml:space="preserve">    ...</w:t>
                      </w:r>
                    </w:p>
                    <w:p w14:paraId="675F1C80" w14:textId="77777777" w:rsidR="008A75F0" w:rsidRDefault="008A75F0" w:rsidP="008A75F0">
                      <w:pPr>
                        <w:spacing w:line="240" w:lineRule="auto"/>
                      </w:pPr>
                      <w:r>
                        <w:t xml:space="preserve">    // Contenido del correo de verificación</w:t>
                      </w:r>
                    </w:p>
                    <w:p w14:paraId="46D54E30" w14:textId="77777777" w:rsidR="008A75F0" w:rsidRDefault="008A75F0" w:rsidP="008A75F0">
                      <w:pPr>
                        <w:spacing w:line="240" w:lineRule="auto"/>
                      </w:pPr>
                      <w:r>
                        <w:t xml:space="preserve">    $mail-&gt;Subject = 'Confirma tu registro en Sistema Académico';</w:t>
                      </w:r>
                    </w:p>
                    <w:p w14:paraId="002572AA" w14:textId="77777777" w:rsidR="008A75F0" w:rsidRDefault="008A75F0" w:rsidP="008A75F0">
                      <w:pPr>
                        <w:spacing w:line="240" w:lineRule="auto"/>
                      </w:pPr>
                      <w:r>
                        <w:t xml:space="preserve">    $mail-&gt;Body    = "</w:t>
                      </w:r>
                    </w:p>
                    <w:p w14:paraId="37AC9476" w14:textId="77777777" w:rsidR="008A75F0" w:rsidRPr="004D17D5" w:rsidRDefault="008A75F0" w:rsidP="008A75F0">
                      <w:pPr>
                        <w:spacing w:line="240" w:lineRule="auto"/>
                      </w:pPr>
                      <w:r>
                        <w:t xml:space="preserve">        </w:t>
                      </w:r>
                      <w:r w:rsidRPr="004D17D5">
                        <w:t>&lt;h2&gt;Gracias por registrarte.&lt;/h2&gt;</w:t>
                      </w:r>
                    </w:p>
                    <w:p w14:paraId="72C84F41" w14:textId="77777777" w:rsidR="008A75F0" w:rsidRDefault="008A75F0" w:rsidP="008A75F0">
                      <w:pPr>
                        <w:spacing w:line="240" w:lineRule="auto"/>
                      </w:pPr>
                      <w:r w:rsidRPr="004D17D5">
                        <w:t xml:space="preserve">        </w:t>
                      </w:r>
                      <w:r>
                        <w:t>&lt;p&gt;Haz clic en el siguiente enlace para activar tu cuenta:&lt;/p&gt;</w:t>
                      </w:r>
                    </w:p>
                    <w:p w14:paraId="0995576B" w14:textId="77777777" w:rsidR="008A75F0" w:rsidRDefault="008A75F0" w:rsidP="008A75F0">
                      <w:pPr>
                        <w:spacing w:line="240" w:lineRule="auto"/>
                      </w:pPr>
                      <w:r>
                        <w:t xml:space="preserve">        &lt;p&gt;&lt;a href='$verification_link'&gt;Verificar mi cuenta&lt;/a&gt;&lt;/p&gt;";</w:t>
                      </w:r>
                    </w:p>
                    <w:p w14:paraId="41475F70" w14:textId="77777777" w:rsidR="008A75F0" w:rsidRPr="008A75F0" w:rsidRDefault="008A75F0" w:rsidP="008A75F0">
                      <w:pPr>
                        <w:spacing w:line="240" w:lineRule="auto"/>
                        <w:rPr>
                          <w:lang w:val="en-US"/>
                        </w:rPr>
                      </w:pPr>
                      <w:r>
                        <w:t xml:space="preserve">    </w:t>
                      </w:r>
                      <w:r w:rsidRPr="008A75F0">
                        <w:rPr>
                          <w:lang w:val="en-US"/>
                        </w:rPr>
                        <w:t>$mail-&gt;send();</w:t>
                      </w:r>
                    </w:p>
                    <w:p w14:paraId="6A253509" w14:textId="77777777" w:rsidR="008A75F0" w:rsidRPr="008A75F0" w:rsidRDefault="008A75F0" w:rsidP="008A75F0">
                      <w:pPr>
                        <w:spacing w:line="240" w:lineRule="auto"/>
                        <w:rPr>
                          <w:lang w:val="en-US"/>
                        </w:rPr>
                      </w:pPr>
                    </w:p>
                    <w:p w14:paraId="307082F2" w14:textId="77777777" w:rsidR="008A75F0" w:rsidRPr="008A75F0" w:rsidRDefault="008A75F0" w:rsidP="008A75F0">
                      <w:pPr>
                        <w:spacing w:line="240" w:lineRule="auto"/>
                        <w:rPr>
                          <w:lang w:val="en-US"/>
                        </w:rPr>
                      </w:pPr>
                      <w:r w:rsidRPr="008A75F0">
                        <w:rPr>
                          <w:lang w:val="en-US"/>
                        </w:rPr>
                        <w:t xml:space="preserve">    header('Location: registration_success.php');</w:t>
                      </w:r>
                    </w:p>
                    <w:p w14:paraId="675C4E3C" w14:textId="77777777" w:rsidR="008A75F0" w:rsidRDefault="008A75F0" w:rsidP="008A75F0">
                      <w:pPr>
                        <w:spacing w:line="240" w:lineRule="auto"/>
                      </w:pPr>
                      <w:r w:rsidRPr="008A75F0">
                        <w:rPr>
                          <w:lang w:val="en-US"/>
                        </w:rPr>
                        <w:t xml:space="preserve">    </w:t>
                      </w:r>
                      <w:r>
                        <w:t>exit;</w:t>
                      </w:r>
                    </w:p>
                    <w:p w14:paraId="5B324935" w14:textId="77777777" w:rsidR="008A75F0" w:rsidRDefault="008A75F0" w:rsidP="008A75F0">
                      <w:pPr>
                        <w:spacing w:line="240" w:lineRule="auto"/>
                      </w:pPr>
                      <w:r>
                        <w:t>} catch (Exception $e) { ... }</w:t>
                      </w:r>
                    </w:p>
                    <w:p w14:paraId="72DB843B" w14:textId="5D21ADF3" w:rsidR="008A75F0" w:rsidRPr="008A75F0" w:rsidRDefault="008A75F0" w:rsidP="008A75F0">
                      <w:pPr>
                        <w:spacing w:line="240" w:lineRule="auto"/>
                        <w:rPr>
                          <w:lang w:val="en-US"/>
                        </w:rPr>
                      </w:pPr>
                      <w:r>
                        <w:t>...</w:t>
                      </w:r>
                    </w:p>
                  </w:txbxContent>
                </v:textbox>
                <w10:wrap type="topAndBottom"/>
              </v:shape>
            </w:pict>
          </mc:Fallback>
        </mc:AlternateContent>
      </w:r>
      <w:bookmarkEnd w:id="227"/>
    </w:p>
    <w:p w14:paraId="63EB3F91" w14:textId="77777777" w:rsidR="008A75F0" w:rsidRDefault="008A75F0" w:rsidP="008A75F0">
      <w:r w:rsidRPr="00B610E7">
        <w:rPr>
          <w:b/>
          <w:bCs/>
        </w:rPr>
        <w:t>Nota</w:t>
      </w:r>
      <w:r>
        <w:t>.</w:t>
      </w:r>
      <w:r w:rsidRPr="00B610E7">
        <w:t xml:space="preserve"> Realizado por el A</w:t>
      </w:r>
      <w:r>
        <w:t>utor</w:t>
      </w:r>
    </w:p>
    <w:p w14:paraId="73F5AC6C" w14:textId="3000CBC3" w:rsidR="00923E42" w:rsidRDefault="008A75F0" w:rsidP="008A75F0">
      <w:pPr>
        <w:pStyle w:val="normaapa7"/>
      </w:pPr>
      <w:r>
        <w:t>En la figura 1</w:t>
      </w:r>
      <w:r w:rsidR="00923E42">
        <w:t>5</w:t>
      </w:r>
      <w:r>
        <w:t>, e</w:t>
      </w:r>
      <w:r w:rsidRPr="008A75F0">
        <w:t>l fragmento de código ilustra la generación de un token único (bin2</w:t>
      </w:r>
      <w:proofErr w:type="gramStart"/>
      <w:r w:rsidRPr="008A75F0">
        <w:t>hex(</w:t>
      </w:r>
      <w:proofErr w:type="spellStart"/>
      <w:proofErr w:type="gramEnd"/>
      <w:r w:rsidRPr="008A75F0">
        <w:t>random_</w:t>
      </w:r>
      <w:r w:rsidR="007D11A7" w:rsidRPr="008A75F0">
        <w:t>bytes</w:t>
      </w:r>
      <w:proofErr w:type="spellEnd"/>
      <w:r w:rsidR="007D11A7" w:rsidRPr="008A75F0">
        <w:t xml:space="preserve"> (</w:t>
      </w:r>
      <w:r w:rsidRPr="008A75F0">
        <w:t>32))) tras una inserción exitosa en la base de datos. Dicho token se utiliza para construir un enlace de verificación que se envía al usuario vía PHPMailer, asegurando que solo el propietario de la cuenta de correo pueda activar la cuenta en el sistema.</w:t>
      </w:r>
      <w:r>
        <w:t xml:space="preserve"> L</w:t>
      </w:r>
      <w:r w:rsidRPr="008A75F0">
        <w:t>a seguridad durante la autenticación</w:t>
      </w:r>
      <w:r>
        <w:t xml:space="preserve"> permite que </w:t>
      </w:r>
      <w:r w:rsidRPr="008A75F0">
        <w:t xml:space="preserve">el sistema </w:t>
      </w:r>
      <w:r>
        <w:t>sea</w:t>
      </w:r>
      <w:r w:rsidRPr="008A75F0">
        <w:t xml:space="preserve"> diseñado con </w:t>
      </w:r>
      <w:r w:rsidRPr="008A75F0">
        <w:lastRenderedPageBreak/>
        <w:t xml:space="preserve">un enfoque proactivo que inicia desde la creación de la cuenta. Para garantizar la integridad del proceso de MFA y la validez del canal de comunicación con el usuario, se implementó un mecanismo de verificación de correo electrónico obligatorio durante el registro. </w:t>
      </w:r>
    </w:p>
    <w:p w14:paraId="3F7DBC9D" w14:textId="009BCC35" w:rsidR="008A75F0" w:rsidRDefault="008A75F0" w:rsidP="008A75F0">
      <w:pPr>
        <w:pStyle w:val="normaapa7"/>
      </w:pPr>
      <w:r w:rsidRPr="008A75F0">
        <w:t>Este proceso previene que se asocien cuentas a direcciones de correo electrónico inválidas o maliciosas.</w:t>
      </w:r>
      <w:r w:rsidR="00E80D78">
        <w:t xml:space="preserve"> </w:t>
      </w:r>
      <w:r w:rsidRPr="008A75F0">
        <w:t xml:space="preserve">La lógica, implementada en el script register.php, genera un token criptográficamente seguro y de un solo uso que se almacena en la base de datos y se envía al usuario. La cuenta permanece inactiva hasta que se valida dicho token a través del enlace proporcionado. </w:t>
      </w:r>
    </w:p>
    <w:p w14:paraId="2F57A243" w14:textId="096FBD68" w:rsidR="007850AD" w:rsidRDefault="007850AD" w:rsidP="007850AD">
      <w:pPr>
        <w:pStyle w:val="normaapa7"/>
      </w:pPr>
      <w:r w:rsidRPr="007850AD">
        <w:t xml:space="preserve">En la implementación se </w:t>
      </w:r>
      <w:r w:rsidRPr="00762F39">
        <w:t>desarrolló un prototipo de reportes psicopedagógicos automatizados, que incluye dashboards interactivos con indicadores de rendimiento académico, histogramas de distribución</w:t>
      </w:r>
      <w:r w:rsidRPr="007850AD">
        <w:t xml:space="preserve"> de calificaciones, índices de asistencia y predicciones de riesgo de reprobación. Este prototipo constituye la primera aproximación práctica de la integración de IA en el sistema, demostrando cómo los datos pueden convertirse en información útil para psicopedagogos y docentes</w:t>
      </w:r>
    </w:p>
    <w:p w14:paraId="34406887" w14:textId="7C453FB9" w:rsidR="00883D44" w:rsidRPr="00857911" w:rsidRDefault="00883D44" w:rsidP="00883D44">
      <w:pPr>
        <w:pStyle w:val="Ttulo4"/>
      </w:pPr>
      <w:bookmarkStart w:id="228" w:name="_Toc216261090"/>
      <w:r w:rsidRPr="00857911">
        <w:t>5.1.3.</w:t>
      </w:r>
      <w:r w:rsidR="00F86579">
        <w:t>2 Pruebas del sistema en funcionamiento</w:t>
      </w:r>
      <w:bookmarkEnd w:id="228"/>
    </w:p>
    <w:p w14:paraId="25534F4D" w14:textId="77777777" w:rsidR="00883D44" w:rsidRDefault="00883D44" w:rsidP="00883D44">
      <w:pPr>
        <w:pStyle w:val="normaapa7"/>
      </w:pPr>
      <w:r>
        <w:t xml:space="preserve">El sistema desarrollado para la Unidad Educativa “Eduardo </w:t>
      </w:r>
      <w:proofErr w:type="spellStart"/>
      <w:r>
        <w:t>Avaroa</w:t>
      </w:r>
      <w:proofErr w:type="spellEnd"/>
      <w:r>
        <w:t>” cuenta con tres vistas principales, diseñadas de acuerdo con los roles y responsabilidades de cada actor dentro del proceso educativo: director, profesor y estudiante. Esta estructura modular permite mantener la integridad de la información, garantizar el acceso controlado y optimizar la gestión académica en sus diferentes niveles.</w:t>
      </w:r>
    </w:p>
    <w:p w14:paraId="08160E80" w14:textId="77777777" w:rsidR="00883D44" w:rsidRDefault="00883D44" w:rsidP="00883D44"/>
    <w:p w14:paraId="68378043" w14:textId="5136E997" w:rsidR="00883D44" w:rsidRDefault="00883D44" w:rsidP="00883D44">
      <w:pPr>
        <w:pStyle w:val="normaapa7"/>
      </w:pPr>
      <w:r>
        <w:lastRenderedPageBreak/>
        <w:t>Cada vista presenta un conjunto de funcionalidades específicas, orientadas a cubrir las necesidades operativas de los usuarios, desde la administración institucional hasta el seguimiento individual del rendimiento estudiantil.</w:t>
      </w:r>
    </w:p>
    <w:p w14:paraId="3D25B8F7" w14:textId="43EE3065" w:rsidR="00883D44" w:rsidRDefault="00883D44" w:rsidP="00883D44">
      <w:pPr>
        <w:pStyle w:val="normaapa7"/>
        <w:numPr>
          <w:ilvl w:val="0"/>
          <w:numId w:val="119"/>
        </w:numPr>
        <w:rPr>
          <w:b/>
          <w:bCs w:val="0"/>
        </w:rPr>
      </w:pPr>
      <w:r w:rsidRPr="00883D44">
        <w:rPr>
          <w:b/>
          <w:bCs w:val="0"/>
        </w:rPr>
        <w:t xml:space="preserve">Módulos del </w:t>
      </w:r>
      <w:proofErr w:type="gramStart"/>
      <w:r w:rsidRPr="00883D44">
        <w:rPr>
          <w:b/>
          <w:bCs w:val="0"/>
        </w:rPr>
        <w:t>Director</w:t>
      </w:r>
      <w:proofErr w:type="gramEnd"/>
    </w:p>
    <w:p w14:paraId="562C6096" w14:textId="236EC41F" w:rsidR="00883D44" w:rsidRDefault="00883D44" w:rsidP="00883D44">
      <w:pPr>
        <w:pStyle w:val="normaapa7"/>
      </w:pPr>
      <w:r>
        <w:t>El director dispone de una interfaz administrativa central que le permite gestionar todos los elementos del sistema académico. Desde su panel principal puede registrar, editar o eliminar docentes y estudiantes, crear y organizar cursos, materias, horarios y matrículas, así como supervisar los registros de calificaciones y asistencia de manera global.</w:t>
      </w:r>
    </w:p>
    <w:p w14:paraId="408059AA" w14:textId="6B66A34A" w:rsidR="00883D44" w:rsidRDefault="00883D44" w:rsidP="00883D44">
      <w:pPr>
        <w:pStyle w:val="normaapa7"/>
      </w:pPr>
      <w:r>
        <w:t>Además, el director tiene acceso a un módulo de configuración y perfil, donde puede actualizar sus datos personales y realizar ajustes generales del sistema, reforzando así la trazabilidad y la seguridad de la información institucional.</w:t>
      </w:r>
    </w:p>
    <w:p w14:paraId="2DA4B54D" w14:textId="17ED1590" w:rsidR="00883D44" w:rsidRDefault="00883D44" w:rsidP="00883D44">
      <w:pPr>
        <w:pStyle w:val="normaapa7"/>
      </w:pPr>
      <w:r>
        <w:t>En las siguientes figuras se observa el panel principal del director, donde se presentan las opciones de gestión académica y los accesos a los distintos módulos administrativos, junto con las acciones puede realizar.</w:t>
      </w:r>
    </w:p>
    <w:p w14:paraId="1A8F1561" w14:textId="77777777" w:rsidR="00883D44" w:rsidRDefault="00883D44" w:rsidP="00883D44"/>
    <w:p w14:paraId="26186F4D" w14:textId="77777777" w:rsidR="00883D44" w:rsidRDefault="00883D44" w:rsidP="00883D44"/>
    <w:p w14:paraId="5477AB45" w14:textId="77777777" w:rsidR="00883D44" w:rsidRDefault="00883D44" w:rsidP="00883D44"/>
    <w:p w14:paraId="25B67486" w14:textId="77777777" w:rsidR="00883D44" w:rsidRDefault="00883D44" w:rsidP="00883D44"/>
    <w:p w14:paraId="2FA78B2B" w14:textId="77777777" w:rsidR="00883D44" w:rsidRDefault="00883D44" w:rsidP="00883D44"/>
    <w:p w14:paraId="202B9A01" w14:textId="77777777" w:rsidR="00883D44" w:rsidRDefault="00883D44" w:rsidP="00883D44"/>
    <w:p w14:paraId="0B6D4C6F" w14:textId="77777777" w:rsidR="00883D44" w:rsidRDefault="00883D44" w:rsidP="00883D44"/>
    <w:p w14:paraId="3060747D" w14:textId="77777777" w:rsidR="00883D44" w:rsidRDefault="00883D44" w:rsidP="00883D44"/>
    <w:p w14:paraId="35260D4A" w14:textId="77777777" w:rsidR="00883D44" w:rsidRPr="00883D44" w:rsidRDefault="00883D44" w:rsidP="00883D44"/>
    <w:p w14:paraId="3A0E176F" w14:textId="27DC96A9" w:rsidR="00883D44" w:rsidRPr="00BC3A25" w:rsidRDefault="00BC3A25" w:rsidP="00BC3A25">
      <w:pPr>
        <w:pStyle w:val="Descripcin"/>
        <w:ind w:left="720"/>
        <w:rPr>
          <w:b w:val="0"/>
          <w:bCs/>
          <w:i/>
          <w:iCs w:val="0"/>
        </w:rPr>
      </w:pPr>
      <w:bookmarkStart w:id="229" w:name="_Toc216261133"/>
      <w:r>
        <w:lastRenderedPageBreak/>
        <w:t xml:space="preserve">Figura </w:t>
      </w:r>
      <w:r>
        <w:fldChar w:fldCharType="begin"/>
      </w:r>
      <w:r>
        <w:instrText xml:space="preserve"> SEQ Figura \* ARABIC </w:instrText>
      </w:r>
      <w:r>
        <w:fldChar w:fldCharType="separate"/>
      </w:r>
      <w:r w:rsidR="00843FDC">
        <w:rPr>
          <w:noProof/>
        </w:rPr>
        <w:t>16</w:t>
      </w:r>
      <w:r>
        <w:fldChar w:fldCharType="end"/>
      </w:r>
      <w:r>
        <w:t xml:space="preserve"> </w:t>
      </w:r>
      <w:r w:rsidRPr="00BC3A25">
        <w:rPr>
          <w:b w:val="0"/>
          <w:bCs/>
          <w:i/>
          <w:iCs w:val="0"/>
        </w:rPr>
        <w:t>Panel principal de gestión del director.</w:t>
      </w:r>
      <w:bookmarkEnd w:id="229"/>
    </w:p>
    <w:p w14:paraId="5BA54CE2" w14:textId="527BE1B7" w:rsidR="00883D44" w:rsidRDefault="00883D44" w:rsidP="00883D44">
      <w:pPr>
        <w:jc w:val="center"/>
        <w:rPr>
          <w:i/>
          <w:iCs/>
        </w:rPr>
      </w:pPr>
      <w:r w:rsidRPr="00883D44">
        <w:rPr>
          <w:i/>
          <w:iCs/>
          <w:noProof/>
        </w:rPr>
        <w:drawing>
          <wp:inline distT="0" distB="0" distL="0" distR="0" wp14:anchorId="758F1A05" wp14:editId="1EE57813">
            <wp:extent cx="5006806" cy="2397512"/>
            <wp:effectExtent l="0" t="0" r="3810" b="3175"/>
            <wp:docPr id="1912128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28832" name=""/>
                    <pic:cNvPicPr/>
                  </pic:nvPicPr>
                  <pic:blipFill>
                    <a:blip r:embed="rId29"/>
                    <a:stretch>
                      <a:fillRect/>
                    </a:stretch>
                  </pic:blipFill>
                  <pic:spPr>
                    <a:xfrm>
                      <a:off x="0" y="0"/>
                      <a:ext cx="5011244" cy="2399637"/>
                    </a:xfrm>
                    <a:prstGeom prst="rect">
                      <a:avLst/>
                    </a:prstGeom>
                  </pic:spPr>
                </pic:pic>
              </a:graphicData>
            </a:graphic>
          </wp:inline>
        </w:drawing>
      </w:r>
    </w:p>
    <w:p w14:paraId="5E77D2AF" w14:textId="77777777" w:rsidR="00883D44" w:rsidRDefault="00883D44" w:rsidP="00883D44">
      <w:pPr>
        <w:jc w:val="center"/>
        <w:rPr>
          <w:i/>
          <w:iCs/>
        </w:rPr>
      </w:pPr>
    </w:p>
    <w:p w14:paraId="5BFD73D5" w14:textId="2BB3099E" w:rsidR="00883D44" w:rsidRPr="00BC3A25" w:rsidRDefault="00BC3A25" w:rsidP="00BC3A25">
      <w:pPr>
        <w:pStyle w:val="Descripcin"/>
        <w:ind w:left="630"/>
        <w:rPr>
          <w:b w:val="0"/>
          <w:bCs/>
          <w:i/>
          <w:iCs w:val="0"/>
          <w:lang w:val="es-419"/>
        </w:rPr>
      </w:pPr>
      <w:bookmarkStart w:id="230" w:name="_Toc216261134"/>
      <w:r>
        <w:t xml:space="preserve">Figura </w:t>
      </w:r>
      <w:r>
        <w:fldChar w:fldCharType="begin"/>
      </w:r>
      <w:r>
        <w:instrText xml:space="preserve"> SEQ Figura \* ARABIC </w:instrText>
      </w:r>
      <w:r>
        <w:fldChar w:fldCharType="separate"/>
      </w:r>
      <w:r w:rsidR="00843FDC">
        <w:rPr>
          <w:noProof/>
        </w:rPr>
        <w:t>17</w:t>
      </w:r>
      <w:r>
        <w:fldChar w:fldCharType="end"/>
      </w:r>
      <w:r>
        <w:t xml:space="preserve"> </w:t>
      </w:r>
      <w:r w:rsidRPr="00BC3A25">
        <w:rPr>
          <w:b w:val="0"/>
          <w:bCs/>
          <w:i/>
          <w:iCs w:val="0"/>
        </w:rPr>
        <w:t xml:space="preserve">Panel de </w:t>
      </w:r>
      <w:proofErr w:type="gramStart"/>
      <w:r w:rsidRPr="00BC3A25">
        <w:rPr>
          <w:b w:val="0"/>
          <w:bCs/>
          <w:i/>
          <w:iCs w:val="0"/>
        </w:rPr>
        <w:t>Director</w:t>
      </w:r>
      <w:proofErr w:type="gramEnd"/>
      <w:r w:rsidRPr="00BC3A25">
        <w:rPr>
          <w:b w:val="0"/>
          <w:bCs/>
          <w:i/>
          <w:iCs w:val="0"/>
        </w:rPr>
        <w:t xml:space="preserve"> gestión de Profesores</w:t>
      </w:r>
      <w:bookmarkEnd w:id="230"/>
      <w:r w:rsidR="00883D44" w:rsidRPr="00BC3A25">
        <w:rPr>
          <w:b w:val="0"/>
          <w:bCs/>
          <w:i/>
          <w:iCs w:val="0"/>
          <w:lang w:val="es-419"/>
        </w:rPr>
        <w:t xml:space="preserve"> </w:t>
      </w:r>
    </w:p>
    <w:p w14:paraId="5EF67779" w14:textId="316B3792" w:rsidR="00883D44" w:rsidRDefault="00883D44" w:rsidP="00883D44">
      <w:pPr>
        <w:jc w:val="center"/>
        <w:rPr>
          <w:i/>
          <w:iCs/>
          <w:lang w:val="es-419"/>
        </w:rPr>
      </w:pPr>
      <w:r w:rsidRPr="00883D44">
        <w:rPr>
          <w:i/>
          <w:iCs/>
          <w:noProof/>
          <w:lang w:val="es-419"/>
        </w:rPr>
        <w:drawing>
          <wp:inline distT="0" distB="0" distL="0" distR="0" wp14:anchorId="793FBB32" wp14:editId="785CEBF5">
            <wp:extent cx="5098672" cy="2955073"/>
            <wp:effectExtent l="0" t="0" r="6985" b="0"/>
            <wp:docPr id="1388389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89307" name=""/>
                    <pic:cNvPicPr/>
                  </pic:nvPicPr>
                  <pic:blipFill>
                    <a:blip r:embed="rId30"/>
                    <a:stretch>
                      <a:fillRect/>
                    </a:stretch>
                  </pic:blipFill>
                  <pic:spPr>
                    <a:xfrm>
                      <a:off x="0" y="0"/>
                      <a:ext cx="5113806" cy="2963844"/>
                    </a:xfrm>
                    <a:prstGeom prst="rect">
                      <a:avLst/>
                    </a:prstGeom>
                  </pic:spPr>
                </pic:pic>
              </a:graphicData>
            </a:graphic>
          </wp:inline>
        </w:drawing>
      </w:r>
    </w:p>
    <w:p w14:paraId="4B68D085" w14:textId="77777777" w:rsidR="00883D44" w:rsidRDefault="00883D44" w:rsidP="00883D44">
      <w:pPr>
        <w:jc w:val="center"/>
        <w:rPr>
          <w:i/>
          <w:iCs/>
          <w:lang w:val="es-419"/>
        </w:rPr>
      </w:pPr>
    </w:p>
    <w:p w14:paraId="1E5EEEA5" w14:textId="77777777" w:rsidR="00883D44" w:rsidRDefault="00883D44" w:rsidP="00883D44">
      <w:pPr>
        <w:jc w:val="center"/>
        <w:rPr>
          <w:i/>
          <w:iCs/>
          <w:lang w:val="es-419"/>
        </w:rPr>
      </w:pPr>
    </w:p>
    <w:p w14:paraId="0A949E55" w14:textId="77777777" w:rsidR="00883D44" w:rsidRDefault="00883D44" w:rsidP="00883D44">
      <w:pPr>
        <w:jc w:val="center"/>
        <w:rPr>
          <w:i/>
          <w:iCs/>
          <w:lang w:val="es-419"/>
        </w:rPr>
      </w:pPr>
    </w:p>
    <w:p w14:paraId="25E354FD" w14:textId="77777777" w:rsidR="00883D44" w:rsidRDefault="00883D44" w:rsidP="00883D44">
      <w:pPr>
        <w:jc w:val="center"/>
        <w:rPr>
          <w:i/>
          <w:iCs/>
          <w:lang w:val="es-419"/>
        </w:rPr>
      </w:pPr>
    </w:p>
    <w:p w14:paraId="41EBA904" w14:textId="77777777" w:rsidR="00883D44" w:rsidRDefault="00883D44" w:rsidP="00883D44">
      <w:pPr>
        <w:jc w:val="center"/>
        <w:rPr>
          <w:i/>
          <w:iCs/>
          <w:lang w:val="es-419"/>
        </w:rPr>
      </w:pPr>
    </w:p>
    <w:p w14:paraId="447A542A" w14:textId="77777777" w:rsidR="00883D44" w:rsidRDefault="00883D44" w:rsidP="00883D44">
      <w:pPr>
        <w:jc w:val="center"/>
        <w:rPr>
          <w:i/>
          <w:iCs/>
          <w:lang w:val="es-419"/>
        </w:rPr>
      </w:pPr>
    </w:p>
    <w:p w14:paraId="0AF17A78" w14:textId="77777777" w:rsidR="00883D44" w:rsidRDefault="00883D44" w:rsidP="00883D44">
      <w:pPr>
        <w:jc w:val="center"/>
        <w:rPr>
          <w:i/>
          <w:iCs/>
          <w:lang w:val="es-419"/>
        </w:rPr>
      </w:pPr>
    </w:p>
    <w:p w14:paraId="69B42BDF" w14:textId="1CB7EA74" w:rsidR="00883D44" w:rsidRPr="00BC3A25" w:rsidRDefault="00BC3A25" w:rsidP="00BC3A25">
      <w:pPr>
        <w:pStyle w:val="Descripcin"/>
        <w:ind w:left="1080"/>
        <w:rPr>
          <w:b w:val="0"/>
          <w:bCs/>
          <w:i/>
          <w:iCs w:val="0"/>
          <w:lang w:val="es-419"/>
        </w:rPr>
      </w:pPr>
      <w:bookmarkStart w:id="231" w:name="_Toc216261135"/>
      <w:r>
        <w:t xml:space="preserve">Figura </w:t>
      </w:r>
      <w:r>
        <w:fldChar w:fldCharType="begin"/>
      </w:r>
      <w:r>
        <w:instrText xml:space="preserve"> SEQ Figura \* ARABIC </w:instrText>
      </w:r>
      <w:r>
        <w:fldChar w:fldCharType="separate"/>
      </w:r>
      <w:r w:rsidR="00843FDC">
        <w:rPr>
          <w:noProof/>
        </w:rPr>
        <w:t>18</w:t>
      </w:r>
      <w:r>
        <w:fldChar w:fldCharType="end"/>
      </w:r>
      <w:r>
        <w:t xml:space="preserve"> </w:t>
      </w:r>
      <w:r w:rsidRPr="00BC3A25">
        <w:rPr>
          <w:b w:val="0"/>
          <w:bCs/>
          <w:i/>
          <w:iCs w:val="0"/>
        </w:rPr>
        <w:t xml:space="preserve">Panel de </w:t>
      </w:r>
      <w:proofErr w:type="gramStart"/>
      <w:r w:rsidRPr="00BC3A25">
        <w:rPr>
          <w:b w:val="0"/>
          <w:bCs/>
          <w:i/>
          <w:iCs w:val="0"/>
        </w:rPr>
        <w:t>Director</w:t>
      </w:r>
      <w:proofErr w:type="gramEnd"/>
      <w:r w:rsidRPr="00BC3A25">
        <w:rPr>
          <w:b w:val="0"/>
          <w:bCs/>
          <w:i/>
          <w:iCs w:val="0"/>
        </w:rPr>
        <w:t xml:space="preserve"> gestión de Estudiantes</w:t>
      </w:r>
      <w:bookmarkEnd w:id="231"/>
    </w:p>
    <w:p w14:paraId="1ADFE432" w14:textId="1B6DB840" w:rsidR="00883D44" w:rsidRDefault="00883D44" w:rsidP="00883D44">
      <w:pPr>
        <w:jc w:val="center"/>
        <w:rPr>
          <w:i/>
          <w:iCs/>
          <w:lang w:val="es-419"/>
        </w:rPr>
      </w:pPr>
      <w:r w:rsidRPr="00883D44">
        <w:rPr>
          <w:i/>
          <w:iCs/>
          <w:noProof/>
          <w:lang w:val="es-419"/>
        </w:rPr>
        <w:drawing>
          <wp:inline distT="0" distB="0" distL="0" distR="0" wp14:anchorId="5B422246" wp14:editId="731CD210">
            <wp:extent cx="4487159" cy="2600175"/>
            <wp:effectExtent l="0" t="0" r="8890" b="0"/>
            <wp:docPr id="1084374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74133" name=""/>
                    <pic:cNvPicPr/>
                  </pic:nvPicPr>
                  <pic:blipFill>
                    <a:blip r:embed="rId31"/>
                    <a:stretch>
                      <a:fillRect/>
                    </a:stretch>
                  </pic:blipFill>
                  <pic:spPr>
                    <a:xfrm>
                      <a:off x="0" y="0"/>
                      <a:ext cx="4508669" cy="2612639"/>
                    </a:xfrm>
                    <a:prstGeom prst="rect">
                      <a:avLst/>
                    </a:prstGeom>
                  </pic:spPr>
                </pic:pic>
              </a:graphicData>
            </a:graphic>
          </wp:inline>
        </w:drawing>
      </w:r>
    </w:p>
    <w:p w14:paraId="1F378503" w14:textId="77777777" w:rsidR="0017642E" w:rsidRDefault="0017642E" w:rsidP="00883D44">
      <w:pPr>
        <w:jc w:val="center"/>
        <w:rPr>
          <w:i/>
          <w:iCs/>
          <w:lang w:val="es-419"/>
        </w:rPr>
      </w:pPr>
    </w:p>
    <w:p w14:paraId="7A18F61B" w14:textId="54F2BA04" w:rsidR="0017642E" w:rsidRPr="00BC3A25" w:rsidRDefault="00BC3A25" w:rsidP="00BC3A25">
      <w:pPr>
        <w:pStyle w:val="Descripcin"/>
        <w:ind w:left="1170"/>
        <w:rPr>
          <w:b w:val="0"/>
          <w:bCs/>
          <w:i/>
          <w:iCs w:val="0"/>
          <w:lang w:val="pt-PT"/>
        </w:rPr>
      </w:pPr>
      <w:bookmarkStart w:id="232" w:name="_Toc216261136"/>
      <w:r>
        <w:t xml:space="preserve">Figura </w:t>
      </w:r>
      <w:r>
        <w:fldChar w:fldCharType="begin"/>
      </w:r>
      <w:r>
        <w:instrText xml:space="preserve"> SEQ Figura \* ARABIC </w:instrText>
      </w:r>
      <w:r>
        <w:fldChar w:fldCharType="separate"/>
      </w:r>
      <w:r w:rsidR="00843FDC">
        <w:rPr>
          <w:noProof/>
        </w:rPr>
        <w:t>19</w:t>
      </w:r>
      <w:r>
        <w:fldChar w:fldCharType="end"/>
      </w:r>
      <w:r>
        <w:t xml:space="preserve"> </w:t>
      </w:r>
      <w:r w:rsidRPr="00BC3A25">
        <w:rPr>
          <w:b w:val="0"/>
          <w:bCs/>
        </w:rPr>
        <w:t xml:space="preserve">Panel de </w:t>
      </w:r>
      <w:proofErr w:type="gramStart"/>
      <w:r w:rsidRPr="00BC3A25">
        <w:rPr>
          <w:b w:val="0"/>
          <w:bCs/>
        </w:rPr>
        <w:t>Director</w:t>
      </w:r>
      <w:proofErr w:type="gramEnd"/>
      <w:r w:rsidRPr="00BC3A25">
        <w:rPr>
          <w:b w:val="0"/>
          <w:bCs/>
        </w:rPr>
        <w:t xml:space="preserve"> Matrículas</w:t>
      </w:r>
      <w:bookmarkEnd w:id="232"/>
    </w:p>
    <w:p w14:paraId="4BDC36AB" w14:textId="2D8E8F2E" w:rsidR="0017642E" w:rsidRDefault="0017642E" w:rsidP="00883D44">
      <w:pPr>
        <w:jc w:val="center"/>
        <w:rPr>
          <w:i/>
          <w:iCs/>
          <w:lang w:val="es-419"/>
        </w:rPr>
      </w:pPr>
      <w:r w:rsidRPr="0017642E">
        <w:rPr>
          <w:i/>
          <w:iCs/>
          <w:noProof/>
          <w:lang w:val="es-419"/>
        </w:rPr>
        <w:drawing>
          <wp:inline distT="0" distB="0" distL="0" distR="0" wp14:anchorId="5117A1AA" wp14:editId="7B4F97DB">
            <wp:extent cx="4449452" cy="2155811"/>
            <wp:effectExtent l="0" t="0" r="0" b="0"/>
            <wp:docPr id="157039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9596" name=""/>
                    <pic:cNvPicPr/>
                  </pic:nvPicPr>
                  <pic:blipFill>
                    <a:blip r:embed="rId32"/>
                    <a:stretch>
                      <a:fillRect/>
                    </a:stretch>
                  </pic:blipFill>
                  <pic:spPr>
                    <a:xfrm>
                      <a:off x="0" y="0"/>
                      <a:ext cx="4479788" cy="2170509"/>
                    </a:xfrm>
                    <a:prstGeom prst="rect">
                      <a:avLst/>
                    </a:prstGeom>
                  </pic:spPr>
                </pic:pic>
              </a:graphicData>
            </a:graphic>
          </wp:inline>
        </w:drawing>
      </w:r>
    </w:p>
    <w:p w14:paraId="22DDFA47" w14:textId="77777777" w:rsidR="0017642E" w:rsidRDefault="0017642E" w:rsidP="00883D44">
      <w:pPr>
        <w:jc w:val="center"/>
        <w:rPr>
          <w:i/>
          <w:iCs/>
          <w:lang w:val="es-419"/>
        </w:rPr>
      </w:pPr>
    </w:p>
    <w:p w14:paraId="6858FC21" w14:textId="77777777" w:rsidR="00BC3A25" w:rsidRDefault="00BC3A25" w:rsidP="0017642E">
      <w:pPr>
        <w:ind w:left="1080"/>
        <w:jc w:val="left"/>
        <w:rPr>
          <w:b/>
          <w:bCs/>
          <w:lang w:val="pt-PT"/>
        </w:rPr>
      </w:pPr>
    </w:p>
    <w:p w14:paraId="3CABA3C7" w14:textId="77777777" w:rsidR="00BC3A25" w:rsidRDefault="00BC3A25" w:rsidP="0017642E">
      <w:pPr>
        <w:ind w:left="1080"/>
        <w:jc w:val="left"/>
        <w:rPr>
          <w:b/>
          <w:bCs/>
          <w:lang w:val="pt-PT"/>
        </w:rPr>
      </w:pPr>
    </w:p>
    <w:p w14:paraId="455CCAB9" w14:textId="77777777" w:rsidR="00BC3A25" w:rsidRDefault="00BC3A25" w:rsidP="0017642E">
      <w:pPr>
        <w:ind w:left="1080"/>
        <w:jc w:val="left"/>
        <w:rPr>
          <w:b/>
          <w:bCs/>
          <w:lang w:val="pt-PT"/>
        </w:rPr>
      </w:pPr>
    </w:p>
    <w:p w14:paraId="4E2752C8" w14:textId="77777777" w:rsidR="00BC3A25" w:rsidRDefault="00BC3A25" w:rsidP="0017642E">
      <w:pPr>
        <w:jc w:val="center"/>
        <w:rPr>
          <w:i/>
          <w:iCs/>
          <w:lang w:val="es-419"/>
        </w:rPr>
      </w:pPr>
    </w:p>
    <w:p w14:paraId="66D08AFB" w14:textId="77777777" w:rsidR="00BC3A25" w:rsidRDefault="00BC3A25" w:rsidP="0017642E">
      <w:pPr>
        <w:jc w:val="center"/>
        <w:rPr>
          <w:i/>
          <w:iCs/>
          <w:lang w:val="es-419"/>
        </w:rPr>
      </w:pPr>
    </w:p>
    <w:p w14:paraId="214EF9F9" w14:textId="77777777" w:rsidR="00BC3A25" w:rsidRDefault="00BC3A25" w:rsidP="0017642E">
      <w:pPr>
        <w:jc w:val="center"/>
        <w:rPr>
          <w:i/>
          <w:iCs/>
          <w:lang w:val="es-419"/>
        </w:rPr>
      </w:pPr>
    </w:p>
    <w:p w14:paraId="2664A653" w14:textId="3F8CADE2" w:rsidR="00BC3A25" w:rsidRPr="00BC3A25" w:rsidRDefault="00BC3A25" w:rsidP="00BC3A25">
      <w:pPr>
        <w:pStyle w:val="Descripcin"/>
        <w:ind w:left="1080"/>
        <w:rPr>
          <w:b w:val="0"/>
          <w:bCs/>
          <w:i/>
          <w:iCs w:val="0"/>
          <w:lang w:val="es-419"/>
        </w:rPr>
      </w:pPr>
      <w:bookmarkStart w:id="233" w:name="_Toc216261137"/>
      <w:r>
        <w:lastRenderedPageBreak/>
        <w:t xml:space="preserve">Figura </w:t>
      </w:r>
      <w:r>
        <w:fldChar w:fldCharType="begin"/>
      </w:r>
      <w:r>
        <w:instrText xml:space="preserve"> SEQ Figura \* ARABIC </w:instrText>
      </w:r>
      <w:r>
        <w:fldChar w:fldCharType="separate"/>
      </w:r>
      <w:r w:rsidR="00843FDC">
        <w:rPr>
          <w:noProof/>
        </w:rPr>
        <w:t>20</w:t>
      </w:r>
      <w:r>
        <w:fldChar w:fldCharType="end"/>
      </w:r>
      <w:r>
        <w:t xml:space="preserve"> </w:t>
      </w:r>
      <w:r w:rsidRPr="00BC3A25">
        <w:rPr>
          <w:b w:val="0"/>
          <w:bCs/>
          <w:i/>
          <w:iCs w:val="0"/>
        </w:rPr>
        <w:t xml:space="preserve">Panel de </w:t>
      </w:r>
      <w:proofErr w:type="gramStart"/>
      <w:r w:rsidRPr="00BC3A25">
        <w:rPr>
          <w:b w:val="0"/>
          <w:bCs/>
          <w:i/>
          <w:iCs w:val="0"/>
        </w:rPr>
        <w:t>Director</w:t>
      </w:r>
      <w:proofErr w:type="gramEnd"/>
      <w:r w:rsidRPr="00BC3A25">
        <w:rPr>
          <w:b w:val="0"/>
          <w:bCs/>
          <w:i/>
          <w:iCs w:val="0"/>
        </w:rPr>
        <w:t xml:space="preserve"> Materias</w:t>
      </w:r>
      <w:bookmarkEnd w:id="233"/>
    </w:p>
    <w:p w14:paraId="36847E63" w14:textId="6DD8849E" w:rsidR="00883D44" w:rsidRDefault="0017642E" w:rsidP="0017642E">
      <w:pPr>
        <w:jc w:val="center"/>
        <w:rPr>
          <w:i/>
          <w:iCs/>
          <w:lang w:val="es-419"/>
        </w:rPr>
      </w:pPr>
      <w:r w:rsidRPr="0017642E">
        <w:rPr>
          <w:i/>
          <w:iCs/>
          <w:noProof/>
          <w:lang w:val="es-419"/>
        </w:rPr>
        <w:drawing>
          <wp:inline distT="0" distB="0" distL="0" distR="0" wp14:anchorId="3BECA23C" wp14:editId="12D40ED0">
            <wp:extent cx="4562573" cy="1979295"/>
            <wp:effectExtent l="0" t="0" r="9525" b="1905"/>
            <wp:docPr id="1070291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91374" name=""/>
                    <pic:cNvPicPr/>
                  </pic:nvPicPr>
                  <pic:blipFill>
                    <a:blip r:embed="rId33"/>
                    <a:stretch>
                      <a:fillRect/>
                    </a:stretch>
                  </pic:blipFill>
                  <pic:spPr>
                    <a:xfrm>
                      <a:off x="0" y="0"/>
                      <a:ext cx="4679564" cy="2030047"/>
                    </a:xfrm>
                    <a:prstGeom prst="rect">
                      <a:avLst/>
                    </a:prstGeom>
                  </pic:spPr>
                </pic:pic>
              </a:graphicData>
            </a:graphic>
          </wp:inline>
        </w:drawing>
      </w:r>
    </w:p>
    <w:p w14:paraId="5C7D063E" w14:textId="7CDBBB11" w:rsidR="0017642E" w:rsidRPr="00BC3A25" w:rsidRDefault="00BC3A25" w:rsidP="00BC3A25">
      <w:pPr>
        <w:pStyle w:val="Descripcin"/>
        <w:ind w:left="810"/>
        <w:rPr>
          <w:b w:val="0"/>
          <w:bCs/>
          <w:i/>
          <w:iCs w:val="0"/>
          <w:lang w:val="pt-PT"/>
        </w:rPr>
      </w:pPr>
      <w:bookmarkStart w:id="234" w:name="_Toc216261138"/>
      <w:r w:rsidRPr="00BC3A25">
        <w:rPr>
          <w:lang w:val="pt-PT"/>
        </w:rPr>
        <w:t xml:space="preserve">Figura </w:t>
      </w:r>
      <w:r>
        <w:fldChar w:fldCharType="begin"/>
      </w:r>
      <w:r w:rsidRPr="00BC3A25">
        <w:rPr>
          <w:lang w:val="pt-PT"/>
        </w:rPr>
        <w:instrText xml:space="preserve"> SEQ Figura \* ARABIC </w:instrText>
      </w:r>
      <w:r>
        <w:fldChar w:fldCharType="separate"/>
      </w:r>
      <w:r w:rsidR="00843FDC">
        <w:rPr>
          <w:noProof/>
          <w:lang w:val="pt-PT"/>
        </w:rPr>
        <w:t>21</w:t>
      </w:r>
      <w:r>
        <w:fldChar w:fldCharType="end"/>
      </w:r>
      <w:r w:rsidRPr="00BC3A25">
        <w:rPr>
          <w:lang w:val="pt-PT"/>
        </w:rPr>
        <w:t xml:space="preserve"> </w:t>
      </w:r>
      <w:r w:rsidRPr="00BC3A25">
        <w:rPr>
          <w:b w:val="0"/>
          <w:bCs/>
          <w:i/>
          <w:iCs w:val="0"/>
          <w:lang w:val="pt-PT"/>
        </w:rPr>
        <w:t>Panel de Director Cursos</w:t>
      </w:r>
      <w:bookmarkEnd w:id="234"/>
    </w:p>
    <w:p w14:paraId="41650BA8" w14:textId="14C978D0" w:rsidR="0017642E" w:rsidRDefault="0017642E" w:rsidP="0017642E">
      <w:pPr>
        <w:jc w:val="center"/>
        <w:rPr>
          <w:i/>
          <w:iCs/>
          <w:lang w:val="es-419"/>
        </w:rPr>
      </w:pPr>
      <w:r w:rsidRPr="0017642E">
        <w:rPr>
          <w:i/>
          <w:iCs/>
          <w:noProof/>
          <w:lang w:val="es-419"/>
        </w:rPr>
        <w:drawing>
          <wp:inline distT="0" distB="0" distL="0" distR="0" wp14:anchorId="102C873A" wp14:editId="775A042B">
            <wp:extent cx="4897216" cy="1778000"/>
            <wp:effectExtent l="0" t="0" r="0" b="0"/>
            <wp:docPr id="1658444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44570" name=""/>
                    <pic:cNvPicPr/>
                  </pic:nvPicPr>
                  <pic:blipFill>
                    <a:blip r:embed="rId34"/>
                    <a:stretch>
                      <a:fillRect/>
                    </a:stretch>
                  </pic:blipFill>
                  <pic:spPr>
                    <a:xfrm>
                      <a:off x="0" y="0"/>
                      <a:ext cx="4915028" cy="1784467"/>
                    </a:xfrm>
                    <a:prstGeom prst="rect">
                      <a:avLst/>
                    </a:prstGeom>
                  </pic:spPr>
                </pic:pic>
              </a:graphicData>
            </a:graphic>
          </wp:inline>
        </w:drawing>
      </w:r>
    </w:p>
    <w:p w14:paraId="704BE612" w14:textId="77777777" w:rsidR="0017642E" w:rsidRDefault="0017642E" w:rsidP="0017642E">
      <w:pPr>
        <w:ind w:left="810"/>
        <w:jc w:val="left"/>
        <w:rPr>
          <w:b/>
          <w:bCs/>
          <w:lang w:val="pt-PT"/>
        </w:rPr>
      </w:pPr>
    </w:p>
    <w:p w14:paraId="2B8CE0B9" w14:textId="4141DB4A" w:rsidR="0017642E" w:rsidRPr="00BC3A25" w:rsidRDefault="00BC3A25" w:rsidP="00BC3A25">
      <w:pPr>
        <w:pStyle w:val="Descripcin"/>
        <w:ind w:left="810"/>
        <w:rPr>
          <w:b w:val="0"/>
          <w:bCs/>
          <w:i/>
          <w:iCs w:val="0"/>
          <w:lang w:val="pt-PT"/>
        </w:rPr>
      </w:pPr>
      <w:bookmarkStart w:id="235" w:name="_Toc216261139"/>
      <w:r>
        <w:t xml:space="preserve">Figura </w:t>
      </w:r>
      <w:r>
        <w:fldChar w:fldCharType="begin"/>
      </w:r>
      <w:r>
        <w:instrText xml:space="preserve"> SEQ Figura \* ARABIC </w:instrText>
      </w:r>
      <w:r>
        <w:fldChar w:fldCharType="separate"/>
      </w:r>
      <w:r w:rsidR="00843FDC">
        <w:rPr>
          <w:noProof/>
        </w:rPr>
        <w:t>22</w:t>
      </w:r>
      <w:r>
        <w:fldChar w:fldCharType="end"/>
      </w:r>
      <w:r>
        <w:t xml:space="preserve"> </w:t>
      </w:r>
      <w:r w:rsidRPr="00BC3A25">
        <w:rPr>
          <w:b w:val="0"/>
          <w:bCs/>
          <w:i/>
          <w:iCs w:val="0"/>
        </w:rPr>
        <w:t xml:space="preserve">Panel de </w:t>
      </w:r>
      <w:proofErr w:type="gramStart"/>
      <w:r w:rsidRPr="00BC3A25">
        <w:rPr>
          <w:b w:val="0"/>
          <w:bCs/>
          <w:i/>
          <w:iCs w:val="0"/>
        </w:rPr>
        <w:t>Director</w:t>
      </w:r>
      <w:proofErr w:type="gramEnd"/>
      <w:r w:rsidRPr="00BC3A25">
        <w:rPr>
          <w:b w:val="0"/>
          <w:bCs/>
          <w:i/>
          <w:iCs w:val="0"/>
        </w:rPr>
        <w:t xml:space="preserve"> control asistencia</w:t>
      </w:r>
      <w:bookmarkEnd w:id="235"/>
    </w:p>
    <w:p w14:paraId="17F2AE36" w14:textId="37E51C70" w:rsidR="00883D44" w:rsidRDefault="0017642E" w:rsidP="0017642E">
      <w:pPr>
        <w:spacing w:line="480" w:lineRule="auto"/>
        <w:jc w:val="center"/>
        <w:rPr>
          <w:i/>
          <w:iCs/>
          <w:lang w:val="es-419"/>
        </w:rPr>
      </w:pPr>
      <w:r w:rsidRPr="0017642E">
        <w:rPr>
          <w:i/>
          <w:iCs/>
          <w:noProof/>
          <w:lang w:val="es-419"/>
        </w:rPr>
        <w:drawing>
          <wp:inline distT="0" distB="0" distL="0" distR="0" wp14:anchorId="3AA2849B" wp14:editId="6224F33B">
            <wp:extent cx="4927600" cy="1949565"/>
            <wp:effectExtent l="0" t="0" r="6350" b="0"/>
            <wp:docPr id="509205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05213" name=""/>
                    <pic:cNvPicPr/>
                  </pic:nvPicPr>
                  <pic:blipFill>
                    <a:blip r:embed="rId35"/>
                    <a:stretch>
                      <a:fillRect/>
                    </a:stretch>
                  </pic:blipFill>
                  <pic:spPr>
                    <a:xfrm>
                      <a:off x="0" y="0"/>
                      <a:ext cx="4937635" cy="1953535"/>
                    </a:xfrm>
                    <a:prstGeom prst="rect">
                      <a:avLst/>
                    </a:prstGeom>
                  </pic:spPr>
                </pic:pic>
              </a:graphicData>
            </a:graphic>
          </wp:inline>
        </w:drawing>
      </w:r>
    </w:p>
    <w:p w14:paraId="0E83B973" w14:textId="1D77D9F8" w:rsidR="00F86579" w:rsidRDefault="00843FDC" w:rsidP="00843FDC">
      <w:pPr>
        <w:spacing w:line="480" w:lineRule="auto"/>
      </w:pPr>
      <w:r w:rsidRPr="00843FDC">
        <w:t xml:space="preserve">Una vez integradas las credenciales de la API y establecida la conexión con la base de datos, se procedió a realizar las pruebas de funcionamiento del módulo de Inteligencia </w:t>
      </w:r>
      <w:r w:rsidRPr="00843FDC">
        <w:lastRenderedPageBreak/>
        <w:t>Artificial. Estas pruebas tienen como objetivo verificar que el sistema sea capaz de extraer los datos cuantitativos (notas, asistencia, cumplimiento de tareas) y transformarlos en análisis cualitativos coherentes para los diferentes roles de usuario.</w:t>
      </w:r>
    </w:p>
    <w:p w14:paraId="571E3747" w14:textId="3CB024F6" w:rsidR="00843FDC" w:rsidRPr="00843FDC" w:rsidRDefault="00843FDC" w:rsidP="00843FDC">
      <w:pPr>
        <w:spacing w:line="480" w:lineRule="auto"/>
        <w:rPr>
          <w:lang w:val="es-419"/>
        </w:rPr>
      </w:pPr>
      <w:r w:rsidRPr="00843FDC">
        <w:t xml:space="preserve">En la </w:t>
      </w:r>
      <w:r w:rsidRPr="00843FDC">
        <w:rPr>
          <w:b/>
          <w:bCs/>
        </w:rPr>
        <w:t xml:space="preserve">Figura </w:t>
      </w:r>
      <w:r>
        <w:rPr>
          <w:b/>
          <w:bCs/>
        </w:rPr>
        <w:t>23</w:t>
      </w:r>
      <w:r w:rsidRPr="00843FDC">
        <w:t>, se evidencia la interfaz general de "Informes Psicopedagógicos" del director. El sistema permite seleccionar un curso y un estudiante específico. Al presionar "Generar Informe", el sistema envía los datos académicos a la IA, la cual devuelve un análisis estructurado en cuatro puntos clave: cumplimiento de tareas, consistencia en la asistencia, nivel de participación y promedio general. Como se observa en la prueba, la IA detectó un 100% de asistencia y un buen promedio en las tareas entregadas, generando una recomendación de refuerzo positivo.</w:t>
      </w:r>
    </w:p>
    <w:p w14:paraId="14462E35" w14:textId="5F3AEB85" w:rsidR="00F86579" w:rsidRDefault="00843FDC" w:rsidP="00843FDC">
      <w:pPr>
        <w:pStyle w:val="Descripcin"/>
        <w:jc w:val="center"/>
        <w:rPr>
          <w:b w:val="0"/>
          <w:bCs/>
          <w:i/>
          <w:iCs w:val="0"/>
          <w:lang w:val="pt-PT"/>
        </w:rPr>
      </w:pPr>
      <w:bookmarkStart w:id="236" w:name="_Toc216261140"/>
      <w:r w:rsidRPr="00843FDC">
        <w:rPr>
          <w:lang w:val="pt-PT"/>
        </w:rPr>
        <w:t xml:space="preserve">Figura </w:t>
      </w:r>
      <w:r>
        <w:fldChar w:fldCharType="begin"/>
      </w:r>
      <w:r w:rsidRPr="00843FDC">
        <w:rPr>
          <w:lang w:val="pt-PT"/>
        </w:rPr>
        <w:instrText xml:space="preserve"> SEQ Figura \* ARABIC </w:instrText>
      </w:r>
      <w:r>
        <w:fldChar w:fldCharType="separate"/>
      </w:r>
      <w:r w:rsidRPr="00843FDC">
        <w:rPr>
          <w:noProof/>
          <w:lang w:val="pt-PT"/>
        </w:rPr>
        <w:t>23</w:t>
      </w:r>
      <w:r>
        <w:fldChar w:fldCharType="end"/>
      </w:r>
      <w:r w:rsidRPr="00843FDC">
        <w:rPr>
          <w:lang w:val="pt-PT"/>
        </w:rPr>
        <w:t xml:space="preserve"> </w:t>
      </w:r>
      <w:r w:rsidRPr="00843FDC">
        <w:rPr>
          <w:b w:val="0"/>
          <w:bCs/>
          <w:i/>
          <w:iCs w:val="0"/>
          <w:lang w:val="pt-PT"/>
        </w:rPr>
        <w:t>Director Informes Pedagógicos (1)</w:t>
      </w:r>
      <w:bookmarkEnd w:id="236"/>
    </w:p>
    <w:p w14:paraId="6693CB70" w14:textId="2A8CE23C" w:rsidR="00843FDC" w:rsidRDefault="00B51A8F" w:rsidP="00B51A8F">
      <w:pPr>
        <w:jc w:val="center"/>
        <w:rPr>
          <w:lang w:val="pt-PT"/>
        </w:rPr>
      </w:pPr>
      <w:r w:rsidRPr="00B51A8F">
        <w:rPr>
          <w:noProof/>
          <w:lang w:val="pt-PT"/>
        </w:rPr>
        <w:drawing>
          <wp:inline distT="0" distB="0" distL="0" distR="0" wp14:anchorId="2816CED7" wp14:editId="44A287DA">
            <wp:extent cx="4944951" cy="2395855"/>
            <wp:effectExtent l="0" t="0" r="8255" b="4445"/>
            <wp:docPr id="18439209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819"/>
                    <a:stretch>
                      <a:fillRect/>
                    </a:stretch>
                  </pic:blipFill>
                  <pic:spPr bwMode="auto">
                    <a:xfrm>
                      <a:off x="0" y="0"/>
                      <a:ext cx="4944951" cy="2395855"/>
                    </a:xfrm>
                    <a:prstGeom prst="rect">
                      <a:avLst/>
                    </a:prstGeom>
                    <a:noFill/>
                    <a:ln>
                      <a:noFill/>
                    </a:ln>
                    <a:extLst>
                      <a:ext uri="{53640926-AAD7-44D8-BBD7-CCE9431645EC}">
                        <a14:shadowObscured xmlns:a14="http://schemas.microsoft.com/office/drawing/2010/main"/>
                      </a:ext>
                    </a:extLst>
                  </pic:spPr>
                </pic:pic>
              </a:graphicData>
            </a:graphic>
          </wp:inline>
        </w:drawing>
      </w:r>
    </w:p>
    <w:p w14:paraId="2BFFFB24" w14:textId="77777777" w:rsidR="00B51A8F" w:rsidRDefault="00B51A8F" w:rsidP="00B51A8F">
      <w:pPr>
        <w:jc w:val="center"/>
        <w:rPr>
          <w:lang w:val="pt-PT"/>
        </w:rPr>
      </w:pPr>
    </w:p>
    <w:p w14:paraId="709AE135" w14:textId="18AA81D1" w:rsidR="00B51A8F" w:rsidRDefault="00B51A8F" w:rsidP="00B51A8F">
      <w:r w:rsidRPr="00B51A8F">
        <w:t xml:space="preserve">Adicionalmente, el director puede evaluar la gestión de su planta docente. En la </w:t>
      </w:r>
      <w:r w:rsidRPr="00B51A8F">
        <w:rPr>
          <w:b/>
          <w:bCs/>
        </w:rPr>
        <w:t>Figura 30</w:t>
      </w:r>
      <w:r w:rsidRPr="00B51A8F">
        <w:t xml:space="preserve">, se muestra la generación de un informe para el docente "Leonardo Torres". El sistema analizó 57 calificaciones distribuidas en 3 evaluaciones, calculando un promedio general del curso de 74.74. La IA identificó automáticamente una anomalía: la falta de asignación de tareas, sugiriendo al director acciones concretas como "Fomentar la </w:t>
      </w:r>
      <w:r w:rsidRPr="00B51A8F">
        <w:lastRenderedPageBreak/>
        <w:t>entrega puntual" y "Diversificar las evaluaciones", facilitando así la toma de decisiones administrativas y pedagógicas.</w:t>
      </w:r>
    </w:p>
    <w:p w14:paraId="2C2F6430" w14:textId="5C8C7B78" w:rsidR="00B51A8F" w:rsidRPr="00B51A8F" w:rsidRDefault="00B51A8F" w:rsidP="00B51A8F">
      <w:pPr>
        <w:rPr>
          <w:lang w:val="es-419"/>
        </w:rPr>
      </w:pPr>
    </w:p>
    <w:p w14:paraId="32C86778" w14:textId="434E70A1" w:rsidR="00843FDC" w:rsidRDefault="00843FDC" w:rsidP="00B51A8F">
      <w:pPr>
        <w:pStyle w:val="Descripcin"/>
        <w:jc w:val="center"/>
        <w:rPr>
          <w:b w:val="0"/>
          <w:bCs/>
          <w:i/>
          <w:iCs w:val="0"/>
          <w:lang w:val="pt-PT"/>
        </w:rPr>
      </w:pPr>
      <w:bookmarkStart w:id="237" w:name="_Toc216261141"/>
      <w:r w:rsidRPr="00843FDC">
        <w:rPr>
          <w:lang w:val="pt-PT"/>
        </w:rPr>
        <w:t xml:space="preserve">Figura </w:t>
      </w:r>
      <w:r>
        <w:fldChar w:fldCharType="begin"/>
      </w:r>
      <w:r w:rsidRPr="00843FDC">
        <w:rPr>
          <w:lang w:val="pt-PT"/>
        </w:rPr>
        <w:instrText xml:space="preserve"> SEQ Figura \* ARABIC </w:instrText>
      </w:r>
      <w:r>
        <w:fldChar w:fldCharType="separate"/>
      </w:r>
      <w:r w:rsidRPr="00843FDC">
        <w:rPr>
          <w:noProof/>
          <w:lang w:val="pt-PT"/>
        </w:rPr>
        <w:t>24</w:t>
      </w:r>
      <w:r>
        <w:fldChar w:fldCharType="end"/>
      </w:r>
      <w:r w:rsidRPr="00843FDC">
        <w:rPr>
          <w:lang w:val="pt-PT"/>
        </w:rPr>
        <w:t xml:space="preserve"> </w:t>
      </w:r>
      <w:r w:rsidRPr="00843FDC">
        <w:rPr>
          <w:b w:val="0"/>
          <w:bCs/>
          <w:i/>
          <w:iCs w:val="0"/>
          <w:lang w:val="pt-PT"/>
        </w:rPr>
        <w:t>Director Informes Pedagógicos (2)</w:t>
      </w:r>
      <w:bookmarkEnd w:id="237"/>
    </w:p>
    <w:p w14:paraId="7DD71719" w14:textId="0839C258" w:rsidR="00B51A8F" w:rsidRPr="00B51A8F" w:rsidRDefault="00B51A8F" w:rsidP="00B51A8F">
      <w:pPr>
        <w:jc w:val="center"/>
        <w:rPr>
          <w:lang w:val="pt-PT"/>
        </w:rPr>
      </w:pPr>
      <w:r w:rsidRPr="00B51A8F">
        <w:rPr>
          <w:noProof/>
          <w:lang w:val="pt-PT"/>
        </w:rPr>
        <w:drawing>
          <wp:inline distT="0" distB="0" distL="0" distR="0" wp14:anchorId="005F3A63" wp14:editId="6A366A8D">
            <wp:extent cx="5944870" cy="2031365"/>
            <wp:effectExtent l="0" t="0" r="0" b="6985"/>
            <wp:docPr id="7974490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4870" cy="2031365"/>
                    </a:xfrm>
                    <a:prstGeom prst="rect">
                      <a:avLst/>
                    </a:prstGeom>
                    <a:noFill/>
                    <a:ln>
                      <a:noFill/>
                    </a:ln>
                  </pic:spPr>
                </pic:pic>
              </a:graphicData>
            </a:graphic>
          </wp:inline>
        </w:drawing>
      </w:r>
    </w:p>
    <w:p w14:paraId="11D3A9CB" w14:textId="77777777" w:rsidR="00F86579" w:rsidRPr="00843FDC" w:rsidRDefault="00F86579" w:rsidP="0017642E">
      <w:pPr>
        <w:spacing w:line="480" w:lineRule="auto"/>
        <w:jc w:val="center"/>
        <w:rPr>
          <w:i/>
          <w:iCs/>
          <w:lang w:val="pt-PT"/>
        </w:rPr>
      </w:pPr>
    </w:p>
    <w:p w14:paraId="3298B338" w14:textId="5231320B" w:rsidR="00883D44" w:rsidRDefault="00883D44" w:rsidP="00883D44">
      <w:pPr>
        <w:pStyle w:val="Prrafodelista"/>
        <w:numPr>
          <w:ilvl w:val="0"/>
          <w:numId w:val="119"/>
        </w:numPr>
        <w:spacing w:line="480" w:lineRule="auto"/>
        <w:rPr>
          <w:b/>
          <w:bCs/>
        </w:rPr>
      </w:pPr>
      <w:r w:rsidRPr="00883D44">
        <w:rPr>
          <w:b/>
          <w:bCs/>
        </w:rPr>
        <w:t>Módulos del Profesor</w:t>
      </w:r>
    </w:p>
    <w:p w14:paraId="6B3C2641" w14:textId="77777777" w:rsidR="0017642E" w:rsidRDefault="0017642E" w:rsidP="0017642E">
      <w:pPr>
        <w:pStyle w:val="normaapa7"/>
      </w:pPr>
      <w:r w:rsidRPr="0017642E">
        <w:t>El profesor cuenta con una vista personalizada que le otorga acceso exclusivo a los cursos y estudiantes asignados. Desde este entorno, el docente puede registrar calificaciones, controlar asistencia diaria y gestionar materiales y tareas, fortaleciendo así la comunicación académica con los estudiantes y manteniendo actualizado el registro institucional.</w:t>
      </w:r>
    </w:p>
    <w:p w14:paraId="2FFA79F3" w14:textId="77777777" w:rsidR="0017642E" w:rsidRDefault="0017642E" w:rsidP="0017642E">
      <w:pPr>
        <w:pStyle w:val="normaapa7"/>
      </w:pPr>
      <w:r w:rsidRPr="0017642E">
        <w:t>El módulo de calificaciones constituye una de las funciones principales, ya que permite ingresar las notas obtenidas por los estudiantes en cada evaluación y almacenarlas de manera segura en la base de datos.</w:t>
      </w:r>
    </w:p>
    <w:p w14:paraId="572A035E" w14:textId="77777777" w:rsidR="0017642E" w:rsidRDefault="0017642E" w:rsidP="0017642E">
      <w:pPr>
        <w:pStyle w:val="normaapa7"/>
      </w:pPr>
      <w:r w:rsidRPr="0017642E">
        <w:t>En la siguiente figura se muestra el formulario de registro de calificaciones correspondiente al perfil del profesor.</w:t>
      </w:r>
    </w:p>
    <w:p w14:paraId="47DF4FB1" w14:textId="00FFFF69" w:rsidR="00BC3A25" w:rsidRPr="00BC3A25" w:rsidRDefault="00BC3A25" w:rsidP="00BC3A25">
      <w:pPr>
        <w:pStyle w:val="Descripcin"/>
        <w:ind w:left="1710"/>
        <w:rPr>
          <w:b w:val="0"/>
          <w:bCs/>
          <w:i/>
          <w:iCs w:val="0"/>
        </w:rPr>
      </w:pPr>
      <w:bookmarkStart w:id="238" w:name="_Toc216261142"/>
      <w:r>
        <w:t xml:space="preserve">Figura </w:t>
      </w:r>
      <w:r>
        <w:fldChar w:fldCharType="begin"/>
      </w:r>
      <w:r>
        <w:instrText xml:space="preserve"> SEQ Figura \* ARABIC </w:instrText>
      </w:r>
      <w:r>
        <w:fldChar w:fldCharType="separate"/>
      </w:r>
      <w:r w:rsidR="00843FDC">
        <w:rPr>
          <w:noProof/>
        </w:rPr>
        <w:t>25</w:t>
      </w:r>
      <w:r>
        <w:fldChar w:fldCharType="end"/>
      </w:r>
      <w:r>
        <w:t xml:space="preserve"> </w:t>
      </w:r>
      <w:r w:rsidRPr="00BC3A25">
        <w:rPr>
          <w:b w:val="0"/>
          <w:bCs/>
          <w:i/>
          <w:iCs w:val="0"/>
        </w:rPr>
        <w:t>Registro de calificaciones desde la vista del profesor.</w:t>
      </w:r>
      <w:bookmarkEnd w:id="238"/>
    </w:p>
    <w:p w14:paraId="34B28510" w14:textId="5A3F5CA4" w:rsidR="0017642E" w:rsidRPr="0017642E" w:rsidRDefault="00A82F9D" w:rsidP="00A82F9D">
      <w:pPr>
        <w:spacing w:line="480" w:lineRule="auto"/>
        <w:jc w:val="center"/>
      </w:pPr>
      <w:r w:rsidRPr="00A82F9D">
        <w:rPr>
          <w:noProof/>
        </w:rPr>
        <w:lastRenderedPageBreak/>
        <w:drawing>
          <wp:inline distT="0" distB="0" distL="0" distR="0" wp14:anchorId="083C78B6" wp14:editId="16BF08EB">
            <wp:extent cx="3778846" cy="2054580"/>
            <wp:effectExtent l="0" t="0" r="0" b="3175"/>
            <wp:docPr id="546278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78587" name=""/>
                    <pic:cNvPicPr/>
                  </pic:nvPicPr>
                  <pic:blipFill rotWithShape="1">
                    <a:blip r:embed="rId38"/>
                    <a:srcRect l="16761"/>
                    <a:stretch>
                      <a:fillRect/>
                    </a:stretch>
                  </pic:blipFill>
                  <pic:spPr bwMode="auto">
                    <a:xfrm>
                      <a:off x="0" y="0"/>
                      <a:ext cx="3806417" cy="2069571"/>
                    </a:xfrm>
                    <a:prstGeom prst="rect">
                      <a:avLst/>
                    </a:prstGeom>
                    <a:ln>
                      <a:noFill/>
                    </a:ln>
                    <a:extLst>
                      <a:ext uri="{53640926-AAD7-44D8-BBD7-CCE9431645EC}">
                        <a14:shadowObscured xmlns:a14="http://schemas.microsoft.com/office/drawing/2010/main"/>
                      </a:ext>
                    </a:extLst>
                  </pic:spPr>
                </pic:pic>
              </a:graphicData>
            </a:graphic>
          </wp:inline>
        </w:drawing>
      </w:r>
    </w:p>
    <w:p w14:paraId="36BDD893" w14:textId="77777777" w:rsidR="0017642E" w:rsidRDefault="0017642E" w:rsidP="0017642E">
      <w:pPr>
        <w:pStyle w:val="normaapa7"/>
      </w:pPr>
      <w:r w:rsidRPr="0017642E">
        <w:t>Otro módulo relevante es el de gestión de materiales y tareas, que facilita la publicación de recursos educativos por parte del docente y el seguimiento de las entregas realizadas por los estudiantes. Este componente promueve el aprendizaje autónomo y refuerza el acompañamiento académico.</w:t>
      </w:r>
    </w:p>
    <w:p w14:paraId="7167CB0A" w14:textId="77777777" w:rsidR="0017642E" w:rsidRDefault="0017642E" w:rsidP="0017642E">
      <w:pPr>
        <w:pStyle w:val="normaapa7"/>
      </w:pPr>
      <w:r w:rsidRPr="0017642E">
        <w:t>En la siguiente figura se observa la interfaz del módulo de materiales, donde el profesor puede subir, filtrar y organizar archivos por curso y unidad.</w:t>
      </w:r>
    </w:p>
    <w:p w14:paraId="31D8B463" w14:textId="072D9154" w:rsidR="0017642E" w:rsidRPr="00BC3A25" w:rsidRDefault="00BC3A25" w:rsidP="00BC3A25">
      <w:pPr>
        <w:pStyle w:val="Descripcin"/>
        <w:ind w:left="1530"/>
        <w:rPr>
          <w:b w:val="0"/>
          <w:bCs/>
          <w:i/>
          <w:iCs w:val="0"/>
        </w:rPr>
      </w:pPr>
      <w:bookmarkStart w:id="239" w:name="_Toc216261143"/>
      <w:r>
        <w:t xml:space="preserve">Figura </w:t>
      </w:r>
      <w:r>
        <w:fldChar w:fldCharType="begin"/>
      </w:r>
      <w:r>
        <w:instrText xml:space="preserve"> SEQ Figura \* ARABIC </w:instrText>
      </w:r>
      <w:r>
        <w:fldChar w:fldCharType="separate"/>
      </w:r>
      <w:r w:rsidR="00843FDC">
        <w:rPr>
          <w:noProof/>
        </w:rPr>
        <w:t>26</w:t>
      </w:r>
      <w:r>
        <w:fldChar w:fldCharType="end"/>
      </w:r>
      <w:r>
        <w:t xml:space="preserve"> </w:t>
      </w:r>
      <w:r w:rsidRPr="00BC3A25">
        <w:rPr>
          <w:b w:val="0"/>
          <w:bCs/>
          <w:i/>
          <w:iCs w:val="0"/>
        </w:rPr>
        <w:t>Módulo de gestión de materiales del profesor.</w:t>
      </w:r>
      <w:bookmarkEnd w:id="239"/>
    </w:p>
    <w:p w14:paraId="429D5E30" w14:textId="6868479D" w:rsidR="00A82F9D" w:rsidRDefault="00A82F9D" w:rsidP="00A82F9D">
      <w:pPr>
        <w:jc w:val="center"/>
      </w:pPr>
      <w:r w:rsidRPr="00A82F9D">
        <w:rPr>
          <w:noProof/>
        </w:rPr>
        <w:drawing>
          <wp:inline distT="0" distB="0" distL="0" distR="0" wp14:anchorId="039031DF" wp14:editId="35A22032">
            <wp:extent cx="3864352" cy="1965202"/>
            <wp:effectExtent l="0" t="0" r="3175" b="0"/>
            <wp:docPr id="625015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15049" name=""/>
                    <pic:cNvPicPr/>
                  </pic:nvPicPr>
                  <pic:blipFill>
                    <a:blip r:embed="rId39"/>
                    <a:stretch>
                      <a:fillRect/>
                    </a:stretch>
                  </pic:blipFill>
                  <pic:spPr>
                    <a:xfrm>
                      <a:off x="0" y="0"/>
                      <a:ext cx="3934244" cy="2000745"/>
                    </a:xfrm>
                    <a:prstGeom prst="rect">
                      <a:avLst/>
                    </a:prstGeom>
                  </pic:spPr>
                </pic:pic>
              </a:graphicData>
            </a:graphic>
          </wp:inline>
        </w:drawing>
      </w:r>
    </w:p>
    <w:p w14:paraId="25747EAF" w14:textId="0CF809A5" w:rsidR="00B51A8F" w:rsidRPr="00B51A8F" w:rsidRDefault="00B51A8F" w:rsidP="00B51A8F">
      <w:pPr>
        <w:rPr>
          <w:lang w:val="es-419"/>
        </w:rPr>
      </w:pPr>
      <w:r>
        <w:rPr>
          <w:lang w:val="es-419"/>
        </w:rPr>
        <w:t>Además, el</w:t>
      </w:r>
      <w:r w:rsidRPr="00B51A8F">
        <w:rPr>
          <w:lang w:val="es-419"/>
        </w:rPr>
        <w:t xml:space="preserve"> sistema se probó verificando la capacidad de generar retroalimentación personalizada para sus estudiantes asignados. El objetivo es que el docente pueda obtener un borrador rápido y empático sobre el estado actual del alumno.</w:t>
      </w:r>
    </w:p>
    <w:p w14:paraId="079BD8C9" w14:textId="6904C53A" w:rsidR="00B51A8F" w:rsidRDefault="00B51A8F" w:rsidP="00B51A8F">
      <w:pPr>
        <w:rPr>
          <w:lang w:val="es-419"/>
        </w:rPr>
      </w:pPr>
      <w:r w:rsidRPr="00B51A8F">
        <w:rPr>
          <w:lang w:val="es-419"/>
        </w:rPr>
        <w:t xml:space="preserve">En la </w:t>
      </w:r>
      <w:r w:rsidRPr="00B51A8F">
        <w:rPr>
          <w:b/>
          <w:bCs/>
          <w:lang w:val="es-419"/>
        </w:rPr>
        <w:t xml:space="preserve">Figura </w:t>
      </w:r>
      <w:r>
        <w:rPr>
          <w:b/>
          <w:bCs/>
          <w:lang w:val="es-419"/>
        </w:rPr>
        <w:t>27</w:t>
      </w:r>
      <w:r w:rsidRPr="00B51A8F">
        <w:rPr>
          <w:lang w:val="es-419"/>
        </w:rPr>
        <w:t>, se observa el resultado de la prueba en el curso "Prácticas preprofesionales - Tecnología". El docente seleccionó a la estudiante "</w:t>
      </w:r>
      <w:proofErr w:type="spellStart"/>
      <w:r w:rsidRPr="00B51A8F">
        <w:rPr>
          <w:lang w:val="es-419"/>
        </w:rPr>
        <w:t>Cami</w:t>
      </w:r>
      <w:proofErr w:type="spellEnd"/>
      <w:r w:rsidRPr="00B51A8F">
        <w:rPr>
          <w:lang w:val="es-419"/>
        </w:rPr>
        <w:t xml:space="preserve">" y el sistema </w:t>
      </w:r>
      <w:r w:rsidRPr="00B51A8F">
        <w:rPr>
          <w:lang w:val="es-419"/>
        </w:rPr>
        <w:lastRenderedPageBreak/>
        <w:t xml:space="preserve">generó un mensaje dirigido directamente al alumno ("Hola, </w:t>
      </w:r>
      <w:proofErr w:type="spellStart"/>
      <w:r w:rsidRPr="00B51A8F">
        <w:rPr>
          <w:lang w:val="es-419"/>
        </w:rPr>
        <w:t>Cami</w:t>
      </w:r>
      <w:proofErr w:type="spellEnd"/>
      <w:r w:rsidRPr="00B51A8F">
        <w:rPr>
          <w:lang w:val="es-419"/>
        </w:rPr>
        <w:t>"). El algoritmo destacó su excelente asistencia (100%) y la calidad de sus trabajos entregados (Promedio 95), pero también señaló con tacto pedagógico la necesidad de completar las tareas pendientes. Esta prueba confirma que el sistema no solo presenta datos fríos, sino que redacta con un tono motivacional adecuado para el entorno educativo.</w:t>
      </w:r>
    </w:p>
    <w:p w14:paraId="1BBC93A7" w14:textId="77777777" w:rsidR="00B51A8F" w:rsidRPr="00B51A8F" w:rsidRDefault="00B51A8F" w:rsidP="00B51A8F">
      <w:pPr>
        <w:rPr>
          <w:lang w:val="es-419"/>
        </w:rPr>
      </w:pPr>
    </w:p>
    <w:p w14:paraId="0DEEE8D4" w14:textId="33135475" w:rsidR="00843FDC" w:rsidRDefault="00843FDC" w:rsidP="00B51A8F">
      <w:pPr>
        <w:pStyle w:val="Descripcin"/>
        <w:jc w:val="center"/>
        <w:rPr>
          <w:b w:val="0"/>
          <w:bCs/>
          <w:i/>
          <w:iCs w:val="0"/>
        </w:rPr>
      </w:pPr>
      <w:bookmarkStart w:id="240" w:name="_Toc216261144"/>
      <w:r>
        <w:t xml:space="preserve">Figura </w:t>
      </w:r>
      <w:r>
        <w:fldChar w:fldCharType="begin"/>
      </w:r>
      <w:r>
        <w:instrText xml:space="preserve"> SEQ Figura \* ARABIC </w:instrText>
      </w:r>
      <w:r>
        <w:fldChar w:fldCharType="separate"/>
      </w:r>
      <w:r>
        <w:rPr>
          <w:noProof/>
        </w:rPr>
        <w:t>27</w:t>
      </w:r>
      <w:r>
        <w:fldChar w:fldCharType="end"/>
      </w:r>
      <w:r>
        <w:t xml:space="preserve"> </w:t>
      </w:r>
      <w:r w:rsidRPr="00843FDC">
        <w:rPr>
          <w:b w:val="0"/>
          <w:bCs/>
          <w:i/>
          <w:iCs w:val="0"/>
        </w:rPr>
        <w:t>Profesor Informes Pedagógicos</w:t>
      </w:r>
      <w:bookmarkEnd w:id="240"/>
    </w:p>
    <w:p w14:paraId="19D40D60" w14:textId="2256943A" w:rsidR="00B51A8F" w:rsidRPr="00B51A8F" w:rsidRDefault="00B51A8F" w:rsidP="00B51A8F">
      <w:pPr>
        <w:jc w:val="center"/>
      </w:pPr>
      <w:r w:rsidRPr="00B51A8F">
        <w:rPr>
          <w:noProof/>
        </w:rPr>
        <w:drawing>
          <wp:inline distT="0" distB="0" distL="0" distR="0" wp14:anchorId="107CC643" wp14:editId="171DB85C">
            <wp:extent cx="4939935" cy="2536825"/>
            <wp:effectExtent l="0" t="0" r="0" b="0"/>
            <wp:docPr id="6824189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6905"/>
                    <a:stretch>
                      <a:fillRect/>
                    </a:stretch>
                  </pic:blipFill>
                  <pic:spPr bwMode="auto">
                    <a:xfrm>
                      <a:off x="0" y="0"/>
                      <a:ext cx="4939935" cy="2536825"/>
                    </a:xfrm>
                    <a:prstGeom prst="rect">
                      <a:avLst/>
                    </a:prstGeom>
                    <a:noFill/>
                    <a:ln>
                      <a:noFill/>
                    </a:ln>
                    <a:extLst>
                      <a:ext uri="{53640926-AAD7-44D8-BBD7-CCE9431645EC}">
                        <a14:shadowObscured xmlns:a14="http://schemas.microsoft.com/office/drawing/2010/main"/>
                      </a:ext>
                    </a:extLst>
                  </pic:spPr>
                </pic:pic>
              </a:graphicData>
            </a:graphic>
          </wp:inline>
        </w:drawing>
      </w:r>
    </w:p>
    <w:p w14:paraId="5F73D83A" w14:textId="77777777" w:rsidR="00843FDC" w:rsidRPr="00A82F9D" w:rsidRDefault="00843FDC" w:rsidP="00A82F9D">
      <w:pPr>
        <w:jc w:val="center"/>
      </w:pPr>
    </w:p>
    <w:p w14:paraId="268B6CB7" w14:textId="0793709B" w:rsidR="00883D44" w:rsidRDefault="00883D44" w:rsidP="00883D44">
      <w:pPr>
        <w:pStyle w:val="Prrafodelista"/>
        <w:numPr>
          <w:ilvl w:val="0"/>
          <w:numId w:val="119"/>
        </w:numPr>
        <w:spacing w:line="480" w:lineRule="auto"/>
        <w:rPr>
          <w:b/>
          <w:bCs/>
        </w:rPr>
      </w:pPr>
      <w:r w:rsidRPr="00883D44">
        <w:rPr>
          <w:b/>
          <w:bCs/>
        </w:rPr>
        <w:t>Módulos del Estudiante</w:t>
      </w:r>
    </w:p>
    <w:p w14:paraId="38D41EF7" w14:textId="5E5EB11F" w:rsidR="00BC3A25" w:rsidRDefault="00A82F9D" w:rsidP="00B51A8F">
      <w:pPr>
        <w:pStyle w:val="normaapa7"/>
      </w:pPr>
      <w:r w:rsidRPr="00A82F9D">
        <w:t xml:space="preserve">El estudiante accede a un entorno sencillo, intuitivo y visualmente limpio, diseñado para favorecer la consulta y </w:t>
      </w:r>
      <w:proofErr w:type="gramStart"/>
      <w:r w:rsidRPr="00A82F9D">
        <w:t>participación activa</w:t>
      </w:r>
      <w:proofErr w:type="gramEnd"/>
      <w:r w:rsidRPr="00A82F9D">
        <w:t xml:space="preserve"> en el proceso educativo. Desde su panel principal puede visualizar sus calificaciones y asistencia, descargar materiales, enviar tareas y actualizar su información personal en el módulo de perfil</w:t>
      </w:r>
      <w:r>
        <w:t xml:space="preserve">. </w:t>
      </w:r>
      <w:r w:rsidRPr="00A82F9D">
        <w:t>En la siguiente figura se presenta el panel principal del estudiante, donde se muestran las opciones de navegación hacia sus cursos y registros académicos.</w:t>
      </w:r>
    </w:p>
    <w:p w14:paraId="456D1564" w14:textId="77777777" w:rsidR="00B51A8F" w:rsidRDefault="00B51A8F" w:rsidP="00B51A8F"/>
    <w:p w14:paraId="4CA19837" w14:textId="77777777" w:rsidR="00B51A8F" w:rsidRDefault="00B51A8F" w:rsidP="00B51A8F"/>
    <w:p w14:paraId="3C2E9876" w14:textId="77777777" w:rsidR="00B51A8F" w:rsidRDefault="00B51A8F" w:rsidP="00B51A8F"/>
    <w:p w14:paraId="77F01010" w14:textId="77777777" w:rsidR="00B51A8F" w:rsidRDefault="00B51A8F" w:rsidP="00B51A8F"/>
    <w:p w14:paraId="213A5EAD" w14:textId="77777777" w:rsidR="00B51A8F" w:rsidRDefault="00B51A8F" w:rsidP="00B51A8F"/>
    <w:p w14:paraId="0E25651E" w14:textId="77777777" w:rsidR="00B51A8F" w:rsidRDefault="00B51A8F" w:rsidP="00B51A8F"/>
    <w:p w14:paraId="77E3B5A3" w14:textId="77777777" w:rsidR="00B51A8F" w:rsidRPr="00B51A8F" w:rsidRDefault="00B51A8F" w:rsidP="00B51A8F"/>
    <w:p w14:paraId="7EAB3F1A" w14:textId="01178715" w:rsidR="00BC3A25" w:rsidRPr="00BC3A25" w:rsidRDefault="00BC3A25" w:rsidP="00B51A8F">
      <w:pPr>
        <w:pStyle w:val="Descripcin"/>
        <w:jc w:val="center"/>
        <w:rPr>
          <w:b w:val="0"/>
          <w:bCs/>
          <w:i/>
          <w:iCs w:val="0"/>
        </w:rPr>
      </w:pPr>
      <w:bookmarkStart w:id="241" w:name="_Toc216261145"/>
      <w:r>
        <w:t xml:space="preserve">Figura </w:t>
      </w:r>
      <w:r>
        <w:fldChar w:fldCharType="begin"/>
      </w:r>
      <w:r>
        <w:instrText xml:space="preserve"> SEQ Figura \* ARABIC </w:instrText>
      </w:r>
      <w:r>
        <w:fldChar w:fldCharType="separate"/>
      </w:r>
      <w:r w:rsidR="00843FDC">
        <w:rPr>
          <w:noProof/>
        </w:rPr>
        <w:t>28</w:t>
      </w:r>
      <w:r>
        <w:fldChar w:fldCharType="end"/>
      </w:r>
      <w:r>
        <w:t xml:space="preserve"> </w:t>
      </w:r>
      <w:r w:rsidRPr="00BC3A25">
        <w:rPr>
          <w:b w:val="0"/>
          <w:bCs/>
          <w:i/>
          <w:iCs w:val="0"/>
        </w:rPr>
        <w:t>Panel principal del estudiante</w:t>
      </w:r>
      <w:bookmarkEnd w:id="241"/>
    </w:p>
    <w:p w14:paraId="052A8B65" w14:textId="317D0BCE" w:rsidR="00A82F9D" w:rsidRPr="00B51A8F" w:rsidRDefault="00A82F9D" w:rsidP="00B51A8F">
      <w:pPr>
        <w:spacing w:line="480" w:lineRule="auto"/>
        <w:jc w:val="center"/>
        <w:rPr>
          <w:i/>
          <w:iCs/>
        </w:rPr>
      </w:pPr>
      <w:r w:rsidRPr="00A82F9D">
        <w:rPr>
          <w:i/>
          <w:iCs/>
          <w:noProof/>
        </w:rPr>
        <w:drawing>
          <wp:inline distT="0" distB="0" distL="0" distR="0" wp14:anchorId="5EE5BD7D" wp14:editId="5C09663A">
            <wp:extent cx="5704668" cy="2721935"/>
            <wp:effectExtent l="0" t="0" r="0" b="2540"/>
            <wp:docPr id="1605212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12061" name=""/>
                    <pic:cNvPicPr/>
                  </pic:nvPicPr>
                  <pic:blipFill>
                    <a:blip r:embed="rId41"/>
                    <a:stretch>
                      <a:fillRect/>
                    </a:stretch>
                  </pic:blipFill>
                  <pic:spPr>
                    <a:xfrm>
                      <a:off x="0" y="0"/>
                      <a:ext cx="5721755" cy="2730088"/>
                    </a:xfrm>
                    <a:prstGeom prst="rect">
                      <a:avLst/>
                    </a:prstGeom>
                  </pic:spPr>
                </pic:pic>
              </a:graphicData>
            </a:graphic>
          </wp:inline>
        </w:drawing>
      </w:r>
    </w:p>
    <w:p w14:paraId="0517BAFD" w14:textId="00072B9B" w:rsidR="00A82F9D" w:rsidRDefault="00A82F9D" w:rsidP="00BC3A25">
      <w:pPr>
        <w:pStyle w:val="normaapa7"/>
      </w:pPr>
      <w:r w:rsidRPr="00A82F9D">
        <w:t>Dentro del módulo de calificaciones, el estudiante puede consultar sus resultados por materia, identificando el promedio general y el estado de sus evaluaciones. De igual manera, el sistema muestra un resumen de asistencia con alertas de inasistencia o retraso</w:t>
      </w:r>
      <w:r>
        <w:t xml:space="preserve">. </w:t>
      </w:r>
      <w:r w:rsidRPr="00A82F9D">
        <w:t>La</w:t>
      </w:r>
      <w:r>
        <w:t>s</w:t>
      </w:r>
      <w:r w:rsidRPr="00A82F9D">
        <w:t xml:space="preserve"> siguiente</w:t>
      </w:r>
      <w:r>
        <w:t>s</w:t>
      </w:r>
      <w:r w:rsidRPr="00A82F9D">
        <w:t xml:space="preserve"> figura</w:t>
      </w:r>
      <w:r>
        <w:t>s</w:t>
      </w:r>
      <w:r w:rsidRPr="00A82F9D">
        <w:t xml:space="preserve"> muestra la pantalla de consulta de calificaciones y asistencia correspondiente al rol de estudiante.</w:t>
      </w:r>
    </w:p>
    <w:p w14:paraId="562CD5F8" w14:textId="77777777" w:rsidR="00B51A8F" w:rsidRPr="00B51A8F" w:rsidRDefault="00B51A8F" w:rsidP="00B51A8F"/>
    <w:p w14:paraId="48D67E9B" w14:textId="7391B844" w:rsidR="00BC3A25" w:rsidRPr="00BC3A25" w:rsidRDefault="00BC3A25" w:rsidP="00BC3A25">
      <w:pPr>
        <w:pStyle w:val="Descripcin"/>
        <w:ind w:left="630"/>
        <w:rPr>
          <w:b w:val="0"/>
          <w:bCs/>
          <w:i/>
          <w:iCs w:val="0"/>
        </w:rPr>
      </w:pPr>
      <w:bookmarkStart w:id="242" w:name="_Toc216261146"/>
      <w:r>
        <w:t xml:space="preserve">Figura </w:t>
      </w:r>
      <w:r>
        <w:fldChar w:fldCharType="begin"/>
      </w:r>
      <w:r>
        <w:instrText xml:space="preserve"> SEQ Figura \* ARABIC </w:instrText>
      </w:r>
      <w:r>
        <w:fldChar w:fldCharType="separate"/>
      </w:r>
      <w:r w:rsidR="00843FDC">
        <w:rPr>
          <w:noProof/>
        </w:rPr>
        <w:t>29</w:t>
      </w:r>
      <w:r>
        <w:fldChar w:fldCharType="end"/>
      </w:r>
      <w:r>
        <w:t xml:space="preserve"> </w:t>
      </w:r>
      <w:r w:rsidRPr="00BC3A25">
        <w:rPr>
          <w:b w:val="0"/>
          <w:bCs/>
          <w:i/>
          <w:iCs w:val="0"/>
        </w:rPr>
        <w:t>Consulta de calificaciones</w:t>
      </w:r>
      <w:bookmarkEnd w:id="242"/>
    </w:p>
    <w:p w14:paraId="1F1BB9FC" w14:textId="51855F61" w:rsidR="00A82F9D" w:rsidRDefault="00A82F9D" w:rsidP="00A82F9D">
      <w:pPr>
        <w:spacing w:line="600" w:lineRule="auto"/>
        <w:jc w:val="center"/>
        <w:rPr>
          <w:i/>
          <w:iCs/>
        </w:rPr>
      </w:pPr>
      <w:r w:rsidRPr="00A82F9D">
        <w:rPr>
          <w:i/>
          <w:iCs/>
          <w:noProof/>
        </w:rPr>
        <w:drawing>
          <wp:inline distT="0" distB="0" distL="0" distR="0" wp14:anchorId="38EE0035" wp14:editId="4809AE06">
            <wp:extent cx="5178056" cy="868356"/>
            <wp:effectExtent l="0" t="0" r="3810" b="8255"/>
            <wp:docPr id="639245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45730" name=""/>
                    <pic:cNvPicPr/>
                  </pic:nvPicPr>
                  <pic:blipFill>
                    <a:blip r:embed="rId42"/>
                    <a:stretch>
                      <a:fillRect/>
                    </a:stretch>
                  </pic:blipFill>
                  <pic:spPr>
                    <a:xfrm>
                      <a:off x="0" y="0"/>
                      <a:ext cx="5210853" cy="873856"/>
                    </a:xfrm>
                    <a:prstGeom prst="rect">
                      <a:avLst/>
                    </a:prstGeom>
                  </pic:spPr>
                </pic:pic>
              </a:graphicData>
            </a:graphic>
          </wp:inline>
        </w:drawing>
      </w:r>
    </w:p>
    <w:p w14:paraId="08469EF9" w14:textId="77777777" w:rsidR="00BC3A25" w:rsidRDefault="00BC3A25" w:rsidP="00A82F9D">
      <w:pPr>
        <w:spacing w:line="480" w:lineRule="auto"/>
        <w:jc w:val="center"/>
        <w:rPr>
          <w:i/>
          <w:iCs/>
        </w:rPr>
      </w:pPr>
    </w:p>
    <w:p w14:paraId="6C111110" w14:textId="77777777" w:rsidR="00BC3A25" w:rsidRDefault="00BC3A25" w:rsidP="00A82F9D">
      <w:pPr>
        <w:spacing w:line="480" w:lineRule="auto"/>
        <w:jc w:val="center"/>
        <w:rPr>
          <w:i/>
          <w:iCs/>
        </w:rPr>
      </w:pPr>
    </w:p>
    <w:p w14:paraId="5A60D656" w14:textId="77777777" w:rsidR="00BC3A25" w:rsidRDefault="00BC3A25" w:rsidP="00A82F9D">
      <w:pPr>
        <w:spacing w:line="480" w:lineRule="auto"/>
        <w:jc w:val="center"/>
        <w:rPr>
          <w:i/>
          <w:iCs/>
        </w:rPr>
      </w:pPr>
    </w:p>
    <w:p w14:paraId="4E937A12" w14:textId="28746491" w:rsidR="00BC3A25" w:rsidRPr="00BC3A25" w:rsidRDefault="00BC3A25" w:rsidP="00BC3A25">
      <w:pPr>
        <w:pStyle w:val="Descripcin"/>
        <w:ind w:left="990"/>
        <w:rPr>
          <w:b w:val="0"/>
          <w:bCs/>
          <w:i/>
          <w:iCs w:val="0"/>
        </w:rPr>
      </w:pPr>
      <w:bookmarkStart w:id="243" w:name="_Toc216261147"/>
      <w:r>
        <w:t xml:space="preserve">Figura </w:t>
      </w:r>
      <w:r>
        <w:fldChar w:fldCharType="begin"/>
      </w:r>
      <w:r>
        <w:instrText xml:space="preserve"> SEQ Figura \* ARABIC </w:instrText>
      </w:r>
      <w:r>
        <w:fldChar w:fldCharType="separate"/>
      </w:r>
      <w:r w:rsidR="00843FDC">
        <w:rPr>
          <w:noProof/>
        </w:rPr>
        <w:t>30</w:t>
      </w:r>
      <w:r>
        <w:fldChar w:fldCharType="end"/>
      </w:r>
      <w:r>
        <w:t xml:space="preserve"> </w:t>
      </w:r>
      <w:r w:rsidRPr="00BC3A25">
        <w:rPr>
          <w:b w:val="0"/>
          <w:bCs/>
          <w:i/>
          <w:iCs w:val="0"/>
        </w:rPr>
        <w:t>Consulta de asistencia del estudiante</w:t>
      </w:r>
      <w:bookmarkEnd w:id="243"/>
    </w:p>
    <w:p w14:paraId="1C4899B7" w14:textId="2B341642" w:rsidR="00A82F9D" w:rsidRPr="00A82F9D" w:rsidRDefault="00A82F9D" w:rsidP="00A82F9D">
      <w:pPr>
        <w:spacing w:line="480" w:lineRule="auto"/>
        <w:jc w:val="center"/>
        <w:rPr>
          <w:i/>
          <w:iCs/>
        </w:rPr>
      </w:pPr>
      <w:r w:rsidRPr="00A82F9D">
        <w:rPr>
          <w:i/>
          <w:iCs/>
          <w:noProof/>
        </w:rPr>
        <w:drawing>
          <wp:inline distT="0" distB="0" distL="0" distR="0" wp14:anchorId="17C6E73A" wp14:editId="285E7322">
            <wp:extent cx="4688958" cy="2074019"/>
            <wp:effectExtent l="0" t="0" r="0" b="2540"/>
            <wp:docPr id="1557188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88276" name=""/>
                    <pic:cNvPicPr/>
                  </pic:nvPicPr>
                  <pic:blipFill>
                    <a:blip r:embed="rId43"/>
                    <a:stretch>
                      <a:fillRect/>
                    </a:stretch>
                  </pic:blipFill>
                  <pic:spPr>
                    <a:xfrm>
                      <a:off x="0" y="0"/>
                      <a:ext cx="4740163" cy="2096668"/>
                    </a:xfrm>
                    <a:prstGeom prst="rect">
                      <a:avLst/>
                    </a:prstGeom>
                  </pic:spPr>
                </pic:pic>
              </a:graphicData>
            </a:graphic>
          </wp:inline>
        </w:drawing>
      </w:r>
    </w:p>
    <w:p w14:paraId="47B858FA" w14:textId="753670F1" w:rsidR="00A82F9D" w:rsidRDefault="00F86579" w:rsidP="00A82F9D">
      <w:pPr>
        <w:pStyle w:val="normaapa7"/>
      </w:pPr>
      <w:proofErr w:type="gramStart"/>
      <w:r>
        <w:t>Además</w:t>
      </w:r>
      <w:proofErr w:type="gramEnd"/>
      <w:r>
        <w:t xml:space="preserve"> e</w:t>
      </w:r>
      <w:r w:rsidR="00A82F9D" w:rsidRPr="00A82F9D">
        <w:t>l estudiante puede subir tareas o archivos requeridos por sus docentes directamente desde su panel, garantizando así un flujo de trabajo completamente digital y seguro.</w:t>
      </w:r>
      <w:r w:rsidR="00A82F9D">
        <w:t xml:space="preserve"> </w:t>
      </w:r>
      <w:r w:rsidR="00A82F9D" w:rsidRPr="00A82F9D">
        <w:t>En la siguiente figura se visualiza la interfaz de carga de tareas disponible para los estudiantes.</w:t>
      </w:r>
    </w:p>
    <w:p w14:paraId="29E9B40A" w14:textId="6DD0882B" w:rsidR="00BC3A25" w:rsidRPr="00BC3A25" w:rsidRDefault="00BC3A25" w:rsidP="00BC3A25">
      <w:pPr>
        <w:pStyle w:val="Descripcin"/>
        <w:ind w:left="630"/>
        <w:rPr>
          <w:b w:val="0"/>
          <w:bCs/>
          <w:i/>
          <w:iCs w:val="0"/>
        </w:rPr>
      </w:pPr>
      <w:bookmarkStart w:id="244" w:name="_Toc216261148"/>
      <w:r>
        <w:t xml:space="preserve">Figura </w:t>
      </w:r>
      <w:r>
        <w:fldChar w:fldCharType="begin"/>
      </w:r>
      <w:r>
        <w:instrText xml:space="preserve"> SEQ Figura \* ARABIC </w:instrText>
      </w:r>
      <w:r>
        <w:fldChar w:fldCharType="separate"/>
      </w:r>
      <w:r w:rsidR="00843FDC">
        <w:rPr>
          <w:noProof/>
        </w:rPr>
        <w:t>31</w:t>
      </w:r>
      <w:r>
        <w:fldChar w:fldCharType="end"/>
      </w:r>
      <w:r>
        <w:t xml:space="preserve"> </w:t>
      </w:r>
      <w:r w:rsidRPr="00BC3A25">
        <w:rPr>
          <w:b w:val="0"/>
          <w:bCs/>
          <w:i/>
          <w:iCs w:val="0"/>
        </w:rPr>
        <w:t>Envío de tareas desde la vista del estudiante</w:t>
      </w:r>
      <w:bookmarkEnd w:id="244"/>
    </w:p>
    <w:p w14:paraId="03AFD3F9" w14:textId="3017F45E" w:rsidR="0097471B" w:rsidRPr="00A82F9D" w:rsidRDefault="0097471B" w:rsidP="0097471B">
      <w:pPr>
        <w:spacing w:line="480" w:lineRule="auto"/>
        <w:jc w:val="center"/>
        <w:rPr>
          <w:i/>
          <w:iCs/>
        </w:rPr>
      </w:pPr>
      <w:r w:rsidRPr="0097471B">
        <w:rPr>
          <w:i/>
          <w:iCs/>
          <w:noProof/>
        </w:rPr>
        <w:drawing>
          <wp:inline distT="0" distB="0" distL="0" distR="0" wp14:anchorId="22068D52" wp14:editId="3B945A38">
            <wp:extent cx="5209953" cy="1873616"/>
            <wp:effectExtent l="0" t="0" r="0" b="0"/>
            <wp:docPr id="2120707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07019" name=""/>
                    <pic:cNvPicPr/>
                  </pic:nvPicPr>
                  <pic:blipFill>
                    <a:blip r:embed="rId44"/>
                    <a:stretch>
                      <a:fillRect/>
                    </a:stretch>
                  </pic:blipFill>
                  <pic:spPr>
                    <a:xfrm>
                      <a:off x="0" y="0"/>
                      <a:ext cx="5284682" cy="1900490"/>
                    </a:xfrm>
                    <a:prstGeom prst="rect">
                      <a:avLst/>
                    </a:prstGeom>
                  </pic:spPr>
                </pic:pic>
              </a:graphicData>
            </a:graphic>
          </wp:inline>
        </w:drawing>
      </w:r>
    </w:p>
    <w:p w14:paraId="274F30ED" w14:textId="4E157BB6" w:rsidR="00C51B3C" w:rsidRPr="007440E9" w:rsidRDefault="00C51B3C" w:rsidP="00857911">
      <w:pPr>
        <w:pStyle w:val="Ttulo3"/>
      </w:pPr>
      <w:bookmarkStart w:id="245" w:name="_Toc198835552"/>
      <w:bookmarkStart w:id="246" w:name="_Toc216261091"/>
      <w:r w:rsidRPr="007440E9">
        <w:lastRenderedPageBreak/>
        <w:t>5.1.4 Fase de pruebas</w:t>
      </w:r>
      <w:bookmarkEnd w:id="245"/>
      <w:bookmarkEnd w:id="246"/>
    </w:p>
    <w:p w14:paraId="35FF9CF9" w14:textId="7250F33F" w:rsidR="007137B4" w:rsidRPr="007440E9" w:rsidRDefault="007137B4" w:rsidP="006677FE">
      <w:pPr>
        <w:pStyle w:val="normaapa7"/>
        <w:rPr>
          <w:rFonts w:cs="Arial"/>
          <w:szCs w:val="24"/>
        </w:rPr>
      </w:pPr>
      <w:r w:rsidRPr="007440E9">
        <w:rPr>
          <w:rFonts w:cs="Arial"/>
          <w:szCs w:val="24"/>
        </w:rPr>
        <w:t xml:space="preserve">La fase de pruebas del sistema se desarrolló conforme al enfoque iterativo de la metodología ágil Scrum, aplicando revisiones continuas al finalizar cada sprint. El objetivo de esta fase es identificar fallos, validar el cumplimiento de los requerimientos y asegurar que el sistema sea funcional, seguro y fácil de utilizar para los usuarios </w:t>
      </w:r>
      <w:r w:rsidR="009D78E2" w:rsidRPr="007440E9">
        <w:rPr>
          <w:rFonts w:cs="Arial"/>
          <w:szCs w:val="24"/>
        </w:rPr>
        <w:t>finales.</w:t>
      </w:r>
    </w:p>
    <w:p w14:paraId="1C041A0F" w14:textId="49204517" w:rsidR="005E1D60" w:rsidRPr="007440E9" w:rsidRDefault="005E1D60" w:rsidP="007850AD">
      <w:pPr>
        <w:pStyle w:val="Ttulo4"/>
      </w:pPr>
      <w:bookmarkStart w:id="247" w:name="_Toc198835553"/>
      <w:bookmarkStart w:id="248" w:name="_Toc216261092"/>
      <w:r w:rsidRPr="007440E9">
        <w:t>5.1.4.1 Pruebas por Roles de Usuario</w:t>
      </w:r>
      <w:bookmarkEnd w:id="247"/>
      <w:r w:rsidR="00935F7F">
        <w:t>.</w:t>
      </w:r>
      <w:bookmarkEnd w:id="248"/>
    </w:p>
    <w:p w14:paraId="7977201F" w14:textId="77B19034" w:rsidR="007027CE" w:rsidRDefault="005E1D60" w:rsidP="007027CE">
      <w:pPr>
        <w:pStyle w:val="normaapa7"/>
        <w:rPr>
          <w:rFonts w:cs="Arial"/>
          <w:szCs w:val="24"/>
        </w:rPr>
      </w:pPr>
      <w:r w:rsidRPr="007440E9">
        <w:rPr>
          <w:rFonts w:cs="Arial"/>
          <w:szCs w:val="24"/>
        </w:rPr>
        <w:t>Se comprobó que cada tipo de usuario tuviera acceso únicamente a las secciones que le correspondían, de acuerdo con su nivel de permisos. Las pruebas se ejecutaron autenticando diferentes cuentas y simulando accesos directos no autorizados</w:t>
      </w:r>
    </w:p>
    <w:p w14:paraId="7C9FC36F" w14:textId="5B7F1C09" w:rsidR="00D02858" w:rsidRPr="00BC3A25" w:rsidRDefault="00BC3A25" w:rsidP="00BC3A25">
      <w:pPr>
        <w:pStyle w:val="Descripcin"/>
        <w:rPr>
          <w:rFonts w:cs="Arial"/>
          <w:b w:val="0"/>
          <w:bCs/>
          <w:i/>
          <w:iCs w:val="0"/>
          <w:lang w:val="es-US"/>
        </w:rPr>
      </w:pPr>
      <w:bookmarkStart w:id="249" w:name="_Toc216261114"/>
      <w:r>
        <w:t xml:space="preserve">Tabla </w:t>
      </w:r>
      <w:r>
        <w:fldChar w:fldCharType="begin"/>
      </w:r>
      <w:r>
        <w:instrText xml:space="preserve"> SEQ Tabla \* ARABIC </w:instrText>
      </w:r>
      <w:r>
        <w:fldChar w:fldCharType="separate"/>
      </w:r>
      <w:r>
        <w:rPr>
          <w:noProof/>
        </w:rPr>
        <w:t>11</w:t>
      </w:r>
      <w:r>
        <w:fldChar w:fldCharType="end"/>
      </w:r>
      <w:r>
        <w:t xml:space="preserve"> </w:t>
      </w:r>
      <w:r w:rsidRPr="00BC3A25">
        <w:rPr>
          <w:b w:val="0"/>
          <w:bCs/>
          <w:i/>
          <w:iCs w:val="0"/>
        </w:rPr>
        <w:t>Roles de Usuario</w:t>
      </w:r>
      <w:bookmarkEnd w:id="249"/>
    </w:p>
    <w:tbl>
      <w:tblPr>
        <w:tblStyle w:val="Tablanormal2"/>
        <w:tblW w:w="9351" w:type="dxa"/>
        <w:tblLook w:val="04A0" w:firstRow="1" w:lastRow="0" w:firstColumn="1" w:lastColumn="0" w:noHBand="0" w:noVBand="1"/>
      </w:tblPr>
      <w:tblGrid>
        <w:gridCol w:w="2830"/>
        <w:gridCol w:w="6521"/>
      </w:tblGrid>
      <w:tr w:rsidR="007027CE" w:rsidRPr="007850AD" w14:paraId="31CCCC80" w14:textId="77777777" w:rsidTr="007850AD">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830" w:type="dxa"/>
            <w:hideMark/>
          </w:tcPr>
          <w:p w14:paraId="16930C75" w14:textId="00DFE6DE" w:rsidR="007027CE" w:rsidRPr="007850AD" w:rsidRDefault="007027CE" w:rsidP="005970F3">
            <w:pPr>
              <w:jc w:val="center"/>
              <w:rPr>
                <w:b w:val="0"/>
                <w:bCs w:val="0"/>
                <w:sz w:val="20"/>
                <w:szCs w:val="20"/>
                <w:lang w:val="es-US"/>
              </w:rPr>
            </w:pPr>
            <w:r w:rsidRPr="007850AD">
              <w:rPr>
                <w:rFonts w:cs="Arial"/>
                <w:color w:val="auto"/>
                <w:sz w:val="20"/>
                <w:szCs w:val="20"/>
                <w:lang w:val="en-US" w:eastAsia="en-US"/>
              </w:rPr>
              <w:t>Rol</w:t>
            </w:r>
          </w:p>
        </w:tc>
        <w:tc>
          <w:tcPr>
            <w:tcW w:w="6521" w:type="dxa"/>
            <w:hideMark/>
          </w:tcPr>
          <w:p w14:paraId="2251A8FE" w14:textId="52A796B1" w:rsidR="007027CE" w:rsidRPr="007850AD" w:rsidRDefault="007027CE" w:rsidP="005970F3">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US"/>
              </w:rPr>
            </w:pPr>
            <w:proofErr w:type="spellStart"/>
            <w:r w:rsidRPr="007850AD">
              <w:rPr>
                <w:rFonts w:cs="Arial"/>
                <w:color w:val="auto"/>
                <w:sz w:val="20"/>
                <w:szCs w:val="20"/>
                <w:lang w:val="en-US" w:eastAsia="en-US"/>
              </w:rPr>
              <w:t>Permisos</w:t>
            </w:r>
            <w:proofErr w:type="spellEnd"/>
            <w:r w:rsidRPr="007850AD">
              <w:rPr>
                <w:rFonts w:cs="Arial"/>
                <w:color w:val="auto"/>
                <w:sz w:val="20"/>
                <w:szCs w:val="20"/>
                <w:lang w:val="en-US" w:eastAsia="en-US"/>
              </w:rPr>
              <w:t xml:space="preserve"> </w:t>
            </w:r>
            <w:proofErr w:type="spellStart"/>
            <w:r w:rsidRPr="007850AD">
              <w:rPr>
                <w:rFonts w:cs="Arial"/>
                <w:color w:val="auto"/>
                <w:sz w:val="20"/>
                <w:szCs w:val="20"/>
                <w:lang w:val="en-US" w:eastAsia="en-US"/>
              </w:rPr>
              <w:t>Compro</w:t>
            </w:r>
            <w:r w:rsidR="007D11A7">
              <w:rPr>
                <w:rFonts w:cs="Arial"/>
                <w:color w:val="auto"/>
                <w:sz w:val="20"/>
                <w:szCs w:val="20"/>
                <w:lang w:val="en-US" w:eastAsia="en-US"/>
              </w:rPr>
              <w:t>b</w:t>
            </w:r>
            <w:r w:rsidRPr="007850AD">
              <w:rPr>
                <w:rFonts w:cs="Arial"/>
                <w:color w:val="auto"/>
                <w:sz w:val="20"/>
                <w:szCs w:val="20"/>
                <w:lang w:val="en-US" w:eastAsia="en-US"/>
              </w:rPr>
              <w:t>ados</w:t>
            </w:r>
            <w:proofErr w:type="spellEnd"/>
          </w:p>
        </w:tc>
      </w:tr>
      <w:tr w:rsidR="007027CE" w:rsidRPr="007850AD" w14:paraId="5E965860" w14:textId="77777777" w:rsidTr="007850AD">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2830" w:type="dxa"/>
            <w:hideMark/>
          </w:tcPr>
          <w:p w14:paraId="18CE1522" w14:textId="202EA6C7" w:rsidR="007027CE" w:rsidRPr="007850AD" w:rsidRDefault="007027CE" w:rsidP="005970F3">
            <w:pPr>
              <w:jc w:val="center"/>
              <w:rPr>
                <w:sz w:val="20"/>
                <w:szCs w:val="20"/>
                <w:lang w:val="es-US"/>
              </w:rPr>
            </w:pPr>
            <w:r w:rsidRPr="007850AD">
              <w:rPr>
                <w:rFonts w:cs="Arial"/>
                <w:color w:val="auto"/>
                <w:sz w:val="20"/>
                <w:szCs w:val="20"/>
                <w:lang w:val="en-US" w:eastAsia="en-US"/>
              </w:rPr>
              <w:t>Administrador</w:t>
            </w:r>
          </w:p>
        </w:tc>
        <w:tc>
          <w:tcPr>
            <w:tcW w:w="6521" w:type="dxa"/>
            <w:hideMark/>
          </w:tcPr>
          <w:p w14:paraId="350D6988" w14:textId="3CD07B30" w:rsidR="007027CE" w:rsidRPr="007850AD" w:rsidRDefault="007027CE" w:rsidP="005970F3">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7850AD">
              <w:rPr>
                <w:rFonts w:cs="Arial"/>
                <w:color w:val="auto"/>
                <w:sz w:val="20"/>
                <w:szCs w:val="20"/>
                <w:lang w:val="es-MX" w:eastAsia="en-US"/>
              </w:rPr>
              <w:t>Acceso total: gestión de usuarios, materias, cursos, reportes, configuración general.</w:t>
            </w:r>
          </w:p>
        </w:tc>
      </w:tr>
      <w:tr w:rsidR="007027CE" w:rsidRPr="007850AD" w14:paraId="17EE6F8B" w14:textId="77777777" w:rsidTr="007850AD">
        <w:trPr>
          <w:trHeight w:val="569"/>
        </w:trPr>
        <w:tc>
          <w:tcPr>
            <w:cnfStyle w:val="001000000000" w:firstRow="0" w:lastRow="0" w:firstColumn="1" w:lastColumn="0" w:oddVBand="0" w:evenVBand="0" w:oddHBand="0" w:evenHBand="0" w:firstRowFirstColumn="0" w:firstRowLastColumn="0" w:lastRowFirstColumn="0" w:lastRowLastColumn="0"/>
            <w:tcW w:w="2830" w:type="dxa"/>
            <w:hideMark/>
          </w:tcPr>
          <w:p w14:paraId="48C95023" w14:textId="67DA2E0F" w:rsidR="007027CE" w:rsidRPr="007850AD" w:rsidRDefault="007027CE" w:rsidP="005970F3">
            <w:pPr>
              <w:jc w:val="center"/>
              <w:rPr>
                <w:sz w:val="20"/>
                <w:szCs w:val="20"/>
                <w:lang w:val="es-US"/>
              </w:rPr>
            </w:pPr>
            <w:proofErr w:type="spellStart"/>
            <w:r w:rsidRPr="007850AD">
              <w:rPr>
                <w:rFonts w:cs="Arial"/>
                <w:color w:val="auto"/>
                <w:sz w:val="20"/>
                <w:szCs w:val="20"/>
                <w:lang w:val="en-US" w:eastAsia="en-US"/>
              </w:rPr>
              <w:t>Docente</w:t>
            </w:r>
            <w:proofErr w:type="spellEnd"/>
            <w:r w:rsidRPr="007850AD">
              <w:rPr>
                <w:rFonts w:cs="Arial"/>
                <w:color w:val="auto"/>
                <w:sz w:val="20"/>
                <w:szCs w:val="20"/>
                <w:lang w:val="en-US" w:eastAsia="en-US"/>
              </w:rPr>
              <w:t xml:space="preserve"> </w:t>
            </w:r>
          </w:p>
        </w:tc>
        <w:tc>
          <w:tcPr>
            <w:tcW w:w="6521" w:type="dxa"/>
            <w:hideMark/>
          </w:tcPr>
          <w:p w14:paraId="6E1432D1" w14:textId="2C362C61" w:rsidR="007027CE" w:rsidRPr="007850AD" w:rsidRDefault="007027CE" w:rsidP="005970F3">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7850AD">
              <w:rPr>
                <w:sz w:val="20"/>
                <w:szCs w:val="20"/>
                <w:lang w:val="es-US"/>
              </w:rPr>
              <w:t>Acceso limitado: solo puede gestionar sus materias asignadas y registrar calificaciones.</w:t>
            </w:r>
          </w:p>
        </w:tc>
      </w:tr>
      <w:tr w:rsidR="007027CE" w:rsidRPr="007850AD" w14:paraId="3E343812" w14:textId="77777777" w:rsidTr="007850AD">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830" w:type="dxa"/>
          </w:tcPr>
          <w:p w14:paraId="3139E577" w14:textId="04140ED3" w:rsidR="007027CE" w:rsidRPr="007850AD" w:rsidRDefault="007027CE" w:rsidP="005970F3">
            <w:pPr>
              <w:jc w:val="center"/>
              <w:rPr>
                <w:rFonts w:cs="Arial"/>
                <w:color w:val="auto"/>
                <w:sz w:val="20"/>
                <w:szCs w:val="20"/>
                <w:lang w:val="en-US" w:eastAsia="en-US"/>
              </w:rPr>
            </w:pPr>
            <w:r w:rsidRPr="007850AD">
              <w:rPr>
                <w:rFonts w:cs="Arial"/>
                <w:color w:val="auto"/>
                <w:sz w:val="20"/>
                <w:szCs w:val="20"/>
                <w:lang w:val="en-US" w:eastAsia="en-US"/>
              </w:rPr>
              <w:t>Estudiante</w:t>
            </w:r>
          </w:p>
        </w:tc>
        <w:tc>
          <w:tcPr>
            <w:tcW w:w="6521" w:type="dxa"/>
          </w:tcPr>
          <w:p w14:paraId="1524C207" w14:textId="5778B0EB" w:rsidR="007027CE" w:rsidRPr="007850AD" w:rsidRDefault="007027CE" w:rsidP="005970F3">
            <w:pPr>
              <w:jc w:val="center"/>
              <w:cnfStyle w:val="000000100000" w:firstRow="0" w:lastRow="0" w:firstColumn="0" w:lastColumn="0" w:oddVBand="0" w:evenVBand="0" w:oddHBand="1" w:evenHBand="0" w:firstRowFirstColumn="0" w:firstRowLastColumn="0" w:lastRowFirstColumn="0" w:lastRowLastColumn="0"/>
              <w:rPr>
                <w:rFonts w:cs="Arial"/>
                <w:color w:val="auto"/>
                <w:sz w:val="20"/>
                <w:szCs w:val="20"/>
                <w:lang w:val="es-419" w:eastAsia="en-US"/>
              </w:rPr>
            </w:pPr>
            <w:r w:rsidRPr="007850AD">
              <w:rPr>
                <w:rFonts w:cs="Arial"/>
                <w:color w:val="auto"/>
                <w:sz w:val="20"/>
                <w:szCs w:val="20"/>
                <w:lang w:val="es-MX" w:eastAsia="en-US"/>
              </w:rPr>
              <w:t>Acceso restringido: solo puede ver sus materias inscritas, sus notas, reportes y su perfil personal.</w:t>
            </w:r>
          </w:p>
        </w:tc>
      </w:tr>
    </w:tbl>
    <w:p w14:paraId="09D07597" w14:textId="7457E6D9" w:rsidR="007027CE" w:rsidRPr="007027CE" w:rsidRDefault="007027CE" w:rsidP="007027CE">
      <w:r w:rsidRPr="00D22BB2">
        <w:rPr>
          <w:b/>
          <w:bCs/>
          <w:lang w:val="es-US"/>
        </w:rPr>
        <w:t>Nota</w:t>
      </w:r>
      <w:r w:rsidRPr="00D22BB2">
        <w:rPr>
          <w:lang w:val="es-US"/>
        </w:rPr>
        <w:t>: Realizado por el Autor</w:t>
      </w:r>
    </w:p>
    <w:p w14:paraId="1618FCF4" w14:textId="34318B35" w:rsidR="007027CE" w:rsidRPr="007027CE" w:rsidRDefault="005E1D60" w:rsidP="007850AD">
      <w:pPr>
        <w:pStyle w:val="Ttulo4"/>
      </w:pPr>
      <w:bookmarkStart w:id="250" w:name="_Toc198835554"/>
      <w:bookmarkStart w:id="251" w:name="_Toc216261093"/>
      <w:r w:rsidRPr="007440E9">
        <w:t>5.1.4.2 Pruebas Funcionales</w:t>
      </w:r>
      <w:bookmarkEnd w:id="250"/>
      <w:r w:rsidR="00935F7F">
        <w:t>.</w:t>
      </w:r>
      <w:bookmarkEnd w:id="251"/>
    </w:p>
    <w:p w14:paraId="6FD8432E" w14:textId="77777777" w:rsidR="007027CE" w:rsidRDefault="005E1D60" w:rsidP="005E1D60">
      <w:pPr>
        <w:pStyle w:val="normaapa7"/>
        <w:rPr>
          <w:rFonts w:cs="Arial"/>
          <w:szCs w:val="24"/>
        </w:rPr>
      </w:pPr>
      <w:r w:rsidRPr="007440E9">
        <w:rPr>
          <w:rFonts w:cs="Arial"/>
          <w:szCs w:val="24"/>
        </w:rPr>
        <w:t xml:space="preserve"> Estas pruebas se enfocaron en validar que cada módulo implementado ejecutara correctamente sus funciones esperadas. </w:t>
      </w:r>
    </w:p>
    <w:p w14:paraId="467580CD" w14:textId="5696311F" w:rsidR="005E1D60" w:rsidRDefault="005E1D60" w:rsidP="005E1D60">
      <w:pPr>
        <w:pStyle w:val="normaapa7"/>
        <w:rPr>
          <w:rFonts w:cs="Arial"/>
          <w:szCs w:val="24"/>
        </w:rPr>
      </w:pPr>
      <w:r w:rsidRPr="007440E9">
        <w:rPr>
          <w:rFonts w:cs="Arial"/>
          <w:szCs w:val="24"/>
        </w:rPr>
        <w:t>A continuación, se detallan los principales elementos evaluado</w:t>
      </w:r>
      <w:r w:rsidR="007027CE">
        <w:rPr>
          <w:rFonts w:cs="Arial"/>
          <w:szCs w:val="24"/>
        </w:rPr>
        <w:t>:</w:t>
      </w:r>
    </w:p>
    <w:p w14:paraId="6E2989E0" w14:textId="271F34CA" w:rsidR="007027CE" w:rsidRPr="00BC3A25" w:rsidRDefault="00BC3A25" w:rsidP="00BC3A25">
      <w:pPr>
        <w:pStyle w:val="Descripcin"/>
        <w:rPr>
          <w:rFonts w:cs="Arial"/>
          <w:b w:val="0"/>
          <w:bCs/>
          <w:i/>
          <w:iCs w:val="0"/>
          <w:szCs w:val="24"/>
          <w:lang w:val="es-US"/>
        </w:rPr>
      </w:pPr>
      <w:bookmarkStart w:id="252" w:name="_Toc216261115"/>
      <w:r>
        <w:t xml:space="preserve">Tabla </w:t>
      </w:r>
      <w:r>
        <w:fldChar w:fldCharType="begin"/>
      </w:r>
      <w:r>
        <w:instrText xml:space="preserve"> SEQ Tabla \* ARABIC </w:instrText>
      </w:r>
      <w:r>
        <w:fldChar w:fldCharType="separate"/>
      </w:r>
      <w:r>
        <w:rPr>
          <w:noProof/>
        </w:rPr>
        <w:t>12</w:t>
      </w:r>
      <w:r>
        <w:fldChar w:fldCharType="end"/>
      </w:r>
      <w:r>
        <w:t xml:space="preserve"> </w:t>
      </w:r>
      <w:r w:rsidRPr="00BC3A25">
        <w:rPr>
          <w:b w:val="0"/>
          <w:bCs/>
          <w:i/>
          <w:iCs w:val="0"/>
        </w:rPr>
        <w:t>Pruebas Funcionales</w:t>
      </w:r>
      <w:bookmarkEnd w:id="252"/>
    </w:p>
    <w:tbl>
      <w:tblPr>
        <w:tblStyle w:val="Tablanormal2"/>
        <w:tblW w:w="9351" w:type="dxa"/>
        <w:jc w:val="center"/>
        <w:tblLook w:val="04A0" w:firstRow="1" w:lastRow="0" w:firstColumn="1" w:lastColumn="0" w:noHBand="0" w:noVBand="1"/>
      </w:tblPr>
      <w:tblGrid>
        <w:gridCol w:w="4765"/>
        <w:gridCol w:w="4586"/>
      </w:tblGrid>
      <w:tr w:rsidR="007027CE" w:rsidRPr="007850AD" w14:paraId="05501909" w14:textId="77777777" w:rsidTr="007850AD">
        <w:trPr>
          <w:cnfStyle w:val="100000000000" w:firstRow="1" w:lastRow="0" w:firstColumn="0" w:lastColumn="0" w:oddVBand="0" w:evenVBand="0" w:oddHBand="0" w:evenHBand="0" w:firstRowFirstColumn="0" w:firstRowLastColumn="0" w:lastRowFirstColumn="0" w:lastRowLastColumn="0"/>
          <w:trHeight w:val="503"/>
          <w:jc w:val="center"/>
        </w:trPr>
        <w:tc>
          <w:tcPr>
            <w:cnfStyle w:val="001000000000" w:firstRow="0" w:lastRow="0" w:firstColumn="1" w:lastColumn="0" w:oddVBand="0" w:evenVBand="0" w:oddHBand="0" w:evenHBand="0" w:firstRowFirstColumn="0" w:firstRowLastColumn="0" w:lastRowFirstColumn="0" w:lastRowLastColumn="0"/>
            <w:tcW w:w="4765" w:type="dxa"/>
            <w:hideMark/>
          </w:tcPr>
          <w:p w14:paraId="4A9B5959" w14:textId="736EE952" w:rsidR="007027CE" w:rsidRPr="007850AD" w:rsidRDefault="00354F62" w:rsidP="005970F3">
            <w:pPr>
              <w:jc w:val="center"/>
              <w:rPr>
                <w:b w:val="0"/>
                <w:bCs w:val="0"/>
                <w:sz w:val="20"/>
                <w:szCs w:val="20"/>
                <w:lang w:val="es-US"/>
              </w:rPr>
            </w:pPr>
            <w:r w:rsidRPr="007850AD">
              <w:rPr>
                <w:rFonts w:cs="Arial"/>
                <w:color w:val="auto"/>
                <w:sz w:val="20"/>
                <w:szCs w:val="20"/>
                <w:lang w:val="en-US" w:eastAsia="en-US"/>
              </w:rPr>
              <w:t>Módulo Probado</w:t>
            </w:r>
          </w:p>
        </w:tc>
        <w:tc>
          <w:tcPr>
            <w:tcW w:w="4586" w:type="dxa"/>
            <w:hideMark/>
          </w:tcPr>
          <w:p w14:paraId="44BF98A7" w14:textId="00148F19" w:rsidR="007027CE" w:rsidRPr="007850AD" w:rsidRDefault="00354F62" w:rsidP="005970F3">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US"/>
              </w:rPr>
            </w:pPr>
            <w:r w:rsidRPr="007850AD">
              <w:rPr>
                <w:rFonts w:cs="Arial"/>
                <w:color w:val="auto"/>
                <w:sz w:val="20"/>
                <w:szCs w:val="20"/>
                <w:lang w:val="en-US" w:eastAsia="en-US"/>
              </w:rPr>
              <w:t>Elementos Verificados</w:t>
            </w:r>
          </w:p>
        </w:tc>
      </w:tr>
      <w:tr w:rsidR="007027CE" w:rsidRPr="007850AD" w14:paraId="661F778E" w14:textId="77777777" w:rsidTr="007850AD">
        <w:trPr>
          <w:cnfStyle w:val="000000100000" w:firstRow="0" w:lastRow="0" w:firstColumn="0" w:lastColumn="0" w:oddVBand="0" w:evenVBand="0" w:oddHBand="1" w:evenHBand="0" w:firstRowFirstColumn="0" w:firstRowLastColumn="0" w:lastRowFirstColumn="0" w:lastRowLastColumn="0"/>
          <w:trHeight w:val="900"/>
          <w:jc w:val="center"/>
        </w:trPr>
        <w:tc>
          <w:tcPr>
            <w:cnfStyle w:val="001000000000" w:firstRow="0" w:lastRow="0" w:firstColumn="1" w:lastColumn="0" w:oddVBand="0" w:evenVBand="0" w:oddHBand="0" w:evenHBand="0" w:firstRowFirstColumn="0" w:firstRowLastColumn="0" w:lastRowFirstColumn="0" w:lastRowLastColumn="0"/>
            <w:tcW w:w="4765" w:type="dxa"/>
            <w:hideMark/>
          </w:tcPr>
          <w:p w14:paraId="6CDD23FE" w14:textId="7F04064B" w:rsidR="007027CE" w:rsidRPr="007850AD" w:rsidRDefault="00354F62" w:rsidP="005970F3">
            <w:pPr>
              <w:jc w:val="center"/>
              <w:rPr>
                <w:sz w:val="20"/>
                <w:szCs w:val="20"/>
                <w:lang w:val="es-419"/>
              </w:rPr>
            </w:pPr>
            <w:r w:rsidRPr="007850AD">
              <w:rPr>
                <w:rFonts w:cs="Arial"/>
                <w:color w:val="auto"/>
                <w:sz w:val="20"/>
                <w:szCs w:val="20"/>
                <w:lang w:val="es-419" w:eastAsia="en-US"/>
              </w:rPr>
              <w:lastRenderedPageBreak/>
              <w:t>Login y Registro de Usuario</w:t>
            </w:r>
          </w:p>
        </w:tc>
        <w:tc>
          <w:tcPr>
            <w:tcW w:w="4586" w:type="dxa"/>
            <w:hideMark/>
          </w:tcPr>
          <w:p w14:paraId="7ABAAA2D" w14:textId="68EF9D6A" w:rsidR="007027CE" w:rsidRPr="007850AD" w:rsidRDefault="00354F62" w:rsidP="005970F3">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7850AD">
              <w:rPr>
                <w:rFonts w:cs="Arial"/>
                <w:color w:val="auto"/>
                <w:sz w:val="20"/>
                <w:szCs w:val="20"/>
                <w:lang w:val="es-MX" w:eastAsia="en-US"/>
              </w:rPr>
              <w:t>Validación de campos obligatorios, gestión de sesiones, manejo de errores (datos inválidos)</w:t>
            </w:r>
          </w:p>
        </w:tc>
      </w:tr>
      <w:tr w:rsidR="007027CE" w:rsidRPr="007850AD" w14:paraId="63F0B7E9" w14:textId="77777777" w:rsidTr="007850AD">
        <w:trPr>
          <w:trHeight w:val="1200"/>
          <w:jc w:val="center"/>
        </w:trPr>
        <w:tc>
          <w:tcPr>
            <w:cnfStyle w:val="001000000000" w:firstRow="0" w:lastRow="0" w:firstColumn="1" w:lastColumn="0" w:oddVBand="0" w:evenVBand="0" w:oddHBand="0" w:evenHBand="0" w:firstRowFirstColumn="0" w:firstRowLastColumn="0" w:lastRowFirstColumn="0" w:lastRowLastColumn="0"/>
            <w:tcW w:w="4765" w:type="dxa"/>
            <w:hideMark/>
          </w:tcPr>
          <w:p w14:paraId="603A827D" w14:textId="1C7DC7C3" w:rsidR="007027CE" w:rsidRPr="007850AD" w:rsidRDefault="00354F62" w:rsidP="005970F3">
            <w:pPr>
              <w:jc w:val="center"/>
              <w:rPr>
                <w:sz w:val="20"/>
                <w:szCs w:val="20"/>
                <w:lang w:val="es-US"/>
              </w:rPr>
            </w:pPr>
            <w:proofErr w:type="spellStart"/>
            <w:r w:rsidRPr="007850AD">
              <w:rPr>
                <w:rFonts w:cs="Arial"/>
                <w:color w:val="auto"/>
                <w:sz w:val="20"/>
                <w:szCs w:val="20"/>
                <w:lang w:val="en-US" w:eastAsia="en-US"/>
              </w:rPr>
              <w:t>Gestión</w:t>
            </w:r>
            <w:proofErr w:type="spellEnd"/>
            <w:r w:rsidRPr="007850AD">
              <w:rPr>
                <w:rFonts w:cs="Arial"/>
                <w:color w:val="auto"/>
                <w:sz w:val="20"/>
                <w:szCs w:val="20"/>
                <w:lang w:val="en-US" w:eastAsia="en-US"/>
              </w:rPr>
              <w:t xml:space="preserve"> de </w:t>
            </w:r>
            <w:proofErr w:type="spellStart"/>
            <w:r w:rsidRPr="007850AD">
              <w:rPr>
                <w:rFonts w:cs="Arial"/>
                <w:color w:val="auto"/>
                <w:sz w:val="20"/>
                <w:szCs w:val="20"/>
                <w:lang w:val="en-US" w:eastAsia="en-US"/>
              </w:rPr>
              <w:t>Materias</w:t>
            </w:r>
            <w:proofErr w:type="spellEnd"/>
            <w:r w:rsidRPr="007850AD">
              <w:rPr>
                <w:rFonts w:cs="Arial"/>
                <w:color w:val="auto"/>
                <w:sz w:val="20"/>
                <w:szCs w:val="20"/>
                <w:lang w:val="en-US" w:eastAsia="en-US"/>
              </w:rPr>
              <w:t xml:space="preserve"> (CRUD)</w:t>
            </w:r>
          </w:p>
        </w:tc>
        <w:tc>
          <w:tcPr>
            <w:tcW w:w="4586" w:type="dxa"/>
            <w:hideMark/>
          </w:tcPr>
          <w:p w14:paraId="3FACD193" w14:textId="6D15B7CB" w:rsidR="007027CE" w:rsidRPr="007850AD" w:rsidRDefault="00354F62" w:rsidP="005970F3">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7850AD">
              <w:rPr>
                <w:sz w:val="20"/>
                <w:szCs w:val="20"/>
                <w:lang w:val="es-US"/>
              </w:rPr>
              <w:t>Creación, edición, eliminación y visualización de materias asignadas a cursos</w:t>
            </w:r>
          </w:p>
        </w:tc>
      </w:tr>
      <w:tr w:rsidR="007027CE" w:rsidRPr="007850AD" w14:paraId="79465662" w14:textId="77777777" w:rsidTr="00177470">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4765" w:type="dxa"/>
          </w:tcPr>
          <w:p w14:paraId="24CC58BD" w14:textId="00BF6EB2" w:rsidR="007027CE" w:rsidRPr="007850AD" w:rsidRDefault="00354F62" w:rsidP="005970F3">
            <w:pPr>
              <w:jc w:val="center"/>
              <w:rPr>
                <w:rFonts w:cs="Arial"/>
                <w:color w:val="auto"/>
                <w:sz w:val="20"/>
                <w:szCs w:val="20"/>
                <w:lang w:val="en-US" w:eastAsia="en-US"/>
              </w:rPr>
            </w:pPr>
            <w:r w:rsidRPr="007850AD">
              <w:rPr>
                <w:rFonts w:cs="Arial"/>
                <w:color w:val="auto"/>
                <w:sz w:val="20"/>
                <w:szCs w:val="20"/>
                <w:lang w:val="en-US" w:eastAsia="en-US"/>
              </w:rPr>
              <w:t xml:space="preserve">Carga de </w:t>
            </w:r>
            <w:proofErr w:type="spellStart"/>
            <w:r w:rsidRPr="007850AD">
              <w:rPr>
                <w:rFonts w:cs="Arial"/>
                <w:color w:val="auto"/>
                <w:sz w:val="20"/>
                <w:szCs w:val="20"/>
                <w:lang w:val="en-US" w:eastAsia="en-US"/>
              </w:rPr>
              <w:t>Calificaciones</w:t>
            </w:r>
            <w:proofErr w:type="spellEnd"/>
          </w:p>
        </w:tc>
        <w:tc>
          <w:tcPr>
            <w:tcW w:w="4586" w:type="dxa"/>
          </w:tcPr>
          <w:p w14:paraId="4E74FE23" w14:textId="2858BAE8" w:rsidR="007027CE" w:rsidRPr="007850AD" w:rsidRDefault="00354F62" w:rsidP="005970F3">
            <w:pPr>
              <w:jc w:val="center"/>
              <w:cnfStyle w:val="000000100000" w:firstRow="0" w:lastRow="0" w:firstColumn="0" w:lastColumn="0" w:oddVBand="0" w:evenVBand="0" w:oddHBand="1" w:evenHBand="0" w:firstRowFirstColumn="0" w:firstRowLastColumn="0" w:lastRowFirstColumn="0" w:lastRowLastColumn="0"/>
              <w:rPr>
                <w:rFonts w:cs="Arial"/>
                <w:color w:val="auto"/>
                <w:sz w:val="20"/>
                <w:szCs w:val="20"/>
                <w:lang w:val="es-419" w:eastAsia="en-US"/>
              </w:rPr>
            </w:pPr>
            <w:r w:rsidRPr="007850AD">
              <w:rPr>
                <w:rFonts w:cs="Arial"/>
                <w:color w:val="auto"/>
                <w:sz w:val="20"/>
                <w:szCs w:val="20"/>
                <w:lang w:val="es-MX" w:eastAsia="en-US"/>
              </w:rPr>
              <w:t>Registro correcto de notas por parte del docente, visualización en el panel del estudiante</w:t>
            </w:r>
          </w:p>
        </w:tc>
      </w:tr>
      <w:tr w:rsidR="00354F62" w:rsidRPr="007850AD" w14:paraId="15E496A6" w14:textId="77777777" w:rsidTr="00177470">
        <w:trPr>
          <w:trHeight w:val="728"/>
          <w:jc w:val="center"/>
        </w:trPr>
        <w:tc>
          <w:tcPr>
            <w:cnfStyle w:val="001000000000" w:firstRow="0" w:lastRow="0" w:firstColumn="1" w:lastColumn="0" w:oddVBand="0" w:evenVBand="0" w:oddHBand="0" w:evenHBand="0" w:firstRowFirstColumn="0" w:firstRowLastColumn="0" w:lastRowFirstColumn="0" w:lastRowLastColumn="0"/>
            <w:tcW w:w="4765" w:type="dxa"/>
          </w:tcPr>
          <w:p w14:paraId="3E5F1E4A" w14:textId="4F07A9D6" w:rsidR="00354F62" w:rsidRPr="007850AD" w:rsidRDefault="00354F62" w:rsidP="005970F3">
            <w:pPr>
              <w:jc w:val="center"/>
              <w:rPr>
                <w:rFonts w:cs="Arial"/>
                <w:color w:val="auto"/>
                <w:sz w:val="20"/>
                <w:szCs w:val="20"/>
                <w:lang w:val="en-US" w:eastAsia="en-US"/>
              </w:rPr>
            </w:pPr>
            <w:proofErr w:type="spellStart"/>
            <w:r w:rsidRPr="007850AD">
              <w:rPr>
                <w:rFonts w:cs="Arial"/>
                <w:color w:val="auto"/>
                <w:sz w:val="20"/>
                <w:szCs w:val="20"/>
                <w:lang w:val="en-US" w:eastAsia="en-US"/>
              </w:rPr>
              <w:t>Reportes</w:t>
            </w:r>
            <w:proofErr w:type="spellEnd"/>
            <w:r w:rsidRPr="007850AD">
              <w:rPr>
                <w:rFonts w:cs="Arial"/>
                <w:color w:val="auto"/>
                <w:sz w:val="20"/>
                <w:szCs w:val="20"/>
                <w:lang w:val="en-US" w:eastAsia="en-US"/>
              </w:rPr>
              <w:t xml:space="preserve"> </w:t>
            </w:r>
            <w:proofErr w:type="spellStart"/>
            <w:r w:rsidRPr="007850AD">
              <w:rPr>
                <w:rFonts w:cs="Arial"/>
                <w:color w:val="auto"/>
                <w:sz w:val="20"/>
                <w:szCs w:val="20"/>
                <w:lang w:val="en-US" w:eastAsia="en-US"/>
              </w:rPr>
              <w:t>Académicos</w:t>
            </w:r>
            <w:proofErr w:type="spellEnd"/>
          </w:p>
        </w:tc>
        <w:tc>
          <w:tcPr>
            <w:tcW w:w="4586" w:type="dxa"/>
          </w:tcPr>
          <w:p w14:paraId="6219E149" w14:textId="37C07005" w:rsidR="00354F62" w:rsidRPr="007850AD" w:rsidRDefault="00354F62" w:rsidP="005970F3">
            <w:pPr>
              <w:jc w:val="center"/>
              <w:cnfStyle w:val="000000000000" w:firstRow="0" w:lastRow="0" w:firstColumn="0" w:lastColumn="0" w:oddVBand="0" w:evenVBand="0" w:oddHBand="0" w:evenHBand="0" w:firstRowFirstColumn="0" w:firstRowLastColumn="0" w:lastRowFirstColumn="0" w:lastRowLastColumn="0"/>
              <w:rPr>
                <w:rFonts w:cs="Arial"/>
                <w:color w:val="auto"/>
                <w:sz w:val="20"/>
                <w:szCs w:val="20"/>
                <w:lang w:val="es-MX" w:eastAsia="en-US"/>
              </w:rPr>
            </w:pPr>
            <w:r w:rsidRPr="007850AD">
              <w:rPr>
                <w:rFonts w:cs="Arial"/>
                <w:color w:val="auto"/>
                <w:sz w:val="20"/>
                <w:szCs w:val="20"/>
                <w:lang w:val="es-MX" w:eastAsia="en-US"/>
              </w:rPr>
              <w:t>Generación de listados por estudiante, curso y materia, con filtros y ordenamiento</w:t>
            </w:r>
          </w:p>
        </w:tc>
      </w:tr>
      <w:tr w:rsidR="00354F62" w:rsidRPr="007850AD" w14:paraId="473989E5" w14:textId="77777777" w:rsidTr="00177470">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4765" w:type="dxa"/>
          </w:tcPr>
          <w:p w14:paraId="326EBBE2" w14:textId="60D577FA" w:rsidR="00354F62" w:rsidRPr="007850AD" w:rsidRDefault="00354F62" w:rsidP="005970F3">
            <w:pPr>
              <w:jc w:val="center"/>
              <w:rPr>
                <w:rFonts w:cs="Arial"/>
                <w:color w:val="auto"/>
                <w:sz w:val="20"/>
                <w:szCs w:val="20"/>
                <w:lang w:val="es-419" w:eastAsia="en-US"/>
              </w:rPr>
            </w:pPr>
            <w:r w:rsidRPr="007850AD">
              <w:rPr>
                <w:rFonts w:cs="Arial"/>
                <w:color w:val="auto"/>
                <w:sz w:val="20"/>
                <w:szCs w:val="20"/>
                <w:lang w:val="es-419" w:eastAsia="en-US"/>
              </w:rPr>
              <w:t>Gestión de Usuarios</w:t>
            </w:r>
          </w:p>
        </w:tc>
        <w:tc>
          <w:tcPr>
            <w:tcW w:w="4586" w:type="dxa"/>
          </w:tcPr>
          <w:p w14:paraId="5D2A9F99" w14:textId="165B3294" w:rsidR="00354F62" w:rsidRPr="007850AD" w:rsidRDefault="00354F62" w:rsidP="005970F3">
            <w:pPr>
              <w:jc w:val="center"/>
              <w:cnfStyle w:val="000000100000" w:firstRow="0" w:lastRow="0" w:firstColumn="0" w:lastColumn="0" w:oddVBand="0" w:evenVBand="0" w:oddHBand="1" w:evenHBand="0" w:firstRowFirstColumn="0" w:firstRowLastColumn="0" w:lastRowFirstColumn="0" w:lastRowLastColumn="0"/>
              <w:rPr>
                <w:rFonts w:cs="Arial"/>
                <w:color w:val="auto"/>
                <w:sz w:val="20"/>
                <w:szCs w:val="20"/>
                <w:lang w:val="es-MX" w:eastAsia="en-US"/>
              </w:rPr>
            </w:pPr>
            <w:r w:rsidRPr="007850AD">
              <w:rPr>
                <w:rFonts w:cs="Arial"/>
                <w:color w:val="auto"/>
                <w:sz w:val="20"/>
                <w:szCs w:val="20"/>
                <w:lang w:val="es-MX" w:eastAsia="en-US"/>
              </w:rPr>
              <w:t>Alta, baja y modificación de usuarios; asignación de roles</w:t>
            </w:r>
          </w:p>
        </w:tc>
      </w:tr>
    </w:tbl>
    <w:p w14:paraId="1A6CED5B" w14:textId="77777777" w:rsidR="007027CE" w:rsidRPr="007027CE" w:rsidRDefault="007027CE" w:rsidP="007027CE">
      <w:r w:rsidRPr="00D22BB2">
        <w:rPr>
          <w:b/>
          <w:bCs/>
          <w:lang w:val="es-US"/>
        </w:rPr>
        <w:t>Nota</w:t>
      </w:r>
      <w:r w:rsidRPr="00D22BB2">
        <w:rPr>
          <w:lang w:val="es-US"/>
        </w:rPr>
        <w:t>: Realizado por el Autor</w:t>
      </w:r>
    </w:p>
    <w:p w14:paraId="7A02A936" w14:textId="77777777" w:rsidR="007027CE" w:rsidRPr="007027CE" w:rsidRDefault="007027CE" w:rsidP="007027CE"/>
    <w:p w14:paraId="30559538" w14:textId="6BB63BC7" w:rsidR="005E1D60" w:rsidRPr="007440E9" w:rsidRDefault="005E1D60" w:rsidP="00177470">
      <w:pPr>
        <w:pStyle w:val="Ttulo4"/>
      </w:pPr>
      <w:bookmarkStart w:id="253" w:name="_Toc198835555"/>
      <w:bookmarkStart w:id="254" w:name="_Toc216261094"/>
      <w:r w:rsidRPr="007440E9">
        <w:t>5.1.4.3 Pruebas de Interfaz</w:t>
      </w:r>
      <w:bookmarkEnd w:id="253"/>
      <w:r w:rsidR="00935F7F">
        <w:t>.</w:t>
      </w:r>
      <w:bookmarkEnd w:id="254"/>
      <w:r w:rsidRPr="007440E9">
        <w:t xml:space="preserve"> </w:t>
      </w:r>
    </w:p>
    <w:p w14:paraId="2AAD60A8" w14:textId="0A00A034" w:rsidR="007027CE" w:rsidRPr="007027CE" w:rsidRDefault="005E1D60" w:rsidP="007027CE">
      <w:pPr>
        <w:pStyle w:val="normaapa7"/>
        <w:rPr>
          <w:rFonts w:cs="Arial"/>
        </w:rPr>
      </w:pPr>
      <w:r w:rsidRPr="007440E9">
        <w:rPr>
          <w:rFonts w:cs="Arial"/>
          <w:szCs w:val="24"/>
        </w:rPr>
        <w:t xml:space="preserve">Estas pruebas se centraron en evaluar la usabilidad, claridad y adaptabilidad de la interfaz gráfica del sistema, desarrollada con el framework </w:t>
      </w:r>
      <w:proofErr w:type="spellStart"/>
      <w:r w:rsidRPr="007440E9">
        <w:rPr>
          <w:rFonts w:cs="Arial"/>
          <w:szCs w:val="24"/>
        </w:rPr>
        <w:t>AdminLTE</w:t>
      </w:r>
      <w:proofErr w:type="spellEnd"/>
      <w:r w:rsidRPr="007440E9">
        <w:rPr>
          <w:rFonts w:cs="Arial"/>
          <w:szCs w:val="24"/>
        </w:rPr>
        <w:t>.</w:t>
      </w:r>
      <w:r w:rsidR="00B610E7">
        <w:rPr>
          <w:rFonts w:cs="Arial"/>
          <w:szCs w:val="24"/>
        </w:rPr>
        <w:t xml:space="preserve"> </w:t>
      </w:r>
      <w:r w:rsidR="007027CE" w:rsidRPr="007027CE">
        <w:rPr>
          <w:rFonts w:cs="Arial"/>
        </w:rPr>
        <w:t xml:space="preserve">A continuación, se </w:t>
      </w:r>
      <w:r w:rsidR="007027CE" w:rsidRPr="007027CE">
        <w:rPr>
          <w:rFonts w:cs="Arial"/>
          <w:szCs w:val="24"/>
        </w:rPr>
        <w:t>presenta</w:t>
      </w:r>
      <w:r w:rsidR="007027CE" w:rsidRPr="007027CE">
        <w:rPr>
          <w:rFonts w:cs="Arial"/>
        </w:rPr>
        <w:t xml:space="preserve"> una tabla de las pruebas de interfaz.</w:t>
      </w:r>
    </w:p>
    <w:p w14:paraId="5C58D685" w14:textId="2713B725" w:rsidR="007027CE" w:rsidRPr="00BC3A25" w:rsidRDefault="00BC3A25" w:rsidP="00BC3A25">
      <w:pPr>
        <w:pStyle w:val="Descripcin"/>
        <w:rPr>
          <w:rFonts w:cs="Arial"/>
          <w:b w:val="0"/>
          <w:bCs/>
          <w:i/>
          <w:iCs w:val="0"/>
          <w:lang w:val="es-US"/>
        </w:rPr>
      </w:pPr>
      <w:bookmarkStart w:id="255" w:name="_Toc216261116"/>
      <w:r>
        <w:t xml:space="preserve">Tabla </w:t>
      </w:r>
      <w:r>
        <w:fldChar w:fldCharType="begin"/>
      </w:r>
      <w:r>
        <w:instrText xml:space="preserve"> SEQ Tabla \* ARABIC </w:instrText>
      </w:r>
      <w:r>
        <w:fldChar w:fldCharType="separate"/>
      </w:r>
      <w:r>
        <w:rPr>
          <w:noProof/>
        </w:rPr>
        <w:t>13</w:t>
      </w:r>
      <w:r>
        <w:fldChar w:fldCharType="end"/>
      </w:r>
      <w:r>
        <w:t xml:space="preserve"> </w:t>
      </w:r>
      <w:r w:rsidRPr="00BC3A25">
        <w:rPr>
          <w:b w:val="0"/>
          <w:bCs/>
          <w:i/>
          <w:iCs w:val="0"/>
        </w:rPr>
        <w:t>Pruebas de interfaz</w:t>
      </w:r>
      <w:bookmarkEnd w:id="255"/>
    </w:p>
    <w:tbl>
      <w:tblPr>
        <w:tblStyle w:val="Tablanormal2"/>
        <w:tblW w:w="9351" w:type="dxa"/>
        <w:tblLook w:val="04A0" w:firstRow="1" w:lastRow="0" w:firstColumn="1" w:lastColumn="0" w:noHBand="0" w:noVBand="1"/>
      </w:tblPr>
      <w:tblGrid>
        <w:gridCol w:w="4765"/>
        <w:gridCol w:w="4586"/>
      </w:tblGrid>
      <w:tr w:rsidR="007027CE" w:rsidRPr="00177470" w14:paraId="35CCCF6F" w14:textId="77777777" w:rsidTr="00177470">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765" w:type="dxa"/>
            <w:hideMark/>
          </w:tcPr>
          <w:p w14:paraId="572A9F68" w14:textId="1D6A477B" w:rsidR="007027CE" w:rsidRPr="00177470" w:rsidRDefault="00354F62" w:rsidP="00177470">
            <w:pPr>
              <w:jc w:val="center"/>
              <w:rPr>
                <w:b w:val="0"/>
                <w:bCs w:val="0"/>
                <w:sz w:val="20"/>
                <w:szCs w:val="20"/>
                <w:lang w:val="es-US"/>
              </w:rPr>
            </w:pPr>
            <w:proofErr w:type="spellStart"/>
            <w:r w:rsidRPr="00177470">
              <w:rPr>
                <w:rFonts w:cs="Arial"/>
                <w:color w:val="auto"/>
                <w:sz w:val="20"/>
                <w:szCs w:val="20"/>
                <w:lang w:val="en-US" w:eastAsia="en-US"/>
              </w:rPr>
              <w:t>Elemento</w:t>
            </w:r>
            <w:proofErr w:type="spellEnd"/>
            <w:r w:rsidRPr="00177470">
              <w:rPr>
                <w:rFonts w:cs="Arial"/>
                <w:color w:val="auto"/>
                <w:sz w:val="20"/>
                <w:szCs w:val="20"/>
                <w:lang w:val="en-US" w:eastAsia="en-US"/>
              </w:rPr>
              <w:t xml:space="preserve"> </w:t>
            </w:r>
            <w:proofErr w:type="spellStart"/>
            <w:r w:rsidRPr="00177470">
              <w:rPr>
                <w:rFonts w:cs="Arial"/>
                <w:color w:val="auto"/>
                <w:sz w:val="20"/>
                <w:szCs w:val="20"/>
                <w:lang w:val="en-US" w:eastAsia="en-US"/>
              </w:rPr>
              <w:t>Evaluado</w:t>
            </w:r>
            <w:proofErr w:type="spellEnd"/>
          </w:p>
        </w:tc>
        <w:tc>
          <w:tcPr>
            <w:tcW w:w="4586" w:type="dxa"/>
            <w:hideMark/>
          </w:tcPr>
          <w:p w14:paraId="1932329F" w14:textId="38C9C109" w:rsidR="007027CE" w:rsidRPr="00177470" w:rsidRDefault="00354F62" w:rsidP="00177470">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US"/>
              </w:rPr>
            </w:pPr>
            <w:proofErr w:type="spellStart"/>
            <w:r w:rsidRPr="00177470">
              <w:rPr>
                <w:rFonts w:cs="Arial"/>
                <w:color w:val="auto"/>
                <w:sz w:val="20"/>
                <w:szCs w:val="20"/>
                <w:lang w:val="en-US" w:eastAsia="en-US"/>
              </w:rPr>
              <w:t>Resultado</w:t>
            </w:r>
            <w:proofErr w:type="spellEnd"/>
          </w:p>
        </w:tc>
      </w:tr>
      <w:tr w:rsidR="007027CE" w:rsidRPr="00177470" w14:paraId="700D9B81" w14:textId="77777777" w:rsidTr="0017747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765" w:type="dxa"/>
            <w:hideMark/>
          </w:tcPr>
          <w:p w14:paraId="0D3EAEB8" w14:textId="0D1E3D17" w:rsidR="007027CE" w:rsidRPr="00177470" w:rsidRDefault="00354F62" w:rsidP="00177470">
            <w:pPr>
              <w:jc w:val="center"/>
              <w:rPr>
                <w:sz w:val="20"/>
                <w:szCs w:val="20"/>
                <w:lang w:val="es-US"/>
              </w:rPr>
            </w:pPr>
            <w:proofErr w:type="spellStart"/>
            <w:r w:rsidRPr="00177470">
              <w:rPr>
                <w:rFonts w:cs="Arial"/>
                <w:color w:val="auto"/>
                <w:sz w:val="20"/>
                <w:szCs w:val="20"/>
                <w:lang w:val="en-US" w:eastAsia="en-US"/>
              </w:rPr>
              <w:t>Formularios</w:t>
            </w:r>
            <w:proofErr w:type="spellEnd"/>
          </w:p>
        </w:tc>
        <w:tc>
          <w:tcPr>
            <w:tcW w:w="4586" w:type="dxa"/>
            <w:hideMark/>
          </w:tcPr>
          <w:p w14:paraId="38C170B5" w14:textId="2AB31178" w:rsidR="007027CE" w:rsidRPr="00177470" w:rsidRDefault="00354F62" w:rsidP="00177470">
            <w:pPr>
              <w:jc w:val="center"/>
              <w:cnfStyle w:val="000000100000" w:firstRow="0" w:lastRow="0" w:firstColumn="0" w:lastColumn="0" w:oddVBand="0" w:evenVBand="0" w:oddHBand="1" w:evenHBand="0" w:firstRowFirstColumn="0" w:firstRowLastColumn="0" w:lastRowFirstColumn="0" w:lastRowLastColumn="0"/>
              <w:rPr>
                <w:sz w:val="20"/>
                <w:szCs w:val="20"/>
                <w:lang w:val="es-US"/>
              </w:rPr>
            </w:pPr>
            <w:r w:rsidRPr="00177470">
              <w:rPr>
                <w:rFonts w:cs="Arial"/>
                <w:color w:val="auto"/>
                <w:sz w:val="20"/>
                <w:szCs w:val="20"/>
                <w:lang w:val="es-MX" w:eastAsia="en-US"/>
              </w:rPr>
              <w:t>Comprensibles, pero se mejoraron mensajes de error y botones de confirmación.</w:t>
            </w:r>
          </w:p>
        </w:tc>
      </w:tr>
      <w:tr w:rsidR="007027CE" w:rsidRPr="00177470" w14:paraId="2F332531" w14:textId="77777777" w:rsidTr="00177470">
        <w:trPr>
          <w:trHeight w:val="728"/>
        </w:trPr>
        <w:tc>
          <w:tcPr>
            <w:cnfStyle w:val="001000000000" w:firstRow="0" w:lastRow="0" w:firstColumn="1" w:lastColumn="0" w:oddVBand="0" w:evenVBand="0" w:oddHBand="0" w:evenHBand="0" w:firstRowFirstColumn="0" w:firstRowLastColumn="0" w:lastRowFirstColumn="0" w:lastRowLastColumn="0"/>
            <w:tcW w:w="4765" w:type="dxa"/>
            <w:hideMark/>
          </w:tcPr>
          <w:p w14:paraId="55139634" w14:textId="76EEC633" w:rsidR="007027CE" w:rsidRPr="00177470" w:rsidRDefault="00354F62" w:rsidP="00177470">
            <w:pPr>
              <w:jc w:val="center"/>
              <w:rPr>
                <w:sz w:val="20"/>
                <w:szCs w:val="20"/>
                <w:lang w:val="es-US"/>
              </w:rPr>
            </w:pPr>
            <w:proofErr w:type="spellStart"/>
            <w:r w:rsidRPr="00177470">
              <w:rPr>
                <w:rFonts w:cs="Arial"/>
                <w:color w:val="auto"/>
                <w:sz w:val="20"/>
                <w:szCs w:val="20"/>
                <w:lang w:val="en-US" w:eastAsia="en-US"/>
              </w:rPr>
              <w:t>Navegación</w:t>
            </w:r>
            <w:proofErr w:type="spellEnd"/>
          </w:p>
        </w:tc>
        <w:tc>
          <w:tcPr>
            <w:tcW w:w="4586" w:type="dxa"/>
            <w:hideMark/>
          </w:tcPr>
          <w:p w14:paraId="6B7629EC" w14:textId="30C9FC0F" w:rsidR="007027CE" w:rsidRPr="00177470" w:rsidRDefault="00354F62" w:rsidP="00177470">
            <w:pPr>
              <w:jc w:val="center"/>
              <w:cnfStyle w:val="000000000000" w:firstRow="0" w:lastRow="0" w:firstColumn="0" w:lastColumn="0" w:oddVBand="0" w:evenVBand="0" w:oddHBand="0" w:evenHBand="0" w:firstRowFirstColumn="0" w:firstRowLastColumn="0" w:lastRowFirstColumn="0" w:lastRowLastColumn="0"/>
              <w:rPr>
                <w:sz w:val="20"/>
                <w:szCs w:val="20"/>
                <w:lang w:val="es-US"/>
              </w:rPr>
            </w:pPr>
            <w:r w:rsidRPr="00177470">
              <w:rPr>
                <w:sz w:val="20"/>
                <w:szCs w:val="20"/>
                <w:lang w:val="es-US"/>
              </w:rPr>
              <w:t>Funcional, aunque en algunos casos se requirió ajustar la visibilidad del menú lateral en móvil.</w:t>
            </w:r>
          </w:p>
        </w:tc>
      </w:tr>
      <w:tr w:rsidR="007027CE" w:rsidRPr="00177470" w14:paraId="797D7D91" w14:textId="77777777" w:rsidTr="00177470">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4765" w:type="dxa"/>
          </w:tcPr>
          <w:p w14:paraId="5826965A" w14:textId="6D269CA9" w:rsidR="007027CE" w:rsidRPr="00177470" w:rsidRDefault="00354F62" w:rsidP="00177470">
            <w:pPr>
              <w:jc w:val="center"/>
              <w:rPr>
                <w:rFonts w:cs="Arial"/>
                <w:color w:val="auto"/>
                <w:sz w:val="20"/>
                <w:szCs w:val="20"/>
                <w:lang w:val="en-US" w:eastAsia="en-US"/>
              </w:rPr>
            </w:pPr>
            <w:r w:rsidRPr="00177470">
              <w:rPr>
                <w:rFonts w:cs="Arial"/>
                <w:color w:val="auto"/>
                <w:sz w:val="20"/>
                <w:szCs w:val="20"/>
                <w:lang w:val="en-US" w:eastAsia="en-US"/>
              </w:rPr>
              <w:t>Compatibilidad</w:t>
            </w:r>
          </w:p>
        </w:tc>
        <w:tc>
          <w:tcPr>
            <w:tcW w:w="4586" w:type="dxa"/>
          </w:tcPr>
          <w:p w14:paraId="5B62D475" w14:textId="7751491B" w:rsidR="007027CE" w:rsidRPr="00177470" w:rsidRDefault="00354F62" w:rsidP="00177470">
            <w:pPr>
              <w:jc w:val="center"/>
              <w:cnfStyle w:val="000000100000" w:firstRow="0" w:lastRow="0" w:firstColumn="0" w:lastColumn="0" w:oddVBand="0" w:evenVBand="0" w:oddHBand="1" w:evenHBand="0" w:firstRowFirstColumn="0" w:firstRowLastColumn="0" w:lastRowFirstColumn="0" w:lastRowLastColumn="0"/>
              <w:rPr>
                <w:rFonts w:cs="Arial"/>
                <w:color w:val="auto"/>
                <w:sz w:val="20"/>
                <w:szCs w:val="20"/>
                <w:lang w:val="es-419" w:eastAsia="en-US"/>
              </w:rPr>
            </w:pPr>
            <w:r w:rsidRPr="00177470">
              <w:rPr>
                <w:rFonts w:cs="Arial"/>
                <w:color w:val="auto"/>
                <w:sz w:val="20"/>
                <w:szCs w:val="20"/>
                <w:lang w:val="es-MX" w:eastAsia="en-US"/>
              </w:rPr>
              <w:t>Probado en Chrome, Firefox y Edge, con buena visualización general.</w:t>
            </w:r>
          </w:p>
        </w:tc>
      </w:tr>
      <w:tr w:rsidR="00354F62" w:rsidRPr="00177470" w14:paraId="0D1A5AA7" w14:textId="77777777" w:rsidTr="00177470">
        <w:trPr>
          <w:trHeight w:val="1200"/>
        </w:trPr>
        <w:tc>
          <w:tcPr>
            <w:cnfStyle w:val="001000000000" w:firstRow="0" w:lastRow="0" w:firstColumn="1" w:lastColumn="0" w:oddVBand="0" w:evenVBand="0" w:oddHBand="0" w:evenHBand="0" w:firstRowFirstColumn="0" w:firstRowLastColumn="0" w:lastRowFirstColumn="0" w:lastRowLastColumn="0"/>
            <w:tcW w:w="4765" w:type="dxa"/>
          </w:tcPr>
          <w:p w14:paraId="1C2F2AF2" w14:textId="76C5B8F9" w:rsidR="00354F62" w:rsidRPr="00177470" w:rsidRDefault="00354F62" w:rsidP="00177470">
            <w:pPr>
              <w:jc w:val="center"/>
              <w:rPr>
                <w:rFonts w:cs="Arial"/>
                <w:color w:val="auto"/>
                <w:sz w:val="20"/>
                <w:szCs w:val="20"/>
                <w:lang w:val="es-419" w:eastAsia="en-US"/>
              </w:rPr>
            </w:pPr>
            <w:r w:rsidRPr="00177470">
              <w:rPr>
                <w:rFonts w:cs="Arial"/>
                <w:color w:val="auto"/>
                <w:sz w:val="20"/>
                <w:szCs w:val="20"/>
                <w:lang w:val="es-419" w:eastAsia="en-US"/>
              </w:rPr>
              <w:t>Accesibilidad en móviles</w:t>
            </w:r>
          </w:p>
        </w:tc>
        <w:tc>
          <w:tcPr>
            <w:tcW w:w="4586" w:type="dxa"/>
          </w:tcPr>
          <w:p w14:paraId="588F50C4" w14:textId="4EFB5FAC" w:rsidR="00354F62" w:rsidRPr="00177470" w:rsidRDefault="00354F62" w:rsidP="00177470">
            <w:pPr>
              <w:jc w:val="center"/>
              <w:cnfStyle w:val="000000000000" w:firstRow="0" w:lastRow="0" w:firstColumn="0" w:lastColumn="0" w:oddVBand="0" w:evenVBand="0" w:oddHBand="0" w:evenHBand="0" w:firstRowFirstColumn="0" w:firstRowLastColumn="0" w:lastRowFirstColumn="0" w:lastRowLastColumn="0"/>
              <w:rPr>
                <w:rFonts w:cs="Arial"/>
                <w:color w:val="auto"/>
                <w:sz w:val="20"/>
                <w:szCs w:val="20"/>
                <w:lang w:val="es-MX" w:eastAsia="en-US"/>
              </w:rPr>
            </w:pPr>
            <w:r w:rsidRPr="00177470">
              <w:rPr>
                <w:rFonts w:cs="Arial"/>
                <w:color w:val="auto"/>
                <w:sz w:val="20"/>
                <w:szCs w:val="20"/>
                <w:lang w:val="es-MX" w:eastAsia="en-US"/>
              </w:rPr>
              <w:t>Se detectaron problemas de alineación en ciertos formularios, ya corregidos con media queries.</w:t>
            </w:r>
          </w:p>
        </w:tc>
      </w:tr>
    </w:tbl>
    <w:p w14:paraId="66DE5209" w14:textId="0DE6EC16" w:rsidR="00935F7F" w:rsidRPr="007E328D" w:rsidRDefault="007027CE" w:rsidP="007E328D">
      <w:pPr>
        <w:spacing w:line="480" w:lineRule="auto"/>
        <w:rPr>
          <w:lang w:val="es-US"/>
        </w:rPr>
      </w:pPr>
      <w:r w:rsidRPr="00D22BB2">
        <w:rPr>
          <w:b/>
          <w:bCs/>
          <w:lang w:val="es-US"/>
        </w:rPr>
        <w:t>Nota</w:t>
      </w:r>
      <w:r w:rsidRPr="00D22BB2">
        <w:rPr>
          <w:lang w:val="es-US"/>
        </w:rPr>
        <w:t>: Realizado por el Autor</w:t>
      </w:r>
    </w:p>
    <w:p w14:paraId="73AB4D6A" w14:textId="2314481E" w:rsidR="00935F7F" w:rsidRPr="00935F7F" w:rsidRDefault="00935F7F" w:rsidP="00935F7F">
      <w:pPr>
        <w:pStyle w:val="Ttulo4"/>
        <w:spacing w:line="480" w:lineRule="auto"/>
      </w:pPr>
      <w:bookmarkStart w:id="256" w:name="_Toc216261095"/>
      <w:r w:rsidRPr="007440E9">
        <w:lastRenderedPageBreak/>
        <w:t>5.1.4.3 Pruebas de</w:t>
      </w:r>
      <w:r>
        <w:t xml:space="preserve">l </w:t>
      </w:r>
      <w:r w:rsidRPr="00935F7F">
        <w:t>módulo psicopedagógico</w:t>
      </w:r>
      <w:r>
        <w:t>.</w:t>
      </w:r>
      <w:bookmarkEnd w:id="256"/>
    </w:p>
    <w:p w14:paraId="0E6A2A59" w14:textId="3BEA32B3" w:rsidR="00F771BB" w:rsidRPr="00F771BB" w:rsidRDefault="00F771BB" w:rsidP="00F771BB">
      <w:pPr>
        <w:pStyle w:val="normaapa7"/>
        <w:rPr>
          <w:lang w:val="es-419"/>
        </w:rPr>
      </w:pPr>
      <w:bookmarkStart w:id="257" w:name="_Toc200374445"/>
      <w:r w:rsidRPr="00F771BB">
        <w:rPr>
          <w:lang w:val="es-419"/>
        </w:rPr>
        <w:t xml:space="preserve">Finalmente, se realizaron pruebas funcionales al módulo de Inteligencia Artificial para validar su capacidad de procesamiento de lenguaje natural y análisis de datos. A diferencia de los reportes estadísticos tradicionales, estas pruebas se enfocaron en verificar que el algoritmo pudiera interpretar correctamente los registros estructurados de la base de datos (calificaciones, porcentaje de asistencia, cumplimiento de tareas) y transformarlos en </w:t>
      </w:r>
      <w:r w:rsidRPr="00F771BB">
        <w:rPr>
          <w:b/>
          <w:lang w:val="es-419"/>
        </w:rPr>
        <w:t>informes textuales coherentes</w:t>
      </w:r>
      <w:r w:rsidRPr="00F771BB">
        <w:rPr>
          <w:lang w:val="es-419"/>
        </w:rPr>
        <w:t xml:space="preserve"> con recomendaciones pedagógicas contextualizadas.</w:t>
      </w:r>
    </w:p>
    <w:p w14:paraId="19E75F84" w14:textId="77777777" w:rsidR="00F771BB" w:rsidRPr="00F771BB" w:rsidRDefault="00F771BB" w:rsidP="00F771BB">
      <w:pPr>
        <w:pStyle w:val="normaapa7"/>
        <w:rPr>
          <w:lang w:val="es-419"/>
        </w:rPr>
      </w:pPr>
      <w:r w:rsidRPr="00F771BB">
        <w:rPr>
          <w:lang w:val="es-419"/>
        </w:rPr>
        <w:t>Se evaluó la precisión de la IA para detectar patrones de rendimiento (como la falta de entrega de tareas pese a tener buena asistencia) y su capacidad para adaptar el tono del mensaje según el destinatario (director, docente o estudiante).</w:t>
      </w:r>
    </w:p>
    <w:p w14:paraId="1C225519" w14:textId="5C4813DB" w:rsidR="00935F7F" w:rsidRPr="00BC3A25" w:rsidRDefault="00BC3A25" w:rsidP="00F771BB">
      <w:pPr>
        <w:pStyle w:val="normaapa7"/>
        <w:rPr>
          <w:rFonts w:cs="Arial"/>
          <w:b/>
          <w:bCs w:val="0"/>
          <w:i/>
          <w:iCs/>
          <w:lang w:val="es-US"/>
        </w:rPr>
      </w:pPr>
      <w:bookmarkStart w:id="258" w:name="_Toc216261117"/>
      <w:r w:rsidRPr="00F771BB">
        <w:rPr>
          <w:b/>
          <w:bCs w:val="0"/>
        </w:rPr>
        <w:t xml:space="preserve">Tabla </w:t>
      </w:r>
      <w:r w:rsidRPr="00F771BB">
        <w:rPr>
          <w:b/>
          <w:bCs w:val="0"/>
        </w:rPr>
        <w:fldChar w:fldCharType="begin"/>
      </w:r>
      <w:r w:rsidRPr="00F771BB">
        <w:rPr>
          <w:b/>
          <w:bCs w:val="0"/>
        </w:rPr>
        <w:instrText xml:space="preserve"> SEQ Tabla \* ARABIC </w:instrText>
      </w:r>
      <w:r w:rsidRPr="00F771BB">
        <w:rPr>
          <w:b/>
          <w:bCs w:val="0"/>
        </w:rPr>
        <w:fldChar w:fldCharType="separate"/>
      </w:r>
      <w:r w:rsidRPr="00F771BB">
        <w:rPr>
          <w:b/>
          <w:bCs w:val="0"/>
          <w:noProof/>
        </w:rPr>
        <w:t>14</w:t>
      </w:r>
      <w:r w:rsidRPr="00F771BB">
        <w:rPr>
          <w:b/>
          <w:bCs w:val="0"/>
        </w:rPr>
        <w:fldChar w:fldCharType="end"/>
      </w:r>
      <w:r w:rsidRPr="00F771BB">
        <w:rPr>
          <w:b/>
          <w:bCs w:val="0"/>
        </w:rPr>
        <w:t xml:space="preserve"> </w:t>
      </w:r>
      <w:r w:rsidRPr="00BC3A25">
        <w:rPr>
          <w:i/>
        </w:rPr>
        <w:t>Pruebas psicopedagógicas</w:t>
      </w:r>
      <w:bookmarkEnd w:id="258"/>
    </w:p>
    <w:tbl>
      <w:tblPr>
        <w:tblStyle w:val="Tablanormal2"/>
        <w:tblW w:w="0" w:type="dxa"/>
        <w:jc w:val="center"/>
        <w:tblLook w:val="04A0" w:firstRow="1" w:lastRow="0" w:firstColumn="1" w:lastColumn="0" w:noHBand="0" w:noVBand="1"/>
      </w:tblPr>
      <w:tblGrid>
        <w:gridCol w:w="2028"/>
        <w:gridCol w:w="2999"/>
        <w:gridCol w:w="4335"/>
      </w:tblGrid>
      <w:tr w:rsidR="00F771BB" w:rsidRPr="00F771BB" w14:paraId="7EC8E590" w14:textId="77777777" w:rsidTr="00F771BB">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B5C815" w14:textId="77777777" w:rsidR="00F771BB" w:rsidRPr="00F771BB" w:rsidRDefault="00F771BB" w:rsidP="00F771BB">
            <w:pPr>
              <w:tabs>
                <w:tab w:val="left" w:pos="2400"/>
              </w:tabs>
              <w:jc w:val="center"/>
              <w:rPr>
                <w:sz w:val="20"/>
                <w:szCs w:val="20"/>
                <w:lang w:val="en-US"/>
              </w:rPr>
            </w:pPr>
            <w:proofErr w:type="spellStart"/>
            <w:r w:rsidRPr="00F771BB">
              <w:rPr>
                <w:sz w:val="20"/>
                <w:szCs w:val="20"/>
                <w:lang w:val="en-US"/>
              </w:rPr>
              <w:t>Descripción</w:t>
            </w:r>
            <w:proofErr w:type="spellEnd"/>
          </w:p>
        </w:tc>
        <w:tc>
          <w:tcPr>
            <w:tcW w:w="0" w:type="auto"/>
            <w:hideMark/>
          </w:tcPr>
          <w:p w14:paraId="16C9AD51" w14:textId="77777777" w:rsidR="00F771BB" w:rsidRPr="00F771BB" w:rsidRDefault="00F771BB" w:rsidP="00F771BB">
            <w:pPr>
              <w:tabs>
                <w:tab w:val="left" w:pos="2400"/>
              </w:tabs>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F771BB">
              <w:rPr>
                <w:sz w:val="20"/>
                <w:szCs w:val="20"/>
                <w:lang w:val="en-US"/>
              </w:rPr>
              <w:t>Datos de entrada</w:t>
            </w:r>
          </w:p>
        </w:tc>
        <w:tc>
          <w:tcPr>
            <w:tcW w:w="0" w:type="auto"/>
            <w:hideMark/>
          </w:tcPr>
          <w:p w14:paraId="520AAE2D" w14:textId="77777777" w:rsidR="00F771BB" w:rsidRPr="00F771BB" w:rsidRDefault="00F771BB" w:rsidP="00F771BB">
            <w:pPr>
              <w:tabs>
                <w:tab w:val="left" w:pos="2400"/>
              </w:tabs>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F771BB">
              <w:rPr>
                <w:sz w:val="20"/>
                <w:szCs w:val="20"/>
                <w:lang w:val="en-US"/>
              </w:rPr>
              <w:t xml:space="preserve">Salida </w:t>
            </w:r>
            <w:proofErr w:type="spellStart"/>
            <w:r w:rsidRPr="00F771BB">
              <w:rPr>
                <w:sz w:val="20"/>
                <w:szCs w:val="20"/>
                <w:lang w:val="en-US"/>
              </w:rPr>
              <w:t>esperada</w:t>
            </w:r>
            <w:proofErr w:type="spellEnd"/>
            <w:r w:rsidRPr="00F771BB">
              <w:rPr>
                <w:sz w:val="20"/>
                <w:szCs w:val="20"/>
                <w:lang w:val="en-US"/>
              </w:rPr>
              <w:t xml:space="preserve"> y </w:t>
            </w:r>
            <w:proofErr w:type="spellStart"/>
            <w:r w:rsidRPr="00F771BB">
              <w:rPr>
                <w:sz w:val="20"/>
                <w:szCs w:val="20"/>
                <w:lang w:val="en-US"/>
              </w:rPr>
              <w:t>obtenida</w:t>
            </w:r>
            <w:proofErr w:type="spellEnd"/>
          </w:p>
        </w:tc>
      </w:tr>
      <w:tr w:rsidR="00F771BB" w:rsidRPr="00F771BB" w14:paraId="3BD022AA" w14:textId="77777777" w:rsidTr="00F771BB">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1BB0C2" w14:textId="77777777" w:rsidR="00F771BB" w:rsidRPr="00F771BB" w:rsidRDefault="00F771BB" w:rsidP="00F771BB">
            <w:pPr>
              <w:tabs>
                <w:tab w:val="left" w:pos="2400"/>
              </w:tabs>
              <w:jc w:val="center"/>
              <w:rPr>
                <w:sz w:val="20"/>
                <w:szCs w:val="20"/>
                <w:lang w:val="es-419"/>
              </w:rPr>
            </w:pPr>
            <w:r w:rsidRPr="00F771BB">
              <w:rPr>
                <w:sz w:val="20"/>
                <w:szCs w:val="20"/>
                <w:lang w:val="es-419"/>
              </w:rPr>
              <w:t>Generación de informe individual de estudiante</w:t>
            </w:r>
          </w:p>
        </w:tc>
        <w:tc>
          <w:tcPr>
            <w:tcW w:w="0" w:type="auto"/>
            <w:hideMark/>
          </w:tcPr>
          <w:p w14:paraId="4D58EE99" w14:textId="77777777" w:rsidR="00F771BB" w:rsidRPr="00F771BB" w:rsidRDefault="00F771BB" w:rsidP="00F771BB">
            <w:pPr>
              <w:tabs>
                <w:tab w:val="left" w:pos="2400"/>
              </w:tabs>
              <w:jc w:val="center"/>
              <w:cnfStyle w:val="000000100000" w:firstRow="0" w:lastRow="0" w:firstColumn="0" w:lastColumn="0" w:oddVBand="0" w:evenVBand="0" w:oddHBand="1" w:evenHBand="0" w:firstRowFirstColumn="0" w:firstRowLastColumn="0" w:lastRowFirstColumn="0" w:lastRowLastColumn="0"/>
              <w:rPr>
                <w:sz w:val="20"/>
                <w:szCs w:val="20"/>
                <w:lang w:val="es-419"/>
              </w:rPr>
            </w:pPr>
            <w:r w:rsidRPr="00F771BB">
              <w:rPr>
                <w:sz w:val="20"/>
                <w:szCs w:val="20"/>
                <w:lang w:val="es-419"/>
              </w:rPr>
              <w:t>Historial de entrega de tareas (1/2 entregadas), asistencia perfecta (100%) y promedios actuales de un estudiante seleccionado.</w:t>
            </w:r>
          </w:p>
        </w:tc>
        <w:tc>
          <w:tcPr>
            <w:tcW w:w="0" w:type="auto"/>
            <w:hideMark/>
          </w:tcPr>
          <w:p w14:paraId="67C6419D" w14:textId="77777777" w:rsidR="00F771BB" w:rsidRPr="00F771BB" w:rsidRDefault="00F771BB" w:rsidP="00F771BB">
            <w:pPr>
              <w:tabs>
                <w:tab w:val="left" w:pos="2400"/>
              </w:tabs>
              <w:jc w:val="center"/>
              <w:cnfStyle w:val="000000100000" w:firstRow="0" w:lastRow="0" w:firstColumn="0" w:lastColumn="0" w:oddVBand="0" w:evenVBand="0" w:oddHBand="1" w:evenHBand="0" w:firstRowFirstColumn="0" w:firstRowLastColumn="0" w:lastRowFirstColumn="0" w:lastRowLastColumn="0"/>
              <w:rPr>
                <w:sz w:val="20"/>
                <w:szCs w:val="20"/>
                <w:lang w:val="es-419"/>
              </w:rPr>
            </w:pPr>
            <w:r w:rsidRPr="00F771BB">
              <w:rPr>
                <w:sz w:val="20"/>
                <w:szCs w:val="20"/>
                <w:lang w:val="es-419"/>
              </w:rPr>
              <w:t>Informe textual narrativo: La IA redacta un análisis que felicita la asistencia, alerta sobre la falta de tareas y calcula la participación inferida, ofreciendo un mensaje motivacional.</w:t>
            </w:r>
          </w:p>
        </w:tc>
      </w:tr>
      <w:tr w:rsidR="00F771BB" w:rsidRPr="00F771BB" w14:paraId="06C4C4C1" w14:textId="77777777" w:rsidTr="00F771BB">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CEAC8C" w14:textId="77777777" w:rsidR="00F771BB" w:rsidRPr="00F771BB" w:rsidRDefault="00F771BB" w:rsidP="00F771BB">
            <w:pPr>
              <w:tabs>
                <w:tab w:val="left" w:pos="2400"/>
              </w:tabs>
              <w:jc w:val="center"/>
              <w:rPr>
                <w:sz w:val="20"/>
                <w:szCs w:val="20"/>
                <w:lang w:val="en-US"/>
              </w:rPr>
            </w:pPr>
            <w:proofErr w:type="spellStart"/>
            <w:r w:rsidRPr="00F771BB">
              <w:rPr>
                <w:sz w:val="20"/>
                <w:szCs w:val="20"/>
                <w:lang w:val="en-US"/>
              </w:rPr>
              <w:t>Análisis</w:t>
            </w:r>
            <w:proofErr w:type="spellEnd"/>
            <w:r w:rsidRPr="00F771BB">
              <w:rPr>
                <w:sz w:val="20"/>
                <w:szCs w:val="20"/>
                <w:lang w:val="en-US"/>
              </w:rPr>
              <w:t xml:space="preserve"> de </w:t>
            </w:r>
            <w:proofErr w:type="spellStart"/>
            <w:r w:rsidRPr="00F771BB">
              <w:rPr>
                <w:sz w:val="20"/>
                <w:szCs w:val="20"/>
                <w:lang w:val="en-US"/>
              </w:rPr>
              <w:t>desempeño</w:t>
            </w:r>
            <w:proofErr w:type="spellEnd"/>
            <w:r w:rsidRPr="00F771BB">
              <w:rPr>
                <w:sz w:val="20"/>
                <w:szCs w:val="20"/>
                <w:lang w:val="en-US"/>
              </w:rPr>
              <w:t xml:space="preserve"> </w:t>
            </w:r>
            <w:proofErr w:type="spellStart"/>
            <w:r w:rsidRPr="00F771BB">
              <w:rPr>
                <w:sz w:val="20"/>
                <w:szCs w:val="20"/>
                <w:lang w:val="en-US"/>
              </w:rPr>
              <w:t>docente</w:t>
            </w:r>
            <w:proofErr w:type="spellEnd"/>
            <w:r w:rsidRPr="00F771BB">
              <w:rPr>
                <w:sz w:val="20"/>
                <w:szCs w:val="20"/>
                <w:lang w:val="en-US"/>
              </w:rPr>
              <w:t xml:space="preserve"> para </w:t>
            </w:r>
            <w:proofErr w:type="spellStart"/>
            <w:r w:rsidRPr="00F771BB">
              <w:rPr>
                <w:sz w:val="20"/>
                <w:szCs w:val="20"/>
                <w:lang w:val="en-US"/>
              </w:rPr>
              <w:t>Dirección</w:t>
            </w:r>
            <w:proofErr w:type="spellEnd"/>
          </w:p>
        </w:tc>
        <w:tc>
          <w:tcPr>
            <w:tcW w:w="0" w:type="auto"/>
            <w:hideMark/>
          </w:tcPr>
          <w:p w14:paraId="25BE5A11" w14:textId="77777777" w:rsidR="00F771BB" w:rsidRPr="00F771BB" w:rsidRDefault="00F771BB" w:rsidP="00F771BB">
            <w:pPr>
              <w:tabs>
                <w:tab w:val="left" w:pos="2400"/>
              </w:tabs>
              <w:jc w:val="center"/>
              <w:cnfStyle w:val="000000000000" w:firstRow="0" w:lastRow="0" w:firstColumn="0" w:lastColumn="0" w:oddVBand="0" w:evenVBand="0" w:oddHBand="0" w:evenHBand="0" w:firstRowFirstColumn="0" w:firstRowLastColumn="0" w:lastRowFirstColumn="0" w:lastRowLastColumn="0"/>
              <w:rPr>
                <w:sz w:val="20"/>
                <w:szCs w:val="20"/>
                <w:lang w:val="es-419"/>
              </w:rPr>
            </w:pPr>
            <w:r w:rsidRPr="00F771BB">
              <w:rPr>
                <w:sz w:val="20"/>
                <w:szCs w:val="20"/>
                <w:lang w:val="es-419"/>
              </w:rPr>
              <w:t>Registros de un curso con promedios medios (74.74) y nula asignación de tareas en el periodo.</w:t>
            </w:r>
          </w:p>
        </w:tc>
        <w:tc>
          <w:tcPr>
            <w:tcW w:w="0" w:type="auto"/>
            <w:hideMark/>
          </w:tcPr>
          <w:p w14:paraId="12920489" w14:textId="77777777" w:rsidR="00F771BB" w:rsidRPr="00F771BB" w:rsidRDefault="00F771BB" w:rsidP="00F771BB">
            <w:pPr>
              <w:tabs>
                <w:tab w:val="left" w:pos="2400"/>
              </w:tabs>
              <w:jc w:val="center"/>
              <w:cnfStyle w:val="000000000000" w:firstRow="0" w:lastRow="0" w:firstColumn="0" w:lastColumn="0" w:oddVBand="0" w:evenVBand="0" w:oddHBand="0" w:evenHBand="0" w:firstRowFirstColumn="0" w:firstRowLastColumn="0" w:lastRowFirstColumn="0" w:lastRowLastColumn="0"/>
              <w:rPr>
                <w:sz w:val="20"/>
                <w:szCs w:val="20"/>
                <w:lang w:val="es-419"/>
              </w:rPr>
            </w:pPr>
            <w:r w:rsidRPr="00F771BB">
              <w:rPr>
                <w:sz w:val="20"/>
                <w:szCs w:val="20"/>
                <w:lang w:val="es-419"/>
              </w:rPr>
              <w:t>Diagnóstico administrativo: La IA identifica la anomalía (falta de tareas), explica su posible impacto en el aprendizaje y lista 4 recomendaciones estratégicas para el docente (ej. diversificar evaluaciones).</w:t>
            </w:r>
          </w:p>
        </w:tc>
      </w:tr>
      <w:tr w:rsidR="00F771BB" w:rsidRPr="00F771BB" w14:paraId="271B2D1C" w14:textId="77777777" w:rsidTr="00F771BB">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BCD071" w14:textId="77777777" w:rsidR="00F771BB" w:rsidRPr="00F771BB" w:rsidRDefault="00F771BB" w:rsidP="00F771BB">
            <w:pPr>
              <w:tabs>
                <w:tab w:val="left" w:pos="2400"/>
              </w:tabs>
              <w:jc w:val="center"/>
              <w:rPr>
                <w:sz w:val="20"/>
                <w:szCs w:val="20"/>
                <w:lang w:val="es-419"/>
              </w:rPr>
            </w:pPr>
            <w:r w:rsidRPr="00F771BB">
              <w:rPr>
                <w:sz w:val="20"/>
                <w:szCs w:val="20"/>
                <w:lang w:val="es-419"/>
              </w:rPr>
              <w:t>Adaptabilidad y Contexto del Rol</w:t>
            </w:r>
          </w:p>
        </w:tc>
        <w:tc>
          <w:tcPr>
            <w:tcW w:w="0" w:type="auto"/>
            <w:hideMark/>
          </w:tcPr>
          <w:p w14:paraId="77955EF5" w14:textId="77777777" w:rsidR="00F771BB" w:rsidRPr="00F771BB" w:rsidRDefault="00F771BB" w:rsidP="00F771BB">
            <w:pPr>
              <w:tabs>
                <w:tab w:val="left" w:pos="2400"/>
              </w:tabs>
              <w:jc w:val="center"/>
              <w:cnfStyle w:val="000000100000" w:firstRow="0" w:lastRow="0" w:firstColumn="0" w:lastColumn="0" w:oddVBand="0" w:evenVBand="0" w:oddHBand="1" w:evenHBand="0" w:firstRowFirstColumn="0" w:firstRowLastColumn="0" w:lastRowFirstColumn="0" w:lastRowLastColumn="0"/>
              <w:rPr>
                <w:sz w:val="20"/>
                <w:szCs w:val="20"/>
                <w:lang w:val="es-419"/>
              </w:rPr>
            </w:pPr>
            <w:r w:rsidRPr="00F771BB">
              <w:rPr>
                <w:sz w:val="20"/>
                <w:szCs w:val="20"/>
                <w:lang w:val="es-419"/>
              </w:rPr>
              <w:t>Solicitud de reporte desde el perfil de "Profesor" hacia un alumno específico.</w:t>
            </w:r>
          </w:p>
        </w:tc>
        <w:tc>
          <w:tcPr>
            <w:tcW w:w="0" w:type="auto"/>
            <w:hideMark/>
          </w:tcPr>
          <w:p w14:paraId="3868CA06" w14:textId="77777777" w:rsidR="00F771BB" w:rsidRPr="00F771BB" w:rsidRDefault="00F771BB" w:rsidP="00F771BB">
            <w:pPr>
              <w:tabs>
                <w:tab w:val="left" w:pos="2400"/>
              </w:tabs>
              <w:jc w:val="center"/>
              <w:cnfStyle w:val="000000100000" w:firstRow="0" w:lastRow="0" w:firstColumn="0" w:lastColumn="0" w:oddVBand="0" w:evenVBand="0" w:oddHBand="1" w:evenHBand="0" w:firstRowFirstColumn="0" w:firstRowLastColumn="0" w:lastRowFirstColumn="0" w:lastRowLastColumn="0"/>
              <w:rPr>
                <w:sz w:val="20"/>
                <w:szCs w:val="20"/>
                <w:lang w:val="en-US"/>
              </w:rPr>
            </w:pPr>
            <w:proofErr w:type="spellStart"/>
            <w:r w:rsidRPr="00F771BB">
              <w:rPr>
                <w:sz w:val="20"/>
                <w:szCs w:val="20"/>
                <w:lang w:val="en-US"/>
              </w:rPr>
              <w:t>Retroalimentación</w:t>
            </w:r>
            <w:proofErr w:type="spellEnd"/>
            <w:r w:rsidRPr="00F771BB">
              <w:rPr>
                <w:sz w:val="20"/>
                <w:szCs w:val="20"/>
                <w:lang w:val="en-US"/>
              </w:rPr>
              <w:t xml:space="preserve"> </w:t>
            </w:r>
            <w:proofErr w:type="spellStart"/>
            <w:r w:rsidRPr="00F771BB">
              <w:rPr>
                <w:sz w:val="20"/>
                <w:szCs w:val="20"/>
                <w:lang w:val="en-US"/>
              </w:rPr>
              <w:t>pedagógica</w:t>
            </w:r>
            <w:proofErr w:type="spellEnd"/>
          </w:p>
        </w:tc>
      </w:tr>
    </w:tbl>
    <w:p w14:paraId="29133DD5" w14:textId="03256253" w:rsidR="00AC17C6" w:rsidRDefault="00AC17C6" w:rsidP="00AC17C6">
      <w:pPr>
        <w:tabs>
          <w:tab w:val="left" w:pos="2400"/>
        </w:tabs>
      </w:pPr>
      <w:r>
        <w:tab/>
      </w:r>
    </w:p>
    <w:p w14:paraId="6709B341" w14:textId="4D080482" w:rsidR="00AC17C6" w:rsidRPr="00AC17C6" w:rsidRDefault="00AC17C6" w:rsidP="00AC17C6">
      <w:pPr>
        <w:pStyle w:val="Ttulo1"/>
        <w:rPr>
          <w:sz w:val="26"/>
          <w:szCs w:val="26"/>
          <w:lang w:val="es-US"/>
        </w:rPr>
      </w:pPr>
      <w:bookmarkStart w:id="259" w:name="_Toc216261096"/>
      <w:r w:rsidRPr="00AC17C6">
        <w:rPr>
          <w:sz w:val="26"/>
          <w:szCs w:val="26"/>
          <w:lang w:val="es-US"/>
        </w:rPr>
        <w:lastRenderedPageBreak/>
        <w:t>Conclusiones</w:t>
      </w:r>
      <w:bookmarkEnd w:id="259"/>
    </w:p>
    <w:p w14:paraId="56F80528" w14:textId="77777777" w:rsidR="00AC17C6" w:rsidRPr="00AC17C6" w:rsidRDefault="00AC17C6" w:rsidP="00AC17C6">
      <w:pPr>
        <w:pStyle w:val="normaapa7"/>
        <w:rPr>
          <w:lang w:val="es-419"/>
        </w:rPr>
      </w:pPr>
      <w:r w:rsidRPr="00AC17C6">
        <w:rPr>
          <w:lang w:val="es-419"/>
        </w:rPr>
        <w:t xml:space="preserve">El desarrollo del sistema propuesto permitió demostrar que es posible integrar en una misma solución la gestión </w:t>
      </w:r>
      <w:r w:rsidRPr="00AC17C6">
        <w:rPr>
          <w:rFonts w:cs="Arial"/>
          <w:szCs w:val="24"/>
        </w:rPr>
        <w:t>académica</w:t>
      </w:r>
      <w:r w:rsidRPr="00AC17C6">
        <w:rPr>
          <w:lang w:val="es-419"/>
        </w:rPr>
        <w:t xml:space="preserve"> segura con la innovación de reportes psicopedagógicos generados mediante inteligencia artificial. Este aporte constituye un avance significativo frente a los sistemas tradicionales, que se limitan al almacenamiento de información o a la emisión de reportes básicos sin capacidad analítica.</w:t>
      </w:r>
    </w:p>
    <w:p w14:paraId="03EAAFF8" w14:textId="77777777" w:rsidR="00AC17C6" w:rsidRPr="00762F39" w:rsidRDefault="00AC17C6" w:rsidP="00AC17C6">
      <w:pPr>
        <w:pStyle w:val="normaapa7"/>
        <w:rPr>
          <w:lang w:val="es-419"/>
        </w:rPr>
      </w:pPr>
      <w:r w:rsidRPr="00AC17C6">
        <w:rPr>
          <w:lang w:val="es-419"/>
        </w:rPr>
        <w:t xml:space="preserve">En el aspecto técnico, el proyecto alcanzó los objetivos planteados al garantizar la seguridad de los datos mediante mecanismos de cifrado y control de accesos, a la par de implementar </w:t>
      </w:r>
      <w:r w:rsidRPr="00762F39">
        <w:rPr>
          <w:lang w:val="es-419"/>
        </w:rPr>
        <w:t>un prototipo funcional de analítica descriptiva y predictiva. Dicho prototipo permitió transformar los datos académicos en indicadores claros y comprensibles, apoyando así la labor de docentes y psicopedagogos.</w:t>
      </w:r>
    </w:p>
    <w:p w14:paraId="5D6D67CD" w14:textId="77777777" w:rsidR="00AC17C6" w:rsidRPr="00762F39" w:rsidRDefault="00AC17C6" w:rsidP="00AC17C6">
      <w:pPr>
        <w:pStyle w:val="normaapa7"/>
        <w:rPr>
          <w:lang w:val="es-419"/>
        </w:rPr>
      </w:pPr>
      <w:r w:rsidRPr="00762F39">
        <w:rPr>
          <w:lang w:val="es-419"/>
        </w:rPr>
        <w:t>Desde la perspectiva pedagógica, la incorporación de la inteligencia artificial demostró un impacto positivo en la detección temprana de riesgos de aprendizaje, al facilitar la identificación de patrones de bajo rendimiento, ausentismo y factores de vulnerabilidad académica. Esta capacidad de alerta temprana representa un valor agregado, pues promueve un acompañamiento más oportuno y personalizado para cada estudiante.</w:t>
      </w:r>
    </w:p>
    <w:p w14:paraId="493411D7" w14:textId="77777777" w:rsidR="00AC17C6" w:rsidRPr="00AC17C6" w:rsidRDefault="00AC17C6" w:rsidP="00AC17C6">
      <w:pPr>
        <w:pStyle w:val="normaapa7"/>
        <w:rPr>
          <w:lang w:val="es-419"/>
        </w:rPr>
      </w:pPr>
      <w:r w:rsidRPr="00762F39">
        <w:rPr>
          <w:lang w:val="es-419"/>
        </w:rPr>
        <w:t>En términos institucionales, la innovación planteada no solo moderniza los procesos de gestión, sino que refuerza la visión integral de la Unidad Educativa Eduardo Avaroa, al incorporar herramientas tec</w:t>
      </w:r>
      <w:r w:rsidRPr="00AC17C6">
        <w:rPr>
          <w:lang w:val="es-419"/>
        </w:rPr>
        <w:t>nológicas alineadas con las tendencias globales de digitalización y analítica educativa. Con ello, se posiciona como una institución que busca equilibrar la eficiencia administrativa con el bienestar y desarrollo integral de sus estudiantes.</w:t>
      </w:r>
    </w:p>
    <w:p w14:paraId="6D9D544C" w14:textId="77777777" w:rsidR="00AC17C6" w:rsidRDefault="00AC17C6" w:rsidP="00AC17C6">
      <w:pPr>
        <w:pStyle w:val="normaapa7"/>
        <w:rPr>
          <w:lang w:val="es-419"/>
        </w:rPr>
      </w:pPr>
      <w:r w:rsidRPr="00AC17C6">
        <w:rPr>
          <w:lang w:val="es-419"/>
        </w:rPr>
        <w:lastRenderedPageBreak/>
        <w:t xml:space="preserve">Finalmente, es necesario reconocer que los reportes generados constituyen un </w:t>
      </w:r>
      <w:r w:rsidRPr="00AC17C6">
        <w:rPr>
          <w:b/>
          <w:lang w:val="es-419"/>
        </w:rPr>
        <w:t>apoyo digital</w:t>
      </w:r>
      <w:r w:rsidRPr="00AC17C6">
        <w:rPr>
          <w:lang w:val="es-419"/>
        </w:rPr>
        <w:t xml:space="preserve"> y no reemplazan el criterio profesional del psicopedagogo. Su valor radica en complementar el juicio humano con información objetiva y basada en datos, consolidando así un modelo híbrido de intervención psicopedagógica que integra tecnología y experiencia profesional.</w:t>
      </w:r>
    </w:p>
    <w:p w14:paraId="20882BA9" w14:textId="77777777" w:rsidR="00AC17C6" w:rsidRDefault="00AC17C6" w:rsidP="00AC17C6">
      <w:pPr>
        <w:rPr>
          <w:lang w:val="es-419"/>
        </w:rPr>
      </w:pPr>
    </w:p>
    <w:p w14:paraId="4922D8CA" w14:textId="77777777" w:rsidR="00AC17C6" w:rsidRDefault="00AC17C6" w:rsidP="00AC17C6">
      <w:pPr>
        <w:rPr>
          <w:lang w:val="es-419"/>
        </w:rPr>
      </w:pPr>
    </w:p>
    <w:p w14:paraId="2E7AD3E3" w14:textId="77777777" w:rsidR="00AC17C6" w:rsidRDefault="00AC17C6" w:rsidP="00AC17C6">
      <w:pPr>
        <w:rPr>
          <w:lang w:val="es-419"/>
        </w:rPr>
      </w:pPr>
    </w:p>
    <w:p w14:paraId="09CB2D31" w14:textId="77777777" w:rsidR="00AC17C6" w:rsidRDefault="00AC17C6" w:rsidP="00AC17C6">
      <w:pPr>
        <w:rPr>
          <w:lang w:val="es-419"/>
        </w:rPr>
      </w:pPr>
    </w:p>
    <w:p w14:paraId="2FA3DF40" w14:textId="77777777" w:rsidR="00AC17C6" w:rsidRDefault="00AC17C6" w:rsidP="00AC17C6">
      <w:pPr>
        <w:rPr>
          <w:lang w:val="es-419"/>
        </w:rPr>
      </w:pPr>
    </w:p>
    <w:p w14:paraId="086D6902" w14:textId="77777777" w:rsidR="00AC17C6" w:rsidRDefault="00AC17C6" w:rsidP="00AC17C6">
      <w:pPr>
        <w:rPr>
          <w:lang w:val="es-419"/>
        </w:rPr>
      </w:pPr>
    </w:p>
    <w:p w14:paraId="1A6A9459" w14:textId="77777777" w:rsidR="00AC17C6" w:rsidRDefault="00AC17C6" w:rsidP="00AC17C6">
      <w:pPr>
        <w:rPr>
          <w:lang w:val="es-419"/>
        </w:rPr>
      </w:pPr>
    </w:p>
    <w:p w14:paraId="2A25AD28" w14:textId="77777777" w:rsidR="00AC17C6" w:rsidRDefault="00AC17C6" w:rsidP="00AC17C6">
      <w:pPr>
        <w:rPr>
          <w:lang w:val="es-419"/>
        </w:rPr>
      </w:pPr>
    </w:p>
    <w:p w14:paraId="36C78CE7" w14:textId="77777777" w:rsidR="00AC17C6" w:rsidRDefault="00AC17C6" w:rsidP="00AC17C6">
      <w:pPr>
        <w:rPr>
          <w:lang w:val="es-419"/>
        </w:rPr>
      </w:pPr>
    </w:p>
    <w:p w14:paraId="4E6915AE" w14:textId="77777777" w:rsidR="00AC17C6" w:rsidRDefault="00AC17C6" w:rsidP="00AC17C6">
      <w:pPr>
        <w:rPr>
          <w:lang w:val="es-419"/>
        </w:rPr>
      </w:pPr>
    </w:p>
    <w:p w14:paraId="0F3B1C35" w14:textId="77777777" w:rsidR="00AC17C6" w:rsidRDefault="00AC17C6" w:rsidP="00AC17C6">
      <w:pPr>
        <w:rPr>
          <w:lang w:val="es-419"/>
        </w:rPr>
      </w:pPr>
    </w:p>
    <w:p w14:paraId="01E9C705" w14:textId="77777777" w:rsidR="00AC17C6" w:rsidRDefault="00AC17C6" w:rsidP="00AC17C6">
      <w:pPr>
        <w:rPr>
          <w:lang w:val="es-419"/>
        </w:rPr>
      </w:pPr>
    </w:p>
    <w:p w14:paraId="7F0C5A59" w14:textId="77777777" w:rsidR="00AC17C6" w:rsidRDefault="00AC17C6" w:rsidP="00AC17C6">
      <w:pPr>
        <w:rPr>
          <w:lang w:val="es-419"/>
        </w:rPr>
      </w:pPr>
    </w:p>
    <w:p w14:paraId="622DA173" w14:textId="77777777" w:rsidR="00AC17C6" w:rsidRDefault="00AC17C6" w:rsidP="00AC17C6">
      <w:pPr>
        <w:rPr>
          <w:lang w:val="es-419"/>
        </w:rPr>
      </w:pPr>
    </w:p>
    <w:p w14:paraId="5305905E" w14:textId="77777777" w:rsidR="00AC17C6" w:rsidRDefault="00AC17C6" w:rsidP="00AC17C6">
      <w:pPr>
        <w:rPr>
          <w:lang w:val="es-419"/>
        </w:rPr>
      </w:pPr>
    </w:p>
    <w:p w14:paraId="30D85F6A" w14:textId="77777777" w:rsidR="00AC17C6" w:rsidRDefault="00AC17C6" w:rsidP="00AC17C6">
      <w:pPr>
        <w:rPr>
          <w:lang w:val="es-419"/>
        </w:rPr>
      </w:pPr>
    </w:p>
    <w:p w14:paraId="320AA469" w14:textId="77777777" w:rsidR="00AC17C6" w:rsidRPr="00AC17C6" w:rsidRDefault="00AC17C6" w:rsidP="00AC17C6">
      <w:pPr>
        <w:rPr>
          <w:lang w:val="es-419"/>
        </w:rPr>
      </w:pPr>
    </w:p>
    <w:p w14:paraId="6B61A436" w14:textId="77777777" w:rsidR="00AC17C6" w:rsidRDefault="00AC17C6" w:rsidP="00AC17C6">
      <w:pPr>
        <w:tabs>
          <w:tab w:val="left" w:pos="2400"/>
        </w:tabs>
      </w:pPr>
    </w:p>
    <w:p w14:paraId="52972711" w14:textId="77777777" w:rsidR="00AC17C6" w:rsidRDefault="00AC17C6" w:rsidP="00AC17C6">
      <w:pPr>
        <w:tabs>
          <w:tab w:val="left" w:pos="2400"/>
        </w:tabs>
      </w:pPr>
    </w:p>
    <w:p w14:paraId="43BAA72F" w14:textId="77777777" w:rsidR="00AC17C6" w:rsidRDefault="00AC17C6" w:rsidP="00AC17C6">
      <w:pPr>
        <w:tabs>
          <w:tab w:val="left" w:pos="2400"/>
        </w:tabs>
      </w:pPr>
    </w:p>
    <w:p w14:paraId="789E3B3D" w14:textId="77777777" w:rsidR="00AC17C6" w:rsidRDefault="00AC17C6" w:rsidP="00AC17C6">
      <w:pPr>
        <w:tabs>
          <w:tab w:val="left" w:pos="2400"/>
        </w:tabs>
      </w:pPr>
    </w:p>
    <w:p w14:paraId="4407629A" w14:textId="77777777" w:rsidR="00AC17C6" w:rsidRDefault="00AC17C6" w:rsidP="00AC17C6">
      <w:pPr>
        <w:tabs>
          <w:tab w:val="left" w:pos="2400"/>
        </w:tabs>
      </w:pPr>
    </w:p>
    <w:p w14:paraId="47389F71" w14:textId="77777777" w:rsidR="00AC17C6" w:rsidRDefault="00AC17C6" w:rsidP="00AC17C6">
      <w:pPr>
        <w:tabs>
          <w:tab w:val="left" w:pos="2400"/>
        </w:tabs>
      </w:pPr>
    </w:p>
    <w:p w14:paraId="3B20D4A5" w14:textId="77777777" w:rsidR="00AC17C6" w:rsidRDefault="00AC17C6" w:rsidP="00AC17C6">
      <w:pPr>
        <w:tabs>
          <w:tab w:val="left" w:pos="2400"/>
        </w:tabs>
      </w:pPr>
    </w:p>
    <w:p w14:paraId="2374D679" w14:textId="4143F0C1" w:rsidR="00AC17C6" w:rsidRDefault="00AC17C6" w:rsidP="00AC17C6">
      <w:pPr>
        <w:pStyle w:val="Ttulo1"/>
        <w:rPr>
          <w:lang w:val="es-US"/>
        </w:rPr>
      </w:pPr>
      <w:bookmarkStart w:id="260" w:name="_Toc216261097"/>
      <w:r w:rsidRPr="00340E5D">
        <w:rPr>
          <w:lang w:val="es-US"/>
        </w:rPr>
        <w:lastRenderedPageBreak/>
        <w:t>Re</w:t>
      </w:r>
      <w:r>
        <w:rPr>
          <w:lang w:val="es-US"/>
        </w:rPr>
        <w:t>comendaciones</w:t>
      </w:r>
      <w:bookmarkEnd w:id="260"/>
    </w:p>
    <w:p w14:paraId="0681CB6C" w14:textId="77777777" w:rsidR="00AC17C6" w:rsidRPr="00AC17C6" w:rsidRDefault="00AC17C6" w:rsidP="00AC17C6">
      <w:pPr>
        <w:pStyle w:val="normaapa7"/>
        <w:numPr>
          <w:ilvl w:val="0"/>
          <w:numId w:val="117"/>
        </w:numPr>
        <w:rPr>
          <w:lang w:val="es-419"/>
        </w:rPr>
      </w:pPr>
      <w:r w:rsidRPr="00AC17C6">
        <w:rPr>
          <w:b/>
          <w:lang w:val="es-419"/>
        </w:rPr>
        <w:t>Fortalecimiento del módulo de IA:</w:t>
      </w:r>
      <w:r w:rsidRPr="00AC17C6">
        <w:rPr>
          <w:lang w:val="es-419"/>
        </w:rPr>
        <w:t xml:space="preserve"> Se recomienda que, en futuras versiones, se incorporen algoritmos más avanzados de </w:t>
      </w:r>
      <w:r w:rsidRPr="00AC17C6">
        <w:rPr>
          <w:i/>
          <w:iCs/>
          <w:lang w:val="es-419"/>
        </w:rPr>
        <w:t>machine learning</w:t>
      </w:r>
      <w:r w:rsidRPr="00AC17C6">
        <w:rPr>
          <w:lang w:val="es-419"/>
        </w:rPr>
        <w:t xml:space="preserve"> y técnicas de explicabilidad, con el fin de aumentar la precisión de las predicciones y garantizar que las salidas del sistema sean transparentes para los usuarios.</w:t>
      </w:r>
    </w:p>
    <w:p w14:paraId="3C65A9BA" w14:textId="77777777" w:rsidR="00AC17C6" w:rsidRPr="00AC17C6" w:rsidRDefault="00AC17C6" w:rsidP="00AC17C6">
      <w:pPr>
        <w:pStyle w:val="normaapa7"/>
        <w:numPr>
          <w:ilvl w:val="0"/>
          <w:numId w:val="117"/>
        </w:numPr>
        <w:rPr>
          <w:lang w:val="es-419"/>
        </w:rPr>
      </w:pPr>
      <w:r w:rsidRPr="00AC17C6">
        <w:rPr>
          <w:b/>
          <w:lang w:val="es-419"/>
        </w:rPr>
        <w:t>Capacitación docente y psicopedagógica:</w:t>
      </w:r>
      <w:r w:rsidRPr="00AC17C6">
        <w:rPr>
          <w:lang w:val="es-419"/>
        </w:rPr>
        <w:t xml:space="preserve"> Es fundamental que los orientadores, psicopedagogos y docentes reciban formación continua en el uso e interpretación de los reportes automatizados, de manera que puedan aprovechar al máximo el potencial de la herramienta en la toma de decisiones educativas.</w:t>
      </w:r>
    </w:p>
    <w:p w14:paraId="232D26F4" w14:textId="77777777" w:rsidR="00AC17C6" w:rsidRPr="00AC17C6" w:rsidRDefault="00AC17C6" w:rsidP="00AC17C6">
      <w:pPr>
        <w:pStyle w:val="normaapa7"/>
        <w:numPr>
          <w:ilvl w:val="0"/>
          <w:numId w:val="117"/>
        </w:numPr>
        <w:rPr>
          <w:lang w:val="es-419"/>
        </w:rPr>
      </w:pPr>
      <w:r w:rsidRPr="00AC17C6">
        <w:rPr>
          <w:b/>
          <w:lang w:val="es-419"/>
        </w:rPr>
        <w:t>Protocolos de ética y privacidad:</w:t>
      </w:r>
      <w:r w:rsidRPr="00AC17C6">
        <w:rPr>
          <w:lang w:val="es-419"/>
        </w:rPr>
        <w:t xml:space="preserve"> Dado que los reportes contienen información sensible de los estudiantes, se recomienda implementar políticas claras de resguardo de datos, anonimización en los casos pertinentes y protocolos de ética digital que regulen el uso responsable de la inteligencia artificial en entornos educativos.</w:t>
      </w:r>
    </w:p>
    <w:p w14:paraId="163C2513" w14:textId="77777777" w:rsidR="00AC17C6" w:rsidRPr="00AC17C6" w:rsidRDefault="00AC17C6" w:rsidP="00AC17C6">
      <w:pPr>
        <w:pStyle w:val="normaapa7"/>
        <w:numPr>
          <w:ilvl w:val="0"/>
          <w:numId w:val="117"/>
        </w:numPr>
        <w:rPr>
          <w:lang w:val="es-419"/>
        </w:rPr>
      </w:pPr>
      <w:r w:rsidRPr="00AC17C6">
        <w:rPr>
          <w:b/>
          <w:lang w:val="es-419"/>
        </w:rPr>
        <w:t>Monitoreo y evaluación continua:</w:t>
      </w:r>
      <w:r w:rsidRPr="00AC17C6">
        <w:rPr>
          <w:lang w:val="es-419"/>
        </w:rPr>
        <w:t xml:space="preserve"> Se sugiere establecer un plan de seguimiento que evalúe periódicamente la eficacia del módulo psicopedagógico, midiendo su impacto real en la detección temprana de dificultades y en la mejora del rendimiento académico de los estudiantes.</w:t>
      </w:r>
    </w:p>
    <w:p w14:paraId="4C687816" w14:textId="34CCF314" w:rsidR="00AC17C6" w:rsidRPr="00AC17C6" w:rsidRDefault="00AC17C6" w:rsidP="00AC17C6">
      <w:pPr>
        <w:pStyle w:val="normaapa7"/>
        <w:numPr>
          <w:ilvl w:val="0"/>
          <w:numId w:val="117"/>
        </w:numPr>
        <w:rPr>
          <w:lang w:val="es-419"/>
        </w:rPr>
        <w:sectPr w:rsidR="00AC17C6" w:rsidRPr="00AC17C6" w:rsidSect="00891D55">
          <w:pgSz w:w="12242" w:h="15842" w:code="1"/>
          <w:pgMar w:top="1440" w:right="1440" w:bottom="1440" w:left="1440" w:header="709" w:footer="709" w:gutter="0"/>
          <w:cols w:space="708"/>
          <w:docGrid w:linePitch="360"/>
        </w:sectPr>
      </w:pPr>
      <w:r w:rsidRPr="00AC17C6">
        <w:rPr>
          <w:b/>
          <w:lang w:val="es-419"/>
        </w:rPr>
        <w:t>Escalabilidad del sistema:</w:t>
      </w:r>
      <w:r w:rsidRPr="00AC17C6">
        <w:rPr>
          <w:lang w:val="es-419"/>
        </w:rPr>
        <w:t xml:space="preserve"> Finalmente, se recomienda considerar la extensión del prototipo a otras instituciones educativas de similar contexto, con el propósito de validar su aplicabilidad en distintos entornos y contribuir a la construcción de un modelo regional de apoyo psicopedagógico basado en inteligencia artificial.</w:t>
      </w:r>
    </w:p>
    <w:p w14:paraId="04073667" w14:textId="78802BF0" w:rsidR="004448B7" w:rsidRDefault="00AC17C6" w:rsidP="00340E5D">
      <w:pPr>
        <w:pStyle w:val="Ttulo1"/>
        <w:rPr>
          <w:lang w:val="es-US"/>
        </w:rPr>
      </w:pPr>
      <w:bookmarkStart w:id="261" w:name="_Toc216261098"/>
      <w:r w:rsidRPr="00340E5D">
        <w:rPr>
          <w:lang w:val="es-US"/>
        </w:rPr>
        <w:lastRenderedPageBreak/>
        <w:t>Referencias</w:t>
      </w:r>
      <w:bookmarkEnd w:id="149"/>
      <w:bookmarkEnd w:id="257"/>
      <w:bookmarkEnd w:id="261"/>
    </w:p>
    <w:sdt>
      <w:sdtPr>
        <w:id w:val="-1243399462"/>
        <w:docPartObj>
          <w:docPartGallery w:val="Bibliographies"/>
          <w:docPartUnique/>
        </w:docPartObj>
      </w:sdtPr>
      <w:sdtEndPr>
        <w:rPr>
          <w:szCs w:val="24"/>
        </w:rPr>
      </w:sdtEndPr>
      <w:sdtContent>
        <w:p w14:paraId="239BFDE4" w14:textId="474396F2" w:rsidR="00C55EDF" w:rsidRDefault="00C55EDF" w:rsidP="00C55EDF"/>
        <w:sdt>
          <w:sdtPr>
            <w:id w:val="-573587230"/>
            <w:bibliography/>
          </w:sdtPr>
          <w:sdtEndPr>
            <w:rPr>
              <w:szCs w:val="24"/>
            </w:rPr>
          </w:sdtEndPr>
          <w:sdtContent>
            <w:p w14:paraId="1F2521A7" w14:textId="77777777" w:rsidR="00177470" w:rsidRPr="00177470" w:rsidRDefault="00C55EDF" w:rsidP="00177470">
              <w:pPr>
                <w:pStyle w:val="Bibliografa"/>
                <w:spacing w:line="480" w:lineRule="auto"/>
                <w:ind w:left="720" w:hanging="720"/>
                <w:rPr>
                  <w:noProof/>
                  <w:szCs w:val="24"/>
                  <w:lang w:val="es-US"/>
                </w:rPr>
              </w:pPr>
              <w:r w:rsidRPr="00177470">
                <w:rPr>
                  <w:szCs w:val="24"/>
                </w:rPr>
                <w:fldChar w:fldCharType="begin"/>
              </w:r>
              <w:r w:rsidRPr="00177470">
                <w:rPr>
                  <w:szCs w:val="24"/>
                  <w:lang w:val="en-US"/>
                </w:rPr>
                <w:instrText xml:space="preserve"> BIBLIOGRAPHY </w:instrText>
              </w:r>
              <w:r w:rsidRPr="00177470">
                <w:rPr>
                  <w:szCs w:val="24"/>
                </w:rPr>
                <w:fldChar w:fldCharType="separate"/>
              </w:r>
              <w:r w:rsidR="00177470" w:rsidRPr="00177470">
                <w:rPr>
                  <w:noProof/>
                  <w:szCs w:val="24"/>
                  <w:lang w:val="en-US"/>
                </w:rPr>
                <w:t xml:space="preserve">Aguilar, S. J. (2020, 06). </w:t>
              </w:r>
              <w:r w:rsidR="00177470" w:rsidRPr="00177470">
                <w:rPr>
                  <w:i/>
                  <w:iCs/>
                  <w:noProof/>
                  <w:szCs w:val="24"/>
                  <w:lang w:val="en-US"/>
                </w:rPr>
                <w:t>Guidelines and tools for promoting digital equity.</w:t>
              </w:r>
              <w:r w:rsidR="00177470" w:rsidRPr="00177470">
                <w:rPr>
                  <w:noProof/>
                  <w:szCs w:val="24"/>
                  <w:lang w:val="en-US"/>
                </w:rPr>
                <w:t xml:space="preserve"> </w:t>
              </w:r>
              <w:r w:rsidR="00177470" w:rsidRPr="00177470">
                <w:rPr>
                  <w:noProof/>
                  <w:szCs w:val="24"/>
                  <w:lang w:val="es-US"/>
                </w:rPr>
                <w:t>Obtenido de researchgate.net: https://www.researchgate.net/publication/342244635_Guidelines_and_tools_for_promoting_digital_equity</w:t>
              </w:r>
            </w:p>
            <w:p w14:paraId="6E88CF0B"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Hossain, M. I. (2023, 09). </w:t>
              </w:r>
              <w:r w:rsidRPr="00177470">
                <w:rPr>
                  <w:i/>
                  <w:iCs/>
                  <w:noProof/>
                  <w:szCs w:val="24"/>
                  <w:lang w:val="en-US"/>
                </w:rPr>
                <w:t>Software Development Life Cycle (SDLC) Methodologies for Information Systems Project Management</w:t>
              </w:r>
              <w:r w:rsidRPr="00177470">
                <w:rPr>
                  <w:noProof/>
                  <w:szCs w:val="24"/>
                  <w:lang w:val="en-US"/>
                </w:rPr>
                <w:t xml:space="preserve">. </w:t>
              </w:r>
              <w:r w:rsidRPr="00177470">
                <w:rPr>
                  <w:noProof/>
                  <w:szCs w:val="24"/>
                  <w:lang w:val="es-US"/>
                </w:rPr>
                <w:t>Obtenido de researchgate.net: https://www.researchgate.net/publication/373800862_Software_Development_Life_Cycle_SDLC_Methodologies_for_Information_Systems_Project_Management</w:t>
              </w:r>
            </w:p>
            <w:p w14:paraId="117BCEDD"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Oyenashie Ananyi, S., &amp; SOMIEARI-PEPPLE, E. (2023, 11). </w:t>
              </w:r>
              <w:r w:rsidRPr="00177470">
                <w:rPr>
                  <w:i/>
                  <w:iCs/>
                  <w:noProof/>
                  <w:szCs w:val="24"/>
                  <w:lang w:val="en-US"/>
                </w:rPr>
                <w:t>COST-BENEFIT ANALYSIS OF ARTIFICIAL INTELLIGENCE INTEGRATION IN EDUCATION MANAGEMENT: LEADERSHIP PERSPECTIVES</w:t>
              </w:r>
              <w:r w:rsidRPr="00177470">
                <w:rPr>
                  <w:noProof/>
                  <w:szCs w:val="24"/>
                  <w:lang w:val="en-US"/>
                </w:rPr>
                <w:t xml:space="preserve">. </w:t>
              </w:r>
              <w:r w:rsidRPr="00177470">
                <w:rPr>
                  <w:noProof/>
                  <w:szCs w:val="24"/>
                  <w:lang w:val="es-US"/>
                </w:rPr>
                <w:t>Obtenido de researchgate.net: https://www.researchgate.net/publication/375609860_COST-BENEFIT_ANALYSIS_OF_ARTIFICIAL_INTELLIGENCE_INTEGRATION_IN_EDUCATION_MANAGEMENT_LEADERSHIP_PERSPECTIVES</w:t>
              </w:r>
            </w:p>
            <w:p w14:paraId="55BB9D1F" w14:textId="77777777" w:rsidR="00177470" w:rsidRPr="00177470" w:rsidRDefault="00177470" w:rsidP="00177470">
              <w:pPr>
                <w:pStyle w:val="Bibliografa"/>
                <w:spacing w:line="480" w:lineRule="auto"/>
                <w:ind w:left="720" w:hanging="720"/>
                <w:rPr>
                  <w:noProof/>
                  <w:szCs w:val="24"/>
                  <w:lang w:val="en-US"/>
                </w:rPr>
              </w:pPr>
              <w:r w:rsidRPr="00177470">
                <w:rPr>
                  <w:noProof/>
                  <w:szCs w:val="24"/>
                  <w:lang w:val="en-US"/>
                </w:rPr>
                <w:t xml:space="preserve">Smith, M. D. (2023, 09 19). </w:t>
              </w:r>
              <w:r w:rsidRPr="00177470">
                <w:rPr>
                  <w:i/>
                  <w:iCs/>
                  <w:noProof/>
                  <w:szCs w:val="24"/>
                  <w:lang w:val="en-US"/>
                </w:rPr>
                <w:t>The Abundant University: Remaking Higher Education for a Digital World.</w:t>
              </w:r>
              <w:r w:rsidRPr="00177470">
                <w:rPr>
                  <w:noProof/>
                  <w:szCs w:val="24"/>
                  <w:lang w:val="en-US"/>
                </w:rPr>
                <w:t xml:space="preserve"> Obtenido de mitpress.mit.edu: https://mitpress.mit.edu/9780262048552/the-abundant-university/</w:t>
              </w:r>
            </w:p>
            <w:p w14:paraId="198787E1" w14:textId="77777777" w:rsidR="00177470" w:rsidRPr="00177470" w:rsidRDefault="00177470" w:rsidP="00177470">
              <w:pPr>
                <w:pStyle w:val="Bibliografa"/>
                <w:spacing w:line="480" w:lineRule="auto"/>
                <w:ind w:left="720" w:hanging="720"/>
                <w:rPr>
                  <w:noProof/>
                  <w:szCs w:val="24"/>
                  <w:lang w:val="pt-PT"/>
                </w:rPr>
              </w:pPr>
              <w:r w:rsidRPr="00177470">
                <w:rPr>
                  <w:noProof/>
                  <w:szCs w:val="24"/>
                  <w:lang w:val="en-US"/>
                </w:rPr>
                <w:t xml:space="preserve">Tisdale, N. (2024, 02 12). </w:t>
              </w:r>
              <w:r w:rsidRPr="00177470">
                <w:rPr>
                  <w:i/>
                  <w:iCs/>
                  <w:noProof/>
                  <w:szCs w:val="24"/>
                  <w:lang w:val="en-US"/>
                </w:rPr>
                <w:t>The Hidden Injustice of Cyberattacks.</w:t>
              </w:r>
              <w:r w:rsidRPr="00177470">
                <w:rPr>
                  <w:noProof/>
                  <w:szCs w:val="24"/>
                  <w:lang w:val="en-US"/>
                </w:rPr>
                <w:t xml:space="preserve"> </w:t>
              </w:r>
              <w:r w:rsidRPr="00177470">
                <w:rPr>
                  <w:noProof/>
                  <w:szCs w:val="24"/>
                  <w:lang w:val="pt-PT"/>
                </w:rPr>
                <w:t>Obtenido de wired.com: https://www.wired.com/story/cybersecurity-marginalized-communities-problem/</w:t>
              </w:r>
            </w:p>
            <w:p w14:paraId="7F747F80"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pt-PT"/>
                </w:rPr>
                <w:t xml:space="preserve">Aguirre Chamba, K. R. (2024). </w:t>
              </w:r>
              <w:r w:rsidRPr="00177470">
                <w:rPr>
                  <w:i/>
                  <w:iCs/>
                  <w:noProof/>
                  <w:szCs w:val="24"/>
                  <w:lang w:val="es-US"/>
                </w:rPr>
                <w:t xml:space="preserve">Aplicación de técnicas de minería de datos para la predicción del rendimiento académico de los estudiantes de la escuela de </w:t>
              </w:r>
              <w:r w:rsidRPr="00177470">
                <w:rPr>
                  <w:i/>
                  <w:iCs/>
                  <w:noProof/>
                  <w:szCs w:val="24"/>
                  <w:lang w:val="es-US"/>
                </w:rPr>
                <w:lastRenderedPageBreak/>
                <w:t>educación básica 26 de Septiembre.</w:t>
              </w:r>
              <w:r w:rsidRPr="00177470">
                <w:rPr>
                  <w:noProof/>
                  <w:szCs w:val="24"/>
                  <w:lang w:val="es-US"/>
                </w:rPr>
                <w:t xml:space="preserve"> Obtenido de [Tesis de grado, Universidad Estatal Península de Santa Elena]: https://repositorio.upse.edu.ec/items/0cef8723-faf4-49c8-9f06-2501e3ab0432</w:t>
              </w:r>
            </w:p>
            <w:p w14:paraId="334C5D9E"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Alamleh, H. (2021, 04). </w:t>
              </w:r>
              <w:r w:rsidRPr="00177470">
                <w:rPr>
                  <w:i/>
                  <w:iCs/>
                  <w:noProof/>
                  <w:szCs w:val="24"/>
                  <w:lang w:val="en-US"/>
                </w:rPr>
                <w:t>Private and secure students’ data sharing in educational systems.</w:t>
              </w:r>
              <w:r w:rsidRPr="00177470">
                <w:rPr>
                  <w:noProof/>
                  <w:szCs w:val="24"/>
                  <w:lang w:val="en-US"/>
                </w:rPr>
                <w:t xml:space="preserve"> </w:t>
              </w:r>
              <w:r w:rsidRPr="00177470">
                <w:rPr>
                  <w:noProof/>
                  <w:szCs w:val="24"/>
                  <w:lang w:val="es-US"/>
                </w:rPr>
                <w:t>Obtenido de researchgate.net: https://www.researchgate.net/publication/350800051_Private_and_Secure_Students%27_Data_Sharing_in_Educational_Systems</w:t>
              </w:r>
            </w:p>
            <w:p w14:paraId="13B043A7" w14:textId="77777777" w:rsidR="00177470" w:rsidRPr="00177470" w:rsidRDefault="00177470" w:rsidP="00177470">
              <w:pPr>
                <w:pStyle w:val="Bibliografa"/>
                <w:spacing w:line="480" w:lineRule="auto"/>
                <w:ind w:left="720" w:hanging="720"/>
                <w:rPr>
                  <w:noProof/>
                  <w:szCs w:val="24"/>
                  <w:lang w:val="en-US"/>
                </w:rPr>
              </w:pPr>
              <w:r w:rsidRPr="00177470">
                <w:rPr>
                  <w:noProof/>
                  <w:szCs w:val="24"/>
                  <w:lang w:val="es-US"/>
                </w:rPr>
                <w:t xml:space="preserve">Alfredo, R., Echeverria, V., Jin, Y., Yan, L., Swiecki, Z., Gašević, D., &amp; Martinez-Maldonado, R. .. (2024, junio). </w:t>
              </w:r>
              <w:r w:rsidRPr="00177470">
                <w:rPr>
                  <w:i/>
                  <w:iCs/>
                  <w:noProof/>
                  <w:szCs w:val="24"/>
                  <w:lang w:val="en-US"/>
                </w:rPr>
                <w:t>Human-centred learning analytics and AI in education: A systematic literature review.</w:t>
              </w:r>
              <w:r w:rsidRPr="00177470">
                <w:rPr>
                  <w:noProof/>
                  <w:szCs w:val="24"/>
                  <w:lang w:val="en-US"/>
                </w:rPr>
                <w:t xml:space="preserve"> Obtenido de sciencedirect.com: https://doi.org/10.1016/j.caeai.2024.100215</w:t>
              </w:r>
            </w:p>
            <w:p w14:paraId="6C201B8E" w14:textId="77777777" w:rsidR="00177470" w:rsidRPr="00177470" w:rsidRDefault="00177470" w:rsidP="00177470">
              <w:pPr>
                <w:pStyle w:val="Bibliografa"/>
                <w:spacing w:line="480" w:lineRule="auto"/>
                <w:ind w:left="720" w:hanging="720"/>
                <w:rPr>
                  <w:noProof/>
                  <w:szCs w:val="24"/>
                  <w:lang w:val="en-US"/>
                </w:rPr>
              </w:pPr>
              <w:r w:rsidRPr="00177470">
                <w:rPr>
                  <w:noProof/>
                  <w:szCs w:val="24"/>
                  <w:lang w:val="en-US"/>
                </w:rPr>
                <w:t xml:space="preserve">Almalawi, A., Soh, B., L. A., &amp; Samra, H. (2024). </w:t>
              </w:r>
              <w:r w:rsidRPr="00177470">
                <w:rPr>
                  <w:i/>
                  <w:iCs/>
                  <w:noProof/>
                  <w:szCs w:val="24"/>
                  <w:lang w:val="en-US"/>
                </w:rPr>
                <w:t>Predictive Models for Educational Purposes: A Systematic Review. .</w:t>
              </w:r>
              <w:r w:rsidRPr="00177470">
                <w:rPr>
                  <w:noProof/>
                  <w:szCs w:val="24"/>
                  <w:lang w:val="en-US"/>
                </w:rPr>
                <w:t xml:space="preserve"> Obtenido de Big Data and Cognitive Computing, 8(12), 187.: https://doi.org/10.3390/bdcc8120187</w:t>
              </w:r>
            </w:p>
            <w:p w14:paraId="26CE1824"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Al-Zahrani, A. M., &amp; Alasmari, T. M. (2024). </w:t>
              </w:r>
              <w:r w:rsidRPr="00177470">
                <w:rPr>
                  <w:i/>
                  <w:iCs/>
                  <w:noProof/>
                  <w:szCs w:val="24"/>
                  <w:lang w:val="en-US"/>
                </w:rPr>
                <w:t>Exploring the impact of artificial intelligence on higher education: The dynamics of ethical, social, and educational implications.</w:t>
              </w:r>
              <w:r w:rsidRPr="00177470">
                <w:rPr>
                  <w:noProof/>
                  <w:szCs w:val="24"/>
                  <w:lang w:val="en-US"/>
                </w:rPr>
                <w:t xml:space="preserve"> </w:t>
              </w:r>
              <w:r w:rsidRPr="00177470">
                <w:rPr>
                  <w:noProof/>
                  <w:szCs w:val="24"/>
                  <w:lang w:val="es-US"/>
                </w:rPr>
                <w:t>Obtenido de nature.com: https://www.nature.com/articles/s41599-024-03432-4</w:t>
              </w:r>
            </w:p>
            <w:p w14:paraId="4B80D2CD"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Amén-Mora, P., Zavala-Baque, D. L., Moran-Lozano, N. S., &amp; Intriago-Terán, A. B. (2024, julio 10). </w:t>
              </w:r>
              <w:r w:rsidRPr="00177470">
                <w:rPr>
                  <w:i/>
                  <w:iCs/>
                  <w:noProof/>
                  <w:szCs w:val="24"/>
                  <w:lang w:val="es-US"/>
                </w:rPr>
                <w:t>Desafíos éticos y de privacidad en la implementación de la inteligencia artificial en la educación superior.</w:t>
              </w:r>
              <w:r w:rsidRPr="00177470">
                <w:rPr>
                  <w:noProof/>
                  <w:szCs w:val="24"/>
                  <w:lang w:val="es-US"/>
                </w:rPr>
                <w:t xml:space="preserve"> Obtenido de reicomunicar.org: https://reicomunicar.org/index.php/reicomunicar/article/view/333</w:t>
              </w:r>
            </w:p>
            <w:p w14:paraId="2823E561"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Amo-Filva, D., Fonseca, D., Sanchez, M., García Hogaldo, A., García Hogaldo , L., García-Peñalvo, F. J., . . . </w:t>
              </w:r>
              <w:r w:rsidRPr="00177470">
                <w:rPr>
                  <w:noProof/>
                  <w:szCs w:val="24"/>
                  <w:lang w:val="en-US"/>
                </w:rPr>
                <w:t xml:space="preserve">Moreira, F. (2023, 01). </w:t>
              </w:r>
              <w:r w:rsidRPr="00177470">
                <w:rPr>
                  <w:i/>
                  <w:iCs/>
                  <w:noProof/>
                  <w:szCs w:val="24"/>
                  <w:lang w:val="en-US"/>
                </w:rPr>
                <w:t xml:space="preserve">Security and Privacy in Academic </w:t>
              </w:r>
              <w:r w:rsidRPr="00177470">
                <w:rPr>
                  <w:i/>
                  <w:iCs/>
                  <w:noProof/>
                  <w:szCs w:val="24"/>
                  <w:lang w:val="en-US"/>
                </w:rPr>
                <w:lastRenderedPageBreak/>
                <w:t>Data Management at Schools: SPADATAS Project</w:t>
              </w:r>
              <w:r w:rsidRPr="00177470">
                <w:rPr>
                  <w:noProof/>
                  <w:szCs w:val="24"/>
                  <w:lang w:val="en-US"/>
                </w:rPr>
                <w:t xml:space="preserve">. </w:t>
              </w:r>
              <w:r w:rsidRPr="00177470">
                <w:rPr>
                  <w:noProof/>
                  <w:szCs w:val="24"/>
                  <w:lang w:val="es-US"/>
                </w:rPr>
                <w:t>Obtenido de researchgate.net: https://www./publication/372217863_Security_and_Privacy_in_Academic_Data_Management_at_Schools_SPADATAS_Project</w:t>
              </w:r>
            </w:p>
            <w:p w14:paraId="04238B17"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pt-PT"/>
                </w:rPr>
                <w:t xml:space="preserve">Aquino, T. (2025, 02 25). </w:t>
              </w:r>
              <w:r w:rsidRPr="00177470">
                <w:rPr>
                  <w:i/>
                  <w:iCs/>
                  <w:noProof/>
                  <w:szCs w:val="24"/>
                  <w:lang w:val="pt-PT"/>
                </w:rPr>
                <w:t>Desenvolvimento em PHP: benefícios, limitações e como escolher um parceiro?</w:t>
              </w:r>
              <w:r w:rsidRPr="00177470">
                <w:rPr>
                  <w:noProof/>
                  <w:szCs w:val="24"/>
                  <w:lang w:val="pt-PT"/>
                </w:rPr>
                <w:t xml:space="preserve"> </w:t>
              </w:r>
              <w:r w:rsidRPr="00177470">
                <w:rPr>
                  <w:noProof/>
                  <w:szCs w:val="24"/>
                  <w:lang w:val="es-US"/>
                </w:rPr>
                <w:t>Obtenido de https://uds.com.br: https://uds.com.br/blog/desenvolvimento-em-php-beneficios-limitacoes-como-escolher-um-parceiro/</w:t>
              </w:r>
            </w:p>
            <w:p w14:paraId="629BA474"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Arunodi, N. (2025, 05 27). </w:t>
              </w:r>
              <w:r w:rsidRPr="00177470">
                <w:rPr>
                  <w:i/>
                  <w:iCs/>
                  <w:noProof/>
                  <w:szCs w:val="24"/>
                  <w:lang w:val="en-US"/>
                </w:rPr>
                <w:t>Top 20 VS Code Extensions Every Developer Should Know in 2025</w:t>
              </w:r>
              <w:r w:rsidRPr="00177470">
                <w:rPr>
                  <w:noProof/>
                  <w:szCs w:val="24"/>
                  <w:lang w:val="en-US"/>
                </w:rPr>
                <w:t xml:space="preserve">. </w:t>
              </w:r>
              <w:r w:rsidRPr="00177470">
                <w:rPr>
                  <w:noProof/>
                  <w:szCs w:val="24"/>
                  <w:lang w:val="es-US"/>
                </w:rPr>
                <w:t>Obtenido de www.syncfusion.com: https://www.syncfusion.com/blogs/post/top-vs-code-extensions</w:t>
              </w:r>
            </w:p>
            <w:p w14:paraId="0800F1B3"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B, D. (2025, 04 15). </w:t>
              </w:r>
              <w:r w:rsidRPr="00177470">
                <w:rPr>
                  <w:i/>
                  <w:iCs/>
                  <w:noProof/>
                  <w:szCs w:val="24"/>
                  <w:lang w:val="es-US"/>
                </w:rPr>
                <w:t>La diferencia entre HTML y HTML5</w:t>
              </w:r>
              <w:r w:rsidRPr="00177470">
                <w:rPr>
                  <w:noProof/>
                  <w:szCs w:val="24"/>
                  <w:lang w:val="es-US"/>
                </w:rPr>
                <w:t>. Obtenido de www.hostinger.com: https://www.hostinger.com/es/tutoriales/diferencia-entre-html-y-html5</w:t>
              </w:r>
            </w:p>
            <w:p w14:paraId="274527A9"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Benjamin, M. (2025, 01). </w:t>
              </w:r>
              <w:r w:rsidRPr="00177470">
                <w:rPr>
                  <w:i/>
                  <w:iCs/>
                  <w:noProof/>
                  <w:szCs w:val="24"/>
                  <w:lang w:val="en-US"/>
                </w:rPr>
                <w:t>An In Depth Analysis of Learning Management Systems in Higher Education Benefits, Challenges, and Best Practices</w:t>
              </w:r>
              <w:r w:rsidRPr="00177470">
                <w:rPr>
                  <w:noProof/>
                  <w:szCs w:val="24"/>
                  <w:lang w:val="en-US"/>
                </w:rPr>
                <w:t xml:space="preserve">. </w:t>
              </w:r>
              <w:r w:rsidRPr="00177470">
                <w:rPr>
                  <w:noProof/>
                  <w:szCs w:val="24"/>
                  <w:lang w:val="es-US"/>
                </w:rPr>
                <w:t>Obtenido de researchgate.net: https://www.researchgate.net/publication/388162060_An_In_Depth_Analysis_of_Learning_Management_Systems_in_Higher_Education_Benefits_Challenges_and_Best_Practices</w:t>
              </w:r>
            </w:p>
            <w:p w14:paraId="230F4AC0"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Bohórquez Cruz, L. C. (2024, 03 29). </w:t>
              </w:r>
              <w:r w:rsidRPr="00177470">
                <w:rPr>
                  <w:i/>
                  <w:iCs/>
                  <w:noProof/>
                  <w:szCs w:val="24"/>
                  <w:lang w:val="es-US"/>
                </w:rPr>
                <w:t>Aplicabilidad de la Acción de Protección de Privacidad en el actual contexto tecnológico</w:t>
              </w:r>
              <w:r w:rsidRPr="00177470">
                <w:rPr>
                  <w:noProof/>
                  <w:szCs w:val="24"/>
                  <w:lang w:val="es-US"/>
                </w:rPr>
                <w:t>. Obtenido de revistas.ucasal.edu.ar: https://revistas.ucasal.edu.ar/index.php/RO/article/view/564</w:t>
              </w:r>
            </w:p>
            <w:p w14:paraId="1CB35EC0" w14:textId="77777777" w:rsidR="00177470" w:rsidRPr="00177470" w:rsidRDefault="00177470" w:rsidP="00177470">
              <w:pPr>
                <w:pStyle w:val="Bibliografa"/>
                <w:spacing w:line="480" w:lineRule="auto"/>
                <w:ind w:left="720" w:hanging="720"/>
                <w:rPr>
                  <w:noProof/>
                  <w:szCs w:val="24"/>
                  <w:lang w:val="en-US"/>
                </w:rPr>
              </w:pPr>
              <w:r w:rsidRPr="00177470">
                <w:rPr>
                  <w:noProof/>
                  <w:szCs w:val="24"/>
                  <w:lang w:val="es-US"/>
                </w:rPr>
                <w:t xml:space="preserve">Buckingham Shum, S., &amp; Ferguson, R. (2024). </w:t>
              </w:r>
              <w:r w:rsidRPr="00177470">
                <w:rPr>
                  <w:i/>
                  <w:iCs/>
                  <w:noProof/>
                  <w:szCs w:val="24"/>
                  <w:lang w:val="en-US"/>
                </w:rPr>
                <w:t>Human-centred learning analytics: 2019–24. British Journal of Educational Technology.</w:t>
              </w:r>
              <w:r w:rsidRPr="00177470">
                <w:rPr>
                  <w:noProof/>
                  <w:szCs w:val="24"/>
                  <w:lang w:val="en-US"/>
                </w:rPr>
                <w:t xml:space="preserve"> Obtenido de bera-</w:t>
              </w:r>
              <w:r w:rsidRPr="00177470">
                <w:rPr>
                  <w:noProof/>
                  <w:szCs w:val="24"/>
                  <w:lang w:val="en-US"/>
                </w:rPr>
                <w:lastRenderedPageBreak/>
                <w:t>journals.onlinelibrary.wiley.com: https://bera-journals.onlinelibrary.wiley.com/doi/epdf/10.1111/bjet.13442</w:t>
              </w:r>
            </w:p>
            <w:p w14:paraId="2846ABAA"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Calderón Pezo, A. D. (2022). </w:t>
              </w:r>
              <w:r w:rsidRPr="00177470">
                <w:rPr>
                  <w:i/>
                  <w:iCs/>
                  <w:noProof/>
                  <w:szCs w:val="24"/>
                  <w:lang w:val="es-US"/>
                </w:rPr>
                <w:t>Sistema web de control y seguimiento para matriculación y actividades docentes en la Escuela Particular “Narcisa de Jesús”.</w:t>
              </w:r>
              <w:r w:rsidRPr="00177470">
                <w:rPr>
                  <w:noProof/>
                  <w:szCs w:val="24"/>
                  <w:lang w:val="es-US"/>
                </w:rPr>
                <w:t xml:space="preserve"> Obtenido de cia.uagraria.edu.ec: https://cia.uagraria.edu.ec/Archivos/CALDERON%20PEZO%20ANDREINA%20DAYANARA.pdf</w:t>
              </w:r>
            </w:p>
            <w:p w14:paraId="3A347046"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Cámara de Diputados. (2021, 10 19). </w:t>
              </w:r>
              <w:r w:rsidRPr="00177470">
                <w:rPr>
                  <w:i/>
                  <w:iCs/>
                  <w:noProof/>
                  <w:szCs w:val="24"/>
                  <w:lang w:val="es-US"/>
                </w:rPr>
                <w:t>royecto de Ley PL</w:t>
              </w:r>
              <w:r w:rsidRPr="00177470">
                <w:rPr>
                  <w:i/>
                  <w:iCs/>
                  <w:noProof/>
                  <w:szCs w:val="24"/>
                  <w:lang w:val="es-US"/>
                </w:rPr>
                <w:noBreakHyphen/>
                <w:t>349</w:t>
              </w:r>
              <w:r w:rsidRPr="00177470">
                <w:rPr>
                  <w:i/>
                  <w:iCs/>
                  <w:noProof/>
                  <w:szCs w:val="24"/>
                  <w:lang w:val="es-US"/>
                </w:rPr>
                <w:noBreakHyphen/>
                <w:t>2021: Régimen de tratamiento de datos personales. Cámara de Diputados, Estado Plurinacional de Bolivia.</w:t>
              </w:r>
              <w:r w:rsidRPr="00177470">
                <w:rPr>
                  <w:noProof/>
                  <w:szCs w:val="24"/>
                  <w:lang w:val="es-US"/>
                </w:rPr>
                <w:t xml:space="preserve"> Obtenido de diputados.gob.bo: https://diputados.gob.bo/wp-content/uploads/2022/05/PL-349-2020-2021.pdf</w:t>
              </w:r>
            </w:p>
            <w:p w14:paraId="08C40D44"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Cimas Cuadrado, G. (2024, 09 17). </w:t>
              </w:r>
              <w:r w:rsidRPr="00177470">
                <w:rPr>
                  <w:i/>
                  <w:iCs/>
                  <w:noProof/>
                  <w:szCs w:val="24"/>
                  <w:lang w:val="es-US"/>
                </w:rPr>
                <w:t>Visual Studio Code: Editor de código para desarrolladores</w:t>
              </w:r>
              <w:r w:rsidRPr="00177470">
                <w:rPr>
                  <w:noProof/>
                  <w:szCs w:val="24"/>
                  <w:lang w:val="es-US"/>
                </w:rPr>
                <w:t>. Obtenido de https://openwebinars.net: https://openwebinars.net/blog/que-es-visual-studio-code-y-que-ventajas-ofrece/</w:t>
              </w:r>
            </w:p>
            <w:p w14:paraId="643DA964"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Conde, V., &amp; Melissa, D. (2023). </w:t>
              </w:r>
              <w:r w:rsidRPr="00177470">
                <w:rPr>
                  <w:i/>
                  <w:iCs/>
                  <w:noProof/>
                  <w:szCs w:val="24"/>
                  <w:lang w:val="es-US"/>
                </w:rPr>
                <w:t>Software de seguimiento académico de postulantes a los institutos militares. Caso: Fuerza Aérea Boliviana .</w:t>
              </w:r>
              <w:r w:rsidRPr="00177470">
                <w:rPr>
                  <w:noProof/>
                  <w:szCs w:val="24"/>
                  <w:lang w:val="es-US"/>
                </w:rPr>
                <w:t xml:space="preserve"> Obtenido de bibliotecas.umsa.bo: https://bibliotecas.umsa.bo/cgi-bin/koha/opac-detail.pl?biblionumber=323161</w:t>
              </w:r>
            </w:p>
            <w:p w14:paraId="2C984A4E" w14:textId="77777777" w:rsidR="00177470" w:rsidRPr="00177470" w:rsidRDefault="00177470" w:rsidP="00177470">
              <w:pPr>
                <w:pStyle w:val="Bibliografa"/>
                <w:spacing w:line="480" w:lineRule="auto"/>
                <w:ind w:left="720" w:hanging="720"/>
                <w:rPr>
                  <w:noProof/>
                  <w:szCs w:val="24"/>
                  <w:lang w:val="pt-PT"/>
                </w:rPr>
              </w:pPr>
              <w:r w:rsidRPr="00177470">
                <w:rPr>
                  <w:noProof/>
                  <w:szCs w:val="24"/>
                  <w:lang w:val="es-US"/>
                </w:rPr>
                <w:t xml:space="preserve">Costa, F., &amp; Willy, J. (2021). </w:t>
              </w:r>
              <w:r w:rsidRPr="00177470">
                <w:rPr>
                  <w:i/>
                  <w:iCs/>
                  <w:noProof/>
                  <w:szCs w:val="24"/>
                  <w:lang w:val="es-US"/>
                </w:rPr>
                <w:t>Diseño de una biblioteca virtual en la carrera de mecánica industrial de la Facultad Tecnología de la Universidad Mayor de San Andrés.</w:t>
              </w:r>
              <w:r w:rsidRPr="00177470">
                <w:rPr>
                  <w:noProof/>
                  <w:szCs w:val="24"/>
                  <w:lang w:val="es-US"/>
                </w:rPr>
                <w:t xml:space="preserve"> </w:t>
              </w:r>
              <w:r w:rsidRPr="00177470">
                <w:rPr>
                  <w:noProof/>
                  <w:szCs w:val="24"/>
                  <w:lang w:val="pt-PT"/>
                </w:rPr>
                <w:t>Obtenido de bibliotecas.umsa.bo/: https://bibliotecas.umsa.bo/cgi-bin/koha/opac-detail.pl?biblionumber=291167</w:t>
              </w:r>
            </w:p>
            <w:p w14:paraId="6967582B"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lastRenderedPageBreak/>
                <w:t xml:space="preserve">Cruz, R. (2024, 08 24). </w:t>
              </w:r>
              <w:r w:rsidRPr="00177470">
                <w:rPr>
                  <w:i/>
                  <w:iCs/>
                  <w:noProof/>
                  <w:szCs w:val="24"/>
                  <w:lang w:val="es-US"/>
                </w:rPr>
                <w:t>Analítica Avanzada: Transformando el Futuro de la Certificación de Productos</w:t>
              </w:r>
              <w:r w:rsidRPr="00177470">
                <w:rPr>
                  <w:noProof/>
                  <w:szCs w:val="24"/>
                  <w:lang w:val="es-US"/>
                </w:rPr>
                <w:t>. Obtenido de linkedin.com: https://es.linkedin.com/pulse/anal%C3%ADtica-avanzada-transformando-el-futuro-de-la-productos-rub%C3%A9n-cruz-pcvae</w:t>
              </w:r>
            </w:p>
            <w:p w14:paraId="3CAE4E8D"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Daniel, A., Paul, P., Marc, A., Ricardo, T. K., Canaleta., X., &amp; Javier, H.-M. (2021, 11 23). </w:t>
              </w:r>
              <w:r w:rsidRPr="00177470">
                <w:rPr>
                  <w:i/>
                  <w:iCs/>
                  <w:noProof/>
                  <w:szCs w:val="24"/>
                  <w:lang w:val="en-US"/>
                </w:rPr>
                <w:t>Local Technology to Enhance Data Privacy and Security in Educational Technology.</w:t>
              </w:r>
              <w:r w:rsidRPr="00177470">
                <w:rPr>
                  <w:noProof/>
                  <w:szCs w:val="24"/>
                  <w:lang w:val="en-US"/>
                </w:rPr>
                <w:t xml:space="preserve"> </w:t>
              </w:r>
              <w:r w:rsidRPr="00177470">
                <w:rPr>
                  <w:noProof/>
                  <w:szCs w:val="24"/>
                  <w:lang w:val="es-US"/>
                </w:rPr>
                <w:t>Obtenido de ijimai.org: https://www.ijimai.org/journal/sites/default/files/2021-11/ijimai7_2_23_0.pdf</w:t>
              </w:r>
            </w:p>
            <w:p w14:paraId="06084467" w14:textId="77777777" w:rsidR="00177470" w:rsidRPr="00177470" w:rsidRDefault="00177470" w:rsidP="00177470">
              <w:pPr>
                <w:pStyle w:val="Bibliografa"/>
                <w:spacing w:line="480" w:lineRule="auto"/>
                <w:ind w:left="720" w:hanging="720"/>
                <w:rPr>
                  <w:noProof/>
                  <w:szCs w:val="24"/>
                  <w:lang w:val="pt-PT"/>
                </w:rPr>
              </w:pPr>
              <w:r w:rsidRPr="00177470">
                <w:rPr>
                  <w:noProof/>
                  <w:szCs w:val="24"/>
                  <w:lang w:val="en-US"/>
                </w:rPr>
                <w:t xml:space="preserve">Deeksha, D., Meghan, C., Armin, A., Vincent T, L., Brandon, R., &amp; Caroline, T. (2021, 05 02). </w:t>
              </w:r>
              <w:r w:rsidRPr="00177470">
                <w:rPr>
                  <w:i/>
                  <w:iCs/>
                  <w:noProof/>
                  <w:szCs w:val="24"/>
                  <w:lang w:val="en-US"/>
                </w:rPr>
                <w:t>SoK: Opportunities for Software-Hardware-Security Codesign for Next Generation Secure Computing.</w:t>
              </w:r>
              <w:r w:rsidRPr="00177470">
                <w:rPr>
                  <w:noProof/>
                  <w:szCs w:val="24"/>
                  <w:lang w:val="en-US"/>
                </w:rPr>
                <w:t xml:space="preserve"> </w:t>
              </w:r>
              <w:r w:rsidRPr="00177470">
                <w:rPr>
                  <w:noProof/>
                  <w:szCs w:val="24"/>
                  <w:lang w:val="pt-PT"/>
                </w:rPr>
                <w:t>Obtenido de arxiv.org: https://arxiv.org/abs/2105.00378</w:t>
              </w:r>
            </w:p>
            <w:p w14:paraId="0634DA58" w14:textId="77777777" w:rsidR="00177470" w:rsidRPr="00177470" w:rsidRDefault="00177470" w:rsidP="00177470">
              <w:pPr>
                <w:pStyle w:val="Bibliografa"/>
                <w:spacing w:line="480" w:lineRule="auto"/>
                <w:ind w:left="720" w:hanging="720"/>
                <w:rPr>
                  <w:noProof/>
                  <w:szCs w:val="24"/>
                  <w:lang w:val="en-US"/>
                </w:rPr>
              </w:pPr>
              <w:r w:rsidRPr="00177470">
                <w:rPr>
                  <w:noProof/>
                  <w:szCs w:val="24"/>
                  <w:lang w:val="pt-PT"/>
                </w:rPr>
                <w:t xml:space="preserve">Djeki, E., Dégila, J., Bondiombouy, C., &amp; Alhassan, M. H. (2024, 04 09). </w:t>
              </w:r>
              <w:r w:rsidRPr="00177470">
                <w:rPr>
                  <w:i/>
                  <w:iCs/>
                  <w:noProof/>
                  <w:szCs w:val="24"/>
                  <w:lang w:val="en-US"/>
                </w:rPr>
                <w:t>Data protection in digital learning space: An overview.</w:t>
              </w:r>
              <w:r w:rsidRPr="00177470">
                <w:rPr>
                  <w:noProof/>
                  <w:szCs w:val="24"/>
                  <w:lang w:val="en-US"/>
                </w:rPr>
                <w:t xml:space="preserve"> Obtenido de pubs.aip.org: https://pubs.aip.org/aip/acp/article-abstract/3109/1/030007/3282169/Data-protection-in-digital-learning-space-An?redirectedFrom=fulltext</w:t>
              </w:r>
            </w:p>
            <w:p w14:paraId="34A91AEA"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Falebita, O. S. (2022, 10 25). </w:t>
              </w:r>
              <w:r w:rsidRPr="00177470">
                <w:rPr>
                  <w:i/>
                  <w:iCs/>
                  <w:noProof/>
                  <w:szCs w:val="24"/>
                  <w:lang w:val="en-US"/>
                </w:rPr>
                <w:t>Secure Web-Based Student Information Management System</w:t>
              </w:r>
              <w:r w:rsidRPr="00177470">
                <w:rPr>
                  <w:noProof/>
                  <w:szCs w:val="24"/>
                  <w:lang w:val="en-US"/>
                </w:rPr>
                <w:t xml:space="preserve">. </w:t>
              </w:r>
              <w:r w:rsidRPr="00177470">
                <w:rPr>
                  <w:noProof/>
                  <w:szCs w:val="24"/>
                  <w:lang w:val="es-US"/>
                </w:rPr>
                <w:t>Obtenido de arxiv.org/: https://arxiv.org/abs/2211.00072</w:t>
              </w:r>
            </w:p>
            <w:p w14:paraId="567A5EA5"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García de Zúñiga, F. (2025, 03 31). </w:t>
              </w:r>
              <w:r w:rsidRPr="00177470">
                <w:rPr>
                  <w:i/>
                  <w:iCs/>
                  <w:noProof/>
                  <w:szCs w:val="24"/>
                  <w:lang w:val="es-US"/>
                </w:rPr>
                <w:t>¿Qué es MySQL? Explicación y características</w:t>
              </w:r>
              <w:r w:rsidRPr="00177470">
                <w:rPr>
                  <w:noProof/>
                  <w:szCs w:val="24"/>
                  <w:lang w:val="es-US"/>
                </w:rPr>
                <w:t>. Obtenido de www.arsys.es: https://www.arsys.es/blog/mysql</w:t>
              </w:r>
            </w:p>
            <w:p w14:paraId="2F8DBF67" w14:textId="77777777" w:rsidR="00177470" w:rsidRPr="00177470" w:rsidRDefault="00177470" w:rsidP="00177470">
              <w:pPr>
                <w:pStyle w:val="Bibliografa"/>
                <w:spacing w:line="480" w:lineRule="auto"/>
                <w:ind w:left="720" w:hanging="720"/>
                <w:rPr>
                  <w:noProof/>
                  <w:szCs w:val="24"/>
                  <w:lang w:val="en-US"/>
                </w:rPr>
              </w:pPr>
              <w:r w:rsidRPr="00177470">
                <w:rPr>
                  <w:noProof/>
                  <w:szCs w:val="24"/>
                  <w:lang w:val="de-DE"/>
                </w:rPr>
                <w:t xml:space="preserve">Goren, O., Cohen, L., &amp; Rubinstein, A. (2024). </w:t>
              </w:r>
              <w:r w:rsidRPr="00177470">
                <w:rPr>
                  <w:i/>
                  <w:iCs/>
                  <w:noProof/>
                  <w:szCs w:val="24"/>
                  <w:lang w:val="en-US"/>
                </w:rPr>
                <w:t>Early Prediction of Student Dropout in Higher Education using Machine Learning Models.</w:t>
              </w:r>
              <w:r w:rsidRPr="00177470">
                <w:rPr>
                  <w:noProof/>
                  <w:szCs w:val="24"/>
                  <w:lang w:val="en-US"/>
                </w:rPr>
                <w:t xml:space="preserve"> Obtenido de educationaldatamining.org: </w:t>
              </w:r>
              <w:r w:rsidRPr="00177470">
                <w:rPr>
                  <w:noProof/>
                  <w:szCs w:val="24"/>
                  <w:lang w:val="en-US"/>
                </w:rPr>
                <w:lastRenderedPageBreak/>
                <w:t>https://educationaldatamining.org/edm2024/proceedings/2024.EDM-short-papers.32/index.html</w:t>
              </w:r>
            </w:p>
            <w:p w14:paraId="6BF495A0" w14:textId="77777777" w:rsidR="00177470" w:rsidRPr="00177470" w:rsidRDefault="00177470" w:rsidP="00177470">
              <w:pPr>
                <w:pStyle w:val="Bibliografa"/>
                <w:spacing w:line="480" w:lineRule="auto"/>
                <w:ind w:left="720" w:hanging="720"/>
                <w:rPr>
                  <w:noProof/>
                  <w:szCs w:val="24"/>
                  <w:lang w:val="en-US"/>
                </w:rPr>
              </w:pPr>
              <w:r w:rsidRPr="00177470">
                <w:rPr>
                  <w:noProof/>
                  <w:szCs w:val="24"/>
                  <w:lang w:val="en-US"/>
                </w:rPr>
                <w:t xml:space="preserve">Hoq, M., Brusilovsky, P., &amp; Akram, B. (2023). </w:t>
              </w:r>
              <w:r w:rsidRPr="00177470">
                <w:rPr>
                  <w:i/>
                  <w:iCs/>
                  <w:noProof/>
                  <w:szCs w:val="24"/>
                  <w:lang w:val="en-US"/>
                </w:rPr>
                <w:t>Analysis of an explainable student performance prediction model. .</w:t>
              </w:r>
              <w:r w:rsidRPr="00177470">
                <w:rPr>
                  <w:noProof/>
                  <w:szCs w:val="24"/>
                  <w:lang w:val="en-US"/>
                </w:rPr>
                <w:t xml:space="preserve"> Obtenido de In EDM 2023 Proceedings (Long Papers).: https://educationaldatamining.org/EDM2023/proceedings/2023.EDM-long-papers.7/2023.EDM-long-papers.7.pdf</w:t>
              </w:r>
            </w:p>
            <w:p w14:paraId="211D18B5"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Irfan, M., Khan, S. Z., Hassan, N., Hassan, M., Habib, M., Khan, S., &amp; Khan, H. H. (2021, 01 29). </w:t>
              </w:r>
              <w:r w:rsidRPr="00177470">
                <w:rPr>
                  <w:i/>
                  <w:iCs/>
                  <w:noProof/>
                  <w:szCs w:val="24"/>
                  <w:lang w:val="en-US"/>
                </w:rPr>
                <w:t>Role of Project Planning and Project Manager Competencies on Public Sector Project Success</w:t>
              </w:r>
              <w:r w:rsidRPr="00177470">
                <w:rPr>
                  <w:noProof/>
                  <w:szCs w:val="24"/>
                  <w:lang w:val="en-US"/>
                </w:rPr>
                <w:t xml:space="preserve">. </w:t>
              </w:r>
              <w:r w:rsidRPr="00177470">
                <w:rPr>
                  <w:noProof/>
                  <w:szCs w:val="24"/>
                  <w:lang w:val="es-US"/>
                </w:rPr>
                <w:t>Obtenido de mdpi.com: https://www.mdpi.com/2071-1050/13/3/1421</w:t>
              </w:r>
            </w:p>
            <w:p w14:paraId="74499BB6"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kinsta. (2025). </w:t>
              </w:r>
              <w:r w:rsidRPr="00177470">
                <w:rPr>
                  <w:i/>
                  <w:iCs/>
                  <w:noProof/>
                  <w:szCs w:val="24"/>
                  <w:lang w:val="es-US"/>
                </w:rPr>
                <w:t>Cuota de mercado de PHP</w:t>
              </w:r>
              <w:r w:rsidRPr="00177470">
                <w:rPr>
                  <w:noProof/>
                  <w:szCs w:val="24"/>
                  <w:lang w:val="es-US"/>
                </w:rPr>
                <w:t>. Obtenido de kinsta.com: https://kinsta.com/es/cuota-mercado-php/</w:t>
              </w:r>
            </w:p>
            <w:p w14:paraId="46E78BA7"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Lips, D. (2024, 11 15). </w:t>
              </w:r>
              <w:r w:rsidRPr="00177470">
                <w:rPr>
                  <w:i/>
                  <w:iCs/>
                  <w:noProof/>
                  <w:szCs w:val="24"/>
                  <w:lang w:val="en-US"/>
                </w:rPr>
                <w:t>Establishing a Practical, Return-on-Investment Framework for Education and Skills Development to Expand Economic Opportunity</w:t>
              </w:r>
              <w:r w:rsidRPr="00177470">
                <w:rPr>
                  <w:noProof/>
                  <w:szCs w:val="24"/>
                  <w:lang w:val="en-US"/>
                </w:rPr>
                <w:t xml:space="preserve">. </w:t>
              </w:r>
              <w:r w:rsidRPr="00177470">
                <w:rPr>
                  <w:noProof/>
                  <w:szCs w:val="24"/>
                  <w:lang w:val="es-US"/>
                </w:rPr>
                <w:t>Obtenido de freopp.org: https://freopp.org/whitepapers/establishing-a-practical-return-on-investment-framework-for-education-and-skills-development-to-expand-economic-opportunity/</w:t>
              </w:r>
            </w:p>
            <w:p w14:paraId="3BE56D4B"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Lopez Zambrano, J., Lara, J., &amp; Romero, C. (2024, octubre). </w:t>
              </w:r>
              <w:r w:rsidRPr="00177470">
                <w:rPr>
                  <w:i/>
                  <w:iCs/>
                  <w:noProof/>
                  <w:szCs w:val="24"/>
                  <w:lang w:val="en-US"/>
                </w:rPr>
                <w:t>Improving the portability of predicting students performance models by using ontologies.</w:t>
              </w:r>
              <w:r w:rsidRPr="00177470">
                <w:rPr>
                  <w:noProof/>
                  <w:szCs w:val="24"/>
                  <w:lang w:val="en-US"/>
                </w:rPr>
                <w:t xml:space="preserve"> </w:t>
              </w:r>
              <w:r w:rsidRPr="00177470">
                <w:rPr>
                  <w:noProof/>
                  <w:szCs w:val="24"/>
                  <w:lang w:val="es-US"/>
                </w:rPr>
                <w:t>Obtenido de arxiv.org: https://arxiv.org/abs/2410.07358</w:t>
              </w:r>
            </w:p>
            <w:p w14:paraId="6B9EB81A"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Mamani, A., &amp; Pablo, G. (2024). </w:t>
              </w:r>
              <w:r w:rsidRPr="00177470">
                <w:rPr>
                  <w:i/>
                  <w:iCs/>
                  <w:noProof/>
                  <w:szCs w:val="24"/>
                  <w:lang w:val="es-US"/>
                </w:rPr>
                <w:t>Sistema automatizado para el control y seguimiento de la clausura y rehabilitación de cuentas corrientes. Caso: Banco de Crédito de Bolivia S.A.</w:t>
              </w:r>
              <w:r w:rsidRPr="00177470">
                <w:rPr>
                  <w:noProof/>
                  <w:szCs w:val="24"/>
                  <w:lang w:val="es-US"/>
                </w:rPr>
                <w:t xml:space="preserve"> Universidad Salesiana de Bolivia.</w:t>
              </w:r>
            </w:p>
            <w:p w14:paraId="43099FD4" w14:textId="77777777" w:rsidR="00177470" w:rsidRPr="00177470" w:rsidRDefault="00177470" w:rsidP="00177470">
              <w:pPr>
                <w:pStyle w:val="Bibliografa"/>
                <w:spacing w:line="480" w:lineRule="auto"/>
                <w:ind w:left="720" w:hanging="720"/>
                <w:rPr>
                  <w:noProof/>
                  <w:szCs w:val="24"/>
                  <w:lang w:val="en-US"/>
                </w:rPr>
              </w:pPr>
              <w:r w:rsidRPr="00177470">
                <w:rPr>
                  <w:noProof/>
                  <w:szCs w:val="24"/>
                  <w:lang w:val="es-US"/>
                </w:rPr>
                <w:lastRenderedPageBreak/>
                <w:t xml:space="preserve">Marketing Econnect. (2025, 04 01). </w:t>
              </w:r>
              <w:r w:rsidRPr="00177470">
                <w:rPr>
                  <w:i/>
                  <w:iCs/>
                  <w:noProof/>
                  <w:szCs w:val="24"/>
                  <w:lang w:val="es-US"/>
                </w:rPr>
                <w:t>¿Qué son las metodologías BEM en desarrollo Web?</w:t>
              </w:r>
              <w:r w:rsidRPr="00177470">
                <w:rPr>
                  <w:noProof/>
                  <w:szCs w:val="24"/>
                  <w:lang w:val="es-US"/>
                </w:rPr>
                <w:t xml:space="preserve"> </w:t>
              </w:r>
              <w:r w:rsidRPr="00177470">
                <w:rPr>
                  <w:noProof/>
                  <w:szCs w:val="24"/>
                  <w:lang w:val="en-US"/>
                </w:rPr>
                <w:t>Obtenido de marketing-econnect.com: https://marketing-econnect.com/que-son-las-metodologias-bem-en-desarrollo-web/</w:t>
              </w:r>
            </w:p>
            <w:p w14:paraId="63454E85"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Martins, J. (2025, 02 17). </w:t>
              </w:r>
              <w:r w:rsidRPr="00177470">
                <w:rPr>
                  <w:i/>
                  <w:iCs/>
                  <w:noProof/>
                  <w:szCs w:val="24"/>
                  <w:lang w:val="en-US"/>
                </w:rPr>
                <w:t>The quick guide to defining project scope—in 8 steps</w:t>
              </w:r>
              <w:r w:rsidRPr="00177470">
                <w:rPr>
                  <w:noProof/>
                  <w:szCs w:val="24"/>
                  <w:lang w:val="en-US"/>
                </w:rPr>
                <w:t xml:space="preserve">. </w:t>
              </w:r>
              <w:r w:rsidRPr="00177470">
                <w:rPr>
                  <w:noProof/>
                  <w:szCs w:val="24"/>
                  <w:lang w:val="es-US"/>
                </w:rPr>
                <w:t>Obtenido de asana.com: https://asana.com/resources/project-scope</w:t>
              </w:r>
            </w:p>
            <w:p w14:paraId="74E24198"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McGladrey, K. (2025, 02 28). </w:t>
              </w:r>
              <w:r w:rsidRPr="00177470">
                <w:rPr>
                  <w:i/>
                  <w:iCs/>
                  <w:noProof/>
                  <w:szCs w:val="24"/>
                  <w:lang w:val="en-US"/>
                </w:rPr>
                <w:t>How to Perform a Successful IT Risk Assessment.</w:t>
              </w:r>
              <w:r w:rsidRPr="00177470">
                <w:rPr>
                  <w:noProof/>
                  <w:szCs w:val="24"/>
                  <w:lang w:val="en-US"/>
                </w:rPr>
                <w:t xml:space="preserve"> </w:t>
              </w:r>
              <w:r w:rsidRPr="00177470">
                <w:rPr>
                  <w:noProof/>
                  <w:szCs w:val="24"/>
                  <w:lang w:val="es-US"/>
                </w:rPr>
                <w:t>Obtenido de https://hyperproof.io: https://hyperproof.io/resource/it-risk-assessment/</w:t>
              </w:r>
            </w:p>
            <w:p w14:paraId="26FB5909"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Mellado Fernández, D., Rodríguez Monje, M., Fernández-Medina Patón, E., &amp; Piattini Velthuis , M. (2020). </w:t>
              </w:r>
              <w:r w:rsidRPr="00177470">
                <w:rPr>
                  <w:i/>
                  <w:iCs/>
                  <w:noProof/>
                  <w:szCs w:val="24"/>
                  <w:lang w:val="es-US"/>
                </w:rPr>
                <w:t>Gestión automatizada de requisitos de seguridad en proyectos de desarrollo de sistemas de información.</w:t>
              </w:r>
              <w:r w:rsidRPr="00177470">
                <w:rPr>
                  <w:noProof/>
                  <w:szCs w:val="24"/>
                  <w:lang w:val="es-US"/>
                </w:rPr>
                <w:t xml:space="preserve"> Obtenido de administracionelectronica.gob.es: https://administracionelectronica.gob.es/pae_Home/dam/jcr:e5268fa1-0815-4a77-823a-0cfc6e7392ac/02estrategias.pdf</w:t>
              </w:r>
            </w:p>
            <w:p w14:paraId="139368A4"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Mendoza Lira, M., Ballesta Acevedo, E., Muñoz Jorquera, S., &amp; Covarrubias Apablaza, C. G. (2022, 10 21). </w:t>
              </w:r>
              <w:r w:rsidRPr="00177470">
                <w:rPr>
                  <w:i/>
                  <w:iCs/>
                  <w:noProof/>
                  <w:szCs w:val="24"/>
                  <w:lang w:val="es-US"/>
                </w:rPr>
                <w:t>Roles docentes en la retención escolar de estudiantes de enseñanza media de la región de Valparaíso: Lo pedagógico, lo emocional y lo colaborativo.</w:t>
              </w:r>
              <w:r w:rsidRPr="00177470">
                <w:rPr>
                  <w:noProof/>
                  <w:szCs w:val="24"/>
                  <w:lang w:val="es-US"/>
                </w:rPr>
                <w:t xml:space="preserve"> Obtenido de scielo.cl: https://www.scielo.cl/scielo.php?script=sci_arttext&amp;pid=S0719-56052022000100202</w:t>
              </w:r>
            </w:p>
            <w:p w14:paraId="1922222A"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Mollo-Torrico, J., Crespo Albares, R., &amp; Lázaro Cari, R. (2023, Mayo). </w:t>
              </w:r>
              <w:r w:rsidRPr="00177470">
                <w:rPr>
                  <w:i/>
                  <w:iCs/>
                  <w:noProof/>
                  <w:szCs w:val="24"/>
                  <w:lang w:val="es-US"/>
                </w:rPr>
                <w:t>IMPLEMENTACIÓNYUSO DE LAS TIC EN LA EDUCACIÓN DE BOLIVIA</w:t>
              </w:r>
              <w:r w:rsidRPr="00177470">
                <w:rPr>
                  <w:noProof/>
                  <w:szCs w:val="24"/>
                  <w:lang w:val="es-US"/>
                </w:rPr>
                <w:t xml:space="preserve">. Obtenido de https://biblioteca.upal.edu.bo: </w:t>
              </w:r>
              <w:r w:rsidRPr="00177470">
                <w:rPr>
                  <w:noProof/>
                  <w:szCs w:val="24"/>
                  <w:lang w:val="es-US"/>
                </w:rPr>
                <w:lastRenderedPageBreak/>
                <w:t>https://biblioteca.upal.edu.bo/htdocs/ojs/index.php/orbis/article/download/123/236#:~:text=El%20uso%20de%20TICs%20en,9</w:t>
              </w:r>
            </w:p>
            <w:p w14:paraId="4D855CC7"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Neupane, A. (2020, 09 11). </w:t>
              </w:r>
              <w:r w:rsidRPr="00177470">
                <w:rPr>
                  <w:i/>
                  <w:iCs/>
                  <w:noProof/>
                  <w:szCs w:val="24"/>
                  <w:lang w:val="en-US"/>
                </w:rPr>
                <w:t>A brief history on Homomorphic learning: A privacy-focused approach to machine learning.</w:t>
              </w:r>
              <w:r w:rsidRPr="00177470">
                <w:rPr>
                  <w:noProof/>
                  <w:szCs w:val="24"/>
                  <w:lang w:val="en-US"/>
                </w:rPr>
                <w:t xml:space="preserve"> </w:t>
              </w:r>
              <w:r w:rsidRPr="00177470">
                <w:rPr>
                  <w:noProof/>
                  <w:szCs w:val="24"/>
                  <w:lang w:val="es-US"/>
                </w:rPr>
                <w:t>Obtenido de https://arxiv.org: https://arxiv.org/abs/2009.04587</w:t>
              </w:r>
            </w:p>
            <w:p w14:paraId="10452EFD"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Ollarves, R. (2023, 02 21). </w:t>
              </w:r>
              <w:r w:rsidRPr="00177470">
                <w:rPr>
                  <w:i/>
                  <w:iCs/>
                  <w:noProof/>
                  <w:szCs w:val="24"/>
                  <w:lang w:val="es-US"/>
                </w:rPr>
                <w:t>7 razones para elegir MySQL como gestor de base de datos</w:t>
              </w:r>
              <w:r w:rsidRPr="00177470">
                <w:rPr>
                  <w:noProof/>
                  <w:szCs w:val="24"/>
                  <w:lang w:val="es-US"/>
                </w:rPr>
                <w:t>. Obtenido de blog.interfell.com: https://blog.interfell.com/7-razones-para-elegir-mysql</w:t>
              </w:r>
            </w:p>
            <w:p w14:paraId="49285A94" w14:textId="77777777" w:rsidR="00177470" w:rsidRPr="00177470" w:rsidRDefault="00177470" w:rsidP="00177470">
              <w:pPr>
                <w:pStyle w:val="Bibliografa"/>
                <w:spacing w:line="480" w:lineRule="auto"/>
                <w:ind w:left="720" w:hanging="720"/>
                <w:rPr>
                  <w:noProof/>
                  <w:szCs w:val="24"/>
                  <w:lang w:val="en-US"/>
                </w:rPr>
              </w:pPr>
              <w:r w:rsidRPr="00177470">
                <w:rPr>
                  <w:noProof/>
                  <w:szCs w:val="24"/>
                  <w:lang w:val="es-US"/>
                </w:rPr>
                <w:t xml:space="preserve">Poswal, P., Chauhan, A., Aarya, D. D., Boadh, R., Rajoria, Y. K., &amp; Gaiola, S. U. (2022, 09). </w:t>
              </w:r>
              <w:r w:rsidRPr="00177470">
                <w:rPr>
                  <w:i/>
                  <w:iCs/>
                  <w:noProof/>
                  <w:szCs w:val="24"/>
                  <w:lang w:val="en-US"/>
                </w:rPr>
                <w:t>Optimal strategy for remanufacturing system of sustainable products with trade credit under uncertain scenario</w:t>
              </w:r>
              <w:r w:rsidRPr="00177470">
                <w:rPr>
                  <w:noProof/>
                  <w:szCs w:val="24"/>
                  <w:lang w:val="en-US"/>
                </w:rPr>
                <w:t>. Obtenido de sciencedirect.com: https://www.sciencedirect.com/science/article/abs/pii/S2214785322054803?via%3Dihub</w:t>
              </w:r>
            </w:p>
            <w:p w14:paraId="2C27C239" w14:textId="77777777" w:rsidR="00177470" w:rsidRPr="00177470" w:rsidRDefault="00177470" w:rsidP="00177470">
              <w:pPr>
                <w:pStyle w:val="Bibliografa"/>
                <w:spacing w:line="480" w:lineRule="auto"/>
                <w:ind w:left="720" w:hanging="720"/>
                <w:rPr>
                  <w:noProof/>
                  <w:szCs w:val="24"/>
                  <w:lang w:val="en-US"/>
                </w:rPr>
              </w:pPr>
              <w:r w:rsidRPr="00177470">
                <w:rPr>
                  <w:noProof/>
                  <w:szCs w:val="24"/>
                  <w:lang w:val="en-US"/>
                </w:rPr>
                <w:t xml:space="preserve">ProFuturo. (2024, agosto 07). </w:t>
              </w:r>
              <w:r w:rsidRPr="00177470">
                <w:rPr>
                  <w:i/>
                  <w:iCs/>
                  <w:noProof/>
                  <w:szCs w:val="24"/>
                  <w:lang w:val="en-US"/>
                </w:rPr>
                <w:t>Education: Innovations and Opportunities in Latin America and the Caribbean.</w:t>
              </w:r>
              <w:r w:rsidRPr="00177470">
                <w:rPr>
                  <w:noProof/>
                  <w:szCs w:val="24"/>
                  <w:lang w:val="en-US"/>
                </w:rPr>
                <w:t xml:space="preserve"> Obtenido de profuturo.education: https://profuturo.education/en/observatory/trends/the-revolution-of-ai-in-education-innovations-and-opportunities-in-latin-america-and-the-caribbean/</w:t>
              </w:r>
            </w:p>
            <w:p w14:paraId="0C52D21D"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Reddick, C. G., &amp; Ponomariov, B. (2023, 02). </w:t>
              </w:r>
              <w:r w:rsidRPr="00177470">
                <w:rPr>
                  <w:i/>
                  <w:iCs/>
                  <w:noProof/>
                  <w:szCs w:val="24"/>
                  <w:lang w:val="en-US"/>
                </w:rPr>
                <w:t>The effects of institutional factors on the return on investment of a university education in the United States of America</w:t>
              </w:r>
              <w:r w:rsidRPr="00177470">
                <w:rPr>
                  <w:noProof/>
                  <w:szCs w:val="24"/>
                  <w:lang w:val="en-US"/>
                </w:rPr>
                <w:t xml:space="preserve">. </w:t>
              </w:r>
              <w:r w:rsidRPr="00177470">
                <w:rPr>
                  <w:noProof/>
                  <w:szCs w:val="24"/>
                  <w:lang w:val="es-US"/>
                </w:rPr>
                <w:t>Obtenido de researchgate.net: https://www.researchgate.net/publication/367972472_The_effects_of_institutional_factors_on_the_return_on_investment_of_a_university_education_in_the_United_States_of_America</w:t>
              </w:r>
            </w:p>
            <w:p w14:paraId="605347FF"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lastRenderedPageBreak/>
                <w:t xml:space="preserve">Rojas Alcocer, V. H. (2024, 12 26). </w:t>
              </w:r>
              <w:r w:rsidRPr="00177470">
                <w:rPr>
                  <w:i/>
                  <w:iCs/>
                  <w:noProof/>
                  <w:szCs w:val="24"/>
                  <w:lang w:val="es-US"/>
                </w:rPr>
                <w:t>EL DERECHO A LA PROTECCIÓN DE DATOS EN EL ÁMBITO DEL DERECHO CONSTITUCIONAL BOLIVIANO</w:t>
              </w:r>
              <w:r w:rsidRPr="00177470">
                <w:rPr>
                  <w:noProof/>
                  <w:szCs w:val="24"/>
                  <w:lang w:val="es-US"/>
                </w:rPr>
                <w:t>. Obtenido de revistas.univalle.edu: https://revistas.univalle.edu/index.php/iuris/article/view/1216</w:t>
              </w:r>
            </w:p>
            <w:p w14:paraId="75FDFAF1"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Romero, C., &amp; Ventura, S. (2024, febrero 10). </w:t>
              </w:r>
              <w:r w:rsidRPr="00177470">
                <w:rPr>
                  <w:i/>
                  <w:iCs/>
                  <w:noProof/>
                  <w:szCs w:val="24"/>
                  <w:lang w:val="en-US"/>
                </w:rPr>
                <w:t>Educational data mining and learning analytics: An updated survey.</w:t>
              </w:r>
              <w:r w:rsidRPr="00177470">
                <w:rPr>
                  <w:noProof/>
                  <w:szCs w:val="24"/>
                  <w:lang w:val="en-US"/>
                </w:rPr>
                <w:t xml:space="preserve"> </w:t>
              </w:r>
              <w:r w:rsidRPr="00177470">
                <w:rPr>
                  <w:noProof/>
                  <w:szCs w:val="24"/>
                  <w:lang w:val="es-US"/>
                </w:rPr>
                <w:t>Obtenido de arxiv.org: https://arxiv.org/abs/2402.07956</w:t>
              </w:r>
            </w:p>
            <w:p w14:paraId="2B90F2AD"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Romero, C., &amp; Ventura, S. (2024, febrero\). </w:t>
              </w:r>
              <w:r w:rsidRPr="00177470">
                <w:rPr>
                  <w:i/>
                  <w:iCs/>
                  <w:noProof/>
                  <w:szCs w:val="24"/>
                  <w:lang w:val="en-US"/>
                </w:rPr>
                <w:t>Educational data mining and learning analytics: An updated survey.</w:t>
              </w:r>
              <w:r w:rsidRPr="00177470">
                <w:rPr>
                  <w:noProof/>
                  <w:szCs w:val="24"/>
                  <w:lang w:val="en-US"/>
                </w:rPr>
                <w:t xml:space="preserve"> </w:t>
              </w:r>
              <w:r w:rsidRPr="00177470">
                <w:rPr>
                  <w:noProof/>
                  <w:szCs w:val="24"/>
                  <w:lang w:val="es-US"/>
                </w:rPr>
                <w:t>Obtenido de arxiv.org: https://arxiv.org/abs/2402.07956</w:t>
              </w:r>
            </w:p>
            <w:p w14:paraId="72BAABE3"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Sajja, R., Sermet, Y., Cwiertny, D., &amp; Demir, I. (2023, diciembre 15). </w:t>
              </w:r>
              <w:r w:rsidRPr="00177470">
                <w:rPr>
                  <w:i/>
                  <w:iCs/>
                  <w:noProof/>
                  <w:szCs w:val="24"/>
                  <w:lang w:val="en-US"/>
                </w:rPr>
                <w:t>Integrating AI and Learning Analytics for Data-Driven Pedagogical Decisions and Personalized Interventions in Education.</w:t>
              </w:r>
              <w:r w:rsidRPr="00177470">
                <w:rPr>
                  <w:noProof/>
                  <w:szCs w:val="24"/>
                  <w:lang w:val="en-US"/>
                </w:rPr>
                <w:t xml:space="preserve"> </w:t>
              </w:r>
              <w:r w:rsidRPr="00177470">
                <w:rPr>
                  <w:noProof/>
                  <w:szCs w:val="24"/>
                  <w:lang w:val="es-US"/>
                </w:rPr>
                <w:t>Obtenido de arxiv.org: https://doi.org/10.48550/arXiv.2312.09548</w:t>
              </w:r>
            </w:p>
            <w:p w14:paraId="7E6129E2"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Sánchez Delgado, J. E. (2020). </w:t>
              </w:r>
              <w:r w:rsidRPr="00177470">
                <w:rPr>
                  <w:i/>
                  <w:iCs/>
                  <w:noProof/>
                  <w:szCs w:val="24"/>
                  <w:lang w:val="es-US"/>
                </w:rPr>
                <w:t>Diseño e implementación de un sistema web de información para el control de compra y venta de la empresa multimedia Solutions.</w:t>
              </w:r>
              <w:r w:rsidRPr="00177470">
                <w:rPr>
                  <w:noProof/>
                  <w:szCs w:val="24"/>
                  <w:lang w:val="es-US"/>
                </w:rPr>
                <w:t xml:space="preserve"> Obtenido de repositorio.uch.edu.pe: https://repositorio.uch.edu.pe/handle/20.500.12872/473</w:t>
              </w:r>
            </w:p>
            <w:p w14:paraId="7090BE35"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SERBice. (2024, 06 23). </w:t>
              </w:r>
              <w:r w:rsidRPr="00177470">
                <w:rPr>
                  <w:i/>
                  <w:iCs/>
                  <w:noProof/>
                  <w:szCs w:val="24"/>
                  <w:lang w:val="es-US"/>
                </w:rPr>
                <w:t>PHP: Historia, Evolución y Estado Actual</w:t>
              </w:r>
              <w:r w:rsidRPr="00177470">
                <w:rPr>
                  <w:noProof/>
                  <w:szCs w:val="24"/>
                  <w:lang w:val="es-US"/>
                </w:rPr>
                <w:t>. Obtenido de https://serbice.net: https://serbice.net/opinion/php-historia-evolucion-y-estado-actual/</w:t>
              </w:r>
            </w:p>
            <w:p w14:paraId="7BDDE1E0"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lastRenderedPageBreak/>
                <w:t xml:space="preserve">Telefónica. (2023, 07 15). </w:t>
              </w:r>
              <w:r w:rsidRPr="00177470">
                <w:rPr>
                  <w:i/>
                  <w:iCs/>
                  <w:noProof/>
                  <w:szCs w:val="24"/>
                  <w:lang w:val="es-US"/>
                </w:rPr>
                <w:t xml:space="preserve">7 ventajas y desventajas de las TIC en la educación </w:t>
              </w:r>
              <w:r w:rsidRPr="00177470">
                <w:rPr>
                  <w:noProof/>
                  <w:szCs w:val="24"/>
                  <w:lang w:val="es-US"/>
                </w:rPr>
                <w:t>. Obtenido de www.telefonica.com: https://www.telefonica.com/es/sala-comunicacion/blog/ventajas-desventajas-tic-educacion/</w:t>
              </w:r>
            </w:p>
            <w:p w14:paraId="0A2F3A80" w14:textId="77777777" w:rsidR="00177470" w:rsidRPr="00177470" w:rsidRDefault="00177470" w:rsidP="00177470">
              <w:pPr>
                <w:pStyle w:val="Bibliografa"/>
                <w:spacing w:line="480" w:lineRule="auto"/>
                <w:ind w:left="720" w:hanging="720"/>
                <w:rPr>
                  <w:noProof/>
                  <w:szCs w:val="24"/>
                  <w:lang w:val="en-US"/>
                </w:rPr>
              </w:pPr>
              <w:r w:rsidRPr="00177470">
                <w:rPr>
                  <w:noProof/>
                  <w:szCs w:val="24"/>
                  <w:lang w:val="en-US"/>
                </w:rPr>
                <w:t xml:space="preserve">Terrell Hanna, K. (2024, 04 16). </w:t>
              </w:r>
              <w:r w:rsidRPr="00177470">
                <w:rPr>
                  <w:i/>
                  <w:iCs/>
                  <w:noProof/>
                  <w:szCs w:val="24"/>
                  <w:lang w:val="en-US"/>
                </w:rPr>
                <w:t>Definition project scope</w:t>
              </w:r>
              <w:r w:rsidRPr="00177470">
                <w:rPr>
                  <w:noProof/>
                  <w:szCs w:val="24"/>
                  <w:lang w:val="en-US"/>
                </w:rPr>
                <w:t>. Obtenido de techtarget.com: https://www.techtarget.com/searchcio/definition/project-scope</w:t>
              </w:r>
            </w:p>
            <w:p w14:paraId="50E3F82C"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n-US"/>
                </w:rPr>
                <w:t xml:space="preserve">U.S. Department of Education. (2023). </w:t>
              </w:r>
              <w:r w:rsidRPr="00177470">
                <w:rPr>
                  <w:i/>
                  <w:iCs/>
                  <w:noProof/>
                  <w:szCs w:val="24"/>
                  <w:lang w:val="en-US"/>
                </w:rPr>
                <w:t>Artificial intelligence and the future of teaching and learning: Insights and recommendations.</w:t>
              </w:r>
              <w:r w:rsidRPr="00177470">
                <w:rPr>
                  <w:noProof/>
                  <w:szCs w:val="24"/>
                  <w:lang w:val="en-US"/>
                </w:rPr>
                <w:t xml:space="preserve"> </w:t>
              </w:r>
              <w:r w:rsidRPr="00177470">
                <w:rPr>
                  <w:noProof/>
                  <w:szCs w:val="24"/>
                  <w:lang w:val="es-US"/>
                </w:rPr>
                <w:t>Obtenido de ed.gov: https://www.ed.gov/sites/ed/files/documents/ai-report/ai-report.pdf</w:t>
              </w:r>
            </w:p>
            <w:p w14:paraId="54B48840"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Universidad Europea. (2023, 10 13). </w:t>
              </w:r>
              <w:r w:rsidRPr="00177470">
                <w:rPr>
                  <w:i/>
                  <w:iCs/>
                  <w:noProof/>
                  <w:szCs w:val="24"/>
                  <w:lang w:val="es-US"/>
                </w:rPr>
                <w:t>¿Qué es la metodología Scrum y cómo funciona?</w:t>
              </w:r>
              <w:r w:rsidRPr="00177470">
                <w:rPr>
                  <w:noProof/>
                  <w:szCs w:val="24"/>
                  <w:lang w:val="es-US"/>
                </w:rPr>
                <w:t xml:space="preserve"> Obtenido de universidadeuropea.com: https://universidadeuropea.com/blog/metodologia-scrum/</w:t>
              </w:r>
            </w:p>
            <w:p w14:paraId="2CDBD80B" w14:textId="77777777" w:rsidR="00177470" w:rsidRPr="00177470" w:rsidRDefault="00177470" w:rsidP="00177470">
              <w:pPr>
                <w:pStyle w:val="Bibliografa"/>
                <w:spacing w:line="480" w:lineRule="auto"/>
                <w:ind w:left="720" w:hanging="720"/>
                <w:rPr>
                  <w:noProof/>
                  <w:szCs w:val="24"/>
                  <w:lang w:val="es-US"/>
                </w:rPr>
              </w:pPr>
              <w:r w:rsidRPr="00177470">
                <w:rPr>
                  <w:noProof/>
                  <w:szCs w:val="24"/>
                  <w:lang w:val="es-US"/>
                </w:rPr>
                <w:t xml:space="preserve">Wikipedia. (2023). </w:t>
              </w:r>
              <w:r w:rsidRPr="00177470">
                <w:rPr>
                  <w:i/>
                  <w:iCs/>
                  <w:noProof/>
                  <w:szCs w:val="24"/>
                  <w:lang w:val="es-US"/>
                </w:rPr>
                <w:t>Legislación sobre protección de datos</w:t>
              </w:r>
              <w:r w:rsidRPr="00177470">
                <w:rPr>
                  <w:noProof/>
                  <w:szCs w:val="24"/>
                  <w:lang w:val="es-US"/>
                </w:rPr>
                <w:t>. Obtenido de https://es.wikipedia.org: https://es.wikipedia.org/wiki/Legislaci%C3%B3n_sobre_protecci%C3%B3n_de_datos</w:t>
              </w:r>
            </w:p>
            <w:p w14:paraId="3267DA43" w14:textId="3CB8D84D" w:rsidR="00C55EDF" w:rsidRPr="00177470" w:rsidRDefault="00C55EDF" w:rsidP="00177470">
              <w:pPr>
                <w:spacing w:line="480" w:lineRule="auto"/>
                <w:rPr>
                  <w:szCs w:val="24"/>
                </w:rPr>
              </w:pPr>
              <w:r w:rsidRPr="00177470">
                <w:rPr>
                  <w:b/>
                  <w:bCs/>
                  <w:noProof/>
                  <w:szCs w:val="24"/>
                </w:rPr>
                <w:fldChar w:fldCharType="end"/>
              </w:r>
            </w:p>
          </w:sdtContent>
        </w:sdt>
      </w:sdtContent>
    </w:sdt>
    <w:p w14:paraId="27DC7865" w14:textId="77777777" w:rsidR="00C55EDF" w:rsidRPr="00C55EDF" w:rsidRDefault="00C55EDF" w:rsidP="00C55EDF">
      <w:pPr>
        <w:rPr>
          <w:lang w:val="es-US"/>
        </w:rPr>
      </w:pPr>
    </w:p>
    <w:p w14:paraId="450C97DF" w14:textId="5E122E74" w:rsidR="004448B7" w:rsidRDefault="004448B7" w:rsidP="004448B7">
      <w:pPr>
        <w:rPr>
          <w:lang w:val="es-MX" w:eastAsia="en-US"/>
        </w:rPr>
      </w:pPr>
    </w:p>
    <w:p w14:paraId="2DBAB07F" w14:textId="77777777" w:rsidR="00340E5D" w:rsidRDefault="00340E5D" w:rsidP="004448B7">
      <w:pPr>
        <w:rPr>
          <w:lang w:val="es-MX" w:eastAsia="en-US"/>
        </w:rPr>
      </w:pPr>
    </w:p>
    <w:p w14:paraId="113D125A" w14:textId="77777777" w:rsidR="0057104C" w:rsidRDefault="0057104C" w:rsidP="00340E5D">
      <w:pPr>
        <w:pStyle w:val="Ttulo1"/>
        <w:rPr>
          <w:lang w:val="es-US"/>
        </w:rPr>
        <w:sectPr w:rsidR="0057104C" w:rsidSect="00891D55">
          <w:pgSz w:w="12242" w:h="15842" w:code="1"/>
          <w:pgMar w:top="1440" w:right="1440" w:bottom="1440" w:left="1440" w:header="709" w:footer="709" w:gutter="0"/>
          <w:cols w:space="708"/>
          <w:docGrid w:linePitch="360"/>
        </w:sectPr>
      </w:pPr>
    </w:p>
    <w:p w14:paraId="7A8CFE44" w14:textId="45595F9D" w:rsidR="004448B7" w:rsidRPr="000F0B61" w:rsidRDefault="00340E5D" w:rsidP="000F0B61">
      <w:pPr>
        <w:pStyle w:val="Ttulo1"/>
      </w:pPr>
      <w:bookmarkStart w:id="262" w:name="_Toc216261099"/>
      <w:r w:rsidRPr="000F0B61">
        <w:lastRenderedPageBreak/>
        <w:t>ANEXOS</w:t>
      </w:r>
      <w:bookmarkEnd w:id="262"/>
    </w:p>
    <w:p w14:paraId="4910C344" w14:textId="77777777" w:rsidR="00340E5D" w:rsidRDefault="00340E5D" w:rsidP="0057104C">
      <w:pPr>
        <w:pStyle w:val="Ttulo2"/>
        <w:rPr>
          <w:lang w:val="es-US"/>
        </w:rPr>
      </w:pPr>
      <w:bookmarkStart w:id="263" w:name="_Toc200374447"/>
      <w:bookmarkStart w:id="264" w:name="_Toc198835559"/>
      <w:bookmarkStart w:id="265" w:name="_Toc216261100"/>
      <w:r w:rsidRPr="00340E5D">
        <w:rPr>
          <w:lang w:val="es-US"/>
        </w:rPr>
        <w:t>ANEXO A</w:t>
      </w:r>
      <w:bookmarkEnd w:id="263"/>
      <w:bookmarkEnd w:id="265"/>
    </w:p>
    <w:p w14:paraId="39B276A4" w14:textId="6D692772" w:rsidR="00AD5B92" w:rsidRPr="00AD5B92" w:rsidRDefault="00AD5B92" w:rsidP="00AD5B92">
      <w:pPr>
        <w:rPr>
          <w:lang w:val="es-US"/>
        </w:rPr>
      </w:pPr>
      <w:r>
        <w:rPr>
          <w:lang w:val="es-US"/>
        </w:rPr>
        <w:t>Conjunto de encuestas aplicadas dentro del contexto de investigación cuantitativa</w:t>
      </w:r>
    </w:p>
    <w:bookmarkEnd w:id="264"/>
    <w:p w14:paraId="2A348206" w14:textId="77777777" w:rsidR="00E6637E" w:rsidRDefault="00E6637E" w:rsidP="0057104C">
      <w:pPr>
        <w:pStyle w:val="Sinespaciado"/>
        <w:spacing w:line="360" w:lineRule="auto"/>
        <w:rPr>
          <w:rFonts w:cs="Arial"/>
          <w:b/>
          <w:bCs/>
          <w:szCs w:val="24"/>
        </w:rPr>
      </w:pPr>
    </w:p>
    <w:p w14:paraId="33C28F51" w14:textId="3AE97B85" w:rsidR="005E1D60" w:rsidRPr="00E6637E" w:rsidRDefault="00232992" w:rsidP="0057104C">
      <w:pPr>
        <w:pStyle w:val="Sinespaciado"/>
        <w:spacing w:line="360" w:lineRule="auto"/>
        <w:rPr>
          <w:rFonts w:cs="Arial"/>
          <w:b/>
          <w:bCs/>
          <w:szCs w:val="24"/>
        </w:rPr>
      </w:pPr>
      <w:r w:rsidRPr="00E6637E">
        <w:rPr>
          <w:rFonts w:cs="Arial"/>
          <w:b/>
          <w:bCs/>
          <w:szCs w:val="24"/>
        </w:rPr>
        <w:t>ENCUESTA PARA PERSONAL ADMINISTRATIVO</w:t>
      </w:r>
    </w:p>
    <w:p w14:paraId="1B2EDC33" w14:textId="743C9CCD" w:rsidR="00232992" w:rsidRPr="00232992" w:rsidRDefault="00232992" w:rsidP="00232992">
      <w:pPr>
        <w:pStyle w:val="Sinespaciado"/>
        <w:spacing w:line="360" w:lineRule="auto"/>
        <w:jc w:val="left"/>
        <w:rPr>
          <w:rFonts w:cs="Arial"/>
          <w:b/>
          <w:bCs/>
          <w:szCs w:val="24"/>
          <w:lang w:val="es-419"/>
        </w:rPr>
      </w:pPr>
      <w:r w:rsidRPr="00232992">
        <w:rPr>
          <w:rFonts w:cs="Arial"/>
          <w:b/>
          <w:bCs/>
          <w:szCs w:val="24"/>
          <w:lang w:val="es-419"/>
        </w:rPr>
        <w:t>Sección 1: Datos Generales de la Institución</w:t>
      </w:r>
    </w:p>
    <w:p w14:paraId="0B1687C5" w14:textId="2750AE8C" w:rsidR="00232992" w:rsidRPr="00E6637E" w:rsidRDefault="00232992" w:rsidP="00232992">
      <w:pPr>
        <w:pStyle w:val="Sinespaciado"/>
        <w:numPr>
          <w:ilvl w:val="0"/>
          <w:numId w:val="90"/>
        </w:numPr>
        <w:spacing w:line="360" w:lineRule="auto"/>
        <w:jc w:val="left"/>
        <w:rPr>
          <w:rFonts w:cs="Arial"/>
          <w:szCs w:val="24"/>
          <w:lang w:val="es-419"/>
        </w:rPr>
      </w:pPr>
      <w:r w:rsidRPr="00232992">
        <w:rPr>
          <w:rFonts w:cs="Arial"/>
          <w:b/>
          <w:bCs/>
          <w:szCs w:val="24"/>
          <w:lang w:val="es-419"/>
        </w:rPr>
        <w:t>¿Cuál es el número total de estudiantes matriculados en la institución?</w:t>
      </w:r>
      <w:r w:rsidRPr="00232992">
        <w:rPr>
          <w:rFonts w:cs="Arial"/>
          <w:b/>
          <w:bCs/>
          <w:szCs w:val="24"/>
          <w:lang w:val="es-419"/>
        </w:rPr>
        <w:br/>
      </w:r>
      <w:r w:rsidRPr="00232992">
        <w:rPr>
          <w:rFonts w:cs="Arial"/>
          <w:szCs w:val="24"/>
          <w:lang w:val="es-419"/>
        </w:rPr>
        <w:t>A. Menos de 100</w:t>
      </w:r>
      <w:r w:rsidRPr="00232992">
        <w:rPr>
          <w:rFonts w:cs="Arial"/>
          <w:szCs w:val="24"/>
          <w:lang w:val="es-419"/>
        </w:rPr>
        <w:br/>
        <w:t>B. Entre 100 y 300</w:t>
      </w:r>
      <w:r w:rsidRPr="00232992">
        <w:rPr>
          <w:rFonts w:cs="Arial"/>
          <w:szCs w:val="24"/>
          <w:lang w:val="es-419"/>
        </w:rPr>
        <w:br/>
        <w:t>C. Más de 300</w:t>
      </w:r>
    </w:p>
    <w:p w14:paraId="09216B39" w14:textId="745727FB" w:rsidR="00232992" w:rsidRPr="0017279D" w:rsidRDefault="00232992" w:rsidP="0017279D">
      <w:pPr>
        <w:pStyle w:val="Sinespaciado"/>
        <w:numPr>
          <w:ilvl w:val="0"/>
          <w:numId w:val="90"/>
        </w:numPr>
        <w:spacing w:line="360" w:lineRule="auto"/>
        <w:jc w:val="left"/>
        <w:rPr>
          <w:rFonts w:cs="Arial"/>
          <w:szCs w:val="24"/>
          <w:lang w:val="es-419"/>
        </w:rPr>
      </w:pPr>
      <w:r w:rsidRPr="00232992">
        <w:rPr>
          <w:rFonts w:cs="Arial"/>
          <w:b/>
          <w:bCs/>
          <w:szCs w:val="24"/>
          <w:lang w:val="es-419"/>
        </w:rPr>
        <w:t>¿Cuál es el número de docentes en la institución?</w:t>
      </w:r>
      <w:r w:rsidRPr="00232992">
        <w:rPr>
          <w:rFonts w:cs="Arial"/>
          <w:b/>
          <w:bCs/>
          <w:szCs w:val="24"/>
          <w:lang w:val="es-419"/>
        </w:rPr>
        <w:br/>
      </w:r>
      <w:r w:rsidRPr="00232992">
        <w:rPr>
          <w:rFonts w:cs="Arial"/>
          <w:szCs w:val="24"/>
          <w:lang w:val="es-419"/>
        </w:rPr>
        <w:t>A. Menos de 10</w:t>
      </w:r>
      <w:r w:rsidRPr="00232992">
        <w:rPr>
          <w:rFonts w:cs="Arial"/>
          <w:szCs w:val="24"/>
          <w:lang w:val="es-419"/>
        </w:rPr>
        <w:br/>
        <w:t>B. Entre 10 y 30</w:t>
      </w:r>
      <w:r w:rsidRPr="00232992">
        <w:rPr>
          <w:rFonts w:cs="Arial"/>
          <w:szCs w:val="24"/>
          <w:lang w:val="es-419"/>
        </w:rPr>
        <w:br/>
        <w:t>C. Más de 30</w:t>
      </w:r>
    </w:p>
    <w:p w14:paraId="4FC58E2E" w14:textId="77777777" w:rsidR="00232992" w:rsidRPr="00232992" w:rsidRDefault="00232992" w:rsidP="00232992">
      <w:pPr>
        <w:pStyle w:val="Sinespaciado"/>
        <w:spacing w:line="360" w:lineRule="auto"/>
        <w:jc w:val="left"/>
        <w:rPr>
          <w:rFonts w:cs="Arial"/>
          <w:b/>
          <w:bCs/>
          <w:szCs w:val="24"/>
          <w:lang w:val="es-419"/>
        </w:rPr>
      </w:pPr>
      <w:r w:rsidRPr="00232992">
        <w:rPr>
          <w:rFonts w:cs="Arial"/>
          <w:b/>
          <w:bCs/>
          <w:szCs w:val="24"/>
          <w:lang w:val="es-419"/>
        </w:rPr>
        <w:t>Sección 2: Gestión Académica</w:t>
      </w:r>
    </w:p>
    <w:p w14:paraId="505455C9" w14:textId="19CEE0BF" w:rsidR="00232992" w:rsidRPr="00232992" w:rsidRDefault="00232992" w:rsidP="00232992">
      <w:pPr>
        <w:pStyle w:val="Sinespaciado"/>
        <w:spacing w:line="360" w:lineRule="auto"/>
        <w:jc w:val="left"/>
        <w:rPr>
          <w:rFonts w:cs="Arial"/>
          <w:b/>
          <w:bCs/>
          <w:szCs w:val="24"/>
          <w:lang w:val="es-419"/>
        </w:rPr>
      </w:pPr>
      <w:r>
        <w:rPr>
          <w:rFonts w:cs="Arial"/>
          <w:b/>
          <w:bCs/>
          <w:szCs w:val="24"/>
          <w:lang w:val="es-419"/>
        </w:rPr>
        <w:t xml:space="preserve">1. </w:t>
      </w:r>
      <w:r w:rsidRPr="00232992">
        <w:rPr>
          <w:rFonts w:cs="Arial"/>
          <w:b/>
          <w:bCs/>
          <w:szCs w:val="24"/>
          <w:lang w:val="es-419"/>
        </w:rPr>
        <w:t>¿Cuál es el proceso actual de seguimiento académico?</w:t>
      </w:r>
      <w:r w:rsidRPr="00232992">
        <w:rPr>
          <w:rFonts w:cs="Arial"/>
          <w:b/>
          <w:bCs/>
          <w:szCs w:val="24"/>
          <w:lang w:val="es-419"/>
        </w:rPr>
        <w:br/>
      </w:r>
      <w:r w:rsidRPr="00232992">
        <w:rPr>
          <w:rFonts w:cs="Arial"/>
          <w:szCs w:val="24"/>
          <w:lang w:val="es-419"/>
        </w:rPr>
        <w:t>A. Manual</w:t>
      </w:r>
      <w:r w:rsidRPr="00232992">
        <w:rPr>
          <w:rFonts w:cs="Arial"/>
          <w:szCs w:val="24"/>
          <w:lang w:val="es-419"/>
        </w:rPr>
        <w:br/>
        <w:t xml:space="preserve">B. </w:t>
      </w:r>
      <w:proofErr w:type="spellStart"/>
      <w:r w:rsidRPr="00232992">
        <w:rPr>
          <w:rFonts w:cs="Arial"/>
          <w:szCs w:val="24"/>
          <w:lang w:val="es-419"/>
        </w:rPr>
        <w:t>Semi-automatizado</w:t>
      </w:r>
      <w:proofErr w:type="spellEnd"/>
      <w:r w:rsidRPr="00232992">
        <w:rPr>
          <w:rFonts w:cs="Arial"/>
          <w:szCs w:val="24"/>
          <w:lang w:val="es-419"/>
        </w:rPr>
        <w:br/>
        <w:t>C. Digitalizado completamente</w:t>
      </w:r>
    </w:p>
    <w:p w14:paraId="1D603E44" w14:textId="290CD68C" w:rsidR="00232992" w:rsidRDefault="00232992" w:rsidP="00232992">
      <w:pPr>
        <w:pStyle w:val="Sinespaciado"/>
        <w:spacing w:line="360" w:lineRule="auto"/>
        <w:jc w:val="left"/>
        <w:rPr>
          <w:rFonts w:cs="Arial"/>
          <w:szCs w:val="24"/>
          <w:lang w:val="es-419"/>
        </w:rPr>
      </w:pPr>
      <w:r w:rsidRPr="00232992">
        <w:rPr>
          <w:rFonts w:cs="Arial"/>
          <w:b/>
          <w:bCs/>
          <w:szCs w:val="24"/>
          <w:lang w:val="es-419"/>
        </w:rPr>
        <w:t>2.</w:t>
      </w:r>
      <w:r>
        <w:rPr>
          <w:rFonts w:cs="Arial"/>
          <w:b/>
          <w:bCs/>
          <w:szCs w:val="24"/>
          <w:lang w:val="es-419"/>
        </w:rPr>
        <w:t xml:space="preserve"> </w:t>
      </w:r>
      <w:r w:rsidRPr="00232992">
        <w:rPr>
          <w:rFonts w:cs="Arial"/>
          <w:b/>
          <w:bCs/>
          <w:szCs w:val="24"/>
          <w:lang w:val="es-419"/>
        </w:rPr>
        <w:t>¿Qué dificultades se presentan al gestionar información académica?</w:t>
      </w:r>
      <w:r w:rsidRPr="00232992">
        <w:rPr>
          <w:rFonts w:cs="Arial"/>
          <w:b/>
          <w:bCs/>
          <w:szCs w:val="24"/>
          <w:lang w:val="es-419"/>
        </w:rPr>
        <w:br/>
      </w:r>
      <w:r w:rsidRPr="00232992">
        <w:rPr>
          <w:rFonts w:cs="Arial"/>
          <w:szCs w:val="24"/>
          <w:lang w:val="es-419"/>
        </w:rPr>
        <w:t>A. Pérdida de información</w:t>
      </w:r>
      <w:r w:rsidRPr="00232992">
        <w:rPr>
          <w:rFonts w:cs="Arial"/>
          <w:szCs w:val="24"/>
          <w:lang w:val="es-419"/>
        </w:rPr>
        <w:br/>
        <w:t>B. Tiempos prolongados de respuesta</w:t>
      </w:r>
      <w:r w:rsidRPr="00232992">
        <w:rPr>
          <w:rFonts w:cs="Arial"/>
          <w:szCs w:val="24"/>
          <w:lang w:val="es-419"/>
        </w:rPr>
        <w:br/>
        <w:t>C. Errores de digitación</w:t>
      </w:r>
    </w:p>
    <w:p w14:paraId="10416F47" w14:textId="77777777" w:rsidR="00232992" w:rsidRPr="00232992" w:rsidRDefault="00232992" w:rsidP="00232992">
      <w:pPr>
        <w:pStyle w:val="Sinespaciado"/>
        <w:spacing w:line="360" w:lineRule="auto"/>
        <w:jc w:val="left"/>
        <w:rPr>
          <w:rFonts w:cs="Arial"/>
          <w:b/>
          <w:bCs/>
          <w:szCs w:val="24"/>
          <w:lang w:val="es-419"/>
        </w:rPr>
      </w:pPr>
      <w:r w:rsidRPr="00232992">
        <w:rPr>
          <w:rFonts w:cs="Arial"/>
          <w:b/>
          <w:bCs/>
          <w:szCs w:val="24"/>
          <w:lang w:val="es-419"/>
        </w:rPr>
        <w:t>Sección 3: Tecnología y Seguridad</w:t>
      </w:r>
    </w:p>
    <w:p w14:paraId="22D2CD9C" w14:textId="3CCFCE0A" w:rsidR="00232992" w:rsidRDefault="00232992" w:rsidP="00232992">
      <w:pPr>
        <w:pStyle w:val="Sinespaciado"/>
        <w:spacing w:line="360" w:lineRule="auto"/>
        <w:jc w:val="left"/>
        <w:rPr>
          <w:rFonts w:cs="Arial"/>
          <w:szCs w:val="24"/>
          <w:lang w:val="es-419"/>
        </w:rPr>
      </w:pPr>
      <w:r w:rsidRPr="00232992">
        <w:rPr>
          <w:rFonts w:cs="Arial"/>
          <w:b/>
          <w:bCs/>
          <w:szCs w:val="24"/>
          <w:lang w:val="es-419"/>
        </w:rPr>
        <w:t>1.</w:t>
      </w:r>
      <w:r>
        <w:rPr>
          <w:rFonts w:cs="Arial"/>
          <w:b/>
          <w:bCs/>
          <w:szCs w:val="24"/>
          <w:lang w:val="es-419"/>
        </w:rPr>
        <w:t xml:space="preserve"> </w:t>
      </w:r>
      <w:r w:rsidRPr="00232992">
        <w:rPr>
          <w:rFonts w:cs="Arial"/>
          <w:b/>
          <w:bCs/>
          <w:szCs w:val="24"/>
          <w:lang w:val="es-419"/>
        </w:rPr>
        <w:t>¿Existe una plataforma digital para el seguimiento académico?</w:t>
      </w:r>
      <w:r w:rsidRPr="00232992">
        <w:rPr>
          <w:rFonts w:cs="Arial"/>
          <w:b/>
          <w:bCs/>
          <w:szCs w:val="24"/>
          <w:lang w:val="es-419"/>
        </w:rPr>
        <w:br/>
      </w:r>
      <w:r w:rsidRPr="00232992">
        <w:rPr>
          <w:rFonts w:cs="Arial"/>
          <w:szCs w:val="24"/>
          <w:lang w:val="es-419"/>
        </w:rPr>
        <w:t>A. Sí</w:t>
      </w:r>
      <w:r w:rsidRPr="00232992">
        <w:rPr>
          <w:rFonts w:cs="Arial"/>
          <w:szCs w:val="24"/>
          <w:lang w:val="es-419"/>
        </w:rPr>
        <w:br/>
        <w:t>B. No</w:t>
      </w:r>
    </w:p>
    <w:p w14:paraId="26EDB559" w14:textId="39779D06" w:rsidR="00232992" w:rsidRDefault="00232992" w:rsidP="00232992">
      <w:pPr>
        <w:pStyle w:val="Sinespaciado"/>
        <w:spacing w:line="360" w:lineRule="auto"/>
        <w:jc w:val="left"/>
        <w:rPr>
          <w:rFonts w:cs="Arial"/>
          <w:szCs w:val="24"/>
          <w:lang w:val="es-419"/>
        </w:rPr>
      </w:pPr>
      <w:r w:rsidRPr="00232992">
        <w:rPr>
          <w:rFonts w:cs="Arial"/>
          <w:b/>
          <w:bCs/>
          <w:szCs w:val="24"/>
          <w:lang w:val="es-419"/>
        </w:rPr>
        <w:t>2. ¿Considera que la seguridad de los datos en la institución es adecuada?</w:t>
      </w:r>
      <w:r w:rsidRPr="00232992">
        <w:rPr>
          <w:rFonts w:cs="Arial"/>
          <w:b/>
          <w:bCs/>
          <w:szCs w:val="24"/>
          <w:lang w:val="es-419"/>
        </w:rPr>
        <w:br/>
      </w:r>
      <w:r w:rsidRPr="00232992">
        <w:rPr>
          <w:rFonts w:cs="Arial"/>
          <w:szCs w:val="24"/>
          <w:lang w:val="es-419"/>
        </w:rPr>
        <w:t>A. Sí</w:t>
      </w:r>
      <w:r w:rsidRPr="00232992">
        <w:rPr>
          <w:rFonts w:cs="Arial"/>
          <w:szCs w:val="24"/>
          <w:lang w:val="es-419"/>
        </w:rPr>
        <w:br/>
      </w:r>
      <w:r w:rsidRPr="00232992">
        <w:rPr>
          <w:rFonts w:cs="Arial"/>
          <w:szCs w:val="24"/>
          <w:lang w:val="es-419"/>
        </w:rPr>
        <w:lastRenderedPageBreak/>
        <w:t>B. Parcialmente</w:t>
      </w:r>
      <w:r w:rsidRPr="00232992">
        <w:rPr>
          <w:rFonts w:cs="Arial"/>
          <w:szCs w:val="24"/>
          <w:lang w:val="es-419"/>
        </w:rPr>
        <w:br/>
        <w:t>C. No</w:t>
      </w:r>
    </w:p>
    <w:p w14:paraId="24AD2B02" w14:textId="77777777" w:rsidR="00232992" w:rsidRDefault="00232992" w:rsidP="00232992">
      <w:pPr>
        <w:pStyle w:val="Sinespaciado"/>
        <w:spacing w:line="360" w:lineRule="auto"/>
        <w:jc w:val="left"/>
        <w:rPr>
          <w:rFonts w:cs="Arial"/>
          <w:szCs w:val="24"/>
          <w:lang w:val="es-419"/>
        </w:rPr>
      </w:pPr>
    </w:p>
    <w:p w14:paraId="522B7F76" w14:textId="5CDD4FCF" w:rsidR="00232992" w:rsidRPr="00E6637E" w:rsidRDefault="00232992" w:rsidP="00232992">
      <w:pPr>
        <w:pStyle w:val="Sinespaciado"/>
        <w:spacing w:line="360" w:lineRule="auto"/>
        <w:jc w:val="left"/>
        <w:rPr>
          <w:rFonts w:cs="Arial"/>
          <w:b/>
          <w:bCs/>
          <w:szCs w:val="24"/>
        </w:rPr>
      </w:pPr>
      <w:r w:rsidRPr="00E6637E">
        <w:rPr>
          <w:rFonts w:cs="Arial"/>
          <w:b/>
          <w:bCs/>
          <w:szCs w:val="24"/>
        </w:rPr>
        <w:t>ENCUESTA PARA DOCENTES</w:t>
      </w:r>
    </w:p>
    <w:p w14:paraId="26D21A87" w14:textId="77777777" w:rsidR="00232992" w:rsidRPr="00232992" w:rsidRDefault="00232992" w:rsidP="00232992">
      <w:pPr>
        <w:pStyle w:val="Sinespaciado"/>
        <w:spacing w:line="360" w:lineRule="auto"/>
        <w:jc w:val="left"/>
        <w:rPr>
          <w:rFonts w:cs="Arial"/>
          <w:b/>
          <w:bCs/>
          <w:szCs w:val="24"/>
          <w:lang w:val="es-419"/>
        </w:rPr>
      </w:pPr>
      <w:r w:rsidRPr="00232992">
        <w:rPr>
          <w:rFonts w:cs="Arial"/>
          <w:b/>
          <w:bCs/>
          <w:szCs w:val="24"/>
          <w:lang w:val="es-419"/>
        </w:rPr>
        <w:t>Sección 1: Datos Generales de la Institución</w:t>
      </w:r>
    </w:p>
    <w:p w14:paraId="584E7795" w14:textId="4DAFB226" w:rsidR="00232992" w:rsidRPr="00232992" w:rsidRDefault="00232992" w:rsidP="00232992">
      <w:pPr>
        <w:pStyle w:val="Sinespaciado"/>
        <w:spacing w:line="360" w:lineRule="auto"/>
        <w:jc w:val="left"/>
        <w:rPr>
          <w:rFonts w:cs="Arial"/>
          <w:szCs w:val="24"/>
          <w:lang w:val="es-419"/>
        </w:rPr>
      </w:pPr>
      <w:r w:rsidRPr="00232992">
        <w:rPr>
          <w:rFonts w:cs="Arial"/>
          <w:b/>
          <w:bCs/>
          <w:szCs w:val="24"/>
          <w:lang w:val="es-419"/>
        </w:rPr>
        <w:t>1.</w:t>
      </w:r>
      <w:r>
        <w:rPr>
          <w:rFonts w:cs="Arial"/>
          <w:b/>
          <w:bCs/>
          <w:szCs w:val="24"/>
          <w:lang w:val="es-419"/>
        </w:rPr>
        <w:t xml:space="preserve"> </w:t>
      </w:r>
      <w:r w:rsidRPr="00232992">
        <w:rPr>
          <w:rFonts w:cs="Arial"/>
          <w:b/>
          <w:bCs/>
          <w:szCs w:val="24"/>
          <w:lang w:val="es-419"/>
        </w:rPr>
        <w:t>¿Cuántas materias imparte actualmente?</w:t>
      </w:r>
      <w:r w:rsidRPr="00232992">
        <w:rPr>
          <w:rFonts w:cs="Arial"/>
          <w:b/>
          <w:bCs/>
          <w:szCs w:val="24"/>
          <w:lang w:val="es-419"/>
        </w:rPr>
        <w:br/>
      </w:r>
      <w:r w:rsidRPr="00232992">
        <w:rPr>
          <w:rFonts w:cs="Arial"/>
          <w:szCs w:val="24"/>
          <w:lang w:val="es-419"/>
        </w:rPr>
        <w:t>A. 1</w:t>
      </w:r>
      <w:r w:rsidRPr="00232992">
        <w:rPr>
          <w:rFonts w:cs="Arial"/>
          <w:szCs w:val="24"/>
          <w:lang w:val="es-419"/>
        </w:rPr>
        <w:br/>
        <w:t>B. 2 a 3</w:t>
      </w:r>
      <w:r w:rsidRPr="00232992">
        <w:rPr>
          <w:rFonts w:cs="Arial"/>
          <w:szCs w:val="24"/>
          <w:lang w:val="es-419"/>
        </w:rPr>
        <w:br/>
        <w:t>C. Más de 3</w:t>
      </w:r>
    </w:p>
    <w:p w14:paraId="6FE3AF55" w14:textId="5D44FEA2" w:rsidR="00232992" w:rsidRPr="00232992" w:rsidRDefault="00232992" w:rsidP="00232992">
      <w:pPr>
        <w:pStyle w:val="Sinespaciado"/>
        <w:spacing w:line="360" w:lineRule="auto"/>
        <w:jc w:val="left"/>
        <w:rPr>
          <w:rFonts w:cs="Arial"/>
          <w:szCs w:val="24"/>
          <w:lang w:val="es-419"/>
        </w:rPr>
      </w:pPr>
      <w:r w:rsidRPr="00232992">
        <w:rPr>
          <w:rFonts w:cs="Arial"/>
          <w:b/>
          <w:bCs/>
          <w:szCs w:val="24"/>
          <w:lang w:val="es-419"/>
        </w:rPr>
        <w:t>2.</w:t>
      </w:r>
      <w:r>
        <w:rPr>
          <w:rFonts w:cs="Arial"/>
          <w:b/>
          <w:bCs/>
          <w:szCs w:val="24"/>
          <w:lang w:val="es-419"/>
        </w:rPr>
        <w:t xml:space="preserve"> </w:t>
      </w:r>
      <w:r w:rsidRPr="00232992">
        <w:rPr>
          <w:rFonts w:cs="Arial"/>
          <w:b/>
          <w:bCs/>
          <w:szCs w:val="24"/>
          <w:lang w:val="es-419"/>
        </w:rPr>
        <w:t>¿En qué jornada trabaja?</w:t>
      </w:r>
      <w:r w:rsidRPr="00232992">
        <w:rPr>
          <w:rFonts w:cs="Arial"/>
          <w:b/>
          <w:bCs/>
          <w:szCs w:val="24"/>
          <w:lang w:val="es-419"/>
        </w:rPr>
        <w:br/>
      </w:r>
      <w:r w:rsidRPr="00232992">
        <w:rPr>
          <w:rFonts w:cs="Arial"/>
          <w:szCs w:val="24"/>
          <w:lang w:val="es-419"/>
        </w:rPr>
        <w:t>A. Matutina</w:t>
      </w:r>
      <w:r w:rsidRPr="00232992">
        <w:rPr>
          <w:rFonts w:cs="Arial"/>
          <w:szCs w:val="24"/>
          <w:lang w:val="es-419"/>
        </w:rPr>
        <w:br/>
        <w:t>B. Vespertina</w:t>
      </w:r>
      <w:r w:rsidRPr="00232992">
        <w:rPr>
          <w:rFonts w:cs="Arial"/>
          <w:szCs w:val="24"/>
          <w:lang w:val="es-419"/>
        </w:rPr>
        <w:br/>
        <w:t>C. Ambas</w:t>
      </w:r>
    </w:p>
    <w:p w14:paraId="27BF4D44" w14:textId="77777777" w:rsidR="00232992" w:rsidRPr="00232992" w:rsidRDefault="00232992" w:rsidP="00232992">
      <w:pPr>
        <w:pStyle w:val="Sinespaciado"/>
        <w:spacing w:line="360" w:lineRule="auto"/>
        <w:jc w:val="left"/>
        <w:rPr>
          <w:rFonts w:cs="Arial"/>
          <w:b/>
          <w:bCs/>
          <w:szCs w:val="24"/>
          <w:lang w:val="es-419"/>
        </w:rPr>
      </w:pPr>
      <w:r w:rsidRPr="00232992">
        <w:rPr>
          <w:rFonts w:cs="Arial"/>
          <w:b/>
          <w:bCs/>
          <w:szCs w:val="24"/>
          <w:lang w:val="es-419"/>
        </w:rPr>
        <w:t>Sección 2: Gestión Académica</w:t>
      </w:r>
    </w:p>
    <w:p w14:paraId="40764F46" w14:textId="49D373B6" w:rsidR="00232992" w:rsidRPr="00D77846" w:rsidRDefault="00232992" w:rsidP="00232992">
      <w:pPr>
        <w:pStyle w:val="Sinespaciado"/>
        <w:spacing w:line="360" w:lineRule="auto"/>
        <w:jc w:val="left"/>
        <w:rPr>
          <w:rFonts w:cs="Arial"/>
          <w:szCs w:val="24"/>
        </w:rPr>
      </w:pPr>
      <w:r w:rsidRPr="00232992">
        <w:rPr>
          <w:rFonts w:cs="Arial"/>
          <w:b/>
          <w:bCs/>
          <w:szCs w:val="24"/>
          <w:lang w:val="es-419"/>
        </w:rPr>
        <w:t>1.</w:t>
      </w:r>
      <w:r>
        <w:rPr>
          <w:rFonts w:cs="Arial"/>
          <w:b/>
          <w:bCs/>
          <w:szCs w:val="24"/>
          <w:lang w:val="es-419"/>
        </w:rPr>
        <w:t xml:space="preserve"> </w:t>
      </w:r>
      <w:r w:rsidRPr="00232992">
        <w:rPr>
          <w:rFonts w:cs="Arial"/>
          <w:b/>
          <w:bCs/>
          <w:szCs w:val="24"/>
          <w:lang w:val="es-419"/>
        </w:rPr>
        <w:t>¿Cómo realiza el seguimiento del rendimiento académico de sus estudiantes?</w:t>
      </w:r>
      <w:r w:rsidRPr="00232992">
        <w:rPr>
          <w:rFonts w:cs="Arial"/>
          <w:b/>
          <w:bCs/>
          <w:szCs w:val="24"/>
          <w:lang w:val="es-419"/>
        </w:rPr>
        <w:br/>
      </w:r>
      <w:r w:rsidRPr="00232992">
        <w:rPr>
          <w:rFonts w:cs="Arial"/>
          <w:szCs w:val="24"/>
          <w:lang w:val="es-419"/>
        </w:rPr>
        <w:t>A. Fichas físicas</w:t>
      </w:r>
      <w:r w:rsidRPr="00232992">
        <w:rPr>
          <w:rFonts w:cs="Arial"/>
          <w:szCs w:val="24"/>
          <w:lang w:val="es-419"/>
        </w:rPr>
        <w:br/>
        <w:t>B. Hojas de cálculo</w:t>
      </w:r>
      <w:r w:rsidRPr="00232992">
        <w:rPr>
          <w:rFonts w:cs="Arial"/>
          <w:szCs w:val="24"/>
          <w:lang w:val="es-419"/>
        </w:rPr>
        <w:br/>
        <w:t>C. Aplicación digital o plataforma</w:t>
      </w:r>
    </w:p>
    <w:p w14:paraId="4469F5AD" w14:textId="3B6CD874" w:rsidR="00232992" w:rsidRPr="00232992" w:rsidRDefault="00232992" w:rsidP="00232992">
      <w:pPr>
        <w:pStyle w:val="Sinespaciado"/>
        <w:spacing w:line="360" w:lineRule="auto"/>
        <w:jc w:val="left"/>
        <w:rPr>
          <w:rFonts w:cs="Arial"/>
          <w:szCs w:val="24"/>
          <w:lang w:val="es-419"/>
        </w:rPr>
      </w:pPr>
      <w:r w:rsidRPr="00232992">
        <w:rPr>
          <w:rFonts w:cs="Arial"/>
          <w:b/>
          <w:bCs/>
          <w:szCs w:val="24"/>
          <w:lang w:val="es-419"/>
        </w:rPr>
        <w:t>2.</w:t>
      </w:r>
      <w:r>
        <w:rPr>
          <w:rFonts w:cs="Arial"/>
          <w:b/>
          <w:bCs/>
          <w:szCs w:val="24"/>
          <w:lang w:val="es-419"/>
        </w:rPr>
        <w:t xml:space="preserve"> </w:t>
      </w:r>
      <w:r w:rsidRPr="00232992">
        <w:rPr>
          <w:rFonts w:cs="Arial"/>
          <w:b/>
          <w:bCs/>
          <w:szCs w:val="24"/>
          <w:lang w:val="es-419"/>
        </w:rPr>
        <w:t>¿Qué tan accesible es la información del estudiante cuando la necesita?</w:t>
      </w:r>
      <w:r w:rsidRPr="00232992">
        <w:rPr>
          <w:rFonts w:cs="Arial"/>
          <w:b/>
          <w:bCs/>
          <w:szCs w:val="24"/>
          <w:lang w:val="es-419"/>
        </w:rPr>
        <w:br/>
      </w:r>
      <w:r w:rsidRPr="00232992">
        <w:rPr>
          <w:rFonts w:cs="Arial"/>
          <w:szCs w:val="24"/>
          <w:lang w:val="es-419"/>
        </w:rPr>
        <w:t>A. Muy accesible</w:t>
      </w:r>
      <w:r w:rsidRPr="00232992">
        <w:rPr>
          <w:rFonts w:cs="Arial"/>
          <w:szCs w:val="24"/>
          <w:lang w:val="es-419"/>
        </w:rPr>
        <w:br/>
        <w:t>B. A veces inaccesible</w:t>
      </w:r>
      <w:r w:rsidRPr="00232992">
        <w:rPr>
          <w:rFonts w:cs="Arial"/>
          <w:szCs w:val="24"/>
          <w:lang w:val="es-419"/>
        </w:rPr>
        <w:br/>
        <w:t>C. Poco accesible</w:t>
      </w:r>
    </w:p>
    <w:p w14:paraId="7D7F2C4C" w14:textId="77777777" w:rsidR="00232992" w:rsidRPr="00232992" w:rsidRDefault="00232992" w:rsidP="00232992">
      <w:pPr>
        <w:pStyle w:val="Sinespaciado"/>
        <w:spacing w:line="360" w:lineRule="auto"/>
        <w:jc w:val="left"/>
        <w:rPr>
          <w:rFonts w:cs="Arial"/>
          <w:b/>
          <w:bCs/>
          <w:szCs w:val="24"/>
          <w:lang w:val="es-419"/>
        </w:rPr>
      </w:pPr>
      <w:r w:rsidRPr="00232992">
        <w:rPr>
          <w:rFonts w:cs="Arial"/>
          <w:b/>
          <w:bCs/>
          <w:szCs w:val="24"/>
          <w:lang w:val="es-419"/>
        </w:rPr>
        <w:t>Sección 3: Tecnología y Seguridad</w:t>
      </w:r>
    </w:p>
    <w:p w14:paraId="5137E9EF" w14:textId="35E760E7" w:rsidR="00232992" w:rsidRPr="00232992" w:rsidRDefault="00232992" w:rsidP="00232992">
      <w:pPr>
        <w:pStyle w:val="Sinespaciado"/>
        <w:spacing w:line="360" w:lineRule="auto"/>
        <w:jc w:val="left"/>
        <w:rPr>
          <w:rFonts w:cs="Arial"/>
          <w:szCs w:val="24"/>
          <w:lang w:val="es-419"/>
        </w:rPr>
      </w:pPr>
      <w:r w:rsidRPr="00232992">
        <w:rPr>
          <w:rFonts w:cs="Arial"/>
          <w:b/>
          <w:bCs/>
          <w:szCs w:val="24"/>
          <w:lang w:val="es-419"/>
        </w:rPr>
        <w:t>1.</w:t>
      </w:r>
      <w:r>
        <w:rPr>
          <w:rFonts w:cs="Arial"/>
          <w:b/>
          <w:bCs/>
          <w:szCs w:val="24"/>
          <w:lang w:val="es-419"/>
        </w:rPr>
        <w:t xml:space="preserve"> </w:t>
      </w:r>
      <w:r w:rsidRPr="00232992">
        <w:rPr>
          <w:rFonts w:cs="Arial"/>
          <w:b/>
          <w:bCs/>
          <w:szCs w:val="24"/>
          <w:lang w:val="es-419"/>
        </w:rPr>
        <w:t>¿Utiliza herramientas digitales para registrar las calificaciones y observaciones?</w:t>
      </w:r>
      <w:r w:rsidRPr="00232992">
        <w:rPr>
          <w:rFonts w:cs="Arial"/>
          <w:b/>
          <w:bCs/>
          <w:szCs w:val="24"/>
          <w:lang w:val="es-419"/>
        </w:rPr>
        <w:br/>
      </w:r>
      <w:r w:rsidRPr="00232992">
        <w:rPr>
          <w:rFonts w:cs="Arial"/>
          <w:szCs w:val="24"/>
          <w:lang w:val="es-419"/>
        </w:rPr>
        <w:t>A. Siempre</w:t>
      </w:r>
      <w:r w:rsidRPr="00232992">
        <w:rPr>
          <w:rFonts w:cs="Arial"/>
          <w:szCs w:val="24"/>
          <w:lang w:val="es-419"/>
        </w:rPr>
        <w:br/>
        <w:t>B. Algunas veces</w:t>
      </w:r>
      <w:r w:rsidRPr="00232992">
        <w:rPr>
          <w:rFonts w:cs="Arial"/>
          <w:szCs w:val="24"/>
          <w:lang w:val="es-419"/>
        </w:rPr>
        <w:br/>
        <w:t>C. Nunca</w:t>
      </w:r>
    </w:p>
    <w:p w14:paraId="183D1B75" w14:textId="609B03A3" w:rsidR="00232992" w:rsidRPr="00232992" w:rsidRDefault="00232992" w:rsidP="00232992">
      <w:pPr>
        <w:pStyle w:val="Sinespaciado"/>
        <w:spacing w:line="360" w:lineRule="auto"/>
        <w:jc w:val="left"/>
        <w:rPr>
          <w:rFonts w:cs="Arial"/>
          <w:szCs w:val="24"/>
          <w:lang w:val="es-419"/>
        </w:rPr>
      </w:pPr>
      <w:r w:rsidRPr="00232992">
        <w:rPr>
          <w:rFonts w:cs="Arial"/>
          <w:b/>
          <w:bCs/>
          <w:szCs w:val="24"/>
          <w:lang w:val="es-419"/>
        </w:rPr>
        <w:t>2.</w:t>
      </w:r>
      <w:r>
        <w:rPr>
          <w:rFonts w:cs="Arial"/>
          <w:b/>
          <w:bCs/>
          <w:szCs w:val="24"/>
          <w:lang w:val="es-419"/>
        </w:rPr>
        <w:t xml:space="preserve"> </w:t>
      </w:r>
      <w:r w:rsidRPr="00232992">
        <w:rPr>
          <w:rFonts w:cs="Arial"/>
          <w:b/>
          <w:bCs/>
          <w:szCs w:val="24"/>
          <w:lang w:val="es-419"/>
        </w:rPr>
        <w:t>¿Siente que su información está protegida adecuadamente en los sistemas institucionales?</w:t>
      </w:r>
      <w:r w:rsidRPr="00232992">
        <w:rPr>
          <w:rFonts w:cs="Arial"/>
          <w:szCs w:val="24"/>
          <w:lang w:val="es-419"/>
        </w:rPr>
        <w:br/>
        <w:t>A. Sí</w:t>
      </w:r>
      <w:r w:rsidRPr="00232992">
        <w:rPr>
          <w:rFonts w:cs="Arial"/>
          <w:szCs w:val="24"/>
          <w:lang w:val="es-419"/>
        </w:rPr>
        <w:br/>
      </w:r>
      <w:r w:rsidRPr="00232992">
        <w:rPr>
          <w:rFonts w:cs="Arial"/>
          <w:szCs w:val="24"/>
          <w:lang w:val="es-419"/>
        </w:rPr>
        <w:lastRenderedPageBreak/>
        <w:t>B. No</w:t>
      </w:r>
      <w:r w:rsidRPr="00232992">
        <w:rPr>
          <w:rFonts w:cs="Arial"/>
          <w:szCs w:val="24"/>
          <w:lang w:val="es-419"/>
        </w:rPr>
        <w:br/>
        <w:t>C. No sabe</w:t>
      </w:r>
    </w:p>
    <w:p w14:paraId="0E90D78D" w14:textId="77777777" w:rsidR="00232992" w:rsidRDefault="00232992" w:rsidP="00232992">
      <w:pPr>
        <w:pStyle w:val="Sinespaciado"/>
        <w:spacing w:line="360" w:lineRule="auto"/>
        <w:jc w:val="left"/>
        <w:rPr>
          <w:rFonts w:cs="Arial"/>
          <w:szCs w:val="24"/>
          <w:lang w:val="es-419"/>
        </w:rPr>
      </w:pPr>
    </w:p>
    <w:p w14:paraId="08D4549C" w14:textId="431FC0A8" w:rsidR="00232992" w:rsidRPr="00E6637E" w:rsidRDefault="00232992" w:rsidP="00232992">
      <w:pPr>
        <w:pStyle w:val="Sinespaciado"/>
        <w:spacing w:line="360" w:lineRule="auto"/>
        <w:jc w:val="left"/>
        <w:rPr>
          <w:rFonts w:cs="Arial"/>
          <w:b/>
          <w:bCs/>
          <w:szCs w:val="24"/>
        </w:rPr>
      </w:pPr>
      <w:r w:rsidRPr="00E6637E">
        <w:rPr>
          <w:rFonts w:cs="Arial"/>
          <w:b/>
          <w:bCs/>
          <w:szCs w:val="24"/>
        </w:rPr>
        <w:t>ENCUESTA PARA ESTUDIANTES</w:t>
      </w:r>
    </w:p>
    <w:p w14:paraId="4400985D" w14:textId="77777777" w:rsidR="00232992" w:rsidRPr="00232992" w:rsidRDefault="00232992" w:rsidP="00232992">
      <w:pPr>
        <w:pStyle w:val="Sinespaciado"/>
        <w:spacing w:line="360" w:lineRule="auto"/>
        <w:jc w:val="left"/>
        <w:rPr>
          <w:rFonts w:cs="Arial"/>
          <w:b/>
          <w:bCs/>
          <w:szCs w:val="24"/>
          <w:lang w:val="es-419"/>
        </w:rPr>
      </w:pPr>
      <w:r w:rsidRPr="00232992">
        <w:rPr>
          <w:rFonts w:cs="Arial"/>
          <w:b/>
          <w:bCs/>
          <w:szCs w:val="24"/>
          <w:lang w:val="es-419"/>
        </w:rPr>
        <w:t>Sección 1: Datos Generales</w:t>
      </w:r>
    </w:p>
    <w:p w14:paraId="292BEDE6" w14:textId="2263E91E" w:rsidR="00232992" w:rsidRPr="00D77846" w:rsidRDefault="00232992" w:rsidP="00232992">
      <w:pPr>
        <w:pStyle w:val="Sinespaciado"/>
        <w:spacing w:line="360" w:lineRule="auto"/>
        <w:jc w:val="left"/>
        <w:rPr>
          <w:rFonts w:cs="Arial"/>
          <w:szCs w:val="24"/>
        </w:rPr>
      </w:pPr>
      <w:r w:rsidRPr="00232992">
        <w:rPr>
          <w:rFonts w:cs="Arial"/>
          <w:b/>
          <w:bCs/>
          <w:szCs w:val="24"/>
          <w:lang w:val="es-419"/>
        </w:rPr>
        <w:t>1.</w:t>
      </w:r>
      <w:r>
        <w:rPr>
          <w:rFonts w:cs="Arial"/>
          <w:b/>
          <w:bCs/>
          <w:szCs w:val="24"/>
          <w:lang w:val="es-419"/>
        </w:rPr>
        <w:t xml:space="preserve"> </w:t>
      </w:r>
      <w:r w:rsidRPr="00232992">
        <w:rPr>
          <w:rFonts w:cs="Arial"/>
          <w:b/>
          <w:bCs/>
          <w:szCs w:val="24"/>
          <w:lang w:val="es-419"/>
        </w:rPr>
        <w:t>¿A qué curso pertenece?</w:t>
      </w:r>
      <w:r w:rsidRPr="00232992">
        <w:rPr>
          <w:rFonts w:cs="Arial"/>
          <w:b/>
          <w:bCs/>
          <w:szCs w:val="24"/>
          <w:lang w:val="es-419"/>
        </w:rPr>
        <w:br/>
      </w:r>
      <w:r w:rsidRPr="00232992">
        <w:rPr>
          <w:rFonts w:cs="Arial"/>
          <w:szCs w:val="24"/>
          <w:lang w:val="es-419"/>
        </w:rPr>
        <w:t>A. Primero</w:t>
      </w:r>
      <w:r w:rsidRPr="00232992">
        <w:rPr>
          <w:rFonts w:cs="Arial"/>
          <w:szCs w:val="24"/>
          <w:lang w:val="es-419"/>
        </w:rPr>
        <w:br/>
        <w:t>B. Segundo</w:t>
      </w:r>
      <w:r w:rsidRPr="00232992">
        <w:rPr>
          <w:rFonts w:cs="Arial"/>
          <w:szCs w:val="24"/>
          <w:lang w:val="es-419"/>
        </w:rPr>
        <w:br/>
        <w:t>C. Tercero</w:t>
      </w:r>
    </w:p>
    <w:p w14:paraId="287F33F0" w14:textId="59B89D6D" w:rsidR="00232992" w:rsidRPr="00232992" w:rsidRDefault="00232992" w:rsidP="00232992">
      <w:pPr>
        <w:pStyle w:val="Sinespaciado"/>
        <w:spacing w:line="360" w:lineRule="auto"/>
        <w:jc w:val="left"/>
        <w:rPr>
          <w:rFonts w:cs="Arial"/>
          <w:szCs w:val="24"/>
          <w:lang w:val="es-419"/>
        </w:rPr>
      </w:pPr>
      <w:r w:rsidRPr="00232992">
        <w:rPr>
          <w:rFonts w:cs="Arial"/>
          <w:b/>
          <w:bCs/>
          <w:szCs w:val="24"/>
          <w:lang w:val="es-419"/>
        </w:rPr>
        <w:t>2.</w:t>
      </w:r>
      <w:r>
        <w:rPr>
          <w:rFonts w:cs="Arial"/>
          <w:b/>
          <w:bCs/>
          <w:szCs w:val="24"/>
          <w:lang w:val="es-419"/>
        </w:rPr>
        <w:t xml:space="preserve"> </w:t>
      </w:r>
      <w:r w:rsidRPr="00232992">
        <w:rPr>
          <w:rFonts w:cs="Arial"/>
          <w:b/>
          <w:bCs/>
          <w:szCs w:val="24"/>
          <w:lang w:val="es-419"/>
        </w:rPr>
        <w:t>¿Con qué frecuencia asiste a clases?</w:t>
      </w:r>
      <w:r w:rsidRPr="00232992">
        <w:rPr>
          <w:rFonts w:cs="Arial"/>
          <w:b/>
          <w:bCs/>
          <w:szCs w:val="24"/>
          <w:lang w:val="es-419"/>
        </w:rPr>
        <w:br/>
      </w:r>
      <w:r w:rsidRPr="00232992">
        <w:rPr>
          <w:rFonts w:cs="Arial"/>
          <w:szCs w:val="24"/>
          <w:lang w:val="es-419"/>
        </w:rPr>
        <w:t>A. Siempre</w:t>
      </w:r>
      <w:r w:rsidRPr="00232992">
        <w:rPr>
          <w:rFonts w:cs="Arial"/>
          <w:szCs w:val="24"/>
          <w:lang w:val="es-419"/>
        </w:rPr>
        <w:br/>
        <w:t>B. A veces</w:t>
      </w:r>
      <w:r w:rsidRPr="00232992">
        <w:rPr>
          <w:rFonts w:cs="Arial"/>
          <w:szCs w:val="24"/>
          <w:lang w:val="es-419"/>
        </w:rPr>
        <w:br/>
        <w:t>C. Casi nunca</w:t>
      </w:r>
    </w:p>
    <w:p w14:paraId="62877D5A" w14:textId="77777777" w:rsidR="00232992" w:rsidRPr="00232992" w:rsidRDefault="00232992" w:rsidP="00232992">
      <w:pPr>
        <w:pStyle w:val="Sinespaciado"/>
        <w:spacing w:line="360" w:lineRule="auto"/>
        <w:jc w:val="left"/>
        <w:rPr>
          <w:rFonts w:cs="Arial"/>
          <w:b/>
          <w:bCs/>
          <w:szCs w:val="24"/>
          <w:lang w:val="es-419"/>
        </w:rPr>
      </w:pPr>
      <w:r w:rsidRPr="00232992">
        <w:rPr>
          <w:rFonts w:cs="Arial"/>
          <w:b/>
          <w:bCs/>
          <w:szCs w:val="24"/>
          <w:lang w:val="es-419"/>
        </w:rPr>
        <w:t>Sección 2: Seguimiento Académico</w:t>
      </w:r>
    </w:p>
    <w:p w14:paraId="03239C51" w14:textId="0B908191" w:rsidR="00232992" w:rsidRPr="00D77846" w:rsidRDefault="00232992" w:rsidP="00232992">
      <w:pPr>
        <w:pStyle w:val="Sinespaciado"/>
        <w:spacing w:line="360" w:lineRule="auto"/>
        <w:jc w:val="left"/>
        <w:rPr>
          <w:rFonts w:cs="Arial"/>
          <w:szCs w:val="24"/>
        </w:rPr>
      </w:pPr>
      <w:r>
        <w:rPr>
          <w:rFonts w:cs="Arial"/>
          <w:b/>
          <w:bCs/>
          <w:szCs w:val="24"/>
          <w:lang w:val="es-419"/>
        </w:rPr>
        <w:t xml:space="preserve">1. </w:t>
      </w:r>
      <w:r w:rsidRPr="00232992">
        <w:rPr>
          <w:rFonts w:cs="Arial"/>
          <w:b/>
          <w:bCs/>
          <w:szCs w:val="24"/>
          <w:lang w:val="es-419"/>
        </w:rPr>
        <w:t>¿Cómo se entera de sus calificaciones?</w:t>
      </w:r>
      <w:r w:rsidRPr="00232992">
        <w:rPr>
          <w:rFonts w:cs="Arial"/>
          <w:b/>
          <w:bCs/>
          <w:szCs w:val="24"/>
          <w:lang w:val="es-419"/>
        </w:rPr>
        <w:br/>
      </w:r>
      <w:r w:rsidRPr="00232992">
        <w:rPr>
          <w:rFonts w:cs="Arial"/>
          <w:szCs w:val="24"/>
          <w:lang w:val="es-419"/>
        </w:rPr>
        <w:t>A. A través del profesor</w:t>
      </w:r>
      <w:r w:rsidRPr="00232992">
        <w:rPr>
          <w:rFonts w:cs="Arial"/>
          <w:szCs w:val="24"/>
          <w:lang w:val="es-419"/>
        </w:rPr>
        <w:br/>
        <w:t>B. Por medios digitales (plataforma)</w:t>
      </w:r>
      <w:r w:rsidRPr="00232992">
        <w:rPr>
          <w:rFonts w:cs="Arial"/>
          <w:szCs w:val="24"/>
          <w:lang w:val="es-419"/>
        </w:rPr>
        <w:br/>
        <w:t>C. Por compañeros</w:t>
      </w:r>
    </w:p>
    <w:p w14:paraId="476B687A" w14:textId="1A5EAC54" w:rsidR="00232992" w:rsidRPr="00232992" w:rsidRDefault="00232992" w:rsidP="00232992">
      <w:pPr>
        <w:pStyle w:val="Sinespaciado"/>
        <w:spacing w:line="360" w:lineRule="auto"/>
        <w:jc w:val="left"/>
        <w:rPr>
          <w:rFonts w:cs="Arial"/>
          <w:szCs w:val="24"/>
          <w:lang w:val="es-419"/>
        </w:rPr>
      </w:pPr>
      <w:r w:rsidRPr="00232992">
        <w:rPr>
          <w:rFonts w:cs="Arial"/>
          <w:b/>
          <w:bCs/>
          <w:szCs w:val="24"/>
          <w:lang w:val="es-419"/>
        </w:rPr>
        <w:t>2.</w:t>
      </w:r>
      <w:r>
        <w:rPr>
          <w:rFonts w:cs="Arial"/>
          <w:b/>
          <w:bCs/>
          <w:szCs w:val="24"/>
          <w:lang w:val="es-419"/>
        </w:rPr>
        <w:t xml:space="preserve"> </w:t>
      </w:r>
      <w:r w:rsidRPr="00232992">
        <w:rPr>
          <w:rFonts w:cs="Arial"/>
          <w:b/>
          <w:bCs/>
          <w:szCs w:val="24"/>
          <w:lang w:val="es-419"/>
        </w:rPr>
        <w:t>¿Con qué frecuencia recibe retroalimentación sobre su desempeño académico?</w:t>
      </w:r>
      <w:r w:rsidRPr="00232992">
        <w:rPr>
          <w:rFonts w:cs="Arial"/>
          <w:b/>
          <w:bCs/>
          <w:szCs w:val="24"/>
          <w:lang w:val="es-419"/>
        </w:rPr>
        <w:br/>
      </w:r>
      <w:r w:rsidRPr="00232992">
        <w:rPr>
          <w:rFonts w:cs="Arial"/>
          <w:szCs w:val="24"/>
          <w:lang w:val="es-419"/>
        </w:rPr>
        <w:t>A. Frecuentemente</w:t>
      </w:r>
      <w:r w:rsidRPr="00232992">
        <w:rPr>
          <w:rFonts w:cs="Arial"/>
          <w:szCs w:val="24"/>
          <w:lang w:val="es-419"/>
        </w:rPr>
        <w:br/>
        <w:t>B. Ocasionalmente</w:t>
      </w:r>
      <w:r w:rsidRPr="00232992">
        <w:rPr>
          <w:rFonts w:cs="Arial"/>
          <w:szCs w:val="24"/>
          <w:lang w:val="es-419"/>
        </w:rPr>
        <w:br/>
        <w:t>C. Nunca</w:t>
      </w:r>
    </w:p>
    <w:p w14:paraId="6B9A1041" w14:textId="77777777" w:rsidR="00232992" w:rsidRPr="00232992" w:rsidRDefault="00232992" w:rsidP="00232992">
      <w:pPr>
        <w:pStyle w:val="Sinespaciado"/>
        <w:spacing w:line="360" w:lineRule="auto"/>
        <w:jc w:val="left"/>
        <w:rPr>
          <w:rFonts w:cs="Arial"/>
          <w:b/>
          <w:bCs/>
          <w:szCs w:val="24"/>
          <w:lang w:val="es-419"/>
        </w:rPr>
      </w:pPr>
      <w:r w:rsidRPr="00232992">
        <w:rPr>
          <w:rFonts w:cs="Arial"/>
          <w:b/>
          <w:bCs/>
          <w:szCs w:val="24"/>
          <w:lang w:val="es-419"/>
        </w:rPr>
        <w:t>Sección 3: Tecnología y Seguridad</w:t>
      </w:r>
    </w:p>
    <w:p w14:paraId="4BD9E4BE" w14:textId="7524A86F" w:rsidR="00232992" w:rsidRPr="00D77846" w:rsidRDefault="00232992" w:rsidP="00232992">
      <w:pPr>
        <w:pStyle w:val="Sinespaciado"/>
        <w:spacing w:line="360" w:lineRule="auto"/>
        <w:jc w:val="left"/>
        <w:rPr>
          <w:rFonts w:cs="Arial"/>
          <w:b/>
          <w:bCs/>
          <w:szCs w:val="24"/>
        </w:rPr>
      </w:pPr>
      <w:r>
        <w:rPr>
          <w:rFonts w:cs="Arial"/>
          <w:b/>
          <w:bCs/>
          <w:szCs w:val="24"/>
          <w:lang w:val="es-419"/>
        </w:rPr>
        <w:t xml:space="preserve">1. </w:t>
      </w:r>
      <w:r w:rsidRPr="00232992">
        <w:rPr>
          <w:rFonts w:cs="Arial"/>
          <w:b/>
          <w:bCs/>
          <w:szCs w:val="24"/>
          <w:lang w:val="es-419"/>
        </w:rPr>
        <w:t>¿Ha usado alguna vez una plataforma para ver sus notas o tareas?</w:t>
      </w:r>
      <w:r w:rsidRPr="00232992">
        <w:rPr>
          <w:rFonts w:cs="Arial"/>
          <w:b/>
          <w:bCs/>
          <w:szCs w:val="24"/>
          <w:lang w:val="es-419"/>
        </w:rPr>
        <w:br/>
      </w:r>
      <w:r w:rsidRPr="00232992">
        <w:rPr>
          <w:rFonts w:cs="Arial"/>
          <w:szCs w:val="24"/>
          <w:lang w:val="es-419"/>
        </w:rPr>
        <w:t>A. Sí</w:t>
      </w:r>
      <w:r w:rsidRPr="00232992">
        <w:rPr>
          <w:rFonts w:cs="Arial"/>
          <w:szCs w:val="24"/>
          <w:lang w:val="es-419"/>
        </w:rPr>
        <w:br/>
        <w:t>B. No</w:t>
      </w:r>
    </w:p>
    <w:p w14:paraId="20F5F2C8" w14:textId="741217B6" w:rsidR="00232992" w:rsidRPr="00232992" w:rsidRDefault="00232992" w:rsidP="00232992">
      <w:pPr>
        <w:pStyle w:val="Sinespaciado"/>
        <w:spacing w:line="360" w:lineRule="auto"/>
        <w:jc w:val="left"/>
        <w:rPr>
          <w:rFonts w:cs="Arial"/>
          <w:b/>
          <w:bCs/>
          <w:szCs w:val="24"/>
          <w:lang w:val="es-419"/>
        </w:rPr>
      </w:pPr>
      <w:r w:rsidRPr="00232992">
        <w:rPr>
          <w:rFonts w:cs="Arial"/>
          <w:b/>
          <w:bCs/>
          <w:szCs w:val="24"/>
          <w:lang w:val="es-419"/>
        </w:rPr>
        <w:t>2.</w:t>
      </w:r>
      <w:r>
        <w:rPr>
          <w:rFonts w:cs="Arial"/>
          <w:b/>
          <w:bCs/>
          <w:szCs w:val="24"/>
          <w:lang w:val="es-419"/>
        </w:rPr>
        <w:t xml:space="preserve"> </w:t>
      </w:r>
      <w:r w:rsidRPr="00232992">
        <w:rPr>
          <w:rFonts w:cs="Arial"/>
          <w:b/>
          <w:bCs/>
          <w:szCs w:val="24"/>
          <w:lang w:val="es-419"/>
        </w:rPr>
        <w:t xml:space="preserve">¿Considera que su información personal está protegida en los sistemas que utiliza la </w:t>
      </w:r>
      <w:r w:rsidRPr="00232992">
        <w:rPr>
          <w:rFonts w:cs="Arial"/>
          <w:szCs w:val="24"/>
          <w:lang w:val="es-419"/>
        </w:rPr>
        <w:t>institución?</w:t>
      </w:r>
      <w:r w:rsidRPr="00232992">
        <w:rPr>
          <w:rFonts w:cs="Arial"/>
          <w:szCs w:val="24"/>
          <w:lang w:val="es-419"/>
        </w:rPr>
        <w:br/>
        <w:t>A. Sí</w:t>
      </w:r>
      <w:r w:rsidRPr="00232992">
        <w:rPr>
          <w:rFonts w:cs="Arial"/>
          <w:szCs w:val="24"/>
          <w:lang w:val="es-419"/>
        </w:rPr>
        <w:br/>
      </w:r>
      <w:r w:rsidRPr="00232992">
        <w:rPr>
          <w:rFonts w:cs="Arial"/>
          <w:szCs w:val="24"/>
          <w:lang w:val="es-419"/>
        </w:rPr>
        <w:lastRenderedPageBreak/>
        <w:t>B. No</w:t>
      </w:r>
      <w:r w:rsidRPr="00232992">
        <w:rPr>
          <w:rFonts w:cs="Arial"/>
          <w:szCs w:val="24"/>
          <w:lang w:val="es-419"/>
        </w:rPr>
        <w:br/>
        <w:t>C. No lo sabe</w:t>
      </w:r>
    </w:p>
    <w:p w14:paraId="6E3E78C1" w14:textId="11CB995C" w:rsidR="00232992" w:rsidRPr="00232992" w:rsidRDefault="00232992" w:rsidP="00232992">
      <w:pPr>
        <w:pStyle w:val="Sinespaciado"/>
        <w:spacing w:line="360" w:lineRule="auto"/>
        <w:jc w:val="left"/>
        <w:rPr>
          <w:rFonts w:cs="Arial"/>
          <w:szCs w:val="24"/>
          <w:lang w:val="es-419"/>
        </w:rPr>
        <w:sectPr w:rsidR="00232992" w:rsidRPr="00232992" w:rsidSect="00891D55">
          <w:pgSz w:w="12242" w:h="15842" w:code="1"/>
          <w:pgMar w:top="1440" w:right="1440" w:bottom="1440" w:left="1440" w:header="709" w:footer="709" w:gutter="0"/>
          <w:cols w:space="708"/>
          <w:docGrid w:linePitch="360"/>
        </w:sectPr>
      </w:pPr>
    </w:p>
    <w:p w14:paraId="3DD873B6" w14:textId="7580FBA3" w:rsidR="00340E5D" w:rsidRPr="00022CE9" w:rsidRDefault="00340E5D" w:rsidP="0057104C">
      <w:pPr>
        <w:pStyle w:val="Ttulo2"/>
        <w:rPr>
          <w:lang w:val="pt-BR"/>
        </w:rPr>
      </w:pPr>
      <w:bookmarkStart w:id="266" w:name="_Toc216261101"/>
      <w:r w:rsidRPr="00022CE9">
        <w:rPr>
          <w:lang w:val="pt-BR"/>
        </w:rPr>
        <w:lastRenderedPageBreak/>
        <w:t>ANEXO B</w:t>
      </w:r>
      <w:bookmarkEnd w:id="266"/>
    </w:p>
    <w:p w14:paraId="07ACCBCB" w14:textId="06CAE7FF" w:rsidR="00EE2B3C" w:rsidRPr="008A4E10" w:rsidRDefault="008A4E10" w:rsidP="008A4E10">
      <w:pPr>
        <w:pStyle w:val="Descripcin"/>
        <w:rPr>
          <w:rFonts w:eastAsia="Calibri"/>
          <w:b w:val="0"/>
          <w:bCs/>
          <w:i/>
          <w:iCs w:val="0"/>
          <w:noProof/>
          <w:lang w:val="pt-BR" w:eastAsia="en-US"/>
        </w:rPr>
      </w:pPr>
      <w:bookmarkStart w:id="267" w:name="_Toc215667930"/>
      <w:r>
        <w:t xml:space="preserve">Figura Anexo </w:t>
      </w:r>
      <w:r>
        <w:fldChar w:fldCharType="begin"/>
      </w:r>
      <w:r>
        <w:instrText xml:space="preserve"> SEQ Figura_Anexo \* ARABIC </w:instrText>
      </w:r>
      <w:r>
        <w:fldChar w:fldCharType="separate"/>
      </w:r>
      <w:r>
        <w:rPr>
          <w:noProof/>
        </w:rPr>
        <w:t>1</w:t>
      </w:r>
      <w:r>
        <w:fldChar w:fldCharType="end"/>
      </w:r>
      <w:r>
        <w:t xml:space="preserve"> </w:t>
      </w:r>
      <w:proofErr w:type="spellStart"/>
      <w:r w:rsidRPr="008A4E10">
        <w:rPr>
          <w:b w:val="0"/>
          <w:bCs/>
          <w:i/>
          <w:iCs w:val="0"/>
        </w:rPr>
        <w:t>Arbol</w:t>
      </w:r>
      <w:proofErr w:type="spellEnd"/>
      <w:r w:rsidRPr="008A4E10">
        <w:rPr>
          <w:b w:val="0"/>
          <w:bCs/>
          <w:i/>
          <w:iCs w:val="0"/>
        </w:rPr>
        <w:t xml:space="preserve"> de Problemas</w:t>
      </w:r>
      <w:bookmarkEnd w:id="267"/>
    </w:p>
    <w:p w14:paraId="0B12E69E" w14:textId="5AD797FE" w:rsidR="00EE2B3C" w:rsidRDefault="004448B7" w:rsidP="00EE2B3C">
      <w:pPr>
        <w:tabs>
          <w:tab w:val="left" w:pos="6999"/>
        </w:tabs>
        <w:rPr>
          <w:bCs/>
        </w:rPr>
      </w:pPr>
      <w:r w:rsidRPr="00AF7D47">
        <w:rPr>
          <w:rFonts w:eastAsia="Calibri"/>
          <w:b/>
          <w:bCs/>
          <w:noProof/>
          <w:lang w:val="en-US" w:eastAsia="en-US"/>
        </w:rPr>
        <w:drawing>
          <wp:inline distT="0" distB="0" distL="0" distR="0" wp14:anchorId="2904B7F7" wp14:editId="7FB9366C">
            <wp:extent cx="5833110" cy="6534150"/>
            <wp:effectExtent l="0" t="0" r="0" b="0"/>
            <wp:docPr id="2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23576" name="Imagen 1" descr="Diagrama&#10;&#10;Descripción generada automáticamente"/>
                    <pic:cNvPicPr/>
                  </pic:nvPicPr>
                  <pic:blipFill rotWithShape="1">
                    <a:blip r:embed="rId45">
                      <a:extLst>
                        <a:ext uri="{28A0092B-C50C-407E-A947-70E740481C1C}">
                          <a14:useLocalDpi xmlns:a14="http://schemas.microsoft.com/office/drawing/2010/main" val="0"/>
                        </a:ext>
                      </a:extLst>
                    </a:blip>
                    <a:srcRect r="1631"/>
                    <a:stretch/>
                  </pic:blipFill>
                  <pic:spPr bwMode="auto">
                    <a:xfrm>
                      <a:off x="0" y="0"/>
                      <a:ext cx="5861989" cy="6566500"/>
                    </a:xfrm>
                    <a:prstGeom prst="rect">
                      <a:avLst/>
                    </a:prstGeom>
                    <a:ln>
                      <a:noFill/>
                    </a:ln>
                    <a:extLst>
                      <a:ext uri="{53640926-AAD7-44D8-BBD7-CCE9431645EC}">
                        <a14:shadowObscured xmlns:a14="http://schemas.microsoft.com/office/drawing/2010/main"/>
                      </a:ext>
                    </a:extLst>
                  </pic:spPr>
                </pic:pic>
              </a:graphicData>
            </a:graphic>
          </wp:inline>
        </w:drawing>
      </w:r>
    </w:p>
    <w:p w14:paraId="6F25F3E4" w14:textId="77777777" w:rsidR="00EE2B3C" w:rsidRPr="00AF3BB6" w:rsidRDefault="00EE2B3C" w:rsidP="00EE2B3C">
      <w:pPr>
        <w:tabs>
          <w:tab w:val="left" w:pos="6999"/>
        </w:tabs>
        <w:rPr>
          <w:bCs/>
        </w:rPr>
      </w:pPr>
    </w:p>
    <w:p w14:paraId="1E0A7062" w14:textId="77777777" w:rsidR="00EE2B3C" w:rsidRPr="00AF3BB6" w:rsidRDefault="00EE2B3C" w:rsidP="00EE2B3C">
      <w:pPr>
        <w:tabs>
          <w:tab w:val="left" w:pos="6999"/>
        </w:tabs>
        <w:rPr>
          <w:bCs/>
        </w:rPr>
      </w:pPr>
    </w:p>
    <w:p w14:paraId="11863180" w14:textId="77777777" w:rsidR="00EE2B3C" w:rsidRPr="00AF3BB6" w:rsidRDefault="00EE2B3C" w:rsidP="00EE2B3C">
      <w:pPr>
        <w:tabs>
          <w:tab w:val="left" w:pos="6999"/>
        </w:tabs>
        <w:rPr>
          <w:bCs/>
        </w:rPr>
      </w:pPr>
    </w:p>
    <w:p w14:paraId="40D25D3C" w14:textId="3293353F" w:rsidR="0057104C" w:rsidRPr="0057104C" w:rsidRDefault="0057104C" w:rsidP="0057104C">
      <w:pPr>
        <w:pStyle w:val="Ttulo2"/>
        <w:rPr>
          <w:lang w:val="pt-BR"/>
        </w:rPr>
      </w:pPr>
      <w:bookmarkStart w:id="268" w:name="_Toc198835565"/>
      <w:bookmarkStart w:id="269" w:name="_Toc216261102"/>
      <w:r w:rsidRPr="0057104C">
        <w:rPr>
          <w:lang w:val="pt-BR"/>
        </w:rPr>
        <w:lastRenderedPageBreak/>
        <w:t>ANE</w:t>
      </w:r>
      <w:r>
        <w:rPr>
          <w:lang w:val="pt-BR"/>
        </w:rPr>
        <w:t>XO C</w:t>
      </w:r>
      <w:bookmarkEnd w:id="269"/>
    </w:p>
    <w:p w14:paraId="4E2F2405" w14:textId="1EB31EFA" w:rsidR="00F752BD" w:rsidRPr="008A4E10" w:rsidRDefault="008A4E10" w:rsidP="008A4E10">
      <w:pPr>
        <w:pStyle w:val="Descripcin"/>
        <w:rPr>
          <w:b w:val="0"/>
          <w:bCs/>
          <w:i/>
          <w:iCs w:val="0"/>
          <w:lang w:val="pt-BR"/>
        </w:rPr>
      </w:pPr>
      <w:bookmarkStart w:id="270" w:name="_Toc215667931"/>
      <w:bookmarkEnd w:id="268"/>
      <w:r w:rsidRPr="008A4E10">
        <w:rPr>
          <w:lang w:val="pt-PT"/>
        </w:rPr>
        <w:t xml:space="preserve">Figura Anexo </w:t>
      </w:r>
      <w:r>
        <w:fldChar w:fldCharType="begin"/>
      </w:r>
      <w:r w:rsidRPr="008A4E10">
        <w:rPr>
          <w:lang w:val="pt-PT"/>
        </w:rPr>
        <w:instrText xml:space="preserve"> SEQ Figura_Anexo \* ARABIC </w:instrText>
      </w:r>
      <w:r>
        <w:fldChar w:fldCharType="separate"/>
      </w:r>
      <w:r w:rsidRPr="008A4E10">
        <w:rPr>
          <w:noProof/>
          <w:lang w:val="pt-PT"/>
        </w:rPr>
        <w:t>2</w:t>
      </w:r>
      <w:r>
        <w:fldChar w:fldCharType="end"/>
      </w:r>
      <w:r w:rsidRPr="008A4E10">
        <w:rPr>
          <w:lang w:val="pt-PT"/>
        </w:rPr>
        <w:t xml:space="preserve"> </w:t>
      </w:r>
      <w:r w:rsidRPr="008A4E10">
        <w:rPr>
          <w:b w:val="0"/>
          <w:bCs/>
          <w:i/>
          <w:iCs w:val="0"/>
          <w:lang w:val="pt-PT"/>
        </w:rPr>
        <w:t>Arbol de Objetivos</w:t>
      </w:r>
      <w:bookmarkEnd w:id="270"/>
    </w:p>
    <w:p w14:paraId="15E6007F" w14:textId="175E30E8" w:rsidR="00EE2B3C" w:rsidRPr="0057104C" w:rsidRDefault="0057104C" w:rsidP="00EE2B3C">
      <w:pPr>
        <w:tabs>
          <w:tab w:val="left" w:pos="6999"/>
        </w:tabs>
        <w:rPr>
          <w:noProof/>
          <w:lang w:val="pt-BR" w:eastAsia="en-US"/>
        </w:rPr>
      </w:pPr>
      <w:r w:rsidRPr="00AF3BB6">
        <w:rPr>
          <w:noProof/>
          <w:lang w:val="en-US" w:eastAsia="en-US"/>
        </w:rPr>
        <w:drawing>
          <wp:anchor distT="0" distB="0" distL="114300" distR="114300" simplePos="0" relativeHeight="251707392" behindDoc="1" locked="0" layoutInCell="1" allowOverlap="1" wp14:anchorId="06DAC449" wp14:editId="5038ACBD">
            <wp:simplePos x="0" y="0"/>
            <wp:positionH relativeFrom="margin">
              <wp:posOffset>0</wp:posOffset>
            </wp:positionH>
            <wp:positionV relativeFrom="paragraph">
              <wp:posOffset>266700</wp:posOffset>
            </wp:positionV>
            <wp:extent cx="6125845" cy="6086475"/>
            <wp:effectExtent l="0" t="0" r="8255" b="9525"/>
            <wp:wrapTopAndBottom/>
            <wp:docPr id="2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06959" name="Imagen 1" descr="Diagrama&#10;&#10;Descripción generada automáticamente"/>
                    <pic:cNvPicPr/>
                  </pic:nvPicPr>
                  <pic:blipFill rotWithShape="1">
                    <a:blip r:embed="rId46">
                      <a:extLst>
                        <a:ext uri="{28A0092B-C50C-407E-A947-70E740481C1C}">
                          <a14:useLocalDpi xmlns:a14="http://schemas.microsoft.com/office/drawing/2010/main" val="0"/>
                        </a:ext>
                      </a:extLst>
                    </a:blip>
                    <a:srcRect l="2724" r="3226"/>
                    <a:stretch/>
                  </pic:blipFill>
                  <pic:spPr bwMode="auto">
                    <a:xfrm>
                      <a:off x="0" y="0"/>
                      <a:ext cx="6125845" cy="6086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ADC2BB" w14:textId="301B0366" w:rsidR="00EE2B3C" w:rsidRPr="0057104C" w:rsidRDefault="00F752BD" w:rsidP="00EE2B3C">
      <w:pPr>
        <w:tabs>
          <w:tab w:val="left" w:pos="6999"/>
        </w:tabs>
        <w:rPr>
          <w:noProof/>
          <w:lang w:val="pt-BR" w:eastAsia="en-US"/>
        </w:rPr>
      </w:pPr>
      <w:r w:rsidRPr="0057104C">
        <w:rPr>
          <w:noProof/>
          <w:lang w:val="pt-BR" w:eastAsia="en-US"/>
        </w:rPr>
        <w:t xml:space="preserve"> </w:t>
      </w:r>
      <w:r w:rsidRPr="0057104C">
        <w:rPr>
          <w:noProof/>
          <w:lang w:val="pt-BR" w:eastAsia="en-US"/>
        </w:rPr>
        <w:tab/>
      </w:r>
    </w:p>
    <w:p w14:paraId="2C145B6C" w14:textId="668458D2" w:rsidR="00EE2B3C" w:rsidRPr="0057104C" w:rsidRDefault="00EE2B3C" w:rsidP="00EE2B3C">
      <w:pPr>
        <w:tabs>
          <w:tab w:val="left" w:pos="6999"/>
        </w:tabs>
        <w:rPr>
          <w:bCs/>
          <w:lang w:val="pt-BR"/>
        </w:rPr>
      </w:pPr>
    </w:p>
    <w:p w14:paraId="24040FC2" w14:textId="77777777" w:rsidR="00EE2B3C" w:rsidRPr="0057104C" w:rsidRDefault="00EE2B3C" w:rsidP="00EE2B3C">
      <w:pPr>
        <w:tabs>
          <w:tab w:val="left" w:pos="6999"/>
        </w:tabs>
        <w:rPr>
          <w:bCs/>
          <w:lang w:val="pt-BR"/>
        </w:rPr>
      </w:pPr>
    </w:p>
    <w:p w14:paraId="4ADD50EE" w14:textId="77777777" w:rsidR="00EE2B3C" w:rsidRPr="0057104C" w:rsidRDefault="00EE2B3C" w:rsidP="00EE2B3C">
      <w:pPr>
        <w:rPr>
          <w:bCs/>
          <w:lang w:val="pt-BR"/>
        </w:rPr>
      </w:pPr>
    </w:p>
    <w:p w14:paraId="277690EE" w14:textId="2CC9180D" w:rsidR="00EE2B3C" w:rsidRPr="0057104C" w:rsidRDefault="0057104C" w:rsidP="0057104C">
      <w:pPr>
        <w:pStyle w:val="Ttulo2"/>
        <w:rPr>
          <w:lang w:val="pt-BR"/>
        </w:rPr>
      </w:pPr>
      <w:bookmarkStart w:id="271" w:name="_Toc216261103"/>
      <w:r w:rsidRPr="0057104C">
        <w:rPr>
          <w:lang w:val="pt-BR"/>
        </w:rPr>
        <w:lastRenderedPageBreak/>
        <w:t>ANEXO D</w:t>
      </w:r>
      <w:bookmarkEnd w:id="271"/>
    </w:p>
    <w:p w14:paraId="0764724D" w14:textId="77777777" w:rsidR="008A4E10" w:rsidRPr="002428AC" w:rsidRDefault="008A4E10" w:rsidP="008A4E10">
      <w:pPr>
        <w:pStyle w:val="Descripcin"/>
        <w:rPr>
          <w:b w:val="0"/>
          <w:bCs/>
          <w:i/>
          <w:iCs w:val="0"/>
          <w:lang w:val="pt-PT"/>
        </w:rPr>
      </w:pPr>
      <w:bookmarkStart w:id="272" w:name="_Toc215667932"/>
      <w:r w:rsidRPr="002428AC">
        <w:rPr>
          <w:lang w:val="pt-PT"/>
        </w:rPr>
        <w:t xml:space="preserve">Figura Anexo </w:t>
      </w:r>
      <w:r>
        <w:fldChar w:fldCharType="begin"/>
      </w:r>
      <w:r w:rsidRPr="002428AC">
        <w:rPr>
          <w:lang w:val="pt-PT"/>
        </w:rPr>
        <w:instrText xml:space="preserve"> SEQ Figura_Anexo \* ARABIC </w:instrText>
      </w:r>
      <w:r>
        <w:fldChar w:fldCharType="separate"/>
      </w:r>
      <w:r w:rsidRPr="002428AC">
        <w:rPr>
          <w:noProof/>
          <w:lang w:val="pt-PT"/>
        </w:rPr>
        <w:t>3</w:t>
      </w:r>
      <w:r>
        <w:fldChar w:fldCharType="end"/>
      </w:r>
      <w:r w:rsidRPr="002428AC">
        <w:rPr>
          <w:lang w:val="pt-PT"/>
        </w:rPr>
        <w:t xml:space="preserve"> </w:t>
      </w:r>
      <w:r w:rsidRPr="002428AC">
        <w:rPr>
          <w:b w:val="0"/>
          <w:bCs/>
          <w:i/>
          <w:iCs w:val="0"/>
          <w:lang w:val="pt-PT"/>
        </w:rPr>
        <w:t>Cronograma de actividades</w:t>
      </w:r>
      <w:bookmarkEnd w:id="272"/>
    </w:p>
    <w:p w14:paraId="5985DEA9" w14:textId="33816DF7" w:rsidR="00AC158A" w:rsidRPr="0057104C" w:rsidRDefault="0057104C" w:rsidP="008A4E10">
      <w:pPr>
        <w:pStyle w:val="Descripcin"/>
        <w:rPr>
          <w:bCs/>
          <w:lang w:val="pt-BR"/>
        </w:rPr>
      </w:pPr>
      <w:r w:rsidRPr="00AF3BB6">
        <w:rPr>
          <w:bCs/>
          <w:noProof/>
          <w:lang w:val="en-US" w:eastAsia="en-US"/>
        </w:rPr>
        <w:drawing>
          <wp:anchor distT="0" distB="0" distL="114300" distR="114300" simplePos="0" relativeHeight="251721728" behindDoc="1" locked="0" layoutInCell="1" allowOverlap="1" wp14:anchorId="1E712B28" wp14:editId="33789719">
            <wp:simplePos x="0" y="0"/>
            <wp:positionH relativeFrom="margin">
              <wp:posOffset>57150</wp:posOffset>
            </wp:positionH>
            <wp:positionV relativeFrom="paragraph">
              <wp:posOffset>120649</wp:posOffset>
            </wp:positionV>
            <wp:extent cx="5735320" cy="4257675"/>
            <wp:effectExtent l="0" t="0" r="0" b="9525"/>
            <wp:wrapNone/>
            <wp:docPr id="1842160251"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0251" name="Imagen 1" descr="Imagen que contiene Gráfico&#10;&#10;Descripción generada automáticamente"/>
                    <pic:cNvPicPr/>
                  </pic:nvPicPr>
                  <pic:blipFill>
                    <a:blip r:embed="rId47">
                      <a:extLst>
                        <a:ext uri="{28A0092B-C50C-407E-A947-70E740481C1C}">
                          <a14:useLocalDpi xmlns:a14="http://schemas.microsoft.com/office/drawing/2010/main" val="0"/>
                        </a:ext>
                      </a:extLst>
                    </a:blip>
                    <a:stretch>
                      <a:fillRect/>
                    </a:stretch>
                  </pic:blipFill>
                  <pic:spPr>
                    <a:xfrm>
                      <a:off x="0" y="0"/>
                      <a:ext cx="5735480" cy="4257794"/>
                    </a:xfrm>
                    <a:prstGeom prst="rect">
                      <a:avLst/>
                    </a:prstGeom>
                  </pic:spPr>
                </pic:pic>
              </a:graphicData>
            </a:graphic>
            <wp14:sizeRelH relativeFrom="page">
              <wp14:pctWidth>0</wp14:pctWidth>
            </wp14:sizeRelH>
            <wp14:sizeRelV relativeFrom="page">
              <wp14:pctHeight>0</wp14:pctHeight>
            </wp14:sizeRelV>
          </wp:anchor>
        </w:drawing>
      </w:r>
    </w:p>
    <w:p w14:paraId="7FBBEBCE" w14:textId="728AA1B4" w:rsidR="00AC158A" w:rsidRPr="0057104C" w:rsidRDefault="00AC158A" w:rsidP="00AC158A">
      <w:pPr>
        <w:rPr>
          <w:bCs/>
          <w:lang w:val="pt-BR"/>
        </w:rPr>
      </w:pPr>
    </w:p>
    <w:p w14:paraId="67524C0C" w14:textId="77777777" w:rsidR="00AC158A" w:rsidRPr="0057104C" w:rsidRDefault="00AC158A" w:rsidP="00AC158A">
      <w:pPr>
        <w:rPr>
          <w:bCs/>
          <w:lang w:val="pt-BR"/>
        </w:rPr>
      </w:pPr>
    </w:p>
    <w:p w14:paraId="5B3C5F45" w14:textId="77777777" w:rsidR="00AC158A" w:rsidRPr="0057104C" w:rsidRDefault="00AC158A" w:rsidP="00AC158A">
      <w:pPr>
        <w:rPr>
          <w:bCs/>
          <w:lang w:val="pt-BR"/>
        </w:rPr>
      </w:pPr>
    </w:p>
    <w:p w14:paraId="361FBE06" w14:textId="77777777" w:rsidR="00AC158A" w:rsidRPr="0057104C" w:rsidRDefault="00AC158A" w:rsidP="00AC158A">
      <w:pPr>
        <w:rPr>
          <w:bCs/>
          <w:lang w:val="pt-BR"/>
        </w:rPr>
      </w:pPr>
    </w:p>
    <w:p w14:paraId="7AC9AB7E" w14:textId="77777777" w:rsidR="00AC158A" w:rsidRPr="0057104C" w:rsidRDefault="00AC158A" w:rsidP="00AC158A">
      <w:pPr>
        <w:rPr>
          <w:bCs/>
          <w:lang w:val="pt-BR"/>
        </w:rPr>
      </w:pPr>
    </w:p>
    <w:p w14:paraId="25C4ED46" w14:textId="77777777" w:rsidR="00AC158A" w:rsidRPr="0057104C" w:rsidRDefault="00AC158A" w:rsidP="00AC158A">
      <w:pPr>
        <w:rPr>
          <w:bCs/>
          <w:lang w:val="pt-BR"/>
        </w:rPr>
      </w:pPr>
    </w:p>
    <w:p w14:paraId="0ECF4A82" w14:textId="77777777" w:rsidR="00AC158A" w:rsidRPr="0057104C" w:rsidRDefault="00AC158A" w:rsidP="00AC158A">
      <w:pPr>
        <w:rPr>
          <w:bCs/>
          <w:lang w:val="pt-BR"/>
        </w:rPr>
      </w:pPr>
    </w:p>
    <w:p w14:paraId="416A19EB" w14:textId="77777777" w:rsidR="00AC158A" w:rsidRPr="0057104C" w:rsidRDefault="00AC158A" w:rsidP="00AC158A">
      <w:pPr>
        <w:pStyle w:val="NormalWeb"/>
        <w:tabs>
          <w:tab w:val="left" w:pos="977"/>
          <w:tab w:val="left" w:pos="1131"/>
        </w:tabs>
        <w:rPr>
          <w:bCs/>
          <w:lang w:val="pt-BR"/>
        </w:rPr>
      </w:pPr>
      <w:r w:rsidRPr="0057104C">
        <w:rPr>
          <w:bCs/>
          <w:lang w:val="pt-BR"/>
        </w:rPr>
        <w:br/>
      </w:r>
    </w:p>
    <w:p w14:paraId="346F36F0" w14:textId="77777777" w:rsidR="0087359D" w:rsidRPr="0057104C" w:rsidRDefault="0087359D" w:rsidP="0042552F">
      <w:pPr>
        <w:pStyle w:val="normaapa7"/>
        <w:ind w:firstLine="0"/>
        <w:rPr>
          <w:lang w:val="pt-BR"/>
        </w:rPr>
      </w:pPr>
    </w:p>
    <w:sectPr w:rsidR="0087359D" w:rsidRPr="0057104C" w:rsidSect="00891D55">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F99F7" w14:textId="77777777" w:rsidR="00032ABC" w:rsidRDefault="00032ABC" w:rsidP="00994ABE">
      <w:pPr>
        <w:spacing w:line="240" w:lineRule="auto"/>
      </w:pPr>
      <w:r>
        <w:separator/>
      </w:r>
    </w:p>
  </w:endnote>
  <w:endnote w:type="continuationSeparator" w:id="0">
    <w:p w14:paraId="0A4C77EE" w14:textId="77777777" w:rsidR="00032ABC" w:rsidRDefault="00032ABC" w:rsidP="00994A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CBF5" w14:textId="77777777" w:rsidR="00515775" w:rsidRDefault="005157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65C38" w14:textId="77777777" w:rsidR="00032ABC" w:rsidRDefault="00032ABC" w:rsidP="00994ABE">
      <w:pPr>
        <w:spacing w:line="240" w:lineRule="auto"/>
      </w:pPr>
      <w:r>
        <w:separator/>
      </w:r>
    </w:p>
  </w:footnote>
  <w:footnote w:type="continuationSeparator" w:id="0">
    <w:p w14:paraId="639A7C8C" w14:textId="77777777" w:rsidR="00032ABC" w:rsidRDefault="00032ABC" w:rsidP="00994A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3421" w14:textId="530EC8E0" w:rsidR="008549C2" w:rsidRDefault="008549C2" w:rsidP="00BB6AD4">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7E936" w14:textId="77777777" w:rsidR="00E77A9E" w:rsidRDefault="00E77A9E" w:rsidP="00BB6AD4">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339719"/>
      <w:docPartObj>
        <w:docPartGallery w:val="Page Numbers (Top of Page)"/>
        <w:docPartUnique/>
      </w:docPartObj>
    </w:sdtPr>
    <w:sdtEndPr>
      <w:rPr>
        <w:noProof/>
      </w:rPr>
    </w:sdtEndPr>
    <w:sdtContent>
      <w:p w14:paraId="77243918" w14:textId="0B63A535" w:rsidR="00515775" w:rsidRDefault="00515775" w:rsidP="002428AC">
        <w:pPr>
          <w:pStyle w:val="Encabezado"/>
          <w:ind w:firstLine="708"/>
          <w:jc w:val="right"/>
        </w:pPr>
        <w:r>
          <w:fldChar w:fldCharType="begin"/>
        </w:r>
        <w:r>
          <w:instrText xml:space="preserve"> PAGE   \* MERGEFORMAT </w:instrText>
        </w:r>
        <w:r>
          <w:fldChar w:fldCharType="separate"/>
        </w:r>
        <w:r>
          <w:rPr>
            <w:noProof/>
          </w:rPr>
          <w:t>2</w:t>
        </w:r>
        <w:r>
          <w:rPr>
            <w:noProof/>
          </w:rPr>
          <w:fldChar w:fldCharType="end"/>
        </w:r>
      </w:p>
    </w:sdtContent>
  </w:sdt>
  <w:p w14:paraId="6BE2B8DF" w14:textId="77777777" w:rsidR="00515775" w:rsidRDefault="00515775" w:rsidP="00BB6AD4">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039"/>
    <w:multiLevelType w:val="hybridMultilevel"/>
    <w:tmpl w:val="490CC8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F5BFC"/>
    <w:multiLevelType w:val="multilevel"/>
    <w:tmpl w:val="125A8E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D69AB"/>
    <w:multiLevelType w:val="hybridMultilevel"/>
    <w:tmpl w:val="753013C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4BA769D"/>
    <w:multiLevelType w:val="hybridMultilevel"/>
    <w:tmpl w:val="7BE43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497C49"/>
    <w:multiLevelType w:val="hybridMultilevel"/>
    <w:tmpl w:val="915E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4D16FF"/>
    <w:multiLevelType w:val="multilevel"/>
    <w:tmpl w:val="B25297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01D0A"/>
    <w:multiLevelType w:val="hybridMultilevel"/>
    <w:tmpl w:val="60A89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30295C"/>
    <w:multiLevelType w:val="hybridMultilevel"/>
    <w:tmpl w:val="E3EA1C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0FC36B96"/>
    <w:multiLevelType w:val="hybridMultilevel"/>
    <w:tmpl w:val="50B81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0831B7"/>
    <w:multiLevelType w:val="hybridMultilevel"/>
    <w:tmpl w:val="2B0A91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1257A91"/>
    <w:multiLevelType w:val="hybridMultilevel"/>
    <w:tmpl w:val="D1E25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DD76F0"/>
    <w:multiLevelType w:val="hybridMultilevel"/>
    <w:tmpl w:val="578A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700C7B"/>
    <w:multiLevelType w:val="hybridMultilevel"/>
    <w:tmpl w:val="E5E4E34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4F53C03"/>
    <w:multiLevelType w:val="hybridMultilevel"/>
    <w:tmpl w:val="E71252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5227F56"/>
    <w:multiLevelType w:val="hybridMultilevel"/>
    <w:tmpl w:val="BACC9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5F6B30"/>
    <w:multiLevelType w:val="hybridMultilevel"/>
    <w:tmpl w:val="CF964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E22F81"/>
    <w:multiLevelType w:val="multilevel"/>
    <w:tmpl w:val="5944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C48A7"/>
    <w:multiLevelType w:val="multilevel"/>
    <w:tmpl w:val="EB128E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80509"/>
    <w:multiLevelType w:val="hybridMultilevel"/>
    <w:tmpl w:val="2B2A63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1D00407B"/>
    <w:multiLevelType w:val="hybridMultilevel"/>
    <w:tmpl w:val="EE3C2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D504D2D"/>
    <w:multiLevelType w:val="hybridMultilevel"/>
    <w:tmpl w:val="0C9CF6A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1D5E5775"/>
    <w:multiLevelType w:val="hybridMultilevel"/>
    <w:tmpl w:val="57ACE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A57024"/>
    <w:multiLevelType w:val="hybridMultilevel"/>
    <w:tmpl w:val="B9B0307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1DF6262B"/>
    <w:multiLevelType w:val="hybridMultilevel"/>
    <w:tmpl w:val="D8B88FD0"/>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24" w15:restartNumberingAfterBreak="0">
    <w:nsid w:val="1E1E0F55"/>
    <w:multiLevelType w:val="hybridMultilevel"/>
    <w:tmpl w:val="1ACC6C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1EA67153"/>
    <w:multiLevelType w:val="hybridMultilevel"/>
    <w:tmpl w:val="9A844E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EC10D1A"/>
    <w:multiLevelType w:val="hybridMultilevel"/>
    <w:tmpl w:val="BD6ED3EE"/>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27" w15:restartNumberingAfterBreak="0">
    <w:nsid w:val="1F651147"/>
    <w:multiLevelType w:val="hybridMultilevel"/>
    <w:tmpl w:val="ED160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3B7D3C"/>
    <w:multiLevelType w:val="hybridMultilevel"/>
    <w:tmpl w:val="9AAC5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873B1D"/>
    <w:multiLevelType w:val="hybridMultilevel"/>
    <w:tmpl w:val="11E84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AE1D57"/>
    <w:multiLevelType w:val="hybridMultilevel"/>
    <w:tmpl w:val="73842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2C7713"/>
    <w:multiLevelType w:val="hybridMultilevel"/>
    <w:tmpl w:val="7C043B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27E40891"/>
    <w:multiLevelType w:val="hybridMultilevel"/>
    <w:tmpl w:val="96EA0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8546728"/>
    <w:multiLevelType w:val="hybridMultilevel"/>
    <w:tmpl w:val="692ACBB6"/>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34" w15:restartNumberingAfterBreak="0">
    <w:nsid w:val="2B32562D"/>
    <w:multiLevelType w:val="multilevel"/>
    <w:tmpl w:val="AB567F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196C94"/>
    <w:multiLevelType w:val="multilevel"/>
    <w:tmpl w:val="6478AC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53670"/>
    <w:multiLevelType w:val="hybridMultilevel"/>
    <w:tmpl w:val="023AE340"/>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37" w15:restartNumberingAfterBreak="0">
    <w:nsid w:val="31BB0BF0"/>
    <w:multiLevelType w:val="hybridMultilevel"/>
    <w:tmpl w:val="4828A62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321A404F"/>
    <w:multiLevelType w:val="multilevel"/>
    <w:tmpl w:val="9D928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C31AD6"/>
    <w:multiLevelType w:val="hybridMultilevel"/>
    <w:tmpl w:val="8690D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534444B"/>
    <w:multiLevelType w:val="hybridMultilevel"/>
    <w:tmpl w:val="6F4E9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5523E07"/>
    <w:multiLevelType w:val="hybridMultilevel"/>
    <w:tmpl w:val="84FA05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5996704"/>
    <w:multiLevelType w:val="hybridMultilevel"/>
    <w:tmpl w:val="941C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9540FAA"/>
    <w:multiLevelType w:val="hybridMultilevel"/>
    <w:tmpl w:val="483C96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39971DF2"/>
    <w:multiLevelType w:val="multilevel"/>
    <w:tmpl w:val="EA96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48214A"/>
    <w:multiLevelType w:val="hybridMultilevel"/>
    <w:tmpl w:val="3B3A8CD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3A743DA0"/>
    <w:multiLevelType w:val="hybridMultilevel"/>
    <w:tmpl w:val="3FE83C6A"/>
    <w:lvl w:ilvl="0" w:tplc="24AE8BC4">
      <w:start w:val="1"/>
      <w:numFmt w:val="decimal"/>
      <w:lvlText w:val="%1."/>
      <w:lvlJc w:val="left"/>
      <w:pPr>
        <w:ind w:left="1125" w:hanging="76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AA215A7"/>
    <w:multiLevelType w:val="hybridMultilevel"/>
    <w:tmpl w:val="C6E25BA8"/>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48" w15:restartNumberingAfterBreak="0">
    <w:nsid w:val="3D3A11B6"/>
    <w:multiLevelType w:val="hybridMultilevel"/>
    <w:tmpl w:val="5164C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296F62"/>
    <w:multiLevelType w:val="hybridMultilevel"/>
    <w:tmpl w:val="C6206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F6075EC"/>
    <w:multiLevelType w:val="hybridMultilevel"/>
    <w:tmpl w:val="7ADCDD9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1" w15:restartNumberingAfterBreak="0">
    <w:nsid w:val="401B1372"/>
    <w:multiLevelType w:val="hybridMultilevel"/>
    <w:tmpl w:val="404AC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020417"/>
    <w:multiLevelType w:val="hybridMultilevel"/>
    <w:tmpl w:val="D724FFF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3" w15:restartNumberingAfterBreak="0">
    <w:nsid w:val="43BB2DB0"/>
    <w:multiLevelType w:val="hybridMultilevel"/>
    <w:tmpl w:val="941E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77475C6"/>
    <w:multiLevelType w:val="multilevel"/>
    <w:tmpl w:val="E95611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47AE268F"/>
    <w:multiLevelType w:val="hybridMultilevel"/>
    <w:tmpl w:val="C074B3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6" w15:restartNumberingAfterBreak="0">
    <w:nsid w:val="482F68AB"/>
    <w:multiLevelType w:val="hybridMultilevel"/>
    <w:tmpl w:val="4BA44F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7" w15:restartNumberingAfterBreak="0">
    <w:nsid w:val="48D60169"/>
    <w:multiLevelType w:val="hybridMultilevel"/>
    <w:tmpl w:val="C3FC29F0"/>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58" w15:restartNumberingAfterBreak="0">
    <w:nsid w:val="4A0C6141"/>
    <w:multiLevelType w:val="multilevel"/>
    <w:tmpl w:val="AFAA7F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1B32EA"/>
    <w:multiLevelType w:val="hybridMultilevel"/>
    <w:tmpl w:val="01EC1F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0" w15:restartNumberingAfterBreak="0">
    <w:nsid w:val="4F245B9C"/>
    <w:multiLevelType w:val="hybridMultilevel"/>
    <w:tmpl w:val="D84C991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1" w15:restartNumberingAfterBreak="0">
    <w:nsid w:val="51236B2B"/>
    <w:multiLevelType w:val="hybridMultilevel"/>
    <w:tmpl w:val="4CBE91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26F2D24"/>
    <w:multiLevelType w:val="multilevel"/>
    <w:tmpl w:val="E8F6D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9F32C1"/>
    <w:multiLevelType w:val="hybridMultilevel"/>
    <w:tmpl w:val="CADA8570"/>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64" w15:restartNumberingAfterBreak="0">
    <w:nsid w:val="543425CE"/>
    <w:multiLevelType w:val="hybridMultilevel"/>
    <w:tmpl w:val="EE34E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49A5963"/>
    <w:multiLevelType w:val="multilevel"/>
    <w:tmpl w:val="D4C4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D83214"/>
    <w:multiLevelType w:val="hybridMultilevel"/>
    <w:tmpl w:val="AC9A0B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7" w15:restartNumberingAfterBreak="0">
    <w:nsid w:val="560E217B"/>
    <w:multiLevelType w:val="multilevel"/>
    <w:tmpl w:val="39A6EC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CB5F29"/>
    <w:multiLevelType w:val="hybridMultilevel"/>
    <w:tmpl w:val="273A41EC"/>
    <w:lvl w:ilvl="0" w:tplc="D4B6003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7D668E5"/>
    <w:multiLevelType w:val="hybridMultilevel"/>
    <w:tmpl w:val="C0C85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9056A83"/>
    <w:multiLevelType w:val="multilevel"/>
    <w:tmpl w:val="DC7AF89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71" w15:restartNumberingAfterBreak="0">
    <w:nsid w:val="59D50853"/>
    <w:multiLevelType w:val="hybridMultilevel"/>
    <w:tmpl w:val="FD2C2A74"/>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72" w15:restartNumberingAfterBreak="0">
    <w:nsid w:val="5AE9539E"/>
    <w:multiLevelType w:val="hybridMultilevel"/>
    <w:tmpl w:val="6DEEA9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3" w15:restartNumberingAfterBreak="0">
    <w:nsid w:val="5BA75A45"/>
    <w:multiLevelType w:val="hybridMultilevel"/>
    <w:tmpl w:val="DB2A8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5CD6435A"/>
    <w:multiLevelType w:val="multilevel"/>
    <w:tmpl w:val="487892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2D1B95"/>
    <w:multiLevelType w:val="hybridMultilevel"/>
    <w:tmpl w:val="A7A61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F337D55"/>
    <w:multiLevelType w:val="hybridMultilevel"/>
    <w:tmpl w:val="142E9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04B711F"/>
    <w:multiLevelType w:val="hybridMultilevel"/>
    <w:tmpl w:val="00D0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1900DA3"/>
    <w:multiLevelType w:val="hybridMultilevel"/>
    <w:tmpl w:val="A9883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23C5813"/>
    <w:multiLevelType w:val="multilevel"/>
    <w:tmpl w:val="3A6EE3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466CAF"/>
    <w:multiLevelType w:val="hybridMultilevel"/>
    <w:tmpl w:val="BD84E7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1" w15:restartNumberingAfterBreak="0">
    <w:nsid w:val="6302133A"/>
    <w:multiLevelType w:val="hybridMultilevel"/>
    <w:tmpl w:val="AB544B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32E1563"/>
    <w:multiLevelType w:val="hybridMultilevel"/>
    <w:tmpl w:val="34425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53F6CF6"/>
    <w:multiLevelType w:val="hybridMultilevel"/>
    <w:tmpl w:val="DDAC90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4" w15:restartNumberingAfterBreak="0">
    <w:nsid w:val="65DB4E33"/>
    <w:multiLevelType w:val="hybridMultilevel"/>
    <w:tmpl w:val="9F5C298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5" w15:restartNumberingAfterBreak="0">
    <w:nsid w:val="666460CA"/>
    <w:multiLevelType w:val="hybridMultilevel"/>
    <w:tmpl w:val="F8322114"/>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86" w15:restartNumberingAfterBreak="0">
    <w:nsid w:val="66E82F4E"/>
    <w:multiLevelType w:val="hybridMultilevel"/>
    <w:tmpl w:val="F03846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67B7224D"/>
    <w:multiLevelType w:val="hybridMultilevel"/>
    <w:tmpl w:val="34642EE0"/>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88" w15:restartNumberingAfterBreak="0">
    <w:nsid w:val="685A0B72"/>
    <w:multiLevelType w:val="hybridMultilevel"/>
    <w:tmpl w:val="A836A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89161F8"/>
    <w:multiLevelType w:val="multilevel"/>
    <w:tmpl w:val="585AF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8AD0675"/>
    <w:multiLevelType w:val="hybridMultilevel"/>
    <w:tmpl w:val="3572C2E2"/>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1" w15:restartNumberingAfterBreak="0">
    <w:nsid w:val="6A144044"/>
    <w:multiLevelType w:val="hybridMultilevel"/>
    <w:tmpl w:val="8132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D262031"/>
    <w:multiLevelType w:val="hybridMultilevel"/>
    <w:tmpl w:val="F44E1312"/>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93" w15:restartNumberingAfterBreak="0">
    <w:nsid w:val="6EAC03BA"/>
    <w:multiLevelType w:val="hybridMultilevel"/>
    <w:tmpl w:val="4296D872"/>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94" w15:restartNumberingAfterBreak="0">
    <w:nsid w:val="6EC30FDC"/>
    <w:multiLevelType w:val="hybridMultilevel"/>
    <w:tmpl w:val="320EB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ED36C4E"/>
    <w:multiLevelType w:val="hybridMultilevel"/>
    <w:tmpl w:val="EA5C6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EE80164"/>
    <w:multiLevelType w:val="hybridMultilevel"/>
    <w:tmpl w:val="E68648F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7" w15:restartNumberingAfterBreak="0">
    <w:nsid w:val="6F0E299B"/>
    <w:multiLevelType w:val="hybridMultilevel"/>
    <w:tmpl w:val="9EAA6B2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8" w15:restartNumberingAfterBreak="0">
    <w:nsid w:val="6FAB4DD4"/>
    <w:multiLevelType w:val="hybridMultilevel"/>
    <w:tmpl w:val="2CBA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1E47B0D"/>
    <w:multiLevelType w:val="hybridMultilevel"/>
    <w:tmpl w:val="04F81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73060495"/>
    <w:multiLevelType w:val="hybridMultilevel"/>
    <w:tmpl w:val="03E0E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33C2523"/>
    <w:multiLevelType w:val="hybridMultilevel"/>
    <w:tmpl w:val="DF208B2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2" w15:restartNumberingAfterBreak="0">
    <w:nsid w:val="739E420C"/>
    <w:multiLevelType w:val="hybridMultilevel"/>
    <w:tmpl w:val="EEC47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4C34130"/>
    <w:multiLevelType w:val="hybridMultilevel"/>
    <w:tmpl w:val="6EA64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57276DB"/>
    <w:multiLevelType w:val="hybridMultilevel"/>
    <w:tmpl w:val="257A3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76AE545E"/>
    <w:multiLevelType w:val="hybridMultilevel"/>
    <w:tmpl w:val="A45A799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6" w15:restartNumberingAfterBreak="0">
    <w:nsid w:val="76FB4733"/>
    <w:multiLevelType w:val="hybridMultilevel"/>
    <w:tmpl w:val="66901FCE"/>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07" w15:restartNumberingAfterBreak="0">
    <w:nsid w:val="798A726D"/>
    <w:multiLevelType w:val="hybridMultilevel"/>
    <w:tmpl w:val="0A5A7A4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8" w15:restartNumberingAfterBreak="0">
    <w:nsid w:val="7A4C04FD"/>
    <w:multiLevelType w:val="multilevel"/>
    <w:tmpl w:val="FEEC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AC53415"/>
    <w:multiLevelType w:val="hybridMultilevel"/>
    <w:tmpl w:val="CC58BFF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0" w15:restartNumberingAfterBreak="0">
    <w:nsid w:val="7B70542E"/>
    <w:multiLevelType w:val="hybridMultilevel"/>
    <w:tmpl w:val="6E8C8C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1" w15:restartNumberingAfterBreak="0">
    <w:nsid w:val="7B925583"/>
    <w:multiLevelType w:val="hybridMultilevel"/>
    <w:tmpl w:val="B5A8A4B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2061709445">
    <w:abstractNumId w:val="70"/>
  </w:num>
  <w:num w:numId="2" w16cid:durableId="241644321">
    <w:abstractNumId w:val="97"/>
  </w:num>
  <w:num w:numId="3" w16cid:durableId="1053773258">
    <w:abstractNumId w:val="66"/>
  </w:num>
  <w:num w:numId="4" w16cid:durableId="152911768">
    <w:abstractNumId w:val="59"/>
  </w:num>
  <w:num w:numId="5" w16cid:durableId="240991989">
    <w:abstractNumId w:val="77"/>
  </w:num>
  <w:num w:numId="6" w16cid:durableId="1988968746">
    <w:abstractNumId w:val="103"/>
  </w:num>
  <w:num w:numId="7" w16cid:durableId="1080060631">
    <w:abstractNumId w:val="37"/>
  </w:num>
  <w:num w:numId="8" w16cid:durableId="873424381">
    <w:abstractNumId w:val="10"/>
  </w:num>
  <w:num w:numId="9" w16cid:durableId="1754549772">
    <w:abstractNumId w:val="88"/>
  </w:num>
  <w:num w:numId="10" w16cid:durableId="1865090299">
    <w:abstractNumId w:val="32"/>
  </w:num>
  <w:num w:numId="11" w16cid:durableId="938752685">
    <w:abstractNumId w:val="54"/>
  </w:num>
  <w:num w:numId="12" w16cid:durableId="279578686">
    <w:abstractNumId w:val="84"/>
  </w:num>
  <w:num w:numId="13" w16cid:durableId="890727232">
    <w:abstractNumId w:val="63"/>
  </w:num>
  <w:num w:numId="14" w16cid:durableId="207839323">
    <w:abstractNumId w:val="56"/>
  </w:num>
  <w:num w:numId="15" w16cid:durableId="831217376">
    <w:abstractNumId w:val="2"/>
  </w:num>
  <w:num w:numId="16" w16cid:durableId="1111627268">
    <w:abstractNumId w:val="50"/>
  </w:num>
  <w:num w:numId="17" w16cid:durableId="26373749">
    <w:abstractNumId w:val="72"/>
  </w:num>
  <w:num w:numId="18" w16cid:durableId="1424914537">
    <w:abstractNumId w:val="22"/>
  </w:num>
  <w:num w:numId="19" w16cid:durableId="849635435">
    <w:abstractNumId w:val="9"/>
  </w:num>
  <w:num w:numId="20" w16cid:durableId="2136681726">
    <w:abstractNumId w:val="53"/>
  </w:num>
  <w:num w:numId="21" w16cid:durableId="1918906136">
    <w:abstractNumId w:val="96"/>
  </w:num>
  <w:num w:numId="22" w16cid:durableId="839345851">
    <w:abstractNumId w:val="60"/>
  </w:num>
  <w:num w:numId="23" w16cid:durableId="1532457061">
    <w:abstractNumId w:val="31"/>
  </w:num>
  <w:num w:numId="24" w16cid:durableId="211575850">
    <w:abstractNumId w:val="95"/>
  </w:num>
  <w:num w:numId="25" w16cid:durableId="774981880">
    <w:abstractNumId w:val="24"/>
  </w:num>
  <w:num w:numId="26" w16cid:durableId="1856070398">
    <w:abstractNumId w:val="6"/>
  </w:num>
  <w:num w:numId="27" w16cid:durableId="39593443">
    <w:abstractNumId w:val="18"/>
  </w:num>
  <w:num w:numId="28" w16cid:durableId="392236935">
    <w:abstractNumId w:val="80"/>
  </w:num>
  <w:num w:numId="29" w16cid:durableId="1757365450">
    <w:abstractNumId w:val="43"/>
  </w:num>
  <w:num w:numId="30" w16cid:durableId="803887017">
    <w:abstractNumId w:val="45"/>
  </w:num>
  <w:num w:numId="31" w16cid:durableId="1589843830">
    <w:abstractNumId w:val="52"/>
  </w:num>
  <w:num w:numId="32" w16cid:durableId="1539321317">
    <w:abstractNumId w:val="92"/>
  </w:num>
  <w:num w:numId="33" w16cid:durableId="992367452">
    <w:abstractNumId w:val="57"/>
  </w:num>
  <w:num w:numId="34" w16cid:durableId="193004059">
    <w:abstractNumId w:val="85"/>
  </w:num>
  <w:num w:numId="35" w16cid:durableId="13194691">
    <w:abstractNumId w:val="87"/>
  </w:num>
  <w:num w:numId="36" w16cid:durableId="825708586">
    <w:abstractNumId w:val="26"/>
  </w:num>
  <w:num w:numId="37" w16cid:durableId="666055730">
    <w:abstractNumId w:val="33"/>
  </w:num>
  <w:num w:numId="38" w16cid:durableId="2072458378">
    <w:abstractNumId w:val="73"/>
  </w:num>
  <w:num w:numId="39" w16cid:durableId="1528710792">
    <w:abstractNumId w:val="23"/>
  </w:num>
  <w:num w:numId="40" w16cid:durableId="1284186927">
    <w:abstractNumId w:val="3"/>
  </w:num>
  <w:num w:numId="41" w16cid:durableId="1120340000">
    <w:abstractNumId w:val="86"/>
  </w:num>
  <w:num w:numId="42" w16cid:durableId="244654235">
    <w:abstractNumId w:val="19"/>
  </w:num>
  <w:num w:numId="43" w16cid:durableId="1879387658">
    <w:abstractNumId w:val="93"/>
  </w:num>
  <w:num w:numId="44" w16cid:durableId="1476337269">
    <w:abstractNumId w:val="36"/>
  </w:num>
  <w:num w:numId="45" w16cid:durableId="1456288192">
    <w:abstractNumId w:val="71"/>
  </w:num>
  <w:num w:numId="46" w16cid:durableId="259072211">
    <w:abstractNumId w:val="99"/>
  </w:num>
  <w:num w:numId="47" w16cid:durableId="195772206">
    <w:abstractNumId w:val="107"/>
  </w:num>
  <w:num w:numId="48" w16cid:durableId="1114208470">
    <w:abstractNumId w:val="94"/>
  </w:num>
  <w:num w:numId="49" w16cid:durableId="1045913506">
    <w:abstractNumId w:val="14"/>
  </w:num>
  <w:num w:numId="50" w16cid:durableId="1727223838">
    <w:abstractNumId w:val="47"/>
  </w:num>
  <w:num w:numId="51" w16cid:durableId="340159497">
    <w:abstractNumId w:val="100"/>
  </w:num>
  <w:num w:numId="52" w16cid:durableId="202252635">
    <w:abstractNumId w:val="91"/>
  </w:num>
  <w:num w:numId="53" w16cid:durableId="1584728021">
    <w:abstractNumId w:val="28"/>
  </w:num>
  <w:num w:numId="54" w16cid:durableId="1311904410">
    <w:abstractNumId w:val="82"/>
  </w:num>
  <w:num w:numId="55" w16cid:durableId="1949661190">
    <w:abstractNumId w:val="61"/>
  </w:num>
  <w:num w:numId="56" w16cid:durableId="385884086">
    <w:abstractNumId w:val="48"/>
  </w:num>
  <w:num w:numId="57" w16cid:durableId="1655256190">
    <w:abstractNumId w:val="102"/>
  </w:num>
  <w:num w:numId="58" w16cid:durableId="1536115413">
    <w:abstractNumId w:val="27"/>
  </w:num>
  <w:num w:numId="59" w16cid:durableId="832111854">
    <w:abstractNumId w:val="64"/>
  </w:num>
  <w:num w:numId="60" w16cid:durableId="926382544">
    <w:abstractNumId w:val="104"/>
  </w:num>
  <w:num w:numId="61" w16cid:durableId="855388945">
    <w:abstractNumId w:val="51"/>
  </w:num>
  <w:num w:numId="62" w16cid:durableId="654720787">
    <w:abstractNumId w:val="4"/>
  </w:num>
  <w:num w:numId="63" w16cid:durableId="911356165">
    <w:abstractNumId w:val="69"/>
  </w:num>
  <w:num w:numId="64" w16cid:durableId="403142026">
    <w:abstractNumId w:val="98"/>
  </w:num>
  <w:num w:numId="65" w16cid:durableId="1040741163">
    <w:abstractNumId w:val="8"/>
  </w:num>
  <w:num w:numId="66" w16cid:durableId="1148402636">
    <w:abstractNumId w:val="42"/>
  </w:num>
  <w:num w:numId="67" w16cid:durableId="2106805250">
    <w:abstractNumId w:val="30"/>
  </w:num>
  <w:num w:numId="68" w16cid:durableId="1059356091">
    <w:abstractNumId w:val="40"/>
  </w:num>
  <w:num w:numId="69" w16cid:durableId="728922633">
    <w:abstractNumId w:val="106"/>
  </w:num>
  <w:num w:numId="70" w16cid:durableId="1985087750">
    <w:abstractNumId w:val="76"/>
  </w:num>
  <w:num w:numId="71" w16cid:durableId="1154182667">
    <w:abstractNumId w:val="78"/>
  </w:num>
  <w:num w:numId="72" w16cid:durableId="1091316356">
    <w:abstractNumId w:val="38"/>
  </w:num>
  <w:num w:numId="73" w16cid:durableId="1229611546">
    <w:abstractNumId w:val="62"/>
  </w:num>
  <w:num w:numId="74" w16cid:durableId="1271163995">
    <w:abstractNumId w:val="49"/>
  </w:num>
  <w:num w:numId="75" w16cid:durableId="295070572">
    <w:abstractNumId w:val="75"/>
  </w:num>
  <w:num w:numId="76" w16cid:durableId="917715758">
    <w:abstractNumId w:val="7"/>
  </w:num>
  <w:num w:numId="77" w16cid:durableId="1408067149">
    <w:abstractNumId w:val="101"/>
  </w:num>
  <w:num w:numId="78" w16cid:durableId="670137494">
    <w:abstractNumId w:val="55"/>
  </w:num>
  <w:num w:numId="79" w16cid:durableId="759834295">
    <w:abstractNumId w:val="83"/>
  </w:num>
  <w:num w:numId="80" w16cid:durableId="397829078">
    <w:abstractNumId w:val="108"/>
  </w:num>
  <w:num w:numId="81" w16cid:durableId="2095784361">
    <w:abstractNumId w:val="12"/>
  </w:num>
  <w:num w:numId="82" w16cid:durableId="1740863111">
    <w:abstractNumId w:val="109"/>
  </w:num>
  <w:num w:numId="83" w16cid:durableId="119108020">
    <w:abstractNumId w:val="1"/>
  </w:num>
  <w:num w:numId="84" w16cid:durableId="2055032164">
    <w:abstractNumId w:val="1"/>
    <w:lvlOverride w:ilvl="1">
      <w:startOverride w:val="2"/>
    </w:lvlOverride>
  </w:num>
  <w:num w:numId="85" w16cid:durableId="2094160871">
    <w:abstractNumId w:val="17"/>
  </w:num>
  <w:num w:numId="86" w16cid:durableId="833691090">
    <w:abstractNumId w:val="17"/>
    <w:lvlOverride w:ilvl="1">
      <w:startOverride w:val="2"/>
    </w:lvlOverride>
  </w:num>
  <w:num w:numId="87" w16cid:durableId="1955941977">
    <w:abstractNumId w:val="35"/>
  </w:num>
  <w:num w:numId="88" w16cid:durableId="2108843675">
    <w:abstractNumId w:val="35"/>
    <w:lvlOverride w:ilvl="1">
      <w:startOverride w:val="2"/>
    </w:lvlOverride>
  </w:num>
  <w:num w:numId="89" w16cid:durableId="358316237">
    <w:abstractNumId w:val="15"/>
  </w:num>
  <w:num w:numId="90" w16cid:durableId="933247802">
    <w:abstractNumId w:val="68"/>
  </w:num>
  <w:num w:numId="91" w16cid:durableId="942148190">
    <w:abstractNumId w:val="67"/>
  </w:num>
  <w:num w:numId="92" w16cid:durableId="515967113">
    <w:abstractNumId w:val="67"/>
    <w:lvlOverride w:ilvl="1">
      <w:startOverride w:val="2"/>
    </w:lvlOverride>
  </w:num>
  <w:num w:numId="93" w16cid:durableId="1383872333">
    <w:abstractNumId w:val="34"/>
  </w:num>
  <w:num w:numId="94" w16cid:durableId="1920629839">
    <w:abstractNumId w:val="34"/>
    <w:lvlOverride w:ilvl="1">
      <w:startOverride w:val="2"/>
    </w:lvlOverride>
  </w:num>
  <w:num w:numId="95" w16cid:durableId="1050113969">
    <w:abstractNumId w:val="74"/>
  </w:num>
  <w:num w:numId="96" w16cid:durableId="2072921034">
    <w:abstractNumId w:val="74"/>
    <w:lvlOverride w:ilvl="1">
      <w:startOverride w:val="2"/>
    </w:lvlOverride>
  </w:num>
  <w:num w:numId="97" w16cid:durableId="2051688138">
    <w:abstractNumId w:val="58"/>
  </w:num>
  <w:num w:numId="98" w16cid:durableId="1326592483">
    <w:abstractNumId w:val="58"/>
    <w:lvlOverride w:ilvl="1">
      <w:startOverride w:val="2"/>
    </w:lvlOverride>
  </w:num>
  <w:num w:numId="99" w16cid:durableId="2102876503">
    <w:abstractNumId w:val="79"/>
  </w:num>
  <w:num w:numId="100" w16cid:durableId="62216977">
    <w:abstractNumId w:val="79"/>
    <w:lvlOverride w:ilvl="1">
      <w:startOverride w:val="2"/>
    </w:lvlOverride>
  </w:num>
  <w:num w:numId="101" w16cid:durableId="342636841">
    <w:abstractNumId w:val="5"/>
  </w:num>
  <w:num w:numId="102" w16cid:durableId="1253781285">
    <w:abstractNumId w:val="5"/>
    <w:lvlOverride w:ilvl="1">
      <w:startOverride w:val="2"/>
    </w:lvlOverride>
  </w:num>
  <w:num w:numId="103" w16cid:durableId="1745254319">
    <w:abstractNumId w:val="41"/>
  </w:num>
  <w:num w:numId="104" w16cid:durableId="1954164952">
    <w:abstractNumId w:val="21"/>
  </w:num>
  <w:num w:numId="105" w16cid:durableId="602541441">
    <w:abstractNumId w:val="39"/>
  </w:num>
  <w:num w:numId="106" w16cid:durableId="2006976601">
    <w:abstractNumId w:val="81"/>
  </w:num>
  <w:num w:numId="107" w16cid:durableId="662052929">
    <w:abstractNumId w:val="29"/>
  </w:num>
  <w:num w:numId="108" w16cid:durableId="2014648150">
    <w:abstractNumId w:val="111"/>
  </w:num>
  <w:num w:numId="109" w16cid:durableId="1413896424">
    <w:abstractNumId w:val="11"/>
  </w:num>
  <w:num w:numId="110" w16cid:durableId="1948342244">
    <w:abstractNumId w:val="16"/>
  </w:num>
  <w:num w:numId="111" w16cid:durableId="1278097194">
    <w:abstractNumId w:val="0"/>
  </w:num>
  <w:num w:numId="112" w16cid:durableId="364912655">
    <w:abstractNumId w:val="46"/>
  </w:num>
  <w:num w:numId="113" w16cid:durableId="1402555954">
    <w:abstractNumId w:val="25"/>
  </w:num>
  <w:num w:numId="114" w16cid:durableId="1484274402">
    <w:abstractNumId w:val="20"/>
  </w:num>
  <w:num w:numId="115" w16cid:durableId="1631789792">
    <w:abstractNumId w:val="65"/>
  </w:num>
  <w:num w:numId="116" w16cid:durableId="767045233">
    <w:abstractNumId w:val="44"/>
  </w:num>
  <w:num w:numId="117" w16cid:durableId="2070227992">
    <w:abstractNumId w:val="89"/>
  </w:num>
  <w:num w:numId="118" w16cid:durableId="626935161">
    <w:abstractNumId w:val="110"/>
  </w:num>
  <w:num w:numId="119" w16cid:durableId="1597514085">
    <w:abstractNumId w:val="90"/>
  </w:num>
  <w:num w:numId="120" w16cid:durableId="1637905205">
    <w:abstractNumId w:val="105"/>
  </w:num>
  <w:num w:numId="121" w16cid:durableId="1848709794">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0C0"/>
    <w:rsid w:val="00011064"/>
    <w:rsid w:val="00015B01"/>
    <w:rsid w:val="00022CE9"/>
    <w:rsid w:val="00026F16"/>
    <w:rsid w:val="0003140A"/>
    <w:rsid w:val="00032ABC"/>
    <w:rsid w:val="0004393C"/>
    <w:rsid w:val="00062D23"/>
    <w:rsid w:val="0006356C"/>
    <w:rsid w:val="00066929"/>
    <w:rsid w:val="00073422"/>
    <w:rsid w:val="000761B6"/>
    <w:rsid w:val="000946AC"/>
    <w:rsid w:val="000964AA"/>
    <w:rsid w:val="000964C6"/>
    <w:rsid w:val="000B013E"/>
    <w:rsid w:val="000B51EF"/>
    <w:rsid w:val="000C7243"/>
    <w:rsid w:val="000D55A6"/>
    <w:rsid w:val="000F0B61"/>
    <w:rsid w:val="000F4A72"/>
    <w:rsid w:val="00100C8A"/>
    <w:rsid w:val="00106701"/>
    <w:rsid w:val="001158BD"/>
    <w:rsid w:val="00126421"/>
    <w:rsid w:val="001278F3"/>
    <w:rsid w:val="001334D6"/>
    <w:rsid w:val="001358B7"/>
    <w:rsid w:val="00135FE6"/>
    <w:rsid w:val="00150630"/>
    <w:rsid w:val="00153470"/>
    <w:rsid w:val="00172537"/>
    <w:rsid w:val="0017279D"/>
    <w:rsid w:val="0017427A"/>
    <w:rsid w:val="0017642E"/>
    <w:rsid w:val="001769DA"/>
    <w:rsid w:val="00176FE1"/>
    <w:rsid w:val="00177470"/>
    <w:rsid w:val="001801B1"/>
    <w:rsid w:val="001816C5"/>
    <w:rsid w:val="00184576"/>
    <w:rsid w:val="0019495F"/>
    <w:rsid w:val="00195FDE"/>
    <w:rsid w:val="001A5AB1"/>
    <w:rsid w:val="001B65A3"/>
    <w:rsid w:val="001C5181"/>
    <w:rsid w:val="001C7261"/>
    <w:rsid w:val="001E38D4"/>
    <w:rsid w:val="001F1F36"/>
    <w:rsid w:val="001F609E"/>
    <w:rsid w:val="00201153"/>
    <w:rsid w:val="002065C1"/>
    <w:rsid w:val="00224561"/>
    <w:rsid w:val="00224C5A"/>
    <w:rsid w:val="00230361"/>
    <w:rsid w:val="00232992"/>
    <w:rsid w:val="00241033"/>
    <w:rsid w:val="002428AC"/>
    <w:rsid w:val="00246DEA"/>
    <w:rsid w:val="00251CBD"/>
    <w:rsid w:val="00254E43"/>
    <w:rsid w:val="002614D0"/>
    <w:rsid w:val="00262063"/>
    <w:rsid w:val="002679BF"/>
    <w:rsid w:val="00270080"/>
    <w:rsid w:val="00275416"/>
    <w:rsid w:val="0028610F"/>
    <w:rsid w:val="00287E69"/>
    <w:rsid w:val="00290DA5"/>
    <w:rsid w:val="00295776"/>
    <w:rsid w:val="002B07AD"/>
    <w:rsid w:val="002B1E76"/>
    <w:rsid w:val="002C3A4C"/>
    <w:rsid w:val="002D0158"/>
    <w:rsid w:val="002D1C0A"/>
    <w:rsid w:val="002D34FE"/>
    <w:rsid w:val="002D3A22"/>
    <w:rsid w:val="002E3867"/>
    <w:rsid w:val="002F2D9F"/>
    <w:rsid w:val="002F6C93"/>
    <w:rsid w:val="00315CDB"/>
    <w:rsid w:val="00320DDE"/>
    <w:rsid w:val="003255D8"/>
    <w:rsid w:val="003323A1"/>
    <w:rsid w:val="00333D6F"/>
    <w:rsid w:val="003350F1"/>
    <w:rsid w:val="00340E5D"/>
    <w:rsid w:val="00345566"/>
    <w:rsid w:val="00354F62"/>
    <w:rsid w:val="0035593D"/>
    <w:rsid w:val="00356830"/>
    <w:rsid w:val="00364FEC"/>
    <w:rsid w:val="00365FA2"/>
    <w:rsid w:val="0036620F"/>
    <w:rsid w:val="00393D15"/>
    <w:rsid w:val="00396AD6"/>
    <w:rsid w:val="003B176C"/>
    <w:rsid w:val="003C6A03"/>
    <w:rsid w:val="003D136F"/>
    <w:rsid w:val="003D409D"/>
    <w:rsid w:val="003D67E8"/>
    <w:rsid w:val="003D6EF6"/>
    <w:rsid w:val="003D6FDC"/>
    <w:rsid w:val="003E4102"/>
    <w:rsid w:val="003F2B69"/>
    <w:rsid w:val="003F50E2"/>
    <w:rsid w:val="003F756D"/>
    <w:rsid w:val="00400341"/>
    <w:rsid w:val="0042421B"/>
    <w:rsid w:val="0042552F"/>
    <w:rsid w:val="00435EC7"/>
    <w:rsid w:val="00435FF4"/>
    <w:rsid w:val="00444618"/>
    <w:rsid w:val="004448B7"/>
    <w:rsid w:val="00456EB6"/>
    <w:rsid w:val="00461AFC"/>
    <w:rsid w:val="0046222B"/>
    <w:rsid w:val="00463B0D"/>
    <w:rsid w:val="00470AAE"/>
    <w:rsid w:val="0047195E"/>
    <w:rsid w:val="004741B7"/>
    <w:rsid w:val="00483EC2"/>
    <w:rsid w:val="00486223"/>
    <w:rsid w:val="00491DF7"/>
    <w:rsid w:val="0049415A"/>
    <w:rsid w:val="004954B7"/>
    <w:rsid w:val="00496BE9"/>
    <w:rsid w:val="004978EE"/>
    <w:rsid w:val="004A2354"/>
    <w:rsid w:val="004A3E94"/>
    <w:rsid w:val="004B7453"/>
    <w:rsid w:val="004B7763"/>
    <w:rsid w:val="004C70DA"/>
    <w:rsid w:val="004C7C41"/>
    <w:rsid w:val="004D17D5"/>
    <w:rsid w:val="004D187D"/>
    <w:rsid w:val="004D32F9"/>
    <w:rsid w:val="004D74CF"/>
    <w:rsid w:val="004E0F70"/>
    <w:rsid w:val="004F1A50"/>
    <w:rsid w:val="004F1A5E"/>
    <w:rsid w:val="004F7F74"/>
    <w:rsid w:val="005002F4"/>
    <w:rsid w:val="00502925"/>
    <w:rsid w:val="00502A8A"/>
    <w:rsid w:val="005054EC"/>
    <w:rsid w:val="005070C1"/>
    <w:rsid w:val="005120B1"/>
    <w:rsid w:val="00515775"/>
    <w:rsid w:val="00527C6B"/>
    <w:rsid w:val="0053227B"/>
    <w:rsid w:val="00537579"/>
    <w:rsid w:val="005375E2"/>
    <w:rsid w:val="00537F55"/>
    <w:rsid w:val="005502F8"/>
    <w:rsid w:val="005540C0"/>
    <w:rsid w:val="005648B7"/>
    <w:rsid w:val="00570921"/>
    <w:rsid w:val="0057104C"/>
    <w:rsid w:val="0057564A"/>
    <w:rsid w:val="005920FF"/>
    <w:rsid w:val="00593B65"/>
    <w:rsid w:val="005976C9"/>
    <w:rsid w:val="005A0C20"/>
    <w:rsid w:val="005B3EDA"/>
    <w:rsid w:val="005C377A"/>
    <w:rsid w:val="005C74D7"/>
    <w:rsid w:val="005D0C06"/>
    <w:rsid w:val="005E1253"/>
    <w:rsid w:val="005E1AD3"/>
    <w:rsid w:val="005E1D60"/>
    <w:rsid w:val="00602182"/>
    <w:rsid w:val="00603CDF"/>
    <w:rsid w:val="00604901"/>
    <w:rsid w:val="006055E8"/>
    <w:rsid w:val="00612BE4"/>
    <w:rsid w:val="00613678"/>
    <w:rsid w:val="0061460B"/>
    <w:rsid w:val="00621EC0"/>
    <w:rsid w:val="00627B15"/>
    <w:rsid w:val="006316BC"/>
    <w:rsid w:val="00644448"/>
    <w:rsid w:val="00653BA5"/>
    <w:rsid w:val="006677FE"/>
    <w:rsid w:val="00667EC2"/>
    <w:rsid w:val="00671C18"/>
    <w:rsid w:val="006727FF"/>
    <w:rsid w:val="006753ED"/>
    <w:rsid w:val="0067557E"/>
    <w:rsid w:val="00681B66"/>
    <w:rsid w:val="0069203D"/>
    <w:rsid w:val="00695991"/>
    <w:rsid w:val="006A11C3"/>
    <w:rsid w:val="006A6653"/>
    <w:rsid w:val="006B36F2"/>
    <w:rsid w:val="006C22AB"/>
    <w:rsid w:val="006C2BDA"/>
    <w:rsid w:val="006C40B9"/>
    <w:rsid w:val="006C5D3B"/>
    <w:rsid w:val="006C64FA"/>
    <w:rsid w:val="006D76B5"/>
    <w:rsid w:val="006E799A"/>
    <w:rsid w:val="006F2BC6"/>
    <w:rsid w:val="00700F85"/>
    <w:rsid w:val="007027CE"/>
    <w:rsid w:val="00704C85"/>
    <w:rsid w:val="0071026A"/>
    <w:rsid w:val="00712530"/>
    <w:rsid w:val="00712EDA"/>
    <w:rsid w:val="007137B4"/>
    <w:rsid w:val="00714FC5"/>
    <w:rsid w:val="007223DC"/>
    <w:rsid w:val="00742080"/>
    <w:rsid w:val="00743655"/>
    <w:rsid w:val="007440E9"/>
    <w:rsid w:val="00755AA6"/>
    <w:rsid w:val="00757826"/>
    <w:rsid w:val="00761983"/>
    <w:rsid w:val="00762350"/>
    <w:rsid w:val="00762F39"/>
    <w:rsid w:val="00763246"/>
    <w:rsid w:val="00763847"/>
    <w:rsid w:val="007731BC"/>
    <w:rsid w:val="00777EFE"/>
    <w:rsid w:val="00780F9D"/>
    <w:rsid w:val="007813AB"/>
    <w:rsid w:val="007818A1"/>
    <w:rsid w:val="007850AD"/>
    <w:rsid w:val="007A1677"/>
    <w:rsid w:val="007A210E"/>
    <w:rsid w:val="007A451D"/>
    <w:rsid w:val="007A51E5"/>
    <w:rsid w:val="007A69F8"/>
    <w:rsid w:val="007A7584"/>
    <w:rsid w:val="007B15ED"/>
    <w:rsid w:val="007B6ED8"/>
    <w:rsid w:val="007C3E33"/>
    <w:rsid w:val="007D11A7"/>
    <w:rsid w:val="007D3D07"/>
    <w:rsid w:val="007D7141"/>
    <w:rsid w:val="007E328D"/>
    <w:rsid w:val="007E66AD"/>
    <w:rsid w:val="007F0963"/>
    <w:rsid w:val="007F665B"/>
    <w:rsid w:val="00802530"/>
    <w:rsid w:val="00804BB1"/>
    <w:rsid w:val="0080553D"/>
    <w:rsid w:val="00805B45"/>
    <w:rsid w:val="00806770"/>
    <w:rsid w:val="008233C3"/>
    <w:rsid w:val="0083092A"/>
    <w:rsid w:val="0083185A"/>
    <w:rsid w:val="00843FDC"/>
    <w:rsid w:val="008440F2"/>
    <w:rsid w:val="008447FC"/>
    <w:rsid w:val="00847EF7"/>
    <w:rsid w:val="008549C2"/>
    <w:rsid w:val="00855C0C"/>
    <w:rsid w:val="00857911"/>
    <w:rsid w:val="00862487"/>
    <w:rsid w:val="0086569A"/>
    <w:rsid w:val="00866F11"/>
    <w:rsid w:val="0087359D"/>
    <w:rsid w:val="00883D44"/>
    <w:rsid w:val="00885B82"/>
    <w:rsid w:val="00891D55"/>
    <w:rsid w:val="008A2568"/>
    <w:rsid w:val="008A4E10"/>
    <w:rsid w:val="008A57B6"/>
    <w:rsid w:val="008A64EF"/>
    <w:rsid w:val="008A6B7C"/>
    <w:rsid w:val="008A75F0"/>
    <w:rsid w:val="008B10BF"/>
    <w:rsid w:val="008B2E77"/>
    <w:rsid w:val="008B77E4"/>
    <w:rsid w:val="008C0484"/>
    <w:rsid w:val="008C23E5"/>
    <w:rsid w:val="008D3C60"/>
    <w:rsid w:val="008D4322"/>
    <w:rsid w:val="008D4B6F"/>
    <w:rsid w:val="008E325C"/>
    <w:rsid w:val="008E5EDE"/>
    <w:rsid w:val="008E727B"/>
    <w:rsid w:val="008F1C0B"/>
    <w:rsid w:val="008F636E"/>
    <w:rsid w:val="00901BD4"/>
    <w:rsid w:val="00923E42"/>
    <w:rsid w:val="0092741A"/>
    <w:rsid w:val="0093433C"/>
    <w:rsid w:val="00935F7F"/>
    <w:rsid w:val="00967811"/>
    <w:rsid w:val="0097471B"/>
    <w:rsid w:val="009775D5"/>
    <w:rsid w:val="00985EE4"/>
    <w:rsid w:val="00994ABE"/>
    <w:rsid w:val="009A0246"/>
    <w:rsid w:val="009A238B"/>
    <w:rsid w:val="009B191C"/>
    <w:rsid w:val="009B37F4"/>
    <w:rsid w:val="009B45D7"/>
    <w:rsid w:val="009B742A"/>
    <w:rsid w:val="009C18BE"/>
    <w:rsid w:val="009D41B7"/>
    <w:rsid w:val="009D78E2"/>
    <w:rsid w:val="009E4F19"/>
    <w:rsid w:val="009E5715"/>
    <w:rsid w:val="009E790B"/>
    <w:rsid w:val="009F5316"/>
    <w:rsid w:val="00A04C7E"/>
    <w:rsid w:val="00A1441E"/>
    <w:rsid w:val="00A315AE"/>
    <w:rsid w:val="00A372DF"/>
    <w:rsid w:val="00A468C5"/>
    <w:rsid w:val="00A471F3"/>
    <w:rsid w:val="00A53737"/>
    <w:rsid w:val="00A55A99"/>
    <w:rsid w:val="00A56169"/>
    <w:rsid w:val="00A568B1"/>
    <w:rsid w:val="00A56F28"/>
    <w:rsid w:val="00A60117"/>
    <w:rsid w:val="00A66135"/>
    <w:rsid w:val="00A73E51"/>
    <w:rsid w:val="00A80693"/>
    <w:rsid w:val="00A82F9D"/>
    <w:rsid w:val="00A94B62"/>
    <w:rsid w:val="00AA4B85"/>
    <w:rsid w:val="00AA6CC3"/>
    <w:rsid w:val="00AB4A70"/>
    <w:rsid w:val="00AC158A"/>
    <w:rsid w:val="00AC17C6"/>
    <w:rsid w:val="00AC23F1"/>
    <w:rsid w:val="00AD3112"/>
    <w:rsid w:val="00AD5B92"/>
    <w:rsid w:val="00AF06C2"/>
    <w:rsid w:val="00AF16C9"/>
    <w:rsid w:val="00AF1FC1"/>
    <w:rsid w:val="00AF3BB6"/>
    <w:rsid w:val="00AF54A3"/>
    <w:rsid w:val="00AF7D47"/>
    <w:rsid w:val="00B0073A"/>
    <w:rsid w:val="00B03E07"/>
    <w:rsid w:val="00B10450"/>
    <w:rsid w:val="00B1234F"/>
    <w:rsid w:val="00B137DE"/>
    <w:rsid w:val="00B14932"/>
    <w:rsid w:val="00B1735C"/>
    <w:rsid w:val="00B218BE"/>
    <w:rsid w:val="00B23645"/>
    <w:rsid w:val="00B2411C"/>
    <w:rsid w:val="00B30D1A"/>
    <w:rsid w:val="00B37293"/>
    <w:rsid w:val="00B4614F"/>
    <w:rsid w:val="00B51A8F"/>
    <w:rsid w:val="00B610E7"/>
    <w:rsid w:val="00B6148B"/>
    <w:rsid w:val="00B72430"/>
    <w:rsid w:val="00B74518"/>
    <w:rsid w:val="00B76376"/>
    <w:rsid w:val="00B95508"/>
    <w:rsid w:val="00BA213B"/>
    <w:rsid w:val="00BA5954"/>
    <w:rsid w:val="00BA5B7A"/>
    <w:rsid w:val="00BB3A3D"/>
    <w:rsid w:val="00BB56BD"/>
    <w:rsid w:val="00BB6AD4"/>
    <w:rsid w:val="00BC34F5"/>
    <w:rsid w:val="00BC3A25"/>
    <w:rsid w:val="00BC7C9E"/>
    <w:rsid w:val="00BD2C0B"/>
    <w:rsid w:val="00BD432A"/>
    <w:rsid w:val="00BE41E7"/>
    <w:rsid w:val="00BE6A29"/>
    <w:rsid w:val="00BF3F87"/>
    <w:rsid w:val="00C04C3D"/>
    <w:rsid w:val="00C04D8E"/>
    <w:rsid w:val="00C10951"/>
    <w:rsid w:val="00C1101C"/>
    <w:rsid w:val="00C11406"/>
    <w:rsid w:val="00C26794"/>
    <w:rsid w:val="00C30BE1"/>
    <w:rsid w:val="00C33468"/>
    <w:rsid w:val="00C374C6"/>
    <w:rsid w:val="00C45ED0"/>
    <w:rsid w:val="00C510F5"/>
    <w:rsid w:val="00C51475"/>
    <w:rsid w:val="00C51764"/>
    <w:rsid w:val="00C51B3C"/>
    <w:rsid w:val="00C55EDF"/>
    <w:rsid w:val="00C56BDD"/>
    <w:rsid w:val="00C57E87"/>
    <w:rsid w:val="00C723DC"/>
    <w:rsid w:val="00C901A9"/>
    <w:rsid w:val="00C924B0"/>
    <w:rsid w:val="00C95C39"/>
    <w:rsid w:val="00CA18EE"/>
    <w:rsid w:val="00CB2066"/>
    <w:rsid w:val="00CB2DB6"/>
    <w:rsid w:val="00CC430E"/>
    <w:rsid w:val="00CC66D9"/>
    <w:rsid w:val="00CD2506"/>
    <w:rsid w:val="00CD7ADB"/>
    <w:rsid w:val="00CF3122"/>
    <w:rsid w:val="00CF3A51"/>
    <w:rsid w:val="00CF51D0"/>
    <w:rsid w:val="00D02858"/>
    <w:rsid w:val="00D072C5"/>
    <w:rsid w:val="00D149C8"/>
    <w:rsid w:val="00D1773A"/>
    <w:rsid w:val="00D22BB2"/>
    <w:rsid w:val="00D27526"/>
    <w:rsid w:val="00D3078C"/>
    <w:rsid w:val="00D34341"/>
    <w:rsid w:val="00D34DE3"/>
    <w:rsid w:val="00D37285"/>
    <w:rsid w:val="00D40C3D"/>
    <w:rsid w:val="00D4559D"/>
    <w:rsid w:val="00D46A95"/>
    <w:rsid w:val="00D63AC6"/>
    <w:rsid w:val="00D717FF"/>
    <w:rsid w:val="00D71AB9"/>
    <w:rsid w:val="00D77846"/>
    <w:rsid w:val="00D860C7"/>
    <w:rsid w:val="00D86329"/>
    <w:rsid w:val="00D90E5B"/>
    <w:rsid w:val="00DA0696"/>
    <w:rsid w:val="00DA7D33"/>
    <w:rsid w:val="00DB2B85"/>
    <w:rsid w:val="00DB746E"/>
    <w:rsid w:val="00DC2149"/>
    <w:rsid w:val="00DC42D3"/>
    <w:rsid w:val="00DD40E1"/>
    <w:rsid w:val="00DE4116"/>
    <w:rsid w:val="00DF16E6"/>
    <w:rsid w:val="00DF22F4"/>
    <w:rsid w:val="00DF5A2E"/>
    <w:rsid w:val="00E01B2D"/>
    <w:rsid w:val="00E07911"/>
    <w:rsid w:val="00E15A28"/>
    <w:rsid w:val="00E64B41"/>
    <w:rsid w:val="00E65EC3"/>
    <w:rsid w:val="00E6637E"/>
    <w:rsid w:val="00E700A8"/>
    <w:rsid w:val="00E7052F"/>
    <w:rsid w:val="00E72CBF"/>
    <w:rsid w:val="00E72DB4"/>
    <w:rsid w:val="00E77A9E"/>
    <w:rsid w:val="00E80D78"/>
    <w:rsid w:val="00E824C0"/>
    <w:rsid w:val="00E86C4E"/>
    <w:rsid w:val="00E91D72"/>
    <w:rsid w:val="00E925D3"/>
    <w:rsid w:val="00E9276D"/>
    <w:rsid w:val="00EA1344"/>
    <w:rsid w:val="00EB1231"/>
    <w:rsid w:val="00EB7A3E"/>
    <w:rsid w:val="00ED0BCC"/>
    <w:rsid w:val="00ED1EA4"/>
    <w:rsid w:val="00ED2B4F"/>
    <w:rsid w:val="00ED7067"/>
    <w:rsid w:val="00EE1859"/>
    <w:rsid w:val="00EE2B3C"/>
    <w:rsid w:val="00EE6187"/>
    <w:rsid w:val="00EF495A"/>
    <w:rsid w:val="00F1052C"/>
    <w:rsid w:val="00F11216"/>
    <w:rsid w:val="00F1193E"/>
    <w:rsid w:val="00F123AB"/>
    <w:rsid w:val="00F1564D"/>
    <w:rsid w:val="00F161A9"/>
    <w:rsid w:val="00F325B7"/>
    <w:rsid w:val="00F36470"/>
    <w:rsid w:val="00F433E4"/>
    <w:rsid w:val="00F442C3"/>
    <w:rsid w:val="00F46D76"/>
    <w:rsid w:val="00F54FBD"/>
    <w:rsid w:val="00F624E1"/>
    <w:rsid w:val="00F70D47"/>
    <w:rsid w:val="00F70F7E"/>
    <w:rsid w:val="00F71564"/>
    <w:rsid w:val="00F752BD"/>
    <w:rsid w:val="00F771BB"/>
    <w:rsid w:val="00F86579"/>
    <w:rsid w:val="00F90BBE"/>
    <w:rsid w:val="00F96469"/>
    <w:rsid w:val="00FB0DF0"/>
    <w:rsid w:val="00FB61E1"/>
    <w:rsid w:val="00FD2514"/>
    <w:rsid w:val="00FD3817"/>
    <w:rsid w:val="00FF1AEA"/>
    <w:rsid w:val="00FF7C14"/>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4254B"/>
  <w15:chartTrackingRefBased/>
  <w15:docId w15:val="{47D9A57B-BE71-41BE-A5F3-6A23C0875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0C0"/>
    <w:pPr>
      <w:spacing w:after="0" w:line="360" w:lineRule="auto"/>
      <w:jc w:val="both"/>
    </w:pPr>
    <w:rPr>
      <w:rFonts w:ascii="Arial" w:eastAsia="Times New Roman" w:hAnsi="Arial" w:cs="Times New Roman"/>
      <w:color w:val="000000"/>
      <w:kern w:val="0"/>
      <w:sz w:val="24"/>
      <w:lang w:val="es-ES" w:eastAsia="es-ES"/>
      <w14:ligatures w14:val="none"/>
    </w:rPr>
  </w:style>
  <w:style w:type="paragraph" w:styleId="Ttulo1">
    <w:name w:val="heading 1"/>
    <w:basedOn w:val="Normal"/>
    <w:next w:val="Normal"/>
    <w:link w:val="Ttulo1Car"/>
    <w:uiPriority w:val="9"/>
    <w:qFormat/>
    <w:rsid w:val="00B1234F"/>
    <w:pPr>
      <w:keepNext/>
      <w:keepLines/>
      <w:spacing w:before="360" w:after="80"/>
      <w:jc w:val="center"/>
      <w:outlineLvl w:val="0"/>
    </w:pPr>
    <w:rPr>
      <w:rFonts w:eastAsiaTheme="majorEastAsia" w:cstheme="majorBidi"/>
      <w:b/>
      <w:color w:val="auto"/>
      <w:szCs w:val="40"/>
    </w:rPr>
  </w:style>
  <w:style w:type="paragraph" w:styleId="Ttulo2">
    <w:name w:val="heading 2"/>
    <w:basedOn w:val="Normal"/>
    <w:next w:val="Normal"/>
    <w:link w:val="Ttulo2Car"/>
    <w:uiPriority w:val="9"/>
    <w:unhideWhenUsed/>
    <w:qFormat/>
    <w:rsid w:val="007440E9"/>
    <w:pPr>
      <w:keepNext/>
      <w:keepLines/>
      <w:spacing w:before="160" w:after="80"/>
      <w:jc w:val="left"/>
      <w:outlineLvl w:val="1"/>
    </w:pPr>
    <w:rPr>
      <w:rFonts w:eastAsiaTheme="majorEastAsia" w:cstheme="majorBidi"/>
      <w:b/>
      <w:color w:val="auto"/>
      <w:szCs w:val="32"/>
    </w:rPr>
  </w:style>
  <w:style w:type="paragraph" w:styleId="Ttulo3">
    <w:name w:val="heading 3"/>
    <w:basedOn w:val="Normal"/>
    <w:next w:val="Normal"/>
    <w:link w:val="Ttulo3Car"/>
    <w:autoRedefine/>
    <w:uiPriority w:val="9"/>
    <w:unhideWhenUsed/>
    <w:qFormat/>
    <w:rsid w:val="004A3E94"/>
    <w:pPr>
      <w:keepNext/>
      <w:keepLines/>
      <w:spacing w:before="160" w:after="80" w:line="480" w:lineRule="auto"/>
      <w:jc w:val="left"/>
      <w:outlineLvl w:val="2"/>
    </w:pPr>
    <w:rPr>
      <w:rFonts w:cs="Arial"/>
      <w:b/>
      <w:bCs/>
      <w:i/>
      <w:iCs/>
      <w:noProof/>
      <w:color w:val="auto"/>
      <w:szCs w:val="24"/>
      <w:lang w:val="es-MX" w:eastAsia="en-US"/>
    </w:rPr>
  </w:style>
  <w:style w:type="paragraph" w:styleId="Ttulo4">
    <w:name w:val="heading 4"/>
    <w:basedOn w:val="Normal"/>
    <w:next w:val="Normal"/>
    <w:link w:val="Ttulo4Car"/>
    <w:uiPriority w:val="9"/>
    <w:unhideWhenUsed/>
    <w:qFormat/>
    <w:rsid w:val="004A3E94"/>
    <w:pPr>
      <w:keepNext/>
      <w:keepLines/>
      <w:spacing w:before="80" w:after="40"/>
      <w:outlineLvl w:val="3"/>
    </w:pPr>
    <w:rPr>
      <w:rFonts w:eastAsiaTheme="majorEastAsia" w:cstheme="majorBidi"/>
      <w:b/>
      <w:i/>
      <w:iCs/>
      <w:color w:val="auto"/>
    </w:rPr>
  </w:style>
  <w:style w:type="paragraph" w:styleId="Ttulo5">
    <w:name w:val="heading 5"/>
    <w:basedOn w:val="Normal"/>
    <w:next w:val="Normal"/>
    <w:link w:val="Ttulo5Car"/>
    <w:uiPriority w:val="9"/>
    <w:semiHidden/>
    <w:unhideWhenUsed/>
    <w:qFormat/>
    <w:rsid w:val="005540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40C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40C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40C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40C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234F"/>
    <w:rPr>
      <w:rFonts w:ascii="Arial" w:eastAsiaTheme="majorEastAsia" w:hAnsi="Arial" w:cstheme="majorBidi"/>
      <w:b/>
      <w:kern w:val="0"/>
      <w:sz w:val="24"/>
      <w:szCs w:val="40"/>
      <w:lang w:val="es-ES" w:eastAsia="es-ES"/>
      <w14:ligatures w14:val="none"/>
    </w:rPr>
  </w:style>
  <w:style w:type="character" w:customStyle="1" w:styleId="Ttulo2Car">
    <w:name w:val="Título 2 Car"/>
    <w:basedOn w:val="Fuentedeprrafopredeter"/>
    <w:link w:val="Ttulo2"/>
    <w:uiPriority w:val="9"/>
    <w:rsid w:val="007440E9"/>
    <w:rPr>
      <w:rFonts w:ascii="Arial" w:eastAsiaTheme="majorEastAsia" w:hAnsi="Arial" w:cstheme="majorBidi"/>
      <w:b/>
      <w:kern w:val="0"/>
      <w:sz w:val="24"/>
      <w:szCs w:val="32"/>
      <w:lang w:val="es-ES" w:eastAsia="es-ES"/>
      <w14:ligatures w14:val="none"/>
    </w:rPr>
  </w:style>
  <w:style w:type="character" w:customStyle="1" w:styleId="Ttulo3Car">
    <w:name w:val="Título 3 Car"/>
    <w:basedOn w:val="Fuentedeprrafopredeter"/>
    <w:link w:val="Ttulo3"/>
    <w:uiPriority w:val="9"/>
    <w:rsid w:val="004A3E94"/>
    <w:rPr>
      <w:rFonts w:ascii="Arial" w:eastAsia="Times New Roman" w:hAnsi="Arial" w:cs="Arial"/>
      <w:b/>
      <w:bCs/>
      <w:i/>
      <w:iCs/>
      <w:noProof/>
      <w:kern w:val="0"/>
      <w:sz w:val="24"/>
      <w:szCs w:val="24"/>
      <w:lang w:val="es-MX"/>
      <w14:ligatures w14:val="none"/>
    </w:rPr>
  </w:style>
  <w:style w:type="character" w:customStyle="1" w:styleId="Ttulo4Car">
    <w:name w:val="Título 4 Car"/>
    <w:basedOn w:val="Fuentedeprrafopredeter"/>
    <w:link w:val="Ttulo4"/>
    <w:uiPriority w:val="9"/>
    <w:rsid w:val="004A3E94"/>
    <w:rPr>
      <w:rFonts w:ascii="Arial" w:eastAsiaTheme="majorEastAsia" w:hAnsi="Arial" w:cstheme="majorBidi"/>
      <w:b/>
      <w:i/>
      <w:iCs/>
      <w:kern w:val="0"/>
      <w:sz w:val="24"/>
      <w:lang w:val="es-ES" w:eastAsia="es-ES"/>
      <w14:ligatures w14:val="none"/>
    </w:rPr>
  </w:style>
  <w:style w:type="character" w:customStyle="1" w:styleId="Ttulo5Car">
    <w:name w:val="Título 5 Car"/>
    <w:basedOn w:val="Fuentedeprrafopredeter"/>
    <w:link w:val="Ttulo5"/>
    <w:uiPriority w:val="9"/>
    <w:semiHidden/>
    <w:rsid w:val="005540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40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40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40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40C0"/>
    <w:rPr>
      <w:rFonts w:eastAsiaTheme="majorEastAsia" w:cstheme="majorBidi"/>
      <w:color w:val="272727" w:themeColor="text1" w:themeTint="D8"/>
    </w:rPr>
  </w:style>
  <w:style w:type="paragraph" w:styleId="Ttulo">
    <w:name w:val="Title"/>
    <w:basedOn w:val="Normal"/>
    <w:next w:val="Normal"/>
    <w:link w:val="TtuloCar"/>
    <w:uiPriority w:val="10"/>
    <w:qFormat/>
    <w:rsid w:val="00554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40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40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40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40C0"/>
    <w:pPr>
      <w:spacing w:before="160"/>
      <w:jc w:val="center"/>
    </w:pPr>
    <w:rPr>
      <w:i/>
      <w:iCs/>
      <w:color w:val="404040" w:themeColor="text1" w:themeTint="BF"/>
    </w:rPr>
  </w:style>
  <w:style w:type="character" w:customStyle="1" w:styleId="CitaCar">
    <w:name w:val="Cita Car"/>
    <w:basedOn w:val="Fuentedeprrafopredeter"/>
    <w:link w:val="Cita"/>
    <w:uiPriority w:val="29"/>
    <w:rsid w:val="005540C0"/>
    <w:rPr>
      <w:i/>
      <w:iCs/>
      <w:color w:val="404040" w:themeColor="text1" w:themeTint="BF"/>
    </w:rPr>
  </w:style>
  <w:style w:type="paragraph" w:styleId="Prrafodelista">
    <w:name w:val="List Paragraph"/>
    <w:basedOn w:val="Normal"/>
    <w:uiPriority w:val="34"/>
    <w:qFormat/>
    <w:rsid w:val="005540C0"/>
    <w:pPr>
      <w:ind w:left="720"/>
      <w:contextualSpacing/>
    </w:pPr>
  </w:style>
  <w:style w:type="character" w:styleId="nfasisintenso">
    <w:name w:val="Intense Emphasis"/>
    <w:basedOn w:val="Fuentedeprrafopredeter"/>
    <w:uiPriority w:val="21"/>
    <w:qFormat/>
    <w:rsid w:val="005540C0"/>
    <w:rPr>
      <w:i/>
      <w:iCs/>
      <w:color w:val="0F4761" w:themeColor="accent1" w:themeShade="BF"/>
    </w:rPr>
  </w:style>
  <w:style w:type="paragraph" w:styleId="Citadestacada">
    <w:name w:val="Intense Quote"/>
    <w:basedOn w:val="Normal"/>
    <w:next w:val="Normal"/>
    <w:link w:val="CitadestacadaCar"/>
    <w:uiPriority w:val="30"/>
    <w:qFormat/>
    <w:rsid w:val="00554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40C0"/>
    <w:rPr>
      <w:i/>
      <w:iCs/>
      <w:color w:val="0F4761" w:themeColor="accent1" w:themeShade="BF"/>
    </w:rPr>
  </w:style>
  <w:style w:type="character" w:styleId="Referenciaintensa">
    <w:name w:val="Intense Reference"/>
    <w:basedOn w:val="Fuentedeprrafopredeter"/>
    <w:uiPriority w:val="32"/>
    <w:qFormat/>
    <w:rsid w:val="005540C0"/>
    <w:rPr>
      <w:b/>
      <w:bCs/>
      <w:smallCaps/>
      <w:color w:val="0F4761" w:themeColor="accent1" w:themeShade="BF"/>
      <w:spacing w:val="5"/>
    </w:rPr>
  </w:style>
  <w:style w:type="paragraph" w:styleId="NormalWeb">
    <w:name w:val="Normal (Web)"/>
    <w:basedOn w:val="Normal"/>
    <w:uiPriority w:val="99"/>
    <w:unhideWhenUsed/>
    <w:rsid w:val="005540C0"/>
    <w:pPr>
      <w:spacing w:before="100" w:beforeAutospacing="1" w:after="100" w:afterAutospacing="1" w:line="240" w:lineRule="auto"/>
      <w:jc w:val="left"/>
    </w:pPr>
    <w:rPr>
      <w:rFonts w:ascii="Times New Roman" w:hAnsi="Times New Roman"/>
      <w:color w:val="auto"/>
      <w:szCs w:val="24"/>
      <w:lang w:val="es-BO" w:eastAsia="es-BO"/>
    </w:rPr>
  </w:style>
  <w:style w:type="paragraph" w:customStyle="1" w:styleId="APA7">
    <w:name w:val="APA 7"/>
    <w:basedOn w:val="Normal"/>
    <w:link w:val="APA7Car"/>
    <w:rsid w:val="005540C0"/>
    <w:pPr>
      <w:spacing w:after="116" w:line="480" w:lineRule="auto"/>
      <w:ind w:firstLine="709"/>
    </w:pPr>
    <w:rPr>
      <w:rFonts w:ascii="Times New Roman" w:hAnsi="Times New Roman"/>
      <w:b/>
      <w:bCs/>
      <w:color w:val="auto"/>
    </w:rPr>
  </w:style>
  <w:style w:type="character" w:customStyle="1" w:styleId="APA7Car">
    <w:name w:val="APA 7 Car"/>
    <w:basedOn w:val="Fuentedeprrafopredeter"/>
    <w:link w:val="APA7"/>
    <w:rsid w:val="005540C0"/>
    <w:rPr>
      <w:rFonts w:ascii="Times New Roman" w:eastAsia="Times New Roman" w:hAnsi="Times New Roman" w:cs="Times New Roman"/>
      <w:b/>
      <w:bCs/>
      <w:kern w:val="0"/>
      <w:sz w:val="24"/>
      <w:lang w:val="es-ES" w:eastAsia="es-ES"/>
      <w14:ligatures w14:val="none"/>
    </w:rPr>
  </w:style>
  <w:style w:type="character" w:customStyle="1" w:styleId="overflow-hidden">
    <w:name w:val="overflow-hidden"/>
    <w:basedOn w:val="Fuentedeprrafopredeter"/>
    <w:rsid w:val="005540C0"/>
  </w:style>
  <w:style w:type="character" w:styleId="Textoennegrita">
    <w:name w:val="Strong"/>
    <w:basedOn w:val="Fuentedeprrafopredeter"/>
    <w:uiPriority w:val="22"/>
    <w:qFormat/>
    <w:rsid w:val="006A11C3"/>
    <w:rPr>
      <w:b/>
      <w:bCs/>
    </w:rPr>
  </w:style>
  <w:style w:type="paragraph" w:styleId="TtuloTDC">
    <w:name w:val="TOC Heading"/>
    <w:basedOn w:val="Ttulo1"/>
    <w:next w:val="Normal"/>
    <w:uiPriority w:val="39"/>
    <w:unhideWhenUsed/>
    <w:qFormat/>
    <w:rsid w:val="00CA18EE"/>
    <w:pPr>
      <w:spacing w:before="240" w:after="0" w:line="259" w:lineRule="auto"/>
      <w:jc w:val="left"/>
      <w:outlineLvl w:val="9"/>
    </w:pPr>
    <w:rPr>
      <w:sz w:val="32"/>
      <w:szCs w:val="32"/>
      <w:lang w:val="es-BO" w:eastAsia="es-BO"/>
    </w:rPr>
  </w:style>
  <w:style w:type="paragraph" w:styleId="TDC1">
    <w:name w:val="toc 1"/>
    <w:basedOn w:val="Normal"/>
    <w:next w:val="Normal"/>
    <w:autoRedefine/>
    <w:uiPriority w:val="39"/>
    <w:unhideWhenUsed/>
    <w:rsid w:val="002B07AD"/>
    <w:pPr>
      <w:tabs>
        <w:tab w:val="right" w:leader="dot" w:pos="9352"/>
      </w:tabs>
      <w:spacing w:after="100"/>
    </w:pPr>
    <w:rPr>
      <w:rFonts w:ascii="Times New Roman" w:hAnsi="Times New Roman"/>
      <w:noProof/>
      <w:szCs w:val="24"/>
      <w:lang w:val="es-MX"/>
    </w:rPr>
  </w:style>
  <w:style w:type="paragraph" w:styleId="TDC2">
    <w:name w:val="toc 2"/>
    <w:basedOn w:val="Normal"/>
    <w:next w:val="Normal"/>
    <w:autoRedefine/>
    <w:uiPriority w:val="39"/>
    <w:unhideWhenUsed/>
    <w:rsid w:val="00CA18EE"/>
    <w:pPr>
      <w:spacing w:after="100"/>
      <w:ind w:left="240"/>
    </w:pPr>
  </w:style>
  <w:style w:type="character" w:styleId="Hipervnculo">
    <w:name w:val="Hyperlink"/>
    <w:basedOn w:val="Fuentedeprrafopredeter"/>
    <w:uiPriority w:val="99"/>
    <w:unhideWhenUsed/>
    <w:rsid w:val="00CA18EE"/>
    <w:rPr>
      <w:color w:val="467886" w:themeColor="hyperlink"/>
      <w:u w:val="single"/>
    </w:rPr>
  </w:style>
  <w:style w:type="paragraph" w:customStyle="1" w:styleId="APASEPTIMA">
    <w:name w:val="APA SEPTIMA"/>
    <w:basedOn w:val="TtuloTDC"/>
    <w:next w:val="Normal"/>
    <w:rsid w:val="00CF3A51"/>
    <w:pPr>
      <w:spacing w:line="480" w:lineRule="auto"/>
      <w:ind w:firstLine="709"/>
      <w:jc w:val="both"/>
    </w:pPr>
    <w:rPr>
      <w:sz w:val="24"/>
      <w:lang w:val="es-ES"/>
    </w:rPr>
  </w:style>
  <w:style w:type="paragraph" w:styleId="Encabezado">
    <w:name w:val="header"/>
    <w:basedOn w:val="Normal"/>
    <w:link w:val="EncabezadoCar"/>
    <w:uiPriority w:val="99"/>
    <w:unhideWhenUsed/>
    <w:rsid w:val="00994AB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94ABE"/>
    <w:rPr>
      <w:rFonts w:ascii="Arial" w:eastAsia="Times New Roman" w:hAnsi="Arial" w:cs="Times New Roman"/>
      <w:color w:val="000000"/>
      <w:kern w:val="0"/>
      <w:sz w:val="24"/>
      <w:lang w:val="es-ES" w:eastAsia="es-ES"/>
      <w14:ligatures w14:val="none"/>
    </w:rPr>
  </w:style>
  <w:style w:type="paragraph" w:styleId="Piedepgina">
    <w:name w:val="footer"/>
    <w:basedOn w:val="Normal"/>
    <w:link w:val="PiedepginaCar"/>
    <w:uiPriority w:val="99"/>
    <w:unhideWhenUsed/>
    <w:rsid w:val="00994AB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94ABE"/>
    <w:rPr>
      <w:rFonts w:ascii="Arial" w:eastAsia="Times New Roman" w:hAnsi="Arial" w:cs="Times New Roman"/>
      <w:color w:val="000000"/>
      <w:kern w:val="0"/>
      <w:sz w:val="24"/>
      <w:lang w:val="es-ES" w:eastAsia="es-ES"/>
      <w14:ligatures w14:val="none"/>
    </w:rPr>
  </w:style>
  <w:style w:type="paragraph" w:styleId="Sinespaciado">
    <w:name w:val="No Spacing"/>
    <w:uiPriority w:val="1"/>
    <w:qFormat/>
    <w:rsid w:val="00994ABE"/>
    <w:pPr>
      <w:spacing w:after="0" w:line="240" w:lineRule="auto"/>
      <w:jc w:val="both"/>
    </w:pPr>
    <w:rPr>
      <w:rFonts w:ascii="Arial" w:eastAsia="Times New Roman" w:hAnsi="Arial" w:cs="Times New Roman"/>
      <w:color w:val="000000"/>
      <w:kern w:val="0"/>
      <w:sz w:val="24"/>
      <w:lang w:val="es-ES" w:eastAsia="es-ES"/>
      <w14:ligatures w14:val="none"/>
    </w:rPr>
  </w:style>
  <w:style w:type="paragraph" w:styleId="TDC3">
    <w:name w:val="toc 3"/>
    <w:basedOn w:val="Normal"/>
    <w:next w:val="Normal"/>
    <w:autoRedefine/>
    <w:uiPriority w:val="39"/>
    <w:unhideWhenUsed/>
    <w:rsid w:val="00806770"/>
    <w:pPr>
      <w:spacing w:after="100"/>
      <w:ind w:left="480"/>
    </w:pPr>
  </w:style>
  <w:style w:type="character" w:styleId="nfasis">
    <w:name w:val="Emphasis"/>
    <w:basedOn w:val="Fuentedeprrafopredeter"/>
    <w:uiPriority w:val="20"/>
    <w:qFormat/>
    <w:rsid w:val="007B15ED"/>
    <w:rPr>
      <w:i/>
      <w:iCs/>
    </w:rPr>
  </w:style>
  <w:style w:type="character" w:styleId="CdigoHTML">
    <w:name w:val="HTML Code"/>
    <w:basedOn w:val="Fuentedeprrafopredeter"/>
    <w:uiPriority w:val="99"/>
    <w:semiHidden/>
    <w:unhideWhenUsed/>
    <w:rsid w:val="00E01B2D"/>
    <w:rPr>
      <w:rFonts w:ascii="Courier New" w:eastAsia="Times New Roman" w:hAnsi="Courier New" w:cs="Courier New"/>
      <w:sz w:val="20"/>
      <w:szCs w:val="20"/>
    </w:rPr>
  </w:style>
  <w:style w:type="paragraph" w:styleId="Descripcin">
    <w:name w:val="caption"/>
    <w:basedOn w:val="Normal"/>
    <w:next w:val="Normal"/>
    <w:uiPriority w:val="35"/>
    <w:unhideWhenUsed/>
    <w:qFormat/>
    <w:rsid w:val="004D17D5"/>
    <w:pPr>
      <w:spacing w:after="200"/>
    </w:pPr>
    <w:rPr>
      <w:b/>
      <w:iCs/>
      <w:color w:val="auto"/>
      <w:szCs w:val="18"/>
    </w:rPr>
  </w:style>
  <w:style w:type="paragraph" w:customStyle="1" w:styleId="normaapa7">
    <w:name w:val="norma apa 7"/>
    <w:basedOn w:val="Normal"/>
    <w:next w:val="Normal"/>
    <w:qFormat/>
    <w:rsid w:val="00B1234F"/>
    <w:pPr>
      <w:spacing w:after="160" w:line="480" w:lineRule="auto"/>
      <w:ind w:firstLine="709"/>
    </w:pPr>
    <w:rPr>
      <w:bCs/>
      <w:color w:val="auto"/>
    </w:rPr>
  </w:style>
  <w:style w:type="paragraph" w:customStyle="1" w:styleId="selectable-text">
    <w:name w:val="selectable-text"/>
    <w:basedOn w:val="Normal"/>
    <w:rsid w:val="00644448"/>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selectable-text1">
    <w:name w:val="selectable-text1"/>
    <w:basedOn w:val="Fuentedeprrafopredeter"/>
    <w:rsid w:val="00644448"/>
  </w:style>
  <w:style w:type="character" w:styleId="Mencinsinresolver">
    <w:name w:val="Unresolved Mention"/>
    <w:basedOn w:val="Fuentedeprrafopredeter"/>
    <w:uiPriority w:val="99"/>
    <w:semiHidden/>
    <w:unhideWhenUsed/>
    <w:rsid w:val="00D1773A"/>
    <w:rPr>
      <w:color w:val="605E5C"/>
      <w:shd w:val="clear" w:color="auto" w:fill="E1DFDD"/>
    </w:rPr>
  </w:style>
  <w:style w:type="character" w:styleId="Refdecomentario">
    <w:name w:val="annotation reference"/>
    <w:basedOn w:val="Fuentedeprrafopredeter"/>
    <w:uiPriority w:val="99"/>
    <w:semiHidden/>
    <w:unhideWhenUsed/>
    <w:rsid w:val="00C901A9"/>
    <w:rPr>
      <w:sz w:val="16"/>
      <w:szCs w:val="16"/>
    </w:rPr>
  </w:style>
  <w:style w:type="paragraph" w:styleId="Textocomentario">
    <w:name w:val="annotation text"/>
    <w:basedOn w:val="Normal"/>
    <w:link w:val="TextocomentarioCar"/>
    <w:uiPriority w:val="99"/>
    <w:unhideWhenUsed/>
    <w:rsid w:val="00C901A9"/>
    <w:pPr>
      <w:spacing w:line="240" w:lineRule="auto"/>
    </w:pPr>
    <w:rPr>
      <w:sz w:val="20"/>
      <w:szCs w:val="20"/>
    </w:rPr>
  </w:style>
  <w:style w:type="character" w:customStyle="1" w:styleId="TextocomentarioCar">
    <w:name w:val="Texto comentario Car"/>
    <w:basedOn w:val="Fuentedeprrafopredeter"/>
    <w:link w:val="Textocomentario"/>
    <w:uiPriority w:val="99"/>
    <w:rsid w:val="00C901A9"/>
    <w:rPr>
      <w:rFonts w:ascii="Arial" w:eastAsia="Times New Roman" w:hAnsi="Arial" w:cs="Times New Roman"/>
      <w:color w:val="000000"/>
      <w:kern w:val="0"/>
      <w:sz w:val="20"/>
      <w:szCs w:val="20"/>
      <w:lang w:val="es-ES" w:eastAsia="es-ES"/>
      <w14:ligatures w14:val="none"/>
    </w:rPr>
  </w:style>
  <w:style w:type="paragraph" w:styleId="Asuntodelcomentario">
    <w:name w:val="annotation subject"/>
    <w:basedOn w:val="Textocomentario"/>
    <w:next w:val="Textocomentario"/>
    <w:link w:val="AsuntodelcomentarioCar"/>
    <w:uiPriority w:val="99"/>
    <w:semiHidden/>
    <w:unhideWhenUsed/>
    <w:rsid w:val="00C901A9"/>
    <w:rPr>
      <w:b/>
      <w:bCs/>
    </w:rPr>
  </w:style>
  <w:style w:type="character" w:customStyle="1" w:styleId="AsuntodelcomentarioCar">
    <w:name w:val="Asunto del comentario Car"/>
    <w:basedOn w:val="TextocomentarioCar"/>
    <w:link w:val="Asuntodelcomentario"/>
    <w:uiPriority w:val="99"/>
    <w:semiHidden/>
    <w:rsid w:val="00C901A9"/>
    <w:rPr>
      <w:rFonts w:ascii="Arial" w:eastAsia="Times New Roman" w:hAnsi="Arial" w:cs="Times New Roman"/>
      <w:b/>
      <w:bCs/>
      <w:color w:val="000000"/>
      <w:kern w:val="0"/>
      <w:sz w:val="20"/>
      <w:szCs w:val="20"/>
      <w:lang w:val="es-ES" w:eastAsia="es-ES"/>
      <w14:ligatures w14:val="none"/>
    </w:rPr>
  </w:style>
  <w:style w:type="paragraph" w:styleId="Bibliografa">
    <w:name w:val="Bibliography"/>
    <w:basedOn w:val="Normal"/>
    <w:next w:val="Normal"/>
    <w:uiPriority w:val="37"/>
    <w:unhideWhenUsed/>
    <w:rsid w:val="00EE6187"/>
  </w:style>
  <w:style w:type="paragraph" w:customStyle="1" w:styleId="APA7MAEDICION">
    <w:name w:val="APA 7MA EDICION"/>
    <w:basedOn w:val="Normal"/>
    <w:qFormat/>
    <w:rsid w:val="007440E9"/>
    <w:pPr>
      <w:spacing w:after="160" w:line="480" w:lineRule="auto"/>
      <w:ind w:firstLine="709"/>
    </w:pPr>
    <w:rPr>
      <w:rFonts w:ascii="Times New Roman" w:eastAsiaTheme="minorHAnsi" w:hAnsi="Times New Roman" w:cstheme="minorBidi"/>
      <w:bCs/>
      <w:color w:val="auto"/>
      <w:lang w:val="es-US" w:eastAsia="en-US"/>
    </w:rPr>
  </w:style>
  <w:style w:type="table" w:styleId="Tablaconcuadrcula">
    <w:name w:val="Table Grid"/>
    <w:basedOn w:val="Tablanormal"/>
    <w:uiPriority w:val="39"/>
    <w:rsid w:val="007440E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8C23E5"/>
    <w:pPr>
      <w:spacing w:after="100" w:line="278" w:lineRule="auto"/>
      <w:ind w:left="720"/>
      <w:jc w:val="left"/>
    </w:pPr>
    <w:rPr>
      <w:rFonts w:asciiTheme="minorHAnsi" w:eastAsiaTheme="minorEastAsia" w:hAnsiTheme="minorHAnsi" w:cstheme="minorBidi"/>
      <w:color w:val="auto"/>
      <w:kern w:val="2"/>
      <w:szCs w:val="24"/>
      <w:lang w:val="en-US" w:eastAsia="en-US"/>
      <w14:ligatures w14:val="standardContextual"/>
    </w:rPr>
  </w:style>
  <w:style w:type="paragraph" w:styleId="TDC5">
    <w:name w:val="toc 5"/>
    <w:basedOn w:val="Normal"/>
    <w:next w:val="Normal"/>
    <w:autoRedefine/>
    <w:uiPriority w:val="39"/>
    <w:unhideWhenUsed/>
    <w:rsid w:val="008C23E5"/>
    <w:pPr>
      <w:spacing w:after="100" w:line="278" w:lineRule="auto"/>
      <w:ind w:left="960"/>
      <w:jc w:val="left"/>
    </w:pPr>
    <w:rPr>
      <w:rFonts w:asciiTheme="minorHAnsi" w:eastAsiaTheme="minorEastAsia" w:hAnsiTheme="minorHAnsi" w:cstheme="minorBidi"/>
      <w:color w:val="auto"/>
      <w:kern w:val="2"/>
      <w:szCs w:val="24"/>
      <w:lang w:val="en-US" w:eastAsia="en-US"/>
      <w14:ligatures w14:val="standardContextual"/>
    </w:rPr>
  </w:style>
  <w:style w:type="paragraph" w:styleId="TDC6">
    <w:name w:val="toc 6"/>
    <w:basedOn w:val="Normal"/>
    <w:next w:val="Normal"/>
    <w:autoRedefine/>
    <w:uiPriority w:val="39"/>
    <w:unhideWhenUsed/>
    <w:rsid w:val="008C23E5"/>
    <w:pPr>
      <w:spacing w:after="100" w:line="278" w:lineRule="auto"/>
      <w:ind w:left="1200"/>
      <w:jc w:val="left"/>
    </w:pPr>
    <w:rPr>
      <w:rFonts w:asciiTheme="minorHAnsi" w:eastAsiaTheme="minorEastAsia" w:hAnsiTheme="minorHAnsi" w:cstheme="minorBidi"/>
      <w:color w:val="auto"/>
      <w:kern w:val="2"/>
      <w:szCs w:val="24"/>
      <w:lang w:val="en-US" w:eastAsia="en-US"/>
      <w14:ligatures w14:val="standardContextual"/>
    </w:rPr>
  </w:style>
  <w:style w:type="paragraph" w:styleId="TDC7">
    <w:name w:val="toc 7"/>
    <w:basedOn w:val="Normal"/>
    <w:next w:val="Normal"/>
    <w:autoRedefine/>
    <w:uiPriority w:val="39"/>
    <w:unhideWhenUsed/>
    <w:rsid w:val="008C23E5"/>
    <w:pPr>
      <w:spacing w:after="100" w:line="278" w:lineRule="auto"/>
      <w:ind w:left="1440"/>
      <w:jc w:val="left"/>
    </w:pPr>
    <w:rPr>
      <w:rFonts w:asciiTheme="minorHAnsi" w:eastAsiaTheme="minorEastAsia" w:hAnsiTheme="minorHAnsi" w:cstheme="minorBidi"/>
      <w:color w:val="auto"/>
      <w:kern w:val="2"/>
      <w:szCs w:val="24"/>
      <w:lang w:val="en-US" w:eastAsia="en-US"/>
      <w14:ligatures w14:val="standardContextual"/>
    </w:rPr>
  </w:style>
  <w:style w:type="paragraph" w:styleId="TDC8">
    <w:name w:val="toc 8"/>
    <w:basedOn w:val="Normal"/>
    <w:next w:val="Normal"/>
    <w:autoRedefine/>
    <w:uiPriority w:val="39"/>
    <w:unhideWhenUsed/>
    <w:rsid w:val="008C23E5"/>
    <w:pPr>
      <w:spacing w:after="100" w:line="278" w:lineRule="auto"/>
      <w:ind w:left="1680"/>
      <w:jc w:val="left"/>
    </w:pPr>
    <w:rPr>
      <w:rFonts w:asciiTheme="minorHAnsi" w:eastAsiaTheme="minorEastAsia" w:hAnsiTheme="minorHAnsi" w:cstheme="minorBidi"/>
      <w:color w:val="auto"/>
      <w:kern w:val="2"/>
      <w:szCs w:val="24"/>
      <w:lang w:val="en-US" w:eastAsia="en-US"/>
      <w14:ligatures w14:val="standardContextual"/>
    </w:rPr>
  </w:style>
  <w:style w:type="paragraph" w:styleId="TDC9">
    <w:name w:val="toc 9"/>
    <w:basedOn w:val="Normal"/>
    <w:next w:val="Normal"/>
    <w:autoRedefine/>
    <w:uiPriority w:val="39"/>
    <w:unhideWhenUsed/>
    <w:rsid w:val="008C23E5"/>
    <w:pPr>
      <w:spacing w:after="100" w:line="278" w:lineRule="auto"/>
      <w:ind w:left="1920"/>
      <w:jc w:val="left"/>
    </w:pPr>
    <w:rPr>
      <w:rFonts w:asciiTheme="minorHAnsi" w:eastAsiaTheme="minorEastAsia" w:hAnsiTheme="minorHAnsi" w:cstheme="minorBidi"/>
      <w:color w:val="auto"/>
      <w:kern w:val="2"/>
      <w:szCs w:val="24"/>
      <w:lang w:val="en-US" w:eastAsia="en-US"/>
      <w14:ligatures w14:val="standardContextual"/>
    </w:rPr>
  </w:style>
  <w:style w:type="character" w:styleId="Hipervnculovisitado">
    <w:name w:val="FollowedHyperlink"/>
    <w:basedOn w:val="Fuentedeprrafopredeter"/>
    <w:uiPriority w:val="99"/>
    <w:semiHidden/>
    <w:unhideWhenUsed/>
    <w:rsid w:val="00D860C7"/>
    <w:rPr>
      <w:color w:val="96607D" w:themeColor="followedHyperlink"/>
      <w:u w:val="single"/>
    </w:rPr>
  </w:style>
  <w:style w:type="table" w:styleId="Tablanormal2">
    <w:name w:val="Plain Table 2"/>
    <w:basedOn w:val="Tablanormal"/>
    <w:uiPriority w:val="42"/>
    <w:rsid w:val="004A3E9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adeilustraciones">
    <w:name w:val="table of figures"/>
    <w:basedOn w:val="Normal"/>
    <w:next w:val="Normal"/>
    <w:uiPriority w:val="99"/>
    <w:unhideWhenUsed/>
    <w:rsid w:val="008A4E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957">
      <w:bodyDiv w:val="1"/>
      <w:marLeft w:val="0"/>
      <w:marRight w:val="0"/>
      <w:marTop w:val="0"/>
      <w:marBottom w:val="0"/>
      <w:divBdr>
        <w:top w:val="none" w:sz="0" w:space="0" w:color="auto"/>
        <w:left w:val="none" w:sz="0" w:space="0" w:color="auto"/>
        <w:bottom w:val="none" w:sz="0" w:space="0" w:color="auto"/>
        <w:right w:val="none" w:sz="0" w:space="0" w:color="auto"/>
      </w:divBdr>
    </w:div>
    <w:div w:id="7101273">
      <w:bodyDiv w:val="1"/>
      <w:marLeft w:val="0"/>
      <w:marRight w:val="0"/>
      <w:marTop w:val="0"/>
      <w:marBottom w:val="0"/>
      <w:divBdr>
        <w:top w:val="none" w:sz="0" w:space="0" w:color="auto"/>
        <w:left w:val="none" w:sz="0" w:space="0" w:color="auto"/>
        <w:bottom w:val="none" w:sz="0" w:space="0" w:color="auto"/>
        <w:right w:val="none" w:sz="0" w:space="0" w:color="auto"/>
      </w:divBdr>
    </w:div>
    <w:div w:id="10685097">
      <w:bodyDiv w:val="1"/>
      <w:marLeft w:val="0"/>
      <w:marRight w:val="0"/>
      <w:marTop w:val="0"/>
      <w:marBottom w:val="0"/>
      <w:divBdr>
        <w:top w:val="none" w:sz="0" w:space="0" w:color="auto"/>
        <w:left w:val="none" w:sz="0" w:space="0" w:color="auto"/>
        <w:bottom w:val="none" w:sz="0" w:space="0" w:color="auto"/>
        <w:right w:val="none" w:sz="0" w:space="0" w:color="auto"/>
      </w:divBdr>
    </w:div>
    <w:div w:id="15083423">
      <w:bodyDiv w:val="1"/>
      <w:marLeft w:val="0"/>
      <w:marRight w:val="0"/>
      <w:marTop w:val="0"/>
      <w:marBottom w:val="0"/>
      <w:divBdr>
        <w:top w:val="none" w:sz="0" w:space="0" w:color="auto"/>
        <w:left w:val="none" w:sz="0" w:space="0" w:color="auto"/>
        <w:bottom w:val="none" w:sz="0" w:space="0" w:color="auto"/>
        <w:right w:val="none" w:sz="0" w:space="0" w:color="auto"/>
      </w:divBdr>
    </w:div>
    <w:div w:id="16277977">
      <w:bodyDiv w:val="1"/>
      <w:marLeft w:val="0"/>
      <w:marRight w:val="0"/>
      <w:marTop w:val="0"/>
      <w:marBottom w:val="0"/>
      <w:divBdr>
        <w:top w:val="none" w:sz="0" w:space="0" w:color="auto"/>
        <w:left w:val="none" w:sz="0" w:space="0" w:color="auto"/>
        <w:bottom w:val="none" w:sz="0" w:space="0" w:color="auto"/>
        <w:right w:val="none" w:sz="0" w:space="0" w:color="auto"/>
      </w:divBdr>
    </w:div>
    <w:div w:id="16977988">
      <w:bodyDiv w:val="1"/>
      <w:marLeft w:val="0"/>
      <w:marRight w:val="0"/>
      <w:marTop w:val="0"/>
      <w:marBottom w:val="0"/>
      <w:divBdr>
        <w:top w:val="none" w:sz="0" w:space="0" w:color="auto"/>
        <w:left w:val="none" w:sz="0" w:space="0" w:color="auto"/>
        <w:bottom w:val="none" w:sz="0" w:space="0" w:color="auto"/>
        <w:right w:val="none" w:sz="0" w:space="0" w:color="auto"/>
      </w:divBdr>
    </w:div>
    <w:div w:id="23792521">
      <w:bodyDiv w:val="1"/>
      <w:marLeft w:val="0"/>
      <w:marRight w:val="0"/>
      <w:marTop w:val="0"/>
      <w:marBottom w:val="0"/>
      <w:divBdr>
        <w:top w:val="none" w:sz="0" w:space="0" w:color="auto"/>
        <w:left w:val="none" w:sz="0" w:space="0" w:color="auto"/>
        <w:bottom w:val="none" w:sz="0" w:space="0" w:color="auto"/>
        <w:right w:val="none" w:sz="0" w:space="0" w:color="auto"/>
      </w:divBdr>
    </w:div>
    <w:div w:id="30543499">
      <w:bodyDiv w:val="1"/>
      <w:marLeft w:val="0"/>
      <w:marRight w:val="0"/>
      <w:marTop w:val="0"/>
      <w:marBottom w:val="0"/>
      <w:divBdr>
        <w:top w:val="none" w:sz="0" w:space="0" w:color="auto"/>
        <w:left w:val="none" w:sz="0" w:space="0" w:color="auto"/>
        <w:bottom w:val="none" w:sz="0" w:space="0" w:color="auto"/>
        <w:right w:val="none" w:sz="0" w:space="0" w:color="auto"/>
      </w:divBdr>
    </w:div>
    <w:div w:id="35787086">
      <w:bodyDiv w:val="1"/>
      <w:marLeft w:val="0"/>
      <w:marRight w:val="0"/>
      <w:marTop w:val="0"/>
      <w:marBottom w:val="0"/>
      <w:divBdr>
        <w:top w:val="none" w:sz="0" w:space="0" w:color="auto"/>
        <w:left w:val="none" w:sz="0" w:space="0" w:color="auto"/>
        <w:bottom w:val="none" w:sz="0" w:space="0" w:color="auto"/>
        <w:right w:val="none" w:sz="0" w:space="0" w:color="auto"/>
      </w:divBdr>
    </w:div>
    <w:div w:id="38826569">
      <w:bodyDiv w:val="1"/>
      <w:marLeft w:val="0"/>
      <w:marRight w:val="0"/>
      <w:marTop w:val="0"/>
      <w:marBottom w:val="0"/>
      <w:divBdr>
        <w:top w:val="none" w:sz="0" w:space="0" w:color="auto"/>
        <w:left w:val="none" w:sz="0" w:space="0" w:color="auto"/>
        <w:bottom w:val="none" w:sz="0" w:space="0" w:color="auto"/>
        <w:right w:val="none" w:sz="0" w:space="0" w:color="auto"/>
      </w:divBdr>
    </w:div>
    <w:div w:id="42675325">
      <w:bodyDiv w:val="1"/>
      <w:marLeft w:val="0"/>
      <w:marRight w:val="0"/>
      <w:marTop w:val="0"/>
      <w:marBottom w:val="0"/>
      <w:divBdr>
        <w:top w:val="none" w:sz="0" w:space="0" w:color="auto"/>
        <w:left w:val="none" w:sz="0" w:space="0" w:color="auto"/>
        <w:bottom w:val="none" w:sz="0" w:space="0" w:color="auto"/>
        <w:right w:val="none" w:sz="0" w:space="0" w:color="auto"/>
      </w:divBdr>
    </w:div>
    <w:div w:id="45839987">
      <w:bodyDiv w:val="1"/>
      <w:marLeft w:val="0"/>
      <w:marRight w:val="0"/>
      <w:marTop w:val="0"/>
      <w:marBottom w:val="0"/>
      <w:divBdr>
        <w:top w:val="none" w:sz="0" w:space="0" w:color="auto"/>
        <w:left w:val="none" w:sz="0" w:space="0" w:color="auto"/>
        <w:bottom w:val="none" w:sz="0" w:space="0" w:color="auto"/>
        <w:right w:val="none" w:sz="0" w:space="0" w:color="auto"/>
      </w:divBdr>
    </w:div>
    <w:div w:id="46952270">
      <w:bodyDiv w:val="1"/>
      <w:marLeft w:val="0"/>
      <w:marRight w:val="0"/>
      <w:marTop w:val="0"/>
      <w:marBottom w:val="0"/>
      <w:divBdr>
        <w:top w:val="none" w:sz="0" w:space="0" w:color="auto"/>
        <w:left w:val="none" w:sz="0" w:space="0" w:color="auto"/>
        <w:bottom w:val="none" w:sz="0" w:space="0" w:color="auto"/>
        <w:right w:val="none" w:sz="0" w:space="0" w:color="auto"/>
      </w:divBdr>
    </w:div>
    <w:div w:id="47001387">
      <w:bodyDiv w:val="1"/>
      <w:marLeft w:val="0"/>
      <w:marRight w:val="0"/>
      <w:marTop w:val="0"/>
      <w:marBottom w:val="0"/>
      <w:divBdr>
        <w:top w:val="none" w:sz="0" w:space="0" w:color="auto"/>
        <w:left w:val="none" w:sz="0" w:space="0" w:color="auto"/>
        <w:bottom w:val="none" w:sz="0" w:space="0" w:color="auto"/>
        <w:right w:val="none" w:sz="0" w:space="0" w:color="auto"/>
      </w:divBdr>
    </w:div>
    <w:div w:id="48265893">
      <w:marLeft w:val="0"/>
      <w:marRight w:val="0"/>
      <w:marTop w:val="0"/>
      <w:marBottom w:val="0"/>
      <w:divBdr>
        <w:top w:val="none" w:sz="0" w:space="0" w:color="auto"/>
        <w:left w:val="none" w:sz="0" w:space="0" w:color="auto"/>
        <w:bottom w:val="none" w:sz="0" w:space="0" w:color="auto"/>
        <w:right w:val="none" w:sz="0" w:space="0" w:color="auto"/>
      </w:divBdr>
    </w:div>
    <w:div w:id="48892278">
      <w:marLeft w:val="0"/>
      <w:marRight w:val="0"/>
      <w:marTop w:val="0"/>
      <w:marBottom w:val="0"/>
      <w:divBdr>
        <w:top w:val="none" w:sz="0" w:space="0" w:color="auto"/>
        <w:left w:val="none" w:sz="0" w:space="0" w:color="auto"/>
        <w:bottom w:val="none" w:sz="0" w:space="0" w:color="auto"/>
        <w:right w:val="none" w:sz="0" w:space="0" w:color="auto"/>
      </w:divBdr>
    </w:div>
    <w:div w:id="49305747">
      <w:bodyDiv w:val="1"/>
      <w:marLeft w:val="0"/>
      <w:marRight w:val="0"/>
      <w:marTop w:val="0"/>
      <w:marBottom w:val="0"/>
      <w:divBdr>
        <w:top w:val="none" w:sz="0" w:space="0" w:color="auto"/>
        <w:left w:val="none" w:sz="0" w:space="0" w:color="auto"/>
        <w:bottom w:val="none" w:sz="0" w:space="0" w:color="auto"/>
        <w:right w:val="none" w:sz="0" w:space="0" w:color="auto"/>
      </w:divBdr>
    </w:div>
    <w:div w:id="50084406">
      <w:bodyDiv w:val="1"/>
      <w:marLeft w:val="0"/>
      <w:marRight w:val="0"/>
      <w:marTop w:val="0"/>
      <w:marBottom w:val="0"/>
      <w:divBdr>
        <w:top w:val="none" w:sz="0" w:space="0" w:color="auto"/>
        <w:left w:val="none" w:sz="0" w:space="0" w:color="auto"/>
        <w:bottom w:val="none" w:sz="0" w:space="0" w:color="auto"/>
        <w:right w:val="none" w:sz="0" w:space="0" w:color="auto"/>
      </w:divBdr>
    </w:div>
    <w:div w:id="52504974">
      <w:bodyDiv w:val="1"/>
      <w:marLeft w:val="0"/>
      <w:marRight w:val="0"/>
      <w:marTop w:val="0"/>
      <w:marBottom w:val="0"/>
      <w:divBdr>
        <w:top w:val="none" w:sz="0" w:space="0" w:color="auto"/>
        <w:left w:val="none" w:sz="0" w:space="0" w:color="auto"/>
        <w:bottom w:val="none" w:sz="0" w:space="0" w:color="auto"/>
        <w:right w:val="none" w:sz="0" w:space="0" w:color="auto"/>
      </w:divBdr>
    </w:div>
    <w:div w:id="53431670">
      <w:bodyDiv w:val="1"/>
      <w:marLeft w:val="0"/>
      <w:marRight w:val="0"/>
      <w:marTop w:val="0"/>
      <w:marBottom w:val="0"/>
      <w:divBdr>
        <w:top w:val="none" w:sz="0" w:space="0" w:color="auto"/>
        <w:left w:val="none" w:sz="0" w:space="0" w:color="auto"/>
        <w:bottom w:val="none" w:sz="0" w:space="0" w:color="auto"/>
        <w:right w:val="none" w:sz="0" w:space="0" w:color="auto"/>
      </w:divBdr>
    </w:div>
    <w:div w:id="54283856">
      <w:bodyDiv w:val="1"/>
      <w:marLeft w:val="0"/>
      <w:marRight w:val="0"/>
      <w:marTop w:val="0"/>
      <w:marBottom w:val="0"/>
      <w:divBdr>
        <w:top w:val="none" w:sz="0" w:space="0" w:color="auto"/>
        <w:left w:val="none" w:sz="0" w:space="0" w:color="auto"/>
        <w:bottom w:val="none" w:sz="0" w:space="0" w:color="auto"/>
        <w:right w:val="none" w:sz="0" w:space="0" w:color="auto"/>
      </w:divBdr>
    </w:div>
    <w:div w:id="56323035">
      <w:bodyDiv w:val="1"/>
      <w:marLeft w:val="0"/>
      <w:marRight w:val="0"/>
      <w:marTop w:val="0"/>
      <w:marBottom w:val="0"/>
      <w:divBdr>
        <w:top w:val="none" w:sz="0" w:space="0" w:color="auto"/>
        <w:left w:val="none" w:sz="0" w:space="0" w:color="auto"/>
        <w:bottom w:val="none" w:sz="0" w:space="0" w:color="auto"/>
        <w:right w:val="none" w:sz="0" w:space="0" w:color="auto"/>
      </w:divBdr>
    </w:div>
    <w:div w:id="59912962">
      <w:marLeft w:val="0"/>
      <w:marRight w:val="0"/>
      <w:marTop w:val="0"/>
      <w:marBottom w:val="0"/>
      <w:divBdr>
        <w:top w:val="none" w:sz="0" w:space="0" w:color="auto"/>
        <w:left w:val="none" w:sz="0" w:space="0" w:color="auto"/>
        <w:bottom w:val="none" w:sz="0" w:space="0" w:color="auto"/>
        <w:right w:val="none" w:sz="0" w:space="0" w:color="auto"/>
      </w:divBdr>
    </w:div>
    <w:div w:id="62602417">
      <w:bodyDiv w:val="1"/>
      <w:marLeft w:val="0"/>
      <w:marRight w:val="0"/>
      <w:marTop w:val="0"/>
      <w:marBottom w:val="0"/>
      <w:divBdr>
        <w:top w:val="none" w:sz="0" w:space="0" w:color="auto"/>
        <w:left w:val="none" w:sz="0" w:space="0" w:color="auto"/>
        <w:bottom w:val="none" w:sz="0" w:space="0" w:color="auto"/>
        <w:right w:val="none" w:sz="0" w:space="0" w:color="auto"/>
      </w:divBdr>
    </w:div>
    <w:div w:id="64378818">
      <w:bodyDiv w:val="1"/>
      <w:marLeft w:val="0"/>
      <w:marRight w:val="0"/>
      <w:marTop w:val="0"/>
      <w:marBottom w:val="0"/>
      <w:divBdr>
        <w:top w:val="none" w:sz="0" w:space="0" w:color="auto"/>
        <w:left w:val="none" w:sz="0" w:space="0" w:color="auto"/>
        <w:bottom w:val="none" w:sz="0" w:space="0" w:color="auto"/>
        <w:right w:val="none" w:sz="0" w:space="0" w:color="auto"/>
      </w:divBdr>
    </w:div>
    <w:div w:id="64887208">
      <w:bodyDiv w:val="1"/>
      <w:marLeft w:val="0"/>
      <w:marRight w:val="0"/>
      <w:marTop w:val="0"/>
      <w:marBottom w:val="0"/>
      <w:divBdr>
        <w:top w:val="none" w:sz="0" w:space="0" w:color="auto"/>
        <w:left w:val="none" w:sz="0" w:space="0" w:color="auto"/>
        <w:bottom w:val="none" w:sz="0" w:space="0" w:color="auto"/>
        <w:right w:val="none" w:sz="0" w:space="0" w:color="auto"/>
      </w:divBdr>
    </w:div>
    <w:div w:id="67314091">
      <w:bodyDiv w:val="1"/>
      <w:marLeft w:val="0"/>
      <w:marRight w:val="0"/>
      <w:marTop w:val="0"/>
      <w:marBottom w:val="0"/>
      <w:divBdr>
        <w:top w:val="none" w:sz="0" w:space="0" w:color="auto"/>
        <w:left w:val="none" w:sz="0" w:space="0" w:color="auto"/>
        <w:bottom w:val="none" w:sz="0" w:space="0" w:color="auto"/>
        <w:right w:val="none" w:sz="0" w:space="0" w:color="auto"/>
      </w:divBdr>
    </w:div>
    <w:div w:id="67385228">
      <w:bodyDiv w:val="1"/>
      <w:marLeft w:val="0"/>
      <w:marRight w:val="0"/>
      <w:marTop w:val="0"/>
      <w:marBottom w:val="0"/>
      <w:divBdr>
        <w:top w:val="none" w:sz="0" w:space="0" w:color="auto"/>
        <w:left w:val="none" w:sz="0" w:space="0" w:color="auto"/>
        <w:bottom w:val="none" w:sz="0" w:space="0" w:color="auto"/>
        <w:right w:val="none" w:sz="0" w:space="0" w:color="auto"/>
      </w:divBdr>
    </w:div>
    <w:div w:id="68237553">
      <w:bodyDiv w:val="1"/>
      <w:marLeft w:val="0"/>
      <w:marRight w:val="0"/>
      <w:marTop w:val="0"/>
      <w:marBottom w:val="0"/>
      <w:divBdr>
        <w:top w:val="none" w:sz="0" w:space="0" w:color="auto"/>
        <w:left w:val="none" w:sz="0" w:space="0" w:color="auto"/>
        <w:bottom w:val="none" w:sz="0" w:space="0" w:color="auto"/>
        <w:right w:val="none" w:sz="0" w:space="0" w:color="auto"/>
      </w:divBdr>
    </w:div>
    <w:div w:id="73666781">
      <w:marLeft w:val="0"/>
      <w:marRight w:val="0"/>
      <w:marTop w:val="0"/>
      <w:marBottom w:val="0"/>
      <w:divBdr>
        <w:top w:val="none" w:sz="0" w:space="0" w:color="auto"/>
        <w:left w:val="none" w:sz="0" w:space="0" w:color="auto"/>
        <w:bottom w:val="none" w:sz="0" w:space="0" w:color="auto"/>
        <w:right w:val="none" w:sz="0" w:space="0" w:color="auto"/>
      </w:divBdr>
    </w:div>
    <w:div w:id="76094074">
      <w:bodyDiv w:val="1"/>
      <w:marLeft w:val="0"/>
      <w:marRight w:val="0"/>
      <w:marTop w:val="0"/>
      <w:marBottom w:val="0"/>
      <w:divBdr>
        <w:top w:val="none" w:sz="0" w:space="0" w:color="auto"/>
        <w:left w:val="none" w:sz="0" w:space="0" w:color="auto"/>
        <w:bottom w:val="none" w:sz="0" w:space="0" w:color="auto"/>
        <w:right w:val="none" w:sz="0" w:space="0" w:color="auto"/>
      </w:divBdr>
    </w:div>
    <w:div w:id="84155425">
      <w:bodyDiv w:val="1"/>
      <w:marLeft w:val="0"/>
      <w:marRight w:val="0"/>
      <w:marTop w:val="0"/>
      <w:marBottom w:val="0"/>
      <w:divBdr>
        <w:top w:val="none" w:sz="0" w:space="0" w:color="auto"/>
        <w:left w:val="none" w:sz="0" w:space="0" w:color="auto"/>
        <w:bottom w:val="none" w:sz="0" w:space="0" w:color="auto"/>
        <w:right w:val="none" w:sz="0" w:space="0" w:color="auto"/>
      </w:divBdr>
    </w:div>
    <w:div w:id="86773893">
      <w:bodyDiv w:val="1"/>
      <w:marLeft w:val="0"/>
      <w:marRight w:val="0"/>
      <w:marTop w:val="0"/>
      <w:marBottom w:val="0"/>
      <w:divBdr>
        <w:top w:val="none" w:sz="0" w:space="0" w:color="auto"/>
        <w:left w:val="none" w:sz="0" w:space="0" w:color="auto"/>
        <w:bottom w:val="none" w:sz="0" w:space="0" w:color="auto"/>
        <w:right w:val="none" w:sz="0" w:space="0" w:color="auto"/>
      </w:divBdr>
    </w:div>
    <w:div w:id="94711838">
      <w:bodyDiv w:val="1"/>
      <w:marLeft w:val="0"/>
      <w:marRight w:val="0"/>
      <w:marTop w:val="0"/>
      <w:marBottom w:val="0"/>
      <w:divBdr>
        <w:top w:val="none" w:sz="0" w:space="0" w:color="auto"/>
        <w:left w:val="none" w:sz="0" w:space="0" w:color="auto"/>
        <w:bottom w:val="none" w:sz="0" w:space="0" w:color="auto"/>
        <w:right w:val="none" w:sz="0" w:space="0" w:color="auto"/>
      </w:divBdr>
    </w:div>
    <w:div w:id="95058983">
      <w:bodyDiv w:val="1"/>
      <w:marLeft w:val="0"/>
      <w:marRight w:val="0"/>
      <w:marTop w:val="0"/>
      <w:marBottom w:val="0"/>
      <w:divBdr>
        <w:top w:val="none" w:sz="0" w:space="0" w:color="auto"/>
        <w:left w:val="none" w:sz="0" w:space="0" w:color="auto"/>
        <w:bottom w:val="none" w:sz="0" w:space="0" w:color="auto"/>
        <w:right w:val="none" w:sz="0" w:space="0" w:color="auto"/>
      </w:divBdr>
    </w:div>
    <w:div w:id="95755768">
      <w:bodyDiv w:val="1"/>
      <w:marLeft w:val="0"/>
      <w:marRight w:val="0"/>
      <w:marTop w:val="0"/>
      <w:marBottom w:val="0"/>
      <w:divBdr>
        <w:top w:val="none" w:sz="0" w:space="0" w:color="auto"/>
        <w:left w:val="none" w:sz="0" w:space="0" w:color="auto"/>
        <w:bottom w:val="none" w:sz="0" w:space="0" w:color="auto"/>
        <w:right w:val="none" w:sz="0" w:space="0" w:color="auto"/>
      </w:divBdr>
    </w:div>
    <w:div w:id="99423439">
      <w:bodyDiv w:val="1"/>
      <w:marLeft w:val="0"/>
      <w:marRight w:val="0"/>
      <w:marTop w:val="0"/>
      <w:marBottom w:val="0"/>
      <w:divBdr>
        <w:top w:val="none" w:sz="0" w:space="0" w:color="auto"/>
        <w:left w:val="none" w:sz="0" w:space="0" w:color="auto"/>
        <w:bottom w:val="none" w:sz="0" w:space="0" w:color="auto"/>
        <w:right w:val="none" w:sz="0" w:space="0" w:color="auto"/>
      </w:divBdr>
    </w:div>
    <w:div w:id="99683335">
      <w:marLeft w:val="0"/>
      <w:marRight w:val="0"/>
      <w:marTop w:val="0"/>
      <w:marBottom w:val="0"/>
      <w:divBdr>
        <w:top w:val="none" w:sz="0" w:space="0" w:color="auto"/>
        <w:left w:val="none" w:sz="0" w:space="0" w:color="auto"/>
        <w:bottom w:val="none" w:sz="0" w:space="0" w:color="auto"/>
        <w:right w:val="none" w:sz="0" w:space="0" w:color="auto"/>
      </w:divBdr>
    </w:div>
    <w:div w:id="100809138">
      <w:bodyDiv w:val="1"/>
      <w:marLeft w:val="0"/>
      <w:marRight w:val="0"/>
      <w:marTop w:val="0"/>
      <w:marBottom w:val="0"/>
      <w:divBdr>
        <w:top w:val="none" w:sz="0" w:space="0" w:color="auto"/>
        <w:left w:val="none" w:sz="0" w:space="0" w:color="auto"/>
        <w:bottom w:val="none" w:sz="0" w:space="0" w:color="auto"/>
        <w:right w:val="none" w:sz="0" w:space="0" w:color="auto"/>
      </w:divBdr>
    </w:div>
    <w:div w:id="103695656">
      <w:bodyDiv w:val="1"/>
      <w:marLeft w:val="0"/>
      <w:marRight w:val="0"/>
      <w:marTop w:val="0"/>
      <w:marBottom w:val="0"/>
      <w:divBdr>
        <w:top w:val="none" w:sz="0" w:space="0" w:color="auto"/>
        <w:left w:val="none" w:sz="0" w:space="0" w:color="auto"/>
        <w:bottom w:val="none" w:sz="0" w:space="0" w:color="auto"/>
        <w:right w:val="none" w:sz="0" w:space="0" w:color="auto"/>
      </w:divBdr>
    </w:div>
    <w:div w:id="105925816">
      <w:bodyDiv w:val="1"/>
      <w:marLeft w:val="0"/>
      <w:marRight w:val="0"/>
      <w:marTop w:val="0"/>
      <w:marBottom w:val="0"/>
      <w:divBdr>
        <w:top w:val="none" w:sz="0" w:space="0" w:color="auto"/>
        <w:left w:val="none" w:sz="0" w:space="0" w:color="auto"/>
        <w:bottom w:val="none" w:sz="0" w:space="0" w:color="auto"/>
        <w:right w:val="none" w:sz="0" w:space="0" w:color="auto"/>
      </w:divBdr>
    </w:div>
    <w:div w:id="107701789">
      <w:bodyDiv w:val="1"/>
      <w:marLeft w:val="0"/>
      <w:marRight w:val="0"/>
      <w:marTop w:val="0"/>
      <w:marBottom w:val="0"/>
      <w:divBdr>
        <w:top w:val="none" w:sz="0" w:space="0" w:color="auto"/>
        <w:left w:val="none" w:sz="0" w:space="0" w:color="auto"/>
        <w:bottom w:val="none" w:sz="0" w:space="0" w:color="auto"/>
        <w:right w:val="none" w:sz="0" w:space="0" w:color="auto"/>
      </w:divBdr>
    </w:div>
    <w:div w:id="109007861">
      <w:bodyDiv w:val="1"/>
      <w:marLeft w:val="0"/>
      <w:marRight w:val="0"/>
      <w:marTop w:val="0"/>
      <w:marBottom w:val="0"/>
      <w:divBdr>
        <w:top w:val="none" w:sz="0" w:space="0" w:color="auto"/>
        <w:left w:val="none" w:sz="0" w:space="0" w:color="auto"/>
        <w:bottom w:val="none" w:sz="0" w:space="0" w:color="auto"/>
        <w:right w:val="none" w:sz="0" w:space="0" w:color="auto"/>
      </w:divBdr>
    </w:div>
    <w:div w:id="109474283">
      <w:bodyDiv w:val="1"/>
      <w:marLeft w:val="0"/>
      <w:marRight w:val="0"/>
      <w:marTop w:val="0"/>
      <w:marBottom w:val="0"/>
      <w:divBdr>
        <w:top w:val="none" w:sz="0" w:space="0" w:color="auto"/>
        <w:left w:val="none" w:sz="0" w:space="0" w:color="auto"/>
        <w:bottom w:val="none" w:sz="0" w:space="0" w:color="auto"/>
        <w:right w:val="none" w:sz="0" w:space="0" w:color="auto"/>
      </w:divBdr>
    </w:div>
    <w:div w:id="110589495">
      <w:bodyDiv w:val="1"/>
      <w:marLeft w:val="0"/>
      <w:marRight w:val="0"/>
      <w:marTop w:val="0"/>
      <w:marBottom w:val="0"/>
      <w:divBdr>
        <w:top w:val="none" w:sz="0" w:space="0" w:color="auto"/>
        <w:left w:val="none" w:sz="0" w:space="0" w:color="auto"/>
        <w:bottom w:val="none" w:sz="0" w:space="0" w:color="auto"/>
        <w:right w:val="none" w:sz="0" w:space="0" w:color="auto"/>
      </w:divBdr>
    </w:div>
    <w:div w:id="112142840">
      <w:bodyDiv w:val="1"/>
      <w:marLeft w:val="0"/>
      <w:marRight w:val="0"/>
      <w:marTop w:val="0"/>
      <w:marBottom w:val="0"/>
      <w:divBdr>
        <w:top w:val="none" w:sz="0" w:space="0" w:color="auto"/>
        <w:left w:val="none" w:sz="0" w:space="0" w:color="auto"/>
        <w:bottom w:val="none" w:sz="0" w:space="0" w:color="auto"/>
        <w:right w:val="none" w:sz="0" w:space="0" w:color="auto"/>
      </w:divBdr>
    </w:div>
    <w:div w:id="121315246">
      <w:bodyDiv w:val="1"/>
      <w:marLeft w:val="0"/>
      <w:marRight w:val="0"/>
      <w:marTop w:val="0"/>
      <w:marBottom w:val="0"/>
      <w:divBdr>
        <w:top w:val="none" w:sz="0" w:space="0" w:color="auto"/>
        <w:left w:val="none" w:sz="0" w:space="0" w:color="auto"/>
        <w:bottom w:val="none" w:sz="0" w:space="0" w:color="auto"/>
        <w:right w:val="none" w:sz="0" w:space="0" w:color="auto"/>
      </w:divBdr>
    </w:div>
    <w:div w:id="121582837">
      <w:bodyDiv w:val="1"/>
      <w:marLeft w:val="0"/>
      <w:marRight w:val="0"/>
      <w:marTop w:val="0"/>
      <w:marBottom w:val="0"/>
      <w:divBdr>
        <w:top w:val="none" w:sz="0" w:space="0" w:color="auto"/>
        <w:left w:val="none" w:sz="0" w:space="0" w:color="auto"/>
        <w:bottom w:val="none" w:sz="0" w:space="0" w:color="auto"/>
        <w:right w:val="none" w:sz="0" w:space="0" w:color="auto"/>
      </w:divBdr>
    </w:div>
    <w:div w:id="124853291">
      <w:bodyDiv w:val="1"/>
      <w:marLeft w:val="0"/>
      <w:marRight w:val="0"/>
      <w:marTop w:val="0"/>
      <w:marBottom w:val="0"/>
      <w:divBdr>
        <w:top w:val="none" w:sz="0" w:space="0" w:color="auto"/>
        <w:left w:val="none" w:sz="0" w:space="0" w:color="auto"/>
        <w:bottom w:val="none" w:sz="0" w:space="0" w:color="auto"/>
        <w:right w:val="none" w:sz="0" w:space="0" w:color="auto"/>
      </w:divBdr>
    </w:div>
    <w:div w:id="128330899">
      <w:bodyDiv w:val="1"/>
      <w:marLeft w:val="0"/>
      <w:marRight w:val="0"/>
      <w:marTop w:val="0"/>
      <w:marBottom w:val="0"/>
      <w:divBdr>
        <w:top w:val="none" w:sz="0" w:space="0" w:color="auto"/>
        <w:left w:val="none" w:sz="0" w:space="0" w:color="auto"/>
        <w:bottom w:val="none" w:sz="0" w:space="0" w:color="auto"/>
        <w:right w:val="none" w:sz="0" w:space="0" w:color="auto"/>
      </w:divBdr>
    </w:div>
    <w:div w:id="129247488">
      <w:marLeft w:val="0"/>
      <w:marRight w:val="0"/>
      <w:marTop w:val="0"/>
      <w:marBottom w:val="0"/>
      <w:divBdr>
        <w:top w:val="none" w:sz="0" w:space="0" w:color="auto"/>
        <w:left w:val="none" w:sz="0" w:space="0" w:color="auto"/>
        <w:bottom w:val="none" w:sz="0" w:space="0" w:color="auto"/>
        <w:right w:val="none" w:sz="0" w:space="0" w:color="auto"/>
      </w:divBdr>
    </w:div>
    <w:div w:id="136335741">
      <w:bodyDiv w:val="1"/>
      <w:marLeft w:val="0"/>
      <w:marRight w:val="0"/>
      <w:marTop w:val="0"/>
      <w:marBottom w:val="0"/>
      <w:divBdr>
        <w:top w:val="none" w:sz="0" w:space="0" w:color="auto"/>
        <w:left w:val="none" w:sz="0" w:space="0" w:color="auto"/>
        <w:bottom w:val="none" w:sz="0" w:space="0" w:color="auto"/>
        <w:right w:val="none" w:sz="0" w:space="0" w:color="auto"/>
      </w:divBdr>
    </w:div>
    <w:div w:id="138544602">
      <w:bodyDiv w:val="1"/>
      <w:marLeft w:val="0"/>
      <w:marRight w:val="0"/>
      <w:marTop w:val="0"/>
      <w:marBottom w:val="0"/>
      <w:divBdr>
        <w:top w:val="none" w:sz="0" w:space="0" w:color="auto"/>
        <w:left w:val="none" w:sz="0" w:space="0" w:color="auto"/>
        <w:bottom w:val="none" w:sz="0" w:space="0" w:color="auto"/>
        <w:right w:val="none" w:sz="0" w:space="0" w:color="auto"/>
      </w:divBdr>
    </w:div>
    <w:div w:id="145710942">
      <w:bodyDiv w:val="1"/>
      <w:marLeft w:val="0"/>
      <w:marRight w:val="0"/>
      <w:marTop w:val="0"/>
      <w:marBottom w:val="0"/>
      <w:divBdr>
        <w:top w:val="none" w:sz="0" w:space="0" w:color="auto"/>
        <w:left w:val="none" w:sz="0" w:space="0" w:color="auto"/>
        <w:bottom w:val="none" w:sz="0" w:space="0" w:color="auto"/>
        <w:right w:val="none" w:sz="0" w:space="0" w:color="auto"/>
      </w:divBdr>
    </w:div>
    <w:div w:id="146285940">
      <w:bodyDiv w:val="1"/>
      <w:marLeft w:val="0"/>
      <w:marRight w:val="0"/>
      <w:marTop w:val="0"/>
      <w:marBottom w:val="0"/>
      <w:divBdr>
        <w:top w:val="none" w:sz="0" w:space="0" w:color="auto"/>
        <w:left w:val="none" w:sz="0" w:space="0" w:color="auto"/>
        <w:bottom w:val="none" w:sz="0" w:space="0" w:color="auto"/>
        <w:right w:val="none" w:sz="0" w:space="0" w:color="auto"/>
      </w:divBdr>
    </w:div>
    <w:div w:id="151065186">
      <w:bodyDiv w:val="1"/>
      <w:marLeft w:val="0"/>
      <w:marRight w:val="0"/>
      <w:marTop w:val="0"/>
      <w:marBottom w:val="0"/>
      <w:divBdr>
        <w:top w:val="none" w:sz="0" w:space="0" w:color="auto"/>
        <w:left w:val="none" w:sz="0" w:space="0" w:color="auto"/>
        <w:bottom w:val="none" w:sz="0" w:space="0" w:color="auto"/>
        <w:right w:val="none" w:sz="0" w:space="0" w:color="auto"/>
      </w:divBdr>
    </w:div>
    <w:div w:id="156044070">
      <w:bodyDiv w:val="1"/>
      <w:marLeft w:val="0"/>
      <w:marRight w:val="0"/>
      <w:marTop w:val="0"/>
      <w:marBottom w:val="0"/>
      <w:divBdr>
        <w:top w:val="none" w:sz="0" w:space="0" w:color="auto"/>
        <w:left w:val="none" w:sz="0" w:space="0" w:color="auto"/>
        <w:bottom w:val="none" w:sz="0" w:space="0" w:color="auto"/>
        <w:right w:val="none" w:sz="0" w:space="0" w:color="auto"/>
      </w:divBdr>
    </w:div>
    <w:div w:id="156262434">
      <w:bodyDiv w:val="1"/>
      <w:marLeft w:val="0"/>
      <w:marRight w:val="0"/>
      <w:marTop w:val="0"/>
      <w:marBottom w:val="0"/>
      <w:divBdr>
        <w:top w:val="none" w:sz="0" w:space="0" w:color="auto"/>
        <w:left w:val="none" w:sz="0" w:space="0" w:color="auto"/>
        <w:bottom w:val="none" w:sz="0" w:space="0" w:color="auto"/>
        <w:right w:val="none" w:sz="0" w:space="0" w:color="auto"/>
      </w:divBdr>
    </w:div>
    <w:div w:id="160436925">
      <w:bodyDiv w:val="1"/>
      <w:marLeft w:val="0"/>
      <w:marRight w:val="0"/>
      <w:marTop w:val="0"/>
      <w:marBottom w:val="0"/>
      <w:divBdr>
        <w:top w:val="none" w:sz="0" w:space="0" w:color="auto"/>
        <w:left w:val="none" w:sz="0" w:space="0" w:color="auto"/>
        <w:bottom w:val="none" w:sz="0" w:space="0" w:color="auto"/>
        <w:right w:val="none" w:sz="0" w:space="0" w:color="auto"/>
      </w:divBdr>
    </w:div>
    <w:div w:id="171801306">
      <w:bodyDiv w:val="1"/>
      <w:marLeft w:val="0"/>
      <w:marRight w:val="0"/>
      <w:marTop w:val="0"/>
      <w:marBottom w:val="0"/>
      <w:divBdr>
        <w:top w:val="none" w:sz="0" w:space="0" w:color="auto"/>
        <w:left w:val="none" w:sz="0" w:space="0" w:color="auto"/>
        <w:bottom w:val="none" w:sz="0" w:space="0" w:color="auto"/>
        <w:right w:val="none" w:sz="0" w:space="0" w:color="auto"/>
      </w:divBdr>
    </w:div>
    <w:div w:id="172958828">
      <w:bodyDiv w:val="1"/>
      <w:marLeft w:val="0"/>
      <w:marRight w:val="0"/>
      <w:marTop w:val="0"/>
      <w:marBottom w:val="0"/>
      <w:divBdr>
        <w:top w:val="none" w:sz="0" w:space="0" w:color="auto"/>
        <w:left w:val="none" w:sz="0" w:space="0" w:color="auto"/>
        <w:bottom w:val="none" w:sz="0" w:space="0" w:color="auto"/>
        <w:right w:val="none" w:sz="0" w:space="0" w:color="auto"/>
      </w:divBdr>
    </w:div>
    <w:div w:id="173157678">
      <w:bodyDiv w:val="1"/>
      <w:marLeft w:val="0"/>
      <w:marRight w:val="0"/>
      <w:marTop w:val="0"/>
      <w:marBottom w:val="0"/>
      <w:divBdr>
        <w:top w:val="none" w:sz="0" w:space="0" w:color="auto"/>
        <w:left w:val="none" w:sz="0" w:space="0" w:color="auto"/>
        <w:bottom w:val="none" w:sz="0" w:space="0" w:color="auto"/>
        <w:right w:val="none" w:sz="0" w:space="0" w:color="auto"/>
      </w:divBdr>
    </w:div>
    <w:div w:id="174468885">
      <w:bodyDiv w:val="1"/>
      <w:marLeft w:val="0"/>
      <w:marRight w:val="0"/>
      <w:marTop w:val="0"/>
      <w:marBottom w:val="0"/>
      <w:divBdr>
        <w:top w:val="none" w:sz="0" w:space="0" w:color="auto"/>
        <w:left w:val="none" w:sz="0" w:space="0" w:color="auto"/>
        <w:bottom w:val="none" w:sz="0" w:space="0" w:color="auto"/>
        <w:right w:val="none" w:sz="0" w:space="0" w:color="auto"/>
      </w:divBdr>
    </w:div>
    <w:div w:id="175732961">
      <w:bodyDiv w:val="1"/>
      <w:marLeft w:val="0"/>
      <w:marRight w:val="0"/>
      <w:marTop w:val="0"/>
      <w:marBottom w:val="0"/>
      <w:divBdr>
        <w:top w:val="none" w:sz="0" w:space="0" w:color="auto"/>
        <w:left w:val="none" w:sz="0" w:space="0" w:color="auto"/>
        <w:bottom w:val="none" w:sz="0" w:space="0" w:color="auto"/>
        <w:right w:val="none" w:sz="0" w:space="0" w:color="auto"/>
      </w:divBdr>
    </w:div>
    <w:div w:id="177039306">
      <w:bodyDiv w:val="1"/>
      <w:marLeft w:val="0"/>
      <w:marRight w:val="0"/>
      <w:marTop w:val="0"/>
      <w:marBottom w:val="0"/>
      <w:divBdr>
        <w:top w:val="none" w:sz="0" w:space="0" w:color="auto"/>
        <w:left w:val="none" w:sz="0" w:space="0" w:color="auto"/>
        <w:bottom w:val="none" w:sz="0" w:space="0" w:color="auto"/>
        <w:right w:val="none" w:sz="0" w:space="0" w:color="auto"/>
      </w:divBdr>
    </w:div>
    <w:div w:id="178009371">
      <w:bodyDiv w:val="1"/>
      <w:marLeft w:val="0"/>
      <w:marRight w:val="0"/>
      <w:marTop w:val="0"/>
      <w:marBottom w:val="0"/>
      <w:divBdr>
        <w:top w:val="none" w:sz="0" w:space="0" w:color="auto"/>
        <w:left w:val="none" w:sz="0" w:space="0" w:color="auto"/>
        <w:bottom w:val="none" w:sz="0" w:space="0" w:color="auto"/>
        <w:right w:val="none" w:sz="0" w:space="0" w:color="auto"/>
      </w:divBdr>
    </w:div>
    <w:div w:id="178542163">
      <w:bodyDiv w:val="1"/>
      <w:marLeft w:val="0"/>
      <w:marRight w:val="0"/>
      <w:marTop w:val="0"/>
      <w:marBottom w:val="0"/>
      <w:divBdr>
        <w:top w:val="none" w:sz="0" w:space="0" w:color="auto"/>
        <w:left w:val="none" w:sz="0" w:space="0" w:color="auto"/>
        <w:bottom w:val="none" w:sz="0" w:space="0" w:color="auto"/>
        <w:right w:val="none" w:sz="0" w:space="0" w:color="auto"/>
      </w:divBdr>
    </w:div>
    <w:div w:id="178935220">
      <w:bodyDiv w:val="1"/>
      <w:marLeft w:val="0"/>
      <w:marRight w:val="0"/>
      <w:marTop w:val="0"/>
      <w:marBottom w:val="0"/>
      <w:divBdr>
        <w:top w:val="none" w:sz="0" w:space="0" w:color="auto"/>
        <w:left w:val="none" w:sz="0" w:space="0" w:color="auto"/>
        <w:bottom w:val="none" w:sz="0" w:space="0" w:color="auto"/>
        <w:right w:val="none" w:sz="0" w:space="0" w:color="auto"/>
      </w:divBdr>
      <w:divsChild>
        <w:div w:id="845093279">
          <w:marLeft w:val="0"/>
          <w:marRight w:val="0"/>
          <w:marTop w:val="0"/>
          <w:marBottom w:val="0"/>
          <w:divBdr>
            <w:top w:val="none" w:sz="0" w:space="0" w:color="auto"/>
            <w:left w:val="none" w:sz="0" w:space="0" w:color="auto"/>
            <w:bottom w:val="none" w:sz="0" w:space="0" w:color="auto"/>
            <w:right w:val="none" w:sz="0" w:space="0" w:color="auto"/>
          </w:divBdr>
        </w:div>
        <w:div w:id="1830705278">
          <w:marLeft w:val="0"/>
          <w:marRight w:val="0"/>
          <w:marTop w:val="0"/>
          <w:marBottom w:val="0"/>
          <w:divBdr>
            <w:top w:val="none" w:sz="0" w:space="0" w:color="auto"/>
            <w:left w:val="none" w:sz="0" w:space="0" w:color="auto"/>
            <w:bottom w:val="none" w:sz="0" w:space="0" w:color="auto"/>
            <w:right w:val="none" w:sz="0" w:space="0" w:color="auto"/>
          </w:divBdr>
        </w:div>
        <w:div w:id="25840780">
          <w:marLeft w:val="0"/>
          <w:marRight w:val="0"/>
          <w:marTop w:val="0"/>
          <w:marBottom w:val="0"/>
          <w:divBdr>
            <w:top w:val="none" w:sz="0" w:space="0" w:color="auto"/>
            <w:left w:val="none" w:sz="0" w:space="0" w:color="auto"/>
            <w:bottom w:val="none" w:sz="0" w:space="0" w:color="auto"/>
            <w:right w:val="none" w:sz="0" w:space="0" w:color="auto"/>
          </w:divBdr>
        </w:div>
        <w:div w:id="690686435">
          <w:marLeft w:val="0"/>
          <w:marRight w:val="0"/>
          <w:marTop w:val="0"/>
          <w:marBottom w:val="0"/>
          <w:divBdr>
            <w:top w:val="none" w:sz="0" w:space="0" w:color="auto"/>
            <w:left w:val="none" w:sz="0" w:space="0" w:color="auto"/>
            <w:bottom w:val="none" w:sz="0" w:space="0" w:color="auto"/>
            <w:right w:val="none" w:sz="0" w:space="0" w:color="auto"/>
          </w:divBdr>
        </w:div>
        <w:div w:id="1104421530">
          <w:marLeft w:val="0"/>
          <w:marRight w:val="0"/>
          <w:marTop w:val="0"/>
          <w:marBottom w:val="0"/>
          <w:divBdr>
            <w:top w:val="none" w:sz="0" w:space="0" w:color="auto"/>
            <w:left w:val="none" w:sz="0" w:space="0" w:color="auto"/>
            <w:bottom w:val="none" w:sz="0" w:space="0" w:color="auto"/>
            <w:right w:val="none" w:sz="0" w:space="0" w:color="auto"/>
          </w:divBdr>
        </w:div>
        <w:div w:id="2065131647">
          <w:marLeft w:val="0"/>
          <w:marRight w:val="0"/>
          <w:marTop w:val="0"/>
          <w:marBottom w:val="0"/>
          <w:divBdr>
            <w:top w:val="none" w:sz="0" w:space="0" w:color="auto"/>
            <w:left w:val="none" w:sz="0" w:space="0" w:color="auto"/>
            <w:bottom w:val="none" w:sz="0" w:space="0" w:color="auto"/>
            <w:right w:val="none" w:sz="0" w:space="0" w:color="auto"/>
          </w:divBdr>
        </w:div>
        <w:div w:id="164056151">
          <w:marLeft w:val="0"/>
          <w:marRight w:val="0"/>
          <w:marTop w:val="0"/>
          <w:marBottom w:val="0"/>
          <w:divBdr>
            <w:top w:val="none" w:sz="0" w:space="0" w:color="auto"/>
            <w:left w:val="none" w:sz="0" w:space="0" w:color="auto"/>
            <w:bottom w:val="none" w:sz="0" w:space="0" w:color="auto"/>
            <w:right w:val="none" w:sz="0" w:space="0" w:color="auto"/>
          </w:divBdr>
        </w:div>
        <w:div w:id="1357540428">
          <w:marLeft w:val="0"/>
          <w:marRight w:val="0"/>
          <w:marTop w:val="0"/>
          <w:marBottom w:val="0"/>
          <w:divBdr>
            <w:top w:val="none" w:sz="0" w:space="0" w:color="auto"/>
            <w:left w:val="none" w:sz="0" w:space="0" w:color="auto"/>
            <w:bottom w:val="none" w:sz="0" w:space="0" w:color="auto"/>
            <w:right w:val="none" w:sz="0" w:space="0" w:color="auto"/>
          </w:divBdr>
        </w:div>
        <w:div w:id="887648413">
          <w:marLeft w:val="0"/>
          <w:marRight w:val="0"/>
          <w:marTop w:val="0"/>
          <w:marBottom w:val="0"/>
          <w:divBdr>
            <w:top w:val="none" w:sz="0" w:space="0" w:color="auto"/>
            <w:left w:val="none" w:sz="0" w:space="0" w:color="auto"/>
            <w:bottom w:val="none" w:sz="0" w:space="0" w:color="auto"/>
            <w:right w:val="none" w:sz="0" w:space="0" w:color="auto"/>
          </w:divBdr>
        </w:div>
        <w:div w:id="1838567578">
          <w:marLeft w:val="0"/>
          <w:marRight w:val="0"/>
          <w:marTop w:val="0"/>
          <w:marBottom w:val="0"/>
          <w:divBdr>
            <w:top w:val="none" w:sz="0" w:space="0" w:color="auto"/>
            <w:left w:val="none" w:sz="0" w:space="0" w:color="auto"/>
            <w:bottom w:val="none" w:sz="0" w:space="0" w:color="auto"/>
            <w:right w:val="none" w:sz="0" w:space="0" w:color="auto"/>
          </w:divBdr>
        </w:div>
        <w:div w:id="1023746200">
          <w:marLeft w:val="0"/>
          <w:marRight w:val="0"/>
          <w:marTop w:val="0"/>
          <w:marBottom w:val="0"/>
          <w:divBdr>
            <w:top w:val="none" w:sz="0" w:space="0" w:color="auto"/>
            <w:left w:val="none" w:sz="0" w:space="0" w:color="auto"/>
            <w:bottom w:val="none" w:sz="0" w:space="0" w:color="auto"/>
            <w:right w:val="none" w:sz="0" w:space="0" w:color="auto"/>
          </w:divBdr>
        </w:div>
        <w:div w:id="150100202">
          <w:marLeft w:val="0"/>
          <w:marRight w:val="0"/>
          <w:marTop w:val="0"/>
          <w:marBottom w:val="0"/>
          <w:divBdr>
            <w:top w:val="none" w:sz="0" w:space="0" w:color="auto"/>
            <w:left w:val="none" w:sz="0" w:space="0" w:color="auto"/>
            <w:bottom w:val="none" w:sz="0" w:space="0" w:color="auto"/>
            <w:right w:val="none" w:sz="0" w:space="0" w:color="auto"/>
          </w:divBdr>
        </w:div>
      </w:divsChild>
    </w:div>
    <w:div w:id="183397912">
      <w:bodyDiv w:val="1"/>
      <w:marLeft w:val="0"/>
      <w:marRight w:val="0"/>
      <w:marTop w:val="0"/>
      <w:marBottom w:val="0"/>
      <w:divBdr>
        <w:top w:val="none" w:sz="0" w:space="0" w:color="auto"/>
        <w:left w:val="none" w:sz="0" w:space="0" w:color="auto"/>
        <w:bottom w:val="none" w:sz="0" w:space="0" w:color="auto"/>
        <w:right w:val="none" w:sz="0" w:space="0" w:color="auto"/>
      </w:divBdr>
    </w:div>
    <w:div w:id="192696855">
      <w:bodyDiv w:val="1"/>
      <w:marLeft w:val="0"/>
      <w:marRight w:val="0"/>
      <w:marTop w:val="0"/>
      <w:marBottom w:val="0"/>
      <w:divBdr>
        <w:top w:val="none" w:sz="0" w:space="0" w:color="auto"/>
        <w:left w:val="none" w:sz="0" w:space="0" w:color="auto"/>
        <w:bottom w:val="none" w:sz="0" w:space="0" w:color="auto"/>
        <w:right w:val="none" w:sz="0" w:space="0" w:color="auto"/>
      </w:divBdr>
    </w:div>
    <w:div w:id="194394855">
      <w:bodyDiv w:val="1"/>
      <w:marLeft w:val="0"/>
      <w:marRight w:val="0"/>
      <w:marTop w:val="0"/>
      <w:marBottom w:val="0"/>
      <w:divBdr>
        <w:top w:val="none" w:sz="0" w:space="0" w:color="auto"/>
        <w:left w:val="none" w:sz="0" w:space="0" w:color="auto"/>
        <w:bottom w:val="none" w:sz="0" w:space="0" w:color="auto"/>
        <w:right w:val="none" w:sz="0" w:space="0" w:color="auto"/>
      </w:divBdr>
    </w:div>
    <w:div w:id="194512678">
      <w:bodyDiv w:val="1"/>
      <w:marLeft w:val="0"/>
      <w:marRight w:val="0"/>
      <w:marTop w:val="0"/>
      <w:marBottom w:val="0"/>
      <w:divBdr>
        <w:top w:val="none" w:sz="0" w:space="0" w:color="auto"/>
        <w:left w:val="none" w:sz="0" w:space="0" w:color="auto"/>
        <w:bottom w:val="none" w:sz="0" w:space="0" w:color="auto"/>
        <w:right w:val="none" w:sz="0" w:space="0" w:color="auto"/>
      </w:divBdr>
    </w:div>
    <w:div w:id="198010282">
      <w:bodyDiv w:val="1"/>
      <w:marLeft w:val="0"/>
      <w:marRight w:val="0"/>
      <w:marTop w:val="0"/>
      <w:marBottom w:val="0"/>
      <w:divBdr>
        <w:top w:val="none" w:sz="0" w:space="0" w:color="auto"/>
        <w:left w:val="none" w:sz="0" w:space="0" w:color="auto"/>
        <w:bottom w:val="none" w:sz="0" w:space="0" w:color="auto"/>
        <w:right w:val="none" w:sz="0" w:space="0" w:color="auto"/>
      </w:divBdr>
    </w:div>
    <w:div w:id="198473263">
      <w:bodyDiv w:val="1"/>
      <w:marLeft w:val="0"/>
      <w:marRight w:val="0"/>
      <w:marTop w:val="0"/>
      <w:marBottom w:val="0"/>
      <w:divBdr>
        <w:top w:val="none" w:sz="0" w:space="0" w:color="auto"/>
        <w:left w:val="none" w:sz="0" w:space="0" w:color="auto"/>
        <w:bottom w:val="none" w:sz="0" w:space="0" w:color="auto"/>
        <w:right w:val="none" w:sz="0" w:space="0" w:color="auto"/>
      </w:divBdr>
    </w:div>
    <w:div w:id="198518626">
      <w:bodyDiv w:val="1"/>
      <w:marLeft w:val="0"/>
      <w:marRight w:val="0"/>
      <w:marTop w:val="0"/>
      <w:marBottom w:val="0"/>
      <w:divBdr>
        <w:top w:val="none" w:sz="0" w:space="0" w:color="auto"/>
        <w:left w:val="none" w:sz="0" w:space="0" w:color="auto"/>
        <w:bottom w:val="none" w:sz="0" w:space="0" w:color="auto"/>
        <w:right w:val="none" w:sz="0" w:space="0" w:color="auto"/>
      </w:divBdr>
    </w:div>
    <w:div w:id="200244617">
      <w:bodyDiv w:val="1"/>
      <w:marLeft w:val="0"/>
      <w:marRight w:val="0"/>
      <w:marTop w:val="0"/>
      <w:marBottom w:val="0"/>
      <w:divBdr>
        <w:top w:val="none" w:sz="0" w:space="0" w:color="auto"/>
        <w:left w:val="none" w:sz="0" w:space="0" w:color="auto"/>
        <w:bottom w:val="none" w:sz="0" w:space="0" w:color="auto"/>
        <w:right w:val="none" w:sz="0" w:space="0" w:color="auto"/>
      </w:divBdr>
    </w:div>
    <w:div w:id="200947752">
      <w:bodyDiv w:val="1"/>
      <w:marLeft w:val="0"/>
      <w:marRight w:val="0"/>
      <w:marTop w:val="0"/>
      <w:marBottom w:val="0"/>
      <w:divBdr>
        <w:top w:val="none" w:sz="0" w:space="0" w:color="auto"/>
        <w:left w:val="none" w:sz="0" w:space="0" w:color="auto"/>
        <w:bottom w:val="none" w:sz="0" w:space="0" w:color="auto"/>
        <w:right w:val="none" w:sz="0" w:space="0" w:color="auto"/>
      </w:divBdr>
    </w:div>
    <w:div w:id="201745694">
      <w:bodyDiv w:val="1"/>
      <w:marLeft w:val="0"/>
      <w:marRight w:val="0"/>
      <w:marTop w:val="0"/>
      <w:marBottom w:val="0"/>
      <w:divBdr>
        <w:top w:val="none" w:sz="0" w:space="0" w:color="auto"/>
        <w:left w:val="none" w:sz="0" w:space="0" w:color="auto"/>
        <w:bottom w:val="none" w:sz="0" w:space="0" w:color="auto"/>
        <w:right w:val="none" w:sz="0" w:space="0" w:color="auto"/>
      </w:divBdr>
    </w:div>
    <w:div w:id="204878566">
      <w:bodyDiv w:val="1"/>
      <w:marLeft w:val="0"/>
      <w:marRight w:val="0"/>
      <w:marTop w:val="0"/>
      <w:marBottom w:val="0"/>
      <w:divBdr>
        <w:top w:val="none" w:sz="0" w:space="0" w:color="auto"/>
        <w:left w:val="none" w:sz="0" w:space="0" w:color="auto"/>
        <w:bottom w:val="none" w:sz="0" w:space="0" w:color="auto"/>
        <w:right w:val="none" w:sz="0" w:space="0" w:color="auto"/>
      </w:divBdr>
    </w:div>
    <w:div w:id="205027096">
      <w:bodyDiv w:val="1"/>
      <w:marLeft w:val="0"/>
      <w:marRight w:val="0"/>
      <w:marTop w:val="0"/>
      <w:marBottom w:val="0"/>
      <w:divBdr>
        <w:top w:val="none" w:sz="0" w:space="0" w:color="auto"/>
        <w:left w:val="none" w:sz="0" w:space="0" w:color="auto"/>
        <w:bottom w:val="none" w:sz="0" w:space="0" w:color="auto"/>
        <w:right w:val="none" w:sz="0" w:space="0" w:color="auto"/>
      </w:divBdr>
    </w:div>
    <w:div w:id="205533516">
      <w:marLeft w:val="0"/>
      <w:marRight w:val="0"/>
      <w:marTop w:val="0"/>
      <w:marBottom w:val="0"/>
      <w:divBdr>
        <w:top w:val="none" w:sz="0" w:space="0" w:color="auto"/>
        <w:left w:val="none" w:sz="0" w:space="0" w:color="auto"/>
        <w:bottom w:val="none" w:sz="0" w:space="0" w:color="auto"/>
        <w:right w:val="none" w:sz="0" w:space="0" w:color="auto"/>
      </w:divBdr>
    </w:div>
    <w:div w:id="216823759">
      <w:bodyDiv w:val="1"/>
      <w:marLeft w:val="0"/>
      <w:marRight w:val="0"/>
      <w:marTop w:val="0"/>
      <w:marBottom w:val="0"/>
      <w:divBdr>
        <w:top w:val="none" w:sz="0" w:space="0" w:color="auto"/>
        <w:left w:val="none" w:sz="0" w:space="0" w:color="auto"/>
        <w:bottom w:val="none" w:sz="0" w:space="0" w:color="auto"/>
        <w:right w:val="none" w:sz="0" w:space="0" w:color="auto"/>
      </w:divBdr>
    </w:div>
    <w:div w:id="219246387">
      <w:bodyDiv w:val="1"/>
      <w:marLeft w:val="0"/>
      <w:marRight w:val="0"/>
      <w:marTop w:val="0"/>
      <w:marBottom w:val="0"/>
      <w:divBdr>
        <w:top w:val="none" w:sz="0" w:space="0" w:color="auto"/>
        <w:left w:val="none" w:sz="0" w:space="0" w:color="auto"/>
        <w:bottom w:val="none" w:sz="0" w:space="0" w:color="auto"/>
        <w:right w:val="none" w:sz="0" w:space="0" w:color="auto"/>
      </w:divBdr>
    </w:div>
    <w:div w:id="219560198">
      <w:bodyDiv w:val="1"/>
      <w:marLeft w:val="0"/>
      <w:marRight w:val="0"/>
      <w:marTop w:val="0"/>
      <w:marBottom w:val="0"/>
      <w:divBdr>
        <w:top w:val="none" w:sz="0" w:space="0" w:color="auto"/>
        <w:left w:val="none" w:sz="0" w:space="0" w:color="auto"/>
        <w:bottom w:val="none" w:sz="0" w:space="0" w:color="auto"/>
        <w:right w:val="none" w:sz="0" w:space="0" w:color="auto"/>
      </w:divBdr>
    </w:div>
    <w:div w:id="220990094">
      <w:bodyDiv w:val="1"/>
      <w:marLeft w:val="0"/>
      <w:marRight w:val="0"/>
      <w:marTop w:val="0"/>
      <w:marBottom w:val="0"/>
      <w:divBdr>
        <w:top w:val="none" w:sz="0" w:space="0" w:color="auto"/>
        <w:left w:val="none" w:sz="0" w:space="0" w:color="auto"/>
        <w:bottom w:val="none" w:sz="0" w:space="0" w:color="auto"/>
        <w:right w:val="none" w:sz="0" w:space="0" w:color="auto"/>
      </w:divBdr>
    </w:div>
    <w:div w:id="223102879">
      <w:bodyDiv w:val="1"/>
      <w:marLeft w:val="0"/>
      <w:marRight w:val="0"/>
      <w:marTop w:val="0"/>
      <w:marBottom w:val="0"/>
      <w:divBdr>
        <w:top w:val="none" w:sz="0" w:space="0" w:color="auto"/>
        <w:left w:val="none" w:sz="0" w:space="0" w:color="auto"/>
        <w:bottom w:val="none" w:sz="0" w:space="0" w:color="auto"/>
        <w:right w:val="none" w:sz="0" w:space="0" w:color="auto"/>
      </w:divBdr>
    </w:div>
    <w:div w:id="227959289">
      <w:bodyDiv w:val="1"/>
      <w:marLeft w:val="0"/>
      <w:marRight w:val="0"/>
      <w:marTop w:val="0"/>
      <w:marBottom w:val="0"/>
      <w:divBdr>
        <w:top w:val="none" w:sz="0" w:space="0" w:color="auto"/>
        <w:left w:val="none" w:sz="0" w:space="0" w:color="auto"/>
        <w:bottom w:val="none" w:sz="0" w:space="0" w:color="auto"/>
        <w:right w:val="none" w:sz="0" w:space="0" w:color="auto"/>
      </w:divBdr>
    </w:div>
    <w:div w:id="230434950">
      <w:marLeft w:val="0"/>
      <w:marRight w:val="0"/>
      <w:marTop w:val="0"/>
      <w:marBottom w:val="0"/>
      <w:divBdr>
        <w:top w:val="none" w:sz="0" w:space="0" w:color="auto"/>
        <w:left w:val="none" w:sz="0" w:space="0" w:color="auto"/>
        <w:bottom w:val="none" w:sz="0" w:space="0" w:color="auto"/>
        <w:right w:val="none" w:sz="0" w:space="0" w:color="auto"/>
      </w:divBdr>
      <w:divsChild>
        <w:div w:id="511797215">
          <w:marLeft w:val="0"/>
          <w:marRight w:val="0"/>
          <w:marTop w:val="0"/>
          <w:marBottom w:val="0"/>
          <w:divBdr>
            <w:top w:val="none" w:sz="0" w:space="0" w:color="auto"/>
            <w:left w:val="none" w:sz="0" w:space="0" w:color="auto"/>
            <w:bottom w:val="none" w:sz="0" w:space="0" w:color="auto"/>
            <w:right w:val="none" w:sz="0" w:space="0" w:color="auto"/>
          </w:divBdr>
          <w:divsChild>
            <w:div w:id="158564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6109">
      <w:bodyDiv w:val="1"/>
      <w:marLeft w:val="0"/>
      <w:marRight w:val="0"/>
      <w:marTop w:val="0"/>
      <w:marBottom w:val="0"/>
      <w:divBdr>
        <w:top w:val="none" w:sz="0" w:space="0" w:color="auto"/>
        <w:left w:val="none" w:sz="0" w:space="0" w:color="auto"/>
        <w:bottom w:val="none" w:sz="0" w:space="0" w:color="auto"/>
        <w:right w:val="none" w:sz="0" w:space="0" w:color="auto"/>
      </w:divBdr>
    </w:div>
    <w:div w:id="238905646">
      <w:bodyDiv w:val="1"/>
      <w:marLeft w:val="0"/>
      <w:marRight w:val="0"/>
      <w:marTop w:val="0"/>
      <w:marBottom w:val="0"/>
      <w:divBdr>
        <w:top w:val="none" w:sz="0" w:space="0" w:color="auto"/>
        <w:left w:val="none" w:sz="0" w:space="0" w:color="auto"/>
        <w:bottom w:val="none" w:sz="0" w:space="0" w:color="auto"/>
        <w:right w:val="none" w:sz="0" w:space="0" w:color="auto"/>
      </w:divBdr>
    </w:div>
    <w:div w:id="243146384">
      <w:bodyDiv w:val="1"/>
      <w:marLeft w:val="0"/>
      <w:marRight w:val="0"/>
      <w:marTop w:val="0"/>
      <w:marBottom w:val="0"/>
      <w:divBdr>
        <w:top w:val="none" w:sz="0" w:space="0" w:color="auto"/>
        <w:left w:val="none" w:sz="0" w:space="0" w:color="auto"/>
        <w:bottom w:val="none" w:sz="0" w:space="0" w:color="auto"/>
        <w:right w:val="none" w:sz="0" w:space="0" w:color="auto"/>
      </w:divBdr>
    </w:div>
    <w:div w:id="243609148">
      <w:bodyDiv w:val="1"/>
      <w:marLeft w:val="0"/>
      <w:marRight w:val="0"/>
      <w:marTop w:val="0"/>
      <w:marBottom w:val="0"/>
      <w:divBdr>
        <w:top w:val="none" w:sz="0" w:space="0" w:color="auto"/>
        <w:left w:val="none" w:sz="0" w:space="0" w:color="auto"/>
        <w:bottom w:val="none" w:sz="0" w:space="0" w:color="auto"/>
        <w:right w:val="none" w:sz="0" w:space="0" w:color="auto"/>
      </w:divBdr>
    </w:div>
    <w:div w:id="245383701">
      <w:bodyDiv w:val="1"/>
      <w:marLeft w:val="0"/>
      <w:marRight w:val="0"/>
      <w:marTop w:val="0"/>
      <w:marBottom w:val="0"/>
      <w:divBdr>
        <w:top w:val="none" w:sz="0" w:space="0" w:color="auto"/>
        <w:left w:val="none" w:sz="0" w:space="0" w:color="auto"/>
        <w:bottom w:val="none" w:sz="0" w:space="0" w:color="auto"/>
        <w:right w:val="none" w:sz="0" w:space="0" w:color="auto"/>
      </w:divBdr>
    </w:div>
    <w:div w:id="245724794">
      <w:marLeft w:val="0"/>
      <w:marRight w:val="0"/>
      <w:marTop w:val="0"/>
      <w:marBottom w:val="0"/>
      <w:divBdr>
        <w:top w:val="none" w:sz="0" w:space="0" w:color="auto"/>
        <w:left w:val="none" w:sz="0" w:space="0" w:color="auto"/>
        <w:bottom w:val="none" w:sz="0" w:space="0" w:color="auto"/>
        <w:right w:val="none" w:sz="0" w:space="0" w:color="auto"/>
      </w:divBdr>
    </w:div>
    <w:div w:id="253176303">
      <w:bodyDiv w:val="1"/>
      <w:marLeft w:val="0"/>
      <w:marRight w:val="0"/>
      <w:marTop w:val="0"/>
      <w:marBottom w:val="0"/>
      <w:divBdr>
        <w:top w:val="none" w:sz="0" w:space="0" w:color="auto"/>
        <w:left w:val="none" w:sz="0" w:space="0" w:color="auto"/>
        <w:bottom w:val="none" w:sz="0" w:space="0" w:color="auto"/>
        <w:right w:val="none" w:sz="0" w:space="0" w:color="auto"/>
      </w:divBdr>
    </w:div>
    <w:div w:id="255022040">
      <w:bodyDiv w:val="1"/>
      <w:marLeft w:val="0"/>
      <w:marRight w:val="0"/>
      <w:marTop w:val="0"/>
      <w:marBottom w:val="0"/>
      <w:divBdr>
        <w:top w:val="none" w:sz="0" w:space="0" w:color="auto"/>
        <w:left w:val="none" w:sz="0" w:space="0" w:color="auto"/>
        <w:bottom w:val="none" w:sz="0" w:space="0" w:color="auto"/>
        <w:right w:val="none" w:sz="0" w:space="0" w:color="auto"/>
      </w:divBdr>
    </w:div>
    <w:div w:id="255671023">
      <w:bodyDiv w:val="1"/>
      <w:marLeft w:val="0"/>
      <w:marRight w:val="0"/>
      <w:marTop w:val="0"/>
      <w:marBottom w:val="0"/>
      <w:divBdr>
        <w:top w:val="none" w:sz="0" w:space="0" w:color="auto"/>
        <w:left w:val="none" w:sz="0" w:space="0" w:color="auto"/>
        <w:bottom w:val="none" w:sz="0" w:space="0" w:color="auto"/>
        <w:right w:val="none" w:sz="0" w:space="0" w:color="auto"/>
      </w:divBdr>
    </w:div>
    <w:div w:id="262033742">
      <w:bodyDiv w:val="1"/>
      <w:marLeft w:val="0"/>
      <w:marRight w:val="0"/>
      <w:marTop w:val="0"/>
      <w:marBottom w:val="0"/>
      <w:divBdr>
        <w:top w:val="none" w:sz="0" w:space="0" w:color="auto"/>
        <w:left w:val="none" w:sz="0" w:space="0" w:color="auto"/>
        <w:bottom w:val="none" w:sz="0" w:space="0" w:color="auto"/>
        <w:right w:val="none" w:sz="0" w:space="0" w:color="auto"/>
      </w:divBdr>
    </w:div>
    <w:div w:id="262612196">
      <w:bodyDiv w:val="1"/>
      <w:marLeft w:val="0"/>
      <w:marRight w:val="0"/>
      <w:marTop w:val="0"/>
      <w:marBottom w:val="0"/>
      <w:divBdr>
        <w:top w:val="none" w:sz="0" w:space="0" w:color="auto"/>
        <w:left w:val="none" w:sz="0" w:space="0" w:color="auto"/>
        <w:bottom w:val="none" w:sz="0" w:space="0" w:color="auto"/>
        <w:right w:val="none" w:sz="0" w:space="0" w:color="auto"/>
      </w:divBdr>
    </w:div>
    <w:div w:id="262804962">
      <w:bodyDiv w:val="1"/>
      <w:marLeft w:val="0"/>
      <w:marRight w:val="0"/>
      <w:marTop w:val="0"/>
      <w:marBottom w:val="0"/>
      <w:divBdr>
        <w:top w:val="none" w:sz="0" w:space="0" w:color="auto"/>
        <w:left w:val="none" w:sz="0" w:space="0" w:color="auto"/>
        <w:bottom w:val="none" w:sz="0" w:space="0" w:color="auto"/>
        <w:right w:val="none" w:sz="0" w:space="0" w:color="auto"/>
      </w:divBdr>
    </w:div>
    <w:div w:id="263540279">
      <w:marLeft w:val="0"/>
      <w:marRight w:val="0"/>
      <w:marTop w:val="0"/>
      <w:marBottom w:val="0"/>
      <w:divBdr>
        <w:top w:val="none" w:sz="0" w:space="0" w:color="auto"/>
        <w:left w:val="none" w:sz="0" w:space="0" w:color="auto"/>
        <w:bottom w:val="none" w:sz="0" w:space="0" w:color="auto"/>
        <w:right w:val="none" w:sz="0" w:space="0" w:color="auto"/>
      </w:divBdr>
    </w:div>
    <w:div w:id="263612115">
      <w:bodyDiv w:val="1"/>
      <w:marLeft w:val="0"/>
      <w:marRight w:val="0"/>
      <w:marTop w:val="0"/>
      <w:marBottom w:val="0"/>
      <w:divBdr>
        <w:top w:val="none" w:sz="0" w:space="0" w:color="auto"/>
        <w:left w:val="none" w:sz="0" w:space="0" w:color="auto"/>
        <w:bottom w:val="none" w:sz="0" w:space="0" w:color="auto"/>
        <w:right w:val="none" w:sz="0" w:space="0" w:color="auto"/>
      </w:divBdr>
    </w:div>
    <w:div w:id="264967834">
      <w:bodyDiv w:val="1"/>
      <w:marLeft w:val="0"/>
      <w:marRight w:val="0"/>
      <w:marTop w:val="0"/>
      <w:marBottom w:val="0"/>
      <w:divBdr>
        <w:top w:val="none" w:sz="0" w:space="0" w:color="auto"/>
        <w:left w:val="none" w:sz="0" w:space="0" w:color="auto"/>
        <w:bottom w:val="none" w:sz="0" w:space="0" w:color="auto"/>
        <w:right w:val="none" w:sz="0" w:space="0" w:color="auto"/>
      </w:divBdr>
    </w:div>
    <w:div w:id="269633509">
      <w:bodyDiv w:val="1"/>
      <w:marLeft w:val="0"/>
      <w:marRight w:val="0"/>
      <w:marTop w:val="0"/>
      <w:marBottom w:val="0"/>
      <w:divBdr>
        <w:top w:val="none" w:sz="0" w:space="0" w:color="auto"/>
        <w:left w:val="none" w:sz="0" w:space="0" w:color="auto"/>
        <w:bottom w:val="none" w:sz="0" w:space="0" w:color="auto"/>
        <w:right w:val="none" w:sz="0" w:space="0" w:color="auto"/>
      </w:divBdr>
    </w:div>
    <w:div w:id="270432217">
      <w:bodyDiv w:val="1"/>
      <w:marLeft w:val="0"/>
      <w:marRight w:val="0"/>
      <w:marTop w:val="0"/>
      <w:marBottom w:val="0"/>
      <w:divBdr>
        <w:top w:val="none" w:sz="0" w:space="0" w:color="auto"/>
        <w:left w:val="none" w:sz="0" w:space="0" w:color="auto"/>
        <w:bottom w:val="none" w:sz="0" w:space="0" w:color="auto"/>
        <w:right w:val="none" w:sz="0" w:space="0" w:color="auto"/>
      </w:divBdr>
    </w:div>
    <w:div w:id="272590220">
      <w:bodyDiv w:val="1"/>
      <w:marLeft w:val="0"/>
      <w:marRight w:val="0"/>
      <w:marTop w:val="0"/>
      <w:marBottom w:val="0"/>
      <w:divBdr>
        <w:top w:val="none" w:sz="0" w:space="0" w:color="auto"/>
        <w:left w:val="none" w:sz="0" w:space="0" w:color="auto"/>
        <w:bottom w:val="none" w:sz="0" w:space="0" w:color="auto"/>
        <w:right w:val="none" w:sz="0" w:space="0" w:color="auto"/>
      </w:divBdr>
    </w:div>
    <w:div w:id="273103099">
      <w:bodyDiv w:val="1"/>
      <w:marLeft w:val="0"/>
      <w:marRight w:val="0"/>
      <w:marTop w:val="0"/>
      <w:marBottom w:val="0"/>
      <w:divBdr>
        <w:top w:val="none" w:sz="0" w:space="0" w:color="auto"/>
        <w:left w:val="none" w:sz="0" w:space="0" w:color="auto"/>
        <w:bottom w:val="none" w:sz="0" w:space="0" w:color="auto"/>
        <w:right w:val="none" w:sz="0" w:space="0" w:color="auto"/>
      </w:divBdr>
    </w:div>
    <w:div w:id="273170602">
      <w:bodyDiv w:val="1"/>
      <w:marLeft w:val="0"/>
      <w:marRight w:val="0"/>
      <w:marTop w:val="0"/>
      <w:marBottom w:val="0"/>
      <w:divBdr>
        <w:top w:val="none" w:sz="0" w:space="0" w:color="auto"/>
        <w:left w:val="none" w:sz="0" w:space="0" w:color="auto"/>
        <w:bottom w:val="none" w:sz="0" w:space="0" w:color="auto"/>
        <w:right w:val="none" w:sz="0" w:space="0" w:color="auto"/>
      </w:divBdr>
    </w:div>
    <w:div w:id="274290098">
      <w:bodyDiv w:val="1"/>
      <w:marLeft w:val="0"/>
      <w:marRight w:val="0"/>
      <w:marTop w:val="0"/>
      <w:marBottom w:val="0"/>
      <w:divBdr>
        <w:top w:val="none" w:sz="0" w:space="0" w:color="auto"/>
        <w:left w:val="none" w:sz="0" w:space="0" w:color="auto"/>
        <w:bottom w:val="none" w:sz="0" w:space="0" w:color="auto"/>
        <w:right w:val="none" w:sz="0" w:space="0" w:color="auto"/>
      </w:divBdr>
    </w:div>
    <w:div w:id="274992102">
      <w:bodyDiv w:val="1"/>
      <w:marLeft w:val="0"/>
      <w:marRight w:val="0"/>
      <w:marTop w:val="0"/>
      <w:marBottom w:val="0"/>
      <w:divBdr>
        <w:top w:val="none" w:sz="0" w:space="0" w:color="auto"/>
        <w:left w:val="none" w:sz="0" w:space="0" w:color="auto"/>
        <w:bottom w:val="none" w:sz="0" w:space="0" w:color="auto"/>
        <w:right w:val="none" w:sz="0" w:space="0" w:color="auto"/>
      </w:divBdr>
    </w:div>
    <w:div w:id="278806005">
      <w:bodyDiv w:val="1"/>
      <w:marLeft w:val="0"/>
      <w:marRight w:val="0"/>
      <w:marTop w:val="0"/>
      <w:marBottom w:val="0"/>
      <w:divBdr>
        <w:top w:val="none" w:sz="0" w:space="0" w:color="auto"/>
        <w:left w:val="none" w:sz="0" w:space="0" w:color="auto"/>
        <w:bottom w:val="none" w:sz="0" w:space="0" w:color="auto"/>
        <w:right w:val="none" w:sz="0" w:space="0" w:color="auto"/>
      </w:divBdr>
    </w:div>
    <w:div w:id="279530740">
      <w:bodyDiv w:val="1"/>
      <w:marLeft w:val="0"/>
      <w:marRight w:val="0"/>
      <w:marTop w:val="0"/>
      <w:marBottom w:val="0"/>
      <w:divBdr>
        <w:top w:val="none" w:sz="0" w:space="0" w:color="auto"/>
        <w:left w:val="none" w:sz="0" w:space="0" w:color="auto"/>
        <w:bottom w:val="none" w:sz="0" w:space="0" w:color="auto"/>
        <w:right w:val="none" w:sz="0" w:space="0" w:color="auto"/>
      </w:divBdr>
    </w:div>
    <w:div w:id="279652123">
      <w:bodyDiv w:val="1"/>
      <w:marLeft w:val="0"/>
      <w:marRight w:val="0"/>
      <w:marTop w:val="0"/>
      <w:marBottom w:val="0"/>
      <w:divBdr>
        <w:top w:val="none" w:sz="0" w:space="0" w:color="auto"/>
        <w:left w:val="none" w:sz="0" w:space="0" w:color="auto"/>
        <w:bottom w:val="none" w:sz="0" w:space="0" w:color="auto"/>
        <w:right w:val="none" w:sz="0" w:space="0" w:color="auto"/>
      </w:divBdr>
    </w:div>
    <w:div w:id="281347519">
      <w:bodyDiv w:val="1"/>
      <w:marLeft w:val="0"/>
      <w:marRight w:val="0"/>
      <w:marTop w:val="0"/>
      <w:marBottom w:val="0"/>
      <w:divBdr>
        <w:top w:val="none" w:sz="0" w:space="0" w:color="auto"/>
        <w:left w:val="none" w:sz="0" w:space="0" w:color="auto"/>
        <w:bottom w:val="none" w:sz="0" w:space="0" w:color="auto"/>
        <w:right w:val="none" w:sz="0" w:space="0" w:color="auto"/>
      </w:divBdr>
    </w:div>
    <w:div w:id="282538313">
      <w:marLeft w:val="0"/>
      <w:marRight w:val="0"/>
      <w:marTop w:val="0"/>
      <w:marBottom w:val="0"/>
      <w:divBdr>
        <w:top w:val="none" w:sz="0" w:space="0" w:color="auto"/>
        <w:left w:val="none" w:sz="0" w:space="0" w:color="auto"/>
        <w:bottom w:val="none" w:sz="0" w:space="0" w:color="auto"/>
        <w:right w:val="none" w:sz="0" w:space="0" w:color="auto"/>
      </w:divBdr>
    </w:div>
    <w:div w:id="282737393">
      <w:bodyDiv w:val="1"/>
      <w:marLeft w:val="0"/>
      <w:marRight w:val="0"/>
      <w:marTop w:val="0"/>
      <w:marBottom w:val="0"/>
      <w:divBdr>
        <w:top w:val="none" w:sz="0" w:space="0" w:color="auto"/>
        <w:left w:val="none" w:sz="0" w:space="0" w:color="auto"/>
        <w:bottom w:val="none" w:sz="0" w:space="0" w:color="auto"/>
        <w:right w:val="none" w:sz="0" w:space="0" w:color="auto"/>
      </w:divBdr>
    </w:div>
    <w:div w:id="289170002">
      <w:bodyDiv w:val="1"/>
      <w:marLeft w:val="0"/>
      <w:marRight w:val="0"/>
      <w:marTop w:val="0"/>
      <w:marBottom w:val="0"/>
      <w:divBdr>
        <w:top w:val="none" w:sz="0" w:space="0" w:color="auto"/>
        <w:left w:val="none" w:sz="0" w:space="0" w:color="auto"/>
        <w:bottom w:val="none" w:sz="0" w:space="0" w:color="auto"/>
        <w:right w:val="none" w:sz="0" w:space="0" w:color="auto"/>
      </w:divBdr>
    </w:div>
    <w:div w:id="292296806">
      <w:bodyDiv w:val="1"/>
      <w:marLeft w:val="0"/>
      <w:marRight w:val="0"/>
      <w:marTop w:val="0"/>
      <w:marBottom w:val="0"/>
      <w:divBdr>
        <w:top w:val="none" w:sz="0" w:space="0" w:color="auto"/>
        <w:left w:val="none" w:sz="0" w:space="0" w:color="auto"/>
        <w:bottom w:val="none" w:sz="0" w:space="0" w:color="auto"/>
        <w:right w:val="none" w:sz="0" w:space="0" w:color="auto"/>
      </w:divBdr>
    </w:div>
    <w:div w:id="293753628">
      <w:bodyDiv w:val="1"/>
      <w:marLeft w:val="0"/>
      <w:marRight w:val="0"/>
      <w:marTop w:val="0"/>
      <w:marBottom w:val="0"/>
      <w:divBdr>
        <w:top w:val="none" w:sz="0" w:space="0" w:color="auto"/>
        <w:left w:val="none" w:sz="0" w:space="0" w:color="auto"/>
        <w:bottom w:val="none" w:sz="0" w:space="0" w:color="auto"/>
        <w:right w:val="none" w:sz="0" w:space="0" w:color="auto"/>
      </w:divBdr>
    </w:div>
    <w:div w:id="295108888">
      <w:bodyDiv w:val="1"/>
      <w:marLeft w:val="0"/>
      <w:marRight w:val="0"/>
      <w:marTop w:val="0"/>
      <w:marBottom w:val="0"/>
      <w:divBdr>
        <w:top w:val="none" w:sz="0" w:space="0" w:color="auto"/>
        <w:left w:val="none" w:sz="0" w:space="0" w:color="auto"/>
        <w:bottom w:val="none" w:sz="0" w:space="0" w:color="auto"/>
        <w:right w:val="none" w:sz="0" w:space="0" w:color="auto"/>
      </w:divBdr>
    </w:div>
    <w:div w:id="300235102">
      <w:bodyDiv w:val="1"/>
      <w:marLeft w:val="0"/>
      <w:marRight w:val="0"/>
      <w:marTop w:val="0"/>
      <w:marBottom w:val="0"/>
      <w:divBdr>
        <w:top w:val="none" w:sz="0" w:space="0" w:color="auto"/>
        <w:left w:val="none" w:sz="0" w:space="0" w:color="auto"/>
        <w:bottom w:val="none" w:sz="0" w:space="0" w:color="auto"/>
        <w:right w:val="none" w:sz="0" w:space="0" w:color="auto"/>
      </w:divBdr>
    </w:div>
    <w:div w:id="304967699">
      <w:bodyDiv w:val="1"/>
      <w:marLeft w:val="0"/>
      <w:marRight w:val="0"/>
      <w:marTop w:val="0"/>
      <w:marBottom w:val="0"/>
      <w:divBdr>
        <w:top w:val="none" w:sz="0" w:space="0" w:color="auto"/>
        <w:left w:val="none" w:sz="0" w:space="0" w:color="auto"/>
        <w:bottom w:val="none" w:sz="0" w:space="0" w:color="auto"/>
        <w:right w:val="none" w:sz="0" w:space="0" w:color="auto"/>
      </w:divBdr>
    </w:div>
    <w:div w:id="306785284">
      <w:bodyDiv w:val="1"/>
      <w:marLeft w:val="0"/>
      <w:marRight w:val="0"/>
      <w:marTop w:val="0"/>
      <w:marBottom w:val="0"/>
      <w:divBdr>
        <w:top w:val="none" w:sz="0" w:space="0" w:color="auto"/>
        <w:left w:val="none" w:sz="0" w:space="0" w:color="auto"/>
        <w:bottom w:val="none" w:sz="0" w:space="0" w:color="auto"/>
        <w:right w:val="none" w:sz="0" w:space="0" w:color="auto"/>
      </w:divBdr>
    </w:div>
    <w:div w:id="310797470">
      <w:marLeft w:val="0"/>
      <w:marRight w:val="0"/>
      <w:marTop w:val="0"/>
      <w:marBottom w:val="0"/>
      <w:divBdr>
        <w:top w:val="none" w:sz="0" w:space="0" w:color="auto"/>
        <w:left w:val="none" w:sz="0" w:space="0" w:color="auto"/>
        <w:bottom w:val="none" w:sz="0" w:space="0" w:color="auto"/>
        <w:right w:val="none" w:sz="0" w:space="0" w:color="auto"/>
      </w:divBdr>
    </w:div>
    <w:div w:id="311755684">
      <w:bodyDiv w:val="1"/>
      <w:marLeft w:val="0"/>
      <w:marRight w:val="0"/>
      <w:marTop w:val="0"/>
      <w:marBottom w:val="0"/>
      <w:divBdr>
        <w:top w:val="none" w:sz="0" w:space="0" w:color="auto"/>
        <w:left w:val="none" w:sz="0" w:space="0" w:color="auto"/>
        <w:bottom w:val="none" w:sz="0" w:space="0" w:color="auto"/>
        <w:right w:val="none" w:sz="0" w:space="0" w:color="auto"/>
      </w:divBdr>
    </w:div>
    <w:div w:id="312684848">
      <w:bodyDiv w:val="1"/>
      <w:marLeft w:val="0"/>
      <w:marRight w:val="0"/>
      <w:marTop w:val="0"/>
      <w:marBottom w:val="0"/>
      <w:divBdr>
        <w:top w:val="none" w:sz="0" w:space="0" w:color="auto"/>
        <w:left w:val="none" w:sz="0" w:space="0" w:color="auto"/>
        <w:bottom w:val="none" w:sz="0" w:space="0" w:color="auto"/>
        <w:right w:val="none" w:sz="0" w:space="0" w:color="auto"/>
      </w:divBdr>
    </w:div>
    <w:div w:id="313217682">
      <w:bodyDiv w:val="1"/>
      <w:marLeft w:val="0"/>
      <w:marRight w:val="0"/>
      <w:marTop w:val="0"/>
      <w:marBottom w:val="0"/>
      <w:divBdr>
        <w:top w:val="none" w:sz="0" w:space="0" w:color="auto"/>
        <w:left w:val="none" w:sz="0" w:space="0" w:color="auto"/>
        <w:bottom w:val="none" w:sz="0" w:space="0" w:color="auto"/>
        <w:right w:val="none" w:sz="0" w:space="0" w:color="auto"/>
      </w:divBdr>
    </w:div>
    <w:div w:id="316230732">
      <w:bodyDiv w:val="1"/>
      <w:marLeft w:val="0"/>
      <w:marRight w:val="0"/>
      <w:marTop w:val="0"/>
      <w:marBottom w:val="0"/>
      <w:divBdr>
        <w:top w:val="none" w:sz="0" w:space="0" w:color="auto"/>
        <w:left w:val="none" w:sz="0" w:space="0" w:color="auto"/>
        <w:bottom w:val="none" w:sz="0" w:space="0" w:color="auto"/>
        <w:right w:val="none" w:sz="0" w:space="0" w:color="auto"/>
      </w:divBdr>
    </w:div>
    <w:div w:id="317732865">
      <w:bodyDiv w:val="1"/>
      <w:marLeft w:val="0"/>
      <w:marRight w:val="0"/>
      <w:marTop w:val="0"/>
      <w:marBottom w:val="0"/>
      <w:divBdr>
        <w:top w:val="none" w:sz="0" w:space="0" w:color="auto"/>
        <w:left w:val="none" w:sz="0" w:space="0" w:color="auto"/>
        <w:bottom w:val="none" w:sz="0" w:space="0" w:color="auto"/>
        <w:right w:val="none" w:sz="0" w:space="0" w:color="auto"/>
      </w:divBdr>
    </w:div>
    <w:div w:id="324743504">
      <w:marLeft w:val="0"/>
      <w:marRight w:val="0"/>
      <w:marTop w:val="0"/>
      <w:marBottom w:val="0"/>
      <w:divBdr>
        <w:top w:val="none" w:sz="0" w:space="0" w:color="auto"/>
        <w:left w:val="none" w:sz="0" w:space="0" w:color="auto"/>
        <w:bottom w:val="none" w:sz="0" w:space="0" w:color="auto"/>
        <w:right w:val="none" w:sz="0" w:space="0" w:color="auto"/>
      </w:divBdr>
    </w:div>
    <w:div w:id="324940405">
      <w:bodyDiv w:val="1"/>
      <w:marLeft w:val="0"/>
      <w:marRight w:val="0"/>
      <w:marTop w:val="0"/>
      <w:marBottom w:val="0"/>
      <w:divBdr>
        <w:top w:val="none" w:sz="0" w:space="0" w:color="auto"/>
        <w:left w:val="none" w:sz="0" w:space="0" w:color="auto"/>
        <w:bottom w:val="none" w:sz="0" w:space="0" w:color="auto"/>
        <w:right w:val="none" w:sz="0" w:space="0" w:color="auto"/>
      </w:divBdr>
    </w:div>
    <w:div w:id="325402252">
      <w:bodyDiv w:val="1"/>
      <w:marLeft w:val="0"/>
      <w:marRight w:val="0"/>
      <w:marTop w:val="0"/>
      <w:marBottom w:val="0"/>
      <w:divBdr>
        <w:top w:val="none" w:sz="0" w:space="0" w:color="auto"/>
        <w:left w:val="none" w:sz="0" w:space="0" w:color="auto"/>
        <w:bottom w:val="none" w:sz="0" w:space="0" w:color="auto"/>
        <w:right w:val="none" w:sz="0" w:space="0" w:color="auto"/>
      </w:divBdr>
    </w:div>
    <w:div w:id="329601786">
      <w:bodyDiv w:val="1"/>
      <w:marLeft w:val="0"/>
      <w:marRight w:val="0"/>
      <w:marTop w:val="0"/>
      <w:marBottom w:val="0"/>
      <w:divBdr>
        <w:top w:val="none" w:sz="0" w:space="0" w:color="auto"/>
        <w:left w:val="none" w:sz="0" w:space="0" w:color="auto"/>
        <w:bottom w:val="none" w:sz="0" w:space="0" w:color="auto"/>
        <w:right w:val="none" w:sz="0" w:space="0" w:color="auto"/>
      </w:divBdr>
    </w:div>
    <w:div w:id="331833048">
      <w:bodyDiv w:val="1"/>
      <w:marLeft w:val="0"/>
      <w:marRight w:val="0"/>
      <w:marTop w:val="0"/>
      <w:marBottom w:val="0"/>
      <w:divBdr>
        <w:top w:val="none" w:sz="0" w:space="0" w:color="auto"/>
        <w:left w:val="none" w:sz="0" w:space="0" w:color="auto"/>
        <w:bottom w:val="none" w:sz="0" w:space="0" w:color="auto"/>
        <w:right w:val="none" w:sz="0" w:space="0" w:color="auto"/>
      </w:divBdr>
    </w:div>
    <w:div w:id="332955140">
      <w:bodyDiv w:val="1"/>
      <w:marLeft w:val="0"/>
      <w:marRight w:val="0"/>
      <w:marTop w:val="0"/>
      <w:marBottom w:val="0"/>
      <w:divBdr>
        <w:top w:val="none" w:sz="0" w:space="0" w:color="auto"/>
        <w:left w:val="none" w:sz="0" w:space="0" w:color="auto"/>
        <w:bottom w:val="none" w:sz="0" w:space="0" w:color="auto"/>
        <w:right w:val="none" w:sz="0" w:space="0" w:color="auto"/>
      </w:divBdr>
    </w:div>
    <w:div w:id="337538443">
      <w:bodyDiv w:val="1"/>
      <w:marLeft w:val="0"/>
      <w:marRight w:val="0"/>
      <w:marTop w:val="0"/>
      <w:marBottom w:val="0"/>
      <w:divBdr>
        <w:top w:val="none" w:sz="0" w:space="0" w:color="auto"/>
        <w:left w:val="none" w:sz="0" w:space="0" w:color="auto"/>
        <w:bottom w:val="none" w:sz="0" w:space="0" w:color="auto"/>
        <w:right w:val="none" w:sz="0" w:space="0" w:color="auto"/>
      </w:divBdr>
    </w:div>
    <w:div w:id="344552458">
      <w:bodyDiv w:val="1"/>
      <w:marLeft w:val="0"/>
      <w:marRight w:val="0"/>
      <w:marTop w:val="0"/>
      <w:marBottom w:val="0"/>
      <w:divBdr>
        <w:top w:val="none" w:sz="0" w:space="0" w:color="auto"/>
        <w:left w:val="none" w:sz="0" w:space="0" w:color="auto"/>
        <w:bottom w:val="none" w:sz="0" w:space="0" w:color="auto"/>
        <w:right w:val="none" w:sz="0" w:space="0" w:color="auto"/>
      </w:divBdr>
    </w:div>
    <w:div w:id="347828575">
      <w:bodyDiv w:val="1"/>
      <w:marLeft w:val="0"/>
      <w:marRight w:val="0"/>
      <w:marTop w:val="0"/>
      <w:marBottom w:val="0"/>
      <w:divBdr>
        <w:top w:val="none" w:sz="0" w:space="0" w:color="auto"/>
        <w:left w:val="none" w:sz="0" w:space="0" w:color="auto"/>
        <w:bottom w:val="none" w:sz="0" w:space="0" w:color="auto"/>
        <w:right w:val="none" w:sz="0" w:space="0" w:color="auto"/>
      </w:divBdr>
    </w:div>
    <w:div w:id="351153714">
      <w:marLeft w:val="0"/>
      <w:marRight w:val="0"/>
      <w:marTop w:val="0"/>
      <w:marBottom w:val="0"/>
      <w:divBdr>
        <w:top w:val="none" w:sz="0" w:space="0" w:color="auto"/>
        <w:left w:val="none" w:sz="0" w:space="0" w:color="auto"/>
        <w:bottom w:val="none" w:sz="0" w:space="0" w:color="auto"/>
        <w:right w:val="none" w:sz="0" w:space="0" w:color="auto"/>
      </w:divBdr>
    </w:div>
    <w:div w:id="353652434">
      <w:bodyDiv w:val="1"/>
      <w:marLeft w:val="0"/>
      <w:marRight w:val="0"/>
      <w:marTop w:val="0"/>
      <w:marBottom w:val="0"/>
      <w:divBdr>
        <w:top w:val="none" w:sz="0" w:space="0" w:color="auto"/>
        <w:left w:val="none" w:sz="0" w:space="0" w:color="auto"/>
        <w:bottom w:val="none" w:sz="0" w:space="0" w:color="auto"/>
        <w:right w:val="none" w:sz="0" w:space="0" w:color="auto"/>
      </w:divBdr>
    </w:div>
    <w:div w:id="353894526">
      <w:bodyDiv w:val="1"/>
      <w:marLeft w:val="0"/>
      <w:marRight w:val="0"/>
      <w:marTop w:val="0"/>
      <w:marBottom w:val="0"/>
      <w:divBdr>
        <w:top w:val="none" w:sz="0" w:space="0" w:color="auto"/>
        <w:left w:val="none" w:sz="0" w:space="0" w:color="auto"/>
        <w:bottom w:val="none" w:sz="0" w:space="0" w:color="auto"/>
        <w:right w:val="none" w:sz="0" w:space="0" w:color="auto"/>
      </w:divBdr>
    </w:div>
    <w:div w:id="355008679">
      <w:bodyDiv w:val="1"/>
      <w:marLeft w:val="0"/>
      <w:marRight w:val="0"/>
      <w:marTop w:val="0"/>
      <w:marBottom w:val="0"/>
      <w:divBdr>
        <w:top w:val="none" w:sz="0" w:space="0" w:color="auto"/>
        <w:left w:val="none" w:sz="0" w:space="0" w:color="auto"/>
        <w:bottom w:val="none" w:sz="0" w:space="0" w:color="auto"/>
        <w:right w:val="none" w:sz="0" w:space="0" w:color="auto"/>
      </w:divBdr>
    </w:div>
    <w:div w:id="356585757">
      <w:marLeft w:val="0"/>
      <w:marRight w:val="0"/>
      <w:marTop w:val="0"/>
      <w:marBottom w:val="0"/>
      <w:divBdr>
        <w:top w:val="none" w:sz="0" w:space="0" w:color="auto"/>
        <w:left w:val="none" w:sz="0" w:space="0" w:color="auto"/>
        <w:bottom w:val="none" w:sz="0" w:space="0" w:color="auto"/>
        <w:right w:val="none" w:sz="0" w:space="0" w:color="auto"/>
      </w:divBdr>
      <w:divsChild>
        <w:div w:id="1007244478">
          <w:marLeft w:val="0"/>
          <w:marRight w:val="0"/>
          <w:marTop w:val="0"/>
          <w:marBottom w:val="0"/>
          <w:divBdr>
            <w:top w:val="none" w:sz="0" w:space="0" w:color="auto"/>
            <w:left w:val="none" w:sz="0" w:space="0" w:color="auto"/>
            <w:bottom w:val="none" w:sz="0" w:space="0" w:color="auto"/>
            <w:right w:val="none" w:sz="0" w:space="0" w:color="auto"/>
          </w:divBdr>
          <w:divsChild>
            <w:div w:id="6008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08106">
      <w:bodyDiv w:val="1"/>
      <w:marLeft w:val="0"/>
      <w:marRight w:val="0"/>
      <w:marTop w:val="0"/>
      <w:marBottom w:val="0"/>
      <w:divBdr>
        <w:top w:val="none" w:sz="0" w:space="0" w:color="auto"/>
        <w:left w:val="none" w:sz="0" w:space="0" w:color="auto"/>
        <w:bottom w:val="none" w:sz="0" w:space="0" w:color="auto"/>
        <w:right w:val="none" w:sz="0" w:space="0" w:color="auto"/>
      </w:divBdr>
    </w:div>
    <w:div w:id="358239179">
      <w:bodyDiv w:val="1"/>
      <w:marLeft w:val="0"/>
      <w:marRight w:val="0"/>
      <w:marTop w:val="0"/>
      <w:marBottom w:val="0"/>
      <w:divBdr>
        <w:top w:val="none" w:sz="0" w:space="0" w:color="auto"/>
        <w:left w:val="none" w:sz="0" w:space="0" w:color="auto"/>
        <w:bottom w:val="none" w:sz="0" w:space="0" w:color="auto"/>
        <w:right w:val="none" w:sz="0" w:space="0" w:color="auto"/>
      </w:divBdr>
    </w:div>
    <w:div w:id="358361163">
      <w:bodyDiv w:val="1"/>
      <w:marLeft w:val="0"/>
      <w:marRight w:val="0"/>
      <w:marTop w:val="0"/>
      <w:marBottom w:val="0"/>
      <w:divBdr>
        <w:top w:val="none" w:sz="0" w:space="0" w:color="auto"/>
        <w:left w:val="none" w:sz="0" w:space="0" w:color="auto"/>
        <w:bottom w:val="none" w:sz="0" w:space="0" w:color="auto"/>
        <w:right w:val="none" w:sz="0" w:space="0" w:color="auto"/>
      </w:divBdr>
    </w:div>
    <w:div w:id="369383183">
      <w:bodyDiv w:val="1"/>
      <w:marLeft w:val="0"/>
      <w:marRight w:val="0"/>
      <w:marTop w:val="0"/>
      <w:marBottom w:val="0"/>
      <w:divBdr>
        <w:top w:val="none" w:sz="0" w:space="0" w:color="auto"/>
        <w:left w:val="none" w:sz="0" w:space="0" w:color="auto"/>
        <w:bottom w:val="none" w:sz="0" w:space="0" w:color="auto"/>
        <w:right w:val="none" w:sz="0" w:space="0" w:color="auto"/>
      </w:divBdr>
    </w:div>
    <w:div w:id="372580933">
      <w:bodyDiv w:val="1"/>
      <w:marLeft w:val="0"/>
      <w:marRight w:val="0"/>
      <w:marTop w:val="0"/>
      <w:marBottom w:val="0"/>
      <w:divBdr>
        <w:top w:val="none" w:sz="0" w:space="0" w:color="auto"/>
        <w:left w:val="none" w:sz="0" w:space="0" w:color="auto"/>
        <w:bottom w:val="none" w:sz="0" w:space="0" w:color="auto"/>
        <w:right w:val="none" w:sz="0" w:space="0" w:color="auto"/>
      </w:divBdr>
    </w:div>
    <w:div w:id="385418775">
      <w:bodyDiv w:val="1"/>
      <w:marLeft w:val="0"/>
      <w:marRight w:val="0"/>
      <w:marTop w:val="0"/>
      <w:marBottom w:val="0"/>
      <w:divBdr>
        <w:top w:val="none" w:sz="0" w:space="0" w:color="auto"/>
        <w:left w:val="none" w:sz="0" w:space="0" w:color="auto"/>
        <w:bottom w:val="none" w:sz="0" w:space="0" w:color="auto"/>
        <w:right w:val="none" w:sz="0" w:space="0" w:color="auto"/>
      </w:divBdr>
    </w:div>
    <w:div w:id="387728600">
      <w:bodyDiv w:val="1"/>
      <w:marLeft w:val="0"/>
      <w:marRight w:val="0"/>
      <w:marTop w:val="0"/>
      <w:marBottom w:val="0"/>
      <w:divBdr>
        <w:top w:val="none" w:sz="0" w:space="0" w:color="auto"/>
        <w:left w:val="none" w:sz="0" w:space="0" w:color="auto"/>
        <w:bottom w:val="none" w:sz="0" w:space="0" w:color="auto"/>
        <w:right w:val="none" w:sz="0" w:space="0" w:color="auto"/>
      </w:divBdr>
    </w:div>
    <w:div w:id="397438737">
      <w:bodyDiv w:val="1"/>
      <w:marLeft w:val="0"/>
      <w:marRight w:val="0"/>
      <w:marTop w:val="0"/>
      <w:marBottom w:val="0"/>
      <w:divBdr>
        <w:top w:val="none" w:sz="0" w:space="0" w:color="auto"/>
        <w:left w:val="none" w:sz="0" w:space="0" w:color="auto"/>
        <w:bottom w:val="none" w:sz="0" w:space="0" w:color="auto"/>
        <w:right w:val="none" w:sz="0" w:space="0" w:color="auto"/>
      </w:divBdr>
    </w:div>
    <w:div w:id="401802648">
      <w:bodyDiv w:val="1"/>
      <w:marLeft w:val="0"/>
      <w:marRight w:val="0"/>
      <w:marTop w:val="0"/>
      <w:marBottom w:val="0"/>
      <w:divBdr>
        <w:top w:val="none" w:sz="0" w:space="0" w:color="auto"/>
        <w:left w:val="none" w:sz="0" w:space="0" w:color="auto"/>
        <w:bottom w:val="none" w:sz="0" w:space="0" w:color="auto"/>
        <w:right w:val="none" w:sz="0" w:space="0" w:color="auto"/>
      </w:divBdr>
    </w:div>
    <w:div w:id="406072552">
      <w:bodyDiv w:val="1"/>
      <w:marLeft w:val="0"/>
      <w:marRight w:val="0"/>
      <w:marTop w:val="0"/>
      <w:marBottom w:val="0"/>
      <w:divBdr>
        <w:top w:val="none" w:sz="0" w:space="0" w:color="auto"/>
        <w:left w:val="none" w:sz="0" w:space="0" w:color="auto"/>
        <w:bottom w:val="none" w:sz="0" w:space="0" w:color="auto"/>
        <w:right w:val="none" w:sz="0" w:space="0" w:color="auto"/>
      </w:divBdr>
    </w:div>
    <w:div w:id="406927724">
      <w:marLeft w:val="0"/>
      <w:marRight w:val="0"/>
      <w:marTop w:val="0"/>
      <w:marBottom w:val="0"/>
      <w:divBdr>
        <w:top w:val="none" w:sz="0" w:space="0" w:color="auto"/>
        <w:left w:val="none" w:sz="0" w:space="0" w:color="auto"/>
        <w:bottom w:val="none" w:sz="0" w:space="0" w:color="auto"/>
        <w:right w:val="none" w:sz="0" w:space="0" w:color="auto"/>
      </w:divBdr>
    </w:div>
    <w:div w:id="412170072">
      <w:bodyDiv w:val="1"/>
      <w:marLeft w:val="0"/>
      <w:marRight w:val="0"/>
      <w:marTop w:val="0"/>
      <w:marBottom w:val="0"/>
      <w:divBdr>
        <w:top w:val="none" w:sz="0" w:space="0" w:color="auto"/>
        <w:left w:val="none" w:sz="0" w:space="0" w:color="auto"/>
        <w:bottom w:val="none" w:sz="0" w:space="0" w:color="auto"/>
        <w:right w:val="none" w:sz="0" w:space="0" w:color="auto"/>
      </w:divBdr>
    </w:div>
    <w:div w:id="412818711">
      <w:bodyDiv w:val="1"/>
      <w:marLeft w:val="0"/>
      <w:marRight w:val="0"/>
      <w:marTop w:val="0"/>
      <w:marBottom w:val="0"/>
      <w:divBdr>
        <w:top w:val="none" w:sz="0" w:space="0" w:color="auto"/>
        <w:left w:val="none" w:sz="0" w:space="0" w:color="auto"/>
        <w:bottom w:val="none" w:sz="0" w:space="0" w:color="auto"/>
        <w:right w:val="none" w:sz="0" w:space="0" w:color="auto"/>
      </w:divBdr>
    </w:div>
    <w:div w:id="414864997">
      <w:bodyDiv w:val="1"/>
      <w:marLeft w:val="0"/>
      <w:marRight w:val="0"/>
      <w:marTop w:val="0"/>
      <w:marBottom w:val="0"/>
      <w:divBdr>
        <w:top w:val="none" w:sz="0" w:space="0" w:color="auto"/>
        <w:left w:val="none" w:sz="0" w:space="0" w:color="auto"/>
        <w:bottom w:val="none" w:sz="0" w:space="0" w:color="auto"/>
        <w:right w:val="none" w:sz="0" w:space="0" w:color="auto"/>
      </w:divBdr>
    </w:div>
    <w:div w:id="415135563">
      <w:bodyDiv w:val="1"/>
      <w:marLeft w:val="0"/>
      <w:marRight w:val="0"/>
      <w:marTop w:val="0"/>
      <w:marBottom w:val="0"/>
      <w:divBdr>
        <w:top w:val="none" w:sz="0" w:space="0" w:color="auto"/>
        <w:left w:val="none" w:sz="0" w:space="0" w:color="auto"/>
        <w:bottom w:val="none" w:sz="0" w:space="0" w:color="auto"/>
        <w:right w:val="none" w:sz="0" w:space="0" w:color="auto"/>
      </w:divBdr>
    </w:div>
    <w:div w:id="418985985">
      <w:bodyDiv w:val="1"/>
      <w:marLeft w:val="0"/>
      <w:marRight w:val="0"/>
      <w:marTop w:val="0"/>
      <w:marBottom w:val="0"/>
      <w:divBdr>
        <w:top w:val="none" w:sz="0" w:space="0" w:color="auto"/>
        <w:left w:val="none" w:sz="0" w:space="0" w:color="auto"/>
        <w:bottom w:val="none" w:sz="0" w:space="0" w:color="auto"/>
        <w:right w:val="none" w:sz="0" w:space="0" w:color="auto"/>
      </w:divBdr>
    </w:div>
    <w:div w:id="422578500">
      <w:bodyDiv w:val="1"/>
      <w:marLeft w:val="0"/>
      <w:marRight w:val="0"/>
      <w:marTop w:val="0"/>
      <w:marBottom w:val="0"/>
      <w:divBdr>
        <w:top w:val="none" w:sz="0" w:space="0" w:color="auto"/>
        <w:left w:val="none" w:sz="0" w:space="0" w:color="auto"/>
        <w:bottom w:val="none" w:sz="0" w:space="0" w:color="auto"/>
        <w:right w:val="none" w:sz="0" w:space="0" w:color="auto"/>
      </w:divBdr>
      <w:divsChild>
        <w:div w:id="195121646">
          <w:marLeft w:val="0"/>
          <w:marRight w:val="0"/>
          <w:marTop w:val="0"/>
          <w:marBottom w:val="0"/>
          <w:divBdr>
            <w:top w:val="none" w:sz="0" w:space="0" w:color="auto"/>
            <w:left w:val="none" w:sz="0" w:space="0" w:color="auto"/>
            <w:bottom w:val="none" w:sz="0" w:space="0" w:color="auto"/>
            <w:right w:val="none" w:sz="0" w:space="0" w:color="auto"/>
          </w:divBdr>
        </w:div>
        <w:div w:id="1157453455">
          <w:marLeft w:val="0"/>
          <w:marRight w:val="0"/>
          <w:marTop w:val="0"/>
          <w:marBottom w:val="0"/>
          <w:divBdr>
            <w:top w:val="none" w:sz="0" w:space="0" w:color="auto"/>
            <w:left w:val="none" w:sz="0" w:space="0" w:color="auto"/>
            <w:bottom w:val="none" w:sz="0" w:space="0" w:color="auto"/>
            <w:right w:val="none" w:sz="0" w:space="0" w:color="auto"/>
          </w:divBdr>
        </w:div>
        <w:div w:id="1318805816">
          <w:marLeft w:val="0"/>
          <w:marRight w:val="0"/>
          <w:marTop w:val="0"/>
          <w:marBottom w:val="0"/>
          <w:divBdr>
            <w:top w:val="none" w:sz="0" w:space="0" w:color="auto"/>
            <w:left w:val="none" w:sz="0" w:space="0" w:color="auto"/>
            <w:bottom w:val="none" w:sz="0" w:space="0" w:color="auto"/>
            <w:right w:val="none" w:sz="0" w:space="0" w:color="auto"/>
          </w:divBdr>
        </w:div>
        <w:div w:id="1207447437">
          <w:marLeft w:val="0"/>
          <w:marRight w:val="0"/>
          <w:marTop w:val="0"/>
          <w:marBottom w:val="0"/>
          <w:divBdr>
            <w:top w:val="none" w:sz="0" w:space="0" w:color="auto"/>
            <w:left w:val="none" w:sz="0" w:space="0" w:color="auto"/>
            <w:bottom w:val="none" w:sz="0" w:space="0" w:color="auto"/>
            <w:right w:val="none" w:sz="0" w:space="0" w:color="auto"/>
          </w:divBdr>
        </w:div>
        <w:div w:id="976494731">
          <w:marLeft w:val="0"/>
          <w:marRight w:val="0"/>
          <w:marTop w:val="0"/>
          <w:marBottom w:val="0"/>
          <w:divBdr>
            <w:top w:val="none" w:sz="0" w:space="0" w:color="auto"/>
            <w:left w:val="none" w:sz="0" w:space="0" w:color="auto"/>
            <w:bottom w:val="none" w:sz="0" w:space="0" w:color="auto"/>
            <w:right w:val="none" w:sz="0" w:space="0" w:color="auto"/>
          </w:divBdr>
        </w:div>
        <w:div w:id="215707272">
          <w:marLeft w:val="0"/>
          <w:marRight w:val="0"/>
          <w:marTop w:val="0"/>
          <w:marBottom w:val="0"/>
          <w:divBdr>
            <w:top w:val="none" w:sz="0" w:space="0" w:color="auto"/>
            <w:left w:val="none" w:sz="0" w:space="0" w:color="auto"/>
            <w:bottom w:val="none" w:sz="0" w:space="0" w:color="auto"/>
            <w:right w:val="none" w:sz="0" w:space="0" w:color="auto"/>
          </w:divBdr>
        </w:div>
        <w:div w:id="1915359262">
          <w:marLeft w:val="0"/>
          <w:marRight w:val="0"/>
          <w:marTop w:val="0"/>
          <w:marBottom w:val="0"/>
          <w:divBdr>
            <w:top w:val="none" w:sz="0" w:space="0" w:color="auto"/>
            <w:left w:val="none" w:sz="0" w:space="0" w:color="auto"/>
            <w:bottom w:val="none" w:sz="0" w:space="0" w:color="auto"/>
            <w:right w:val="none" w:sz="0" w:space="0" w:color="auto"/>
          </w:divBdr>
        </w:div>
        <w:div w:id="1659919850">
          <w:marLeft w:val="0"/>
          <w:marRight w:val="0"/>
          <w:marTop w:val="0"/>
          <w:marBottom w:val="0"/>
          <w:divBdr>
            <w:top w:val="none" w:sz="0" w:space="0" w:color="auto"/>
            <w:left w:val="none" w:sz="0" w:space="0" w:color="auto"/>
            <w:bottom w:val="none" w:sz="0" w:space="0" w:color="auto"/>
            <w:right w:val="none" w:sz="0" w:space="0" w:color="auto"/>
          </w:divBdr>
        </w:div>
        <w:div w:id="163595629">
          <w:marLeft w:val="0"/>
          <w:marRight w:val="0"/>
          <w:marTop w:val="0"/>
          <w:marBottom w:val="0"/>
          <w:divBdr>
            <w:top w:val="none" w:sz="0" w:space="0" w:color="auto"/>
            <w:left w:val="none" w:sz="0" w:space="0" w:color="auto"/>
            <w:bottom w:val="none" w:sz="0" w:space="0" w:color="auto"/>
            <w:right w:val="none" w:sz="0" w:space="0" w:color="auto"/>
          </w:divBdr>
        </w:div>
        <w:div w:id="248274810">
          <w:marLeft w:val="0"/>
          <w:marRight w:val="0"/>
          <w:marTop w:val="0"/>
          <w:marBottom w:val="0"/>
          <w:divBdr>
            <w:top w:val="none" w:sz="0" w:space="0" w:color="auto"/>
            <w:left w:val="none" w:sz="0" w:space="0" w:color="auto"/>
            <w:bottom w:val="none" w:sz="0" w:space="0" w:color="auto"/>
            <w:right w:val="none" w:sz="0" w:space="0" w:color="auto"/>
          </w:divBdr>
        </w:div>
        <w:div w:id="1806661398">
          <w:marLeft w:val="0"/>
          <w:marRight w:val="0"/>
          <w:marTop w:val="0"/>
          <w:marBottom w:val="0"/>
          <w:divBdr>
            <w:top w:val="none" w:sz="0" w:space="0" w:color="auto"/>
            <w:left w:val="none" w:sz="0" w:space="0" w:color="auto"/>
            <w:bottom w:val="none" w:sz="0" w:space="0" w:color="auto"/>
            <w:right w:val="none" w:sz="0" w:space="0" w:color="auto"/>
          </w:divBdr>
        </w:div>
        <w:div w:id="876235814">
          <w:marLeft w:val="0"/>
          <w:marRight w:val="0"/>
          <w:marTop w:val="0"/>
          <w:marBottom w:val="0"/>
          <w:divBdr>
            <w:top w:val="none" w:sz="0" w:space="0" w:color="auto"/>
            <w:left w:val="none" w:sz="0" w:space="0" w:color="auto"/>
            <w:bottom w:val="none" w:sz="0" w:space="0" w:color="auto"/>
            <w:right w:val="none" w:sz="0" w:space="0" w:color="auto"/>
          </w:divBdr>
        </w:div>
        <w:div w:id="1658727959">
          <w:marLeft w:val="0"/>
          <w:marRight w:val="0"/>
          <w:marTop w:val="0"/>
          <w:marBottom w:val="0"/>
          <w:divBdr>
            <w:top w:val="none" w:sz="0" w:space="0" w:color="auto"/>
            <w:left w:val="none" w:sz="0" w:space="0" w:color="auto"/>
            <w:bottom w:val="none" w:sz="0" w:space="0" w:color="auto"/>
            <w:right w:val="none" w:sz="0" w:space="0" w:color="auto"/>
          </w:divBdr>
        </w:div>
        <w:div w:id="1344241648">
          <w:marLeft w:val="0"/>
          <w:marRight w:val="0"/>
          <w:marTop w:val="0"/>
          <w:marBottom w:val="0"/>
          <w:divBdr>
            <w:top w:val="none" w:sz="0" w:space="0" w:color="auto"/>
            <w:left w:val="none" w:sz="0" w:space="0" w:color="auto"/>
            <w:bottom w:val="none" w:sz="0" w:space="0" w:color="auto"/>
            <w:right w:val="none" w:sz="0" w:space="0" w:color="auto"/>
          </w:divBdr>
        </w:div>
        <w:div w:id="1041439674">
          <w:marLeft w:val="0"/>
          <w:marRight w:val="0"/>
          <w:marTop w:val="0"/>
          <w:marBottom w:val="0"/>
          <w:divBdr>
            <w:top w:val="none" w:sz="0" w:space="0" w:color="auto"/>
            <w:left w:val="none" w:sz="0" w:space="0" w:color="auto"/>
            <w:bottom w:val="none" w:sz="0" w:space="0" w:color="auto"/>
            <w:right w:val="none" w:sz="0" w:space="0" w:color="auto"/>
          </w:divBdr>
        </w:div>
      </w:divsChild>
    </w:div>
    <w:div w:id="428894430">
      <w:bodyDiv w:val="1"/>
      <w:marLeft w:val="0"/>
      <w:marRight w:val="0"/>
      <w:marTop w:val="0"/>
      <w:marBottom w:val="0"/>
      <w:divBdr>
        <w:top w:val="none" w:sz="0" w:space="0" w:color="auto"/>
        <w:left w:val="none" w:sz="0" w:space="0" w:color="auto"/>
        <w:bottom w:val="none" w:sz="0" w:space="0" w:color="auto"/>
        <w:right w:val="none" w:sz="0" w:space="0" w:color="auto"/>
      </w:divBdr>
    </w:div>
    <w:div w:id="432556104">
      <w:bodyDiv w:val="1"/>
      <w:marLeft w:val="0"/>
      <w:marRight w:val="0"/>
      <w:marTop w:val="0"/>
      <w:marBottom w:val="0"/>
      <w:divBdr>
        <w:top w:val="none" w:sz="0" w:space="0" w:color="auto"/>
        <w:left w:val="none" w:sz="0" w:space="0" w:color="auto"/>
        <w:bottom w:val="none" w:sz="0" w:space="0" w:color="auto"/>
        <w:right w:val="none" w:sz="0" w:space="0" w:color="auto"/>
      </w:divBdr>
    </w:div>
    <w:div w:id="434987014">
      <w:bodyDiv w:val="1"/>
      <w:marLeft w:val="0"/>
      <w:marRight w:val="0"/>
      <w:marTop w:val="0"/>
      <w:marBottom w:val="0"/>
      <w:divBdr>
        <w:top w:val="none" w:sz="0" w:space="0" w:color="auto"/>
        <w:left w:val="none" w:sz="0" w:space="0" w:color="auto"/>
        <w:bottom w:val="none" w:sz="0" w:space="0" w:color="auto"/>
        <w:right w:val="none" w:sz="0" w:space="0" w:color="auto"/>
      </w:divBdr>
    </w:div>
    <w:div w:id="435904588">
      <w:bodyDiv w:val="1"/>
      <w:marLeft w:val="0"/>
      <w:marRight w:val="0"/>
      <w:marTop w:val="0"/>
      <w:marBottom w:val="0"/>
      <w:divBdr>
        <w:top w:val="none" w:sz="0" w:space="0" w:color="auto"/>
        <w:left w:val="none" w:sz="0" w:space="0" w:color="auto"/>
        <w:bottom w:val="none" w:sz="0" w:space="0" w:color="auto"/>
        <w:right w:val="none" w:sz="0" w:space="0" w:color="auto"/>
      </w:divBdr>
    </w:div>
    <w:div w:id="436364652">
      <w:bodyDiv w:val="1"/>
      <w:marLeft w:val="0"/>
      <w:marRight w:val="0"/>
      <w:marTop w:val="0"/>
      <w:marBottom w:val="0"/>
      <w:divBdr>
        <w:top w:val="none" w:sz="0" w:space="0" w:color="auto"/>
        <w:left w:val="none" w:sz="0" w:space="0" w:color="auto"/>
        <w:bottom w:val="none" w:sz="0" w:space="0" w:color="auto"/>
        <w:right w:val="none" w:sz="0" w:space="0" w:color="auto"/>
      </w:divBdr>
    </w:div>
    <w:div w:id="436406666">
      <w:bodyDiv w:val="1"/>
      <w:marLeft w:val="0"/>
      <w:marRight w:val="0"/>
      <w:marTop w:val="0"/>
      <w:marBottom w:val="0"/>
      <w:divBdr>
        <w:top w:val="none" w:sz="0" w:space="0" w:color="auto"/>
        <w:left w:val="none" w:sz="0" w:space="0" w:color="auto"/>
        <w:bottom w:val="none" w:sz="0" w:space="0" w:color="auto"/>
        <w:right w:val="none" w:sz="0" w:space="0" w:color="auto"/>
      </w:divBdr>
    </w:div>
    <w:div w:id="437212949">
      <w:bodyDiv w:val="1"/>
      <w:marLeft w:val="0"/>
      <w:marRight w:val="0"/>
      <w:marTop w:val="0"/>
      <w:marBottom w:val="0"/>
      <w:divBdr>
        <w:top w:val="none" w:sz="0" w:space="0" w:color="auto"/>
        <w:left w:val="none" w:sz="0" w:space="0" w:color="auto"/>
        <w:bottom w:val="none" w:sz="0" w:space="0" w:color="auto"/>
        <w:right w:val="none" w:sz="0" w:space="0" w:color="auto"/>
      </w:divBdr>
    </w:div>
    <w:div w:id="439377980">
      <w:marLeft w:val="0"/>
      <w:marRight w:val="0"/>
      <w:marTop w:val="0"/>
      <w:marBottom w:val="0"/>
      <w:divBdr>
        <w:top w:val="none" w:sz="0" w:space="0" w:color="auto"/>
        <w:left w:val="none" w:sz="0" w:space="0" w:color="auto"/>
        <w:bottom w:val="none" w:sz="0" w:space="0" w:color="auto"/>
        <w:right w:val="none" w:sz="0" w:space="0" w:color="auto"/>
      </w:divBdr>
    </w:div>
    <w:div w:id="439422935">
      <w:bodyDiv w:val="1"/>
      <w:marLeft w:val="0"/>
      <w:marRight w:val="0"/>
      <w:marTop w:val="0"/>
      <w:marBottom w:val="0"/>
      <w:divBdr>
        <w:top w:val="none" w:sz="0" w:space="0" w:color="auto"/>
        <w:left w:val="none" w:sz="0" w:space="0" w:color="auto"/>
        <w:bottom w:val="none" w:sz="0" w:space="0" w:color="auto"/>
        <w:right w:val="none" w:sz="0" w:space="0" w:color="auto"/>
      </w:divBdr>
    </w:div>
    <w:div w:id="448008337">
      <w:bodyDiv w:val="1"/>
      <w:marLeft w:val="0"/>
      <w:marRight w:val="0"/>
      <w:marTop w:val="0"/>
      <w:marBottom w:val="0"/>
      <w:divBdr>
        <w:top w:val="none" w:sz="0" w:space="0" w:color="auto"/>
        <w:left w:val="none" w:sz="0" w:space="0" w:color="auto"/>
        <w:bottom w:val="none" w:sz="0" w:space="0" w:color="auto"/>
        <w:right w:val="none" w:sz="0" w:space="0" w:color="auto"/>
      </w:divBdr>
      <w:divsChild>
        <w:div w:id="1819956067">
          <w:marLeft w:val="0"/>
          <w:marRight w:val="0"/>
          <w:marTop w:val="0"/>
          <w:marBottom w:val="0"/>
          <w:divBdr>
            <w:top w:val="none" w:sz="0" w:space="0" w:color="auto"/>
            <w:left w:val="none" w:sz="0" w:space="0" w:color="auto"/>
            <w:bottom w:val="none" w:sz="0" w:space="0" w:color="auto"/>
            <w:right w:val="none" w:sz="0" w:space="0" w:color="auto"/>
          </w:divBdr>
          <w:divsChild>
            <w:div w:id="2144348936">
              <w:marLeft w:val="0"/>
              <w:marRight w:val="0"/>
              <w:marTop w:val="0"/>
              <w:marBottom w:val="0"/>
              <w:divBdr>
                <w:top w:val="none" w:sz="0" w:space="0" w:color="auto"/>
                <w:left w:val="none" w:sz="0" w:space="0" w:color="auto"/>
                <w:bottom w:val="none" w:sz="0" w:space="0" w:color="auto"/>
                <w:right w:val="none" w:sz="0" w:space="0" w:color="auto"/>
              </w:divBdr>
              <w:divsChild>
                <w:div w:id="1997996606">
                  <w:marLeft w:val="0"/>
                  <w:marRight w:val="0"/>
                  <w:marTop w:val="0"/>
                  <w:marBottom w:val="0"/>
                  <w:divBdr>
                    <w:top w:val="none" w:sz="0" w:space="0" w:color="auto"/>
                    <w:left w:val="none" w:sz="0" w:space="0" w:color="auto"/>
                    <w:bottom w:val="none" w:sz="0" w:space="0" w:color="auto"/>
                    <w:right w:val="none" w:sz="0" w:space="0" w:color="auto"/>
                  </w:divBdr>
                  <w:divsChild>
                    <w:div w:id="1151290116">
                      <w:marLeft w:val="0"/>
                      <w:marRight w:val="0"/>
                      <w:marTop w:val="0"/>
                      <w:marBottom w:val="0"/>
                      <w:divBdr>
                        <w:top w:val="none" w:sz="0" w:space="0" w:color="auto"/>
                        <w:left w:val="none" w:sz="0" w:space="0" w:color="auto"/>
                        <w:bottom w:val="none" w:sz="0" w:space="0" w:color="auto"/>
                        <w:right w:val="none" w:sz="0" w:space="0" w:color="auto"/>
                      </w:divBdr>
                      <w:divsChild>
                        <w:div w:id="1344437168">
                          <w:marLeft w:val="0"/>
                          <w:marRight w:val="0"/>
                          <w:marTop w:val="0"/>
                          <w:marBottom w:val="0"/>
                          <w:divBdr>
                            <w:top w:val="none" w:sz="0" w:space="0" w:color="auto"/>
                            <w:left w:val="none" w:sz="0" w:space="0" w:color="auto"/>
                            <w:bottom w:val="none" w:sz="0" w:space="0" w:color="auto"/>
                            <w:right w:val="none" w:sz="0" w:space="0" w:color="auto"/>
                          </w:divBdr>
                          <w:divsChild>
                            <w:div w:id="174012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871183">
      <w:bodyDiv w:val="1"/>
      <w:marLeft w:val="0"/>
      <w:marRight w:val="0"/>
      <w:marTop w:val="0"/>
      <w:marBottom w:val="0"/>
      <w:divBdr>
        <w:top w:val="none" w:sz="0" w:space="0" w:color="auto"/>
        <w:left w:val="none" w:sz="0" w:space="0" w:color="auto"/>
        <w:bottom w:val="none" w:sz="0" w:space="0" w:color="auto"/>
        <w:right w:val="none" w:sz="0" w:space="0" w:color="auto"/>
      </w:divBdr>
    </w:div>
    <w:div w:id="452558677">
      <w:bodyDiv w:val="1"/>
      <w:marLeft w:val="0"/>
      <w:marRight w:val="0"/>
      <w:marTop w:val="0"/>
      <w:marBottom w:val="0"/>
      <w:divBdr>
        <w:top w:val="none" w:sz="0" w:space="0" w:color="auto"/>
        <w:left w:val="none" w:sz="0" w:space="0" w:color="auto"/>
        <w:bottom w:val="none" w:sz="0" w:space="0" w:color="auto"/>
        <w:right w:val="none" w:sz="0" w:space="0" w:color="auto"/>
      </w:divBdr>
    </w:div>
    <w:div w:id="455564187">
      <w:bodyDiv w:val="1"/>
      <w:marLeft w:val="0"/>
      <w:marRight w:val="0"/>
      <w:marTop w:val="0"/>
      <w:marBottom w:val="0"/>
      <w:divBdr>
        <w:top w:val="none" w:sz="0" w:space="0" w:color="auto"/>
        <w:left w:val="none" w:sz="0" w:space="0" w:color="auto"/>
        <w:bottom w:val="none" w:sz="0" w:space="0" w:color="auto"/>
        <w:right w:val="none" w:sz="0" w:space="0" w:color="auto"/>
      </w:divBdr>
    </w:div>
    <w:div w:id="456408972">
      <w:bodyDiv w:val="1"/>
      <w:marLeft w:val="0"/>
      <w:marRight w:val="0"/>
      <w:marTop w:val="0"/>
      <w:marBottom w:val="0"/>
      <w:divBdr>
        <w:top w:val="none" w:sz="0" w:space="0" w:color="auto"/>
        <w:left w:val="none" w:sz="0" w:space="0" w:color="auto"/>
        <w:bottom w:val="none" w:sz="0" w:space="0" w:color="auto"/>
        <w:right w:val="none" w:sz="0" w:space="0" w:color="auto"/>
      </w:divBdr>
    </w:div>
    <w:div w:id="456919981">
      <w:marLeft w:val="0"/>
      <w:marRight w:val="0"/>
      <w:marTop w:val="0"/>
      <w:marBottom w:val="0"/>
      <w:divBdr>
        <w:top w:val="none" w:sz="0" w:space="0" w:color="auto"/>
        <w:left w:val="none" w:sz="0" w:space="0" w:color="auto"/>
        <w:bottom w:val="none" w:sz="0" w:space="0" w:color="auto"/>
        <w:right w:val="none" w:sz="0" w:space="0" w:color="auto"/>
      </w:divBdr>
    </w:div>
    <w:div w:id="460198981">
      <w:bodyDiv w:val="1"/>
      <w:marLeft w:val="0"/>
      <w:marRight w:val="0"/>
      <w:marTop w:val="0"/>
      <w:marBottom w:val="0"/>
      <w:divBdr>
        <w:top w:val="none" w:sz="0" w:space="0" w:color="auto"/>
        <w:left w:val="none" w:sz="0" w:space="0" w:color="auto"/>
        <w:bottom w:val="none" w:sz="0" w:space="0" w:color="auto"/>
        <w:right w:val="none" w:sz="0" w:space="0" w:color="auto"/>
      </w:divBdr>
    </w:div>
    <w:div w:id="462037369">
      <w:bodyDiv w:val="1"/>
      <w:marLeft w:val="0"/>
      <w:marRight w:val="0"/>
      <w:marTop w:val="0"/>
      <w:marBottom w:val="0"/>
      <w:divBdr>
        <w:top w:val="none" w:sz="0" w:space="0" w:color="auto"/>
        <w:left w:val="none" w:sz="0" w:space="0" w:color="auto"/>
        <w:bottom w:val="none" w:sz="0" w:space="0" w:color="auto"/>
        <w:right w:val="none" w:sz="0" w:space="0" w:color="auto"/>
      </w:divBdr>
    </w:div>
    <w:div w:id="462314042">
      <w:bodyDiv w:val="1"/>
      <w:marLeft w:val="0"/>
      <w:marRight w:val="0"/>
      <w:marTop w:val="0"/>
      <w:marBottom w:val="0"/>
      <w:divBdr>
        <w:top w:val="none" w:sz="0" w:space="0" w:color="auto"/>
        <w:left w:val="none" w:sz="0" w:space="0" w:color="auto"/>
        <w:bottom w:val="none" w:sz="0" w:space="0" w:color="auto"/>
        <w:right w:val="none" w:sz="0" w:space="0" w:color="auto"/>
      </w:divBdr>
    </w:div>
    <w:div w:id="462583897">
      <w:bodyDiv w:val="1"/>
      <w:marLeft w:val="0"/>
      <w:marRight w:val="0"/>
      <w:marTop w:val="0"/>
      <w:marBottom w:val="0"/>
      <w:divBdr>
        <w:top w:val="none" w:sz="0" w:space="0" w:color="auto"/>
        <w:left w:val="none" w:sz="0" w:space="0" w:color="auto"/>
        <w:bottom w:val="none" w:sz="0" w:space="0" w:color="auto"/>
        <w:right w:val="none" w:sz="0" w:space="0" w:color="auto"/>
      </w:divBdr>
    </w:div>
    <w:div w:id="464469961">
      <w:bodyDiv w:val="1"/>
      <w:marLeft w:val="0"/>
      <w:marRight w:val="0"/>
      <w:marTop w:val="0"/>
      <w:marBottom w:val="0"/>
      <w:divBdr>
        <w:top w:val="none" w:sz="0" w:space="0" w:color="auto"/>
        <w:left w:val="none" w:sz="0" w:space="0" w:color="auto"/>
        <w:bottom w:val="none" w:sz="0" w:space="0" w:color="auto"/>
        <w:right w:val="none" w:sz="0" w:space="0" w:color="auto"/>
      </w:divBdr>
    </w:div>
    <w:div w:id="465512935">
      <w:bodyDiv w:val="1"/>
      <w:marLeft w:val="0"/>
      <w:marRight w:val="0"/>
      <w:marTop w:val="0"/>
      <w:marBottom w:val="0"/>
      <w:divBdr>
        <w:top w:val="none" w:sz="0" w:space="0" w:color="auto"/>
        <w:left w:val="none" w:sz="0" w:space="0" w:color="auto"/>
        <w:bottom w:val="none" w:sz="0" w:space="0" w:color="auto"/>
        <w:right w:val="none" w:sz="0" w:space="0" w:color="auto"/>
      </w:divBdr>
    </w:div>
    <w:div w:id="469252264">
      <w:bodyDiv w:val="1"/>
      <w:marLeft w:val="0"/>
      <w:marRight w:val="0"/>
      <w:marTop w:val="0"/>
      <w:marBottom w:val="0"/>
      <w:divBdr>
        <w:top w:val="none" w:sz="0" w:space="0" w:color="auto"/>
        <w:left w:val="none" w:sz="0" w:space="0" w:color="auto"/>
        <w:bottom w:val="none" w:sz="0" w:space="0" w:color="auto"/>
        <w:right w:val="none" w:sz="0" w:space="0" w:color="auto"/>
      </w:divBdr>
    </w:div>
    <w:div w:id="470563238">
      <w:marLeft w:val="0"/>
      <w:marRight w:val="0"/>
      <w:marTop w:val="0"/>
      <w:marBottom w:val="0"/>
      <w:divBdr>
        <w:top w:val="none" w:sz="0" w:space="0" w:color="auto"/>
        <w:left w:val="none" w:sz="0" w:space="0" w:color="auto"/>
        <w:bottom w:val="none" w:sz="0" w:space="0" w:color="auto"/>
        <w:right w:val="none" w:sz="0" w:space="0" w:color="auto"/>
      </w:divBdr>
    </w:div>
    <w:div w:id="473568835">
      <w:bodyDiv w:val="1"/>
      <w:marLeft w:val="0"/>
      <w:marRight w:val="0"/>
      <w:marTop w:val="0"/>
      <w:marBottom w:val="0"/>
      <w:divBdr>
        <w:top w:val="none" w:sz="0" w:space="0" w:color="auto"/>
        <w:left w:val="none" w:sz="0" w:space="0" w:color="auto"/>
        <w:bottom w:val="none" w:sz="0" w:space="0" w:color="auto"/>
        <w:right w:val="none" w:sz="0" w:space="0" w:color="auto"/>
      </w:divBdr>
    </w:div>
    <w:div w:id="473908160">
      <w:bodyDiv w:val="1"/>
      <w:marLeft w:val="0"/>
      <w:marRight w:val="0"/>
      <w:marTop w:val="0"/>
      <w:marBottom w:val="0"/>
      <w:divBdr>
        <w:top w:val="none" w:sz="0" w:space="0" w:color="auto"/>
        <w:left w:val="none" w:sz="0" w:space="0" w:color="auto"/>
        <w:bottom w:val="none" w:sz="0" w:space="0" w:color="auto"/>
        <w:right w:val="none" w:sz="0" w:space="0" w:color="auto"/>
      </w:divBdr>
    </w:div>
    <w:div w:id="477382088">
      <w:bodyDiv w:val="1"/>
      <w:marLeft w:val="0"/>
      <w:marRight w:val="0"/>
      <w:marTop w:val="0"/>
      <w:marBottom w:val="0"/>
      <w:divBdr>
        <w:top w:val="none" w:sz="0" w:space="0" w:color="auto"/>
        <w:left w:val="none" w:sz="0" w:space="0" w:color="auto"/>
        <w:bottom w:val="none" w:sz="0" w:space="0" w:color="auto"/>
        <w:right w:val="none" w:sz="0" w:space="0" w:color="auto"/>
      </w:divBdr>
    </w:div>
    <w:div w:id="477655330">
      <w:bodyDiv w:val="1"/>
      <w:marLeft w:val="0"/>
      <w:marRight w:val="0"/>
      <w:marTop w:val="0"/>
      <w:marBottom w:val="0"/>
      <w:divBdr>
        <w:top w:val="none" w:sz="0" w:space="0" w:color="auto"/>
        <w:left w:val="none" w:sz="0" w:space="0" w:color="auto"/>
        <w:bottom w:val="none" w:sz="0" w:space="0" w:color="auto"/>
        <w:right w:val="none" w:sz="0" w:space="0" w:color="auto"/>
      </w:divBdr>
    </w:div>
    <w:div w:id="477915405">
      <w:bodyDiv w:val="1"/>
      <w:marLeft w:val="0"/>
      <w:marRight w:val="0"/>
      <w:marTop w:val="0"/>
      <w:marBottom w:val="0"/>
      <w:divBdr>
        <w:top w:val="none" w:sz="0" w:space="0" w:color="auto"/>
        <w:left w:val="none" w:sz="0" w:space="0" w:color="auto"/>
        <w:bottom w:val="none" w:sz="0" w:space="0" w:color="auto"/>
        <w:right w:val="none" w:sz="0" w:space="0" w:color="auto"/>
      </w:divBdr>
    </w:div>
    <w:div w:id="479082400">
      <w:bodyDiv w:val="1"/>
      <w:marLeft w:val="0"/>
      <w:marRight w:val="0"/>
      <w:marTop w:val="0"/>
      <w:marBottom w:val="0"/>
      <w:divBdr>
        <w:top w:val="none" w:sz="0" w:space="0" w:color="auto"/>
        <w:left w:val="none" w:sz="0" w:space="0" w:color="auto"/>
        <w:bottom w:val="none" w:sz="0" w:space="0" w:color="auto"/>
        <w:right w:val="none" w:sz="0" w:space="0" w:color="auto"/>
      </w:divBdr>
    </w:div>
    <w:div w:id="485439870">
      <w:bodyDiv w:val="1"/>
      <w:marLeft w:val="0"/>
      <w:marRight w:val="0"/>
      <w:marTop w:val="0"/>
      <w:marBottom w:val="0"/>
      <w:divBdr>
        <w:top w:val="none" w:sz="0" w:space="0" w:color="auto"/>
        <w:left w:val="none" w:sz="0" w:space="0" w:color="auto"/>
        <w:bottom w:val="none" w:sz="0" w:space="0" w:color="auto"/>
        <w:right w:val="none" w:sz="0" w:space="0" w:color="auto"/>
      </w:divBdr>
    </w:div>
    <w:div w:id="486551407">
      <w:bodyDiv w:val="1"/>
      <w:marLeft w:val="0"/>
      <w:marRight w:val="0"/>
      <w:marTop w:val="0"/>
      <w:marBottom w:val="0"/>
      <w:divBdr>
        <w:top w:val="none" w:sz="0" w:space="0" w:color="auto"/>
        <w:left w:val="none" w:sz="0" w:space="0" w:color="auto"/>
        <w:bottom w:val="none" w:sz="0" w:space="0" w:color="auto"/>
        <w:right w:val="none" w:sz="0" w:space="0" w:color="auto"/>
      </w:divBdr>
    </w:div>
    <w:div w:id="488375454">
      <w:bodyDiv w:val="1"/>
      <w:marLeft w:val="0"/>
      <w:marRight w:val="0"/>
      <w:marTop w:val="0"/>
      <w:marBottom w:val="0"/>
      <w:divBdr>
        <w:top w:val="none" w:sz="0" w:space="0" w:color="auto"/>
        <w:left w:val="none" w:sz="0" w:space="0" w:color="auto"/>
        <w:bottom w:val="none" w:sz="0" w:space="0" w:color="auto"/>
        <w:right w:val="none" w:sz="0" w:space="0" w:color="auto"/>
      </w:divBdr>
    </w:div>
    <w:div w:id="492181052">
      <w:bodyDiv w:val="1"/>
      <w:marLeft w:val="0"/>
      <w:marRight w:val="0"/>
      <w:marTop w:val="0"/>
      <w:marBottom w:val="0"/>
      <w:divBdr>
        <w:top w:val="none" w:sz="0" w:space="0" w:color="auto"/>
        <w:left w:val="none" w:sz="0" w:space="0" w:color="auto"/>
        <w:bottom w:val="none" w:sz="0" w:space="0" w:color="auto"/>
        <w:right w:val="none" w:sz="0" w:space="0" w:color="auto"/>
      </w:divBdr>
    </w:div>
    <w:div w:id="496729872">
      <w:bodyDiv w:val="1"/>
      <w:marLeft w:val="0"/>
      <w:marRight w:val="0"/>
      <w:marTop w:val="0"/>
      <w:marBottom w:val="0"/>
      <w:divBdr>
        <w:top w:val="none" w:sz="0" w:space="0" w:color="auto"/>
        <w:left w:val="none" w:sz="0" w:space="0" w:color="auto"/>
        <w:bottom w:val="none" w:sz="0" w:space="0" w:color="auto"/>
        <w:right w:val="none" w:sz="0" w:space="0" w:color="auto"/>
      </w:divBdr>
    </w:div>
    <w:div w:id="496963624">
      <w:bodyDiv w:val="1"/>
      <w:marLeft w:val="0"/>
      <w:marRight w:val="0"/>
      <w:marTop w:val="0"/>
      <w:marBottom w:val="0"/>
      <w:divBdr>
        <w:top w:val="none" w:sz="0" w:space="0" w:color="auto"/>
        <w:left w:val="none" w:sz="0" w:space="0" w:color="auto"/>
        <w:bottom w:val="none" w:sz="0" w:space="0" w:color="auto"/>
        <w:right w:val="none" w:sz="0" w:space="0" w:color="auto"/>
      </w:divBdr>
    </w:div>
    <w:div w:id="499009638">
      <w:bodyDiv w:val="1"/>
      <w:marLeft w:val="0"/>
      <w:marRight w:val="0"/>
      <w:marTop w:val="0"/>
      <w:marBottom w:val="0"/>
      <w:divBdr>
        <w:top w:val="none" w:sz="0" w:space="0" w:color="auto"/>
        <w:left w:val="none" w:sz="0" w:space="0" w:color="auto"/>
        <w:bottom w:val="none" w:sz="0" w:space="0" w:color="auto"/>
        <w:right w:val="none" w:sz="0" w:space="0" w:color="auto"/>
      </w:divBdr>
    </w:div>
    <w:div w:id="500438112">
      <w:bodyDiv w:val="1"/>
      <w:marLeft w:val="0"/>
      <w:marRight w:val="0"/>
      <w:marTop w:val="0"/>
      <w:marBottom w:val="0"/>
      <w:divBdr>
        <w:top w:val="none" w:sz="0" w:space="0" w:color="auto"/>
        <w:left w:val="none" w:sz="0" w:space="0" w:color="auto"/>
        <w:bottom w:val="none" w:sz="0" w:space="0" w:color="auto"/>
        <w:right w:val="none" w:sz="0" w:space="0" w:color="auto"/>
      </w:divBdr>
    </w:div>
    <w:div w:id="500968107">
      <w:bodyDiv w:val="1"/>
      <w:marLeft w:val="0"/>
      <w:marRight w:val="0"/>
      <w:marTop w:val="0"/>
      <w:marBottom w:val="0"/>
      <w:divBdr>
        <w:top w:val="none" w:sz="0" w:space="0" w:color="auto"/>
        <w:left w:val="none" w:sz="0" w:space="0" w:color="auto"/>
        <w:bottom w:val="none" w:sz="0" w:space="0" w:color="auto"/>
        <w:right w:val="none" w:sz="0" w:space="0" w:color="auto"/>
      </w:divBdr>
    </w:div>
    <w:div w:id="510723094">
      <w:bodyDiv w:val="1"/>
      <w:marLeft w:val="0"/>
      <w:marRight w:val="0"/>
      <w:marTop w:val="0"/>
      <w:marBottom w:val="0"/>
      <w:divBdr>
        <w:top w:val="none" w:sz="0" w:space="0" w:color="auto"/>
        <w:left w:val="none" w:sz="0" w:space="0" w:color="auto"/>
        <w:bottom w:val="none" w:sz="0" w:space="0" w:color="auto"/>
        <w:right w:val="none" w:sz="0" w:space="0" w:color="auto"/>
      </w:divBdr>
    </w:div>
    <w:div w:id="512038458">
      <w:bodyDiv w:val="1"/>
      <w:marLeft w:val="0"/>
      <w:marRight w:val="0"/>
      <w:marTop w:val="0"/>
      <w:marBottom w:val="0"/>
      <w:divBdr>
        <w:top w:val="none" w:sz="0" w:space="0" w:color="auto"/>
        <w:left w:val="none" w:sz="0" w:space="0" w:color="auto"/>
        <w:bottom w:val="none" w:sz="0" w:space="0" w:color="auto"/>
        <w:right w:val="none" w:sz="0" w:space="0" w:color="auto"/>
      </w:divBdr>
    </w:div>
    <w:div w:id="514614600">
      <w:bodyDiv w:val="1"/>
      <w:marLeft w:val="0"/>
      <w:marRight w:val="0"/>
      <w:marTop w:val="0"/>
      <w:marBottom w:val="0"/>
      <w:divBdr>
        <w:top w:val="none" w:sz="0" w:space="0" w:color="auto"/>
        <w:left w:val="none" w:sz="0" w:space="0" w:color="auto"/>
        <w:bottom w:val="none" w:sz="0" w:space="0" w:color="auto"/>
        <w:right w:val="none" w:sz="0" w:space="0" w:color="auto"/>
      </w:divBdr>
    </w:div>
    <w:div w:id="515929464">
      <w:bodyDiv w:val="1"/>
      <w:marLeft w:val="0"/>
      <w:marRight w:val="0"/>
      <w:marTop w:val="0"/>
      <w:marBottom w:val="0"/>
      <w:divBdr>
        <w:top w:val="none" w:sz="0" w:space="0" w:color="auto"/>
        <w:left w:val="none" w:sz="0" w:space="0" w:color="auto"/>
        <w:bottom w:val="none" w:sz="0" w:space="0" w:color="auto"/>
        <w:right w:val="none" w:sz="0" w:space="0" w:color="auto"/>
      </w:divBdr>
    </w:div>
    <w:div w:id="516888020">
      <w:bodyDiv w:val="1"/>
      <w:marLeft w:val="0"/>
      <w:marRight w:val="0"/>
      <w:marTop w:val="0"/>
      <w:marBottom w:val="0"/>
      <w:divBdr>
        <w:top w:val="none" w:sz="0" w:space="0" w:color="auto"/>
        <w:left w:val="none" w:sz="0" w:space="0" w:color="auto"/>
        <w:bottom w:val="none" w:sz="0" w:space="0" w:color="auto"/>
        <w:right w:val="none" w:sz="0" w:space="0" w:color="auto"/>
      </w:divBdr>
    </w:div>
    <w:div w:id="519048576">
      <w:bodyDiv w:val="1"/>
      <w:marLeft w:val="0"/>
      <w:marRight w:val="0"/>
      <w:marTop w:val="0"/>
      <w:marBottom w:val="0"/>
      <w:divBdr>
        <w:top w:val="none" w:sz="0" w:space="0" w:color="auto"/>
        <w:left w:val="none" w:sz="0" w:space="0" w:color="auto"/>
        <w:bottom w:val="none" w:sz="0" w:space="0" w:color="auto"/>
        <w:right w:val="none" w:sz="0" w:space="0" w:color="auto"/>
      </w:divBdr>
    </w:div>
    <w:div w:id="522980423">
      <w:bodyDiv w:val="1"/>
      <w:marLeft w:val="0"/>
      <w:marRight w:val="0"/>
      <w:marTop w:val="0"/>
      <w:marBottom w:val="0"/>
      <w:divBdr>
        <w:top w:val="none" w:sz="0" w:space="0" w:color="auto"/>
        <w:left w:val="none" w:sz="0" w:space="0" w:color="auto"/>
        <w:bottom w:val="none" w:sz="0" w:space="0" w:color="auto"/>
        <w:right w:val="none" w:sz="0" w:space="0" w:color="auto"/>
      </w:divBdr>
    </w:div>
    <w:div w:id="529102146">
      <w:bodyDiv w:val="1"/>
      <w:marLeft w:val="0"/>
      <w:marRight w:val="0"/>
      <w:marTop w:val="0"/>
      <w:marBottom w:val="0"/>
      <w:divBdr>
        <w:top w:val="none" w:sz="0" w:space="0" w:color="auto"/>
        <w:left w:val="none" w:sz="0" w:space="0" w:color="auto"/>
        <w:bottom w:val="none" w:sz="0" w:space="0" w:color="auto"/>
        <w:right w:val="none" w:sz="0" w:space="0" w:color="auto"/>
      </w:divBdr>
    </w:div>
    <w:div w:id="531264399">
      <w:bodyDiv w:val="1"/>
      <w:marLeft w:val="0"/>
      <w:marRight w:val="0"/>
      <w:marTop w:val="0"/>
      <w:marBottom w:val="0"/>
      <w:divBdr>
        <w:top w:val="none" w:sz="0" w:space="0" w:color="auto"/>
        <w:left w:val="none" w:sz="0" w:space="0" w:color="auto"/>
        <w:bottom w:val="none" w:sz="0" w:space="0" w:color="auto"/>
        <w:right w:val="none" w:sz="0" w:space="0" w:color="auto"/>
      </w:divBdr>
    </w:div>
    <w:div w:id="535461346">
      <w:bodyDiv w:val="1"/>
      <w:marLeft w:val="0"/>
      <w:marRight w:val="0"/>
      <w:marTop w:val="0"/>
      <w:marBottom w:val="0"/>
      <w:divBdr>
        <w:top w:val="none" w:sz="0" w:space="0" w:color="auto"/>
        <w:left w:val="none" w:sz="0" w:space="0" w:color="auto"/>
        <w:bottom w:val="none" w:sz="0" w:space="0" w:color="auto"/>
        <w:right w:val="none" w:sz="0" w:space="0" w:color="auto"/>
      </w:divBdr>
    </w:div>
    <w:div w:id="540166667">
      <w:bodyDiv w:val="1"/>
      <w:marLeft w:val="0"/>
      <w:marRight w:val="0"/>
      <w:marTop w:val="0"/>
      <w:marBottom w:val="0"/>
      <w:divBdr>
        <w:top w:val="none" w:sz="0" w:space="0" w:color="auto"/>
        <w:left w:val="none" w:sz="0" w:space="0" w:color="auto"/>
        <w:bottom w:val="none" w:sz="0" w:space="0" w:color="auto"/>
        <w:right w:val="none" w:sz="0" w:space="0" w:color="auto"/>
      </w:divBdr>
    </w:div>
    <w:div w:id="540552297">
      <w:bodyDiv w:val="1"/>
      <w:marLeft w:val="0"/>
      <w:marRight w:val="0"/>
      <w:marTop w:val="0"/>
      <w:marBottom w:val="0"/>
      <w:divBdr>
        <w:top w:val="none" w:sz="0" w:space="0" w:color="auto"/>
        <w:left w:val="none" w:sz="0" w:space="0" w:color="auto"/>
        <w:bottom w:val="none" w:sz="0" w:space="0" w:color="auto"/>
        <w:right w:val="none" w:sz="0" w:space="0" w:color="auto"/>
      </w:divBdr>
    </w:div>
    <w:div w:id="540560688">
      <w:bodyDiv w:val="1"/>
      <w:marLeft w:val="0"/>
      <w:marRight w:val="0"/>
      <w:marTop w:val="0"/>
      <w:marBottom w:val="0"/>
      <w:divBdr>
        <w:top w:val="none" w:sz="0" w:space="0" w:color="auto"/>
        <w:left w:val="none" w:sz="0" w:space="0" w:color="auto"/>
        <w:bottom w:val="none" w:sz="0" w:space="0" w:color="auto"/>
        <w:right w:val="none" w:sz="0" w:space="0" w:color="auto"/>
      </w:divBdr>
    </w:div>
    <w:div w:id="541135070">
      <w:bodyDiv w:val="1"/>
      <w:marLeft w:val="0"/>
      <w:marRight w:val="0"/>
      <w:marTop w:val="0"/>
      <w:marBottom w:val="0"/>
      <w:divBdr>
        <w:top w:val="none" w:sz="0" w:space="0" w:color="auto"/>
        <w:left w:val="none" w:sz="0" w:space="0" w:color="auto"/>
        <w:bottom w:val="none" w:sz="0" w:space="0" w:color="auto"/>
        <w:right w:val="none" w:sz="0" w:space="0" w:color="auto"/>
      </w:divBdr>
    </w:div>
    <w:div w:id="545534297">
      <w:bodyDiv w:val="1"/>
      <w:marLeft w:val="0"/>
      <w:marRight w:val="0"/>
      <w:marTop w:val="0"/>
      <w:marBottom w:val="0"/>
      <w:divBdr>
        <w:top w:val="none" w:sz="0" w:space="0" w:color="auto"/>
        <w:left w:val="none" w:sz="0" w:space="0" w:color="auto"/>
        <w:bottom w:val="none" w:sz="0" w:space="0" w:color="auto"/>
        <w:right w:val="none" w:sz="0" w:space="0" w:color="auto"/>
      </w:divBdr>
    </w:div>
    <w:div w:id="550727588">
      <w:bodyDiv w:val="1"/>
      <w:marLeft w:val="0"/>
      <w:marRight w:val="0"/>
      <w:marTop w:val="0"/>
      <w:marBottom w:val="0"/>
      <w:divBdr>
        <w:top w:val="none" w:sz="0" w:space="0" w:color="auto"/>
        <w:left w:val="none" w:sz="0" w:space="0" w:color="auto"/>
        <w:bottom w:val="none" w:sz="0" w:space="0" w:color="auto"/>
        <w:right w:val="none" w:sz="0" w:space="0" w:color="auto"/>
      </w:divBdr>
    </w:div>
    <w:div w:id="554243823">
      <w:bodyDiv w:val="1"/>
      <w:marLeft w:val="0"/>
      <w:marRight w:val="0"/>
      <w:marTop w:val="0"/>
      <w:marBottom w:val="0"/>
      <w:divBdr>
        <w:top w:val="none" w:sz="0" w:space="0" w:color="auto"/>
        <w:left w:val="none" w:sz="0" w:space="0" w:color="auto"/>
        <w:bottom w:val="none" w:sz="0" w:space="0" w:color="auto"/>
        <w:right w:val="none" w:sz="0" w:space="0" w:color="auto"/>
      </w:divBdr>
    </w:div>
    <w:div w:id="555968224">
      <w:bodyDiv w:val="1"/>
      <w:marLeft w:val="0"/>
      <w:marRight w:val="0"/>
      <w:marTop w:val="0"/>
      <w:marBottom w:val="0"/>
      <w:divBdr>
        <w:top w:val="none" w:sz="0" w:space="0" w:color="auto"/>
        <w:left w:val="none" w:sz="0" w:space="0" w:color="auto"/>
        <w:bottom w:val="none" w:sz="0" w:space="0" w:color="auto"/>
        <w:right w:val="none" w:sz="0" w:space="0" w:color="auto"/>
      </w:divBdr>
    </w:div>
    <w:div w:id="564025333">
      <w:bodyDiv w:val="1"/>
      <w:marLeft w:val="0"/>
      <w:marRight w:val="0"/>
      <w:marTop w:val="0"/>
      <w:marBottom w:val="0"/>
      <w:divBdr>
        <w:top w:val="none" w:sz="0" w:space="0" w:color="auto"/>
        <w:left w:val="none" w:sz="0" w:space="0" w:color="auto"/>
        <w:bottom w:val="none" w:sz="0" w:space="0" w:color="auto"/>
        <w:right w:val="none" w:sz="0" w:space="0" w:color="auto"/>
      </w:divBdr>
    </w:div>
    <w:div w:id="564265408">
      <w:bodyDiv w:val="1"/>
      <w:marLeft w:val="0"/>
      <w:marRight w:val="0"/>
      <w:marTop w:val="0"/>
      <w:marBottom w:val="0"/>
      <w:divBdr>
        <w:top w:val="none" w:sz="0" w:space="0" w:color="auto"/>
        <w:left w:val="none" w:sz="0" w:space="0" w:color="auto"/>
        <w:bottom w:val="none" w:sz="0" w:space="0" w:color="auto"/>
        <w:right w:val="none" w:sz="0" w:space="0" w:color="auto"/>
      </w:divBdr>
    </w:div>
    <w:div w:id="564997178">
      <w:bodyDiv w:val="1"/>
      <w:marLeft w:val="0"/>
      <w:marRight w:val="0"/>
      <w:marTop w:val="0"/>
      <w:marBottom w:val="0"/>
      <w:divBdr>
        <w:top w:val="none" w:sz="0" w:space="0" w:color="auto"/>
        <w:left w:val="none" w:sz="0" w:space="0" w:color="auto"/>
        <w:bottom w:val="none" w:sz="0" w:space="0" w:color="auto"/>
        <w:right w:val="none" w:sz="0" w:space="0" w:color="auto"/>
      </w:divBdr>
    </w:div>
    <w:div w:id="569772448">
      <w:bodyDiv w:val="1"/>
      <w:marLeft w:val="0"/>
      <w:marRight w:val="0"/>
      <w:marTop w:val="0"/>
      <w:marBottom w:val="0"/>
      <w:divBdr>
        <w:top w:val="none" w:sz="0" w:space="0" w:color="auto"/>
        <w:left w:val="none" w:sz="0" w:space="0" w:color="auto"/>
        <w:bottom w:val="none" w:sz="0" w:space="0" w:color="auto"/>
        <w:right w:val="none" w:sz="0" w:space="0" w:color="auto"/>
      </w:divBdr>
    </w:div>
    <w:div w:id="573970738">
      <w:bodyDiv w:val="1"/>
      <w:marLeft w:val="0"/>
      <w:marRight w:val="0"/>
      <w:marTop w:val="0"/>
      <w:marBottom w:val="0"/>
      <w:divBdr>
        <w:top w:val="none" w:sz="0" w:space="0" w:color="auto"/>
        <w:left w:val="none" w:sz="0" w:space="0" w:color="auto"/>
        <w:bottom w:val="none" w:sz="0" w:space="0" w:color="auto"/>
        <w:right w:val="none" w:sz="0" w:space="0" w:color="auto"/>
      </w:divBdr>
    </w:div>
    <w:div w:id="574122329">
      <w:bodyDiv w:val="1"/>
      <w:marLeft w:val="0"/>
      <w:marRight w:val="0"/>
      <w:marTop w:val="0"/>
      <w:marBottom w:val="0"/>
      <w:divBdr>
        <w:top w:val="none" w:sz="0" w:space="0" w:color="auto"/>
        <w:left w:val="none" w:sz="0" w:space="0" w:color="auto"/>
        <w:bottom w:val="none" w:sz="0" w:space="0" w:color="auto"/>
        <w:right w:val="none" w:sz="0" w:space="0" w:color="auto"/>
      </w:divBdr>
    </w:div>
    <w:div w:id="574245681">
      <w:bodyDiv w:val="1"/>
      <w:marLeft w:val="0"/>
      <w:marRight w:val="0"/>
      <w:marTop w:val="0"/>
      <w:marBottom w:val="0"/>
      <w:divBdr>
        <w:top w:val="none" w:sz="0" w:space="0" w:color="auto"/>
        <w:left w:val="none" w:sz="0" w:space="0" w:color="auto"/>
        <w:bottom w:val="none" w:sz="0" w:space="0" w:color="auto"/>
        <w:right w:val="none" w:sz="0" w:space="0" w:color="auto"/>
      </w:divBdr>
    </w:div>
    <w:div w:id="574751516">
      <w:marLeft w:val="0"/>
      <w:marRight w:val="0"/>
      <w:marTop w:val="0"/>
      <w:marBottom w:val="0"/>
      <w:divBdr>
        <w:top w:val="none" w:sz="0" w:space="0" w:color="auto"/>
        <w:left w:val="none" w:sz="0" w:space="0" w:color="auto"/>
        <w:bottom w:val="none" w:sz="0" w:space="0" w:color="auto"/>
        <w:right w:val="none" w:sz="0" w:space="0" w:color="auto"/>
      </w:divBdr>
    </w:div>
    <w:div w:id="577403706">
      <w:bodyDiv w:val="1"/>
      <w:marLeft w:val="0"/>
      <w:marRight w:val="0"/>
      <w:marTop w:val="0"/>
      <w:marBottom w:val="0"/>
      <w:divBdr>
        <w:top w:val="none" w:sz="0" w:space="0" w:color="auto"/>
        <w:left w:val="none" w:sz="0" w:space="0" w:color="auto"/>
        <w:bottom w:val="none" w:sz="0" w:space="0" w:color="auto"/>
        <w:right w:val="none" w:sz="0" w:space="0" w:color="auto"/>
      </w:divBdr>
    </w:div>
    <w:div w:id="577863083">
      <w:bodyDiv w:val="1"/>
      <w:marLeft w:val="0"/>
      <w:marRight w:val="0"/>
      <w:marTop w:val="0"/>
      <w:marBottom w:val="0"/>
      <w:divBdr>
        <w:top w:val="none" w:sz="0" w:space="0" w:color="auto"/>
        <w:left w:val="none" w:sz="0" w:space="0" w:color="auto"/>
        <w:bottom w:val="none" w:sz="0" w:space="0" w:color="auto"/>
        <w:right w:val="none" w:sz="0" w:space="0" w:color="auto"/>
      </w:divBdr>
    </w:div>
    <w:div w:id="581643718">
      <w:bodyDiv w:val="1"/>
      <w:marLeft w:val="0"/>
      <w:marRight w:val="0"/>
      <w:marTop w:val="0"/>
      <w:marBottom w:val="0"/>
      <w:divBdr>
        <w:top w:val="none" w:sz="0" w:space="0" w:color="auto"/>
        <w:left w:val="none" w:sz="0" w:space="0" w:color="auto"/>
        <w:bottom w:val="none" w:sz="0" w:space="0" w:color="auto"/>
        <w:right w:val="none" w:sz="0" w:space="0" w:color="auto"/>
      </w:divBdr>
      <w:divsChild>
        <w:div w:id="1559826434">
          <w:marLeft w:val="0"/>
          <w:marRight w:val="0"/>
          <w:marTop w:val="0"/>
          <w:marBottom w:val="0"/>
          <w:divBdr>
            <w:top w:val="none" w:sz="0" w:space="0" w:color="auto"/>
            <w:left w:val="none" w:sz="0" w:space="0" w:color="auto"/>
            <w:bottom w:val="none" w:sz="0" w:space="0" w:color="auto"/>
            <w:right w:val="none" w:sz="0" w:space="0" w:color="auto"/>
          </w:divBdr>
          <w:divsChild>
            <w:div w:id="1591548926">
              <w:marLeft w:val="0"/>
              <w:marRight w:val="0"/>
              <w:marTop w:val="0"/>
              <w:marBottom w:val="0"/>
              <w:divBdr>
                <w:top w:val="none" w:sz="0" w:space="0" w:color="auto"/>
                <w:left w:val="none" w:sz="0" w:space="0" w:color="auto"/>
                <w:bottom w:val="none" w:sz="0" w:space="0" w:color="auto"/>
                <w:right w:val="none" w:sz="0" w:space="0" w:color="auto"/>
              </w:divBdr>
              <w:divsChild>
                <w:div w:id="1008950601">
                  <w:marLeft w:val="0"/>
                  <w:marRight w:val="0"/>
                  <w:marTop w:val="0"/>
                  <w:marBottom w:val="0"/>
                  <w:divBdr>
                    <w:top w:val="none" w:sz="0" w:space="0" w:color="auto"/>
                    <w:left w:val="none" w:sz="0" w:space="0" w:color="auto"/>
                    <w:bottom w:val="none" w:sz="0" w:space="0" w:color="auto"/>
                    <w:right w:val="none" w:sz="0" w:space="0" w:color="auto"/>
                  </w:divBdr>
                  <w:divsChild>
                    <w:div w:id="1762796908">
                      <w:marLeft w:val="0"/>
                      <w:marRight w:val="0"/>
                      <w:marTop w:val="0"/>
                      <w:marBottom w:val="0"/>
                      <w:divBdr>
                        <w:top w:val="none" w:sz="0" w:space="0" w:color="auto"/>
                        <w:left w:val="none" w:sz="0" w:space="0" w:color="auto"/>
                        <w:bottom w:val="none" w:sz="0" w:space="0" w:color="auto"/>
                        <w:right w:val="none" w:sz="0" w:space="0" w:color="auto"/>
                      </w:divBdr>
                      <w:divsChild>
                        <w:div w:id="1766612574">
                          <w:marLeft w:val="0"/>
                          <w:marRight w:val="0"/>
                          <w:marTop w:val="0"/>
                          <w:marBottom w:val="0"/>
                          <w:divBdr>
                            <w:top w:val="none" w:sz="0" w:space="0" w:color="auto"/>
                            <w:left w:val="none" w:sz="0" w:space="0" w:color="auto"/>
                            <w:bottom w:val="none" w:sz="0" w:space="0" w:color="auto"/>
                            <w:right w:val="none" w:sz="0" w:space="0" w:color="auto"/>
                          </w:divBdr>
                          <w:divsChild>
                            <w:div w:id="13306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425931">
                  <w:marLeft w:val="0"/>
                  <w:marRight w:val="0"/>
                  <w:marTop w:val="0"/>
                  <w:marBottom w:val="0"/>
                  <w:divBdr>
                    <w:top w:val="none" w:sz="0" w:space="0" w:color="auto"/>
                    <w:left w:val="none" w:sz="0" w:space="0" w:color="auto"/>
                    <w:bottom w:val="none" w:sz="0" w:space="0" w:color="auto"/>
                    <w:right w:val="none" w:sz="0" w:space="0" w:color="auto"/>
                  </w:divBdr>
                  <w:divsChild>
                    <w:div w:id="1607695920">
                      <w:marLeft w:val="0"/>
                      <w:marRight w:val="0"/>
                      <w:marTop w:val="0"/>
                      <w:marBottom w:val="0"/>
                      <w:divBdr>
                        <w:top w:val="none" w:sz="0" w:space="0" w:color="auto"/>
                        <w:left w:val="none" w:sz="0" w:space="0" w:color="auto"/>
                        <w:bottom w:val="none" w:sz="0" w:space="0" w:color="auto"/>
                        <w:right w:val="none" w:sz="0" w:space="0" w:color="auto"/>
                      </w:divBdr>
                      <w:divsChild>
                        <w:div w:id="84764104">
                          <w:marLeft w:val="0"/>
                          <w:marRight w:val="0"/>
                          <w:marTop w:val="0"/>
                          <w:marBottom w:val="0"/>
                          <w:divBdr>
                            <w:top w:val="none" w:sz="0" w:space="0" w:color="auto"/>
                            <w:left w:val="none" w:sz="0" w:space="0" w:color="auto"/>
                            <w:bottom w:val="none" w:sz="0" w:space="0" w:color="auto"/>
                            <w:right w:val="none" w:sz="0" w:space="0" w:color="auto"/>
                          </w:divBdr>
                          <w:divsChild>
                            <w:div w:id="188405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646850">
      <w:bodyDiv w:val="1"/>
      <w:marLeft w:val="0"/>
      <w:marRight w:val="0"/>
      <w:marTop w:val="0"/>
      <w:marBottom w:val="0"/>
      <w:divBdr>
        <w:top w:val="none" w:sz="0" w:space="0" w:color="auto"/>
        <w:left w:val="none" w:sz="0" w:space="0" w:color="auto"/>
        <w:bottom w:val="none" w:sz="0" w:space="0" w:color="auto"/>
        <w:right w:val="none" w:sz="0" w:space="0" w:color="auto"/>
      </w:divBdr>
    </w:div>
    <w:div w:id="583758215">
      <w:bodyDiv w:val="1"/>
      <w:marLeft w:val="0"/>
      <w:marRight w:val="0"/>
      <w:marTop w:val="0"/>
      <w:marBottom w:val="0"/>
      <w:divBdr>
        <w:top w:val="none" w:sz="0" w:space="0" w:color="auto"/>
        <w:left w:val="none" w:sz="0" w:space="0" w:color="auto"/>
        <w:bottom w:val="none" w:sz="0" w:space="0" w:color="auto"/>
        <w:right w:val="none" w:sz="0" w:space="0" w:color="auto"/>
      </w:divBdr>
    </w:div>
    <w:div w:id="586891477">
      <w:bodyDiv w:val="1"/>
      <w:marLeft w:val="0"/>
      <w:marRight w:val="0"/>
      <w:marTop w:val="0"/>
      <w:marBottom w:val="0"/>
      <w:divBdr>
        <w:top w:val="none" w:sz="0" w:space="0" w:color="auto"/>
        <w:left w:val="none" w:sz="0" w:space="0" w:color="auto"/>
        <w:bottom w:val="none" w:sz="0" w:space="0" w:color="auto"/>
        <w:right w:val="none" w:sz="0" w:space="0" w:color="auto"/>
      </w:divBdr>
    </w:div>
    <w:div w:id="590358688">
      <w:bodyDiv w:val="1"/>
      <w:marLeft w:val="0"/>
      <w:marRight w:val="0"/>
      <w:marTop w:val="0"/>
      <w:marBottom w:val="0"/>
      <w:divBdr>
        <w:top w:val="none" w:sz="0" w:space="0" w:color="auto"/>
        <w:left w:val="none" w:sz="0" w:space="0" w:color="auto"/>
        <w:bottom w:val="none" w:sz="0" w:space="0" w:color="auto"/>
        <w:right w:val="none" w:sz="0" w:space="0" w:color="auto"/>
      </w:divBdr>
    </w:div>
    <w:div w:id="594097031">
      <w:bodyDiv w:val="1"/>
      <w:marLeft w:val="0"/>
      <w:marRight w:val="0"/>
      <w:marTop w:val="0"/>
      <w:marBottom w:val="0"/>
      <w:divBdr>
        <w:top w:val="none" w:sz="0" w:space="0" w:color="auto"/>
        <w:left w:val="none" w:sz="0" w:space="0" w:color="auto"/>
        <w:bottom w:val="none" w:sz="0" w:space="0" w:color="auto"/>
        <w:right w:val="none" w:sz="0" w:space="0" w:color="auto"/>
      </w:divBdr>
    </w:div>
    <w:div w:id="598564878">
      <w:bodyDiv w:val="1"/>
      <w:marLeft w:val="0"/>
      <w:marRight w:val="0"/>
      <w:marTop w:val="0"/>
      <w:marBottom w:val="0"/>
      <w:divBdr>
        <w:top w:val="none" w:sz="0" w:space="0" w:color="auto"/>
        <w:left w:val="none" w:sz="0" w:space="0" w:color="auto"/>
        <w:bottom w:val="none" w:sz="0" w:space="0" w:color="auto"/>
        <w:right w:val="none" w:sz="0" w:space="0" w:color="auto"/>
      </w:divBdr>
    </w:div>
    <w:div w:id="599797901">
      <w:bodyDiv w:val="1"/>
      <w:marLeft w:val="0"/>
      <w:marRight w:val="0"/>
      <w:marTop w:val="0"/>
      <w:marBottom w:val="0"/>
      <w:divBdr>
        <w:top w:val="none" w:sz="0" w:space="0" w:color="auto"/>
        <w:left w:val="none" w:sz="0" w:space="0" w:color="auto"/>
        <w:bottom w:val="none" w:sz="0" w:space="0" w:color="auto"/>
        <w:right w:val="none" w:sz="0" w:space="0" w:color="auto"/>
      </w:divBdr>
    </w:div>
    <w:div w:id="601769331">
      <w:bodyDiv w:val="1"/>
      <w:marLeft w:val="0"/>
      <w:marRight w:val="0"/>
      <w:marTop w:val="0"/>
      <w:marBottom w:val="0"/>
      <w:divBdr>
        <w:top w:val="none" w:sz="0" w:space="0" w:color="auto"/>
        <w:left w:val="none" w:sz="0" w:space="0" w:color="auto"/>
        <w:bottom w:val="none" w:sz="0" w:space="0" w:color="auto"/>
        <w:right w:val="none" w:sz="0" w:space="0" w:color="auto"/>
      </w:divBdr>
    </w:div>
    <w:div w:id="602500237">
      <w:bodyDiv w:val="1"/>
      <w:marLeft w:val="0"/>
      <w:marRight w:val="0"/>
      <w:marTop w:val="0"/>
      <w:marBottom w:val="0"/>
      <w:divBdr>
        <w:top w:val="none" w:sz="0" w:space="0" w:color="auto"/>
        <w:left w:val="none" w:sz="0" w:space="0" w:color="auto"/>
        <w:bottom w:val="none" w:sz="0" w:space="0" w:color="auto"/>
        <w:right w:val="none" w:sz="0" w:space="0" w:color="auto"/>
      </w:divBdr>
      <w:divsChild>
        <w:div w:id="1845514660">
          <w:marLeft w:val="0"/>
          <w:marRight w:val="0"/>
          <w:marTop w:val="0"/>
          <w:marBottom w:val="0"/>
          <w:divBdr>
            <w:top w:val="none" w:sz="0" w:space="0" w:color="auto"/>
            <w:left w:val="none" w:sz="0" w:space="0" w:color="auto"/>
            <w:bottom w:val="none" w:sz="0" w:space="0" w:color="auto"/>
            <w:right w:val="none" w:sz="0" w:space="0" w:color="auto"/>
          </w:divBdr>
          <w:divsChild>
            <w:div w:id="325400198">
              <w:marLeft w:val="0"/>
              <w:marRight w:val="0"/>
              <w:marTop w:val="0"/>
              <w:marBottom w:val="0"/>
              <w:divBdr>
                <w:top w:val="none" w:sz="0" w:space="0" w:color="auto"/>
                <w:left w:val="none" w:sz="0" w:space="0" w:color="auto"/>
                <w:bottom w:val="none" w:sz="0" w:space="0" w:color="auto"/>
                <w:right w:val="none" w:sz="0" w:space="0" w:color="auto"/>
              </w:divBdr>
              <w:divsChild>
                <w:div w:id="56560177">
                  <w:marLeft w:val="0"/>
                  <w:marRight w:val="0"/>
                  <w:marTop w:val="0"/>
                  <w:marBottom w:val="0"/>
                  <w:divBdr>
                    <w:top w:val="none" w:sz="0" w:space="0" w:color="auto"/>
                    <w:left w:val="none" w:sz="0" w:space="0" w:color="auto"/>
                    <w:bottom w:val="none" w:sz="0" w:space="0" w:color="auto"/>
                    <w:right w:val="none" w:sz="0" w:space="0" w:color="auto"/>
                  </w:divBdr>
                </w:div>
              </w:divsChild>
            </w:div>
            <w:div w:id="1293830406">
              <w:marLeft w:val="0"/>
              <w:marRight w:val="0"/>
              <w:marTop w:val="0"/>
              <w:marBottom w:val="0"/>
              <w:divBdr>
                <w:top w:val="none" w:sz="0" w:space="0" w:color="auto"/>
                <w:left w:val="none" w:sz="0" w:space="0" w:color="auto"/>
                <w:bottom w:val="none" w:sz="0" w:space="0" w:color="auto"/>
                <w:right w:val="none" w:sz="0" w:space="0" w:color="auto"/>
              </w:divBdr>
            </w:div>
            <w:div w:id="288780189">
              <w:marLeft w:val="0"/>
              <w:marRight w:val="0"/>
              <w:marTop w:val="0"/>
              <w:marBottom w:val="0"/>
              <w:divBdr>
                <w:top w:val="none" w:sz="0" w:space="0" w:color="auto"/>
                <w:left w:val="none" w:sz="0" w:space="0" w:color="auto"/>
                <w:bottom w:val="none" w:sz="0" w:space="0" w:color="auto"/>
                <w:right w:val="none" w:sz="0" w:space="0" w:color="auto"/>
              </w:divBdr>
            </w:div>
            <w:div w:id="1962834349">
              <w:marLeft w:val="0"/>
              <w:marRight w:val="0"/>
              <w:marTop w:val="0"/>
              <w:marBottom w:val="0"/>
              <w:divBdr>
                <w:top w:val="none" w:sz="0" w:space="0" w:color="auto"/>
                <w:left w:val="none" w:sz="0" w:space="0" w:color="auto"/>
                <w:bottom w:val="none" w:sz="0" w:space="0" w:color="auto"/>
                <w:right w:val="none" w:sz="0" w:space="0" w:color="auto"/>
              </w:divBdr>
            </w:div>
            <w:div w:id="435056695">
              <w:marLeft w:val="0"/>
              <w:marRight w:val="0"/>
              <w:marTop w:val="0"/>
              <w:marBottom w:val="0"/>
              <w:divBdr>
                <w:top w:val="none" w:sz="0" w:space="0" w:color="auto"/>
                <w:left w:val="none" w:sz="0" w:space="0" w:color="auto"/>
                <w:bottom w:val="none" w:sz="0" w:space="0" w:color="auto"/>
                <w:right w:val="none" w:sz="0" w:space="0" w:color="auto"/>
              </w:divBdr>
            </w:div>
            <w:div w:id="176965585">
              <w:marLeft w:val="0"/>
              <w:marRight w:val="0"/>
              <w:marTop w:val="0"/>
              <w:marBottom w:val="0"/>
              <w:divBdr>
                <w:top w:val="none" w:sz="0" w:space="0" w:color="auto"/>
                <w:left w:val="none" w:sz="0" w:space="0" w:color="auto"/>
                <w:bottom w:val="none" w:sz="0" w:space="0" w:color="auto"/>
                <w:right w:val="none" w:sz="0" w:space="0" w:color="auto"/>
              </w:divBdr>
            </w:div>
            <w:div w:id="1155756390">
              <w:marLeft w:val="0"/>
              <w:marRight w:val="0"/>
              <w:marTop w:val="0"/>
              <w:marBottom w:val="0"/>
              <w:divBdr>
                <w:top w:val="none" w:sz="0" w:space="0" w:color="auto"/>
                <w:left w:val="none" w:sz="0" w:space="0" w:color="auto"/>
                <w:bottom w:val="none" w:sz="0" w:space="0" w:color="auto"/>
                <w:right w:val="none" w:sz="0" w:space="0" w:color="auto"/>
              </w:divBdr>
            </w:div>
            <w:div w:id="58289612">
              <w:marLeft w:val="0"/>
              <w:marRight w:val="0"/>
              <w:marTop w:val="0"/>
              <w:marBottom w:val="0"/>
              <w:divBdr>
                <w:top w:val="none" w:sz="0" w:space="0" w:color="auto"/>
                <w:left w:val="none" w:sz="0" w:space="0" w:color="auto"/>
                <w:bottom w:val="none" w:sz="0" w:space="0" w:color="auto"/>
                <w:right w:val="none" w:sz="0" w:space="0" w:color="auto"/>
              </w:divBdr>
            </w:div>
            <w:div w:id="1304232835">
              <w:marLeft w:val="0"/>
              <w:marRight w:val="0"/>
              <w:marTop w:val="0"/>
              <w:marBottom w:val="0"/>
              <w:divBdr>
                <w:top w:val="none" w:sz="0" w:space="0" w:color="auto"/>
                <w:left w:val="none" w:sz="0" w:space="0" w:color="auto"/>
                <w:bottom w:val="none" w:sz="0" w:space="0" w:color="auto"/>
                <w:right w:val="none" w:sz="0" w:space="0" w:color="auto"/>
              </w:divBdr>
            </w:div>
            <w:div w:id="1410806070">
              <w:marLeft w:val="0"/>
              <w:marRight w:val="0"/>
              <w:marTop w:val="0"/>
              <w:marBottom w:val="0"/>
              <w:divBdr>
                <w:top w:val="none" w:sz="0" w:space="0" w:color="auto"/>
                <w:left w:val="none" w:sz="0" w:space="0" w:color="auto"/>
                <w:bottom w:val="none" w:sz="0" w:space="0" w:color="auto"/>
                <w:right w:val="none" w:sz="0" w:space="0" w:color="auto"/>
              </w:divBdr>
            </w:div>
            <w:div w:id="198710712">
              <w:marLeft w:val="0"/>
              <w:marRight w:val="0"/>
              <w:marTop w:val="0"/>
              <w:marBottom w:val="0"/>
              <w:divBdr>
                <w:top w:val="none" w:sz="0" w:space="0" w:color="auto"/>
                <w:left w:val="none" w:sz="0" w:space="0" w:color="auto"/>
                <w:bottom w:val="none" w:sz="0" w:space="0" w:color="auto"/>
                <w:right w:val="none" w:sz="0" w:space="0" w:color="auto"/>
              </w:divBdr>
            </w:div>
            <w:div w:id="11606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93394">
      <w:marLeft w:val="0"/>
      <w:marRight w:val="0"/>
      <w:marTop w:val="0"/>
      <w:marBottom w:val="0"/>
      <w:divBdr>
        <w:top w:val="none" w:sz="0" w:space="0" w:color="auto"/>
        <w:left w:val="none" w:sz="0" w:space="0" w:color="auto"/>
        <w:bottom w:val="none" w:sz="0" w:space="0" w:color="auto"/>
        <w:right w:val="none" w:sz="0" w:space="0" w:color="auto"/>
      </w:divBdr>
    </w:div>
    <w:div w:id="605236109">
      <w:bodyDiv w:val="1"/>
      <w:marLeft w:val="0"/>
      <w:marRight w:val="0"/>
      <w:marTop w:val="0"/>
      <w:marBottom w:val="0"/>
      <w:divBdr>
        <w:top w:val="none" w:sz="0" w:space="0" w:color="auto"/>
        <w:left w:val="none" w:sz="0" w:space="0" w:color="auto"/>
        <w:bottom w:val="none" w:sz="0" w:space="0" w:color="auto"/>
        <w:right w:val="none" w:sz="0" w:space="0" w:color="auto"/>
      </w:divBdr>
    </w:div>
    <w:div w:id="606229179">
      <w:bodyDiv w:val="1"/>
      <w:marLeft w:val="0"/>
      <w:marRight w:val="0"/>
      <w:marTop w:val="0"/>
      <w:marBottom w:val="0"/>
      <w:divBdr>
        <w:top w:val="none" w:sz="0" w:space="0" w:color="auto"/>
        <w:left w:val="none" w:sz="0" w:space="0" w:color="auto"/>
        <w:bottom w:val="none" w:sz="0" w:space="0" w:color="auto"/>
        <w:right w:val="none" w:sz="0" w:space="0" w:color="auto"/>
      </w:divBdr>
    </w:div>
    <w:div w:id="612051283">
      <w:bodyDiv w:val="1"/>
      <w:marLeft w:val="0"/>
      <w:marRight w:val="0"/>
      <w:marTop w:val="0"/>
      <w:marBottom w:val="0"/>
      <w:divBdr>
        <w:top w:val="none" w:sz="0" w:space="0" w:color="auto"/>
        <w:left w:val="none" w:sz="0" w:space="0" w:color="auto"/>
        <w:bottom w:val="none" w:sz="0" w:space="0" w:color="auto"/>
        <w:right w:val="none" w:sz="0" w:space="0" w:color="auto"/>
      </w:divBdr>
    </w:div>
    <w:div w:id="615408873">
      <w:bodyDiv w:val="1"/>
      <w:marLeft w:val="0"/>
      <w:marRight w:val="0"/>
      <w:marTop w:val="0"/>
      <w:marBottom w:val="0"/>
      <w:divBdr>
        <w:top w:val="none" w:sz="0" w:space="0" w:color="auto"/>
        <w:left w:val="none" w:sz="0" w:space="0" w:color="auto"/>
        <w:bottom w:val="none" w:sz="0" w:space="0" w:color="auto"/>
        <w:right w:val="none" w:sz="0" w:space="0" w:color="auto"/>
      </w:divBdr>
    </w:div>
    <w:div w:id="617686887">
      <w:bodyDiv w:val="1"/>
      <w:marLeft w:val="0"/>
      <w:marRight w:val="0"/>
      <w:marTop w:val="0"/>
      <w:marBottom w:val="0"/>
      <w:divBdr>
        <w:top w:val="none" w:sz="0" w:space="0" w:color="auto"/>
        <w:left w:val="none" w:sz="0" w:space="0" w:color="auto"/>
        <w:bottom w:val="none" w:sz="0" w:space="0" w:color="auto"/>
        <w:right w:val="none" w:sz="0" w:space="0" w:color="auto"/>
      </w:divBdr>
    </w:div>
    <w:div w:id="621152728">
      <w:bodyDiv w:val="1"/>
      <w:marLeft w:val="0"/>
      <w:marRight w:val="0"/>
      <w:marTop w:val="0"/>
      <w:marBottom w:val="0"/>
      <w:divBdr>
        <w:top w:val="none" w:sz="0" w:space="0" w:color="auto"/>
        <w:left w:val="none" w:sz="0" w:space="0" w:color="auto"/>
        <w:bottom w:val="none" w:sz="0" w:space="0" w:color="auto"/>
        <w:right w:val="none" w:sz="0" w:space="0" w:color="auto"/>
      </w:divBdr>
    </w:div>
    <w:div w:id="623462338">
      <w:bodyDiv w:val="1"/>
      <w:marLeft w:val="0"/>
      <w:marRight w:val="0"/>
      <w:marTop w:val="0"/>
      <w:marBottom w:val="0"/>
      <w:divBdr>
        <w:top w:val="none" w:sz="0" w:space="0" w:color="auto"/>
        <w:left w:val="none" w:sz="0" w:space="0" w:color="auto"/>
        <w:bottom w:val="none" w:sz="0" w:space="0" w:color="auto"/>
        <w:right w:val="none" w:sz="0" w:space="0" w:color="auto"/>
      </w:divBdr>
    </w:div>
    <w:div w:id="624504809">
      <w:bodyDiv w:val="1"/>
      <w:marLeft w:val="0"/>
      <w:marRight w:val="0"/>
      <w:marTop w:val="0"/>
      <w:marBottom w:val="0"/>
      <w:divBdr>
        <w:top w:val="none" w:sz="0" w:space="0" w:color="auto"/>
        <w:left w:val="none" w:sz="0" w:space="0" w:color="auto"/>
        <w:bottom w:val="none" w:sz="0" w:space="0" w:color="auto"/>
        <w:right w:val="none" w:sz="0" w:space="0" w:color="auto"/>
      </w:divBdr>
    </w:div>
    <w:div w:id="628243745">
      <w:bodyDiv w:val="1"/>
      <w:marLeft w:val="0"/>
      <w:marRight w:val="0"/>
      <w:marTop w:val="0"/>
      <w:marBottom w:val="0"/>
      <w:divBdr>
        <w:top w:val="none" w:sz="0" w:space="0" w:color="auto"/>
        <w:left w:val="none" w:sz="0" w:space="0" w:color="auto"/>
        <w:bottom w:val="none" w:sz="0" w:space="0" w:color="auto"/>
        <w:right w:val="none" w:sz="0" w:space="0" w:color="auto"/>
      </w:divBdr>
    </w:div>
    <w:div w:id="628706636">
      <w:bodyDiv w:val="1"/>
      <w:marLeft w:val="0"/>
      <w:marRight w:val="0"/>
      <w:marTop w:val="0"/>
      <w:marBottom w:val="0"/>
      <w:divBdr>
        <w:top w:val="none" w:sz="0" w:space="0" w:color="auto"/>
        <w:left w:val="none" w:sz="0" w:space="0" w:color="auto"/>
        <w:bottom w:val="none" w:sz="0" w:space="0" w:color="auto"/>
        <w:right w:val="none" w:sz="0" w:space="0" w:color="auto"/>
      </w:divBdr>
    </w:div>
    <w:div w:id="630063994">
      <w:bodyDiv w:val="1"/>
      <w:marLeft w:val="0"/>
      <w:marRight w:val="0"/>
      <w:marTop w:val="0"/>
      <w:marBottom w:val="0"/>
      <w:divBdr>
        <w:top w:val="none" w:sz="0" w:space="0" w:color="auto"/>
        <w:left w:val="none" w:sz="0" w:space="0" w:color="auto"/>
        <w:bottom w:val="none" w:sz="0" w:space="0" w:color="auto"/>
        <w:right w:val="none" w:sz="0" w:space="0" w:color="auto"/>
      </w:divBdr>
    </w:div>
    <w:div w:id="633218947">
      <w:bodyDiv w:val="1"/>
      <w:marLeft w:val="0"/>
      <w:marRight w:val="0"/>
      <w:marTop w:val="0"/>
      <w:marBottom w:val="0"/>
      <w:divBdr>
        <w:top w:val="none" w:sz="0" w:space="0" w:color="auto"/>
        <w:left w:val="none" w:sz="0" w:space="0" w:color="auto"/>
        <w:bottom w:val="none" w:sz="0" w:space="0" w:color="auto"/>
        <w:right w:val="none" w:sz="0" w:space="0" w:color="auto"/>
      </w:divBdr>
    </w:div>
    <w:div w:id="637105920">
      <w:bodyDiv w:val="1"/>
      <w:marLeft w:val="0"/>
      <w:marRight w:val="0"/>
      <w:marTop w:val="0"/>
      <w:marBottom w:val="0"/>
      <w:divBdr>
        <w:top w:val="none" w:sz="0" w:space="0" w:color="auto"/>
        <w:left w:val="none" w:sz="0" w:space="0" w:color="auto"/>
        <w:bottom w:val="none" w:sz="0" w:space="0" w:color="auto"/>
        <w:right w:val="none" w:sz="0" w:space="0" w:color="auto"/>
      </w:divBdr>
    </w:div>
    <w:div w:id="644891492">
      <w:bodyDiv w:val="1"/>
      <w:marLeft w:val="0"/>
      <w:marRight w:val="0"/>
      <w:marTop w:val="0"/>
      <w:marBottom w:val="0"/>
      <w:divBdr>
        <w:top w:val="none" w:sz="0" w:space="0" w:color="auto"/>
        <w:left w:val="none" w:sz="0" w:space="0" w:color="auto"/>
        <w:bottom w:val="none" w:sz="0" w:space="0" w:color="auto"/>
        <w:right w:val="none" w:sz="0" w:space="0" w:color="auto"/>
      </w:divBdr>
    </w:div>
    <w:div w:id="646320481">
      <w:marLeft w:val="0"/>
      <w:marRight w:val="0"/>
      <w:marTop w:val="0"/>
      <w:marBottom w:val="0"/>
      <w:divBdr>
        <w:top w:val="none" w:sz="0" w:space="0" w:color="auto"/>
        <w:left w:val="none" w:sz="0" w:space="0" w:color="auto"/>
        <w:bottom w:val="none" w:sz="0" w:space="0" w:color="auto"/>
        <w:right w:val="none" w:sz="0" w:space="0" w:color="auto"/>
      </w:divBdr>
    </w:div>
    <w:div w:id="647632207">
      <w:bodyDiv w:val="1"/>
      <w:marLeft w:val="0"/>
      <w:marRight w:val="0"/>
      <w:marTop w:val="0"/>
      <w:marBottom w:val="0"/>
      <w:divBdr>
        <w:top w:val="none" w:sz="0" w:space="0" w:color="auto"/>
        <w:left w:val="none" w:sz="0" w:space="0" w:color="auto"/>
        <w:bottom w:val="none" w:sz="0" w:space="0" w:color="auto"/>
        <w:right w:val="none" w:sz="0" w:space="0" w:color="auto"/>
      </w:divBdr>
    </w:div>
    <w:div w:id="650251533">
      <w:bodyDiv w:val="1"/>
      <w:marLeft w:val="0"/>
      <w:marRight w:val="0"/>
      <w:marTop w:val="0"/>
      <w:marBottom w:val="0"/>
      <w:divBdr>
        <w:top w:val="none" w:sz="0" w:space="0" w:color="auto"/>
        <w:left w:val="none" w:sz="0" w:space="0" w:color="auto"/>
        <w:bottom w:val="none" w:sz="0" w:space="0" w:color="auto"/>
        <w:right w:val="none" w:sz="0" w:space="0" w:color="auto"/>
      </w:divBdr>
    </w:div>
    <w:div w:id="650524430">
      <w:bodyDiv w:val="1"/>
      <w:marLeft w:val="0"/>
      <w:marRight w:val="0"/>
      <w:marTop w:val="0"/>
      <w:marBottom w:val="0"/>
      <w:divBdr>
        <w:top w:val="none" w:sz="0" w:space="0" w:color="auto"/>
        <w:left w:val="none" w:sz="0" w:space="0" w:color="auto"/>
        <w:bottom w:val="none" w:sz="0" w:space="0" w:color="auto"/>
        <w:right w:val="none" w:sz="0" w:space="0" w:color="auto"/>
      </w:divBdr>
    </w:div>
    <w:div w:id="651525572">
      <w:bodyDiv w:val="1"/>
      <w:marLeft w:val="0"/>
      <w:marRight w:val="0"/>
      <w:marTop w:val="0"/>
      <w:marBottom w:val="0"/>
      <w:divBdr>
        <w:top w:val="none" w:sz="0" w:space="0" w:color="auto"/>
        <w:left w:val="none" w:sz="0" w:space="0" w:color="auto"/>
        <w:bottom w:val="none" w:sz="0" w:space="0" w:color="auto"/>
        <w:right w:val="none" w:sz="0" w:space="0" w:color="auto"/>
      </w:divBdr>
    </w:div>
    <w:div w:id="653996633">
      <w:bodyDiv w:val="1"/>
      <w:marLeft w:val="0"/>
      <w:marRight w:val="0"/>
      <w:marTop w:val="0"/>
      <w:marBottom w:val="0"/>
      <w:divBdr>
        <w:top w:val="none" w:sz="0" w:space="0" w:color="auto"/>
        <w:left w:val="none" w:sz="0" w:space="0" w:color="auto"/>
        <w:bottom w:val="none" w:sz="0" w:space="0" w:color="auto"/>
        <w:right w:val="none" w:sz="0" w:space="0" w:color="auto"/>
      </w:divBdr>
    </w:div>
    <w:div w:id="657270714">
      <w:bodyDiv w:val="1"/>
      <w:marLeft w:val="0"/>
      <w:marRight w:val="0"/>
      <w:marTop w:val="0"/>
      <w:marBottom w:val="0"/>
      <w:divBdr>
        <w:top w:val="none" w:sz="0" w:space="0" w:color="auto"/>
        <w:left w:val="none" w:sz="0" w:space="0" w:color="auto"/>
        <w:bottom w:val="none" w:sz="0" w:space="0" w:color="auto"/>
        <w:right w:val="none" w:sz="0" w:space="0" w:color="auto"/>
      </w:divBdr>
    </w:div>
    <w:div w:id="658584526">
      <w:bodyDiv w:val="1"/>
      <w:marLeft w:val="0"/>
      <w:marRight w:val="0"/>
      <w:marTop w:val="0"/>
      <w:marBottom w:val="0"/>
      <w:divBdr>
        <w:top w:val="none" w:sz="0" w:space="0" w:color="auto"/>
        <w:left w:val="none" w:sz="0" w:space="0" w:color="auto"/>
        <w:bottom w:val="none" w:sz="0" w:space="0" w:color="auto"/>
        <w:right w:val="none" w:sz="0" w:space="0" w:color="auto"/>
      </w:divBdr>
    </w:div>
    <w:div w:id="664675635">
      <w:bodyDiv w:val="1"/>
      <w:marLeft w:val="0"/>
      <w:marRight w:val="0"/>
      <w:marTop w:val="0"/>
      <w:marBottom w:val="0"/>
      <w:divBdr>
        <w:top w:val="none" w:sz="0" w:space="0" w:color="auto"/>
        <w:left w:val="none" w:sz="0" w:space="0" w:color="auto"/>
        <w:bottom w:val="none" w:sz="0" w:space="0" w:color="auto"/>
        <w:right w:val="none" w:sz="0" w:space="0" w:color="auto"/>
      </w:divBdr>
    </w:div>
    <w:div w:id="666517865">
      <w:marLeft w:val="0"/>
      <w:marRight w:val="0"/>
      <w:marTop w:val="0"/>
      <w:marBottom w:val="0"/>
      <w:divBdr>
        <w:top w:val="none" w:sz="0" w:space="0" w:color="auto"/>
        <w:left w:val="none" w:sz="0" w:space="0" w:color="auto"/>
        <w:bottom w:val="none" w:sz="0" w:space="0" w:color="auto"/>
        <w:right w:val="none" w:sz="0" w:space="0" w:color="auto"/>
      </w:divBdr>
    </w:div>
    <w:div w:id="674580001">
      <w:bodyDiv w:val="1"/>
      <w:marLeft w:val="0"/>
      <w:marRight w:val="0"/>
      <w:marTop w:val="0"/>
      <w:marBottom w:val="0"/>
      <w:divBdr>
        <w:top w:val="none" w:sz="0" w:space="0" w:color="auto"/>
        <w:left w:val="none" w:sz="0" w:space="0" w:color="auto"/>
        <w:bottom w:val="none" w:sz="0" w:space="0" w:color="auto"/>
        <w:right w:val="none" w:sz="0" w:space="0" w:color="auto"/>
      </w:divBdr>
      <w:divsChild>
        <w:div w:id="1848980431">
          <w:marLeft w:val="0"/>
          <w:marRight w:val="0"/>
          <w:marTop w:val="0"/>
          <w:marBottom w:val="0"/>
          <w:divBdr>
            <w:top w:val="none" w:sz="0" w:space="0" w:color="auto"/>
            <w:left w:val="none" w:sz="0" w:space="0" w:color="auto"/>
            <w:bottom w:val="none" w:sz="0" w:space="0" w:color="auto"/>
            <w:right w:val="none" w:sz="0" w:space="0" w:color="auto"/>
          </w:divBdr>
          <w:divsChild>
            <w:div w:id="1318807399">
              <w:marLeft w:val="0"/>
              <w:marRight w:val="0"/>
              <w:marTop w:val="0"/>
              <w:marBottom w:val="0"/>
              <w:divBdr>
                <w:top w:val="none" w:sz="0" w:space="0" w:color="auto"/>
                <w:left w:val="none" w:sz="0" w:space="0" w:color="auto"/>
                <w:bottom w:val="none" w:sz="0" w:space="0" w:color="auto"/>
                <w:right w:val="none" w:sz="0" w:space="0" w:color="auto"/>
              </w:divBdr>
              <w:divsChild>
                <w:div w:id="1877810136">
                  <w:marLeft w:val="0"/>
                  <w:marRight w:val="0"/>
                  <w:marTop w:val="0"/>
                  <w:marBottom w:val="0"/>
                  <w:divBdr>
                    <w:top w:val="none" w:sz="0" w:space="0" w:color="auto"/>
                    <w:left w:val="none" w:sz="0" w:space="0" w:color="auto"/>
                    <w:bottom w:val="none" w:sz="0" w:space="0" w:color="auto"/>
                    <w:right w:val="none" w:sz="0" w:space="0" w:color="auto"/>
                  </w:divBdr>
                  <w:divsChild>
                    <w:div w:id="72464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5762">
          <w:marLeft w:val="0"/>
          <w:marRight w:val="0"/>
          <w:marTop w:val="0"/>
          <w:marBottom w:val="0"/>
          <w:divBdr>
            <w:top w:val="none" w:sz="0" w:space="0" w:color="auto"/>
            <w:left w:val="none" w:sz="0" w:space="0" w:color="auto"/>
            <w:bottom w:val="none" w:sz="0" w:space="0" w:color="auto"/>
            <w:right w:val="none" w:sz="0" w:space="0" w:color="auto"/>
          </w:divBdr>
          <w:divsChild>
            <w:div w:id="1816679381">
              <w:marLeft w:val="0"/>
              <w:marRight w:val="0"/>
              <w:marTop w:val="0"/>
              <w:marBottom w:val="0"/>
              <w:divBdr>
                <w:top w:val="none" w:sz="0" w:space="0" w:color="auto"/>
                <w:left w:val="none" w:sz="0" w:space="0" w:color="auto"/>
                <w:bottom w:val="none" w:sz="0" w:space="0" w:color="auto"/>
                <w:right w:val="none" w:sz="0" w:space="0" w:color="auto"/>
              </w:divBdr>
              <w:divsChild>
                <w:div w:id="83840215">
                  <w:marLeft w:val="0"/>
                  <w:marRight w:val="0"/>
                  <w:marTop w:val="0"/>
                  <w:marBottom w:val="0"/>
                  <w:divBdr>
                    <w:top w:val="none" w:sz="0" w:space="0" w:color="auto"/>
                    <w:left w:val="none" w:sz="0" w:space="0" w:color="auto"/>
                    <w:bottom w:val="none" w:sz="0" w:space="0" w:color="auto"/>
                    <w:right w:val="none" w:sz="0" w:space="0" w:color="auto"/>
                  </w:divBdr>
                  <w:divsChild>
                    <w:div w:id="50463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149143">
      <w:bodyDiv w:val="1"/>
      <w:marLeft w:val="0"/>
      <w:marRight w:val="0"/>
      <w:marTop w:val="0"/>
      <w:marBottom w:val="0"/>
      <w:divBdr>
        <w:top w:val="none" w:sz="0" w:space="0" w:color="auto"/>
        <w:left w:val="none" w:sz="0" w:space="0" w:color="auto"/>
        <w:bottom w:val="none" w:sz="0" w:space="0" w:color="auto"/>
        <w:right w:val="none" w:sz="0" w:space="0" w:color="auto"/>
      </w:divBdr>
    </w:div>
    <w:div w:id="680623849">
      <w:marLeft w:val="0"/>
      <w:marRight w:val="0"/>
      <w:marTop w:val="0"/>
      <w:marBottom w:val="0"/>
      <w:divBdr>
        <w:top w:val="none" w:sz="0" w:space="0" w:color="auto"/>
        <w:left w:val="none" w:sz="0" w:space="0" w:color="auto"/>
        <w:bottom w:val="none" w:sz="0" w:space="0" w:color="auto"/>
        <w:right w:val="none" w:sz="0" w:space="0" w:color="auto"/>
      </w:divBdr>
    </w:div>
    <w:div w:id="681053833">
      <w:marLeft w:val="0"/>
      <w:marRight w:val="0"/>
      <w:marTop w:val="0"/>
      <w:marBottom w:val="0"/>
      <w:divBdr>
        <w:top w:val="none" w:sz="0" w:space="0" w:color="auto"/>
        <w:left w:val="none" w:sz="0" w:space="0" w:color="auto"/>
        <w:bottom w:val="none" w:sz="0" w:space="0" w:color="auto"/>
        <w:right w:val="none" w:sz="0" w:space="0" w:color="auto"/>
      </w:divBdr>
    </w:div>
    <w:div w:id="682586377">
      <w:bodyDiv w:val="1"/>
      <w:marLeft w:val="0"/>
      <w:marRight w:val="0"/>
      <w:marTop w:val="0"/>
      <w:marBottom w:val="0"/>
      <w:divBdr>
        <w:top w:val="none" w:sz="0" w:space="0" w:color="auto"/>
        <w:left w:val="none" w:sz="0" w:space="0" w:color="auto"/>
        <w:bottom w:val="none" w:sz="0" w:space="0" w:color="auto"/>
        <w:right w:val="none" w:sz="0" w:space="0" w:color="auto"/>
      </w:divBdr>
    </w:div>
    <w:div w:id="690955868">
      <w:bodyDiv w:val="1"/>
      <w:marLeft w:val="0"/>
      <w:marRight w:val="0"/>
      <w:marTop w:val="0"/>
      <w:marBottom w:val="0"/>
      <w:divBdr>
        <w:top w:val="none" w:sz="0" w:space="0" w:color="auto"/>
        <w:left w:val="none" w:sz="0" w:space="0" w:color="auto"/>
        <w:bottom w:val="none" w:sz="0" w:space="0" w:color="auto"/>
        <w:right w:val="none" w:sz="0" w:space="0" w:color="auto"/>
      </w:divBdr>
    </w:div>
    <w:div w:id="691305116">
      <w:bodyDiv w:val="1"/>
      <w:marLeft w:val="0"/>
      <w:marRight w:val="0"/>
      <w:marTop w:val="0"/>
      <w:marBottom w:val="0"/>
      <w:divBdr>
        <w:top w:val="none" w:sz="0" w:space="0" w:color="auto"/>
        <w:left w:val="none" w:sz="0" w:space="0" w:color="auto"/>
        <w:bottom w:val="none" w:sz="0" w:space="0" w:color="auto"/>
        <w:right w:val="none" w:sz="0" w:space="0" w:color="auto"/>
      </w:divBdr>
    </w:div>
    <w:div w:id="693657208">
      <w:bodyDiv w:val="1"/>
      <w:marLeft w:val="0"/>
      <w:marRight w:val="0"/>
      <w:marTop w:val="0"/>
      <w:marBottom w:val="0"/>
      <w:divBdr>
        <w:top w:val="none" w:sz="0" w:space="0" w:color="auto"/>
        <w:left w:val="none" w:sz="0" w:space="0" w:color="auto"/>
        <w:bottom w:val="none" w:sz="0" w:space="0" w:color="auto"/>
        <w:right w:val="none" w:sz="0" w:space="0" w:color="auto"/>
      </w:divBdr>
    </w:div>
    <w:div w:id="694964512">
      <w:bodyDiv w:val="1"/>
      <w:marLeft w:val="0"/>
      <w:marRight w:val="0"/>
      <w:marTop w:val="0"/>
      <w:marBottom w:val="0"/>
      <w:divBdr>
        <w:top w:val="none" w:sz="0" w:space="0" w:color="auto"/>
        <w:left w:val="none" w:sz="0" w:space="0" w:color="auto"/>
        <w:bottom w:val="none" w:sz="0" w:space="0" w:color="auto"/>
        <w:right w:val="none" w:sz="0" w:space="0" w:color="auto"/>
      </w:divBdr>
    </w:div>
    <w:div w:id="695077817">
      <w:bodyDiv w:val="1"/>
      <w:marLeft w:val="0"/>
      <w:marRight w:val="0"/>
      <w:marTop w:val="0"/>
      <w:marBottom w:val="0"/>
      <w:divBdr>
        <w:top w:val="none" w:sz="0" w:space="0" w:color="auto"/>
        <w:left w:val="none" w:sz="0" w:space="0" w:color="auto"/>
        <w:bottom w:val="none" w:sz="0" w:space="0" w:color="auto"/>
        <w:right w:val="none" w:sz="0" w:space="0" w:color="auto"/>
      </w:divBdr>
      <w:divsChild>
        <w:div w:id="1583221958">
          <w:marLeft w:val="0"/>
          <w:marRight w:val="0"/>
          <w:marTop w:val="0"/>
          <w:marBottom w:val="0"/>
          <w:divBdr>
            <w:top w:val="single" w:sz="2" w:space="0" w:color="E3E3E3"/>
            <w:left w:val="single" w:sz="2" w:space="0" w:color="E3E3E3"/>
            <w:bottom w:val="single" w:sz="2" w:space="0" w:color="E3E3E3"/>
            <w:right w:val="single" w:sz="2" w:space="0" w:color="E3E3E3"/>
          </w:divBdr>
        </w:div>
        <w:div w:id="281494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5545026">
      <w:bodyDiv w:val="1"/>
      <w:marLeft w:val="0"/>
      <w:marRight w:val="0"/>
      <w:marTop w:val="0"/>
      <w:marBottom w:val="0"/>
      <w:divBdr>
        <w:top w:val="none" w:sz="0" w:space="0" w:color="auto"/>
        <w:left w:val="none" w:sz="0" w:space="0" w:color="auto"/>
        <w:bottom w:val="none" w:sz="0" w:space="0" w:color="auto"/>
        <w:right w:val="none" w:sz="0" w:space="0" w:color="auto"/>
      </w:divBdr>
    </w:div>
    <w:div w:id="707725496">
      <w:bodyDiv w:val="1"/>
      <w:marLeft w:val="0"/>
      <w:marRight w:val="0"/>
      <w:marTop w:val="0"/>
      <w:marBottom w:val="0"/>
      <w:divBdr>
        <w:top w:val="none" w:sz="0" w:space="0" w:color="auto"/>
        <w:left w:val="none" w:sz="0" w:space="0" w:color="auto"/>
        <w:bottom w:val="none" w:sz="0" w:space="0" w:color="auto"/>
        <w:right w:val="none" w:sz="0" w:space="0" w:color="auto"/>
      </w:divBdr>
    </w:div>
    <w:div w:id="708065787">
      <w:bodyDiv w:val="1"/>
      <w:marLeft w:val="0"/>
      <w:marRight w:val="0"/>
      <w:marTop w:val="0"/>
      <w:marBottom w:val="0"/>
      <w:divBdr>
        <w:top w:val="none" w:sz="0" w:space="0" w:color="auto"/>
        <w:left w:val="none" w:sz="0" w:space="0" w:color="auto"/>
        <w:bottom w:val="none" w:sz="0" w:space="0" w:color="auto"/>
        <w:right w:val="none" w:sz="0" w:space="0" w:color="auto"/>
      </w:divBdr>
    </w:div>
    <w:div w:id="708990748">
      <w:bodyDiv w:val="1"/>
      <w:marLeft w:val="0"/>
      <w:marRight w:val="0"/>
      <w:marTop w:val="0"/>
      <w:marBottom w:val="0"/>
      <w:divBdr>
        <w:top w:val="none" w:sz="0" w:space="0" w:color="auto"/>
        <w:left w:val="none" w:sz="0" w:space="0" w:color="auto"/>
        <w:bottom w:val="none" w:sz="0" w:space="0" w:color="auto"/>
        <w:right w:val="none" w:sz="0" w:space="0" w:color="auto"/>
      </w:divBdr>
    </w:div>
    <w:div w:id="711810069">
      <w:bodyDiv w:val="1"/>
      <w:marLeft w:val="0"/>
      <w:marRight w:val="0"/>
      <w:marTop w:val="0"/>
      <w:marBottom w:val="0"/>
      <w:divBdr>
        <w:top w:val="none" w:sz="0" w:space="0" w:color="auto"/>
        <w:left w:val="none" w:sz="0" w:space="0" w:color="auto"/>
        <w:bottom w:val="none" w:sz="0" w:space="0" w:color="auto"/>
        <w:right w:val="none" w:sz="0" w:space="0" w:color="auto"/>
      </w:divBdr>
    </w:div>
    <w:div w:id="714230586">
      <w:bodyDiv w:val="1"/>
      <w:marLeft w:val="0"/>
      <w:marRight w:val="0"/>
      <w:marTop w:val="0"/>
      <w:marBottom w:val="0"/>
      <w:divBdr>
        <w:top w:val="none" w:sz="0" w:space="0" w:color="auto"/>
        <w:left w:val="none" w:sz="0" w:space="0" w:color="auto"/>
        <w:bottom w:val="none" w:sz="0" w:space="0" w:color="auto"/>
        <w:right w:val="none" w:sz="0" w:space="0" w:color="auto"/>
      </w:divBdr>
    </w:div>
    <w:div w:id="716466651">
      <w:bodyDiv w:val="1"/>
      <w:marLeft w:val="0"/>
      <w:marRight w:val="0"/>
      <w:marTop w:val="0"/>
      <w:marBottom w:val="0"/>
      <w:divBdr>
        <w:top w:val="none" w:sz="0" w:space="0" w:color="auto"/>
        <w:left w:val="none" w:sz="0" w:space="0" w:color="auto"/>
        <w:bottom w:val="none" w:sz="0" w:space="0" w:color="auto"/>
        <w:right w:val="none" w:sz="0" w:space="0" w:color="auto"/>
      </w:divBdr>
    </w:div>
    <w:div w:id="723140507">
      <w:bodyDiv w:val="1"/>
      <w:marLeft w:val="0"/>
      <w:marRight w:val="0"/>
      <w:marTop w:val="0"/>
      <w:marBottom w:val="0"/>
      <w:divBdr>
        <w:top w:val="none" w:sz="0" w:space="0" w:color="auto"/>
        <w:left w:val="none" w:sz="0" w:space="0" w:color="auto"/>
        <w:bottom w:val="none" w:sz="0" w:space="0" w:color="auto"/>
        <w:right w:val="none" w:sz="0" w:space="0" w:color="auto"/>
      </w:divBdr>
    </w:div>
    <w:div w:id="726029051">
      <w:bodyDiv w:val="1"/>
      <w:marLeft w:val="0"/>
      <w:marRight w:val="0"/>
      <w:marTop w:val="0"/>
      <w:marBottom w:val="0"/>
      <w:divBdr>
        <w:top w:val="none" w:sz="0" w:space="0" w:color="auto"/>
        <w:left w:val="none" w:sz="0" w:space="0" w:color="auto"/>
        <w:bottom w:val="none" w:sz="0" w:space="0" w:color="auto"/>
        <w:right w:val="none" w:sz="0" w:space="0" w:color="auto"/>
      </w:divBdr>
    </w:div>
    <w:div w:id="727068691">
      <w:bodyDiv w:val="1"/>
      <w:marLeft w:val="0"/>
      <w:marRight w:val="0"/>
      <w:marTop w:val="0"/>
      <w:marBottom w:val="0"/>
      <w:divBdr>
        <w:top w:val="none" w:sz="0" w:space="0" w:color="auto"/>
        <w:left w:val="none" w:sz="0" w:space="0" w:color="auto"/>
        <w:bottom w:val="none" w:sz="0" w:space="0" w:color="auto"/>
        <w:right w:val="none" w:sz="0" w:space="0" w:color="auto"/>
      </w:divBdr>
    </w:div>
    <w:div w:id="728379342">
      <w:bodyDiv w:val="1"/>
      <w:marLeft w:val="0"/>
      <w:marRight w:val="0"/>
      <w:marTop w:val="0"/>
      <w:marBottom w:val="0"/>
      <w:divBdr>
        <w:top w:val="none" w:sz="0" w:space="0" w:color="auto"/>
        <w:left w:val="none" w:sz="0" w:space="0" w:color="auto"/>
        <w:bottom w:val="none" w:sz="0" w:space="0" w:color="auto"/>
        <w:right w:val="none" w:sz="0" w:space="0" w:color="auto"/>
      </w:divBdr>
    </w:div>
    <w:div w:id="738595109">
      <w:bodyDiv w:val="1"/>
      <w:marLeft w:val="0"/>
      <w:marRight w:val="0"/>
      <w:marTop w:val="0"/>
      <w:marBottom w:val="0"/>
      <w:divBdr>
        <w:top w:val="none" w:sz="0" w:space="0" w:color="auto"/>
        <w:left w:val="none" w:sz="0" w:space="0" w:color="auto"/>
        <w:bottom w:val="none" w:sz="0" w:space="0" w:color="auto"/>
        <w:right w:val="none" w:sz="0" w:space="0" w:color="auto"/>
      </w:divBdr>
    </w:div>
    <w:div w:id="739015073">
      <w:bodyDiv w:val="1"/>
      <w:marLeft w:val="0"/>
      <w:marRight w:val="0"/>
      <w:marTop w:val="0"/>
      <w:marBottom w:val="0"/>
      <w:divBdr>
        <w:top w:val="none" w:sz="0" w:space="0" w:color="auto"/>
        <w:left w:val="none" w:sz="0" w:space="0" w:color="auto"/>
        <w:bottom w:val="none" w:sz="0" w:space="0" w:color="auto"/>
        <w:right w:val="none" w:sz="0" w:space="0" w:color="auto"/>
      </w:divBdr>
    </w:div>
    <w:div w:id="740450143">
      <w:bodyDiv w:val="1"/>
      <w:marLeft w:val="0"/>
      <w:marRight w:val="0"/>
      <w:marTop w:val="0"/>
      <w:marBottom w:val="0"/>
      <w:divBdr>
        <w:top w:val="none" w:sz="0" w:space="0" w:color="auto"/>
        <w:left w:val="none" w:sz="0" w:space="0" w:color="auto"/>
        <w:bottom w:val="none" w:sz="0" w:space="0" w:color="auto"/>
        <w:right w:val="none" w:sz="0" w:space="0" w:color="auto"/>
      </w:divBdr>
    </w:div>
    <w:div w:id="747311741">
      <w:bodyDiv w:val="1"/>
      <w:marLeft w:val="0"/>
      <w:marRight w:val="0"/>
      <w:marTop w:val="0"/>
      <w:marBottom w:val="0"/>
      <w:divBdr>
        <w:top w:val="none" w:sz="0" w:space="0" w:color="auto"/>
        <w:left w:val="none" w:sz="0" w:space="0" w:color="auto"/>
        <w:bottom w:val="none" w:sz="0" w:space="0" w:color="auto"/>
        <w:right w:val="none" w:sz="0" w:space="0" w:color="auto"/>
      </w:divBdr>
    </w:div>
    <w:div w:id="749621395">
      <w:bodyDiv w:val="1"/>
      <w:marLeft w:val="0"/>
      <w:marRight w:val="0"/>
      <w:marTop w:val="0"/>
      <w:marBottom w:val="0"/>
      <w:divBdr>
        <w:top w:val="none" w:sz="0" w:space="0" w:color="auto"/>
        <w:left w:val="none" w:sz="0" w:space="0" w:color="auto"/>
        <w:bottom w:val="none" w:sz="0" w:space="0" w:color="auto"/>
        <w:right w:val="none" w:sz="0" w:space="0" w:color="auto"/>
      </w:divBdr>
    </w:div>
    <w:div w:id="752048047">
      <w:bodyDiv w:val="1"/>
      <w:marLeft w:val="0"/>
      <w:marRight w:val="0"/>
      <w:marTop w:val="0"/>
      <w:marBottom w:val="0"/>
      <w:divBdr>
        <w:top w:val="none" w:sz="0" w:space="0" w:color="auto"/>
        <w:left w:val="none" w:sz="0" w:space="0" w:color="auto"/>
        <w:bottom w:val="none" w:sz="0" w:space="0" w:color="auto"/>
        <w:right w:val="none" w:sz="0" w:space="0" w:color="auto"/>
      </w:divBdr>
    </w:div>
    <w:div w:id="755595885">
      <w:bodyDiv w:val="1"/>
      <w:marLeft w:val="0"/>
      <w:marRight w:val="0"/>
      <w:marTop w:val="0"/>
      <w:marBottom w:val="0"/>
      <w:divBdr>
        <w:top w:val="none" w:sz="0" w:space="0" w:color="auto"/>
        <w:left w:val="none" w:sz="0" w:space="0" w:color="auto"/>
        <w:bottom w:val="none" w:sz="0" w:space="0" w:color="auto"/>
        <w:right w:val="none" w:sz="0" w:space="0" w:color="auto"/>
      </w:divBdr>
    </w:div>
    <w:div w:id="757940627">
      <w:bodyDiv w:val="1"/>
      <w:marLeft w:val="0"/>
      <w:marRight w:val="0"/>
      <w:marTop w:val="0"/>
      <w:marBottom w:val="0"/>
      <w:divBdr>
        <w:top w:val="none" w:sz="0" w:space="0" w:color="auto"/>
        <w:left w:val="none" w:sz="0" w:space="0" w:color="auto"/>
        <w:bottom w:val="none" w:sz="0" w:space="0" w:color="auto"/>
        <w:right w:val="none" w:sz="0" w:space="0" w:color="auto"/>
      </w:divBdr>
    </w:div>
    <w:div w:id="760293603">
      <w:bodyDiv w:val="1"/>
      <w:marLeft w:val="0"/>
      <w:marRight w:val="0"/>
      <w:marTop w:val="0"/>
      <w:marBottom w:val="0"/>
      <w:divBdr>
        <w:top w:val="none" w:sz="0" w:space="0" w:color="auto"/>
        <w:left w:val="none" w:sz="0" w:space="0" w:color="auto"/>
        <w:bottom w:val="none" w:sz="0" w:space="0" w:color="auto"/>
        <w:right w:val="none" w:sz="0" w:space="0" w:color="auto"/>
      </w:divBdr>
    </w:div>
    <w:div w:id="763456791">
      <w:marLeft w:val="0"/>
      <w:marRight w:val="0"/>
      <w:marTop w:val="0"/>
      <w:marBottom w:val="0"/>
      <w:divBdr>
        <w:top w:val="none" w:sz="0" w:space="0" w:color="auto"/>
        <w:left w:val="none" w:sz="0" w:space="0" w:color="auto"/>
        <w:bottom w:val="none" w:sz="0" w:space="0" w:color="auto"/>
        <w:right w:val="none" w:sz="0" w:space="0" w:color="auto"/>
      </w:divBdr>
    </w:div>
    <w:div w:id="767165167">
      <w:bodyDiv w:val="1"/>
      <w:marLeft w:val="0"/>
      <w:marRight w:val="0"/>
      <w:marTop w:val="0"/>
      <w:marBottom w:val="0"/>
      <w:divBdr>
        <w:top w:val="none" w:sz="0" w:space="0" w:color="auto"/>
        <w:left w:val="none" w:sz="0" w:space="0" w:color="auto"/>
        <w:bottom w:val="none" w:sz="0" w:space="0" w:color="auto"/>
        <w:right w:val="none" w:sz="0" w:space="0" w:color="auto"/>
      </w:divBdr>
    </w:div>
    <w:div w:id="767627299">
      <w:bodyDiv w:val="1"/>
      <w:marLeft w:val="0"/>
      <w:marRight w:val="0"/>
      <w:marTop w:val="0"/>
      <w:marBottom w:val="0"/>
      <w:divBdr>
        <w:top w:val="none" w:sz="0" w:space="0" w:color="auto"/>
        <w:left w:val="none" w:sz="0" w:space="0" w:color="auto"/>
        <w:bottom w:val="none" w:sz="0" w:space="0" w:color="auto"/>
        <w:right w:val="none" w:sz="0" w:space="0" w:color="auto"/>
      </w:divBdr>
    </w:div>
    <w:div w:id="768551960">
      <w:bodyDiv w:val="1"/>
      <w:marLeft w:val="0"/>
      <w:marRight w:val="0"/>
      <w:marTop w:val="0"/>
      <w:marBottom w:val="0"/>
      <w:divBdr>
        <w:top w:val="none" w:sz="0" w:space="0" w:color="auto"/>
        <w:left w:val="none" w:sz="0" w:space="0" w:color="auto"/>
        <w:bottom w:val="none" w:sz="0" w:space="0" w:color="auto"/>
        <w:right w:val="none" w:sz="0" w:space="0" w:color="auto"/>
      </w:divBdr>
    </w:div>
    <w:div w:id="772090179">
      <w:bodyDiv w:val="1"/>
      <w:marLeft w:val="0"/>
      <w:marRight w:val="0"/>
      <w:marTop w:val="0"/>
      <w:marBottom w:val="0"/>
      <w:divBdr>
        <w:top w:val="none" w:sz="0" w:space="0" w:color="auto"/>
        <w:left w:val="none" w:sz="0" w:space="0" w:color="auto"/>
        <w:bottom w:val="none" w:sz="0" w:space="0" w:color="auto"/>
        <w:right w:val="none" w:sz="0" w:space="0" w:color="auto"/>
      </w:divBdr>
    </w:div>
    <w:div w:id="781072092">
      <w:bodyDiv w:val="1"/>
      <w:marLeft w:val="0"/>
      <w:marRight w:val="0"/>
      <w:marTop w:val="0"/>
      <w:marBottom w:val="0"/>
      <w:divBdr>
        <w:top w:val="none" w:sz="0" w:space="0" w:color="auto"/>
        <w:left w:val="none" w:sz="0" w:space="0" w:color="auto"/>
        <w:bottom w:val="none" w:sz="0" w:space="0" w:color="auto"/>
        <w:right w:val="none" w:sz="0" w:space="0" w:color="auto"/>
      </w:divBdr>
    </w:div>
    <w:div w:id="782774078">
      <w:bodyDiv w:val="1"/>
      <w:marLeft w:val="0"/>
      <w:marRight w:val="0"/>
      <w:marTop w:val="0"/>
      <w:marBottom w:val="0"/>
      <w:divBdr>
        <w:top w:val="none" w:sz="0" w:space="0" w:color="auto"/>
        <w:left w:val="none" w:sz="0" w:space="0" w:color="auto"/>
        <w:bottom w:val="none" w:sz="0" w:space="0" w:color="auto"/>
        <w:right w:val="none" w:sz="0" w:space="0" w:color="auto"/>
      </w:divBdr>
    </w:div>
    <w:div w:id="784076631">
      <w:marLeft w:val="0"/>
      <w:marRight w:val="0"/>
      <w:marTop w:val="0"/>
      <w:marBottom w:val="0"/>
      <w:divBdr>
        <w:top w:val="none" w:sz="0" w:space="0" w:color="auto"/>
        <w:left w:val="none" w:sz="0" w:space="0" w:color="auto"/>
        <w:bottom w:val="none" w:sz="0" w:space="0" w:color="auto"/>
        <w:right w:val="none" w:sz="0" w:space="0" w:color="auto"/>
      </w:divBdr>
    </w:div>
    <w:div w:id="787428088">
      <w:bodyDiv w:val="1"/>
      <w:marLeft w:val="0"/>
      <w:marRight w:val="0"/>
      <w:marTop w:val="0"/>
      <w:marBottom w:val="0"/>
      <w:divBdr>
        <w:top w:val="none" w:sz="0" w:space="0" w:color="auto"/>
        <w:left w:val="none" w:sz="0" w:space="0" w:color="auto"/>
        <w:bottom w:val="none" w:sz="0" w:space="0" w:color="auto"/>
        <w:right w:val="none" w:sz="0" w:space="0" w:color="auto"/>
      </w:divBdr>
    </w:div>
    <w:div w:id="795023546">
      <w:marLeft w:val="0"/>
      <w:marRight w:val="0"/>
      <w:marTop w:val="0"/>
      <w:marBottom w:val="0"/>
      <w:divBdr>
        <w:top w:val="none" w:sz="0" w:space="0" w:color="auto"/>
        <w:left w:val="none" w:sz="0" w:space="0" w:color="auto"/>
        <w:bottom w:val="none" w:sz="0" w:space="0" w:color="auto"/>
        <w:right w:val="none" w:sz="0" w:space="0" w:color="auto"/>
      </w:divBdr>
    </w:div>
    <w:div w:id="809633892">
      <w:bodyDiv w:val="1"/>
      <w:marLeft w:val="0"/>
      <w:marRight w:val="0"/>
      <w:marTop w:val="0"/>
      <w:marBottom w:val="0"/>
      <w:divBdr>
        <w:top w:val="none" w:sz="0" w:space="0" w:color="auto"/>
        <w:left w:val="none" w:sz="0" w:space="0" w:color="auto"/>
        <w:bottom w:val="none" w:sz="0" w:space="0" w:color="auto"/>
        <w:right w:val="none" w:sz="0" w:space="0" w:color="auto"/>
      </w:divBdr>
    </w:div>
    <w:div w:id="811485748">
      <w:bodyDiv w:val="1"/>
      <w:marLeft w:val="0"/>
      <w:marRight w:val="0"/>
      <w:marTop w:val="0"/>
      <w:marBottom w:val="0"/>
      <w:divBdr>
        <w:top w:val="none" w:sz="0" w:space="0" w:color="auto"/>
        <w:left w:val="none" w:sz="0" w:space="0" w:color="auto"/>
        <w:bottom w:val="none" w:sz="0" w:space="0" w:color="auto"/>
        <w:right w:val="none" w:sz="0" w:space="0" w:color="auto"/>
      </w:divBdr>
    </w:div>
    <w:div w:id="812405896">
      <w:bodyDiv w:val="1"/>
      <w:marLeft w:val="0"/>
      <w:marRight w:val="0"/>
      <w:marTop w:val="0"/>
      <w:marBottom w:val="0"/>
      <w:divBdr>
        <w:top w:val="none" w:sz="0" w:space="0" w:color="auto"/>
        <w:left w:val="none" w:sz="0" w:space="0" w:color="auto"/>
        <w:bottom w:val="none" w:sz="0" w:space="0" w:color="auto"/>
        <w:right w:val="none" w:sz="0" w:space="0" w:color="auto"/>
      </w:divBdr>
    </w:div>
    <w:div w:id="812717766">
      <w:bodyDiv w:val="1"/>
      <w:marLeft w:val="0"/>
      <w:marRight w:val="0"/>
      <w:marTop w:val="0"/>
      <w:marBottom w:val="0"/>
      <w:divBdr>
        <w:top w:val="none" w:sz="0" w:space="0" w:color="auto"/>
        <w:left w:val="none" w:sz="0" w:space="0" w:color="auto"/>
        <w:bottom w:val="none" w:sz="0" w:space="0" w:color="auto"/>
        <w:right w:val="none" w:sz="0" w:space="0" w:color="auto"/>
      </w:divBdr>
    </w:div>
    <w:div w:id="814177068">
      <w:bodyDiv w:val="1"/>
      <w:marLeft w:val="0"/>
      <w:marRight w:val="0"/>
      <w:marTop w:val="0"/>
      <w:marBottom w:val="0"/>
      <w:divBdr>
        <w:top w:val="none" w:sz="0" w:space="0" w:color="auto"/>
        <w:left w:val="none" w:sz="0" w:space="0" w:color="auto"/>
        <w:bottom w:val="none" w:sz="0" w:space="0" w:color="auto"/>
        <w:right w:val="none" w:sz="0" w:space="0" w:color="auto"/>
      </w:divBdr>
    </w:div>
    <w:div w:id="818691964">
      <w:bodyDiv w:val="1"/>
      <w:marLeft w:val="0"/>
      <w:marRight w:val="0"/>
      <w:marTop w:val="0"/>
      <w:marBottom w:val="0"/>
      <w:divBdr>
        <w:top w:val="none" w:sz="0" w:space="0" w:color="auto"/>
        <w:left w:val="none" w:sz="0" w:space="0" w:color="auto"/>
        <w:bottom w:val="none" w:sz="0" w:space="0" w:color="auto"/>
        <w:right w:val="none" w:sz="0" w:space="0" w:color="auto"/>
      </w:divBdr>
    </w:div>
    <w:div w:id="826556554">
      <w:bodyDiv w:val="1"/>
      <w:marLeft w:val="0"/>
      <w:marRight w:val="0"/>
      <w:marTop w:val="0"/>
      <w:marBottom w:val="0"/>
      <w:divBdr>
        <w:top w:val="none" w:sz="0" w:space="0" w:color="auto"/>
        <w:left w:val="none" w:sz="0" w:space="0" w:color="auto"/>
        <w:bottom w:val="none" w:sz="0" w:space="0" w:color="auto"/>
        <w:right w:val="none" w:sz="0" w:space="0" w:color="auto"/>
      </w:divBdr>
    </w:div>
    <w:div w:id="827479964">
      <w:bodyDiv w:val="1"/>
      <w:marLeft w:val="0"/>
      <w:marRight w:val="0"/>
      <w:marTop w:val="0"/>
      <w:marBottom w:val="0"/>
      <w:divBdr>
        <w:top w:val="none" w:sz="0" w:space="0" w:color="auto"/>
        <w:left w:val="none" w:sz="0" w:space="0" w:color="auto"/>
        <w:bottom w:val="none" w:sz="0" w:space="0" w:color="auto"/>
        <w:right w:val="none" w:sz="0" w:space="0" w:color="auto"/>
      </w:divBdr>
    </w:div>
    <w:div w:id="837961316">
      <w:bodyDiv w:val="1"/>
      <w:marLeft w:val="0"/>
      <w:marRight w:val="0"/>
      <w:marTop w:val="0"/>
      <w:marBottom w:val="0"/>
      <w:divBdr>
        <w:top w:val="none" w:sz="0" w:space="0" w:color="auto"/>
        <w:left w:val="none" w:sz="0" w:space="0" w:color="auto"/>
        <w:bottom w:val="none" w:sz="0" w:space="0" w:color="auto"/>
        <w:right w:val="none" w:sz="0" w:space="0" w:color="auto"/>
      </w:divBdr>
    </w:div>
    <w:div w:id="840662631">
      <w:bodyDiv w:val="1"/>
      <w:marLeft w:val="0"/>
      <w:marRight w:val="0"/>
      <w:marTop w:val="0"/>
      <w:marBottom w:val="0"/>
      <w:divBdr>
        <w:top w:val="none" w:sz="0" w:space="0" w:color="auto"/>
        <w:left w:val="none" w:sz="0" w:space="0" w:color="auto"/>
        <w:bottom w:val="none" w:sz="0" w:space="0" w:color="auto"/>
        <w:right w:val="none" w:sz="0" w:space="0" w:color="auto"/>
      </w:divBdr>
    </w:div>
    <w:div w:id="842940984">
      <w:bodyDiv w:val="1"/>
      <w:marLeft w:val="0"/>
      <w:marRight w:val="0"/>
      <w:marTop w:val="0"/>
      <w:marBottom w:val="0"/>
      <w:divBdr>
        <w:top w:val="none" w:sz="0" w:space="0" w:color="auto"/>
        <w:left w:val="none" w:sz="0" w:space="0" w:color="auto"/>
        <w:bottom w:val="none" w:sz="0" w:space="0" w:color="auto"/>
        <w:right w:val="none" w:sz="0" w:space="0" w:color="auto"/>
      </w:divBdr>
    </w:div>
    <w:div w:id="843013912">
      <w:bodyDiv w:val="1"/>
      <w:marLeft w:val="0"/>
      <w:marRight w:val="0"/>
      <w:marTop w:val="0"/>
      <w:marBottom w:val="0"/>
      <w:divBdr>
        <w:top w:val="none" w:sz="0" w:space="0" w:color="auto"/>
        <w:left w:val="none" w:sz="0" w:space="0" w:color="auto"/>
        <w:bottom w:val="none" w:sz="0" w:space="0" w:color="auto"/>
        <w:right w:val="none" w:sz="0" w:space="0" w:color="auto"/>
      </w:divBdr>
    </w:div>
    <w:div w:id="843209458">
      <w:bodyDiv w:val="1"/>
      <w:marLeft w:val="0"/>
      <w:marRight w:val="0"/>
      <w:marTop w:val="0"/>
      <w:marBottom w:val="0"/>
      <w:divBdr>
        <w:top w:val="none" w:sz="0" w:space="0" w:color="auto"/>
        <w:left w:val="none" w:sz="0" w:space="0" w:color="auto"/>
        <w:bottom w:val="none" w:sz="0" w:space="0" w:color="auto"/>
        <w:right w:val="none" w:sz="0" w:space="0" w:color="auto"/>
      </w:divBdr>
    </w:div>
    <w:div w:id="845023515">
      <w:bodyDiv w:val="1"/>
      <w:marLeft w:val="0"/>
      <w:marRight w:val="0"/>
      <w:marTop w:val="0"/>
      <w:marBottom w:val="0"/>
      <w:divBdr>
        <w:top w:val="none" w:sz="0" w:space="0" w:color="auto"/>
        <w:left w:val="none" w:sz="0" w:space="0" w:color="auto"/>
        <w:bottom w:val="none" w:sz="0" w:space="0" w:color="auto"/>
        <w:right w:val="none" w:sz="0" w:space="0" w:color="auto"/>
      </w:divBdr>
    </w:div>
    <w:div w:id="848639394">
      <w:bodyDiv w:val="1"/>
      <w:marLeft w:val="0"/>
      <w:marRight w:val="0"/>
      <w:marTop w:val="0"/>
      <w:marBottom w:val="0"/>
      <w:divBdr>
        <w:top w:val="none" w:sz="0" w:space="0" w:color="auto"/>
        <w:left w:val="none" w:sz="0" w:space="0" w:color="auto"/>
        <w:bottom w:val="none" w:sz="0" w:space="0" w:color="auto"/>
        <w:right w:val="none" w:sz="0" w:space="0" w:color="auto"/>
      </w:divBdr>
    </w:div>
    <w:div w:id="849493916">
      <w:bodyDiv w:val="1"/>
      <w:marLeft w:val="0"/>
      <w:marRight w:val="0"/>
      <w:marTop w:val="0"/>
      <w:marBottom w:val="0"/>
      <w:divBdr>
        <w:top w:val="none" w:sz="0" w:space="0" w:color="auto"/>
        <w:left w:val="none" w:sz="0" w:space="0" w:color="auto"/>
        <w:bottom w:val="none" w:sz="0" w:space="0" w:color="auto"/>
        <w:right w:val="none" w:sz="0" w:space="0" w:color="auto"/>
      </w:divBdr>
    </w:div>
    <w:div w:id="850871356">
      <w:bodyDiv w:val="1"/>
      <w:marLeft w:val="0"/>
      <w:marRight w:val="0"/>
      <w:marTop w:val="0"/>
      <w:marBottom w:val="0"/>
      <w:divBdr>
        <w:top w:val="none" w:sz="0" w:space="0" w:color="auto"/>
        <w:left w:val="none" w:sz="0" w:space="0" w:color="auto"/>
        <w:bottom w:val="none" w:sz="0" w:space="0" w:color="auto"/>
        <w:right w:val="none" w:sz="0" w:space="0" w:color="auto"/>
      </w:divBdr>
    </w:div>
    <w:div w:id="854146885">
      <w:bodyDiv w:val="1"/>
      <w:marLeft w:val="0"/>
      <w:marRight w:val="0"/>
      <w:marTop w:val="0"/>
      <w:marBottom w:val="0"/>
      <w:divBdr>
        <w:top w:val="none" w:sz="0" w:space="0" w:color="auto"/>
        <w:left w:val="none" w:sz="0" w:space="0" w:color="auto"/>
        <w:bottom w:val="none" w:sz="0" w:space="0" w:color="auto"/>
        <w:right w:val="none" w:sz="0" w:space="0" w:color="auto"/>
      </w:divBdr>
    </w:div>
    <w:div w:id="854733752">
      <w:marLeft w:val="0"/>
      <w:marRight w:val="0"/>
      <w:marTop w:val="0"/>
      <w:marBottom w:val="0"/>
      <w:divBdr>
        <w:top w:val="none" w:sz="0" w:space="0" w:color="auto"/>
        <w:left w:val="none" w:sz="0" w:space="0" w:color="auto"/>
        <w:bottom w:val="none" w:sz="0" w:space="0" w:color="auto"/>
        <w:right w:val="none" w:sz="0" w:space="0" w:color="auto"/>
      </w:divBdr>
    </w:div>
    <w:div w:id="855382075">
      <w:bodyDiv w:val="1"/>
      <w:marLeft w:val="0"/>
      <w:marRight w:val="0"/>
      <w:marTop w:val="0"/>
      <w:marBottom w:val="0"/>
      <w:divBdr>
        <w:top w:val="none" w:sz="0" w:space="0" w:color="auto"/>
        <w:left w:val="none" w:sz="0" w:space="0" w:color="auto"/>
        <w:bottom w:val="none" w:sz="0" w:space="0" w:color="auto"/>
        <w:right w:val="none" w:sz="0" w:space="0" w:color="auto"/>
      </w:divBdr>
    </w:div>
    <w:div w:id="856506005">
      <w:bodyDiv w:val="1"/>
      <w:marLeft w:val="0"/>
      <w:marRight w:val="0"/>
      <w:marTop w:val="0"/>
      <w:marBottom w:val="0"/>
      <w:divBdr>
        <w:top w:val="none" w:sz="0" w:space="0" w:color="auto"/>
        <w:left w:val="none" w:sz="0" w:space="0" w:color="auto"/>
        <w:bottom w:val="none" w:sz="0" w:space="0" w:color="auto"/>
        <w:right w:val="none" w:sz="0" w:space="0" w:color="auto"/>
      </w:divBdr>
    </w:div>
    <w:div w:id="858472415">
      <w:bodyDiv w:val="1"/>
      <w:marLeft w:val="0"/>
      <w:marRight w:val="0"/>
      <w:marTop w:val="0"/>
      <w:marBottom w:val="0"/>
      <w:divBdr>
        <w:top w:val="none" w:sz="0" w:space="0" w:color="auto"/>
        <w:left w:val="none" w:sz="0" w:space="0" w:color="auto"/>
        <w:bottom w:val="none" w:sz="0" w:space="0" w:color="auto"/>
        <w:right w:val="none" w:sz="0" w:space="0" w:color="auto"/>
      </w:divBdr>
    </w:div>
    <w:div w:id="859658905">
      <w:bodyDiv w:val="1"/>
      <w:marLeft w:val="0"/>
      <w:marRight w:val="0"/>
      <w:marTop w:val="0"/>
      <w:marBottom w:val="0"/>
      <w:divBdr>
        <w:top w:val="none" w:sz="0" w:space="0" w:color="auto"/>
        <w:left w:val="none" w:sz="0" w:space="0" w:color="auto"/>
        <w:bottom w:val="none" w:sz="0" w:space="0" w:color="auto"/>
        <w:right w:val="none" w:sz="0" w:space="0" w:color="auto"/>
      </w:divBdr>
    </w:div>
    <w:div w:id="860363511">
      <w:bodyDiv w:val="1"/>
      <w:marLeft w:val="0"/>
      <w:marRight w:val="0"/>
      <w:marTop w:val="0"/>
      <w:marBottom w:val="0"/>
      <w:divBdr>
        <w:top w:val="none" w:sz="0" w:space="0" w:color="auto"/>
        <w:left w:val="none" w:sz="0" w:space="0" w:color="auto"/>
        <w:bottom w:val="none" w:sz="0" w:space="0" w:color="auto"/>
        <w:right w:val="none" w:sz="0" w:space="0" w:color="auto"/>
      </w:divBdr>
    </w:div>
    <w:div w:id="862478126">
      <w:bodyDiv w:val="1"/>
      <w:marLeft w:val="0"/>
      <w:marRight w:val="0"/>
      <w:marTop w:val="0"/>
      <w:marBottom w:val="0"/>
      <w:divBdr>
        <w:top w:val="none" w:sz="0" w:space="0" w:color="auto"/>
        <w:left w:val="none" w:sz="0" w:space="0" w:color="auto"/>
        <w:bottom w:val="none" w:sz="0" w:space="0" w:color="auto"/>
        <w:right w:val="none" w:sz="0" w:space="0" w:color="auto"/>
      </w:divBdr>
    </w:div>
    <w:div w:id="863716308">
      <w:marLeft w:val="0"/>
      <w:marRight w:val="0"/>
      <w:marTop w:val="0"/>
      <w:marBottom w:val="0"/>
      <w:divBdr>
        <w:top w:val="none" w:sz="0" w:space="0" w:color="auto"/>
        <w:left w:val="none" w:sz="0" w:space="0" w:color="auto"/>
        <w:bottom w:val="none" w:sz="0" w:space="0" w:color="auto"/>
        <w:right w:val="none" w:sz="0" w:space="0" w:color="auto"/>
      </w:divBdr>
    </w:div>
    <w:div w:id="865798812">
      <w:bodyDiv w:val="1"/>
      <w:marLeft w:val="0"/>
      <w:marRight w:val="0"/>
      <w:marTop w:val="0"/>
      <w:marBottom w:val="0"/>
      <w:divBdr>
        <w:top w:val="none" w:sz="0" w:space="0" w:color="auto"/>
        <w:left w:val="none" w:sz="0" w:space="0" w:color="auto"/>
        <w:bottom w:val="none" w:sz="0" w:space="0" w:color="auto"/>
        <w:right w:val="none" w:sz="0" w:space="0" w:color="auto"/>
      </w:divBdr>
    </w:div>
    <w:div w:id="865950280">
      <w:bodyDiv w:val="1"/>
      <w:marLeft w:val="0"/>
      <w:marRight w:val="0"/>
      <w:marTop w:val="0"/>
      <w:marBottom w:val="0"/>
      <w:divBdr>
        <w:top w:val="none" w:sz="0" w:space="0" w:color="auto"/>
        <w:left w:val="none" w:sz="0" w:space="0" w:color="auto"/>
        <w:bottom w:val="none" w:sz="0" w:space="0" w:color="auto"/>
        <w:right w:val="none" w:sz="0" w:space="0" w:color="auto"/>
      </w:divBdr>
    </w:div>
    <w:div w:id="873536423">
      <w:marLeft w:val="0"/>
      <w:marRight w:val="0"/>
      <w:marTop w:val="0"/>
      <w:marBottom w:val="0"/>
      <w:divBdr>
        <w:top w:val="none" w:sz="0" w:space="0" w:color="auto"/>
        <w:left w:val="none" w:sz="0" w:space="0" w:color="auto"/>
        <w:bottom w:val="none" w:sz="0" w:space="0" w:color="auto"/>
        <w:right w:val="none" w:sz="0" w:space="0" w:color="auto"/>
      </w:divBdr>
    </w:div>
    <w:div w:id="876430461">
      <w:bodyDiv w:val="1"/>
      <w:marLeft w:val="0"/>
      <w:marRight w:val="0"/>
      <w:marTop w:val="0"/>
      <w:marBottom w:val="0"/>
      <w:divBdr>
        <w:top w:val="none" w:sz="0" w:space="0" w:color="auto"/>
        <w:left w:val="none" w:sz="0" w:space="0" w:color="auto"/>
        <w:bottom w:val="none" w:sz="0" w:space="0" w:color="auto"/>
        <w:right w:val="none" w:sz="0" w:space="0" w:color="auto"/>
      </w:divBdr>
    </w:div>
    <w:div w:id="879325463">
      <w:bodyDiv w:val="1"/>
      <w:marLeft w:val="0"/>
      <w:marRight w:val="0"/>
      <w:marTop w:val="0"/>
      <w:marBottom w:val="0"/>
      <w:divBdr>
        <w:top w:val="none" w:sz="0" w:space="0" w:color="auto"/>
        <w:left w:val="none" w:sz="0" w:space="0" w:color="auto"/>
        <w:bottom w:val="none" w:sz="0" w:space="0" w:color="auto"/>
        <w:right w:val="none" w:sz="0" w:space="0" w:color="auto"/>
      </w:divBdr>
    </w:div>
    <w:div w:id="881750805">
      <w:bodyDiv w:val="1"/>
      <w:marLeft w:val="0"/>
      <w:marRight w:val="0"/>
      <w:marTop w:val="0"/>
      <w:marBottom w:val="0"/>
      <w:divBdr>
        <w:top w:val="none" w:sz="0" w:space="0" w:color="auto"/>
        <w:left w:val="none" w:sz="0" w:space="0" w:color="auto"/>
        <w:bottom w:val="none" w:sz="0" w:space="0" w:color="auto"/>
        <w:right w:val="none" w:sz="0" w:space="0" w:color="auto"/>
      </w:divBdr>
    </w:div>
    <w:div w:id="882061082">
      <w:bodyDiv w:val="1"/>
      <w:marLeft w:val="0"/>
      <w:marRight w:val="0"/>
      <w:marTop w:val="0"/>
      <w:marBottom w:val="0"/>
      <w:divBdr>
        <w:top w:val="none" w:sz="0" w:space="0" w:color="auto"/>
        <w:left w:val="none" w:sz="0" w:space="0" w:color="auto"/>
        <w:bottom w:val="none" w:sz="0" w:space="0" w:color="auto"/>
        <w:right w:val="none" w:sz="0" w:space="0" w:color="auto"/>
      </w:divBdr>
    </w:div>
    <w:div w:id="884803301">
      <w:bodyDiv w:val="1"/>
      <w:marLeft w:val="0"/>
      <w:marRight w:val="0"/>
      <w:marTop w:val="0"/>
      <w:marBottom w:val="0"/>
      <w:divBdr>
        <w:top w:val="none" w:sz="0" w:space="0" w:color="auto"/>
        <w:left w:val="none" w:sz="0" w:space="0" w:color="auto"/>
        <w:bottom w:val="none" w:sz="0" w:space="0" w:color="auto"/>
        <w:right w:val="none" w:sz="0" w:space="0" w:color="auto"/>
      </w:divBdr>
    </w:div>
    <w:div w:id="885019961">
      <w:bodyDiv w:val="1"/>
      <w:marLeft w:val="0"/>
      <w:marRight w:val="0"/>
      <w:marTop w:val="0"/>
      <w:marBottom w:val="0"/>
      <w:divBdr>
        <w:top w:val="none" w:sz="0" w:space="0" w:color="auto"/>
        <w:left w:val="none" w:sz="0" w:space="0" w:color="auto"/>
        <w:bottom w:val="none" w:sz="0" w:space="0" w:color="auto"/>
        <w:right w:val="none" w:sz="0" w:space="0" w:color="auto"/>
      </w:divBdr>
    </w:div>
    <w:div w:id="887574115">
      <w:bodyDiv w:val="1"/>
      <w:marLeft w:val="0"/>
      <w:marRight w:val="0"/>
      <w:marTop w:val="0"/>
      <w:marBottom w:val="0"/>
      <w:divBdr>
        <w:top w:val="none" w:sz="0" w:space="0" w:color="auto"/>
        <w:left w:val="none" w:sz="0" w:space="0" w:color="auto"/>
        <w:bottom w:val="none" w:sz="0" w:space="0" w:color="auto"/>
        <w:right w:val="none" w:sz="0" w:space="0" w:color="auto"/>
      </w:divBdr>
    </w:div>
    <w:div w:id="892037651">
      <w:bodyDiv w:val="1"/>
      <w:marLeft w:val="0"/>
      <w:marRight w:val="0"/>
      <w:marTop w:val="0"/>
      <w:marBottom w:val="0"/>
      <w:divBdr>
        <w:top w:val="none" w:sz="0" w:space="0" w:color="auto"/>
        <w:left w:val="none" w:sz="0" w:space="0" w:color="auto"/>
        <w:bottom w:val="none" w:sz="0" w:space="0" w:color="auto"/>
        <w:right w:val="none" w:sz="0" w:space="0" w:color="auto"/>
      </w:divBdr>
    </w:div>
    <w:div w:id="893194560">
      <w:bodyDiv w:val="1"/>
      <w:marLeft w:val="0"/>
      <w:marRight w:val="0"/>
      <w:marTop w:val="0"/>
      <w:marBottom w:val="0"/>
      <w:divBdr>
        <w:top w:val="none" w:sz="0" w:space="0" w:color="auto"/>
        <w:left w:val="none" w:sz="0" w:space="0" w:color="auto"/>
        <w:bottom w:val="none" w:sz="0" w:space="0" w:color="auto"/>
        <w:right w:val="none" w:sz="0" w:space="0" w:color="auto"/>
      </w:divBdr>
    </w:div>
    <w:div w:id="893546069">
      <w:bodyDiv w:val="1"/>
      <w:marLeft w:val="0"/>
      <w:marRight w:val="0"/>
      <w:marTop w:val="0"/>
      <w:marBottom w:val="0"/>
      <w:divBdr>
        <w:top w:val="none" w:sz="0" w:space="0" w:color="auto"/>
        <w:left w:val="none" w:sz="0" w:space="0" w:color="auto"/>
        <w:bottom w:val="none" w:sz="0" w:space="0" w:color="auto"/>
        <w:right w:val="none" w:sz="0" w:space="0" w:color="auto"/>
      </w:divBdr>
    </w:div>
    <w:div w:id="896822765">
      <w:bodyDiv w:val="1"/>
      <w:marLeft w:val="0"/>
      <w:marRight w:val="0"/>
      <w:marTop w:val="0"/>
      <w:marBottom w:val="0"/>
      <w:divBdr>
        <w:top w:val="none" w:sz="0" w:space="0" w:color="auto"/>
        <w:left w:val="none" w:sz="0" w:space="0" w:color="auto"/>
        <w:bottom w:val="none" w:sz="0" w:space="0" w:color="auto"/>
        <w:right w:val="none" w:sz="0" w:space="0" w:color="auto"/>
      </w:divBdr>
    </w:div>
    <w:div w:id="897394988">
      <w:marLeft w:val="0"/>
      <w:marRight w:val="0"/>
      <w:marTop w:val="0"/>
      <w:marBottom w:val="0"/>
      <w:divBdr>
        <w:top w:val="none" w:sz="0" w:space="0" w:color="auto"/>
        <w:left w:val="none" w:sz="0" w:space="0" w:color="auto"/>
        <w:bottom w:val="none" w:sz="0" w:space="0" w:color="auto"/>
        <w:right w:val="none" w:sz="0" w:space="0" w:color="auto"/>
      </w:divBdr>
    </w:div>
    <w:div w:id="915439202">
      <w:bodyDiv w:val="1"/>
      <w:marLeft w:val="0"/>
      <w:marRight w:val="0"/>
      <w:marTop w:val="0"/>
      <w:marBottom w:val="0"/>
      <w:divBdr>
        <w:top w:val="none" w:sz="0" w:space="0" w:color="auto"/>
        <w:left w:val="none" w:sz="0" w:space="0" w:color="auto"/>
        <w:bottom w:val="none" w:sz="0" w:space="0" w:color="auto"/>
        <w:right w:val="none" w:sz="0" w:space="0" w:color="auto"/>
      </w:divBdr>
    </w:div>
    <w:div w:id="923028413">
      <w:bodyDiv w:val="1"/>
      <w:marLeft w:val="0"/>
      <w:marRight w:val="0"/>
      <w:marTop w:val="0"/>
      <w:marBottom w:val="0"/>
      <w:divBdr>
        <w:top w:val="none" w:sz="0" w:space="0" w:color="auto"/>
        <w:left w:val="none" w:sz="0" w:space="0" w:color="auto"/>
        <w:bottom w:val="none" w:sz="0" w:space="0" w:color="auto"/>
        <w:right w:val="none" w:sz="0" w:space="0" w:color="auto"/>
      </w:divBdr>
    </w:div>
    <w:div w:id="923805995">
      <w:bodyDiv w:val="1"/>
      <w:marLeft w:val="0"/>
      <w:marRight w:val="0"/>
      <w:marTop w:val="0"/>
      <w:marBottom w:val="0"/>
      <w:divBdr>
        <w:top w:val="none" w:sz="0" w:space="0" w:color="auto"/>
        <w:left w:val="none" w:sz="0" w:space="0" w:color="auto"/>
        <w:bottom w:val="none" w:sz="0" w:space="0" w:color="auto"/>
        <w:right w:val="none" w:sz="0" w:space="0" w:color="auto"/>
      </w:divBdr>
    </w:div>
    <w:div w:id="924612364">
      <w:bodyDiv w:val="1"/>
      <w:marLeft w:val="0"/>
      <w:marRight w:val="0"/>
      <w:marTop w:val="0"/>
      <w:marBottom w:val="0"/>
      <w:divBdr>
        <w:top w:val="none" w:sz="0" w:space="0" w:color="auto"/>
        <w:left w:val="none" w:sz="0" w:space="0" w:color="auto"/>
        <w:bottom w:val="none" w:sz="0" w:space="0" w:color="auto"/>
        <w:right w:val="none" w:sz="0" w:space="0" w:color="auto"/>
      </w:divBdr>
    </w:div>
    <w:div w:id="925071135">
      <w:bodyDiv w:val="1"/>
      <w:marLeft w:val="0"/>
      <w:marRight w:val="0"/>
      <w:marTop w:val="0"/>
      <w:marBottom w:val="0"/>
      <w:divBdr>
        <w:top w:val="none" w:sz="0" w:space="0" w:color="auto"/>
        <w:left w:val="none" w:sz="0" w:space="0" w:color="auto"/>
        <w:bottom w:val="none" w:sz="0" w:space="0" w:color="auto"/>
        <w:right w:val="none" w:sz="0" w:space="0" w:color="auto"/>
      </w:divBdr>
    </w:div>
    <w:div w:id="928924941">
      <w:bodyDiv w:val="1"/>
      <w:marLeft w:val="0"/>
      <w:marRight w:val="0"/>
      <w:marTop w:val="0"/>
      <w:marBottom w:val="0"/>
      <w:divBdr>
        <w:top w:val="none" w:sz="0" w:space="0" w:color="auto"/>
        <w:left w:val="none" w:sz="0" w:space="0" w:color="auto"/>
        <w:bottom w:val="none" w:sz="0" w:space="0" w:color="auto"/>
        <w:right w:val="none" w:sz="0" w:space="0" w:color="auto"/>
      </w:divBdr>
    </w:div>
    <w:div w:id="929123203">
      <w:bodyDiv w:val="1"/>
      <w:marLeft w:val="0"/>
      <w:marRight w:val="0"/>
      <w:marTop w:val="0"/>
      <w:marBottom w:val="0"/>
      <w:divBdr>
        <w:top w:val="none" w:sz="0" w:space="0" w:color="auto"/>
        <w:left w:val="none" w:sz="0" w:space="0" w:color="auto"/>
        <w:bottom w:val="none" w:sz="0" w:space="0" w:color="auto"/>
        <w:right w:val="none" w:sz="0" w:space="0" w:color="auto"/>
      </w:divBdr>
    </w:div>
    <w:div w:id="929384949">
      <w:bodyDiv w:val="1"/>
      <w:marLeft w:val="0"/>
      <w:marRight w:val="0"/>
      <w:marTop w:val="0"/>
      <w:marBottom w:val="0"/>
      <w:divBdr>
        <w:top w:val="none" w:sz="0" w:space="0" w:color="auto"/>
        <w:left w:val="none" w:sz="0" w:space="0" w:color="auto"/>
        <w:bottom w:val="none" w:sz="0" w:space="0" w:color="auto"/>
        <w:right w:val="none" w:sz="0" w:space="0" w:color="auto"/>
      </w:divBdr>
    </w:div>
    <w:div w:id="934629224">
      <w:bodyDiv w:val="1"/>
      <w:marLeft w:val="0"/>
      <w:marRight w:val="0"/>
      <w:marTop w:val="0"/>
      <w:marBottom w:val="0"/>
      <w:divBdr>
        <w:top w:val="none" w:sz="0" w:space="0" w:color="auto"/>
        <w:left w:val="none" w:sz="0" w:space="0" w:color="auto"/>
        <w:bottom w:val="none" w:sz="0" w:space="0" w:color="auto"/>
        <w:right w:val="none" w:sz="0" w:space="0" w:color="auto"/>
      </w:divBdr>
    </w:div>
    <w:div w:id="934942123">
      <w:bodyDiv w:val="1"/>
      <w:marLeft w:val="0"/>
      <w:marRight w:val="0"/>
      <w:marTop w:val="0"/>
      <w:marBottom w:val="0"/>
      <w:divBdr>
        <w:top w:val="none" w:sz="0" w:space="0" w:color="auto"/>
        <w:left w:val="none" w:sz="0" w:space="0" w:color="auto"/>
        <w:bottom w:val="none" w:sz="0" w:space="0" w:color="auto"/>
        <w:right w:val="none" w:sz="0" w:space="0" w:color="auto"/>
      </w:divBdr>
    </w:div>
    <w:div w:id="936014780">
      <w:bodyDiv w:val="1"/>
      <w:marLeft w:val="0"/>
      <w:marRight w:val="0"/>
      <w:marTop w:val="0"/>
      <w:marBottom w:val="0"/>
      <w:divBdr>
        <w:top w:val="none" w:sz="0" w:space="0" w:color="auto"/>
        <w:left w:val="none" w:sz="0" w:space="0" w:color="auto"/>
        <w:bottom w:val="none" w:sz="0" w:space="0" w:color="auto"/>
        <w:right w:val="none" w:sz="0" w:space="0" w:color="auto"/>
      </w:divBdr>
    </w:div>
    <w:div w:id="937256590">
      <w:bodyDiv w:val="1"/>
      <w:marLeft w:val="0"/>
      <w:marRight w:val="0"/>
      <w:marTop w:val="0"/>
      <w:marBottom w:val="0"/>
      <w:divBdr>
        <w:top w:val="none" w:sz="0" w:space="0" w:color="auto"/>
        <w:left w:val="none" w:sz="0" w:space="0" w:color="auto"/>
        <w:bottom w:val="none" w:sz="0" w:space="0" w:color="auto"/>
        <w:right w:val="none" w:sz="0" w:space="0" w:color="auto"/>
      </w:divBdr>
      <w:divsChild>
        <w:div w:id="615795785">
          <w:marLeft w:val="0"/>
          <w:marRight w:val="0"/>
          <w:marTop w:val="0"/>
          <w:marBottom w:val="0"/>
          <w:divBdr>
            <w:top w:val="none" w:sz="0" w:space="0" w:color="auto"/>
            <w:left w:val="none" w:sz="0" w:space="0" w:color="auto"/>
            <w:bottom w:val="none" w:sz="0" w:space="0" w:color="auto"/>
            <w:right w:val="none" w:sz="0" w:space="0" w:color="auto"/>
          </w:divBdr>
        </w:div>
        <w:div w:id="473789789">
          <w:marLeft w:val="0"/>
          <w:marRight w:val="0"/>
          <w:marTop w:val="0"/>
          <w:marBottom w:val="0"/>
          <w:divBdr>
            <w:top w:val="none" w:sz="0" w:space="0" w:color="auto"/>
            <w:left w:val="none" w:sz="0" w:space="0" w:color="auto"/>
            <w:bottom w:val="none" w:sz="0" w:space="0" w:color="auto"/>
            <w:right w:val="none" w:sz="0" w:space="0" w:color="auto"/>
          </w:divBdr>
        </w:div>
        <w:div w:id="371348586">
          <w:marLeft w:val="0"/>
          <w:marRight w:val="0"/>
          <w:marTop w:val="0"/>
          <w:marBottom w:val="0"/>
          <w:divBdr>
            <w:top w:val="none" w:sz="0" w:space="0" w:color="auto"/>
            <w:left w:val="none" w:sz="0" w:space="0" w:color="auto"/>
            <w:bottom w:val="none" w:sz="0" w:space="0" w:color="auto"/>
            <w:right w:val="none" w:sz="0" w:space="0" w:color="auto"/>
          </w:divBdr>
        </w:div>
        <w:div w:id="67505765">
          <w:marLeft w:val="0"/>
          <w:marRight w:val="0"/>
          <w:marTop w:val="0"/>
          <w:marBottom w:val="0"/>
          <w:divBdr>
            <w:top w:val="none" w:sz="0" w:space="0" w:color="auto"/>
            <w:left w:val="none" w:sz="0" w:space="0" w:color="auto"/>
            <w:bottom w:val="none" w:sz="0" w:space="0" w:color="auto"/>
            <w:right w:val="none" w:sz="0" w:space="0" w:color="auto"/>
          </w:divBdr>
        </w:div>
        <w:div w:id="923997921">
          <w:marLeft w:val="0"/>
          <w:marRight w:val="0"/>
          <w:marTop w:val="0"/>
          <w:marBottom w:val="0"/>
          <w:divBdr>
            <w:top w:val="none" w:sz="0" w:space="0" w:color="auto"/>
            <w:left w:val="none" w:sz="0" w:space="0" w:color="auto"/>
            <w:bottom w:val="none" w:sz="0" w:space="0" w:color="auto"/>
            <w:right w:val="none" w:sz="0" w:space="0" w:color="auto"/>
          </w:divBdr>
        </w:div>
        <w:div w:id="1047293601">
          <w:marLeft w:val="0"/>
          <w:marRight w:val="0"/>
          <w:marTop w:val="0"/>
          <w:marBottom w:val="0"/>
          <w:divBdr>
            <w:top w:val="none" w:sz="0" w:space="0" w:color="auto"/>
            <w:left w:val="none" w:sz="0" w:space="0" w:color="auto"/>
            <w:bottom w:val="none" w:sz="0" w:space="0" w:color="auto"/>
            <w:right w:val="none" w:sz="0" w:space="0" w:color="auto"/>
          </w:divBdr>
        </w:div>
        <w:div w:id="993683214">
          <w:marLeft w:val="0"/>
          <w:marRight w:val="0"/>
          <w:marTop w:val="0"/>
          <w:marBottom w:val="0"/>
          <w:divBdr>
            <w:top w:val="none" w:sz="0" w:space="0" w:color="auto"/>
            <w:left w:val="none" w:sz="0" w:space="0" w:color="auto"/>
            <w:bottom w:val="none" w:sz="0" w:space="0" w:color="auto"/>
            <w:right w:val="none" w:sz="0" w:space="0" w:color="auto"/>
          </w:divBdr>
        </w:div>
        <w:div w:id="711227774">
          <w:marLeft w:val="0"/>
          <w:marRight w:val="0"/>
          <w:marTop w:val="0"/>
          <w:marBottom w:val="0"/>
          <w:divBdr>
            <w:top w:val="none" w:sz="0" w:space="0" w:color="auto"/>
            <w:left w:val="none" w:sz="0" w:space="0" w:color="auto"/>
            <w:bottom w:val="none" w:sz="0" w:space="0" w:color="auto"/>
            <w:right w:val="none" w:sz="0" w:space="0" w:color="auto"/>
          </w:divBdr>
        </w:div>
        <w:div w:id="2038656864">
          <w:marLeft w:val="0"/>
          <w:marRight w:val="0"/>
          <w:marTop w:val="0"/>
          <w:marBottom w:val="0"/>
          <w:divBdr>
            <w:top w:val="none" w:sz="0" w:space="0" w:color="auto"/>
            <w:left w:val="none" w:sz="0" w:space="0" w:color="auto"/>
            <w:bottom w:val="none" w:sz="0" w:space="0" w:color="auto"/>
            <w:right w:val="none" w:sz="0" w:space="0" w:color="auto"/>
          </w:divBdr>
        </w:div>
        <w:div w:id="1648247024">
          <w:marLeft w:val="0"/>
          <w:marRight w:val="0"/>
          <w:marTop w:val="0"/>
          <w:marBottom w:val="0"/>
          <w:divBdr>
            <w:top w:val="none" w:sz="0" w:space="0" w:color="auto"/>
            <w:left w:val="none" w:sz="0" w:space="0" w:color="auto"/>
            <w:bottom w:val="none" w:sz="0" w:space="0" w:color="auto"/>
            <w:right w:val="none" w:sz="0" w:space="0" w:color="auto"/>
          </w:divBdr>
        </w:div>
        <w:div w:id="1595361336">
          <w:marLeft w:val="0"/>
          <w:marRight w:val="0"/>
          <w:marTop w:val="0"/>
          <w:marBottom w:val="0"/>
          <w:divBdr>
            <w:top w:val="none" w:sz="0" w:space="0" w:color="auto"/>
            <w:left w:val="none" w:sz="0" w:space="0" w:color="auto"/>
            <w:bottom w:val="none" w:sz="0" w:space="0" w:color="auto"/>
            <w:right w:val="none" w:sz="0" w:space="0" w:color="auto"/>
          </w:divBdr>
        </w:div>
        <w:div w:id="469321767">
          <w:marLeft w:val="0"/>
          <w:marRight w:val="0"/>
          <w:marTop w:val="0"/>
          <w:marBottom w:val="0"/>
          <w:divBdr>
            <w:top w:val="none" w:sz="0" w:space="0" w:color="auto"/>
            <w:left w:val="none" w:sz="0" w:space="0" w:color="auto"/>
            <w:bottom w:val="none" w:sz="0" w:space="0" w:color="auto"/>
            <w:right w:val="none" w:sz="0" w:space="0" w:color="auto"/>
          </w:divBdr>
        </w:div>
        <w:div w:id="253512203">
          <w:marLeft w:val="0"/>
          <w:marRight w:val="0"/>
          <w:marTop w:val="0"/>
          <w:marBottom w:val="0"/>
          <w:divBdr>
            <w:top w:val="none" w:sz="0" w:space="0" w:color="auto"/>
            <w:left w:val="none" w:sz="0" w:space="0" w:color="auto"/>
            <w:bottom w:val="none" w:sz="0" w:space="0" w:color="auto"/>
            <w:right w:val="none" w:sz="0" w:space="0" w:color="auto"/>
          </w:divBdr>
        </w:div>
        <w:div w:id="833491059">
          <w:marLeft w:val="0"/>
          <w:marRight w:val="0"/>
          <w:marTop w:val="0"/>
          <w:marBottom w:val="0"/>
          <w:divBdr>
            <w:top w:val="none" w:sz="0" w:space="0" w:color="auto"/>
            <w:left w:val="none" w:sz="0" w:space="0" w:color="auto"/>
            <w:bottom w:val="none" w:sz="0" w:space="0" w:color="auto"/>
            <w:right w:val="none" w:sz="0" w:space="0" w:color="auto"/>
          </w:divBdr>
        </w:div>
        <w:div w:id="301497303">
          <w:marLeft w:val="0"/>
          <w:marRight w:val="0"/>
          <w:marTop w:val="0"/>
          <w:marBottom w:val="0"/>
          <w:divBdr>
            <w:top w:val="none" w:sz="0" w:space="0" w:color="auto"/>
            <w:left w:val="none" w:sz="0" w:space="0" w:color="auto"/>
            <w:bottom w:val="none" w:sz="0" w:space="0" w:color="auto"/>
            <w:right w:val="none" w:sz="0" w:space="0" w:color="auto"/>
          </w:divBdr>
        </w:div>
        <w:div w:id="111216121">
          <w:marLeft w:val="0"/>
          <w:marRight w:val="0"/>
          <w:marTop w:val="0"/>
          <w:marBottom w:val="0"/>
          <w:divBdr>
            <w:top w:val="none" w:sz="0" w:space="0" w:color="auto"/>
            <w:left w:val="none" w:sz="0" w:space="0" w:color="auto"/>
            <w:bottom w:val="none" w:sz="0" w:space="0" w:color="auto"/>
            <w:right w:val="none" w:sz="0" w:space="0" w:color="auto"/>
          </w:divBdr>
        </w:div>
        <w:div w:id="979074495">
          <w:marLeft w:val="0"/>
          <w:marRight w:val="0"/>
          <w:marTop w:val="0"/>
          <w:marBottom w:val="0"/>
          <w:divBdr>
            <w:top w:val="none" w:sz="0" w:space="0" w:color="auto"/>
            <w:left w:val="none" w:sz="0" w:space="0" w:color="auto"/>
            <w:bottom w:val="none" w:sz="0" w:space="0" w:color="auto"/>
            <w:right w:val="none" w:sz="0" w:space="0" w:color="auto"/>
          </w:divBdr>
        </w:div>
        <w:div w:id="728386205">
          <w:marLeft w:val="0"/>
          <w:marRight w:val="0"/>
          <w:marTop w:val="0"/>
          <w:marBottom w:val="0"/>
          <w:divBdr>
            <w:top w:val="none" w:sz="0" w:space="0" w:color="auto"/>
            <w:left w:val="none" w:sz="0" w:space="0" w:color="auto"/>
            <w:bottom w:val="none" w:sz="0" w:space="0" w:color="auto"/>
            <w:right w:val="none" w:sz="0" w:space="0" w:color="auto"/>
          </w:divBdr>
        </w:div>
        <w:div w:id="347414674">
          <w:marLeft w:val="0"/>
          <w:marRight w:val="0"/>
          <w:marTop w:val="0"/>
          <w:marBottom w:val="0"/>
          <w:divBdr>
            <w:top w:val="none" w:sz="0" w:space="0" w:color="auto"/>
            <w:left w:val="none" w:sz="0" w:space="0" w:color="auto"/>
            <w:bottom w:val="none" w:sz="0" w:space="0" w:color="auto"/>
            <w:right w:val="none" w:sz="0" w:space="0" w:color="auto"/>
          </w:divBdr>
        </w:div>
        <w:div w:id="541140383">
          <w:marLeft w:val="0"/>
          <w:marRight w:val="0"/>
          <w:marTop w:val="0"/>
          <w:marBottom w:val="0"/>
          <w:divBdr>
            <w:top w:val="none" w:sz="0" w:space="0" w:color="auto"/>
            <w:left w:val="none" w:sz="0" w:space="0" w:color="auto"/>
            <w:bottom w:val="none" w:sz="0" w:space="0" w:color="auto"/>
            <w:right w:val="none" w:sz="0" w:space="0" w:color="auto"/>
          </w:divBdr>
        </w:div>
        <w:div w:id="1320573382">
          <w:marLeft w:val="0"/>
          <w:marRight w:val="0"/>
          <w:marTop w:val="0"/>
          <w:marBottom w:val="0"/>
          <w:divBdr>
            <w:top w:val="none" w:sz="0" w:space="0" w:color="auto"/>
            <w:left w:val="none" w:sz="0" w:space="0" w:color="auto"/>
            <w:bottom w:val="none" w:sz="0" w:space="0" w:color="auto"/>
            <w:right w:val="none" w:sz="0" w:space="0" w:color="auto"/>
          </w:divBdr>
        </w:div>
      </w:divsChild>
    </w:div>
    <w:div w:id="937907492">
      <w:bodyDiv w:val="1"/>
      <w:marLeft w:val="0"/>
      <w:marRight w:val="0"/>
      <w:marTop w:val="0"/>
      <w:marBottom w:val="0"/>
      <w:divBdr>
        <w:top w:val="none" w:sz="0" w:space="0" w:color="auto"/>
        <w:left w:val="none" w:sz="0" w:space="0" w:color="auto"/>
        <w:bottom w:val="none" w:sz="0" w:space="0" w:color="auto"/>
        <w:right w:val="none" w:sz="0" w:space="0" w:color="auto"/>
      </w:divBdr>
    </w:div>
    <w:div w:id="953825375">
      <w:bodyDiv w:val="1"/>
      <w:marLeft w:val="0"/>
      <w:marRight w:val="0"/>
      <w:marTop w:val="0"/>
      <w:marBottom w:val="0"/>
      <w:divBdr>
        <w:top w:val="none" w:sz="0" w:space="0" w:color="auto"/>
        <w:left w:val="none" w:sz="0" w:space="0" w:color="auto"/>
        <w:bottom w:val="none" w:sz="0" w:space="0" w:color="auto"/>
        <w:right w:val="none" w:sz="0" w:space="0" w:color="auto"/>
      </w:divBdr>
    </w:div>
    <w:div w:id="955405775">
      <w:bodyDiv w:val="1"/>
      <w:marLeft w:val="0"/>
      <w:marRight w:val="0"/>
      <w:marTop w:val="0"/>
      <w:marBottom w:val="0"/>
      <w:divBdr>
        <w:top w:val="none" w:sz="0" w:space="0" w:color="auto"/>
        <w:left w:val="none" w:sz="0" w:space="0" w:color="auto"/>
        <w:bottom w:val="none" w:sz="0" w:space="0" w:color="auto"/>
        <w:right w:val="none" w:sz="0" w:space="0" w:color="auto"/>
      </w:divBdr>
    </w:div>
    <w:div w:id="961109218">
      <w:bodyDiv w:val="1"/>
      <w:marLeft w:val="0"/>
      <w:marRight w:val="0"/>
      <w:marTop w:val="0"/>
      <w:marBottom w:val="0"/>
      <w:divBdr>
        <w:top w:val="none" w:sz="0" w:space="0" w:color="auto"/>
        <w:left w:val="none" w:sz="0" w:space="0" w:color="auto"/>
        <w:bottom w:val="none" w:sz="0" w:space="0" w:color="auto"/>
        <w:right w:val="none" w:sz="0" w:space="0" w:color="auto"/>
      </w:divBdr>
    </w:div>
    <w:div w:id="961769539">
      <w:bodyDiv w:val="1"/>
      <w:marLeft w:val="0"/>
      <w:marRight w:val="0"/>
      <w:marTop w:val="0"/>
      <w:marBottom w:val="0"/>
      <w:divBdr>
        <w:top w:val="none" w:sz="0" w:space="0" w:color="auto"/>
        <w:left w:val="none" w:sz="0" w:space="0" w:color="auto"/>
        <w:bottom w:val="none" w:sz="0" w:space="0" w:color="auto"/>
        <w:right w:val="none" w:sz="0" w:space="0" w:color="auto"/>
      </w:divBdr>
    </w:div>
    <w:div w:id="976759935">
      <w:bodyDiv w:val="1"/>
      <w:marLeft w:val="0"/>
      <w:marRight w:val="0"/>
      <w:marTop w:val="0"/>
      <w:marBottom w:val="0"/>
      <w:divBdr>
        <w:top w:val="none" w:sz="0" w:space="0" w:color="auto"/>
        <w:left w:val="none" w:sz="0" w:space="0" w:color="auto"/>
        <w:bottom w:val="none" w:sz="0" w:space="0" w:color="auto"/>
        <w:right w:val="none" w:sz="0" w:space="0" w:color="auto"/>
      </w:divBdr>
    </w:div>
    <w:div w:id="977538622">
      <w:bodyDiv w:val="1"/>
      <w:marLeft w:val="0"/>
      <w:marRight w:val="0"/>
      <w:marTop w:val="0"/>
      <w:marBottom w:val="0"/>
      <w:divBdr>
        <w:top w:val="none" w:sz="0" w:space="0" w:color="auto"/>
        <w:left w:val="none" w:sz="0" w:space="0" w:color="auto"/>
        <w:bottom w:val="none" w:sz="0" w:space="0" w:color="auto"/>
        <w:right w:val="none" w:sz="0" w:space="0" w:color="auto"/>
      </w:divBdr>
    </w:div>
    <w:div w:id="978195719">
      <w:bodyDiv w:val="1"/>
      <w:marLeft w:val="0"/>
      <w:marRight w:val="0"/>
      <w:marTop w:val="0"/>
      <w:marBottom w:val="0"/>
      <w:divBdr>
        <w:top w:val="none" w:sz="0" w:space="0" w:color="auto"/>
        <w:left w:val="none" w:sz="0" w:space="0" w:color="auto"/>
        <w:bottom w:val="none" w:sz="0" w:space="0" w:color="auto"/>
        <w:right w:val="none" w:sz="0" w:space="0" w:color="auto"/>
      </w:divBdr>
    </w:div>
    <w:div w:id="978267817">
      <w:bodyDiv w:val="1"/>
      <w:marLeft w:val="0"/>
      <w:marRight w:val="0"/>
      <w:marTop w:val="0"/>
      <w:marBottom w:val="0"/>
      <w:divBdr>
        <w:top w:val="none" w:sz="0" w:space="0" w:color="auto"/>
        <w:left w:val="none" w:sz="0" w:space="0" w:color="auto"/>
        <w:bottom w:val="none" w:sz="0" w:space="0" w:color="auto"/>
        <w:right w:val="none" w:sz="0" w:space="0" w:color="auto"/>
      </w:divBdr>
    </w:div>
    <w:div w:id="983041836">
      <w:bodyDiv w:val="1"/>
      <w:marLeft w:val="0"/>
      <w:marRight w:val="0"/>
      <w:marTop w:val="0"/>
      <w:marBottom w:val="0"/>
      <w:divBdr>
        <w:top w:val="none" w:sz="0" w:space="0" w:color="auto"/>
        <w:left w:val="none" w:sz="0" w:space="0" w:color="auto"/>
        <w:bottom w:val="none" w:sz="0" w:space="0" w:color="auto"/>
        <w:right w:val="none" w:sz="0" w:space="0" w:color="auto"/>
      </w:divBdr>
    </w:div>
    <w:div w:id="983697470">
      <w:bodyDiv w:val="1"/>
      <w:marLeft w:val="0"/>
      <w:marRight w:val="0"/>
      <w:marTop w:val="0"/>
      <w:marBottom w:val="0"/>
      <w:divBdr>
        <w:top w:val="none" w:sz="0" w:space="0" w:color="auto"/>
        <w:left w:val="none" w:sz="0" w:space="0" w:color="auto"/>
        <w:bottom w:val="none" w:sz="0" w:space="0" w:color="auto"/>
        <w:right w:val="none" w:sz="0" w:space="0" w:color="auto"/>
      </w:divBdr>
    </w:div>
    <w:div w:id="988022722">
      <w:bodyDiv w:val="1"/>
      <w:marLeft w:val="0"/>
      <w:marRight w:val="0"/>
      <w:marTop w:val="0"/>
      <w:marBottom w:val="0"/>
      <w:divBdr>
        <w:top w:val="none" w:sz="0" w:space="0" w:color="auto"/>
        <w:left w:val="none" w:sz="0" w:space="0" w:color="auto"/>
        <w:bottom w:val="none" w:sz="0" w:space="0" w:color="auto"/>
        <w:right w:val="none" w:sz="0" w:space="0" w:color="auto"/>
      </w:divBdr>
    </w:div>
    <w:div w:id="988704116">
      <w:bodyDiv w:val="1"/>
      <w:marLeft w:val="0"/>
      <w:marRight w:val="0"/>
      <w:marTop w:val="0"/>
      <w:marBottom w:val="0"/>
      <w:divBdr>
        <w:top w:val="none" w:sz="0" w:space="0" w:color="auto"/>
        <w:left w:val="none" w:sz="0" w:space="0" w:color="auto"/>
        <w:bottom w:val="none" w:sz="0" w:space="0" w:color="auto"/>
        <w:right w:val="none" w:sz="0" w:space="0" w:color="auto"/>
      </w:divBdr>
    </w:div>
    <w:div w:id="993410761">
      <w:marLeft w:val="0"/>
      <w:marRight w:val="0"/>
      <w:marTop w:val="0"/>
      <w:marBottom w:val="0"/>
      <w:divBdr>
        <w:top w:val="none" w:sz="0" w:space="0" w:color="auto"/>
        <w:left w:val="none" w:sz="0" w:space="0" w:color="auto"/>
        <w:bottom w:val="none" w:sz="0" w:space="0" w:color="auto"/>
        <w:right w:val="none" w:sz="0" w:space="0" w:color="auto"/>
      </w:divBdr>
    </w:div>
    <w:div w:id="993485955">
      <w:marLeft w:val="0"/>
      <w:marRight w:val="0"/>
      <w:marTop w:val="0"/>
      <w:marBottom w:val="0"/>
      <w:divBdr>
        <w:top w:val="none" w:sz="0" w:space="0" w:color="auto"/>
        <w:left w:val="none" w:sz="0" w:space="0" w:color="auto"/>
        <w:bottom w:val="none" w:sz="0" w:space="0" w:color="auto"/>
        <w:right w:val="none" w:sz="0" w:space="0" w:color="auto"/>
      </w:divBdr>
    </w:div>
    <w:div w:id="994142069">
      <w:bodyDiv w:val="1"/>
      <w:marLeft w:val="0"/>
      <w:marRight w:val="0"/>
      <w:marTop w:val="0"/>
      <w:marBottom w:val="0"/>
      <w:divBdr>
        <w:top w:val="none" w:sz="0" w:space="0" w:color="auto"/>
        <w:left w:val="none" w:sz="0" w:space="0" w:color="auto"/>
        <w:bottom w:val="none" w:sz="0" w:space="0" w:color="auto"/>
        <w:right w:val="none" w:sz="0" w:space="0" w:color="auto"/>
      </w:divBdr>
    </w:div>
    <w:div w:id="994185077">
      <w:bodyDiv w:val="1"/>
      <w:marLeft w:val="0"/>
      <w:marRight w:val="0"/>
      <w:marTop w:val="0"/>
      <w:marBottom w:val="0"/>
      <w:divBdr>
        <w:top w:val="none" w:sz="0" w:space="0" w:color="auto"/>
        <w:left w:val="none" w:sz="0" w:space="0" w:color="auto"/>
        <w:bottom w:val="none" w:sz="0" w:space="0" w:color="auto"/>
        <w:right w:val="none" w:sz="0" w:space="0" w:color="auto"/>
      </w:divBdr>
      <w:divsChild>
        <w:div w:id="2083943527">
          <w:marLeft w:val="0"/>
          <w:marRight w:val="0"/>
          <w:marTop w:val="0"/>
          <w:marBottom w:val="0"/>
          <w:divBdr>
            <w:top w:val="none" w:sz="0" w:space="0" w:color="auto"/>
            <w:left w:val="none" w:sz="0" w:space="0" w:color="auto"/>
            <w:bottom w:val="none" w:sz="0" w:space="0" w:color="auto"/>
            <w:right w:val="none" w:sz="0" w:space="0" w:color="auto"/>
          </w:divBdr>
          <w:divsChild>
            <w:div w:id="61918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8612">
      <w:bodyDiv w:val="1"/>
      <w:marLeft w:val="0"/>
      <w:marRight w:val="0"/>
      <w:marTop w:val="0"/>
      <w:marBottom w:val="0"/>
      <w:divBdr>
        <w:top w:val="none" w:sz="0" w:space="0" w:color="auto"/>
        <w:left w:val="none" w:sz="0" w:space="0" w:color="auto"/>
        <w:bottom w:val="none" w:sz="0" w:space="0" w:color="auto"/>
        <w:right w:val="none" w:sz="0" w:space="0" w:color="auto"/>
      </w:divBdr>
    </w:div>
    <w:div w:id="996766654">
      <w:bodyDiv w:val="1"/>
      <w:marLeft w:val="0"/>
      <w:marRight w:val="0"/>
      <w:marTop w:val="0"/>
      <w:marBottom w:val="0"/>
      <w:divBdr>
        <w:top w:val="none" w:sz="0" w:space="0" w:color="auto"/>
        <w:left w:val="none" w:sz="0" w:space="0" w:color="auto"/>
        <w:bottom w:val="none" w:sz="0" w:space="0" w:color="auto"/>
        <w:right w:val="none" w:sz="0" w:space="0" w:color="auto"/>
      </w:divBdr>
    </w:div>
    <w:div w:id="997927082">
      <w:bodyDiv w:val="1"/>
      <w:marLeft w:val="0"/>
      <w:marRight w:val="0"/>
      <w:marTop w:val="0"/>
      <w:marBottom w:val="0"/>
      <w:divBdr>
        <w:top w:val="none" w:sz="0" w:space="0" w:color="auto"/>
        <w:left w:val="none" w:sz="0" w:space="0" w:color="auto"/>
        <w:bottom w:val="none" w:sz="0" w:space="0" w:color="auto"/>
        <w:right w:val="none" w:sz="0" w:space="0" w:color="auto"/>
      </w:divBdr>
    </w:div>
    <w:div w:id="998770335">
      <w:bodyDiv w:val="1"/>
      <w:marLeft w:val="0"/>
      <w:marRight w:val="0"/>
      <w:marTop w:val="0"/>
      <w:marBottom w:val="0"/>
      <w:divBdr>
        <w:top w:val="none" w:sz="0" w:space="0" w:color="auto"/>
        <w:left w:val="none" w:sz="0" w:space="0" w:color="auto"/>
        <w:bottom w:val="none" w:sz="0" w:space="0" w:color="auto"/>
        <w:right w:val="none" w:sz="0" w:space="0" w:color="auto"/>
      </w:divBdr>
    </w:div>
    <w:div w:id="1002968383">
      <w:bodyDiv w:val="1"/>
      <w:marLeft w:val="0"/>
      <w:marRight w:val="0"/>
      <w:marTop w:val="0"/>
      <w:marBottom w:val="0"/>
      <w:divBdr>
        <w:top w:val="none" w:sz="0" w:space="0" w:color="auto"/>
        <w:left w:val="none" w:sz="0" w:space="0" w:color="auto"/>
        <w:bottom w:val="none" w:sz="0" w:space="0" w:color="auto"/>
        <w:right w:val="none" w:sz="0" w:space="0" w:color="auto"/>
      </w:divBdr>
    </w:div>
    <w:div w:id="1002968401">
      <w:bodyDiv w:val="1"/>
      <w:marLeft w:val="0"/>
      <w:marRight w:val="0"/>
      <w:marTop w:val="0"/>
      <w:marBottom w:val="0"/>
      <w:divBdr>
        <w:top w:val="none" w:sz="0" w:space="0" w:color="auto"/>
        <w:left w:val="none" w:sz="0" w:space="0" w:color="auto"/>
        <w:bottom w:val="none" w:sz="0" w:space="0" w:color="auto"/>
        <w:right w:val="none" w:sz="0" w:space="0" w:color="auto"/>
      </w:divBdr>
    </w:div>
    <w:div w:id="1012613669">
      <w:marLeft w:val="0"/>
      <w:marRight w:val="0"/>
      <w:marTop w:val="0"/>
      <w:marBottom w:val="0"/>
      <w:divBdr>
        <w:top w:val="none" w:sz="0" w:space="0" w:color="auto"/>
        <w:left w:val="none" w:sz="0" w:space="0" w:color="auto"/>
        <w:bottom w:val="none" w:sz="0" w:space="0" w:color="auto"/>
        <w:right w:val="none" w:sz="0" w:space="0" w:color="auto"/>
      </w:divBdr>
    </w:div>
    <w:div w:id="1014498133">
      <w:bodyDiv w:val="1"/>
      <w:marLeft w:val="0"/>
      <w:marRight w:val="0"/>
      <w:marTop w:val="0"/>
      <w:marBottom w:val="0"/>
      <w:divBdr>
        <w:top w:val="none" w:sz="0" w:space="0" w:color="auto"/>
        <w:left w:val="none" w:sz="0" w:space="0" w:color="auto"/>
        <w:bottom w:val="none" w:sz="0" w:space="0" w:color="auto"/>
        <w:right w:val="none" w:sz="0" w:space="0" w:color="auto"/>
      </w:divBdr>
      <w:divsChild>
        <w:div w:id="1505047100">
          <w:marLeft w:val="0"/>
          <w:marRight w:val="0"/>
          <w:marTop w:val="0"/>
          <w:marBottom w:val="0"/>
          <w:divBdr>
            <w:top w:val="none" w:sz="0" w:space="0" w:color="auto"/>
            <w:left w:val="none" w:sz="0" w:space="0" w:color="auto"/>
            <w:bottom w:val="none" w:sz="0" w:space="0" w:color="auto"/>
            <w:right w:val="none" w:sz="0" w:space="0" w:color="auto"/>
          </w:divBdr>
          <w:divsChild>
            <w:div w:id="8010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5554">
      <w:marLeft w:val="0"/>
      <w:marRight w:val="0"/>
      <w:marTop w:val="0"/>
      <w:marBottom w:val="0"/>
      <w:divBdr>
        <w:top w:val="none" w:sz="0" w:space="0" w:color="auto"/>
        <w:left w:val="none" w:sz="0" w:space="0" w:color="auto"/>
        <w:bottom w:val="none" w:sz="0" w:space="0" w:color="auto"/>
        <w:right w:val="none" w:sz="0" w:space="0" w:color="auto"/>
      </w:divBdr>
    </w:div>
    <w:div w:id="1022052568">
      <w:bodyDiv w:val="1"/>
      <w:marLeft w:val="0"/>
      <w:marRight w:val="0"/>
      <w:marTop w:val="0"/>
      <w:marBottom w:val="0"/>
      <w:divBdr>
        <w:top w:val="none" w:sz="0" w:space="0" w:color="auto"/>
        <w:left w:val="none" w:sz="0" w:space="0" w:color="auto"/>
        <w:bottom w:val="none" w:sz="0" w:space="0" w:color="auto"/>
        <w:right w:val="none" w:sz="0" w:space="0" w:color="auto"/>
      </w:divBdr>
    </w:div>
    <w:div w:id="1023165257">
      <w:bodyDiv w:val="1"/>
      <w:marLeft w:val="0"/>
      <w:marRight w:val="0"/>
      <w:marTop w:val="0"/>
      <w:marBottom w:val="0"/>
      <w:divBdr>
        <w:top w:val="none" w:sz="0" w:space="0" w:color="auto"/>
        <w:left w:val="none" w:sz="0" w:space="0" w:color="auto"/>
        <w:bottom w:val="none" w:sz="0" w:space="0" w:color="auto"/>
        <w:right w:val="none" w:sz="0" w:space="0" w:color="auto"/>
      </w:divBdr>
    </w:div>
    <w:div w:id="1028337325">
      <w:bodyDiv w:val="1"/>
      <w:marLeft w:val="0"/>
      <w:marRight w:val="0"/>
      <w:marTop w:val="0"/>
      <w:marBottom w:val="0"/>
      <w:divBdr>
        <w:top w:val="none" w:sz="0" w:space="0" w:color="auto"/>
        <w:left w:val="none" w:sz="0" w:space="0" w:color="auto"/>
        <w:bottom w:val="none" w:sz="0" w:space="0" w:color="auto"/>
        <w:right w:val="none" w:sz="0" w:space="0" w:color="auto"/>
      </w:divBdr>
    </w:div>
    <w:div w:id="1031801511">
      <w:marLeft w:val="0"/>
      <w:marRight w:val="0"/>
      <w:marTop w:val="0"/>
      <w:marBottom w:val="0"/>
      <w:divBdr>
        <w:top w:val="none" w:sz="0" w:space="0" w:color="auto"/>
        <w:left w:val="none" w:sz="0" w:space="0" w:color="auto"/>
        <w:bottom w:val="none" w:sz="0" w:space="0" w:color="auto"/>
        <w:right w:val="none" w:sz="0" w:space="0" w:color="auto"/>
      </w:divBdr>
    </w:div>
    <w:div w:id="1032076957">
      <w:bodyDiv w:val="1"/>
      <w:marLeft w:val="0"/>
      <w:marRight w:val="0"/>
      <w:marTop w:val="0"/>
      <w:marBottom w:val="0"/>
      <w:divBdr>
        <w:top w:val="none" w:sz="0" w:space="0" w:color="auto"/>
        <w:left w:val="none" w:sz="0" w:space="0" w:color="auto"/>
        <w:bottom w:val="none" w:sz="0" w:space="0" w:color="auto"/>
        <w:right w:val="none" w:sz="0" w:space="0" w:color="auto"/>
      </w:divBdr>
    </w:div>
    <w:div w:id="1033073858">
      <w:bodyDiv w:val="1"/>
      <w:marLeft w:val="0"/>
      <w:marRight w:val="0"/>
      <w:marTop w:val="0"/>
      <w:marBottom w:val="0"/>
      <w:divBdr>
        <w:top w:val="none" w:sz="0" w:space="0" w:color="auto"/>
        <w:left w:val="none" w:sz="0" w:space="0" w:color="auto"/>
        <w:bottom w:val="none" w:sz="0" w:space="0" w:color="auto"/>
        <w:right w:val="none" w:sz="0" w:space="0" w:color="auto"/>
      </w:divBdr>
    </w:div>
    <w:div w:id="1033312423">
      <w:bodyDiv w:val="1"/>
      <w:marLeft w:val="0"/>
      <w:marRight w:val="0"/>
      <w:marTop w:val="0"/>
      <w:marBottom w:val="0"/>
      <w:divBdr>
        <w:top w:val="none" w:sz="0" w:space="0" w:color="auto"/>
        <w:left w:val="none" w:sz="0" w:space="0" w:color="auto"/>
        <w:bottom w:val="none" w:sz="0" w:space="0" w:color="auto"/>
        <w:right w:val="none" w:sz="0" w:space="0" w:color="auto"/>
      </w:divBdr>
    </w:div>
    <w:div w:id="1034422496">
      <w:bodyDiv w:val="1"/>
      <w:marLeft w:val="0"/>
      <w:marRight w:val="0"/>
      <w:marTop w:val="0"/>
      <w:marBottom w:val="0"/>
      <w:divBdr>
        <w:top w:val="none" w:sz="0" w:space="0" w:color="auto"/>
        <w:left w:val="none" w:sz="0" w:space="0" w:color="auto"/>
        <w:bottom w:val="none" w:sz="0" w:space="0" w:color="auto"/>
        <w:right w:val="none" w:sz="0" w:space="0" w:color="auto"/>
      </w:divBdr>
    </w:div>
    <w:div w:id="1040669663">
      <w:bodyDiv w:val="1"/>
      <w:marLeft w:val="0"/>
      <w:marRight w:val="0"/>
      <w:marTop w:val="0"/>
      <w:marBottom w:val="0"/>
      <w:divBdr>
        <w:top w:val="none" w:sz="0" w:space="0" w:color="auto"/>
        <w:left w:val="none" w:sz="0" w:space="0" w:color="auto"/>
        <w:bottom w:val="none" w:sz="0" w:space="0" w:color="auto"/>
        <w:right w:val="none" w:sz="0" w:space="0" w:color="auto"/>
      </w:divBdr>
    </w:div>
    <w:div w:id="1042708553">
      <w:bodyDiv w:val="1"/>
      <w:marLeft w:val="0"/>
      <w:marRight w:val="0"/>
      <w:marTop w:val="0"/>
      <w:marBottom w:val="0"/>
      <w:divBdr>
        <w:top w:val="none" w:sz="0" w:space="0" w:color="auto"/>
        <w:left w:val="none" w:sz="0" w:space="0" w:color="auto"/>
        <w:bottom w:val="none" w:sz="0" w:space="0" w:color="auto"/>
        <w:right w:val="none" w:sz="0" w:space="0" w:color="auto"/>
      </w:divBdr>
    </w:div>
    <w:div w:id="1049190619">
      <w:bodyDiv w:val="1"/>
      <w:marLeft w:val="0"/>
      <w:marRight w:val="0"/>
      <w:marTop w:val="0"/>
      <w:marBottom w:val="0"/>
      <w:divBdr>
        <w:top w:val="none" w:sz="0" w:space="0" w:color="auto"/>
        <w:left w:val="none" w:sz="0" w:space="0" w:color="auto"/>
        <w:bottom w:val="none" w:sz="0" w:space="0" w:color="auto"/>
        <w:right w:val="none" w:sz="0" w:space="0" w:color="auto"/>
      </w:divBdr>
    </w:div>
    <w:div w:id="1049961964">
      <w:bodyDiv w:val="1"/>
      <w:marLeft w:val="0"/>
      <w:marRight w:val="0"/>
      <w:marTop w:val="0"/>
      <w:marBottom w:val="0"/>
      <w:divBdr>
        <w:top w:val="none" w:sz="0" w:space="0" w:color="auto"/>
        <w:left w:val="none" w:sz="0" w:space="0" w:color="auto"/>
        <w:bottom w:val="none" w:sz="0" w:space="0" w:color="auto"/>
        <w:right w:val="none" w:sz="0" w:space="0" w:color="auto"/>
      </w:divBdr>
    </w:div>
    <w:div w:id="1053311289">
      <w:marLeft w:val="0"/>
      <w:marRight w:val="0"/>
      <w:marTop w:val="0"/>
      <w:marBottom w:val="0"/>
      <w:divBdr>
        <w:top w:val="none" w:sz="0" w:space="0" w:color="auto"/>
        <w:left w:val="none" w:sz="0" w:space="0" w:color="auto"/>
        <w:bottom w:val="none" w:sz="0" w:space="0" w:color="auto"/>
        <w:right w:val="none" w:sz="0" w:space="0" w:color="auto"/>
      </w:divBdr>
    </w:div>
    <w:div w:id="1054432587">
      <w:bodyDiv w:val="1"/>
      <w:marLeft w:val="0"/>
      <w:marRight w:val="0"/>
      <w:marTop w:val="0"/>
      <w:marBottom w:val="0"/>
      <w:divBdr>
        <w:top w:val="none" w:sz="0" w:space="0" w:color="auto"/>
        <w:left w:val="none" w:sz="0" w:space="0" w:color="auto"/>
        <w:bottom w:val="none" w:sz="0" w:space="0" w:color="auto"/>
        <w:right w:val="none" w:sz="0" w:space="0" w:color="auto"/>
      </w:divBdr>
    </w:div>
    <w:div w:id="1056516575">
      <w:bodyDiv w:val="1"/>
      <w:marLeft w:val="0"/>
      <w:marRight w:val="0"/>
      <w:marTop w:val="0"/>
      <w:marBottom w:val="0"/>
      <w:divBdr>
        <w:top w:val="none" w:sz="0" w:space="0" w:color="auto"/>
        <w:left w:val="none" w:sz="0" w:space="0" w:color="auto"/>
        <w:bottom w:val="none" w:sz="0" w:space="0" w:color="auto"/>
        <w:right w:val="none" w:sz="0" w:space="0" w:color="auto"/>
      </w:divBdr>
    </w:div>
    <w:div w:id="1057163180">
      <w:bodyDiv w:val="1"/>
      <w:marLeft w:val="0"/>
      <w:marRight w:val="0"/>
      <w:marTop w:val="0"/>
      <w:marBottom w:val="0"/>
      <w:divBdr>
        <w:top w:val="none" w:sz="0" w:space="0" w:color="auto"/>
        <w:left w:val="none" w:sz="0" w:space="0" w:color="auto"/>
        <w:bottom w:val="none" w:sz="0" w:space="0" w:color="auto"/>
        <w:right w:val="none" w:sz="0" w:space="0" w:color="auto"/>
      </w:divBdr>
    </w:div>
    <w:div w:id="1059551129">
      <w:bodyDiv w:val="1"/>
      <w:marLeft w:val="0"/>
      <w:marRight w:val="0"/>
      <w:marTop w:val="0"/>
      <w:marBottom w:val="0"/>
      <w:divBdr>
        <w:top w:val="none" w:sz="0" w:space="0" w:color="auto"/>
        <w:left w:val="none" w:sz="0" w:space="0" w:color="auto"/>
        <w:bottom w:val="none" w:sz="0" w:space="0" w:color="auto"/>
        <w:right w:val="none" w:sz="0" w:space="0" w:color="auto"/>
      </w:divBdr>
    </w:div>
    <w:div w:id="1063140556">
      <w:bodyDiv w:val="1"/>
      <w:marLeft w:val="0"/>
      <w:marRight w:val="0"/>
      <w:marTop w:val="0"/>
      <w:marBottom w:val="0"/>
      <w:divBdr>
        <w:top w:val="none" w:sz="0" w:space="0" w:color="auto"/>
        <w:left w:val="none" w:sz="0" w:space="0" w:color="auto"/>
        <w:bottom w:val="none" w:sz="0" w:space="0" w:color="auto"/>
        <w:right w:val="none" w:sz="0" w:space="0" w:color="auto"/>
      </w:divBdr>
    </w:div>
    <w:div w:id="1067799352">
      <w:bodyDiv w:val="1"/>
      <w:marLeft w:val="0"/>
      <w:marRight w:val="0"/>
      <w:marTop w:val="0"/>
      <w:marBottom w:val="0"/>
      <w:divBdr>
        <w:top w:val="none" w:sz="0" w:space="0" w:color="auto"/>
        <w:left w:val="none" w:sz="0" w:space="0" w:color="auto"/>
        <w:bottom w:val="none" w:sz="0" w:space="0" w:color="auto"/>
        <w:right w:val="none" w:sz="0" w:space="0" w:color="auto"/>
      </w:divBdr>
    </w:div>
    <w:div w:id="1070465943">
      <w:bodyDiv w:val="1"/>
      <w:marLeft w:val="0"/>
      <w:marRight w:val="0"/>
      <w:marTop w:val="0"/>
      <w:marBottom w:val="0"/>
      <w:divBdr>
        <w:top w:val="none" w:sz="0" w:space="0" w:color="auto"/>
        <w:left w:val="none" w:sz="0" w:space="0" w:color="auto"/>
        <w:bottom w:val="none" w:sz="0" w:space="0" w:color="auto"/>
        <w:right w:val="none" w:sz="0" w:space="0" w:color="auto"/>
      </w:divBdr>
    </w:div>
    <w:div w:id="1074399059">
      <w:bodyDiv w:val="1"/>
      <w:marLeft w:val="0"/>
      <w:marRight w:val="0"/>
      <w:marTop w:val="0"/>
      <w:marBottom w:val="0"/>
      <w:divBdr>
        <w:top w:val="none" w:sz="0" w:space="0" w:color="auto"/>
        <w:left w:val="none" w:sz="0" w:space="0" w:color="auto"/>
        <w:bottom w:val="none" w:sz="0" w:space="0" w:color="auto"/>
        <w:right w:val="none" w:sz="0" w:space="0" w:color="auto"/>
      </w:divBdr>
      <w:divsChild>
        <w:div w:id="546722960">
          <w:marLeft w:val="0"/>
          <w:marRight w:val="0"/>
          <w:marTop w:val="0"/>
          <w:marBottom w:val="0"/>
          <w:divBdr>
            <w:top w:val="none" w:sz="0" w:space="0" w:color="auto"/>
            <w:left w:val="none" w:sz="0" w:space="0" w:color="auto"/>
            <w:bottom w:val="none" w:sz="0" w:space="0" w:color="auto"/>
            <w:right w:val="none" w:sz="0" w:space="0" w:color="auto"/>
          </w:divBdr>
          <w:divsChild>
            <w:div w:id="181942660">
              <w:marLeft w:val="0"/>
              <w:marRight w:val="0"/>
              <w:marTop w:val="0"/>
              <w:marBottom w:val="0"/>
              <w:divBdr>
                <w:top w:val="none" w:sz="0" w:space="0" w:color="auto"/>
                <w:left w:val="none" w:sz="0" w:space="0" w:color="auto"/>
                <w:bottom w:val="none" w:sz="0" w:space="0" w:color="auto"/>
                <w:right w:val="none" w:sz="0" w:space="0" w:color="auto"/>
              </w:divBdr>
              <w:divsChild>
                <w:div w:id="1459371082">
                  <w:marLeft w:val="0"/>
                  <w:marRight w:val="0"/>
                  <w:marTop w:val="0"/>
                  <w:marBottom w:val="0"/>
                  <w:divBdr>
                    <w:top w:val="none" w:sz="0" w:space="0" w:color="auto"/>
                    <w:left w:val="none" w:sz="0" w:space="0" w:color="auto"/>
                    <w:bottom w:val="none" w:sz="0" w:space="0" w:color="auto"/>
                    <w:right w:val="none" w:sz="0" w:space="0" w:color="auto"/>
                  </w:divBdr>
                  <w:divsChild>
                    <w:div w:id="5184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831733">
      <w:bodyDiv w:val="1"/>
      <w:marLeft w:val="0"/>
      <w:marRight w:val="0"/>
      <w:marTop w:val="0"/>
      <w:marBottom w:val="0"/>
      <w:divBdr>
        <w:top w:val="none" w:sz="0" w:space="0" w:color="auto"/>
        <w:left w:val="none" w:sz="0" w:space="0" w:color="auto"/>
        <w:bottom w:val="none" w:sz="0" w:space="0" w:color="auto"/>
        <w:right w:val="none" w:sz="0" w:space="0" w:color="auto"/>
      </w:divBdr>
    </w:div>
    <w:div w:id="1089351736">
      <w:bodyDiv w:val="1"/>
      <w:marLeft w:val="0"/>
      <w:marRight w:val="0"/>
      <w:marTop w:val="0"/>
      <w:marBottom w:val="0"/>
      <w:divBdr>
        <w:top w:val="none" w:sz="0" w:space="0" w:color="auto"/>
        <w:left w:val="none" w:sz="0" w:space="0" w:color="auto"/>
        <w:bottom w:val="none" w:sz="0" w:space="0" w:color="auto"/>
        <w:right w:val="none" w:sz="0" w:space="0" w:color="auto"/>
      </w:divBdr>
    </w:div>
    <w:div w:id="1092362315">
      <w:bodyDiv w:val="1"/>
      <w:marLeft w:val="0"/>
      <w:marRight w:val="0"/>
      <w:marTop w:val="0"/>
      <w:marBottom w:val="0"/>
      <w:divBdr>
        <w:top w:val="none" w:sz="0" w:space="0" w:color="auto"/>
        <w:left w:val="none" w:sz="0" w:space="0" w:color="auto"/>
        <w:bottom w:val="none" w:sz="0" w:space="0" w:color="auto"/>
        <w:right w:val="none" w:sz="0" w:space="0" w:color="auto"/>
      </w:divBdr>
    </w:div>
    <w:div w:id="1092891470">
      <w:bodyDiv w:val="1"/>
      <w:marLeft w:val="0"/>
      <w:marRight w:val="0"/>
      <w:marTop w:val="0"/>
      <w:marBottom w:val="0"/>
      <w:divBdr>
        <w:top w:val="none" w:sz="0" w:space="0" w:color="auto"/>
        <w:left w:val="none" w:sz="0" w:space="0" w:color="auto"/>
        <w:bottom w:val="none" w:sz="0" w:space="0" w:color="auto"/>
        <w:right w:val="none" w:sz="0" w:space="0" w:color="auto"/>
      </w:divBdr>
    </w:div>
    <w:div w:id="1093669356">
      <w:bodyDiv w:val="1"/>
      <w:marLeft w:val="0"/>
      <w:marRight w:val="0"/>
      <w:marTop w:val="0"/>
      <w:marBottom w:val="0"/>
      <w:divBdr>
        <w:top w:val="none" w:sz="0" w:space="0" w:color="auto"/>
        <w:left w:val="none" w:sz="0" w:space="0" w:color="auto"/>
        <w:bottom w:val="none" w:sz="0" w:space="0" w:color="auto"/>
        <w:right w:val="none" w:sz="0" w:space="0" w:color="auto"/>
      </w:divBdr>
    </w:div>
    <w:div w:id="1095636540">
      <w:marLeft w:val="0"/>
      <w:marRight w:val="0"/>
      <w:marTop w:val="0"/>
      <w:marBottom w:val="0"/>
      <w:divBdr>
        <w:top w:val="none" w:sz="0" w:space="0" w:color="auto"/>
        <w:left w:val="none" w:sz="0" w:space="0" w:color="auto"/>
        <w:bottom w:val="none" w:sz="0" w:space="0" w:color="auto"/>
        <w:right w:val="none" w:sz="0" w:space="0" w:color="auto"/>
      </w:divBdr>
    </w:div>
    <w:div w:id="1096361853">
      <w:bodyDiv w:val="1"/>
      <w:marLeft w:val="0"/>
      <w:marRight w:val="0"/>
      <w:marTop w:val="0"/>
      <w:marBottom w:val="0"/>
      <w:divBdr>
        <w:top w:val="none" w:sz="0" w:space="0" w:color="auto"/>
        <w:left w:val="none" w:sz="0" w:space="0" w:color="auto"/>
        <w:bottom w:val="none" w:sz="0" w:space="0" w:color="auto"/>
        <w:right w:val="none" w:sz="0" w:space="0" w:color="auto"/>
      </w:divBdr>
    </w:div>
    <w:div w:id="1096441216">
      <w:marLeft w:val="0"/>
      <w:marRight w:val="0"/>
      <w:marTop w:val="0"/>
      <w:marBottom w:val="0"/>
      <w:divBdr>
        <w:top w:val="none" w:sz="0" w:space="0" w:color="auto"/>
        <w:left w:val="none" w:sz="0" w:space="0" w:color="auto"/>
        <w:bottom w:val="none" w:sz="0" w:space="0" w:color="auto"/>
        <w:right w:val="none" w:sz="0" w:space="0" w:color="auto"/>
      </w:divBdr>
    </w:div>
    <w:div w:id="1098872509">
      <w:bodyDiv w:val="1"/>
      <w:marLeft w:val="0"/>
      <w:marRight w:val="0"/>
      <w:marTop w:val="0"/>
      <w:marBottom w:val="0"/>
      <w:divBdr>
        <w:top w:val="none" w:sz="0" w:space="0" w:color="auto"/>
        <w:left w:val="none" w:sz="0" w:space="0" w:color="auto"/>
        <w:bottom w:val="none" w:sz="0" w:space="0" w:color="auto"/>
        <w:right w:val="none" w:sz="0" w:space="0" w:color="auto"/>
      </w:divBdr>
    </w:div>
    <w:div w:id="1100951360">
      <w:bodyDiv w:val="1"/>
      <w:marLeft w:val="0"/>
      <w:marRight w:val="0"/>
      <w:marTop w:val="0"/>
      <w:marBottom w:val="0"/>
      <w:divBdr>
        <w:top w:val="none" w:sz="0" w:space="0" w:color="auto"/>
        <w:left w:val="none" w:sz="0" w:space="0" w:color="auto"/>
        <w:bottom w:val="none" w:sz="0" w:space="0" w:color="auto"/>
        <w:right w:val="none" w:sz="0" w:space="0" w:color="auto"/>
      </w:divBdr>
    </w:div>
    <w:div w:id="1101489123">
      <w:bodyDiv w:val="1"/>
      <w:marLeft w:val="0"/>
      <w:marRight w:val="0"/>
      <w:marTop w:val="0"/>
      <w:marBottom w:val="0"/>
      <w:divBdr>
        <w:top w:val="none" w:sz="0" w:space="0" w:color="auto"/>
        <w:left w:val="none" w:sz="0" w:space="0" w:color="auto"/>
        <w:bottom w:val="none" w:sz="0" w:space="0" w:color="auto"/>
        <w:right w:val="none" w:sz="0" w:space="0" w:color="auto"/>
      </w:divBdr>
    </w:div>
    <w:div w:id="1104422165">
      <w:bodyDiv w:val="1"/>
      <w:marLeft w:val="0"/>
      <w:marRight w:val="0"/>
      <w:marTop w:val="0"/>
      <w:marBottom w:val="0"/>
      <w:divBdr>
        <w:top w:val="none" w:sz="0" w:space="0" w:color="auto"/>
        <w:left w:val="none" w:sz="0" w:space="0" w:color="auto"/>
        <w:bottom w:val="none" w:sz="0" w:space="0" w:color="auto"/>
        <w:right w:val="none" w:sz="0" w:space="0" w:color="auto"/>
      </w:divBdr>
    </w:div>
    <w:div w:id="1105809966">
      <w:bodyDiv w:val="1"/>
      <w:marLeft w:val="0"/>
      <w:marRight w:val="0"/>
      <w:marTop w:val="0"/>
      <w:marBottom w:val="0"/>
      <w:divBdr>
        <w:top w:val="none" w:sz="0" w:space="0" w:color="auto"/>
        <w:left w:val="none" w:sz="0" w:space="0" w:color="auto"/>
        <w:bottom w:val="none" w:sz="0" w:space="0" w:color="auto"/>
        <w:right w:val="none" w:sz="0" w:space="0" w:color="auto"/>
      </w:divBdr>
    </w:div>
    <w:div w:id="1108626164">
      <w:bodyDiv w:val="1"/>
      <w:marLeft w:val="0"/>
      <w:marRight w:val="0"/>
      <w:marTop w:val="0"/>
      <w:marBottom w:val="0"/>
      <w:divBdr>
        <w:top w:val="none" w:sz="0" w:space="0" w:color="auto"/>
        <w:left w:val="none" w:sz="0" w:space="0" w:color="auto"/>
        <w:bottom w:val="none" w:sz="0" w:space="0" w:color="auto"/>
        <w:right w:val="none" w:sz="0" w:space="0" w:color="auto"/>
      </w:divBdr>
    </w:div>
    <w:div w:id="1113285541">
      <w:bodyDiv w:val="1"/>
      <w:marLeft w:val="0"/>
      <w:marRight w:val="0"/>
      <w:marTop w:val="0"/>
      <w:marBottom w:val="0"/>
      <w:divBdr>
        <w:top w:val="none" w:sz="0" w:space="0" w:color="auto"/>
        <w:left w:val="none" w:sz="0" w:space="0" w:color="auto"/>
        <w:bottom w:val="none" w:sz="0" w:space="0" w:color="auto"/>
        <w:right w:val="none" w:sz="0" w:space="0" w:color="auto"/>
      </w:divBdr>
    </w:div>
    <w:div w:id="1113866689">
      <w:bodyDiv w:val="1"/>
      <w:marLeft w:val="0"/>
      <w:marRight w:val="0"/>
      <w:marTop w:val="0"/>
      <w:marBottom w:val="0"/>
      <w:divBdr>
        <w:top w:val="none" w:sz="0" w:space="0" w:color="auto"/>
        <w:left w:val="none" w:sz="0" w:space="0" w:color="auto"/>
        <w:bottom w:val="none" w:sz="0" w:space="0" w:color="auto"/>
        <w:right w:val="none" w:sz="0" w:space="0" w:color="auto"/>
      </w:divBdr>
    </w:div>
    <w:div w:id="1114977097">
      <w:bodyDiv w:val="1"/>
      <w:marLeft w:val="0"/>
      <w:marRight w:val="0"/>
      <w:marTop w:val="0"/>
      <w:marBottom w:val="0"/>
      <w:divBdr>
        <w:top w:val="none" w:sz="0" w:space="0" w:color="auto"/>
        <w:left w:val="none" w:sz="0" w:space="0" w:color="auto"/>
        <w:bottom w:val="none" w:sz="0" w:space="0" w:color="auto"/>
        <w:right w:val="none" w:sz="0" w:space="0" w:color="auto"/>
      </w:divBdr>
    </w:div>
    <w:div w:id="1115102409">
      <w:marLeft w:val="0"/>
      <w:marRight w:val="0"/>
      <w:marTop w:val="0"/>
      <w:marBottom w:val="0"/>
      <w:divBdr>
        <w:top w:val="none" w:sz="0" w:space="0" w:color="auto"/>
        <w:left w:val="none" w:sz="0" w:space="0" w:color="auto"/>
        <w:bottom w:val="none" w:sz="0" w:space="0" w:color="auto"/>
        <w:right w:val="none" w:sz="0" w:space="0" w:color="auto"/>
      </w:divBdr>
    </w:div>
    <w:div w:id="1116099007">
      <w:bodyDiv w:val="1"/>
      <w:marLeft w:val="0"/>
      <w:marRight w:val="0"/>
      <w:marTop w:val="0"/>
      <w:marBottom w:val="0"/>
      <w:divBdr>
        <w:top w:val="none" w:sz="0" w:space="0" w:color="auto"/>
        <w:left w:val="none" w:sz="0" w:space="0" w:color="auto"/>
        <w:bottom w:val="none" w:sz="0" w:space="0" w:color="auto"/>
        <w:right w:val="none" w:sz="0" w:space="0" w:color="auto"/>
      </w:divBdr>
    </w:div>
    <w:div w:id="1120493196">
      <w:bodyDiv w:val="1"/>
      <w:marLeft w:val="0"/>
      <w:marRight w:val="0"/>
      <w:marTop w:val="0"/>
      <w:marBottom w:val="0"/>
      <w:divBdr>
        <w:top w:val="none" w:sz="0" w:space="0" w:color="auto"/>
        <w:left w:val="none" w:sz="0" w:space="0" w:color="auto"/>
        <w:bottom w:val="none" w:sz="0" w:space="0" w:color="auto"/>
        <w:right w:val="none" w:sz="0" w:space="0" w:color="auto"/>
      </w:divBdr>
    </w:div>
    <w:div w:id="1123383056">
      <w:bodyDiv w:val="1"/>
      <w:marLeft w:val="0"/>
      <w:marRight w:val="0"/>
      <w:marTop w:val="0"/>
      <w:marBottom w:val="0"/>
      <w:divBdr>
        <w:top w:val="none" w:sz="0" w:space="0" w:color="auto"/>
        <w:left w:val="none" w:sz="0" w:space="0" w:color="auto"/>
        <w:bottom w:val="none" w:sz="0" w:space="0" w:color="auto"/>
        <w:right w:val="none" w:sz="0" w:space="0" w:color="auto"/>
      </w:divBdr>
    </w:div>
    <w:div w:id="1124344195">
      <w:bodyDiv w:val="1"/>
      <w:marLeft w:val="0"/>
      <w:marRight w:val="0"/>
      <w:marTop w:val="0"/>
      <w:marBottom w:val="0"/>
      <w:divBdr>
        <w:top w:val="none" w:sz="0" w:space="0" w:color="auto"/>
        <w:left w:val="none" w:sz="0" w:space="0" w:color="auto"/>
        <w:bottom w:val="none" w:sz="0" w:space="0" w:color="auto"/>
        <w:right w:val="none" w:sz="0" w:space="0" w:color="auto"/>
      </w:divBdr>
    </w:div>
    <w:div w:id="1126585409">
      <w:bodyDiv w:val="1"/>
      <w:marLeft w:val="0"/>
      <w:marRight w:val="0"/>
      <w:marTop w:val="0"/>
      <w:marBottom w:val="0"/>
      <w:divBdr>
        <w:top w:val="none" w:sz="0" w:space="0" w:color="auto"/>
        <w:left w:val="none" w:sz="0" w:space="0" w:color="auto"/>
        <w:bottom w:val="none" w:sz="0" w:space="0" w:color="auto"/>
        <w:right w:val="none" w:sz="0" w:space="0" w:color="auto"/>
      </w:divBdr>
    </w:div>
    <w:div w:id="1131248052">
      <w:bodyDiv w:val="1"/>
      <w:marLeft w:val="0"/>
      <w:marRight w:val="0"/>
      <w:marTop w:val="0"/>
      <w:marBottom w:val="0"/>
      <w:divBdr>
        <w:top w:val="none" w:sz="0" w:space="0" w:color="auto"/>
        <w:left w:val="none" w:sz="0" w:space="0" w:color="auto"/>
        <w:bottom w:val="none" w:sz="0" w:space="0" w:color="auto"/>
        <w:right w:val="none" w:sz="0" w:space="0" w:color="auto"/>
      </w:divBdr>
    </w:div>
    <w:div w:id="1139809118">
      <w:bodyDiv w:val="1"/>
      <w:marLeft w:val="0"/>
      <w:marRight w:val="0"/>
      <w:marTop w:val="0"/>
      <w:marBottom w:val="0"/>
      <w:divBdr>
        <w:top w:val="none" w:sz="0" w:space="0" w:color="auto"/>
        <w:left w:val="none" w:sz="0" w:space="0" w:color="auto"/>
        <w:bottom w:val="none" w:sz="0" w:space="0" w:color="auto"/>
        <w:right w:val="none" w:sz="0" w:space="0" w:color="auto"/>
      </w:divBdr>
    </w:div>
    <w:div w:id="1142428948">
      <w:bodyDiv w:val="1"/>
      <w:marLeft w:val="0"/>
      <w:marRight w:val="0"/>
      <w:marTop w:val="0"/>
      <w:marBottom w:val="0"/>
      <w:divBdr>
        <w:top w:val="none" w:sz="0" w:space="0" w:color="auto"/>
        <w:left w:val="none" w:sz="0" w:space="0" w:color="auto"/>
        <w:bottom w:val="none" w:sz="0" w:space="0" w:color="auto"/>
        <w:right w:val="none" w:sz="0" w:space="0" w:color="auto"/>
      </w:divBdr>
    </w:div>
    <w:div w:id="1144394988">
      <w:bodyDiv w:val="1"/>
      <w:marLeft w:val="0"/>
      <w:marRight w:val="0"/>
      <w:marTop w:val="0"/>
      <w:marBottom w:val="0"/>
      <w:divBdr>
        <w:top w:val="none" w:sz="0" w:space="0" w:color="auto"/>
        <w:left w:val="none" w:sz="0" w:space="0" w:color="auto"/>
        <w:bottom w:val="none" w:sz="0" w:space="0" w:color="auto"/>
        <w:right w:val="none" w:sz="0" w:space="0" w:color="auto"/>
      </w:divBdr>
    </w:div>
    <w:div w:id="1147017474">
      <w:bodyDiv w:val="1"/>
      <w:marLeft w:val="0"/>
      <w:marRight w:val="0"/>
      <w:marTop w:val="0"/>
      <w:marBottom w:val="0"/>
      <w:divBdr>
        <w:top w:val="none" w:sz="0" w:space="0" w:color="auto"/>
        <w:left w:val="none" w:sz="0" w:space="0" w:color="auto"/>
        <w:bottom w:val="none" w:sz="0" w:space="0" w:color="auto"/>
        <w:right w:val="none" w:sz="0" w:space="0" w:color="auto"/>
      </w:divBdr>
    </w:div>
    <w:div w:id="1147698413">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48476536">
      <w:bodyDiv w:val="1"/>
      <w:marLeft w:val="0"/>
      <w:marRight w:val="0"/>
      <w:marTop w:val="0"/>
      <w:marBottom w:val="0"/>
      <w:divBdr>
        <w:top w:val="none" w:sz="0" w:space="0" w:color="auto"/>
        <w:left w:val="none" w:sz="0" w:space="0" w:color="auto"/>
        <w:bottom w:val="none" w:sz="0" w:space="0" w:color="auto"/>
        <w:right w:val="none" w:sz="0" w:space="0" w:color="auto"/>
      </w:divBdr>
    </w:div>
    <w:div w:id="1153788804">
      <w:bodyDiv w:val="1"/>
      <w:marLeft w:val="0"/>
      <w:marRight w:val="0"/>
      <w:marTop w:val="0"/>
      <w:marBottom w:val="0"/>
      <w:divBdr>
        <w:top w:val="none" w:sz="0" w:space="0" w:color="auto"/>
        <w:left w:val="none" w:sz="0" w:space="0" w:color="auto"/>
        <w:bottom w:val="none" w:sz="0" w:space="0" w:color="auto"/>
        <w:right w:val="none" w:sz="0" w:space="0" w:color="auto"/>
      </w:divBdr>
    </w:div>
    <w:div w:id="1155490551">
      <w:bodyDiv w:val="1"/>
      <w:marLeft w:val="0"/>
      <w:marRight w:val="0"/>
      <w:marTop w:val="0"/>
      <w:marBottom w:val="0"/>
      <w:divBdr>
        <w:top w:val="none" w:sz="0" w:space="0" w:color="auto"/>
        <w:left w:val="none" w:sz="0" w:space="0" w:color="auto"/>
        <w:bottom w:val="none" w:sz="0" w:space="0" w:color="auto"/>
        <w:right w:val="none" w:sz="0" w:space="0" w:color="auto"/>
      </w:divBdr>
    </w:div>
    <w:div w:id="1156647583">
      <w:bodyDiv w:val="1"/>
      <w:marLeft w:val="0"/>
      <w:marRight w:val="0"/>
      <w:marTop w:val="0"/>
      <w:marBottom w:val="0"/>
      <w:divBdr>
        <w:top w:val="none" w:sz="0" w:space="0" w:color="auto"/>
        <w:left w:val="none" w:sz="0" w:space="0" w:color="auto"/>
        <w:bottom w:val="none" w:sz="0" w:space="0" w:color="auto"/>
        <w:right w:val="none" w:sz="0" w:space="0" w:color="auto"/>
      </w:divBdr>
    </w:div>
    <w:div w:id="1162544844">
      <w:bodyDiv w:val="1"/>
      <w:marLeft w:val="0"/>
      <w:marRight w:val="0"/>
      <w:marTop w:val="0"/>
      <w:marBottom w:val="0"/>
      <w:divBdr>
        <w:top w:val="none" w:sz="0" w:space="0" w:color="auto"/>
        <w:left w:val="none" w:sz="0" w:space="0" w:color="auto"/>
        <w:bottom w:val="none" w:sz="0" w:space="0" w:color="auto"/>
        <w:right w:val="none" w:sz="0" w:space="0" w:color="auto"/>
      </w:divBdr>
    </w:div>
    <w:div w:id="1162702377">
      <w:marLeft w:val="0"/>
      <w:marRight w:val="0"/>
      <w:marTop w:val="0"/>
      <w:marBottom w:val="0"/>
      <w:divBdr>
        <w:top w:val="none" w:sz="0" w:space="0" w:color="auto"/>
        <w:left w:val="none" w:sz="0" w:space="0" w:color="auto"/>
        <w:bottom w:val="none" w:sz="0" w:space="0" w:color="auto"/>
        <w:right w:val="none" w:sz="0" w:space="0" w:color="auto"/>
      </w:divBdr>
    </w:div>
    <w:div w:id="1163542636">
      <w:bodyDiv w:val="1"/>
      <w:marLeft w:val="0"/>
      <w:marRight w:val="0"/>
      <w:marTop w:val="0"/>
      <w:marBottom w:val="0"/>
      <w:divBdr>
        <w:top w:val="none" w:sz="0" w:space="0" w:color="auto"/>
        <w:left w:val="none" w:sz="0" w:space="0" w:color="auto"/>
        <w:bottom w:val="none" w:sz="0" w:space="0" w:color="auto"/>
        <w:right w:val="none" w:sz="0" w:space="0" w:color="auto"/>
      </w:divBdr>
    </w:div>
    <w:div w:id="1164279683">
      <w:bodyDiv w:val="1"/>
      <w:marLeft w:val="0"/>
      <w:marRight w:val="0"/>
      <w:marTop w:val="0"/>
      <w:marBottom w:val="0"/>
      <w:divBdr>
        <w:top w:val="none" w:sz="0" w:space="0" w:color="auto"/>
        <w:left w:val="none" w:sz="0" w:space="0" w:color="auto"/>
        <w:bottom w:val="none" w:sz="0" w:space="0" w:color="auto"/>
        <w:right w:val="none" w:sz="0" w:space="0" w:color="auto"/>
      </w:divBdr>
    </w:div>
    <w:div w:id="1167131149">
      <w:bodyDiv w:val="1"/>
      <w:marLeft w:val="0"/>
      <w:marRight w:val="0"/>
      <w:marTop w:val="0"/>
      <w:marBottom w:val="0"/>
      <w:divBdr>
        <w:top w:val="none" w:sz="0" w:space="0" w:color="auto"/>
        <w:left w:val="none" w:sz="0" w:space="0" w:color="auto"/>
        <w:bottom w:val="none" w:sz="0" w:space="0" w:color="auto"/>
        <w:right w:val="none" w:sz="0" w:space="0" w:color="auto"/>
      </w:divBdr>
    </w:div>
    <w:div w:id="1167865456">
      <w:bodyDiv w:val="1"/>
      <w:marLeft w:val="0"/>
      <w:marRight w:val="0"/>
      <w:marTop w:val="0"/>
      <w:marBottom w:val="0"/>
      <w:divBdr>
        <w:top w:val="none" w:sz="0" w:space="0" w:color="auto"/>
        <w:left w:val="none" w:sz="0" w:space="0" w:color="auto"/>
        <w:bottom w:val="none" w:sz="0" w:space="0" w:color="auto"/>
        <w:right w:val="none" w:sz="0" w:space="0" w:color="auto"/>
      </w:divBdr>
    </w:div>
    <w:div w:id="1170487621">
      <w:marLeft w:val="0"/>
      <w:marRight w:val="0"/>
      <w:marTop w:val="0"/>
      <w:marBottom w:val="0"/>
      <w:divBdr>
        <w:top w:val="none" w:sz="0" w:space="0" w:color="auto"/>
        <w:left w:val="none" w:sz="0" w:space="0" w:color="auto"/>
        <w:bottom w:val="none" w:sz="0" w:space="0" w:color="auto"/>
        <w:right w:val="none" w:sz="0" w:space="0" w:color="auto"/>
      </w:divBdr>
    </w:div>
    <w:div w:id="1171025467">
      <w:marLeft w:val="0"/>
      <w:marRight w:val="0"/>
      <w:marTop w:val="0"/>
      <w:marBottom w:val="0"/>
      <w:divBdr>
        <w:top w:val="none" w:sz="0" w:space="0" w:color="auto"/>
        <w:left w:val="none" w:sz="0" w:space="0" w:color="auto"/>
        <w:bottom w:val="none" w:sz="0" w:space="0" w:color="auto"/>
        <w:right w:val="none" w:sz="0" w:space="0" w:color="auto"/>
      </w:divBdr>
    </w:div>
    <w:div w:id="1176191811">
      <w:bodyDiv w:val="1"/>
      <w:marLeft w:val="0"/>
      <w:marRight w:val="0"/>
      <w:marTop w:val="0"/>
      <w:marBottom w:val="0"/>
      <w:divBdr>
        <w:top w:val="none" w:sz="0" w:space="0" w:color="auto"/>
        <w:left w:val="none" w:sz="0" w:space="0" w:color="auto"/>
        <w:bottom w:val="none" w:sz="0" w:space="0" w:color="auto"/>
        <w:right w:val="none" w:sz="0" w:space="0" w:color="auto"/>
      </w:divBdr>
    </w:div>
    <w:div w:id="1177228992">
      <w:bodyDiv w:val="1"/>
      <w:marLeft w:val="0"/>
      <w:marRight w:val="0"/>
      <w:marTop w:val="0"/>
      <w:marBottom w:val="0"/>
      <w:divBdr>
        <w:top w:val="none" w:sz="0" w:space="0" w:color="auto"/>
        <w:left w:val="none" w:sz="0" w:space="0" w:color="auto"/>
        <w:bottom w:val="none" w:sz="0" w:space="0" w:color="auto"/>
        <w:right w:val="none" w:sz="0" w:space="0" w:color="auto"/>
      </w:divBdr>
    </w:div>
    <w:div w:id="1178890521">
      <w:bodyDiv w:val="1"/>
      <w:marLeft w:val="0"/>
      <w:marRight w:val="0"/>
      <w:marTop w:val="0"/>
      <w:marBottom w:val="0"/>
      <w:divBdr>
        <w:top w:val="none" w:sz="0" w:space="0" w:color="auto"/>
        <w:left w:val="none" w:sz="0" w:space="0" w:color="auto"/>
        <w:bottom w:val="none" w:sz="0" w:space="0" w:color="auto"/>
        <w:right w:val="none" w:sz="0" w:space="0" w:color="auto"/>
      </w:divBdr>
    </w:div>
    <w:div w:id="1179390283">
      <w:bodyDiv w:val="1"/>
      <w:marLeft w:val="0"/>
      <w:marRight w:val="0"/>
      <w:marTop w:val="0"/>
      <w:marBottom w:val="0"/>
      <w:divBdr>
        <w:top w:val="none" w:sz="0" w:space="0" w:color="auto"/>
        <w:left w:val="none" w:sz="0" w:space="0" w:color="auto"/>
        <w:bottom w:val="none" w:sz="0" w:space="0" w:color="auto"/>
        <w:right w:val="none" w:sz="0" w:space="0" w:color="auto"/>
      </w:divBdr>
    </w:div>
    <w:div w:id="1181166563">
      <w:bodyDiv w:val="1"/>
      <w:marLeft w:val="0"/>
      <w:marRight w:val="0"/>
      <w:marTop w:val="0"/>
      <w:marBottom w:val="0"/>
      <w:divBdr>
        <w:top w:val="none" w:sz="0" w:space="0" w:color="auto"/>
        <w:left w:val="none" w:sz="0" w:space="0" w:color="auto"/>
        <w:bottom w:val="none" w:sz="0" w:space="0" w:color="auto"/>
        <w:right w:val="none" w:sz="0" w:space="0" w:color="auto"/>
      </w:divBdr>
    </w:div>
    <w:div w:id="1191185485">
      <w:bodyDiv w:val="1"/>
      <w:marLeft w:val="0"/>
      <w:marRight w:val="0"/>
      <w:marTop w:val="0"/>
      <w:marBottom w:val="0"/>
      <w:divBdr>
        <w:top w:val="none" w:sz="0" w:space="0" w:color="auto"/>
        <w:left w:val="none" w:sz="0" w:space="0" w:color="auto"/>
        <w:bottom w:val="none" w:sz="0" w:space="0" w:color="auto"/>
        <w:right w:val="none" w:sz="0" w:space="0" w:color="auto"/>
      </w:divBdr>
    </w:div>
    <w:div w:id="1191719760">
      <w:bodyDiv w:val="1"/>
      <w:marLeft w:val="0"/>
      <w:marRight w:val="0"/>
      <w:marTop w:val="0"/>
      <w:marBottom w:val="0"/>
      <w:divBdr>
        <w:top w:val="none" w:sz="0" w:space="0" w:color="auto"/>
        <w:left w:val="none" w:sz="0" w:space="0" w:color="auto"/>
        <w:bottom w:val="none" w:sz="0" w:space="0" w:color="auto"/>
        <w:right w:val="none" w:sz="0" w:space="0" w:color="auto"/>
      </w:divBdr>
    </w:div>
    <w:div w:id="1191794717">
      <w:bodyDiv w:val="1"/>
      <w:marLeft w:val="0"/>
      <w:marRight w:val="0"/>
      <w:marTop w:val="0"/>
      <w:marBottom w:val="0"/>
      <w:divBdr>
        <w:top w:val="none" w:sz="0" w:space="0" w:color="auto"/>
        <w:left w:val="none" w:sz="0" w:space="0" w:color="auto"/>
        <w:bottom w:val="none" w:sz="0" w:space="0" w:color="auto"/>
        <w:right w:val="none" w:sz="0" w:space="0" w:color="auto"/>
      </w:divBdr>
    </w:div>
    <w:div w:id="1193230042">
      <w:bodyDiv w:val="1"/>
      <w:marLeft w:val="0"/>
      <w:marRight w:val="0"/>
      <w:marTop w:val="0"/>
      <w:marBottom w:val="0"/>
      <w:divBdr>
        <w:top w:val="none" w:sz="0" w:space="0" w:color="auto"/>
        <w:left w:val="none" w:sz="0" w:space="0" w:color="auto"/>
        <w:bottom w:val="none" w:sz="0" w:space="0" w:color="auto"/>
        <w:right w:val="none" w:sz="0" w:space="0" w:color="auto"/>
      </w:divBdr>
    </w:div>
    <w:div w:id="1196507381">
      <w:bodyDiv w:val="1"/>
      <w:marLeft w:val="0"/>
      <w:marRight w:val="0"/>
      <w:marTop w:val="0"/>
      <w:marBottom w:val="0"/>
      <w:divBdr>
        <w:top w:val="none" w:sz="0" w:space="0" w:color="auto"/>
        <w:left w:val="none" w:sz="0" w:space="0" w:color="auto"/>
        <w:bottom w:val="none" w:sz="0" w:space="0" w:color="auto"/>
        <w:right w:val="none" w:sz="0" w:space="0" w:color="auto"/>
      </w:divBdr>
    </w:div>
    <w:div w:id="1198273028">
      <w:bodyDiv w:val="1"/>
      <w:marLeft w:val="0"/>
      <w:marRight w:val="0"/>
      <w:marTop w:val="0"/>
      <w:marBottom w:val="0"/>
      <w:divBdr>
        <w:top w:val="none" w:sz="0" w:space="0" w:color="auto"/>
        <w:left w:val="none" w:sz="0" w:space="0" w:color="auto"/>
        <w:bottom w:val="none" w:sz="0" w:space="0" w:color="auto"/>
        <w:right w:val="none" w:sz="0" w:space="0" w:color="auto"/>
      </w:divBdr>
    </w:div>
    <w:div w:id="1201433071">
      <w:bodyDiv w:val="1"/>
      <w:marLeft w:val="0"/>
      <w:marRight w:val="0"/>
      <w:marTop w:val="0"/>
      <w:marBottom w:val="0"/>
      <w:divBdr>
        <w:top w:val="none" w:sz="0" w:space="0" w:color="auto"/>
        <w:left w:val="none" w:sz="0" w:space="0" w:color="auto"/>
        <w:bottom w:val="none" w:sz="0" w:space="0" w:color="auto"/>
        <w:right w:val="none" w:sz="0" w:space="0" w:color="auto"/>
      </w:divBdr>
    </w:div>
    <w:div w:id="1201551678">
      <w:bodyDiv w:val="1"/>
      <w:marLeft w:val="0"/>
      <w:marRight w:val="0"/>
      <w:marTop w:val="0"/>
      <w:marBottom w:val="0"/>
      <w:divBdr>
        <w:top w:val="none" w:sz="0" w:space="0" w:color="auto"/>
        <w:left w:val="none" w:sz="0" w:space="0" w:color="auto"/>
        <w:bottom w:val="none" w:sz="0" w:space="0" w:color="auto"/>
        <w:right w:val="none" w:sz="0" w:space="0" w:color="auto"/>
      </w:divBdr>
    </w:div>
    <w:div w:id="1203976260">
      <w:bodyDiv w:val="1"/>
      <w:marLeft w:val="0"/>
      <w:marRight w:val="0"/>
      <w:marTop w:val="0"/>
      <w:marBottom w:val="0"/>
      <w:divBdr>
        <w:top w:val="none" w:sz="0" w:space="0" w:color="auto"/>
        <w:left w:val="none" w:sz="0" w:space="0" w:color="auto"/>
        <w:bottom w:val="none" w:sz="0" w:space="0" w:color="auto"/>
        <w:right w:val="none" w:sz="0" w:space="0" w:color="auto"/>
      </w:divBdr>
    </w:div>
    <w:div w:id="1204630796">
      <w:bodyDiv w:val="1"/>
      <w:marLeft w:val="0"/>
      <w:marRight w:val="0"/>
      <w:marTop w:val="0"/>
      <w:marBottom w:val="0"/>
      <w:divBdr>
        <w:top w:val="none" w:sz="0" w:space="0" w:color="auto"/>
        <w:left w:val="none" w:sz="0" w:space="0" w:color="auto"/>
        <w:bottom w:val="none" w:sz="0" w:space="0" w:color="auto"/>
        <w:right w:val="none" w:sz="0" w:space="0" w:color="auto"/>
      </w:divBdr>
    </w:div>
    <w:div w:id="1207795500">
      <w:marLeft w:val="0"/>
      <w:marRight w:val="0"/>
      <w:marTop w:val="0"/>
      <w:marBottom w:val="0"/>
      <w:divBdr>
        <w:top w:val="none" w:sz="0" w:space="0" w:color="auto"/>
        <w:left w:val="none" w:sz="0" w:space="0" w:color="auto"/>
        <w:bottom w:val="none" w:sz="0" w:space="0" w:color="auto"/>
        <w:right w:val="none" w:sz="0" w:space="0" w:color="auto"/>
      </w:divBdr>
    </w:div>
    <w:div w:id="1210413513">
      <w:bodyDiv w:val="1"/>
      <w:marLeft w:val="0"/>
      <w:marRight w:val="0"/>
      <w:marTop w:val="0"/>
      <w:marBottom w:val="0"/>
      <w:divBdr>
        <w:top w:val="none" w:sz="0" w:space="0" w:color="auto"/>
        <w:left w:val="none" w:sz="0" w:space="0" w:color="auto"/>
        <w:bottom w:val="none" w:sz="0" w:space="0" w:color="auto"/>
        <w:right w:val="none" w:sz="0" w:space="0" w:color="auto"/>
      </w:divBdr>
    </w:div>
    <w:div w:id="1214587156">
      <w:bodyDiv w:val="1"/>
      <w:marLeft w:val="0"/>
      <w:marRight w:val="0"/>
      <w:marTop w:val="0"/>
      <w:marBottom w:val="0"/>
      <w:divBdr>
        <w:top w:val="none" w:sz="0" w:space="0" w:color="auto"/>
        <w:left w:val="none" w:sz="0" w:space="0" w:color="auto"/>
        <w:bottom w:val="none" w:sz="0" w:space="0" w:color="auto"/>
        <w:right w:val="none" w:sz="0" w:space="0" w:color="auto"/>
      </w:divBdr>
    </w:div>
    <w:div w:id="1216428203">
      <w:bodyDiv w:val="1"/>
      <w:marLeft w:val="0"/>
      <w:marRight w:val="0"/>
      <w:marTop w:val="0"/>
      <w:marBottom w:val="0"/>
      <w:divBdr>
        <w:top w:val="none" w:sz="0" w:space="0" w:color="auto"/>
        <w:left w:val="none" w:sz="0" w:space="0" w:color="auto"/>
        <w:bottom w:val="none" w:sz="0" w:space="0" w:color="auto"/>
        <w:right w:val="none" w:sz="0" w:space="0" w:color="auto"/>
      </w:divBdr>
      <w:divsChild>
        <w:div w:id="1837308244">
          <w:marLeft w:val="0"/>
          <w:marRight w:val="0"/>
          <w:marTop w:val="0"/>
          <w:marBottom w:val="0"/>
          <w:divBdr>
            <w:top w:val="none" w:sz="0" w:space="0" w:color="auto"/>
            <w:left w:val="none" w:sz="0" w:space="0" w:color="auto"/>
            <w:bottom w:val="none" w:sz="0" w:space="0" w:color="auto"/>
            <w:right w:val="none" w:sz="0" w:space="0" w:color="auto"/>
          </w:divBdr>
          <w:divsChild>
            <w:div w:id="131506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3288">
      <w:bodyDiv w:val="1"/>
      <w:marLeft w:val="0"/>
      <w:marRight w:val="0"/>
      <w:marTop w:val="0"/>
      <w:marBottom w:val="0"/>
      <w:divBdr>
        <w:top w:val="none" w:sz="0" w:space="0" w:color="auto"/>
        <w:left w:val="none" w:sz="0" w:space="0" w:color="auto"/>
        <w:bottom w:val="none" w:sz="0" w:space="0" w:color="auto"/>
        <w:right w:val="none" w:sz="0" w:space="0" w:color="auto"/>
      </w:divBdr>
    </w:div>
    <w:div w:id="1217860773">
      <w:bodyDiv w:val="1"/>
      <w:marLeft w:val="0"/>
      <w:marRight w:val="0"/>
      <w:marTop w:val="0"/>
      <w:marBottom w:val="0"/>
      <w:divBdr>
        <w:top w:val="none" w:sz="0" w:space="0" w:color="auto"/>
        <w:left w:val="none" w:sz="0" w:space="0" w:color="auto"/>
        <w:bottom w:val="none" w:sz="0" w:space="0" w:color="auto"/>
        <w:right w:val="none" w:sz="0" w:space="0" w:color="auto"/>
      </w:divBdr>
    </w:div>
    <w:div w:id="1218860713">
      <w:bodyDiv w:val="1"/>
      <w:marLeft w:val="0"/>
      <w:marRight w:val="0"/>
      <w:marTop w:val="0"/>
      <w:marBottom w:val="0"/>
      <w:divBdr>
        <w:top w:val="none" w:sz="0" w:space="0" w:color="auto"/>
        <w:left w:val="none" w:sz="0" w:space="0" w:color="auto"/>
        <w:bottom w:val="none" w:sz="0" w:space="0" w:color="auto"/>
        <w:right w:val="none" w:sz="0" w:space="0" w:color="auto"/>
      </w:divBdr>
    </w:div>
    <w:div w:id="1222058216">
      <w:marLeft w:val="0"/>
      <w:marRight w:val="0"/>
      <w:marTop w:val="0"/>
      <w:marBottom w:val="0"/>
      <w:divBdr>
        <w:top w:val="none" w:sz="0" w:space="0" w:color="auto"/>
        <w:left w:val="none" w:sz="0" w:space="0" w:color="auto"/>
        <w:bottom w:val="none" w:sz="0" w:space="0" w:color="auto"/>
        <w:right w:val="none" w:sz="0" w:space="0" w:color="auto"/>
      </w:divBdr>
    </w:div>
    <w:div w:id="1222060735">
      <w:bodyDiv w:val="1"/>
      <w:marLeft w:val="0"/>
      <w:marRight w:val="0"/>
      <w:marTop w:val="0"/>
      <w:marBottom w:val="0"/>
      <w:divBdr>
        <w:top w:val="none" w:sz="0" w:space="0" w:color="auto"/>
        <w:left w:val="none" w:sz="0" w:space="0" w:color="auto"/>
        <w:bottom w:val="none" w:sz="0" w:space="0" w:color="auto"/>
        <w:right w:val="none" w:sz="0" w:space="0" w:color="auto"/>
      </w:divBdr>
    </w:div>
    <w:div w:id="1223831691">
      <w:bodyDiv w:val="1"/>
      <w:marLeft w:val="0"/>
      <w:marRight w:val="0"/>
      <w:marTop w:val="0"/>
      <w:marBottom w:val="0"/>
      <w:divBdr>
        <w:top w:val="none" w:sz="0" w:space="0" w:color="auto"/>
        <w:left w:val="none" w:sz="0" w:space="0" w:color="auto"/>
        <w:bottom w:val="none" w:sz="0" w:space="0" w:color="auto"/>
        <w:right w:val="none" w:sz="0" w:space="0" w:color="auto"/>
      </w:divBdr>
    </w:div>
    <w:div w:id="1226450871">
      <w:bodyDiv w:val="1"/>
      <w:marLeft w:val="0"/>
      <w:marRight w:val="0"/>
      <w:marTop w:val="0"/>
      <w:marBottom w:val="0"/>
      <w:divBdr>
        <w:top w:val="none" w:sz="0" w:space="0" w:color="auto"/>
        <w:left w:val="none" w:sz="0" w:space="0" w:color="auto"/>
        <w:bottom w:val="none" w:sz="0" w:space="0" w:color="auto"/>
        <w:right w:val="none" w:sz="0" w:space="0" w:color="auto"/>
      </w:divBdr>
    </w:div>
    <w:div w:id="1226988148">
      <w:bodyDiv w:val="1"/>
      <w:marLeft w:val="0"/>
      <w:marRight w:val="0"/>
      <w:marTop w:val="0"/>
      <w:marBottom w:val="0"/>
      <w:divBdr>
        <w:top w:val="none" w:sz="0" w:space="0" w:color="auto"/>
        <w:left w:val="none" w:sz="0" w:space="0" w:color="auto"/>
        <w:bottom w:val="none" w:sz="0" w:space="0" w:color="auto"/>
        <w:right w:val="none" w:sz="0" w:space="0" w:color="auto"/>
      </w:divBdr>
    </w:div>
    <w:div w:id="1229539684">
      <w:bodyDiv w:val="1"/>
      <w:marLeft w:val="0"/>
      <w:marRight w:val="0"/>
      <w:marTop w:val="0"/>
      <w:marBottom w:val="0"/>
      <w:divBdr>
        <w:top w:val="none" w:sz="0" w:space="0" w:color="auto"/>
        <w:left w:val="none" w:sz="0" w:space="0" w:color="auto"/>
        <w:bottom w:val="none" w:sz="0" w:space="0" w:color="auto"/>
        <w:right w:val="none" w:sz="0" w:space="0" w:color="auto"/>
      </w:divBdr>
    </w:div>
    <w:div w:id="1230188233">
      <w:marLeft w:val="0"/>
      <w:marRight w:val="0"/>
      <w:marTop w:val="0"/>
      <w:marBottom w:val="0"/>
      <w:divBdr>
        <w:top w:val="none" w:sz="0" w:space="0" w:color="auto"/>
        <w:left w:val="none" w:sz="0" w:space="0" w:color="auto"/>
        <w:bottom w:val="none" w:sz="0" w:space="0" w:color="auto"/>
        <w:right w:val="none" w:sz="0" w:space="0" w:color="auto"/>
      </w:divBdr>
    </w:div>
    <w:div w:id="1232497679">
      <w:bodyDiv w:val="1"/>
      <w:marLeft w:val="0"/>
      <w:marRight w:val="0"/>
      <w:marTop w:val="0"/>
      <w:marBottom w:val="0"/>
      <w:divBdr>
        <w:top w:val="none" w:sz="0" w:space="0" w:color="auto"/>
        <w:left w:val="none" w:sz="0" w:space="0" w:color="auto"/>
        <w:bottom w:val="none" w:sz="0" w:space="0" w:color="auto"/>
        <w:right w:val="none" w:sz="0" w:space="0" w:color="auto"/>
      </w:divBdr>
    </w:div>
    <w:div w:id="1234580966">
      <w:bodyDiv w:val="1"/>
      <w:marLeft w:val="0"/>
      <w:marRight w:val="0"/>
      <w:marTop w:val="0"/>
      <w:marBottom w:val="0"/>
      <w:divBdr>
        <w:top w:val="none" w:sz="0" w:space="0" w:color="auto"/>
        <w:left w:val="none" w:sz="0" w:space="0" w:color="auto"/>
        <w:bottom w:val="none" w:sz="0" w:space="0" w:color="auto"/>
        <w:right w:val="none" w:sz="0" w:space="0" w:color="auto"/>
      </w:divBdr>
    </w:div>
    <w:div w:id="1235513246">
      <w:bodyDiv w:val="1"/>
      <w:marLeft w:val="0"/>
      <w:marRight w:val="0"/>
      <w:marTop w:val="0"/>
      <w:marBottom w:val="0"/>
      <w:divBdr>
        <w:top w:val="none" w:sz="0" w:space="0" w:color="auto"/>
        <w:left w:val="none" w:sz="0" w:space="0" w:color="auto"/>
        <w:bottom w:val="none" w:sz="0" w:space="0" w:color="auto"/>
        <w:right w:val="none" w:sz="0" w:space="0" w:color="auto"/>
      </w:divBdr>
    </w:div>
    <w:div w:id="1236161689">
      <w:bodyDiv w:val="1"/>
      <w:marLeft w:val="0"/>
      <w:marRight w:val="0"/>
      <w:marTop w:val="0"/>
      <w:marBottom w:val="0"/>
      <w:divBdr>
        <w:top w:val="none" w:sz="0" w:space="0" w:color="auto"/>
        <w:left w:val="none" w:sz="0" w:space="0" w:color="auto"/>
        <w:bottom w:val="none" w:sz="0" w:space="0" w:color="auto"/>
        <w:right w:val="none" w:sz="0" w:space="0" w:color="auto"/>
      </w:divBdr>
    </w:div>
    <w:div w:id="1245726192">
      <w:bodyDiv w:val="1"/>
      <w:marLeft w:val="0"/>
      <w:marRight w:val="0"/>
      <w:marTop w:val="0"/>
      <w:marBottom w:val="0"/>
      <w:divBdr>
        <w:top w:val="none" w:sz="0" w:space="0" w:color="auto"/>
        <w:left w:val="none" w:sz="0" w:space="0" w:color="auto"/>
        <w:bottom w:val="none" w:sz="0" w:space="0" w:color="auto"/>
        <w:right w:val="none" w:sz="0" w:space="0" w:color="auto"/>
      </w:divBdr>
    </w:div>
    <w:div w:id="1249735207">
      <w:bodyDiv w:val="1"/>
      <w:marLeft w:val="0"/>
      <w:marRight w:val="0"/>
      <w:marTop w:val="0"/>
      <w:marBottom w:val="0"/>
      <w:divBdr>
        <w:top w:val="none" w:sz="0" w:space="0" w:color="auto"/>
        <w:left w:val="none" w:sz="0" w:space="0" w:color="auto"/>
        <w:bottom w:val="none" w:sz="0" w:space="0" w:color="auto"/>
        <w:right w:val="none" w:sz="0" w:space="0" w:color="auto"/>
      </w:divBdr>
    </w:div>
    <w:div w:id="1251818031">
      <w:bodyDiv w:val="1"/>
      <w:marLeft w:val="0"/>
      <w:marRight w:val="0"/>
      <w:marTop w:val="0"/>
      <w:marBottom w:val="0"/>
      <w:divBdr>
        <w:top w:val="none" w:sz="0" w:space="0" w:color="auto"/>
        <w:left w:val="none" w:sz="0" w:space="0" w:color="auto"/>
        <w:bottom w:val="none" w:sz="0" w:space="0" w:color="auto"/>
        <w:right w:val="none" w:sz="0" w:space="0" w:color="auto"/>
      </w:divBdr>
    </w:div>
    <w:div w:id="1253666518">
      <w:bodyDiv w:val="1"/>
      <w:marLeft w:val="0"/>
      <w:marRight w:val="0"/>
      <w:marTop w:val="0"/>
      <w:marBottom w:val="0"/>
      <w:divBdr>
        <w:top w:val="none" w:sz="0" w:space="0" w:color="auto"/>
        <w:left w:val="none" w:sz="0" w:space="0" w:color="auto"/>
        <w:bottom w:val="none" w:sz="0" w:space="0" w:color="auto"/>
        <w:right w:val="none" w:sz="0" w:space="0" w:color="auto"/>
      </w:divBdr>
    </w:div>
    <w:div w:id="1253978078">
      <w:bodyDiv w:val="1"/>
      <w:marLeft w:val="0"/>
      <w:marRight w:val="0"/>
      <w:marTop w:val="0"/>
      <w:marBottom w:val="0"/>
      <w:divBdr>
        <w:top w:val="none" w:sz="0" w:space="0" w:color="auto"/>
        <w:left w:val="none" w:sz="0" w:space="0" w:color="auto"/>
        <w:bottom w:val="none" w:sz="0" w:space="0" w:color="auto"/>
        <w:right w:val="none" w:sz="0" w:space="0" w:color="auto"/>
      </w:divBdr>
    </w:div>
    <w:div w:id="1256475281">
      <w:marLeft w:val="0"/>
      <w:marRight w:val="0"/>
      <w:marTop w:val="0"/>
      <w:marBottom w:val="0"/>
      <w:divBdr>
        <w:top w:val="none" w:sz="0" w:space="0" w:color="auto"/>
        <w:left w:val="none" w:sz="0" w:space="0" w:color="auto"/>
        <w:bottom w:val="none" w:sz="0" w:space="0" w:color="auto"/>
        <w:right w:val="none" w:sz="0" w:space="0" w:color="auto"/>
      </w:divBdr>
    </w:div>
    <w:div w:id="1258370010">
      <w:marLeft w:val="0"/>
      <w:marRight w:val="0"/>
      <w:marTop w:val="0"/>
      <w:marBottom w:val="0"/>
      <w:divBdr>
        <w:top w:val="none" w:sz="0" w:space="0" w:color="auto"/>
        <w:left w:val="none" w:sz="0" w:space="0" w:color="auto"/>
        <w:bottom w:val="none" w:sz="0" w:space="0" w:color="auto"/>
        <w:right w:val="none" w:sz="0" w:space="0" w:color="auto"/>
      </w:divBdr>
    </w:div>
    <w:div w:id="1259679630">
      <w:bodyDiv w:val="1"/>
      <w:marLeft w:val="0"/>
      <w:marRight w:val="0"/>
      <w:marTop w:val="0"/>
      <w:marBottom w:val="0"/>
      <w:divBdr>
        <w:top w:val="none" w:sz="0" w:space="0" w:color="auto"/>
        <w:left w:val="none" w:sz="0" w:space="0" w:color="auto"/>
        <w:bottom w:val="none" w:sz="0" w:space="0" w:color="auto"/>
        <w:right w:val="none" w:sz="0" w:space="0" w:color="auto"/>
      </w:divBdr>
    </w:div>
    <w:div w:id="1263031932">
      <w:marLeft w:val="0"/>
      <w:marRight w:val="0"/>
      <w:marTop w:val="0"/>
      <w:marBottom w:val="0"/>
      <w:divBdr>
        <w:top w:val="none" w:sz="0" w:space="0" w:color="auto"/>
        <w:left w:val="none" w:sz="0" w:space="0" w:color="auto"/>
        <w:bottom w:val="none" w:sz="0" w:space="0" w:color="auto"/>
        <w:right w:val="none" w:sz="0" w:space="0" w:color="auto"/>
      </w:divBdr>
    </w:div>
    <w:div w:id="1263800454">
      <w:bodyDiv w:val="1"/>
      <w:marLeft w:val="0"/>
      <w:marRight w:val="0"/>
      <w:marTop w:val="0"/>
      <w:marBottom w:val="0"/>
      <w:divBdr>
        <w:top w:val="none" w:sz="0" w:space="0" w:color="auto"/>
        <w:left w:val="none" w:sz="0" w:space="0" w:color="auto"/>
        <w:bottom w:val="none" w:sz="0" w:space="0" w:color="auto"/>
        <w:right w:val="none" w:sz="0" w:space="0" w:color="auto"/>
      </w:divBdr>
    </w:div>
    <w:div w:id="1269242117">
      <w:bodyDiv w:val="1"/>
      <w:marLeft w:val="0"/>
      <w:marRight w:val="0"/>
      <w:marTop w:val="0"/>
      <w:marBottom w:val="0"/>
      <w:divBdr>
        <w:top w:val="none" w:sz="0" w:space="0" w:color="auto"/>
        <w:left w:val="none" w:sz="0" w:space="0" w:color="auto"/>
        <w:bottom w:val="none" w:sz="0" w:space="0" w:color="auto"/>
        <w:right w:val="none" w:sz="0" w:space="0" w:color="auto"/>
      </w:divBdr>
    </w:div>
    <w:div w:id="1272586085">
      <w:bodyDiv w:val="1"/>
      <w:marLeft w:val="0"/>
      <w:marRight w:val="0"/>
      <w:marTop w:val="0"/>
      <w:marBottom w:val="0"/>
      <w:divBdr>
        <w:top w:val="none" w:sz="0" w:space="0" w:color="auto"/>
        <w:left w:val="none" w:sz="0" w:space="0" w:color="auto"/>
        <w:bottom w:val="none" w:sz="0" w:space="0" w:color="auto"/>
        <w:right w:val="none" w:sz="0" w:space="0" w:color="auto"/>
      </w:divBdr>
    </w:div>
    <w:div w:id="1279139899">
      <w:marLeft w:val="0"/>
      <w:marRight w:val="0"/>
      <w:marTop w:val="0"/>
      <w:marBottom w:val="0"/>
      <w:divBdr>
        <w:top w:val="none" w:sz="0" w:space="0" w:color="auto"/>
        <w:left w:val="none" w:sz="0" w:space="0" w:color="auto"/>
        <w:bottom w:val="none" w:sz="0" w:space="0" w:color="auto"/>
        <w:right w:val="none" w:sz="0" w:space="0" w:color="auto"/>
      </w:divBdr>
    </w:div>
    <w:div w:id="1281642137">
      <w:bodyDiv w:val="1"/>
      <w:marLeft w:val="0"/>
      <w:marRight w:val="0"/>
      <w:marTop w:val="0"/>
      <w:marBottom w:val="0"/>
      <w:divBdr>
        <w:top w:val="none" w:sz="0" w:space="0" w:color="auto"/>
        <w:left w:val="none" w:sz="0" w:space="0" w:color="auto"/>
        <w:bottom w:val="none" w:sz="0" w:space="0" w:color="auto"/>
        <w:right w:val="none" w:sz="0" w:space="0" w:color="auto"/>
      </w:divBdr>
    </w:div>
    <w:div w:id="1284458753">
      <w:bodyDiv w:val="1"/>
      <w:marLeft w:val="0"/>
      <w:marRight w:val="0"/>
      <w:marTop w:val="0"/>
      <w:marBottom w:val="0"/>
      <w:divBdr>
        <w:top w:val="none" w:sz="0" w:space="0" w:color="auto"/>
        <w:left w:val="none" w:sz="0" w:space="0" w:color="auto"/>
        <w:bottom w:val="none" w:sz="0" w:space="0" w:color="auto"/>
        <w:right w:val="none" w:sz="0" w:space="0" w:color="auto"/>
      </w:divBdr>
    </w:div>
    <w:div w:id="1285967823">
      <w:bodyDiv w:val="1"/>
      <w:marLeft w:val="0"/>
      <w:marRight w:val="0"/>
      <w:marTop w:val="0"/>
      <w:marBottom w:val="0"/>
      <w:divBdr>
        <w:top w:val="none" w:sz="0" w:space="0" w:color="auto"/>
        <w:left w:val="none" w:sz="0" w:space="0" w:color="auto"/>
        <w:bottom w:val="none" w:sz="0" w:space="0" w:color="auto"/>
        <w:right w:val="none" w:sz="0" w:space="0" w:color="auto"/>
      </w:divBdr>
    </w:div>
    <w:div w:id="1286234182">
      <w:marLeft w:val="0"/>
      <w:marRight w:val="0"/>
      <w:marTop w:val="0"/>
      <w:marBottom w:val="0"/>
      <w:divBdr>
        <w:top w:val="none" w:sz="0" w:space="0" w:color="auto"/>
        <w:left w:val="none" w:sz="0" w:space="0" w:color="auto"/>
        <w:bottom w:val="none" w:sz="0" w:space="0" w:color="auto"/>
        <w:right w:val="none" w:sz="0" w:space="0" w:color="auto"/>
      </w:divBdr>
    </w:div>
    <w:div w:id="1287349270">
      <w:bodyDiv w:val="1"/>
      <w:marLeft w:val="0"/>
      <w:marRight w:val="0"/>
      <w:marTop w:val="0"/>
      <w:marBottom w:val="0"/>
      <w:divBdr>
        <w:top w:val="none" w:sz="0" w:space="0" w:color="auto"/>
        <w:left w:val="none" w:sz="0" w:space="0" w:color="auto"/>
        <w:bottom w:val="none" w:sz="0" w:space="0" w:color="auto"/>
        <w:right w:val="none" w:sz="0" w:space="0" w:color="auto"/>
      </w:divBdr>
    </w:div>
    <w:div w:id="1289703991">
      <w:bodyDiv w:val="1"/>
      <w:marLeft w:val="0"/>
      <w:marRight w:val="0"/>
      <w:marTop w:val="0"/>
      <w:marBottom w:val="0"/>
      <w:divBdr>
        <w:top w:val="none" w:sz="0" w:space="0" w:color="auto"/>
        <w:left w:val="none" w:sz="0" w:space="0" w:color="auto"/>
        <w:bottom w:val="none" w:sz="0" w:space="0" w:color="auto"/>
        <w:right w:val="none" w:sz="0" w:space="0" w:color="auto"/>
      </w:divBdr>
    </w:div>
    <w:div w:id="1295718135">
      <w:bodyDiv w:val="1"/>
      <w:marLeft w:val="0"/>
      <w:marRight w:val="0"/>
      <w:marTop w:val="0"/>
      <w:marBottom w:val="0"/>
      <w:divBdr>
        <w:top w:val="none" w:sz="0" w:space="0" w:color="auto"/>
        <w:left w:val="none" w:sz="0" w:space="0" w:color="auto"/>
        <w:bottom w:val="none" w:sz="0" w:space="0" w:color="auto"/>
        <w:right w:val="none" w:sz="0" w:space="0" w:color="auto"/>
      </w:divBdr>
    </w:div>
    <w:div w:id="1300452654">
      <w:bodyDiv w:val="1"/>
      <w:marLeft w:val="0"/>
      <w:marRight w:val="0"/>
      <w:marTop w:val="0"/>
      <w:marBottom w:val="0"/>
      <w:divBdr>
        <w:top w:val="none" w:sz="0" w:space="0" w:color="auto"/>
        <w:left w:val="none" w:sz="0" w:space="0" w:color="auto"/>
        <w:bottom w:val="none" w:sz="0" w:space="0" w:color="auto"/>
        <w:right w:val="none" w:sz="0" w:space="0" w:color="auto"/>
      </w:divBdr>
    </w:div>
    <w:div w:id="1300456947">
      <w:bodyDiv w:val="1"/>
      <w:marLeft w:val="0"/>
      <w:marRight w:val="0"/>
      <w:marTop w:val="0"/>
      <w:marBottom w:val="0"/>
      <w:divBdr>
        <w:top w:val="none" w:sz="0" w:space="0" w:color="auto"/>
        <w:left w:val="none" w:sz="0" w:space="0" w:color="auto"/>
        <w:bottom w:val="none" w:sz="0" w:space="0" w:color="auto"/>
        <w:right w:val="none" w:sz="0" w:space="0" w:color="auto"/>
      </w:divBdr>
    </w:div>
    <w:div w:id="1301030606">
      <w:bodyDiv w:val="1"/>
      <w:marLeft w:val="0"/>
      <w:marRight w:val="0"/>
      <w:marTop w:val="0"/>
      <w:marBottom w:val="0"/>
      <w:divBdr>
        <w:top w:val="none" w:sz="0" w:space="0" w:color="auto"/>
        <w:left w:val="none" w:sz="0" w:space="0" w:color="auto"/>
        <w:bottom w:val="none" w:sz="0" w:space="0" w:color="auto"/>
        <w:right w:val="none" w:sz="0" w:space="0" w:color="auto"/>
      </w:divBdr>
    </w:div>
    <w:div w:id="1301767650">
      <w:bodyDiv w:val="1"/>
      <w:marLeft w:val="0"/>
      <w:marRight w:val="0"/>
      <w:marTop w:val="0"/>
      <w:marBottom w:val="0"/>
      <w:divBdr>
        <w:top w:val="none" w:sz="0" w:space="0" w:color="auto"/>
        <w:left w:val="none" w:sz="0" w:space="0" w:color="auto"/>
        <w:bottom w:val="none" w:sz="0" w:space="0" w:color="auto"/>
        <w:right w:val="none" w:sz="0" w:space="0" w:color="auto"/>
      </w:divBdr>
    </w:div>
    <w:div w:id="1301885279">
      <w:bodyDiv w:val="1"/>
      <w:marLeft w:val="0"/>
      <w:marRight w:val="0"/>
      <w:marTop w:val="0"/>
      <w:marBottom w:val="0"/>
      <w:divBdr>
        <w:top w:val="none" w:sz="0" w:space="0" w:color="auto"/>
        <w:left w:val="none" w:sz="0" w:space="0" w:color="auto"/>
        <w:bottom w:val="none" w:sz="0" w:space="0" w:color="auto"/>
        <w:right w:val="none" w:sz="0" w:space="0" w:color="auto"/>
      </w:divBdr>
    </w:div>
    <w:div w:id="1304652381">
      <w:bodyDiv w:val="1"/>
      <w:marLeft w:val="0"/>
      <w:marRight w:val="0"/>
      <w:marTop w:val="0"/>
      <w:marBottom w:val="0"/>
      <w:divBdr>
        <w:top w:val="none" w:sz="0" w:space="0" w:color="auto"/>
        <w:left w:val="none" w:sz="0" w:space="0" w:color="auto"/>
        <w:bottom w:val="none" w:sz="0" w:space="0" w:color="auto"/>
        <w:right w:val="none" w:sz="0" w:space="0" w:color="auto"/>
      </w:divBdr>
    </w:div>
    <w:div w:id="1310285124">
      <w:marLeft w:val="0"/>
      <w:marRight w:val="0"/>
      <w:marTop w:val="0"/>
      <w:marBottom w:val="0"/>
      <w:divBdr>
        <w:top w:val="none" w:sz="0" w:space="0" w:color="auto"/>
        <w:left w:val="none" w:sz="0" w:space="0" w:color="auto"/>
        <w:bottom w:val="none" w:sz="0" w:space="0" w:color="auto"/>
        <w:right w:val="none" w:sz="0" w:space="0" w:color="auto"/>
      </w:divBdr>
    </w:div>
    <w:div w:id="1312442241">
      <w:bodyDiv w:val="1"/>
      <w:marLeft w:val="0"/>
      <w:marRight w:val="0"/>
      <w:marTop w:val="0"/>
      <w:marBottom w:val="0"/>
      <w:divBdr>
        <w:top w:val="none" w:sz="0" w:space="0" w:color="auto"/>
        <w:left w:val="none" w:sz="0" w:space="0" w:color="auto"/>
        <w:bottom w:val="none" w:sz="0" w:space="0" w:color="auto"/>
        <w:right w:val="none" w:sz="0" w:space="0" w:color="auto"/>
      </w:divBdr>
    </w:div>
    <w:div w:id="1313758457">
      <w:marLeft w:val="0"/>
      <w:marRight w:val="0"/>
      <w:marTop w:val="0"/>
      <w:marBottom w:val="0"/>
      <w:divBdr>
        <w:top w:val="none" w:sz="0" w:space="0" w:color="auto"/>
        <w:left w:val="none" w:sz="0" w:space="0" w:color="auto"/>
        <w:bottom w:val="none" w:sz="0" w:space="0" w:color="auto"/>
        <w:right w:val="none" w:sz="0" w:space="0" w:color="auto"/>
      </w:divBdr>
    </w:div>
    <w:div w:id="1319067177">
      <w:bodyDiv w:val="1"/>
      <w:marLeft w:val="0"/>
      <w:marRight w:val="0"/>
      <w:marTop w:val="0"/>
      <w:marBottom w:val="0"/>
      <w:divBdr>
        <w:top w:val="none" w:sz="0" w:space="0" w:color="auto"/>
        <w:left w:val="none" w:sz="0" w:space="0" w:color="auto"/>
        <w:bottom w:val="none" w:sz="0" w:space="0" w:color="auto"/>
        <w:right w:val="none" w:sz="0" w:space="0" w:color="auto"/>
      </w:divBdr>
    </w:div>
    <w:div w:id="1320231173">
      <w:bodyDiv w:val="1"/>
      <w:marLeft w:val="0"/>
      <w:marRight w:val="0"/>
      <w:marTop w:val="0"/>
      <w:marBottom w:val="0"/>
      <w:divBdr>
        <w:top w:val="none" w:sz="0" w:space="0" w:color="auto"/>
        <w:left w:val="none" w:sz="0" w:space="0" w:color="auto"/>
        <w:bottom w:val="none" w:sz="0" w:space="0" w:color="auto"/>
        <w:right w:val="none" w:sz="0" w:space="0" w:color="auto"/>
      </w:divBdr>
    </w:div>
    <w:div w:id="1330601611">
      <w:bodyDiv w:val="1"/>
      <w:marLeft w:val="0"/>
      <w:marRight w:val="0"/>
      <w:marTop w:val="0"/>
      <w:marBottom w:val="0"/>
      <w:divBdr>
        <w:top w:val="none" w:sz="0" w:space="0" w:color="auto"/>
        <w:left w:val="none" w:sz="0" w:space="0" w:color="auto"/>
        <w:bottom w:val="none" w:sz="0" w:space="0" w:color="auto"/>
        <w:right w:val="none" w:sz="0" w:space="0" w:color="auto"/>
      </w:divBdr>
    </w:div>
    <w:div w:id="1333338997">
      <w:bodyDiv w:val="1"/>
      <w:marLeft w:val="0"/>
      <w:marRight w:val="0"/>
      <w:marTop w:val="0"/>
      <w:marBottom w:val="0"/>
      <w:divBdr>
        <w:top w:val="none" w:sz="0" w:space="0" w:color="auto"/>
        <w:left w:val="none" w:sz="0" w:space="0" w:color="auto"/>
        <w:bottom w:val="none" w:sz="0" w:space="0" w:color="auto"/>
        <w:right w:val="none" w:sz="0" w:space="0" w:color="auto"/>
      </w:divBdr>
    </w:div>
    <w:div w:id="1334724404">
      <w:bodyDiv w:val="1"/>
      <w:marLeft w:val="0"/>
      <w:marRight w:val="0"/>
      <w:marTop w:val="0"/>
      <w:marBottom w:val="0"/>
      <w:divBdr>
        <w:top w:val="none" w:sz="0" w:space="0" w:color="auto"/>
        <w:left w:val="none" w:sz="0" w:space="0" w:color="auto"/>
        <w:bottom w:val="none" w:sz="0" w:space="0" w:color="auto"/>
        <w:right w:val="none" w:sz="0" w:space="0" w:color="auto"/>
      </w:divBdr>
    </w:div>
    <w:div w:id="1339308340">
      <w:bodyDiv w:val="1"/>
      <w:marLeft w:val="0"/>
      <w:marRight w:val="0"/>
      <w:marTop w:val="0"/>
      <w:marBottom w:val="0"/>
      <w:divBdr>
        <w:top w:val="none" w:sz="0" w:space="0" w:color="auto"/>
        <w:left w:val="none" w:sz="0" w:space="0" w:color="auto"/>
        <w:bottom w:val="none" w:sz="0" w:space="0" w:color="auto"/>
        <w:right w:val="none" w:sz="0" w:space="0" w:color="auto"/>
      </w:divBdr>
    </w:div>
    <w:div w:id="1342128033">
      <w:bodyDiv w:val="1"/>
      <w:marLeft w:val="0"/>
      <w:marRight w:val="0"/>
      <w:marTop w:val="0"/>
      <w:marBottom w:val="0"/>
      <w:divBdr>
        <w:top w:val="none" w:sz="0" w:space="0" w:color="auto"/>
        <w:left w:val="none" w:sz="0" w:space="0" w:color="auto"/>
        <w:bottom w:val="none" w:sz="0" w:space="0" w:color="auto"/>
        <w:right w:val="none" w:sz="0" w:space="0" w:color="auto"/>
      </w:divBdr>
    </w:div>
    <w:div w:id="1342664631">
      <w:bodyDiv w:val="1"/>
      <w:marLeft w:val="0"/>
      <w:marRight w:val="0"/>
      <w:marTop w:val="0"/>
      <w:marBottom w:val="0"/>
      <w:divBdr>
        <w:top w:val="none" w:sz="0" w:space="0" w:color="auto"/>
        <w:left w:val="none" w:sz="0" w:space="0" w:color="auto"/>
        <w:bottom w:val="none" w:sz="0" w:space="0" w:color="auto"/>
        <w:right w:val="none" w:sz="0" w:space="0" w:color="auto"/>
      </w:divBdr>
    </w:div>
    <w:div w:id="1345858713">
      <w:bodyDiv w:val="1"/>
      <w:marLeft w:val="0"/>
      <w:marRight w:val="0"/>
      <w:marTop w:val="0"/>
      <w:marBottom w:val="0"/>
      <w:divBdr>
        <w:top w:val="none" w:sz="0" w:space="0" w:color="auto"/>
        <w:left w:val="none" w:sz="0" w:space="0" w:color="auto"/>
        <w:bottom w:val="none" w:sz="0" w:space="0" w:color="auto"/>
        <w:right w:val="none" w:sz="0" w:space="0" w:color="auto"/>
      </w:divBdr>
    </w:div>
    <w:div w:id="1349020290">
      <w:bodyDiv w:val="1"/>
      <w:marLeft w:val="0"/>
      <w:marRight w:val="0"/>
      <w:marTop w:val="0"/>
      <w:marBottom w:val="0"/>
      <w:divBdr>
        <w:top w:val="none" w:sz="0" w:space="0" w:color="auto"/>
        <w:left w:val="none" w:sz="0" w:space="0" w:color="auto"/>
        <w:bottom w:val="none" w:sz="0" w:space="0" w:color="auto"/>
        <w:right w:val="none" w:sz="0" w:space="0" w:color="auto"/>
      </w:divBdr>
    </w:div>
    <w:div w:id="1351757315">
      <w:bodyDiv w:val="1"/>
      <w:marLeft w:val="0"/>
      <w:marRight w:val="0"/>
      <w:marTop w:val="0"/>
      <w:marBottom w:val="0"/>
      <w:divBdr>
        <w:top w:val="none" w:sz="0" w:space="0" w:color="auto"/>
        <w:left w:val="none" w:sz="0" w:space="0" w:color="auto"/>
        <w:bottom w:val="none" w:sz="0" w:space="0" w:color="auto"/>
        <w:right w:val="none" w:sz="0" w:space="0" w:color="auto"/>
      </w:divBdr>
    </w:div>
    <w:div w:id="1352798833">
      <w:bodyDiv w:val="1"/>
      <w:marLeft w:val="0"/>
      <w:marRight w:val="0"/>
      <w:marTop w:val="0"/>
      <w:marBottom w:val="0"/>
      <w:divBdr>
        <w:top w:val="none" w:sz="0" w:space="0" w:color="auto"/>
        <w:left w:val="none" w:sz="0" w:space="0" w:color="auto"/>
        <w:bottom w:val="none" w:sz="0" w:space="0" w:color="auto"/>
        <w:right w:val="none" w:sz="0" w:space="0" w:color="auto"/>
      </w:divBdr>
    </w:div>
    <w:div w:id="1353604631">
      <w:bodyDiv w:val="1"/>
      <w:marLeft w:val="0"/>
      <w:marRight w:val="0"/>
      <w:marTop w:val="0"/>
      <w:marBottom w:val="0"/>
      <w:divBdr>
        <w:top w:val="none" w:sz="0" w:space="0" w:color="auto"/>
        <w:left w:val="none" w:sz="0" w:space="0" w:color="auto"/>
        <w:bottom w:val="none" w:sz="0" w:space="0" w:color="auto"/>
        <w:right w:val="none" w:sz="0" w:space="0" w:color="auto"/>
      </w:divBdr>
    </w:div>
    <w:div w:id="1359745384">
      <w:bodyDiv w:val="1"/>
      <w:marLeft w:val="0"/>
      <w:marRight w:val="0"/>
      <w:marTop w:val="0"/>
      <w:marBottom w:val="0"/>
      <w:divBdr>
        <w:top w:val="none" w:sz="0" w:space="0" w:color="auto"/>
        <w:left w:val="none" w:sz="0" w:space="0" w:color="auto"/>
        <w:bottom w:val="none" w:sz="0" w:space="0" w:color="auto"/>
        <w:right w:val="none" w:sz="0" w:space="0" w:color="auto"/>
      </w:divBdr>
    </w:div>
    <w:div w:id="1361661377">
      <w:bodyDiv w:val="1"/>
      <w:marLeft w:val="0"/>
      <w:marRight w:val="0"/>
      <w:marTop w:val="0"/>
      <w:marBottom w:val="0"/>
      <w:divBdr>
        <w:top w:val="none" w:sz="0" w:space="0" w:color="auto"/>
        <w:left w:val="none" w:sz="0" w:space="0" w:color="auto"/>
        <w:bottom w:val="none" w:sz="0" w:space="0" w:color="auto"/>
        <w:right w:val="none" w:sz="0" w:space="0" w:color="auto"/>
      </w:divBdr>
    </w:div>
    <w:div w:id="1366173792">
      <w:bodyDiv w:val="1"/>
      <w:marLeft w:val="0"/>
      <w:marRight w:val="0"/>
      <w:marTop w:val="0"/>
      <w:marBottom w:val="0"/>
      <w:divBdr>
        <w:top w:val="none" w:sz="0" w:space="0" w:color="auto"/>
        <w:left w:val="none" w:sz="0" w:space="0" w:color="auto"/>
        <w:bottom w:val="none" w:sz="0" w:space="0" w:color="auto"/>
        <w:right w:val="none" w:sz="0" w:space="0" w:color="auto"/>
      </w:divBdr>
    </w:div>
    <w:div w:id="1366830880">
      <w:bodyDiv w:val="1"/>
      <w:marLeft w:val="0"/>
      <w:marRight w:val="0"/>
      <w:marTop w:val="0"/>
      <w:marBottom w:val="0"/>
      <w:divBdr>
        <w:top w:val="none" w:sz="0" w:space="0" w:color="auto"/>
        <w:left w:val="none" w:sz="0" w:space="0" w:color="auto"/>
        <w:bottom w:val="none" w:sz="0" w:space="0" w:color="auto"/>
        <w:right w:val="none" w:sz="0" w:space="0" w:color="auto"/>
      </w:divBdr>
    </w:div>
    <w:div w:id="1372073804">
      <w:bodyDiv w:val="1"/>
      <w:marLeft w:val="0"/>
      <w:marRight w:val="0"/>
      <w:marTop w:val="0"/>
      <w:marBottom w:val="0"/>
      <w:divBdr>
        <w:top w:val="none" w:sz="0" w:space="0" w:color="auto"/>
        <w:left w:val="none" w:sz="0" w:space="0" w:color="auto"/>
        <w:bottom w:val="none" w:sz="0" w:space="0" w:color="auto"/>
        <w:right w:val="none" w:sz="0" w:space="0" w:color="auto"/>
      </w:divBdr>
    </w:div>
    <w:div w:id="1376924326">
      <w:bodyDiv w:val="1"/>
      <w:marLeft w:val="0"/>
      <w:marRight w:val="0"/>
      <w:marTop w:val="0"/>
      <w:marBottom w:val="0"/>
      <w:divBdr>
        <w:top w:val="none" w:sz="0" w:space="0" w:color="auto"/>
        <w:left w:val="none" w:sz="0" w:space="0" w:color="auto"/>
        <w:bottom w:val="none" w:sz="0" w:space="0" w:color="auto"/>
        <w:right w:val="none" w:sz="0" w:space="0" w:color="auto"/>
      </w:divBdr>
    </w:div>
    <w:div w:id="1382635802">
      <w:bodyDiv w:val="1"/>
      <w:marLeft w:val="0"/>
      <w:marRight w:val="0"/>
      <w:marTop w:val="0"/>
      <w:marBottom w:val="0"/>
      <w:divBdr>
        <w:top w:val="none" w:sz="0" w:space="0" w:color="auto"/>
        <w:left w:val="none" w:sz="0" w:space="0" w:color="auto"/>
        <w:bottom w:val="none" w:sz="0" w:space="0" w:color="auto"/>
        <w:right w:val="none" w:sz="0" w:space="0" w:color="auto"/>
      </w:divBdr>
    </w:div>
    <w:div w:id="1382822366">
      <w:bodyDiv w:val="1"/>
      <w:marLeft w:val="0"/>
      <w:marRight w:val="0"/>
      <w:marTop w:val="0"/>
      <w:marBottom w:val="0"/>
      <w:divBdr>
        <w:top w:val="none" w:sz="0" w:space="0" w:color="auto"/>
        <w:left w:val="none" w:sz="0" w:space="0" w:color="auto"/>
        <w:bottom w:val="none" w:sz="0" w:space="0" w:color="auto"/>
        <w:right w:val="none" w:sz="0" w:space="0" w:color="auto"/>
      </w:divBdr>
    </w:div>
    <w:div w:id="1385374925">
      <w:bodyDiv w:val="1"/>
      <w:marLeft w:val="0"/>
      <w:marRight w:val="0"/>
      <w:marTop w:val="0"/>
      <w:marBottom w:val="0"/>
      <w:divBdr>
        <w:top w:val="none" w:sz="0" w:space="0" w:color="auto"/>
        <w:left w:val="none" w:sz="0" w:space="0" w:color="auto"/>
        <w:bottom w:val="none" w:sz="0" w:space="0" w:color="auto"/>
        <w:right w:val="none" w:sz="0" w:space="0" w:color="auto"/>
      </w:divBdr>
    </w:div>
    <w:div w:id="1387412893">
      <w:bodyDiv w:val="1"/>
      <w:marLeft w:val="0"/>
      <w:marRight w:val="0"/>
      <w:marTop w:val="0"/>
      <w:marBottom w:val="0"/>
      <w:divBdr>
        <w:top w:val="none" w:sz="0" w:space="0" w:color="auto"/>
        <w:left w:val="none" w:sz="0" w:space="0" w:color="auto"/>
        <w:bottom w:val="none" w:sz="0" w:space="0" w:color="auto"/>
        <w:right w:val="none" w:sz="0" w:space="0" w:color="auto"/>
      </w:divBdr>
    </w:div>
    <w:div w:id="1389914400">
      <w:bodyDiv w:val="1"/>
      <w:marLeft w:val="0"/>
      <w:marRight w:val="0"/>
      <w:marTop w:val="0"/>
      <w:marBottom w:val="0"/>
      <w:divBdr>
        <w:top w:val="none" w:sz="0" w:space="0" w:color="auto"/>
        <w:left w:val="none" w:sz="0" w:space="0" w:color="auto"/>
        <w:bottom w:val="none" w:sz="0" w:space="0" w:color="auto"/>
        <w:right w:val="none" w:sz="0" w:space="0" w:color="auto"/>
      </w:divBdr>
    </w:div>
    <w:div w:id="1390416181">
      <w:bodyDiv w:val="1"/>
      <w:marLeft w:val="0"/>
      <w:marRight w:val="0"/>
      <w:marTop w:val="0"/>
      <w:marBottom w:val="0"/>
      <w:divBdr>
        <w:top w:val="none" w:sz="0" w:space="0" w:color="auto"/>
        <w:left w:val="none" w:sz="0" w:space="0" w:color="auto"/>
        <w:bottom w:val="none" w:sz="0" w:space="0" w:color="auto"/>
        <w:right w:val="none" w:sz="0" w:space="0" w:color="auto"/>
      </w:divBdr>
    </w:div>
    <w:div w:id="1396931801">
      <w:bodyDiv w:val="1"/>
      <w:marLeft w:val="0"/>
      <w:marRight w:val="0"/>
      <w:marTop w:val="0"/>
      <w:marBottom w:val="0"/>
      <w:divBdr>
        <w:top w:val="none" w:sz="0" w:space="0" w:color="auto"/>
        <w:left w:val="none" w:sz="0" w:space="0" w:color="auto"/>
        <w:bottom w:val="none" w:sz="0" w:space="0" w:color="auto"/>
        <w:right w:val="none" w:sz="0" w:space="0" w:color="auto"/>
      </w:divBdr>
    </w:div>
    <w:div w:id="1397049745">
      <w:bodyDiv w:val="1"/>
      <w:marLeft w:val="0"/>
      <w:marRight w:val="0"/>
      <w:marTop w:val="0"/>
      <w:marBottom w:val="0"/>
      <w:divBdr>
        <w:top w:val="none" w:sz="0" w:space="0" w:color="auto"/>
        <w:left w:val="none" w:sz="0" w:space="0" w:color="auto"/>
        <w:bottom w:val="none" w:sz="0" w:space="0" w:color="auto"/>
        <w:right w:val="none" w:sz="0" w:space="0" w:color="auto"/>
      </w:divBdr>
    </w:div>
    <w:div w:id="1400134793">
      <w:bodyDiv w:val="1"/>
      <w:marLeft w:val="0"/>
      <w:marRight w:val="0"/>
      <w:marTop w:val="0"/>
      <w:marBottom w:val="0"/>
      <w:divBdr>
        <w:top w:val="none" w:sz="0" w:space="0" w:color="auto"/>
        <w:left w:val="none" w:sz="0" w:space="0" w:color="auto"/>
        <w:bottom w:val="none" w:sz="0" w:space="0" w:color="auto"/>
        <w:right w:val="none" w:sz="0" w:space="0" w:color="auto"/>
      </w:divBdr>
      <w:divsChild>
        <w:div w:id="1586068291">
          <w:marLeft w:val="0"/>
          <w:marRight w:val="0"/>
          <w:marTop w:val="0"/>
          <w:marBottom w:val="0"/>
          <w:divBdr>
            <w:top w:val="none" w:sz="0" w:space="0" w:color="auto"/>
            <w:left w:val="none" w:sz="0" w:space="0" w:color="auto"/>
            <w:bottom w:val="none" w:sz="0" w:space="0" w:color="auto"/>
            <w:right w:val="none" w:sz="0" w:space="0" w:color="auto"/>
          </w:divBdr>
          <w:divsChild>
            <w:div w:id="902183265">
              <w:marLeft w:val="0"/>
              <w:marRight w:val="0"/>
              <w:marTop w:val="0"/>
              <w:marBottom w:val="0"/>
              <w:divBdr>
                <w:top w:val="none" w:sz="0" w:space="0" w:color="auto"/>
                <w:left w:val="none" w:sz="0" w:space="0" w:color="auto"/>
                <w:bottom w:val="none" w:sz="0" w:space="0" w:color="auto"/>
                <w:right w:val="none" w:sz="0" w:space="0" w:color="auto"/>
              </w:divBdr>
              <w:divsChild>
                <w:div w:id="1078943565">
                  <w:marLeft w:val="0"/>
                  <w:marRight w:val="0"/>
                  <w:marTop w:val="0"/>
                  <w:marBottom w:val="0"/>
                  <w:divBdr>
                    <w:top w:val="none" w:sz="0" w:space="0" w:color="auto"/>
                    <w:left w:val="none" w:sz="0" w:space="0" w:color="auto"/>
                    <w:bottom w:val="none" w:sz="0" w:space="0" w:color="auto"/>
                    <w:right w:val="none" w:sz="0" w:space="0" w:color="auto"/>
                  </w:divBdr>
                  <w:divsChild>
                    <w:div w:id="1491100984">
                      <w:marLeft w:val="0"/>
                      <w:marRight w:val="0"/>
                      <w:marTop w:val="0"/>
                      <w:marBottom w:val="0"/>
                      <w:divBdr>
                        <w:top w:val="none" w:sz="0" w:space="0" w:color="auto"/>
                        <w:left w:val="none" w:sz="0" w:space="0" w:color="auto"/>
                        <w:bottom w:val="none" w:sz="0" w:space="0" w:color="auto"/>
                        <w:right w:val="none" w:sz="0" w:space="0" w:color="auto"/>
                      </w:divBdr>
                      <w:divsChild>
                        <w:div w:id="2019623407">
                          <w:marLeft w:val="0"/>
                          <w:marRight w:val="0"/>
                          <w:marTop w:val="0"/>
                          <w:marBottom w:val="0"/>
                          <w:divBdr>
                            <w:top w:val="none" w:sz="0" w:space="0" w:color="auto"/>
                            <w:left w:val="none" w:sz="0" w:space="0" w:color="auto"/>
                            <w:bottom w:val="none" w:sz="0" w:space="0" w:color="auto"/>
                            <w:right w:val="none" w:sz="0" w:space="0" w:color="auto"/>
                          </w:divBdr>
                          <w:divsChild>
                            <w:div w:id="1366908487">
                              <w:marLeft w:val="0"/>
                              <w:marRight w:val="0"/>
                              <w:marTop w:val="0"/>
                              <w:marBottom w:val="0"/>
                              <w:divBdr>
                                <w:top w:val="none" w:sz="0" w:space="0" w:color="auto"/>
                                <w:left w:val="none" w:sz="0" w:space="0" w:color="auto"/>
                                <w:bottom w:val="none" w:sz="0" w:space="0" w:color="auto"/>
                                <w:right w:val="none" w:sz="0" w:space="0" w:color="auto"/>
                              </w:divBdr>
                              <w:divsChild>
                                <w:div w:id="852961391">
                                  <w:marLeft w:val="0"/>
                                  <w:marRight w:val="0"/>
                                  <w:marTop w:val="0"/>
                                  <w:marBottom w:val="0"/>
                                  <w:divBdr>
                                    <w:top w:val="none" w:sz="0" w:space="0" w:color="auto"/>
                                    <w:left w:val="none" w:sz="0" w:space="0" w:color="auto"/>
                                    <w:bottom w:val="none" w:sz="0" w:space="0" w:color="auto"/>
                                    <w:right w:val="none" w:sz="0" w:space="0" w:color="auto"/>
                                  </w:divBdr>
                                  <w:divsChild>
                                    <w:div w:id="927154048">
                                      <w:marLeft w:val="0"/>
                                      <w:marRight w:val="0"/>
                                      <w:marTop w:val="0"/>
                                      <w:marBottom w:val="0"/>
                                      <w:divBdr>
                                        <w:top w:val="none" w:sz="0" w:space="0" w:color="auto"/>
                                        <w:left w:val="none" w:sz="0" w:space="0" w:color="auto"/>
                                        <w:bottom w:val="none" w:sz="0" w:space="0" w:color="auto"/>
                                        <w:right w:val="none" w:sz="0" w:space="0" w:color="auto"/>
                                      </w:divBdr>
                                      <w:divsChild>
                                        <w:div w:id="201484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58725">
                                  <w:marLeft w:val="0"/>
                                  <w:marRight w:val="0"/>
                                  <w:marTop w:val="0"/>
                                  <w:marBottom w:val="0"/>
                                  <w:divBdr>
                                    <w:top w:val="none" w:sz="0" w:space="0" w:color="auto"/>
                                    <w:left w:val="none" w:sz="0" w:space="0" w:color="auto"/>
                                    <w:bottom w:val="none" w:sz="0" w:space="0" w:color="auto"/>
                                    <w:right w:val="none" w:sz="0" w:space="0" w:color="auto"/>
                                  </w:divBdr>
                                  <w:divsChild>
                                    <w:div w:id="765150702">
                                      <w:marLeft w:val="0"/>
                                      <w:marRight w:val="0"/>
                                      <w:marTop w:val="0"/>
                                      <w:marBottom w:val="0"/>
                                      <w:divBdr>
                                        <w:top w:val="none" w:sz="0" w:space="0" w:color="auto"/>
                                        <w:left w:val="none" w:sz="0" w:space="0" w:color="auto"/>
                                        <w:bottom w:val="none" w:sz="0" w:space="0" w:color="auto"/>
                                        <w:right w:val="none" w:sz="0" w:space="0" w:color="auto"/>
                                      </w:divBdr>
                                      <w:divsChild>
                                        <w:div w:id="1042482004">
                                          <w:marLeft w:val="0"/>
                                          <w:marRight w:val="0"/>
                                          <w:marTop w:val="0"/>
                                          <w:marBottom w:val="0"/>
                                          <w:divBdr>
                                            <w:top w:val="none" w:sz="0" w:space="0" w:color="auto"/>
                                            <w:left w:val="none" w:sz="0" w:space="0" w:color="auto"/>
                                            <w:bottom w:val="none" w:sz="0" w:space="0" w:color="auto"/>
                                            <w:right w:val="none" w:sz="0" w:space="0" w:color="auto"/>
                                          </w:divBdr>
                                          <w:divsChild>
                                            <w:div w:id="1066953420">
                                              <w:marLeft w:val="0"/>
                                              <w:marRight w:val="0"/>
                                              <w:marTop w:val="0"/>
                                              <w:marBottom w:val="0"/>
                                              <w:divBdr>
                                                <w:top w:val="none" w:sz="0" w:space="0" w:color="auto"/>
                                                <w:left w:val="none" w:sz="0" w:space="0" w:color="auto"/>
                                                <w:bottom w:val="none" w:sz="0" w:space="0" w:color="auto"/>
                                                <w:right w:val="none" w:sz="0" w:space="0" w:color="auto"/>
                                              </w:divBdr>
                                              <w:divsChild>
                                                <w:div w:id="1506627935">
                                                  <w:marLeft w:val="0"/>
                                                  <w:marRight w:val="0"/>
                                                  <w:marTop w:val="0"/>
                                                  <w:marBottom w:val="0"/>
                                                  <w:divBdr>
                                                    <w:top w:val="none" w:sz="0" w:space="0" w:color="auto"/>
                                                    <w:left w:val="none" w:sz="0" w:space="0" w:color="auto"/>
                                                    <w:bottom w:val="none" w:sz="0" w:space="0" w:color="auto"/>
                                                    <w:right w:val="none" w:sz="0" w:space="0" w:color="auto"/>
                                                  </w:divBdr>
                                                  <w:divsChild>
                                                    <w:div w:id="8829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175815">
                          <w:marLeft w:val="0"/>
                          <w:marRight w:val="0"/>
                          <w:marTop w:val="0"/>
                          <w:marBottom w:val="0"/>
                          <w:divBdr>
                            <w:top w:val="none" w:sz="0" w:space="0" w:color="auto"/>
                            <w:left w:val="none" w:sz="0" w:space="0" w:color="auto"/>
                            <w:bottom w:val="none" w:sz="0" w:space="0" w:color="auto"/>
                            <w:right w:val="none" w:sz="0" w:space="0" w:color="auto"/>
                          </w:divBdr>
                        </w:div>
                        <w:div w:id="175510093">
                          <w:marLeft w:val="0"/>
                          <w:marRight w:val="0"/>
                          <w:marTop w:val="0"/>
                          <w:marBottom w:val="0"/>
                          <w:divBdr>
                            <w:top w:val="none" w:sz="0" w:space="0" w:color="auto"/>
                            <w:left w:val="none" w:sz="0" w:space="0" w:color="auto"/>
                            <w:bottom w:val="none" w:sz="0" w:space="0" w:color="auto"/>
                            <w:right w:val="none" w:sz="0" w:space="0" w:color="auto"/>
                          </w:divBdr>
                        </w:div>
                        <w:div w:id="43601523">
                          <w:marLeft w:val="0"/>
                          <w:marRight w:val="0"/>
                          <w:marTop w:val="0"/>
                          <w:marBottom w:val="0"/>
                          <w:divBdr>
                            <w:top w:val="none" w:sz="0" w:space="0" w:color="auto"/>
                            <w:left w:val="none" w:sz="0" w:space="0" w:color="auto"/>
                            <w:bottom w:val="none" w:sz="0" w:space="0" w:color="auto"/>
                            <w:right w:val="none" w:sz="0" w:space="0" w:color="auto"/>
                          </w:divBdr>
                          <w:divsChild>
                            <w:div w:id="138693881">
                              <w:marLeft w:val="0"/>
                              <w:marRight w:val="0"/>
                              <w:marTop w:val="0"/>
                              <w:marBottom w:val="0"/>
                              <w:divBdr>
                                <w:top w:val="none" w:sz="0" w:space="0" w:color="auto"/>
                                <w:left w:val="none" w:sz="0" w:space="0" w:color="auto"/>
                                <w:bottom w:val="none" w:sz="0" w:space="0" w:color="auto"/>
                                <w:right w:val="none" w:sz="0" w:space="0" w:color="auto"/>
                              </w:divBdr>
                              <w:divsChild>
                                <w:div w:id="1058288861">
                                  <w:marLeft w:val="0"/>
                                  <w:marRight w:val="0"/>
                                  <w:marTop w:val="0"/>
                                  <w:marBottom w:val="0"/>
                                  <w:divBdr>
                                    <w:top w:val="none" w:sz="0" w:space="0" w:color="auto"/>
                                    <w:left w:val="none" w:sz="0" w:space="0" w:color="auto"/>
                                    <w:bottom w:val="none" w:sz="0" w:space="0" w:color="auto"/>
                                    <w:right w:val="none" w:sz="0" w:space="0" w:color="auto"/>
                                  </w:divBdr>
                                  <w:divsChild>
                                    <w:div w:id="2093158665">
                                      <w:marLeft w:val="0"/>
                                      <w:marRight w:val="0"/>
                                      <w:marTop w:val="0"/>
                                      <w:marBottom w:val="0"/>
                                      <w:divBdr>
                                        <w:top w:val="none" w:sz="0" w:space="0" w:color="auto"/>
                                        <w:left w:val="none" w:sz="0" w:space="0" w:color="auto"/>
                                        <w:bottom w:val="none" w:sz="0" w:space="0" w:color="auto"/>
                                        <w:right w:val="none" w:sz="0" w:space="0" w:color="auto"/>
                                      </w:divBdr>
                                      <w:divsChild>
                                        <w:div w:id="1276786655">
                                          <w:marLeft w:val="0"/>
                                          <w:marRight w:val="0"/>
                                          <w:marTop w:val="0"/>
                                          <w:marBottom w:val="0"/>
                                          <w:divBdr>
                                            <w:top w:val="none" w:sz="0" w:space="0" w:color="auto"/>
                                            <w:left w:val="none" w:sz="0" w:space="0" w:color="auto"/>
                                            <w:bottom w:val="none" w:sz="0" w:space="0" w:color="auto"/>
                                            <w:right w:val="none" w:sz="0" w:space="0" w:color="auto"/>
                                          </w:divBdr>
                                          <w:divsChild>
                                            <w:div w:id="1019896807">
                                              <w:marLeft w:val="0"/>
                                              <w:marRight w:val="0"/>
                                              <w:marTop w:val="0"/>
                                              <w:marBottom w:val="0"/>
                                              <w:divBdr>
                                                <w:top w:val="none" w:sz="0" w:space="0" w:color="auto"/>
                                                <w:left w:val="none" w:sz="0" w:space="0" w:color="auto"/>
                                                <w:bottom w:val="none" w:sz="0" w:space="0" w:color="auto"/>
                                                <w:right w:val="none" w:sz="0" w:space="0" w:color="auto"/>
                                              </w:divBdr>
                                              <w:divsChild>
                                                <w:div w:id="56429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012251">
                                      <w:marLeft w:val="0"/>
                                      <w:marRight w:val="0"/>
                                      <w:marTop w:val="0"/>
                                      <w:marBottom w:val="0"/>
                                      <w:divBdr>
                                        <w:top w:val="none" w:sz="0" w:space="0" w:color="auto"/>
                                        <w:left w:val="none" w:sz="0" w:space="0" w:color="auto"/>
                                        <w:bottom w:val="none" w:sz="0" w:space="0" w:color="auto"/>
                                        <w:right w:val="none" w:sz="0" w:space="0" w:color="auto"/>
                                      </w:divBdr>
                                      <w:divsChild>
                                        <w:div w:id="2135950652">
                                          <w:marLeft w:val="0"/>
                                          <w:marRight w:val="0"/>
                                          <w:marTop w:val="0"/>
                                          <w:marBottom w:val="0"/>
                                          <w:divBdr>
                                            <w:top w:val="none" w:sz="0" w:space="0" w:color="auto"/>
                                            <w:left w:val="none" w:sz="0" w:space="0" w:color="auto"/>
                                            <w:bottom w:val="none" w:sz="0" w:space="0" w:color="auto"/>
                                            <w:right w:val="none" w:sz="0" w:space="0" w:color="auto"/>
                                          </w:divBdr>
                                          <w:divsChild>
                                            <w:div w:id="300114435">
                                              <w:marLeft w:val="0"/>
                                              <w:marRight w:val="0"/>
                                              <w:marTop w:val="0"/>
                                              <w:marBottom w:val="0"/>
                                              <w:divBdr>
                                                <w:top w:val="none" w:sz="0" w:space="0" w:color="auto"/>
                                                <w:left w:val="none" w:sz="0" w:space="0" w:color="auto"/>
                                                <w:bottom w:val="none" w:sz="0" w:space="0" w:color="auto"/>
                                                <w:right w:val="none" w:sz="0" w:space="0" w:color="auto"/>
                                              </w:divBdr>
                                            </w:div>
                                            <w:div w:id="102944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98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788115">
          <w:marLeft w:val="0"/>
          <w:marRight w:val="0"/>
          <w:marTop w:val="0"/>
          <w:marBottom w:val="0"/>
          <w:divBdr>
            <w:top w:val="none" w:sz="0" w:space="0" w:color="auto"/>
            <w:left w:val="none" w:sz="0" w:space="0" w:color="auto"/>
            <w:bottom w:val="none" w:sz="0" w:space="0" w:color="auto"/>
            <w:right w:val="none" w:sz="0" w:space="0" w:color="auto"/>
          </w:divBdr>
          <w:divsChild>
            <w:div w:id="1451167486">
              <w:marLeft w:val="0"/>
              <w:marRight w:val="0"/>
              <w:marTop w:val="0"/>
              <w:marBottom w:val="0"/>
              <w:divBdr>
                <w:top w:val="none" w:sz="0" w:space="0" w:color="auto"/>
                <w:left w:val="none" w:sz="0" w:space="0" w:color="auto"/>
                <w:bottom w:val="none" w:sz="0" w:space="0" w:color="auto"/>
                <w:right w:val="none" w:sz="0" w:space="0" w:color="auto"/>
              </w:divBdr>
              <w:divsChild>
                <w:div w:id="689911482">
                  <w:marLeft w:val="0"/>
                  <w:marRight w:val="0"/>
                  <w:marTop w:val="0"/>
                  <w:marBottom w:val="0"/>
                  <w:divBdr>
                    <w:top w:val="none" w:sz="0" w:space="0" w:color="auto"/>
                    <w:left w:val="none" w:sz="0" w:space="0" w:color="auto"/>
                    <w:bottom w:val="none" w:sz="0" w:space="0" w:color="auto"/>
                    <w:right w:val="none" w:sz="0" w:space="0" w:color="auto"/>
                  </w:divBdr>
                </w:div>
                <w:div w:id="540825316">
                  <w:marLeft w:val="0"/>
                  <w:marRight w:val="0"/>
                  <w:marTop w:val="0"/>
                  <w:marBottom w:val="0"/>
                  <w:divBdr>
                    <w:top w:val="none" w:sz="0" w:space="0" w:color="auto"/>
                    <w:left w:val="none" w:sz="0" w:space="0" w:color="auto"/>
                    <w:bottom w:val="none" w:sz="0" w:space="0" w:color="auto"/>
                    <w:right w:val="none" w:sz="0" w:space="0" w:color="auto"/>
                  </w:divBdr>
                </w:div>
                <w:div w:id="144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45403">
          <w:marLeft w:val="0"/>
          <w:marRight w:val="0"/>
          <w:marTop w:val="0"/>
          <w:marBottom w:val="0"/>
          <w:divBdr>
            <w:top w:val="none" w:sz="0" w:space="0" w:color="auto"/>
            <w:left w:val="none" w:sz="0" w:space="0" w:color="auto"/>
            <w:bottom w:val="none" w:sz="0" w:space="0" w:color="auto"/>
            <w:right w:val="none" w:sz="0" w:space="0" w:color="auto"/>
          </w:divBdr>
          <w:divsChild>
            <w:div w:id="1681159626">
              <w:marLeft w:val="0"/>
              <w:marRight w:val="0"/>
              <w:marTop w:val="0"/>
              <w:marBottom w:val="0"/>
              <w:divBdr>
                <w:top w:val="none" w:sz="0" w:space="0" w:color="auto"/>
                <w:left w:val="none" w:sz="0" w:space="0" w:color="auto"/>
                <w:bottom w:val="none" w:sz="0" w:space="0" w:color="auto"/>
                <w:right w:val="none" w:sz="0" w:space="0" w:color="auto"/>
              </w:divBdr>
              <w:divsChild>
                <w:div w:id="1071737269">
                  <w:marLeft w:val="0"/>
                  <w:marRight w:val="0"/>
                  <w:marTop w:val="0"/>
                  <w:marBottom w:val="0"/>
                  <w:divBdr>
                    <w:top w:val="none" w:sz="0" w:space="0" w:color="auto"/>
                    <w:left w:val="none" w:sz="0" w:space="0" w:color="auto"/>
                    <w:bottom w:val="none" w:sz="0" w:space="0" w:color="auto"/>
                    <w:right w:val="none" w:sz="0" w:space="0" w:color="auto"/>
                  </w:divBdr>
                  <w:divsChild>
                    <w:div w:id="1316295556">
                      <w:marLeft w:val="0"/>
                      <w:marRight w:val="0"/>
                      <w:marTop w:val="0"/>
                      <w:marBottom w:val="0"/>
                      <w:divBdr>
                        <w:top w:val="none" w:sz="0" w:space="0" w:color="auto"/>
                        <w:left w:val="none" w:sz="0" w:space="0" w:color="auto"/>
                        <w:bottom w:val="none" w:sz="0" w:space="0" w:color="auto"/>
                        <w:right w:val="none" w:sz="0" w:space="0" w:color="auto"/>
                      </w:divBdr>
                    </w:div>
                  </w:divsChild>
                </w:div>
                <w:div w:id="1563447310">
                  <w:marLeft w:val="0"/>
                  <w:marRight w:val="0"/>
                  <w:marTop w:val="0"/>
                  <w:marBottom w:val="0"/>
                  <w:divBdr>
                    <w:top w:val="none" w:sz="0" w:space="0" w:color="auto"/>
                    <w:left w:val="none" w:sz="0" w:space="0" w:color="auto"/>
                    <w:bottom w:val="none" w:sz="0" w:space="0" w:color="auto"/>
                    <w:right w:val="none" w:sz="0" w:space="0" w:color="auto"/>
                  </w:divBdr>
                </w:div>
                <w:div w:id="1466728423">
                  <w:marLeft w:val="0"/>
                  <w:marRight w:val="0"/>
                  <w:marTop w:val="0"/>
                  <w:marBottom w:val="0"/>
                  <w:divBdr>
                    <w:top w:val="none" w:sz="0" w:space="0" w:color="auto"/>
                    <w:left w:val="none" w:sz="0" w:space="0" w:color="auto"/>
                    <w:bottom w:val="none" w:sz="0" w:space="0" w:color="auto"/>
                    <w:right w:val="none" w:sz="0" w:space="0" w:color="auto"/>
                  </w:divBdr>
                  <w:divsChild>
                    <w:div w:id="11558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9621">
              <w:marLeft w:val="0"/>
              <w:marRight w:val="0"/>
              <w:marTop w:val="0"/>
              <w:marBottom w:val="0"/>
              <w:divBdr>
                <w:top w:val="none" w:sz="0" w:space="0" w:color="auto"/>
                <w:left w:val="none" w:sz="0" w:space="0" w:color="auto"/>
                <w:bottom w:val="none" w:sz="0" w:space="0" w:color="auto"/>
                <w:right w:val="none" w:sz="0" w:space="0" w:color="auto"/>
              </w:divBdr>
              <w:divsChild>
                <w:div w:id="313264506">
                  <w:marLeft w:val="0"/>
                  <w:marRight w:val="0"/>
                  <w:marTop w:val="0"/>
                  <w:marBottom w:val="0"/>
                  <w:divBdr>
                    <w:top w:val="none" w:sz="0" w:space="0" w:color="auto"/>
                    <w:left w:val="none" w:sz="0" w:space="0" w:color="auto"/>
                    <w:bottom w:val="none" w:sz="0" w:space="0" w:color="auto"/>
                    <w:right w:val="none" w:sz="0" w:space="0" w:color="auto"/>
                  </w:divBdr>
                  <w:divsChild>
                    <w:div w:id="1313679360">
                      <w:marLeft w:val="0"/>
                      <w:marRight w:val="0"/>
                      <w:marTop w:val="0"/>
                      <w:marBottom w:val="0"/>
                      <w:divBdr>
                        <w:top w:val="none" w:sz="0" w:space="0" w:color="auto"/>
                        <w:left w:val="none" w:sz="0" w:space="0" w:color="auto"/>
                        <w:bottom w:val="none" w:sz="0" w:space="0" w:color="auto"/>
                        <w:right w:val="none" w:sz="0" w:space="0" w:color="auto"/>
                      </w:divBdr>
                      <w:divsChild>
                        <w:div w:id="1890216289">
                          <w:marLeft w:val="0"/>
                          <w:marRight w:val="0"/>
                          <w:marTop w:val="0"/>
                          <w:marBottom w:val="0"/>
                          <w:divBdr>
                            <w:top w:val="none" w:sz="0" w:space="0" w:color="auto"/>
                            <w:left w:val="none" w:sz="0" w:space="0" w:color="auto"/>
                            <w:bottom w:val="none" w:sz="0" w:space="0" w:color="auto"/>
                            <w:right w:val="none" w:sz="0" w:space="0" w:color="auto"/>
                          </w:divBdr>
                        </w:div>
                        <w:div w:id="1046756243">
                          <w:marLeft w:val="0"/>
                          <w:marRight w:val="0"/>
                          <w:marTop w:val="0"/>
                          <w:marBottom w:val="0"/>
                          <w:divBdr>
                            <w:top w:val="none" w:sz="0" w:space="0" w:color="auto"/>
                            <w:left w:val="none" w:sz="0" w:space="0" w:color="auto"/>
                            <w:bottom w:val="none" w:sz="0" w:space="0" w:color="auto"/>
                            <w:right w:val="none" w:sz="0" w:space="0" w:color="auto"/>
                          </w:divBdr>
                          <w:divsChild>
                            <w:div w:id="569929712">
                              <w:marLeft w:val="0"/>
                              <w:marRight w:val="0"/>
                              <w:marTop w:val="0"/>
                              <w:marBottom w:val="0"/>
                              <w:divBdr>
                                <w:top w:val="none" w:sz="0" w:space="0" w:color="auto"/>
                                <w:left w:val="none" w:sz="0" w:space="0" w:color="auto"/>
                                <w:bottom w:val="none" w:sz="0" w:space="0" w:color="auto"/>
                                <w:right w:val="none" w:sz="0" w:space="0" w:color="auto"/>
                              </w:divBdr>
                              <w:divsChild>
                                <w:div w:id="1189224166">
                                  <w:marLeft w:val="0"/>
                                  <w:marRight w:val="0"/>
                                  <w:marTop w:val="0"/>
                                  <w:marBottom w:val="0"/>
                                  <w:divBdr>
                                    <w:top w:val="none" w:sz="0" w:space="0" w:color="auto"/>
                                    <w:left w:val="none" w:sz="0" w:space="0" w:color="auto"/>
                                    <w:bottom w:val="none" w:sz="0" w:space="0" w:color="auto"/>
                                    <w:right w:val="none" w:sz="0" w:space="0" w:color="auto"/>
                                  </w:divBdr>
                                </w:div>
                                <w:div w:id="1584417876">
                                  <w:marLeft w:val="0"/>
                                  <w:marRight w:val="0"/>
                                  <w:marTop w:val="0"/>
                                  <w:marBottom w:val="0"/>
                                  <w:divBdr>
                                    <w:top w:val="none" w:sz="0" w:space="0" w:color="auto"/>
                                    <w:left w:val="none" w:sz="0" w:space="0" w:color="auto"/>
                                    <w:bottom w:val="none" w:sz="0" w:space="0" w:color="auto"/>
                                    <w:right w:val="none" w:sz="0" w:space="0" w:color="auto"/>
                                  </w:divBdr>
                                </w:div>
                                <w:div w:id="1178738155">
                                  <w:marLeft w:val="0"/>
                                  <w:marRight w:val="0"/>
                                  <w:marTop w:val="0"/>
                                  <w:marBottom w:val="0"/>
                                  <w:divBdr>
                                    <w:top w:val="none" w:sz="0" w:space="0" w:color="auto"/>
                                    <w:left w:val="none" w:sz="0" w:space="0" w:color="auto"/>
                                    <w:bottom w:val="none" w:sz="0" w:space="0" w:color="auto"/>
                                    <w:right w:val="none" w:sz="0" w:space="0" w:color="auto"/>
                                  </w:divBdr>
                                </w:div>
                                <w:div w:id="1051425207">
                                  <w:marLeft w:val="0"/>
                                  <w:marRight w:val="0"/>
                                  <w:marTop w:val="0"/>
                                  <w:marBottom w:val="0"/>
                                  <w:divBdr>
                                    <w:top w:val="none" w:sz="0" w:space="0" w:color="auto"/>
                                    <w:left w:val="none" w:sz="0" w:space="0" w:color="auto"/>
                                    <w:bottom w:val="none" w:sz="0" w:space="0" w:color="auto"/>
                                    <w:right w:val="none" w:sz="0" w:space="0" w:color="auto"/>
                                  </w:divBdr>
                                </w:div>
                                <w:div w:id="180172958">
                                  <w:marLeft w:val="0"/>
                                  <w:marRight w:val="0"/>
                                  <w:marTop w:val="0"/>
                                  <w:marBottom w:val="0"/>
                                  <w:divBdr>
                                    <w:top w:val="none" w:sz="0" w:space="0" w:color="auto"/>
                                    <w:left w:val="none" w:sz="0" w:space="0" w:color="auto"/>
                                    <w:bottom w:val="none" w:sz="0" w:space="0" w:color="auto"/>
                                    <w:right w:val="none" w:sz="0" w:space="0" w:color="auto"/>
                                  </w:divBdr>
                                </w:div>
                                <w:div w:id="755324755">
                                  <w:marLeft w:val="0"/>
                                  <w:marRight w:val="0"/>
                                  <w:marTop w:val="0"/>
                                  <w:marBottom w:val="0"/>
                                  <w:divBdr>
                                    <w:top w:val="none" w:sz="0" w:space="0" w:color="auto"/>
                                    <w:left w:val="none" w:sz="0" w:space="0" w:color="auto"/>
                                    <w:bottom w:val="none" w:sz="0" w:space="0" w:color="auto"/>
                                    <w:right w:val="none" w:sz="0" w:space="0" w:color="auto"/>
                                  </w:divBdr>
                                </w:div>
                              </w:divsChild>
                            </w:div>
                            <w:div w:id="1960062220">
                              <w:marLeft w:val="0"/>
                              <w:marRight w:val="0"/>
                              <w:marTop w:val="0"/>
                              <w:marBottom w:val="0"/>
                              <w:divBdr>
                                <w:top w:val="none" w:sz="0" w:space="0" w:color="auto"/>
                                <w:left w:val="none" w:sz="0" w:space="0" w:color="auto"/>
                                <w:bottom w:val="none" w:sz="0" w:space="0" w:color="auto"/>
                                <w:right w:val="none" w:sz="0" w:space="0" w:color="auto"/>
                              </w:divBdr>
                            </w:div>
                          </w:divsChild>
                        </w:div>
                        <w:div w:id="31469463">
                          <w:marLeft w:val="0"/>
                          <w:marRight w:val="0"/>
                          <w:marTop w:val="0"/>
                          <w:marBottom w:val="0"/>
                          <w:divBdr>
                            <w:top w:val="none" w:sz="0" w:space="0" w:color="auto"/>
                            <w:left w:val="none" w:sz="0" w:space="0" w:color="auto"/>
                            <w:bottom w:val="none" w:sz="0" w:space="0" w:color="auto"/>
                            <w:right w:val="none" w:sz="0" w:space="0" w:color="auto"/>
                          </w:divBdr>
                        </w:div>
                        <w:div w:id="347605712">
                          <w:marLeft w:val="0"/>
                          <w:marRight w:val="0"/>
                          <w:marTop w:val="0"/>
                          <w:marBottom w:val="0"/>
                          <w:divBdr>
                            <w:top w:val="none" w:sz="0" w:space="0" w:color="auto"/>
                            <w:left w:val="none" w:sz="0" w:space="0" w:color="auto"/>
                            <w:bottom w:val="none" w:sz="0" w:space="0" w:color="auto"/>
                            <w:right w:val="none" w:sz="0" w:space="0" w:color="auto"/>
                          </w:divBdr>
                        </w:div>
                      </w:divsChild>
                    </w:div>
                    <w:div w:id="6001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397785">
      <w:bodyDiv w:val="1"/>
      <w:marLeft w:val="0"/>
      <w:marRight w:val="0"/>
      <w:marTop w:val="0"/>
      <w:marBottom w:val="0"/>
      <w:divBdr>
        <w:top w:val="none" w:sz="0" w:space="0" w:color="auto"/>
        <w:left w:val="none" w:sz="0" w:space="0" w:color="auto"/>
        <w:bottom w:val="none" w:sz="0" w:space="0" w:color="auto"/>
        <w:right w:val="none" w:sz="0" w:space="0" w:color="auto"/>
      </w:divBdr>
    </w:div>
    <w:div w:id="1401950588">
      <w:bodyDiv w:val="1"/>
      <w:marLeft w:val="0"/>
      <w:marRight w:val="0"/>
      <w:marTop w:val="0"/>
      <w:marBottom w:val="0"/>
      <w:divBdr>
        <w:top w:val="none" w:sz="0" w:space="0" w:color="auto"/>
        <w:left w:val="none" w:sz="0" w:space="0" w:color="auto"/>
        <w:bottom w:val="none" w:sz="0" w:space="0" w:color="auto"/>
        <w:right w:val="none" w:sz="0" w:space="0" w:color="auto"/>
      </w:divBdr>
    </w:div>
    <w:div w:id="1402557518">
      <w:bodyDiv w:val="1"/>
      <w:marLeft w:val="0"/>
      <w:marRight w:val="0"/>
      <w:marTop w:val="0"/>
      <w:marBottom w:val="0"/>
      <w:divBdr>
        <w:top w:val="none" w:sz="0" w:space="0" w:color="auto"/>
        <w:left w:val="none" w:sz="0" w:space="0" w:color="auto"/>
        <w:bottom w:val="none" w:sz="0" w:space="0" w:color="auto"/>
        <w:right w:val="none" w:sz="0" w:space="0" w:color="auto"/>
      </w:divBdr>
    </w:div>
    <w:div w:id="1403408235">
      <w:marLeft w:val="0"/>
      <w:marRight w:val="0"/>
      <w:marTop w:val="0"/>
      <w:marBottom w:val="0"/>
      <w:divBdr>
        <w:top w:val="none" w:sz="0" w:space="0" w:color="auto"/>
        <w:left w:val="none" w:sz="0" w:space="0" w:color="auto"/>
        <w:bottom w:val="none" w:sz="0" w:space="0" w:color="auto"/>
        <w:right w:val="none" w:sz="0" w:space="0" w:color="auto"/>
      </w:divBdr>
    </w:div>
    <w:div w:id="1407193287">
      <w:bodyDiv w:val="1"/>
      <w:marLeft w:val="0"/>
      <w:marRight w:val="0"/>
      <w:marTop w:val="0"/>
      <w:marBottom w:val="0"/>
      <w:divBdr>
        <w:top w:val="none" w:sz="0" w:space="0" w:color="auto"/>
        <w:left w:val="none" w:sz="0" w:space="0" w:color="auto"/>
        <w:bottom w:val="none" w:sz="0" w:space="0" w:color="auto"/>
        <w:right w:val="none" w:sz="0" w:space="0" w:color="auto"/>
      </w:divBdr>
    </w:div>
    <w:div w:id="1407335778">
      <w:bodyDiv w:val="1"/>
      <w:marLeft w:val="0"/>
      <w:marRight w:val="0"/>
      <w:marTop w:val="0"/>
      <w:marBottom w:val="0"/>
      <w:divBdr>
        <w:top w:val="none" w:sz="0" w:space="0" w:color="auto"/>
        <w:left w:val="none" w:sz="0" w:space="0" w:color="auto"/>
        <w:bottom w:val="none" w:sz="0" w:space="0" w:color="auto"/>
        <w:right w:val="none" w:sz="0" w:space="0" w:color="auto"/>
      </w:divBdr>
    </w:div>
    <w:div w:id="1414231714">
      <w:bodyDiv w:val="1"/>
      <w:marLeft w:val="0"/>
      <w:marRight w:val="0"/>
      <w:marTop w:val="0"/>
      <w:marBottom w:val="0"/>
      <w:divBdr>
        <w:top w:val="none" w:sz="0" w:space="0" w:color="auto"/>
        <w:left w:val="none" w:sz="0" w:space="0" w:color="auto"/>
        <w:bottom w:val="none" w:sz="0" w:space="0" w:color="auto"/>
        <w:right w:val="none" w:sz="0" w:space="0" w:color="auto"/>
      </w:divBdr>
    </w:div>
    <w:div w:id="1415584812">
      <w:bodyDiv w:val="1"/>
      <w:marLeft w:val="0"/>
      <w:marRight w:val="0"/>
      <w:marTop w:val="0"/>
      <w:marBottom w:val="0"/>
      <w:divBdr>
        <w:top w:val="none" w:sz="0" w:space="0" w:color="auto"/>
        <w:left w:val="none" w:sz="0" w:space="0" w:color="auto"/>
        <w:bottom w:val="none" w:sz="0" w:space="0" w:color="auto"/>
        <w:right w:val="none" w:sz="0" w:space="0" w:color="auto"/>
      </w:divBdr>
    </w:div>
    <w:div w:id="1415778910">
      <w:bodyDiv w:val="1"/>
      <w:marLeft w:val="0"/>
      <w:marRight w:val="0"/>
      <w:marTop w:val="0"/>
      <w:marBottom w:val="0"/>
      <w:divBdr>
        <w:top w:val="none" w:sz="0" w:space="0" w:color="auto"/>
        <w:left w:val="none" w:sz="0" w:space="0" w:color="auto"/>
        <w:bottom w:val="none" w:sz="0" w:space="0" w:color="auto"/>
        <w:right w:val="none" w:sz="0" w:space="0" w:color="auto"/>
      </w:divBdr>
    </w:div>
    <w:div w:id="1416826419">
      <w:marLeft w:val="0"/>
      <w:marRight w:val="0"/>
      <w:marTop w:val="0"/>
      <w:marBottom w:val="0"/>
      <w:divBdr>
        <w:top w:val="none" w:sz="0" w:space="0" w:color="auto"/>
        <w:left w:val="none" w:sz="0" w:space="0" w:color="auto"/>
        <w:bottom w:val="none" w:sz="0" w:space="0" w:color="auto"/>
        <w:right w:val="none" w:sz="0" w:space="0" w:color="auto"/>
      </w:divBdr>
    </w:div>
    <w:div w:id="1417095773">
      <w:bodyDiv w:val="1"/>
      <w:marLeft w:val="0"/>
      <w:marRight w:val="0"/>
      <w:marTop w:val="0"/>
      <w:marBottom w:val="0"/>
      <w:divBdr>
        <w:top w:val="none" w:sz="0" w:space="0" w:color="auto"/>
        <w:left w:val="none" w:sz="0" w:space="0" w:color="auto"/>
        <w:bottom w:val="none" w:sz="0" w:space="0" w:color="auto"/>
        <w:right w:val="none" w:sz="0" w:space="0" w:color="auto"/>
      </w:divBdr>
      <w:divsChild>
        <w:div w:id="2086997909">
          <w:marLeft w:val="0"/>
          <w:marRight w:val="0"/>
          <w:marTop w:val="0"/>
          <w:marBottom w:val="0"/>
          <w:divBdr>
            <w:top w:val="none" w:sz="0" w:space="0" w:color="auto"/>
            <w:left w:val="none" w:sz="0" w:space="0" w:color="auto"/>
            <w:bottom w:val="none" w:sz="0" w:space="0" w:color="auto"/>
            <w:right w:val="none" w:sz="0" w:space="0" w:color="auto"/>
          </w:divBdr>
          <w:divsChild>
            <w:div w:id="149116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42130">
      <w:bodyDiv w:val="1"/>
      <w:marLeft w:val="0"/>
      <w:marRight w:val="0"/>
      <w:marTop w:val="0"/>
      <w:marBottom w:val="0"/>
      <w:divBdr>
        <w:top w:val="none" w:sz="0" w:space="0" w:color="auto"/>
        <w:left w:val="none" w:sz="0" w:space="0" w:color="auto"/>
        <w:bottom w:val="none" w:sz="0" w:space="0" w:color="auto"/>
        <w:right w:val="none" w:sz="0" w:space="0" w:color="auto"/>
      </w:divBdr>
    </w:div>
    <w:div w:id="1426733549">
      <w:bodyDiv w:val="1"/>
      <w:marLeft w:val="0"/>
      <w:marRight w:val="0"/>
      <w:marTop w:val="0"/>
      <w:marBottom w:val="0"/>
      <w:divBdr>
        <w:top w:val="none" w:sz="0" w:space="0" w:color="auto"/>
        <w:left w:val="none" w:sz="0" w:space="0" w:color="auto"/>
        <w:bottom w:val="none" w:sz="0" w:space="0" w:color="auto"/>
        <w:right w:val="none" w:sz="0" w:space="0" w:color="auto"/>
      </w:divBdr>
    </w:div>
    <w:div w:id="1427071671">
      <w:bodyDiv w:val="1"/>
      <w:marLeft w:val="0"/>
      <w:marRight w:val="0"/>
      <w:marTop w:val="0"/>
      <w:marBottom w:val="0"/>
      <w:divBdr>
        <w:top w:val="none" w:sz="0" w:space="0" w:color="auto"/>
        <w:left w:val="none" w:sz="0" w:space="0" w:color="auto"/>
        <w:bottom w:val="none" w:sz="0" w:space="0" w:color="auto"/>
        <w:right w:val="none" w:sz="0" w:space="0" w:color="auto"/>
      </w:divBdr>
    </w:div>
    <w:div w:id="1428889649">
      <w:bodyDiv w:val="1"/>
      <w:marLeft w:val="0"/>
      <w:marRight w:val="0"/>
      <w:marTop w:val="0"/>
      <w:marBottom w:val="0"/>
      <w:divBdr>
        <w:top w:val="none" w:sz="0" w:space="0" w:color="auto"/>
        <w:left w:val="none" w:sz="0" w:space="0" w:color="auto"/>
        <w:bottom w:val="none" w:sz="0" w:space="0" w:color="auto"/>
        <w:right w:val="none" w:sz="0" w:space="0" w:color="auto"/>
      </w:divBdr>
    </w:div>
    <w:div w:id="1429545021">
      <w:bodyDiv w:val="1"/>
      <w:marLeft w:val="0"/>
      <w:marRight w:val="0"/>
      <w:marTop w:val="0"/>
      <w:marBottom w:val="0"/>
      <w:divBdr>
        <w:top w:val="none" w:sz="0" w:space="0" w:color="auto"/>
        <w:left w:val="none" w:sz="0" w:space="0" w:color="auto"/>
        <w:bottom w:val="none" w:sz="0" w:space="0" w:color="auto"/>
        <w:right w:val="none" w:sz="0" w:space="0" w:color="auto"/>
      </w:divBdr>
    </w:div>
    <w:div w:id="1430852074">
      <w:bodyDiv w:val="1"/>
      <w:marLeft w:val="0"/>
      <w:marRight w:val="0"/>
      <w:marTop w:val="0"/>
      <w:marBottom w:val="0"/>
      <w:divBdr>
        <w:top w:val="none" w:sz="0" w:space="0" w:color="auto"/>
        <w:left w:val="none" w:sz="0" w:space="0" w:color="auto"/>
        <w:bottom w:val="none" w:sz="0" w:space="0" w:color="auto"/>
        <w:right w:val="none" w:sz="0" w:space="0" w:color="auto"/>
      </w:divBdr>
    </w:div>
    <w:div w:id="1437867435">
      <w:bodyDiv w:val="1"/>
      <w:marLeft w:val="0"/>
      <w:marRight w:val="0"/>
      <w:marTop w:val="0"/>
      <w:marBottom w:val="0"/>
      <w:divBdr>
        <w:top w:val="none" w:sz="0" w:space="0" w:color="auto"/>
        <w:left w:val="none" w:sz="0" w:space="0" w:color="auto"/>
        <w:bottom w:val="none" w:sz="0" w:space="0" w:color="auto"/>
        <w:right w:val="none" w:sz="0" w:space="0" w:color="auto"/>
      </w:divBdr>
    </w:div>
    <w:div w:id="1438209679">
      <w:marLeft w:val="0"/>
      <w:marRight w:val="0"/>
      <w:marTop w:val="0"/>
      <w:marBottom w:val="0"/>
      <w:divBdr>
        <w:top w:val="none" w:sz="0" w:space="0" w:color="auto"/>
        <w:left w:val="none" w:sz="0" w:space="0" w:color="auto"/>
        <w:bottom w:val="none" w:sz="0" w:space="0" w:color="auto"/>
        <w:right w:val="none" w:sz="0" w:space="0" w:color="auto"/>
      </w:divBdr>
      <w:divsChild>
        <w:div w:id="66348295">
          <w:marLeft w:val="0"/>
          <w:marRight w:val="0"/>
          <w:marTop w:val="0"/>
          <w:marBottom w:val="0"/>
          <w:divBdr>
            <w:top w:val="none" w:sz="0" w:space="0" w:color="auto"/>
            <w:left w:val="none" w:sz="0" w:space="0" w:color="auto"/>
            <w:bottom w:val="none" w:sz="0" w:space="0" w:color="auto"/>
            <w:right w:val="none" w:sz="0" w:space="0" w:color="auto"/>
          </w:divBdr>
          <w:divsChild>
            <w:div w:id="192140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9370">
      <w:bodyDiv w:val="1"/>
      <w:marLeft w:val="0"/>
      <w:marRight w:val="0"/>
      <w:marTop w:val="0"/>
      <w:marBottom w:val="0"/>
      <w:divBdr>
        <w:top w:val="none" w:sz="0" w:space="0" w:color="auto"/>
        <w:left w:val="none" w:sz="0" w:space="0" w:color="auto"/>
        <w:bottom w:val="none" w:sz="0" w:space="0" w:color="auto"/>
        <w:right w:val="none" w:sz="0" w:space="0" w:color="auto"/>
      </w:divBdr>
    </w:div>
    <w:div w:id="1442914779">
      <w:bodyDiv w:val="1"/>
      <w:marLeft w:val="0"/>
      <w:marRight w:val="0"/>
      <w:marTop w:val="0"/>
      <w:marBottom w:val="0"/>
      <w:divBdr>
        <w:top w:val="none" w:sz="0" w:space="0" w:color="auto"/>
        <w:left w:val="none" w:sz="0" w:space="0" w:color="auto"/>
        <w:bottom w:val="none" w:sz="0" w:space="0" w:color="auto"/>
        <w:right w:val="none" w:sz="0" w:space="0" w:color="auto"/>
      </w:divBdr>
    </w:div>
    <w:div w:id="1443454350">
      <w:bodyDiv w:val="1"/>
      <w:marLeft w:val="0"/>
      <w:marRight w:val="0"/>
      <w:marTop w:val="0"/>
      <w:marBottom w:val="0"/>
      <w:divBdr>
        <w:top w:val="none" w:sz="0" w:space="0" w:color="auto"/>
        <w:left w:val="none" w:sz="0" w:space="0" w:color="auto"/>
        <w:bottom w:val="none" w:sz="0" w:space="0" w:color="auto"/>
        <w:right w:val="none" w:sz="0" w:space="0" w:color="auto"/>
      </w:divBdr>
    </w:div>
    <w:div w:id="1448543310">
      <w:bodyDiv w:val="1"/>
      <w:marLeft w:val="0"/>
      <w:marRight w:val="0"/>
      <w:marTop w:val="0"/>
      <w:marBottom w:val="0"/>
      <w:divBdr>
        <w:top w:val="none" w:sz="0" w:space="0" w:color="auto"/>
        <w:left w:val="none" w:sz="0" w:space="0" w:color="auto"/>
        <w:bottom w:val="none" w:sz="0" w:space="0" w:color="auto"/>
        <w:right w:val="none" w:sz="0" w:space="0" w:color="auto"/>
      </w:divBdr>
    </w:div>
    <w:div w:id="1451240338">
      <w:bodyDiv w:val="1"/>
      <w:marLeft w:val="0"/>
      <w:marRight w:val="0"/>
      <w:marTop w:val="0"/>
      <w:marBottom w:val="0"/>
      <w:divBdr>
        <w:top w:val="none" w:sz="0" w:space="0" w:color="auto"/>
        <w:left w:val="none" w:sz="0" w:space="0" w:color="auto"/>
        <w:bottom w:val="none" w:sz="0" w:space="0" w:color="auto"/>
        <w:right w:val="none" w:sz="0" w:space="0" w:color="auto"/>
      </w:divBdr>
    </w:div>
    <w:div w:id="1451507784">
      <w:bodyDiv w:val="1"/>
      <w:marLeft w:val="0"/>
      <w:marRight w:val="0"/>
      <w:marTop w:val="0"/>
      <w:marBottom w:val="0"/>
      <w:divBdr>
        <w:top w:val="none" w:sz="0" w:space="0" w:color="auto"/>
        <w:left w:val="none" w:sz="0" w:space="0" w:color="auto"/>
        <w:bottom w:val="none" w:sz="0" w:space="0" w:color="auto"/>
        <w:right w:val="none" w:sz="0" w:space="0" w:color="auto"/>
      </w:divBdr>
      <w:divsChild>
        <w:div w:id="1450971591">
          <w:marLeft w:val="0"/>
          <w:marRight w:val="0"/>
          <w:marTop w:val="0"/>
          <w:marBottom w:val="0"/>
          <w:divBdr>
            <w:top w:val="single" w:sz="2" w:space="0" w:color="E3E3E3"/>
            <w:left w:val="single" w:sz="2" w:space="0" w:color="E3E3E3"/>
            <w:bottom w:val="single" w:sz="2" w:space="0" w:color="E3E3E3"/>
            <w:right w:val="single" w:sz="2" w:space="0" w:color="E3E3E3"/>
          </w:divBdr>
          <w:divsChild>
            <w:div w:id="1187401122">
              <w:marLeft w:val="0"/>
              <w:marRight w:val="0"/>
              <w:marTop w:val="0"/>
              <w:marBottom w:val="0"/>
              <w:divBdr>
                <w:top w:val="single" w:sz="4" w:space="0" w:color="auto"/>
                <w:left w:val="single" w:sz="4" w:space="0" w:color="auto"/>
                <w:bottom w:val="single" w:sz="4" w:space="0" w:color="auto"/>
                <w:right w:val="single" w:sz="4" w:space="0" w:color="auto"/>
              </w:divBdr>
              <w:divsChild>
                <w:div w:id="1595626410">
                  <w:marLeft w:val="0"/>
                  <w:marRight w:val="0"/>
                  <w:marTop w:val="0"/>
                  <w:marBottom w:val="0"/>
                  <w:divBdr>
                    <w:top w:val="single" w:sz="2" w:space="0" w:color="E3E3E3"/>
                    <w:left w:val="single" w:sz="2" w:space="0" w:color="E3E3E3"/>
                    <w:bottom w:val="single" w:sz="2" w:space="0" w:color="E3E3E3"/>
                    <w:right w:val="single" w:sz="2" w:space="0" w:color="E3E3E3"/>
                  </w:divBdr>
                  <w:divsChild>
                    <w:div w:id="1655066885">
                      <w:marLeft w:val="0"/>
                      <w:marRight w:val="0"/>
                      <w:marTop w:val="0"/>
                      <w:marBottom w:val="0"/>
                      <w:divBdr>
                        <w:top w:val="single" w:sz="2" w:space="0" w:color="E3E3E3"/>
                        <w:left w:val="single" w:sz="2" w:space="0" w:color="E3E3E3"/>
                        <w:bottom w:val="single" w:sz="2" w:space="0" w:color="E3E3E3"/>
                        <w:right w:val="single" w:sz="2" w:space="0" w:color="E3E3E3"/>
                      </w:divBdr>
                      <w:divsChild>
                        <w:div w:id="1386761364">
                          <w:marLeft w:val="0"/>
                          <w:marRight w:val="0"/>
                          <w:marTop w:val="0"/>
                          <w:marBottom w:val="0"/>
                          <w:divBdr>
                            <w:top w:val="single" w:sz="2" w:space="0" w:color="E3E3E3"/>
                            <w:left w:val="single" w:sz="2" w:space="0" w:color="E3E3E3"/>
                            <w:bottom w:val="single" w:sz="2" w:space="0" w:color="E3E3E3"/>
                            <w:right w:val="single" w:sz="2" w:space="0" w:color="E3E3E3"/>
                          </w:divBdr>
                          <w:divsChild>
                            <w:div w:id="753748586">
                              <w:marLeft w:val="0"/>
                              <w:marRight w:val="0"/>
                              <w:marTop w:val="0"/>
                              <w:marBottom w:val="0"/>
                              <w:divBdr>
                                <w:top w:val="single" w:sz="2" w:space="0" w:color="E3E3E3"/>
                                <w:left w:val="single" w:sz="2" w:space="0" w:color="E3E3E3"/>
                                <w:bottom w:val="single" w:sz="2" w:space="0" w:color="E3E3E3"/>
                                <w:right w:val="single" w:sz="2" w:space="0" w:color="E3E3E3"/>
                              </w:divBdr>
                              <w:divsChild>
                                <w:div w:id="195122657">
                                  <w:marLeft w:val="0"/>
                                  <w:marRight w:val="0"/>
                                  <w:marTop w:val="0"/>
                                  <w:marBottom w:val="0"/>
                                  <w:divBdr>
                                    <w:top w:val="none" w:sz="0" w:space="0" w:color="auto"/>
                                    <w:left w:val="none" w:sz="0" w:space="0" w:color="auto"/>
                                    <w:bottom w:val="none" w:sz="0" w:space="0" w:color="auto"/>
                                    <w:right w:val="none" w:sz="0" w:space="0" w:color="auto"/>
                                  </w:divBdr>
                                  <w:divsChild>
                                    <w:div w:id="341324030">
                                      <w:marLeft w:val="0"/>
                                      <w:marRight w:val="0"/>
                                      <w:marTop w:val="0"/>
                                      <w:marBottom w:val="0"/>
                                      <w:divBdr>
                                        <w:top w:val="single" w:sz="2" w:space="0" w:color="E3E3E3"/>
                                        <w:left w:val="single" w:sz="2" w:space="0" w:color="E3E3E3"/>
                                        <w:bottom w:val="single" w:sz="2" w:space="0" w:color="E3E3E3"/>
                                        <w:right w:val="single" w:sz="2" w:space="0" w:color="E3E3E3"/>
                                      </w:divBdr>
                                      <w:divsChild>
                                        <w:div w:id="1749033630">
                                          <w:marLeft w:val="0"/>
                                          <w:marRight w:val="0"/>
                                          <w:marTop w:val="60"/>
                                          <w:marBottom w:val="0"/>
                                          <w:divBdr>
                                            <w:top w:val="single" w:sz="2" w:space="0" w:color="E3E3E3"/>
                                            <w:left w:val="single" w:sz="2" w:space="4" w:color="E3E3E3"/>
                                            <w:bottom w:val="single" w:sz="2" w:space="0" w:color="E3E3E3"/>
                                            <w:right w:val="single" w:sz="2" w:space="2" w:color="E3E3E3"/>
                                          </w:divBdr>
                                        </w:div>
                                        <w:div w:id="538472302">
                                          <w:marLeft w:val="0"/>
                                          <w:marRight w:val="0"/>
                                          <w:marTop w:val="0"/>
                                          <w:marBottom w:val="0"/>
                                          <w:divBdr>
                                            <w:top w:val="single" w:sz="2" w:space="0" w:color="E3E3E3"/>
                                            <w:left w:val="single" w:sz="2" w:space="4" w:color="E3E3E3"/>
                                            <w:bottom w:val="single" w:sz="2" w:space="0" w:color="E3E3E3"/>
                                            <w:right w:val="single" w:sz="2" w:space="2" w:color="E3E3E3"/>
                                          </w:divBdr>
                                        </w:div>
                                        <w:div w:id="125702641">
                                          <w:marLeft w:val="0"/>
                                          <w:marRight w:val="0"/>
                                          <w:marTop w:val="0"/>
                                          <w:marBottom w:val="0"/>
                                          <w:divBdr>
                                            <w:top w:val="single" w:sz="2" w:space="0" w:color="E3E3E3"/>
                                            <w:left w:val="single" w:sz="2" w:space="4" w:color="E3E3E3"/>
                                            <w:bottom w:val="single" w:sz="2" w:space="0" w:color="E3E3E3"/>
                                            <w:right w:val="single" w:sz="2" w:space="2" w:color="E3E3E3"/>
                                          </w:divBdr>
                                        </w:div>
                                        <w:div w:id="1348092972">
                                          <w:marLeft w:val="0"/>
                                          <w:marRight w:val="0"/>
                                          <w:marTop w:val="0"/>
                                          <w:marBottom w:val="0"/>
                                          <w:divBdr>
                                            <w:top w:val="single" w:sz="2" w:space="0" w:color="E3E3E3"/>
                                            <w:left w:val="single" w:sz="2" w:space="4" w:color="E3E3E3"/>
                                            <w:bottom w:val="single" w:sz="2" w:space="0" w:color="E3E3E3"/>
                                            <w:right w:val="single" w:sz="2" w:space="2" w:color="E3E3E3"/>
                                          </w:divBdr>
                                        </w:div>
                                        <w:div w:id="1647198370">
                                          <w:marLeft w:val="0"/>
                                          <w:marRight w:val="0"/>
                                          <w:marTop w:val="0"/>
                                          <w:marBottom w:val="0"/>
                                          <w:divBdr>
                                            <w:top w:val="single" w:sz="2" w:space="0" w:color="E3E3E3"/>
                                            <w:left w:val="single" w:sz="2" w:space="4" w:color="E3E3E3"/>
                                            <w:bottom w:val="single" w:sz="2" w:space="0" w:color="E3E3E3"/>
                                            <w:right w:val="single" w:sz="2" w:space="2" w:color="E3E3E3"/>
                                          </w:divBdr>
                                        </w:div>
                                        <w:div w:id="666058339">
                                          <w:marLeft w:val="0"/>
                                          <w:marRight w:val="0"/>
                                          <w:marTop w:val="0"/>
                                          <w:marBottom w:val="0"/>
                                          <w:divBdr>
                                            <w:top w:val="single" w:sz="2" w:space="0" w:color="E3E3E3"/>
                                            <w:left w:val="single" w:sz="2" w:space="4" w:color="E3E3E3"/>
                                            <w:bottom w:val="single" w:sz="2" w:space="0" w:color="E3E3E3"/>
                                            <w:right w:val="single" w:sz="2" w:space="2" w:color="E3E3E3"/>
                                          </w:divBdr>
                                        </w:div>
                                        <w:div w:id="2114007129">
                                          <w:marLeft w:val="0"/>
                                          <w:marRight w:val="0"/>
                                          <w:marTop w:val="0"/>
                                          <w:marBottom w:val="0"/>
                                          <w:divBdr>
                                            <w:top w:val="single" w:sz="2" w:space="0" w:color="E3E3E3"/>
                                            <w:left w:val="single" w:sz="2" w:space="4" w:color="E3E3E3"/>
                                            <w:bottom w:val="single" w:sz="2" w:space="0" w:color="E3E3E3"/>
                                            <w:right w:val="single" w:sz="2" w:space="2" w:color="E3E3E3"/>
                                          </w:divBdr>
                                        </w:div>
                                        <w:div w:id="1852917232">
                                          <w:marLeft w:val="0"/>
                                          <w:marRight w:val="0"/>
                                          <w:marTop w:val="0"/>
                                          <w:marBottom w:val="0"/>
                                          <w:divBdr>
                                            <w:top w:val="single" w:sz="2" w:space="0" w:color="E3E3E3"/>
                                            <w:left w:val="single" w:sz="2" w:space="4" w:color="E3E3E3"/>
                                            <w:bottom w:val="single" w:sz="2" w:space="0" w:color="E3E3E3"/>
                                            <w:right w:val="single" w:sz="2" w:space="2" w:color="E3E3E3"/>
                                          </w:divBdr>
                                        </w:div>
                                        <w:div w:id="892696307">
                                          <w:marLeft w:val="0"/>
                                          <w:marRight w:val="0"/>
                                          <w:marTop w:val="0"/>
                                          <w:marBottom w:val="0"/>
                                          <w:divBdr>
                                            <w:top w:val="single" w:sz="2" w:space="0" w:color="E3E3E3"/>
                                            <w:left w:val="single" w:sz="2" w:space="4" w:color="E3E3E3"/>
                                            <w:bottom w:val="single" w:sz="2" w:space="0" w:color="E3E3E3"/>
                                            <w:right w:val="single" w:sz="2" w:space="2" w:color="E3E3E3"/>
                                          </w:divBdr>
                                        </w:div>
                                        <w:div w:id="2091584192">
                                          <w:marLeft w:val="0"/>
                                          <w:marRight w:val="0"/>
                                          <w:marTop w:val="0"/>
                                          <w:marBottom w:val="0"/>
                                          <w:divBdr>
                                            <w:top w:val="single" w:sz="2" w:space="0" w:color="E3E3E3"/>
                                            <w:left w:val="single" w:sz="2" w:space="4" w:color="E3E3E3"/>
                                            <w:bottom w:val="single" w:sz="2" w:space="0" w:color="E3E3E3"/>
                                            <w:right w:val="single" w:sz="2" w:space="2" w:color="E3E3E3"/>
                                          </w:divBdr>
                                        </w:div>
                                        <w:div w:id="1738278912">
                                          <w:marLeft w:val="0"/>
                                          <w:marRight w:val="0"/>
                                          <w:marTop w:val="0"/>
                                          <w:marBottom w:val="0"/>
                                          <w:divBdr>
                                            <w:top w:val="single" w:sz="2" w:space="0" w:color="E3E3E3"/>
                                            <w:left w:val="single" w:sz="2" w:space="4" w:color="E3E3E3"/>
                                            <w:bottom w:val="single" w:sz="2" w:space="0" w:color="E3E3E3"/>
                                            <w:right w:val="single" w:sz="2" w:space="2" w:color="E3E3E3"/>
                                          </w:divBdr>
                                        </w:div>
                                        <w:div w:id="63456664">
                                          <w:marLeft w:val="0"/>
                                          <w:marRight w:val="0"/>
                                          <w:marTop w:val="0"/>
                                          <w:marBottom w:val="0"/>
                                          <w:divBdr>
                                            <w:top w:val="single" w:sz="2" w:space="0" w:color="E3E3E3"/>
                                            <w:left w:val="single" w:sz="2" w:space="4" w:color="E3E3E3"/>
                                            <w:bottom w:val="single" w:sz="2" w:space="0" w:color="E3E3E3"/>
                                            <w:right w:val="single" w:sz="2" w:space="2" w:color="E3E3E3"/>
                                          </w:divBdr>
                                        </w:div>
                                        <w:div w:id="1703549444">
                                          <w:marLeft w:val="0"/>
                                          <w:marRight w:val="0"/>
                                          <w:marTop w:val="0"/>
                                          <w:marBottom w:val="0"/>
                                          <w:divBdr>
                                            <w:top w:val="single" w:sz="2" w:space="0" w:color="E3E3E3"/>
                                            <w:left w:val="single" w:sz="2" w:space="4" w:color="E3E3E3"/>
                                            <w:bottom w:val="single" w:sz="2" w:space="0" w:color="E3E3E3"/>
                                            <w:right w:val="single" w:sz="2" w:space="2" w:color="E3E3E3"/>
                                          </w:divBdr>
                                        </w:div>
                                        <w:div w:id="519978744">
                                          <w:marLeft w:val="0"/>
                                          <w:marRight w:val="0"/>
                                          <w:marTop w:val="0"/>
                                          <w:marBottom w:val="0"/>
                                          <w:divBdr>
                                            <w:top w:val="single" w:sz="2" w:space="0" w:color="E3E3E3"/>
                                            <w:left w:val="single" w:sz="2" w:space="4" w:color="E3E3E3"/>
                                            <w:bottom w:val="single" w:sz="2" w:space="0" w:color="E3E3E3"/>
                                            <w:right w:val="single" w:sz="2" w:space="2" w:color="E3E3E3"/>
                                          </w:divBdr>
                                        </w:div>
                                        <w:div w:id="1356078881">
                                          <w:marLeft w:val="0"/>
                                          <w:marRight w:val="0"/>
                                          <w:marTop w:val="0"/>
                                          <w:marBottom w:val="0"/>
                                          <w:divBdr>
                                            <w:top w:val="single" w:sz="2" w:space="0" w:color="E3E3E3"/>
                                            <w:left w:val="single" w:sz="2" w:space="4" w:color="E3E3E3"/>
                                            <w:bottom w:val="single" w:sz="2" w:space="0" w:color="E3E3E3"/>
                                            <w:right w:val="single" w:sz="2" w:space="2" w:color="E3E3E3"/>
                                          </w:divBdr>
                                        </w:div>
                                        <w:div w:id="971055714">
                                          <w:marLeft w:val="0"/>
                                          <w:marRight w:val="0"/>
                                          <w:marTop w:val="0"/>
                                          <w:marBottom w:val="0"/>
                                          <w:divBdr>
                                            <w:top w:val="single" w:sz="2" w:space="0" w:color="E3E3E3"/>
                                            <w:left w:val="single" w:sz="2" w:space="4" w:color="E3E3E3"/>
                                            <w:bottom w:val="single" w:sz="2" w:space="0" w:color="E3E3E3"/>
                                            <w:right w:val="single" w:sz="2" w:space="2" w:color="E3E3E3"/>
                                          </w:divBdr>
                                        </w:div>
                                        <w:div w:id="607081553">
                                          <w:marLeft w:val="0"/>
                                          <w:marRight w:val="0"/>
                                          <w:marTop w:val="0"/>
                                          <w:marBottom w:val="0"/>
                                          <w:divBdr>
                                            <w:top w:val="single" w:sz="2" w:space="0" w:color="E3E3E3"/>
                                            <w:left w:val="single" w:sz="2" w:space="4" w:color="E3E3E3"/>
                                            <w:bottom w:val="single" w:sz="2" w:space="0" w:color="E3E3E3"/>
                                            <w:right w:val="single" w:sz="2" w:space="2" w:color="E3E3E3"/>
                                          </w:divBdr>
                                        </w:div>
                                        <w:div w:id="1310860008">
                                          <w:marLeft w:val="0"/>
                                          <w:marRight w:val="0"/>
                                          <w:marTop w:val="0"/>
                                          <w:marBottom w:val="0"/>
                                          <w:divBdr>
                                            <w:top w:val="single" w:sz="2" w:space="0" w:color="E3E3E3"/>
                                            <w:left w:val="single" w:sz="2" w:space="4" w:color="E3E3E3"/>
                                            <w:bottom w:val="single" w:sz="2" w:space="0" w:color="E3E3E3"/>
                                            <w:right w:val="single" w:sz="2" w:space="2" w:color="E3E3E3"/>
                                          </w:divBdr>
                                        </w:div>
                                        <w:div w:id="701512562">
                                          <w:marLeft w:val="0"/>
                                          <w:marRight w:val="0"/>
                                          <w:marTop w:val="0"/>
                                          <w:marBottom w:val="0"/>
                                          <w:divBdr>
                                            <w:top w:val="single" w:sz="2" w:space="0" w:color="E3E3E3"/>
                                            <w:left w:val="single" w:sz="2" w:space="4" w:color="E3E3E3"/>
                                            <w:bottom w:val="single" w:sz="2" w:space="0" w:color="E3E3E3"/>
                                            <w:right w:val="single" w:sz="2" w:space="2" w:color="E3E3E3"/>
                                          </w:divBdr>
                                        </w:div>
                                        <w:div w:id="225384090">
                                          <w:marLeft w:val="0"/>
                                          <w:marRight w:val="0"/>
                                          <w:marTop w:val="0"/>
                                          <w:marBottom w:val="0"/>
                                          <w:divBdr>
                                            <w:top w:val="single" w:sz="2" w:space="0" w:color="E3E3E3"/>
                                            <w:left w:val="single" w:sz="2" w:space="4" w:color="E3E3E3"/>
                                            <w:bottom w:val="single" w:sz="2" w:space="0" w:color="E3E3E3"/>
                                            <w:right w:val="single" w:sz="2" w:space="2" w:color="E3E3E3"/>
                                          </w:divBdr>
                                        </w:div>
                                      </w:divsChild>
                                    </w:div>
                                  </w:divsChild>
                                </w:div>
                                <w:div w:id="20862459">
                                  <w:marLeft w:val="0"/>
                                  <w:marRight w:val="0"/>
                                  <w:marTop w:val="0"/>
                                  <w:marBottom w:val="0"/>
                                  <w:divBdr>
                                    <w:top w:val="single" w:sz="2" w:space="3" w:color="E3E3E3"/>
                                    <w:left w:val="single" w:sz="2" w:space="0" w:color="E3E3E3"/>
                                    <w:bottom w:val="single" w:sz="2" w:space="3" w:color="E3E3E3"/>
                                    <w:right w:val="single" w:sz="2" w:space="0" w:color="E3E3E3"/>
                                  </w:divBdr>
                                  <w:divsChild>
                                    <w:div w:id="825123920">
                                      <w:marLeft w:val="0"/>
                                      <w:marRight w:val="0"/>
                                      <w:marTop w:val="0"/>
                                      <w:marBottom w:val="0"/>
                                      <w:divBdr>
                                        <w:top w:val="single" w:sz="2" w:space="0" w:color="E3E3E3"/>
                                        <w:left w:val="single" w:sz="2" w:space="5" w:color="E3E3E3"/>
                                        <w:bottom w:val="single" w:sz="2" w:space="0" w:color="E3E3E3"/>
                                        <w:right w:val="single" w:sz="2" w:space="2" w:color="E3E3E3"/>
                                      </w:divBdr>
                                    </w:div>
                                    <w:div w:id="160699150">
                                      <w:marLeft w:val="0"/>
                                      <w:marRight w:val="0"/>
                                      <w:marTop w:val="0"/>
                                      <w:marBottom w:val="0"/>
                                      <w:divBdr>
                                        <w:top w:val="single" w:sz="2" w:space="0" w:color="E3E3E3"/>
                                        <w:left w:val="single" w:sz="2" w:space="5" w:color="E3E3E3"/>
                                        <w:bottom w:val="single" w:sz="2" w:space="0" w:color="E3E3E3"/>
                                        <w:right w:val="single" w:sz="2" w:space="2" w:color="E3E3E3"/>
                                      </w:divBdr>
                                    </w:div>
                                    <w:div w:id="2084402224">
                                      <w:marLeft w:val="0"/>
                                      <w:marRight w:val="0"/>
                                      <w:marTop w:val="0"/>
                                      <w:marBottom w:val="0"/>
                                      <w:divBdr>
                                        <w:top w:val="single" w:sz="2" w:space="0" w:color="E3E3E3"/>
                                        <w:left w:val="single" w:sz="2" w:space="5" w:color="E3E3E3"/>
                                        <w:bottom w:val="single" w:sz="2" w:space="0" w:color="E3E3E3"/>
                                        <w:right w:val="single" w:sz="2" w:space="2" w:color="E3E3E3"/>
                                      </w:divBdr>
                                    </w:div>
                                    <w:div w:id="1978753521">
                                      <w:marLeft w:val="0"/>
                                      <w:marRight w:val="0"/>
                                      <w:marTop w:val="0"/>
                                      <w:marBottom w:val="0"/>
                                      <w:divBdr>
                                        <w:top w:val="single" w:sz="2" w:space="0" w:color="E3E3E3"/>
                                        <w:left w:val="single" w:sz="2" w:space="5" w:color="E3E3E3"/>
                                        <w:bottom w:val="single" w:sz="2" w:space="0" w:color="E3E3E3"/>
                                        <w:right w:val="single" w:sz="2" w:space="2" w:color="E3E3E3"/>
                                      </w:divBdr>
                                    </w:div>
                                    <w:div w:id="1849907294">
                                      <w:marLeft w:val="0"/>
                                      <w:marRight w:val="0"/>
                                      <w:marTop w:val="0"/>
                                      <w:marBottom w:val="0"/>
                                      <w:divBdr>
                                        <w:top w:val="single" w:sz="2" w:space="0" w:color="E3E3E3"/>
                                        <w:left w:val="single" w:sz="2" w:space="5" w:color="E3E3E3"/>
                                        <w:bottom w:val="single" w:sz="2" w:space="0" w:color="E3E3E3"/>
                                        <w:right w:val="single" w:sz="2" w:space="2" w:color="E3E3E3"/>
                                      </w:divBdr>
                                    </w:div>
                                    <w:div w:id="1022363401">
                                      <w:marLeft w:val="0"/>
                                      <w:marRight w:val="0"/>
                                      <w:marTop w:val="0"/>
                                      <w:marBottom w:val="0"/>
                                      <w:divBdr>
                                        <w:top w:val="single" w:sz="2" w:space="0" w:color="E3E3E3"/>
                                        <w:left w:val="single" w:sz="2" w:space="5" w:color="E3E3E3"/>
                                        <w:bottom w:val="single" w:sz="2" w:space="0" w:color="E3E3E3"/>
                                        <w:right w:val="single" w:sz="2" w:space="2" w:color="E3E3E3"/>
                                      </w:divBdr>
                                    </w:div>
                                    <w:div w:id="1700426589">
                                      <w:marLeft w:val="0"/>
                                      <w:marRight w:val="0"/>
                                      <w:marTop w:val="0"/>
                                      <w:marBottom w:val="0"/>
                                      <w:divBdr>
                                        <w:top w:val="single" w:sz="2" w:space="0" w:color="E3E3E3"/>
                                        <w:left w:val="single" w:sz="2" w:space="5" w:color="E3E3E3"/>
                                        <w:bottom w:val="single" w:sz="2" w:space="0" w:color="E3E3E3"/>
                                        <w:right w:val="single" w:sz="2" w:space="2" w:color="E3E3E3"/>
                                      </w:divBdr>
                                    </w:div>
                                    <w:div w:id="1927811551">
                                      <w:marLeft w:val="0"/>
                                      <w:marRight w:val="0"/>
                                      <w:marTop w:val="0"/>
                                      <w:marBottom w:val="0"/>
                                      <w:divBdr>
                                        <w:top w:val="single" w:sz="2" w:space="0" w:color="E3E3E3"/>
                                        <w:left w:val="single" w:sz="2" w:space="5" w:color="E3E3E3"/>
                                        <w:bottom w:val="single" w:sz="2" w:space="0" w:color="E3E3E3"/>
                                        <w:right w:val="single" w:sz="2" w:space="2" w:color="E3E3E3"/>
                                      </w:divBdr>
                                    </w:div>
                                    <w:div w:id="582030082">
                                      <w:marLeft w:val="0"/>
                                      <w:marRight w:val="0"/>
                                      <w:marTop w:val="0"/>
                                      <w:marBottom w:val="0"/>
                                      <w:divBdr>
                                        <w:top w:val="single" w:sz="2" w:space="0" w:color="E3E3E3"/>
                                        <w:left w:val="single" w:sz="2" w:space="5" w:color="E3E3E3"/>
                                        <w:bottom w:val="single" w:sz="2" w:space="0" w:color="E3E3E3"/>
                                        <w:right w:val="single" w:sz="2" w:space="2" w:color="E3E3E3"/>
                                      </w:divBdr>
                                    </w:div>
                                    <w:div w:id="1125344097">
                                      <w:marLeft w:val="0"/>
                                      <w:marRight w:val="0"/>
                                      <w:marTop w:val="0"/>
                                      <w:marBottom w:val="0"/>
                                      <w:divBdr>
                                        <w:top w:val="single" w:sz="2" w:space="0" w:color="E3E3E3"/>
                                        <w:left w:val="single" w:sz="2" w:space="5" w:color="E3E3E3"/>
                                        <w:bottom w:val="single" w:sz="2" w:space="0" w:color="E3E3E3"/>
                                        <w:right w:val="single" w:sz="2" w:space="2" w:color="E3E3E3"/>
                                      </w:divBdr>
                                    </w:div>
                                    <w:div w:id="358631762">
                                      <w:marLeft w:val="0"/>
                                      <w:marRight w:val="0"/>
                                      <w:marTop w:val="0"/>
                                      <w:marBottom w:val="0"/>
                                      <w:divBdr>
                                        <w:top w:val="single" w:sz="2" w:space="0" w:color="E3E3E3"/>
                                        <w:left w:val="single" w:sz="2" w:space="5" w:color="E3E3E3"/>
                                        <w:bottom w:val="single" w:sz="2" w:space="0" w:color="E3E3E3"/>
                                        <w:right w:val="single" w:sz="2" w:space="2" w:color="E3E3E3"/>
                                      </w:divBdr>
                                    </w:div>
                                    <w:div w:id="1687096546">
                                      <w:marLeft w:val="0"/>
                                      <w:marRight w:val="0"/>
                                      <w:marTop w:val="0"/>
                                      <w:marBottom w:val="0"/>
                                      <w:divBdr>
                                        <w:top w:val="single" w:sz="2" w:space="0" w:color="E3E3E3"/>
                                        <w:left w:val="single" w:sz="2" w:space="5" w:color="E3E3E3"/>
                                        <w:bottom w:val="single" w:sz="2" w:space="0" w:color="E3E3E3"/>
                                        <w:right w:val="single" w:sz="2" w:space="2" w:color="E3E3E3"/>
                                      </w:divBdr>
                                    </w:div>
                                    <w:div w:id="1270431696">
                                      <w:marLeft w:val="0"/>
                                      <w:marRight w:val="0"/>
                                      <w:marTop w:val="0"/>
                                      <w:marBottom w:val="0"/>
                                      <w:divBdr>
                                        <w:top w:val="single" w:sz="2" w:space="0" w:color="E3E3E3"/>
                                        <w:left w:val="single" w:sz="2" w:space="5" w:color="E3E3E3"/>
                                        <w:bottom w:val="single" w:sz="2" w:space="0" w:color="E3E3E3"/>
                                        <w:right w:val="single" w:sz="2" w:space="2" w:color="E3E3E3"/>
                                      </w:divBdr>
                                    </w:div>
                                    <w:div w:id="480001925">
                                      <w:marLeft w:val="0"/>
                                      <w:marRight w:val="0"/>
                                      <w:marTop w:val="0"/>
                                      <w:marBottom w:val="0"/>
                                      <w:divBdr>
                                        <w:top w:val="single" w:sz="2" w:space="0" w:color="E3E3E3"/>
                                        <w:left w:val="single" w:sz="2" w:space="5" w:color="E3E3E3"/>
                                        <w:bottom w:val="single" w:sz="2" w:space="0" w:color="E3E3E3"/>
                                        <w:right w:val="single" w:sz="2" w:space="2" w:color="E3E3E3"/>
                                      </w:divBdr>
                                    </w:div>
                                    <w:div w:id="1580364661">
                                      <w:marLeft w:val="0"/>
                                      <w:marRight w:val="0"/>
                                      <w:marTop w:val="0"/>
                                      <w:marBottom w:val="0"/>
                                      <w:divBdr>
                                        <w:top w:val="single" w:sz="2" w:space="0" w:color="E3E3E3"/>
                                        <w:left w:val="single" w:sz="2" w:space="5" w:color="E3E3E3"/>
                                        <w:bottom w:val="single" w:sz="2" w:space="0" w:color="E3E3E3"/>
                                        <w:right w:val="single" w:sz="2" w:space="2" w:color="E3E3E3"/>
                                      </w:divBdr>
                                    </w:div>
                                    <w:div w:id="1899244444">
                                      <w:marLeft w:val="0"/>
                                      <w:marRight w:val="0"/>
                                      <w:marTop w:val="0"/>
                                      <w:marBottom w:val="0"/>
                                      <w:divBdr>
                                        <w:top w:val="single" w:sz="2" w:space="0" w:color="E3E3E3"/>
                                        <w:left w:val="single" w:sz="2" w:space="5" w:color="E3E3E3"/>
                                        <w:bottom w:val="single" w:sz="2" w:space="0" w:color="E3E3E3"/>
                                        <w:right w:val="single" w:sz="2" w:space="2" w:color="E3E3E3"/>
                                      </w:divBdr>
                                    </w:div>
                                    <w:div w:id="557473399">
                                      <w:marLeft w:val="0"/>
                                      <w:marRight w:val="0"/>
                                      <w:marTop w:val="0"/>
                                      <w:marBottom w:val="0"/>
                                      <w:divBdr>
                                        <w:top w:val="single" w:sz="2" w:space="0" w:color="E3E3E3"/>
                                        <w:left w:val="single" w:sz="2" w:space="5" w:color="E3E3E3"/>
                                        <w:bottom w:val="single" w:sz="2" w:space="0" w:color="E3E3E3"/>
                                        <w:right w:val="single" w:sz="2" w:space="2" w:color="E3E3E3"/>
                                      </w:divBdr>
                                    </w:div>
                                    <w:div w:id="773018455">
                                      <w:marLeft w:val="0"/>
                                      <w:marRight w:val="0"/>
                                      <w:marTop w:val="0"/>
                                      <w:marBottom w:val="0"/>
                                      <w:divBdr>
                                        <w:top w:val="single" w:sz="2" w:space="0" w:color="E3E3E3"/>
                                        <w:left w:val="single" w:sz="2" w:space="5" w:color="E3E3E3"/>
                                        <w:bottom w:val="single" w:sz="2" w:space="0" w:color="E3E3E3"/>
                                        <w:right w:val="single" w:sz="2" w:space="2" w:color="E3E3E3"/>
                                      </w:divBdr>
                                    </w:div>
                                    <w:div w:id="1406536549">
                                      <w:marLeft w:val="0"/>
                                      <w:marRight w:val="0"/>
                                      <w:marTop w:val="0"/>
                                      <w:marBottom w:val="0"/>
                                      <w:divBdr>
                                        <w:top w:val="single" w:sz="2" w:space="0" w:color="E3E3E3"/>
                                        <w:left w:val="single" w:sz="2" w:space="5" w:color="E3E3E3"/>
                                        <w:bottom w:val="single" w:sz="2" w:space="0" w:color="E3E3E3"/>
                                        <w:right w:val="single" w:sz="2" w:space="2" w:color="E3E3E3"/>
                                      </w:divBdr>
                                    </w:div>
                                    <w:div w:id="457341740">
                                      <w:marLeft w:val="0"/>
                                      <w:marRight w:val="0"/>
                                      <w:marTop w:val="0"/>
                                      <w:marBottom w:val="0"/>
                                      <w:divBdr>
                                        <w:top w:val="single" w:sz="2" w:space="0" w:color="E3E3E3"/>
                                        <w:left w:val="single" w:sz="2" w:space="5" w:color="E3E3E3"/>
                                        <w:bottom w:val="single" w:sz="2" w:space="0" w:color="E3E3E3"/>
                                        <w:right w:val="single" w:sz="2" w:space="2" w:color="E3E3E3"/>
                                      </w:divBdr>
                                    </w:div>
                                  </w:divsChild>
                                </w:div>
                              </w:divsChild>
                            </w:div>
                          </w:divsChild>
                        </w:div>
                      </w:divsChild>
                    </w:div>
                  </w:divsChild>
                </w:div>
              </w:divsChild>
            </w:div>
          </w:divsChild>
        </w:div>
        <w:div w:id="5116498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6289410">
      <w:bodyDiv w:val="1"/>
      <w:marLeft w:val="0"/>
      <w:marRight w:val="0"/>
      <w:marTop w:val="0"/>
      <w:marBottom w:val="0"/>
      <w:divBdr>
        <w:top w:val="none" w:sz="0" w:space="0" w:color="auto"/>
        <w:left w:val="none" w:sz="0" w:space="0" w:color="auto"/>
        <w:bottom w:val="none" w:sz="0" w:space="0" w:color="auto"/>
        <w:right w:val="none" w:sz="0" w:space="0" w:color="auto"/>
      </w:divBdr>
    </w:div>
    <w:div w:id="1456869160">
      <w:bodyDiv w:val="1"/>
      <w:marLeft w:val="0"/>
      <w:marRight w:val="0"/>
      <w:marTop w:val="0"/>
      <w:marBottom w:val="0"/>
      <w:divBdr>
        <w:top w:val="none" w:sz="0" w:space="0" w:color="auto"/>
        <w:left w:val="none" w:sz="0" w:space="0" w:color="auto"/>
        <w:bottom w:val="none" w:sz="0" w:space="0" w:color="auto"/>
        <w:right w:val="none" w:sz="0" w:space="0" w:color="auto"/>
      </w:divBdr>
    </w:div>
    <w:div w:id="1464084251">
      <w:bodyDiv w:val="1"/>
      <w:marLeft w:val="0"/>
      <w:marRight w:val="0"/>
      <w:marTop w:val="0"/>
      <w:marBottom w:val="0"/>
      <w:divBdr>
        <w:top w:val="none" w:sz="0" w:space="0" w:color="auto"/>
        <w:left w:val="none" w:sz="0" w:space="0" w:color="auto"/>
        <w:bottom w:val="none" w:sz="0" w:space="0" w:color="auto"/>
        <w:right w:val="none" w:sz="0" w:space="0" w:color="auto"/>
      </w:divBdr>
    </w:div>
    <w:div w:id="1474106457">
      <w:bodyDiv w:val="1"/>
      <w:marLeft w:val="0"/>
      <w:marRight w:val="0"/>
      <w:marTop w:val="0"/>
      <w:marBottom w:val="0"/>
      <w:divBdr>
        <w:top w:val="none" w:sz="0" w:space="0" w:color="auto"/>
        <w:left w:val="none" w:sz="0" w:space="0" w:color="auto"/>
        <w:bottom w:val="none" w:sz="0" w:space="0" w:color="auto"/>
        <w:right w:val="none" w:sz="0" w:space="0" w:color="auto"/>
      </w:divBdr>
    </w:div>
    <w:div w:id="1476291179">
      <w:bodyDiv w:val="1"/>
      <w:marLeft w:val="0"/>
      <w:marRight w:val="0"/>
      <w:marTop w:val="0"/>
      <w:marBottom w:val="0"/>
      <w:divBdr>
        <w:top w:val="none" w:sz="0" w:space="0" w:color="auto"/>
        <w:left w:val="none" w:sz="0" w:space="0" w:color="auto"/>
        <w:bottom w:val="none" w:sz="0" w:space="0" w:color="auto"/>
        <w:right w:val="none" w:sz="0" w:space="0" w:color="auto"/>
      </w:divBdr>
    </w:div>
    <w:div w:id="1479761955">
      <w:bodyDiv w:val="1"/>
      <w:marLeft w:val="0"/>
      <w:marRight w:val="0"/>
      <w:marTop w:val="0"/>
      <w:marBottom w:val="0"/>
      <w:divBdr>
        <w:top w:val="none" w:sz="0" w:space="0" w:color="auto"/>
        <w:left w:val="none" w:sz="0" w:space="0" w:color="auto"/>
        <w:bottom w:val="none" w:sz="0" w:space="0" w:color="auto"/>
        <w:right w:val="none" w:sz="0" w:space="0" w:color="auto"/>
      </w:divBdr>
    </w:div>
    <w:div w:id="1484082457">
      <w:bodyDiv w:val="1"/>
      <w:marLeft w:val="0"/>
      <w:marRight w:val="0"/>
      <w:marTop w:val="0"/>
      <w:marBottom w:val="0"/>
      <w:divBdr>
        <w:top w:val="none" w:sz="0" w:space="0" w:color="auto"/>
        <w:left w:val="none" w:sz="0" w:space="0" w:color="auto"/>
        <w:bottom w:val="none" w:sz="0" w:space="0" w:color="auto"/>
        <w:right w:val="none" w:sz="0" w:space="0" w:color="auto"/>
      </w:divBdr>
    </w:div>
    <w:div w:id="1486389180">
      <w:marLeft w:val="0"/>
      <w:marRight w:val="0"/>
      <w:marTop w:val="0"/>
      <w:marBottom w:val="0"/>
      <w:divBdr>
        <w:top w:val="none" w:sz="0" w:space="0" w:color="auto"/>
        <w:left w:val="none" w:sz="0" w:space="0" w:color="auto"/>
        <w:bottom w:val="none" w:sz="0" w:space="0" w:color="auto"/>
        <w:right w:val="none" w:sz="0" w:space="0" w:color="auto"/>
      </w:divBdr>
    </w:div>
    <w:div w:id="1488324551">
      <w:bodyDiv w:val="1"/>
      <w:marLeft w:val="0"/>
      <w:marRight w:val="0"/>
      <w:marTop w:val="0"/>
      <w:marBottom w:val="0"/>
      <w:divBdr>
        <w:top w:val="none" w:sz="0" w:space="0" w:color="auto"/>
        <w:left w:val="none" w:sz="0" w:space="0" w:color="auto"/>
        <w:bottom w:val="none" w:sz="0" w:space="0" w:color="auto"/>
        <w:right w:val="none" w:sz="0" w:space="0" w:color="auto"/>
      </w:divBdr>
      <w:divsChild>
        <w:div w:id="1306541367">
          <w:marLeft w:val="0"/>
          <w:marRight w:val="0"/>
          <w:marTop w:val="0"/>
          <w:marBottom w:val="0"/>
          <w:divBdr>
            <w:top w:val="none" w:sz="0" w:space="0" w:color="auto"/>
            <w:left w:val="none" w:sz="0" w:space="0" w:color="auto"/>
            <w:bottom w:val="none" w:sz="0" w:space="0" w:color="auto"/>
            <w:right w:val="none" w:sz="0" w:space="0" w:color="auto"/>
          </w:divBdr>
          <w:divsChild>
            <w:div w:id="2013802354">
              <w:marLeft w:val="0"/>
              <w:marRight w:val="0"/>
              <w:marTop w:val="0"/>
              <w:marBottom w:val="0"/>
              <w:divBdr>
                <w:top w:val="none" w:sz="0" w:space="0" w:color="auto"/>
                <w:left w:val="none" w:sz="0" w:space="0" w:color="auto"/>
                <w:bottom w:val="none" w:sz="0" w:space="0" w:color="auto"/>
                <w:right w:val="none" w:sz="0" w:space="0" w:color="auto"/>
              </w:divBdr>
              <w:divsChild>
                <w:div w:id="1982273868">
                  <w:marLeft w:val="0"/>
                  <w:marRight w:val="0"/>
                  <w:marTop w:val="0"/>
                  <w:marBottom w:val="0"/>
                  <w:divBdr>
                    <w:top w:val="none" w:sz="0" w:space="0" w:color="auto"/>
                    <w:left w:val="none" w:sz="0" w:space="0" w:color="auto"/>
                    <w:bottom w:val="none" w:sz="0" w:space="0" w:color="auto"/>
                    <w:right w:val="none" w:sz="0" w:space="0" w:color="auto"/>
                  </w:divBdr>
                  <w:divsChild>
                    <w:div w:id="1850870547">
                      <w:marLeft w:val="0"/>
                      <w:marRight w:val="0"/>
                      <w:marTop w:val="0"/>
                      <w:marBottom w:val="0"/>
                      <w:divBdr>
                        <w:top w:val="none" w:sz="0" w:space="0" w:color="auto"/>
                        <w:left w:val="none" w:sz="0" w:space="0" w:color="auto"/>
                        <w:bottom w:val="none" w:sz="0" w:space="0" w:color="auto"/>
                        <w:right w:val="none" w:sz="0" w:space="0" w:color="auto"/>
                      </w:divBdr>
                      <w:divsChild>
                        <w:div w:id="1961183439">
                          <w:marLeft w:val="0"/>
                          <w:marRight w:val="0"/>
                          <w:marTop w:val="0"/>
                          <w:marBottom w:val="0"/>
                          <w:divBdr>
                            <w:top w:val="none" w:sz="0" w:space="0" w:color="auto"/>
                            <w:left w:val="none" w:sz="0" w:space="0" w:color="auto"/>
                            <w:bottom w:val="none" w:sz="0" w:space="0" w:color="auto"/>
                            <w:right w:val="none" w:sz="0" w:space="0" w:color="auto"/>
                          </w:divBdr>
                          <w:divsChild>
                            <w:div w:id="1910996553">
                              <w:marLeft w:val="0"/>
                              <w:marRight w:val="0"/>
                              <w:marTop w:val="0"/>
                              <w:marBottom w:val="0"/>
                              <w:divBdr>
                                <w:top w:val="none" w:sz="0" w:space="0" w:color="auto"/>
                                <w:left w:val="none" w:sz="0" w:space="0" w:color="auto"/>
                                <w:bottom w:val="none" w:sz="0" w:space="0" w:color="auto"/>
                                <w:right w:val="none" w:sz="0" w:space="0" w:color="auto"/>
                              </w:divBdr>
                              <w:divsChild>
                                <w:div w:id="990716548">
                                  <w:marLeft w:val="0"/>
                                  <w:marRight w:val="0"/>
                                  <w:marTop w:val="0"/>
                                  <w:marBottom w:val="0"/>
                                  <w:divBdr>
                                    <w:top w:val="none" w:sz="0" w:space="0" w:color="auto"/>
                                    <w:left w:val="none" w:sz="0" w:space="0" w:color="auto"/>
                                    <w:bottom w:val="none" w:sz="0" w:space="0" w:color="auto"/>
                                    <w:right w:val="none" w:sz="0" w:space="0" w:color="auto"/>
                                  </w:divBdr>
                                  <w:divsChild>
                                    <w:div w:id="1748335489">
                                      <w:marLeft w:val="0"/>
                                      <w:marRight w:val="0"/>
                                      <w:marTop w:val="0"/>
                                      <w:marBottom w:val="0"/>
                                      <w:divBdr>
                                        <w:top w:val="none" w:sz="0" w:space="0" w:color="auto"/>
                                        <w:left w:val="none" w:sz="0" w:space="0" w:color="auto"/>
                                        <w:bottom w:val="none" w:sz="0" w:space="0" w:color="auto"/>
                                        <w:right w:val="none" w:sz="0" w:space="0" w:color="auto"/>
                                      </w:divBdr>
                                      <w:divsChild>
                                        <w:div w:id="14927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2658">
                                  <w:marLeft w:val="0"/>
                                  <w:marRight w:val="0"/>
                                  <w:marTop w:val="0"/>
                                  <w:marBottom w:val="0"/>
                                  <w:divBdr>
                                    <w:top w:val="none" w:sz="0" w:space="0" w:color="auto"/>
                                    <w:left w:val="none" w:sz="0" w:space="0" w:color="auto"/>
                                    <w:bottom w:val="none" w:sz="0" w:space="0" w:color="auto"/>
                                    <w:right w:val="none" w:sz="0" w:space="0" w:color="auto"/>
                                  </w:divBdr>
                                  <w:divsChild>
                                    <w:div w:id="1335377399">
                                      <w:marLeft w:val="0"/>
                                      <w:marRight w:val="0"/>
                                      <w:marTop w:val="0"/>
                                      <w:marBottom w:val="0"/>
                                      <w:divBdr>
                                        <w:top w:val="none" w:sz="0" w:space="0" w:color="auto"/>
                                        <w:left w:val="none" w:sz="0" w:space="0" w:color="auto"/>
                                        <w:bottom w:val="none" w:sz="0" w:space="0" w:color="auto"/>
                                        <w:right w:val="none" w:sz="0" w:space="0" w:color="auto"/>
                                      </w:divBdr>
                                      <w:divsChild>
                                        <w:div w:id="199898114">
                                          <w:marLeft w:val="0"/>
                                          <w:marRight w:val="0"/>
                                          <w:marTop w:val="0"/>
                                          <w:marBottom w:val="0"/>
                                          <w:divBdr>
                                            <w:top w:val="none" w:sz="0" w:space="0" w:color="auto"/>
                                            <w:left w:val="none" w:sz="0" w:space="0" w:color="auto"/>
                                            <w:bottom w:val="none" w:sz="0" w:space="0" w:color="auto"/>
                                            <w:right w:val="none" w:sz="0" w:space="0" w:color="auto"/>
                                          </w:divBdr>
                                          <w:divsChild>
                                            <w:div w:id="1900897828">
                                              <w:marLeft w:val="0"/>
                                              <w:marRight w:val="0"/>
                                              <w:marTop w:val="0"/>
                                              <w:marBottom w:val="0"/>
                                              <w:divBdr>
                                                <w:top w:val="none" w:sz="0" w:space="0" w:color="auto"/>
                                                <w:left w:val="none" w:sz="0" w:space="0" w:color="auto"/>
                                                <w:bottom w:val="none" w:sz="0" w:space="0" w:color="auto"/>
                                                <w:right w:val="none" w:sz="0" w:space="0" w:color="auto"/>
                                              </w:divBdr>
                                              <w:divsChild>
                                                <w:div w:id="1758479091">
                                                  <w:marLeft w:val="0"/>
                                                  <w:marRight w:val="0"/>
                                                  <w:marTop w:val="0"/>
                                                  <w:marBottom w:val="0"/>
                                                  <w:divBdr>
                                                    <w:top w:val="none" w:sz="0" w:space="0" w:color="auto"/>
                                                    <w:left w:val="none" w:sz="0" w:space="0" w:color="auto"/>
                                                    <w:bottom w:val="none" w:sz="0" w:space="0" w:color="auto"/>
                                                    <w:right w:val="none" w:sz="0" w:space="0" w:color="auto"/>
                                                  </w:divBdr>
                                                  <w:divsChild>
                                                    <w:div w:id="11496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966065">
                          <w:marLeft w:val="0"/>
                          <w:marRight w:val="0"/>
                          <w:marTop w:val="0"/>
                          <w:marBottom w:val="0"/>
                          <w:divBdr>
                            <w:top w:val="none" w:sz="0" w:space="0" w:color="auto"/>
                            <w:left w:val="none" w:sz="0" w:space="0" w:color="auto"/>
                            <w:bottom w:val="none" w:sz="0" w:space="0" w:color="auto"/>
                            <w:right w:val="none" w:sz="0" w:space="0" w:color="auto"/>
                          </w:divBdr>
                        </w:div>
                        <w:div w:id="1205680107">
                          <w:marLeft w:val="0"/>
                          <w:marRight w:val="0"/>
                          <w:marTop w:val="0"/>
                          <w:marBottom w:val="0"/>
                          <w:divBdr>
                            <w:top w:val="none" w:sz="0" w:space="0" w:color="auto"/>
                            <w:left w:val="none" w:sz="0" w:space="0" w:color="auto"/>
                            <w:bottom w:val="none" w:sz="0" w:space="0" w:color="auto"/>
                            <w:right w:val="none" w:sz="0" w:space="0" w:color="auto"/>
                          </w:divBdr>
                        </w:div>
                        <w:div w:id="2025783867">
                          <w:marLeft w:val="0"/>
                          <w:marRight w:val="0"/>
                          <w:marTop w:val="0"/>
                          <w:marBottom w:val="0"/>
                          <w:divBdr>
                            <w:top w:val="none" w:sz="0" w:space="0" w:color="auto"/>
                            <w:left w:val="none" w:sz="0" w:space="0" w:color="auto"/>
                            <w:bottom w:val="none" w:sz="0" w:space="0" w:color="auto"/>
                            <w:right w:val="none" w:sz="0" w:space="0" w:color="auto"/>
                          </w:divBdr>
                          <w:divsChild>
                            <w:div w:id="969899697">
                              <w:marLeft w:val="0"/>
                              <w:marRight w:val="0"/>
                              <w:marTop w:val="0"/>
                              <w:marBottom w:val="0"/>
                              <w:divBdr>
                                <w:top w:val="none" w:sz="0" w:space="0" w:color="auto"/>
                                <w:left w:val="none" w:sz="0" w:space="0" w:color="auto"/>
                                <w:bottom w:val="none" w:sz="0" w:space="0" w:color="auto"/>
                                <w:right w:val="none" w:sz="0" w:space="0" w:color="auto"/>
                              </w:divBdr>
                              <w:divsChild>
                                <w:div w:id="488787798">
                                  <w:marLeft w:val="0"/>
                                  <w:marRight w:val="0"/>
                                  <w:marTop w:val="0"/>
                                  <w:marBottom w:val="0"/>
                                  <w:divBdr>
                                    <w:top w:val="none" w:sz="0" w:space="0" w:color="auto"/>
                                    <w:left w:val="none" w:sz="0" w:space="0" w:color="auto"/>
                                    <w:bottom w:val="none" w:sz="0" w:space="0" w:color="auto"/>
                                    <w:right w:val="none" w:sz="0" w:space="0" w:color="auto"/>
                                  </w:divBdr>
                                  <w:divsChild>
                                    <w:div w:id="1364360665">
                                      <w:marLeft w:val="0"/>
                                      <w:marRight w:val="0"/>
                                      <w:marTop w:val="0"/>
                                      <w:marBottom w:val="0"/>
                                      <w:divBdr>
                                        <w:top w:val="none" w:sz="0" w:space="0" w:color="auto"/>
                                        <w:left w:val="none" w:sz="0" w:space="0" w:color="auto"/>
                                        <w:bottom w:val="none" w:sz="0" w:space="0" w:color="auto"/>
                                        <w:right w:val="none" w:sz="0" w:space="0" w:color="auto"/>
                                      </w:divBdr>
                                      <w:divsChild>
                                        <w:div w:id="393509932">
                                          <w:marLeft w:val="0"/>
                                          <w:marRight w:val="0"/>
                                          <w:marTop w:val="0"/>
                                          <w:marBottom w:val="0"/>
                                          <w:divBdr>
                                            <w:top w:val="none" w:sz="0" w:space="0" w:color="auto"/>
                                            <w:left w:val="none" w:sz="0" w:space="0" w:color="auto"/>
                                            <w:bottom w:val="none" w:sz="0" w:space="0" w:color="auto"/>
                                            <w:right w:val="none" w:sz="0" w:space="0" w:color="auto"/>
                                          </w:divBdr>
                                          <w:divsChild>
                                            <w:div w:id="641887700">
                                              <w:marLeft w:val="0"/>
                                              <w:marRight w:val="0"/>
                                              <w:marTop w:val="0"/>
                                              <w:marBottom w:val="0"/>
                                              <w:divBdr>
                                                <w:top w:val="none" w:sz="0" w:space="0" w:color="auto"/>
                                                <w:left w:val="none" w:sz="0" w:space="0" w:color="auto"/>
                                                <w:bottom w:val="none" w:sz="0" w:space="0" w:color="auto"/>
                                                <w:right w:val="none" w:sz="0" w:space="0" w:color="auto"/>
                                              </w:divBdr>
                                              <w:divsChild>
                                                <w:div w:id="150228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50237">
                                      <w:marLeft w:val="0"/>
                                      <w:marRight w:val="0"/>
                                      <w:marTop w:val="0"/>
                                      <w:marBottom w:val="0"/>
                                      <w:divBdr>
                                        <w:top w:val="none" w:sz="0" w:space="0" w:color="auto"/>
                                        <w:left w:val="none" w:sz="0" w:space="0" w:color="auto"/>
                                        <w:bottom w:val="none" w:sz="0" w:space="0" w:color="auto"/>
                                        <w:right w:val="none" w:sz="0" w:space="0" w:color="auto"/>
                                      </w:divBdr>
                                      <w:divsChild>
                                        <w:div w:id="179200620">
                                          <w:marLeft w:val="0"/>
                                          <w:marRight w:val="0"/>
                                          <w:marTop w:val="0"/>
                                          <w:marBottom w:val="0"/>
                                          <w:divBdr>
                                            <w:top w:val="none" w:sz="0" w:space="0" w:color="auto"/>
                                            <w:left w:val="none" w:sz="0" w:space="0" w:color="auto"/>
                                            <w:bottom w:val="none" w:sz="0" w:space="0" w:color="auto"/>
                                            <w:right w:val="none" w:sz="0" w:space="0" w:color="auto"/>
                                          </w:divBdr>
                                          <w:divsChild>
                                            <w:div w:id="389964604">
                                              <w:marLeft w:val="0"/>
                                              <w:marRight w:val="0"/>
                                              <w:marTop w:val="0"/>
                                              <w:marBottom w:val="0"/>
                                              <w:divBdr>
                                                <w:top w:val="none" w:sz="0" w:space="0" w:color="auto"/>
                                                <w:left w:val="none" w:sz="0" w:space="0" w:color="auto"/>
                                                <w:bottom w:val="none" w:sz="0" w:space="0" w:color="auto"/>
                                                <w:right w:val="none" w:sz="0" w:space="0" w:color="auto"/>
                                              </w:divBdr>
                                            </w:div>
                                            <w:div w:id="21458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2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414582">
          <w:marLeft w:val="0"/>
          <w:marRight w:val="0"/>
          <w:marTop w:val="0"/>
          <w:marBottom w:val="0"/>
          <w:divBdr>
            <w:top w:val="none" w:sz="0" w:space="0" w:color="auto"/>
            <w:left w:val="none" w:sz="0" w:space="0" w:color="auto"/>
            <w:bottom w:val="none" w:sz="0" w:space="0" w:color="auto"/>
            <w:right w:val="none" w:sz="0" w:space="0" w:color="auto"/>
          </w:divBdr>
          <w:divsChild>
            <w:div w:id="830944479">
              <w:marLeft w:val="0"/>
              <w:marRight w:val="0"/>
              <w:marTop w:val="0"/>
              <w:marBottom w:val="0"/>
              <w:divBdr>
                <w:top w:val="none" w:sz="0" w:space="0" w:color="auto"/>
                <w:left w:val="none" w:sz="0" w:space="0" w:color="auto"/>
                <w:bottom w:val="none" w:sz="0" w:space="0" w:color="auto"/>
                <w:right w:val="none" w:sz="0" w:space="0" w:color="auto"/>
              </w:divBdr>
              <w:divsChild>
                <w:div w:id="1758095354">
                  <w:marLeft w:val="0"/>
                  <w:marRight w:val="0"/>
                  <w:marTop w:val="0"/>
                  <w:marBottom w:val="0"/>
                  <w:divBdr>
                    <w:top w:val="none" w:sz="0" w:space="0" w:color="auto"/>
                    <w:left w:val="none" w:sz="0" w:space="0" w:color="auto"/>
                    <w:bottom w:val="none" w:sz="0" w:space="0" w:color="auto"/>
                    <w:right w:val="none" w:sz="0" w:space="0" w:color="auto"/>
                  </w:divBdr>
                </w:div>
                <w:div w:id="419176076">
                  <w:marLeft w:val="0"/>
                  <w:marRight w:val="0"/>
                  <w:marTop w:val="0"/>
                  <w:marBottom w:val="0"/>
                  <w:divBdr>
                    <w:top w:val="none" w:sz="0" w:space="0" w:color="auto"/>
                    <w:left w:val="none" w:sz="0" w:space="0" w:color="auto"/>
                    <w:bottom w:val="none" w:sz="0" w:space="0" w:color="auto"/>
                    <w:right w:val="none" w:sz="0" w:space="0" w:color="auto"/>
                  </w:divBdr>
                </w:div>
                <w:div w:id="20896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279">
          <w:marLeft w:val="0"/>
          <w:marRight w:val="0"/>
          <w:marTop w:val="0"/>
          <w:marBottom w:val="0"/>
          <w:divBdr>
            <w:top w:val="none" w:sz="0" w:space="0" w:color="auto"/>
            <w:left w:val="none" w:sz="0" w:space="0" w:color="auto"/>
            <w:bottom w:val="none" w:sz="0" w:space="0" w:color="auto"/>
            <w:right w:val="none" w:sz="0" w:space="0" w:color="auto"/>
          </w:divBdr>
          <w:divsChild>
            <w:div w:id="704017290">
              <w:marLeft w:val="0"/>
              <w:marRight w:val="0"/>
              <w:marTop w:val="0"/>
              <w:marBottom w:val="0"/>
              <w:divBdr>
                <w:top w:val="none" w:sz="0" w:space="0" w:color="auto"/>
                <w:left w:val="none" w:sz="0" w:space="0" w:color="auto"/>
                <w:bottom w:val="none" w:sz="0" w:space="0" w:color="auto"/>
                <w:right w:val="none" w:sz="0" w:space="0" w:color="auto"/>
              </w:divBdr>
              <w:divsChild>
                <w:div w:id="1296831208">
                  <w:marLeft w:val="0"/>
                  <w:marRight w:val="0"/>
                  <w:marTop w:val="0"/>
                  <w:marBottom w:val="0"/>
                  <w:divBdr>
                    <w:top w:val="none" w:sz="0" w:space="0" w:color="auto"/>
                    <w:left w:val="none" w:sz="0" w:space="0" w:color="auto"/>
                    <w:bottom w:val="none" w:sz="0" w:space="0" w:color="auto"/>
                    <w:right w:val="none" w:sz="0" w:space="0" w:color="auto"/>
                  </w:divBdr>
                  <w:divsChild>
                    <w:div w:id="1750422219">
                      <w:marLeft w:val="0"/>
                      <w:marRight w:val="0"/>
                      <w:marTop w:val="0"/>
                      <w:marBottom w:val="0"/>
                      <w:divBdr>
                        <w:top w:val="none" w:sz="0" w:space="0" w:color="auto"/>
                        <w:left w:val="none" w:sz="0" w:space="0" w:color="auto"/>
                        <w:bottom w:val="none" w:sz="0" w:space="0" w:color="auto"/>
                        <w:right w:val="none" w:sz="0" w:space="0" w:color="auto"/>
                      </w:divBdr>
                    </w:div>
                  </w:divsChild>
                </w:div>
                <w:div w:id="1850023853">
                  <w:marLeft w:val="0"/>
                  <w:marRight w:val="0"/>
                  <w:marTop w:val="0"/>
                  <w:marBottom w:val="0"/>
                  <w:divBdr>
                    <w:top w:val="none" w:sz="0" w:space="0" w:color="auto"/>
                    <w:left w:val="none" w:sz="0" w:space="0" w:color="auto"/>
                    <w:bottom w:val="none" w:sz="0" w:space="0" w:color="auto"/>
                    <w:right w:val="none" w:sz="0" w:space="0" w:color="auto"/>
                  </w:divBdr>
                </w:div>
                <w:div w:id="1545750724">
                  <w:marLeft w:val="0"/>
                  <w:marRight w:val="0"/>
                  <w:marTop w:val="0"/>
                  <w:marBottom w:val="0"/>
                  <w:divBdr>
                    <w:top w:val="none" w:sz="0" w:space="0" w:color="auto"/>
                    <w:left w:val="none" w:sz="0" w:space="0" w:color="auto"/>
                    <w:bottom w:val="none" w:sz="0" w:space="0" w:color="auto"/>
                    <w:right w:val="none" w:sz="0" w:space="0" w:color="auto"/>
                  </w:divBdr>
                  <w:divsChild>
                    <w:div w:id="90592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15373">
              <w:marLeft w:val="0"/>
              <w:marRight w:val="0"/>
              <w:marTop w:val="0"/>
              <w:marBottom w:val="0"/>
              <w:divBdr>
                <w:top w:val="none" w:sz="0" w:space="0" w:color="auto"/>
                <w:left w:val="none" w:sz="0" w:space="0" w:color="auto"/>
                <w:bottom w:val="none" w:sz="0" w:space="0" w:color="auto"/>
                <w:right w:val="none" w:sz="0" w:space="0" w:color="auto"/>
              </w:divBdr>
              <w:divsChild>
                <w:div w:id="2138450121">
                  <w:marLeft w:val="0"/>
                  <w:marRight w:val="0"/>
                  <w:marTop w:val="0"/>
                  <w:marBottom w:val="0"/>
                  <w:divBdr>
                    <w:top w:val="none" w:sz="0" w:space="0" w:color="auto"/>
                    <w:left w:val="none" w:sz="0" w:space="0" w:color="auto"/>
                    <w:bottom w:val="none" w:sz="0" w:space="0" w:color="auto"/>
                    <w:right w:val="none" w:sz="0" w:space="0" w:color="auto"/>
                  </w:divBdr>
                  <w:divsChild>
                    <w:div w:id="1357544044">
                      <w:marLeft w:val="0"/>
                      <w:marRight w:val="0"/>
                      <w:marTop w:val="0"/>
                      <w:marBottom w:val="0"/>
                      <w:divBdr>
                        <w:top w:val="none" w:sz="0" w:space="0" w:color="auto"/>
                        <w:left w:val="none" w:sz="0" w:space="0" w:color="auto"/>
                        <w:bottom w:val="none" w:sz="0" w:space="0" w:color="auto"/>
                        <w:right w:val="none" w:sz="0" w:space="0" w:color="auto"/>
                      </w:divBdr>
                      <w:divsChild>
                        <w:div w:id="418792654">
                          <w:marLeft w:val="0"/>
                          <w:marRight w:val="0"/>
                          <w:marTop w:val="0"/>
                          <w:marBottom w:val="0"/>
                          <w:divBdr>
                            <w:top w:val="none" w:sz="0" w:space="0" w:color="auto"/>
                            <w:left w:val="none" w:sz="0" w:space="0" w:color="auto"/>
                            <w:bottom w:val="none" w:sz="0" w:space="0" w:color="auto"/>
                            <w:right w:val="none" w:sz="0" w:space="0" w:color="auto"/>
                          </w:divBdr>
                        </w:div>
                        <w:div w:id="845677755">
                          <w:marLeft w:val="0"/>
                          <w:marRight w:val="0"/>
                          <w:marTop w:val="0"/>
                          <w:marBottom w:val="0"/>
                          <w:divBdr>
                            <w:top w:val="none" w:sz="0" w:space="0" w:color="auto"/>
                            <w:left w:val="none" w:sz="0" w:space="0" w:color="auto"/>
                            <w:bottom w:val="none" w:sz="0" w:space="0" w:color="auto"/>
                            <w:right w:val="none" w:sz="0" w:space="0" w:color="auto"/>
                          </w:divBdr>
                          <w:divsChild>
                            <w:div w:id="1179268588">
                              <w:marLeft w:val="0"/>
                              <w:marRight w:val="0"/>
                              <w:marTop w:val="0"/>
                              <w:marBottom w:val="0"/>
                              <w:divBdr>
                                <w:top w:val="none" w:sz="0" w:space="0" w:color="auto"/>
                                <w:left w:val="none" w:sz="0" w:space="0" w:color="auto"/>
                                <w:bottom w:val="none" w:sz="0" w:space="0" w:color="auto"/>
                                <w:right w:val="none" w:sz="0" w:space="0" w:color="auto"/>
                              </w:divBdr>
                              <w:divsChild>
                                <w:div w:id="856383850">
                                  <w:marLeft w:val="0"/>
                                  <w:marRight w:val="0"/>
                                  <w:marTop w:val="0"/>
                                  <w:marBottom w:val="0"/>
                                  <w:divBdr>
                                    <w:top w:val="none" w:sz="0" w:space="0" w:color="auto"/>
                                    <w:left w:val="none" w:sz="0" w:space="0" w:color="auto"/>
                                    <w:bottom w:val="none" w:sz="0" w:space="0" w:color="auto"/>
                                    <w:right w:val="none" w:sz="0" w:space="0" w:color="auto"/>
                                  </w:divBdr>
                                </w:div>
                                <w:div w:id="1003510215">
                                  <w:marLeft w:val="0"/>
                                  <w:marRight w:val="0"/>
                                  <w:marTop w:val="0"/>
                                  <w:marBottom w:val="0"/>
                                  <w:divBdr>
                                    <w:top w:val="none" w:sz="0" w:space="0" w:color="auto"/>
                                    <w:left w:val="none" w:sz="0" w:space="0" w:color="auto"/>
                                    <w:bottom w:val="none" w:sz="0" w:space="0" w:color="auto"/>
                                    <w:right w:val="none" w:sz="0" w:space="0" w:color="auto"/>
                                  </w:divBdr>
                                </w:div>
                                <w:div w:id="1477452766">
                                  <w:marLeft w:val="0"/>
                                  <w:marRight w:val="0"/>
                                  <w:marTop w:val="0"/>
                                  <w:marBottom w:val="0"/>
                                  <w:divBdr>
                                    <w:top w:val="none" w:sz="0" w:space="0" w:color="auto"/>
                                    <w:left w:val="none" w:sz="0" w:space="0" w:color="auto"/>
                                    <w:bottom w:val="none" w:sz="0" w:space="0" w:color="auto"/>
                                    <w:right w:val="none" w:sz="0" w:space="0" w:color="auto"/>
                                  </w:divBdr>
                                </w:div>
                                <w:div w:id="71392850">
                                  <w:marLeft w:val="0"/>
                                  <w:marRight w:val="0"/>
                                  <w:marTop w:val="0"/>
                                  <w:marBottom w:val="0"/>
                                  <w:divBdr>
                                    <w:top w:val="none" w:sz="0" w:space="0" w:color="auto"/>
                                    <w:left w:val="none" w:sz="0" w:space="0" w:color="auto"/>
                                    <w:bottom w:val="none" w:sz="0" w:space="0" w:color="auto"/>
                                    <w:right w:val="none" w:sz="0" w:space="0" w:color="auto"/>
                                  </w:divBdr>
                                </w:div>
                                <w:div w:id="241985553">
                                  <w:marLeft w:val="0"/>
                                  <w:marRight w:val="0"/>
                                  <w:marTop w:val="0"/>
                                  <w:marBottom w:val="0"/>
                                  <w:divBdr>
                                    <w:top w:val="none" w:sz="0" w:space="0" w:color="auto"/>
                                    <w:left w:val="none" w:sz="0" w:space="0" w:color="auto"/>
                                    <w:bottom w:val="none" w:sz="0" w:space="0" w:color="auto"/>
                                    <w:right w:val="none" w:sz="0" w:space="0" w:color="auto"/>
                                  </w:divBdr>
                                </w:div>
                                <w:div w:id="2123456120">
                                  <w:marLeft w:val="0"/>
                                  <w:marRight w:val="0"/>
                                  <w:marTop w:val="0"/>
                                  <w:marBottom w:val="0"/>
                                  <w:divBdr>
                                    <w:top w:val="none" w:sz="0" w:space="0" w:color="auto"/>
                                    <w:left w:val="none" w:sz="0" w:space="0" w:color="auto"/>
                                    <w:bottom w:val="none" w:sz="0" w:space="0" w:color="auto"/>
                                    <w:right w:val="none" w:sz="0" w:space="0" w:color="auto"/>
                                  </w:divBdr>
                                </w:div>
                              </w:divsChild>
                            </w:div>
                            <w:div w:id="1221136266">
                              <w:marLeft w:val="0"/>
                              <w:marRight w:val="0"/>
                              <w:marTop w:val="0"/>
                              <w:marBottom w:val="0"/>
                              <w:divBdr>
                                <w:top w:val="none" w:sz="0" w:space="0" w:color="auto"/>
                                <w:left w:val="none" w:sz="0" w:space="0" w:color="auto"/>
                                <w:bottom w:val="none" w:sz="0" w:space="0" w:color="auto"/>
                                <w:right w:val="none" w:sz="0" w:space="0" w:color="auto"/>
                              </w:divBdr>
                            </w:div>
                          </w:divsChild>
                        </w:div>
                        <w:div w:id="123042057">
                          <w:marLeft w:val="0"/>
                          <w:marRight w:val="0"/>
                          <w:marTop w:val="0"/>
                          <w:marBottom w:val="0"/>
                          <w:divBdr>
                            <w:top w:val="none" w:sz="0" w:space="0" w:color="auto"/>
                            <w:left w:val="none" w:sz="0" w:space="0" w:color="auto"/>
                            <w:bottom w:val="none" w:sz="0" w:space="0" w:color="auto"/>
                            <w:right w:val="none" w:sz="0" w:space="0" w:color="auto"/>
                          </w:divBdr>
                        </w:div>
                        <w:div w:id="1211383217">
                          <w:marLeft w:val="0"/>
                          <w:marRight w:val="0"/>
                          <w:marTop w:val="0"/>
                          <w:marBottom w:val="0"/>
                          <w:divBdr>
                            <w:top w:val="none" w:sz="0" w:space="0" w:color="auto"/>
                            <w:left w:val="none" w:sz="0" w:space="0" w:color="auto"/>
                            <w:bottom w:val="none" w:sz="0" w:space="0" w:color="auto"/>
                            <w:right w:val="none" w:sz="0" w:space="0" w:color="auto"/>
                          </w:divBdr>
                        </w:div>
                      </w:divsChild>
                    </w:div>
                    <w:div w:id="56140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947532">
      <w:bodyDiv w:val="1"/>
      <w:marLeft w:val="0"/>
      <w:marRight w:val="0"/>
      <w:marTop w:val="0"/>
      <w:marBottom w:val="0"/>
      <w:divBdr>
        <w:top w:val="none" w:sz="0" w:space="0" w:color="auto"/>
        <w:left w:val="none" w:sz="0" w:space="0" w:color="auto"/>
        <w:bottom w:val="none" w:sz="0" w:space="0" w:color="auto"/>
        <w:right w:val="none" w:sz="0" w:space="0" w:color="auto"/>
      </w:divBdr>
    </w:div>
    <w:div w:id="1494371183">
      <w:marLeft w:val="0"/>
      <w:marRight w:val="0"/>
      <w:marTop w:val="0"/>
      <w:marBottom w:val="0"/>
      <w:divBdr>
        <w:top w:val="none" w:sz="0" w:space="0" w:color="auto"/>
        <w:left w:val="none" w:sz="0" w:space="0" w:color="auto"/>
        <w:bottom w:val="none" w:sz="0" w:space="0" w:color="auto"/>
        <w:right w:val="none" w:sz="0" w:space="0" w:color="auto"/>
      </w:divBdr>
    </w:div>
    <w:div w:id="1494640780">
      <w:bodyDiv w:val="1"/>
      <w:marLeft w:val="0"/>
      <w:marRight w:val="0"/>
      <w:marTop w:val="0"/>
      <w:marBottom w:val="0"/>
      <w:divBdr>
        <w:top w:val="none" w:sz="0" w:space="0" w:color="auto"/>
        <w:left w:val="none" w:sz="0" w:space="0" w:color="auto"/>
        <w:bottom w:val="none" w:sz="0" w:space="0" w:color="auto"/>
        <w:right w:val="none" w:sz="0" w:space="0" w:color="auto"/>
      </w:divBdr>
    </w:div>
    <w:div w:id="1512069612">
      <w:bodyDiv w:val="1"/>
      <w:marLeft w:val="0"/>
      <w:marRight w:val="0"/>
      <w:marTop w:val="0"/>
      <w:marBottom w:val="0"/>
      <w:divBdr>
        <w:top w:val="none" w:sz="0" w:space="0" w:color="auto"/>
        <w:left w:val="none" w:sz="0" w:space="0" w:color="auto"/>
        <w:bottom w:val="none" w:sz="0" w:space="0" w:color="auto"/>
        <w:right w:val="none" w:sz="0" w:space="0" w:color="auto"/>
      </w:divBdr>
    </w:div>
    <w:div w:id="1512330596">
      <w:bodyDiv w:val="1"/>
      <w:marLeft w:val="0"/>
      <w:marRight w:val="0"/>
      <w:marTop w:val="0"/>
      <w:marBottom w:val="0"/>
      <w:divBdr>
        <w:top w:val="none" w:sz="0" w:space="0" w:color="auto"/>
        <w:left w:val="none" w:sz="0" w:space="0" w:color="auto"/>
        <w:bottom w:val="none" w:sz="0" w:space="0" w:color="auto"/>
        <w:right w:val="none" w:sz="0" w:space="0" w:color="auto"/>
      </w:divBdr>
    </w:div>
    <w:div w:id="1512406920">
      <w:bodyDiv w:val="1"/>
      <w:marLeft w:val="0"/>
      <w:marRight w:val="0"/>
      <w:marTop w:val="0"/>
      <w:marBottom w:val="0"/>
      <w:divBdr>
        <w:top w:val="none" w:sz="0" w:space="0" w:color="auto"/>
        <w:left w:val="none" w:sz="0" w:space="0" w:color="auto"/>
        <w:bottom w:val="none" w:sz="0" w:space="0" w:color="auto"/>
        <w:right w:val="none" w:sz="0" w:space="0" w:color="auto"/>
      </w:divBdr>
    </w:div>
    <w:div w:id="1512451413">
      <w:bodyDiv w:val="1"/>
      <w:marLeft w:val="0"/>
      <w:marRight w:val="0"/>
      <w:marTop w:val="0"/>
      <w:marBottom w:val="0"/>
      <w:divBdr>
        <w:top w:val="none" w:sz="0" w:space="0" w:color="auto"/>
        <w:left w:val="none" w:sz="0" w:space="0" w:color="auto"/>
        <w:bottom w:val="none" w:sz="0" w:space="0" w:color="auto"/>
        <w:right w:val="none" w:sz="0" w:space="0" w:color="auto"/>
      </w:divBdr>
    </w:div>
    <w:div w:id="1519419028">
      <w:bodyDiv w:val="1"/>
      <w:marLeft w:val="0"/>
      <w:marRight w:val="0"/>
      <w:marTop w:val="0"/>
      <w:marBottom w:val="0"/>
      <w:divBdr>
        <w:top w:val="none" w:sz="0" w:space="0" w:color="auto"/>
        <w:left w:val="none" w:sz="0" w:space="0" w:color="auto"/>
        <w:bottom w:val="none" w:sz="0" w:space="0" w:color="auto"/>
        <w:right w:val="none" w:sz="0" w:space="0" w:color="auto"/>
      </w:divBdr>
    </w:div>
    <w:div w:id="1519583920">
      <w:bodyDiv w:val="1"/>
      <w:marLeft w:val="0"/>
      <w:marRight w:val="0"/>
      <w:marTop w:val="0"/>
      <w:marBottom w:val="0"/>
      <w:divBdr>
        <w:top w:val="none" w:sz="0" w:space="0" w:color="auto"/>
        <w:left w:val="none" w:sz="0" w:space="0" w:color="auto"/>
        <w:bottom w:val="none" w:sz="0" w:space="0" w:color="auto"/>
        <w:right w:val="none" w:sz="0" w:space="0" w:color="auto"/>
      </w:divBdr>
    </w:div>
    <w:div w:id="1521970353">
      <w:bodyDiv w:val="1"/>
      <w:marLeft w:val="0"/>
      <w:marRight w:val="0"/>
      <w:marTop w:val="0"/>
      <w:marBottom w:val="0"/>
      <w:divBdr>
        <w:top w:val="none" w:sz="0" w:space="0" w:color="auto"/>
        <w:left w:val="none" w:sz="0" w:space="0" w:color="auto"/>
        <w:bottom w:val="none" w:sz="0" w:space="0" w:color="auto"/>
        <w:right w:val="none" w:sz="0" w:space="0" w:color="auto"/>
      </w:divBdr>
    </w:div>
    <w:div w:id="1523978819">
      <w:bodyDiv w:val="1"/>
      <w:marLeft w:val="0"/>
      <w:marRight w:val="0"/>
      <w:marTop w:val="0"/>
      <w:marBottom w:val="0"/>
      <w:divBdr>
        <w:top w:val="none" w:sz="0" w:space="0" w:color="auto"/>
        <w:left w:val="none" w:sz="0" w:space="0" w:color="auto"/>
        <w:bottom w:val="none" w:sz="0" w:space="0" w:color="auto"/>
        <w:right w:val="none" w:sz="0" w:space="0" w:color="auto"/>
      </w:divBdr>
    </w:div>
    <w:div w:id="1526601855">
      <w:marLeft w:val="0"/>
      <w:marRight w:val="0"/>
      <w:marTop w:val="0"/>
      <w:marBottom w:val="0"/>
      <w:divBdr>
        <w:top w:val="none" w:sz="0" w:space="0" w:color="auto"/>
        <w:left w:val="none" w:sz="0" w:space="0" w:color="auto"/>
        <w:bottom w:val="none" w:sz="0" w:space="0" w:color="auto"/>
        <w:right w:val="none" w:sz="0" w:space="0" w:color="auto"/>
      </w:divBdr>
    </w:div>
    <w:div w:id="1527594224">
      <w:bodyDiv w:val="1"/>
      <w:marLeft w:val="0"/>
      <w:marRight w:val="0"/>
      <w:marTop w:val="0"/>
      <w:marBottom w:val="0"/>
      <w:divBdr>
        <w:top w:val="none" w:sz="0" w:space="0" w:color="auto"/>
        <w:left w:val="none" w:sz="0" w:space="0" w:color="auto"/>
        <w:bottom w:val="none" w:sz="0" w:space="0" w:color="auto"/>
        <w:right w:val="none" w:sz="0" w:space="0" w:color="auto"/>
      </w:divBdr>
    </w:div>
    <w:div w:id="1533299019">
      <w:bodyDiv w:val="1"/>
      <w:marLeft w:val="0"/>
      <w:marRight w:val="0"/>
      <w:marTop w:val="0"/>
      <w:marBottom w:val="0"/>
      <w:divBdr>
        <w:top w:val="none" w:sz="0" w:space="0" w:color="auto"/>
        <w:left w:val="none" w:sz="0" w:space="0" w:color="auto"/>
        <w:bottom w:val="none" w:sz="0" w:space="0" w:color="auto"/>
        <w:right w:val="none" w:sz="0" w:space="0" w:color="auto"/>
      </w:divBdr>
    </w:div>
    <w:div w:id="1533568734">
      <w:bodyDiv w:val="1"/>
      <w:marLeft w:val="0"/>
      <w:marRight w:val="0"/>
      <w:marTop w:val="0"/>
      <w:marBottom w:val="0"/>
      <w:divBdr>
        <w:top w:val="none" w:sz="0" w:space="0" w:color="auto"/>
        <w:left w:val="none" w:sz="0" w:space="0" w:color="auto"/>
        <w:bottom w:val="none" w:sz="0" w:space="0" w:color="auto"/>
        <w:right w:val="none" w:sz="0" w:space="0" w:color="auto"/>
      </w:divBdr>
    </w:div>
    <w:div w:id="1537352214">
      <w:bodyDiv w:val="1"/>
      <w:marLeft w:val="0"/>
      <w:marRight w:val="0"/>
      <w:marTop w:val="0"/>
      <w:marBottom w:val="0"/>
      <w:divBdr>
        <w:top w:val="none" w:sz="0" w:space="0" w:color="auto"/>
        <w:left w:val="none" w:sz="0" w:space="0" w:color="auto"/>
        <w:bottom w:val="none" w:sz="0" w:space="0" w:color="auto"/>
        <w:right w:val="none" w:sz="0" w:space="0" w:color="auto"/>
      </w:divBdr>
    </w:div>
    <w:div w:id="1543787594">
      <w:bodyDiv w:val="1"/>
      <w:marLeft w:val="0"/>
      <w:marRight w:val="0"/>
      <w:marTop w:val="0"/>
      <w:marBottom w:val="0"/>
      <w:divBdr>
        <w:top w:val="none" w:sz="0" w:space="0" w:color="auto"/>
        <w:left w:val="none" w:sz="0" w:space="0" w:color="auto"/>
        <w:bottom w:val="none" w:sz="0" w:space="0" w:color="auto"/>
        <w:right w:val="none" w:sz="0" w:space="0" w:color="auto"/>
      </w:divBdr>
    </w:div>
    <w:div w:id="1544905611">
      <w:bodyDiv w:val="1"/>
      <w:marLeft w:val="0"/>
      <w:marRight w:val="0"/>
      <w:marTop w:val="0"/>
      <w:marBottom w:val="0"/>
      <w:divBdr>
        <w:top w:val="none" w:sz="0" w:space="0" w:color="auto"/>
        <w:left w:val="none" w:sz="0" w:space="0" w:color="auto"/>
        <w:bottom w:val="none" w:sz="0" w:space="0" w:color="auto"/>
        <w:right w:val="none" w:sz="0" w:space="0" w:color="auto"/>
      </w:divBdr>
    </w:div>
    <w:div w:id="1546140741">
      <w:bodyDiv w:val="1"/>
      <w:marLeft w:val="0"/>
      <w:marRight w:val="0"/>
      <w:marTop w:val="0"/>
      <w:marBottom w:val="0"/>
      <w:divBdr>
        <w:top w:val="none" w:sz="0" w:space="0" w:color="auto"/>
        <w:left w:val="none" w:sz="0" w:space="0" w:color="auto"/>
        <w:bottom w:val="none" w:sz="0" w:space="0" w:color="auto"/>
        <w:right w:val="none" w:sz="0" w:space="0" w:color="auto"/>
      </w:divBdr>
    </w:div>
    <w:div w:id="1548176575">
      <w:bodyDiv w:val="1"/>
      <w:marLeft w:val="0"/>
      <w:marRight w:val="0"/>
      <w:marTop w:val="0"/>
      <w:marBottom w:val="0"/>
      <w:divBdr>
        <w:top w:val="none" w:sz="0" w:space="0" w:color="auto"/>
        <w:left w:val="none" w:sz="0" w:space="0" w:color="auto"/>
        <w:bottom w:val="none" w:sz="0" w:space="0" w:color="auto"/>
        <w:right w:val="none" w:sz="0" w:space="0" w:color="auto"/>
      </w:divBdr>
    </w:div>
    <w:div w:id="1551648434">
      <w:bodyDiv w:val="1"/>
      <w:marLeft w:val="0"/>
      <w:marRight w:val="0"/>
      <w:marTop w:val="0"/>
      <w:marBottom w:val="0"/>
      <w:divBdr>
        <w:top w:val="none" w:sz="0" w:space="0" w:color="auto"/>
        <w:left w:val="none" w:sz="0" w:space="0" w:color="auto"/>
        <w:bottom w:val="none" w:sz="0" w:space="0" w:color="auto"/>
        <w:right w:val="none" w:sz="0" w:space="0" w:color="auto"/>
      </w:divBdr>
    </w:div>
    <w:div w:id="1553155798">
      <w:bodyDiv w:val="1"/>
      <w:marLeft w:val="0"/>
      <w:marRight w:val="0"/>
      <w:marTop w:val="0"/>
      <w:marBottom w:val="0"/>
      <w:divBdr>
        <w:top w:val="none" w:sz="0" w:space="0" w:color="auto"/>
        <w:left w:val="none" w:sz="0" w:space="0" w:color="auto"/>
        <w:bottom w:val="none" w:sz="0" w:space="0" w:color="auto"/>
        <w:right w:val="none" w:sz="0" w:space="0" w:color="auto"/>
      </w:divBdr>
    </w:div>
    <w:div w:id="1553662179">
      <w:bodyDiv w:val="1"/>
      <w:marLeft w:val="0"/>
      <w:marRight w:val="0"/>
      <w:marTop w:val="0"/>
      <w:marBottom w:val="0"/>
      <w:divBdr>
        <w:top w:val="none" w:sz="0" w:space="0" w:color="auto"/>
        <w:left w:val="none" w:sz="0" w:space="0" w:color="auto"/>
        <w:bottom w:val="none" w:sz="0" w:space="0" w:color="auto"/>
        <w:right w:val="none" w:sz="0" w:space="0" w:color="auto"/>
      </w:divBdr>
    </w:div>
    <w:div w:id="1555383747">
      <w:bodyDiv w:val="1"/>
      <w:marLeft w:val="0"/>
      <w:marRight w:val="0"/>
      <w:marTop w:val="0"/>
      <w:marBottom w:val="0"/>
      <w:divBdr>
        <w:top w:val="none" w:sz="0" w:space="0" w:color="auto"/>
        <w:left w:val="none" w:sz="0" w:space="0" w:color="auto"/>
        <w:bottom w:val="none" w:sz="0" w:space="0" w:color="auto"/>
        <w:right w:val="none" w:sz="0" w:space="0" w:color="auto"/>
      </w:divBdr>
    </w:div>
    <w:div w:id="1559902622">
      <w:bodyDiv w:val="1"/>
      <w:marLeft w:val="0"/>
      <w:marRight w:val="0"/>
      <w:marTop w:val="0"/>
      <w:marBottom w:val="0"/>
      <w:divBdr>
        <w:top w:val="none" w:sz="0" w:space="0" w:color="auto"/>
        <w:left w:val="none" w:sz="0" w:space="0" w:color="auto"/>
        <w:bottom w:val="none" w:sz="0" w:space="0" w:color="auto"/>
        <w:right w:val="none" w:sz="0" w:space="0" w:color="auto"/>
      </w:divBdr>
    </w:div>
    <w:div w:id="1567034821">
      <w:bodyDiv w:val="1"/>
      <w:marLeft w:val="0"/>
      <w:marRight w:val="0"/>
      <w:marTop w:val="0"/>
      <w:marBottom w:val="0"/>
      <w:divBdr>
        <w:top w:val="none" w:sz="0" w:space="0" w:color="auto"/>
        <w:left w:val="none" w:sz="0" w:space="0" w:color="auto"/>
        <w:bottom w:val="none" w:sz="0" w:space="0" w:color="auto"/>
        <w:right w:val="none" w:sz="0" w:space="0" w:color="auto"/>
      </w:divBdr>
    </w:div>
    <w:div w:id="1567450320">
      <w:bodyDiv w:val="1"/>
      <w:marLeft w:val="0"/>
      <w:marRight w:val="0"/>
      <w:marTop w:val="0"/>
      <w:marBottom w:val="0"/>
      <w:divBdr>
        <w:top w:val="none" w:sz="0" w:space="0" w:color="auto"/>
        <w:left w:val="none" w:sz="0" w:space="0" w:color="auto"/>
        <w:bottom w:val="none" w:sz="0" w:space="0" w:color="auto"/>
        <w:right w:val="none" w:sz="0" w:space="0" w:color="auto"/>
      </w:divBdr>
    </w:div>
    <w:div w:id="1569072931">
      <w:bodyDiv w:val="1"/>
      <w:marLeft w:val="0"/>
      <w:marRight w:val="0"/>
      <w:marTop w:val="0"/>
      <w:marBottom w:val="0"/>
      <w:divBdr>
        <w:top w:val="none" w:sz="0" w:space="0" w:color="auto"/>
        <w:left w:val="none" w:sz="0" w:space="0" w:color="auto"/>
        <w:bottom w:val="none" w:sz="0" w:space="0" w:color="auto"/>
        <w:right w:val="none" w:sz="0" w:space="0" w:color="auto"/>
      </w:divBdr>
    </w:div>
    <w:div w:id="1570186199">
      <w:bodyDiv w:val="1"/>
      <w:marLeft w:val="0"/>
      <w:marRight w:val="0"/>
      <w:marTop w:val="0"/>
      <w:marBottom w:val="0"/>
      <w:divBdr>
        <w:top w:val="none" w:sz="0" w:space="0" w:color="auto"/>
        <w:left w:val="none" w:sz="0" w:space="0" w:color="auto"/>
        <w:bottom w:val="none" w:sz="0" w:space="0" w:color="auto"/>
        <w:right w:val="none" w:sz="0" w:space="0" w:color="auto"/>
      </w:divBdr>
    </w:div>
    <w:div w:id="1570460503">
      <w:bodyDiv w:val="1"/>
      <w:marLeft w:val="0"/>
      <w:marRight w:val="0"/>
      <w:marTop w:val="0"/>
      <w:marBottom w:val="0"/>
      <w:divBdr>
        <w:top w:val="none" w:sz="0" w:space="0" w:color="auto"/>
        <w:left w:val="none" w:sz="0" w:space="0" w:color="auto"/>
        <w:bottom w:val="none" w:sz="0" w:space="0" w:color="auto"/>
        <w:right w:val="none" w:sz="0" w:space="0" w:color="auto"/>
      </w:divBdr>
    </w:div>
    <w:div w:id="1580868712">
      <w:bodyDiv w:val="1"/>
      <w:marLeft w:val="0"/>
      <w:marRight w:val="0"/>
      <w:marTop w:val="0"/>
      <w:marBottom w:val="0"/>
      <w:divBdr>
        <w:top w:val="none" w:sz="0" w:space="0" w:color="auto"/>
        <w:left w:val="none" w:sz="0" w:space="0" w:color="auto"/>
        <w:bottom w:val="none" w:sz="0" w:space="0" w:color="auto"/>
        <w:right w:val="none" w:sz="0" w:space="0" w:color="auto"/>
      </w:divBdr>
    </w:div>
    <w:div w:id="1588463156">
      <w:bodyDiv w:val="1"/>
      <w:marLeft w:val="0"/>
      <w:marRight w:val="0"/>
      <w:marTop w:val="0"/>
      <w:marBottom w:val="0"/>
      <w:divBdr>
        <w:top w:val="none" w:sz="0" w:space="0" w:color="auto"/>
        <w:left w:val="none" w:sz="0" w:space="0" w:color="auto"/>
        <w:bottom w:val="none" w:sz="0" w:space="0" w:color="auto"/>
        <w:right w:val="none" w:sz="0" w:space="0" w:color="auto"/>
      </w:divBdr>
    </w:div>
    <w:div w:id="1591505512">
      <w:bodyDiv w:val="1"/>
      <w:marLeft w:val="0"/>
      <w:marRight w:val="0"/>
      <w:marTop w:val="0"/>
      <w:marBottom w:val="0"/>
      <w:divBdr>
        <w:top w:val="none" w:sz="0" w:space="0" w:color="auto"/>
        <w:left w:val="none" w:sz="0" w:space="0" w:color="auto"/>
        <w:bottom w:val="none" w:sz="0" w:space="0" w:color="auto"/>
        <w:right w:val="none" w:sz="0" w:space="0" w:color="auto"/>
      </w:divBdr>
    </w:div>
    <w:div w:id="1593195929">
      <w:bodyDiv w:val="1"/>
      <w:marLeft w:val="0"/>
      <w:marRight w:val="0"/>
      <w:marTop w:val="0"/>
      <w:marBottom w:val="0"/>
      <w:divBdr>
        <w:top w:val="none" w:sz="0" w:space="0" w:color="auto"/>
        <w:left w:val="none" w:sz="0" w:space="0" w:color="auto"/>
        <w:bottom w:val="none" w:sz="0" w:space="0" w:color="auto"/>
        <w:right w:val="none" w:sz="0" w:space="0" w:color="auto"/>
      </w:divBdr>
    </w:div>
    <w:div w:id="1596786114">
      <w:marLeft w:val="0"/>
      <w:marRight w:val="0"/>
      <w:marTop w:val="0"/>
      <w:marBottom w:val="0"/>
      <w:divBdr>
        <w:top w:val="none" w:sz="0" w:space="0" w:color="auto"/>
        <w:left w:val="none" w:sz="0" w:space="0" w:color="auto"/>
        <w:bottom w:val="none" w:sz="0" w:space="0" w:color="auto"/>
        <w:right w:val="none" w:sz="0" w:space="0" w:color="auto"/>
      </w:divBdr>
    </w:div>
    <w:div w:id="1599218931">
      <w:bodyDiv w:val="1"/>
      <w:marLeft w:val="0"/>
      <w:marRight w:val="0"/>
      <w:marTop w:val="0"/>
      <w:marBottom w:val="0"/>
      <w:divBdr>
        <w:top w:val="none" w:sz="0" w:space="0" w:color="auto"/>
        <w:left w:val="none" w:sz="0" w:space="0" w:color="auto"/>
        <w:bottom w:val="none" w:sz="0" w:space="0" w:color="auto"/>
        <w:right w:val="none" w:sz="0" w:space="0" w:color="auto"/>
      </w:divBdr>
    </w:div>
    <w:div w:id="1602955797">
      <w:bodyDiv w:val="1"/>
      <w:marLeft w:val="0"/>
      <w:marRight w:val="0"/>
      <w:marTop w:val="0"/>
      <w:marBottom w:val="0"/>
      <w:divBdr>
        <w:top w:val="none" w:sz="0" w:space="0" w:color="auto"/>
        <w:left w:val="none" w:sz="0" w:space="0" w:color="auto"/>
        <w:bottom w:val="none" w:sz="0" w:space="0" w:color="auto"/>
        <w:right w:val="none" w:sz="0" w:space="0" w:color="auto"/>
      </w:divBdr>
    </w:div>
    <w:div w:id="1605307002">
      <w:bodyDiv w:val="1"/>
      <w:marLeft w:val="0"/>
      <w:marRight w:val="0"/>
      <w:marTop w:val="0"/>
      <w:marBottom w:val="0"/>
      <w:divBdr>
        <w:top w:val="none" w:sz="0" w:space="0" w:color="auto"/>
        <w:left w:val="none" w:sz="0" w:space="0" w:color="auto"/>
        <w:bottom w:val="none" w:sz="0" w:space="0" w:color="auto"/>
        <w:right w:val="none" w:sz="0" w:space="0" w:color="auto"/>
      </w:divBdr>
    </w:div>
    <w:div w:id="1605727246">
      <w:bodyDiv w:val="1"/>
      <w:marLeft w:val="0"/>
      <w:marRight w:val="0"/>
      <w:marTop w:val="0"/>
      <w:marBottom w:val="0"/>
      <w:divBdr>
        <w:top w:val="none" w:sz="0" w:space="0" w:color="auto"/>
        <w:left w:val="none" w:sz="0" w:space="0" w:color="auto"/>
        <w:bottom w:val="none" w:sz="0" w:space="0" w:color="auto"/>
        <w:right w:val="none" w:sz="0" w:space="0" w:color="auto"/>
      </w:divBdr>
    </w:div>
    <w:div w:id="1606301524">
      <w:bodyDiv w:val="1"/>
      <w:marLeft w:val="0"/>
      <w:marRight w:val="0"/>
      <w:marTop w:val="0"/>
      <w:marBottom w:val="0"/>
      <w:divBdr>
        <w:top w:val="none" w:sz="0" w:space="0" w:color="auto"/>
        <w:left w:val="none" w:sz="0" w:space="0" w:color="auto"/>
        <w:bottom w:val="none" w:sz="0" w:space="0" w:color="auto"/>
        <w:right w:val="none" w:sz="0" w:space="0" w:color="auto"/>
      </w:divBdr>
    </w:div>
    <w:div w:id="1606420059">
      <w:bodyDiv w:val="1"/>
      <w:marLeft w:val="0"/>
      <w:marRight w:val="0"/>
      <w:marTop w:val="0"/>
      <w:marBottom w:val="0"/>
      <w:divBdr>
        <w:top w:val="none" w:sz="0" w:space="0" w:color="auto"/>
        <w:left w:val="none" w:sz="0" w:space="0" w:color="auto"/>
        <w:bottom w:val="none" w:sz="0" w:space="0" w:color="auto"/>
        <w:right w:val="none" w:sz="0" w:space="0" w:color="auto"/>
      </w:divBdr>
    </w:div>
    <w:div w:id="1608611007">
      <w:bodyDiv w:val="1"/>
      <w:marLeft w:val="0"/>
      <w:marRight w:val="0"/>
      <w:marTop w:val="0"/>
      <w:marBottom w:val="0"/>
      <w:divBdr>
        <w:top w:val="none" w:sz="0" w:space="0" w:color="auto"/>
        <w:left w:val="none" w:sz="0" w:space="0" w:color="auto"/>
        <w:bottom w:val="none" w:sz="0" w:space="0" w:color="auto"/>
        <w:right w:val="none" w:sz="0" w:space="0" w:color="auto"/>
      </w:divBdr>
    </w:div>
    <w:div w:id="1616711565">
      <w:bodyDiv w:val="1"/>
      <w:marLeft w:val="0"/>
      <w:marRight w:val="0"/>
      <w:marTop w:val="0"/>
      <w:marBottom w:val="0"/>
      <w:divBdr>
        <w:top w:val="none" w:sz="0" w:space="0" w:color="auto"/>
        <w:left w:val="none" w:sz="0" w:space="0" w:color="auto"/>
        <w:bottom w:val="none" w:sz="0" w:space="0" w:color="auto"/>
        <w:right w:val="none" w:sz="0" w:space="0" w:color="auto"/>
      </w:divBdr>
    </w:div>
    <w:div w:id="1617371551">
      <w:bodyDiv w:val="1"/>
      <w:marLeft w:val="0"/>
      <w:marRight w:val="0"/>
      <w:marTop w:val="0"/>
      <w:marBottom w:val="0"/>
      <w:divBdr>
        <w:top w:val="none" w:sz="0" w:space="0" w:color="auto"/>
        <w:left w:val="none" w:sz="0" w:space="0" w:color="auto"/>
        <w:bottom w:val="none" w:sz="0" w:space="0" w:color="auto"/>
        <w:right w:val="none" w:sz="0" w:space="0" w:color="auto"/>
      </w:divBdr>
    </w:div>
    <w:div w:id="1622565148">
      <w:bodyDiv w:val="1"/>
      <w:marLeft w:val="0"/>
      <w:marRight w:val="0"/>
      <w:marTop w:val="0"/>
      <w:marBottom w:val="0"/>
      <w:divBdr>
        <w:top w:val="none" w:sz="0" w:space="0" w:color="auto"/>
        <w:left w:val="none" w:sz="0" w:space="0" w:color="auto"/>
        <w:bottom w:val="none" w:sz="0" w:space="0" w:color="auto"/>
        <w:right w:val="none" w:sz="0" w:space="0" w:color="auto"/>
      </w:divBdr>
    </w:div>
    <w:div w:id="1624337348">
      <w:bodyDiv w:val="1"/>
      <w:marLeft w:val="0"/>
      <w:marRight w:val="0"/>
      <w:marTop w:val="0"/>
      <w:marBottom w:val="0"/>
      <w:divBdr>
        <w:top w:val="none" w:sz="0" w:space="0" w:color="auto"/>
        <w:left w:val="none" w:sz="0" w:space="0" w:color="auto"/>
        <w:bottom w:val="none" w:sz="0" w:space="0" w:color="auto"/>
        <w:right w:val="none" w:sz="0" w:space="0" w:color="auto"/>
      </w:divBdr>
    </w:div>
    <w:div w:id="1628580715">
      <w:bodyDiv w:val="1"/>
      <w:marLeft w:val="0"/>
      <w:marRight w:val="0"/>
      <w:marTop w:val="0"/>
      <w:marBottom w:val="0"/>
      <w:divBdr>
        <w:top w:val="none" w:sz="0" w:space="0" w:color="auto"/>
        <w:left w:val="none" w:sz="0" w:space="0" w:color="auto"/>
        <w:bottom w:val="none" w:sz="0" w:space="0" w:color="auto"/>
        <w:right w:val="none" w:sz="0" w:space="0" w:color="auto"/>
      </w:divBdr>
    </w:div>
    <w:div w:id="1629238604">
      <w:bodyDiv w:val="1"/>
      <w:marLeft w:val="0"/>
      <w:marRight w:val="0"/>
      <w:marTop w:val="0"/>
      <w:marBottom w:val="0"/>
      <w:divBdr>
        <w:top w:val="none" w:sz="0" w:space="0" w:color="auto"/>
        <w:left w:val="none" w:sz="0" w:space="0" w:color="auto"/>
        <w:bottom w:val="none" w:sz="0" w:space="0" w:color="auto"/>
        <w:right w:val="none" w:sz="0" w:space="0" w:color="auto"/>
      </w:divBdr>
    </w:div>
    <w:div w:id="1629509020">
      <w:marLeft w:val="0"/>
      <w:marRight w:val="0"/>
      <w:marTop w:val="0"/>
      <w:marBottom w:val="0"/>
      <w:divBdr>
        <w:top w:val="none" w:sz="0" w:space="0" w:color="auto"/>
        <w:left w:val="none" w:sz="0" w:space="0" w:color="auto"/>
        <w:bottom w:val="none" w:sz="0" w:space="0" w:color="auto"/>
        <w:right w:val="none" w:sz="0" w:space="0" w:color="auto"/>
      </w:divBdr>
      <w:divsChild>
        <w:div w:id="62147962">
          <w:marLeft w:val="0"/>
          <w:marRight w:val="0"/>
          <w:marTop w:val="0"/>
          <w:marBottom w:val="0"/>
          <w:divBdr>
            <w:top w:val="none" w:sz="0" w:space="0" w:color="auto"/>
            <w:left w:val="none" w:sz="0" w:space="0" w:color="auto"/>
            <w:bottom w:val="none" w:sz="0" w:space="0" w:color="auto"/>
            <w:right w:val="none" w:sz="0" w:space="0" w:color="auto"/>
          </w:divBdr>
          <w:divsChild>
            <w:div w:id="15777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36902">
      <w:bodyDiv w:val="1"/>
      <w:marLeft w:val="0"/>
      <w:marRight w:val="0"/>
      <w:marTop w:val="0"/>
      <w:marBottom w:val="0"/>
      <w:divBdr>
        <w:top w:val="none" w:sz="0" w:space="0" w:color="auto"/>
        <w:left w:val="none" w:sz="0" w:space="0" w:color="auto"/>
        <w:bottom w:val="none" w:sz="0" w:space="0" w:color="auto"/>
        <w:right w:val="none" w:sz="0" w:space="0" w:color="auto"/>
      </w:divBdr>
    </w:div>
    <w:div w:id="1630282954">
      <w:marLeft w:val="0"/>
      <w:marRight w:val="0"/>
      <w:marTop w:val="0"/>
      <w:marBottom w:val="0"/>
      <w:divBdr>
        <w:top w:val="none" w:sz="0" w:space="0" w:color="auto"/>
        <w:left w:val="none" w:sz="0" w:space="0" w:color="auto"/>
        <w:bottom w:val="none" w:sz="0" w:space="0" w:color="auto"/>
        <w:right w:val="none" w:sz="0" w:space="0" w:color="auto"/>
      </w:divBdr>
    </w:div>
    <w:div w:id="1636718680">
      <w:bodyDiv w:val="1"/>
      <w:marLeft w:val="0"/>
      <w:marRight w:val="0"/>
      <w:marTop w:val="0"/>
      <w:marBottom w:val="0"/>
      <w:divBdr>
        <w:top w:val="none" w:sz="0" w:space="0" w:color="auto"/>
        <w:left w:val="none" w:sz="0" w:space="0" w:color="auto"/>
        <w:bottom w:val="none" w:sz="0" w:space="0" w:color="auto"/>
        <w:right w:val="none" w:sz="0" w:space="0" w:color="auto"/>
      </w:divBdr>
    </w:div>
    <w:div w:id="1637951342">
      <w:bodyDiv w:val="1"/>
      <w:marLeft w:val="0"/>
      <w:marRight w:val="0"/>
      <w:marTop w:val="0"/>
      <w:marBottom w:val="0"/>
      <w:divBdr>
        <w:top w:val="none" w:sz="0" w:space="0" w:color="auto"/>
        <w:left w:val="none" w:sz="0" w:space="0" w:color="auto"/>
        <w:bottom w:val="none" w:sz="0" w:space="0" w:color="auto"/>
        <w:right w:val="none" w:sz="0" w:space="0" w:color="auto"/>
      </w:divBdr>
    </w:div>
    <w:div w:id="1644383999">
      <w:marLeft w:val="0"/>
      <w:marRight w:val="0"/>
      <w:marTop w:val="0"/>
      <w:marBottom w:val="0"/>
      <w:divBdr>
        <w:top w:val="none" w:sz="0" w:space="0" w:color="auto"/>
        <w:left w:val="none" w:sz="0" w:space="0" w:color="auto"/>
        <w:bottom w:val="none" w:sz="0" w:space="0" w:color="auto"/>
        <w:right w:val="none" w:sz="0" w:space="0" w:color="auto"/>
      </w:divBdr>
    </w:div>
    <w:div w:id="1645046029">
      <w:bodyDiv w:val="1"/>
      <w:marLeft w:val="0"/>
      <w:marRight w:val="0"/>
      <w:marTop w:val="0"/>
      <w:marBottom w:val="0"/>
      <w:divBdr>
        <w:top w:val="none" w:sz="0" w:space="0" w:color="auto"/>
        <w:left w:val="none" w:sz="0" w:space="0" w:color="auto"/>
        <w:bottom w:val="none" w:sz="0" w:space="0" w:color="auto"/>
        <w:right w:val="none" w:sz="0" w:space="0" w:color="auto"/>
      </w:divBdr>
    </w:div>
    <w:div w:id="1645117155">
      <w:bodyDiv w:val="1"/>
      <w:marLeft w:val="0"/>
      <w:marRight w:val="0"/>
      <w:marTop w:val="0"/>
      <w:marBottom w:val="0"/>
      <w:divBdr>
        <w:top w:val="none" w:sz="0" w:space="0" w:color="auto"/>
        <w:left w:val="none" w:sz="0" w:space="0" w:color="auto"/>
        <w:bottom w:val="none" w:sz="0" w:space="0" w:color="auto"/>
        <w:right w:val="none" w:sz="0" w:space="0" w:color="auto"/>
      </w:divBdr>
    </w:div>
    <w:div w:id="1645426475">
      <w:bodyDiv w:val="1"/>
      <w:marLeft w:val="0"/>
      <w:marRight w:val="0"/>
      <w:marTop w:val="0"/>
      <w:marBottom w:val="0"/>
      <w:divBdr>
        <w:top w:val="none" w:sz="0" w:space="0" w:color="auto"/>
        <w:left w:val="none" w:sz="0" w:space="0" w:color="auto"/>
        <w:bottom w:val="none" w:sz="0" w:space="0" w:color="auto"/>
        <w:right w:val="none" w:sz="0" w:space="0" w:color="auto"/>
      </w:divBdr>
    </w:div>
    <w:div w:id="1647315627">
      <w:bodyDiv w:val="1"/>
      <w:marLeft w:val="0"/>
      <w:marRight w:val="0"/>
      <w:marTop w:val="0"/>
      <w:marBottom w:val="0"/>
      <w:divBdr>
        <w:top w:val="none" w:sz="0" w:space="0" w:color="auto"/>
        <w:left w:val="none" w:sz="0" w:space="0" w:color="auto"/>
        <w:bottom w:val="none" w:sz="0" w:space="0" w:color="auto"/>
        <w:right w:val="none" w:sz="0" w:space="0" w:color="auto"/>
      </w:divBdr>
    </w:div>
    <w:div w:id="1647510334">
      <w:bodyDiv w:val="1"/>
      <w:marLeft w:val="0"/>
      <w:marRight w:val="0"/>
      <w:marTop w:val="0"/>
      <w:marBottom w:val="0"/>
      <w:divBdr>
        <w:top w:val="none" w:sz="0" w:space="0" w:color="auto"/>
        <w:left w:val="none" w:sz="0" w:space="0" w:color="auto"/>
        <w:bottom w:val="none" w:sz="0" w:space="0" w:color="auto"/>
        <w:right w:val="none" w:sz="0" w:space="0" w:color="auto"/>
      </w:divBdr>
    </w:div>
    <w:div w:id="1648897691">
      <w:bodyDiv w:val="1"/>
      <w:marLeft w:val="0"/>
      <w:marRight w:val="0"/>
      <w:marTop w:val="0"/>
      <w:marBottom w:val="0"/>
      <w:divBdr>
        <w:top w:val="none" w:sz="0" w:space="0" w:color="auto"/>
        <w:left w:val="none" w:sz="0" w:space="0" w:color="auto"/>
        <w:bottom w:val="none" w:sz="0" w:space="0" w:color="auto"/>
        <w:right w:val="none" w:sz="0" w:space="0" w:color="auto"/>
      </w:divBdr>
    </w:div>
    <w:div w:id="1649358586">
      <w:bodyDiv w:val="1"/>
      <w:marLeft w:val="0"/>
      <w:marRight w:val="0"/>
      <w:marTop w:val="0"/>
      <w:marBottom w:val="0"/>
      <w:divBdr>
        <w:top w:val="none" w:sz="0" w:space="0" w:color="auto"/>
        <w:left w:val="none" w:sz="0" w:space="0" w:color="auto"/>
        <w:bottom w:val="none" w:sz="0" w:space="0" w:color="auto"/>
        <w:right w:val="none" w:sz="0" w:space="0" w:color="auto"/>
      </w:divBdr>
    </w:div>
    <w:div w:id="1652518920">
      <w:bodyDiv w:val="1"/>
      <w:marLeft w:val="0"/>
      <w:marRight w:val="0"/>
      <w:marTop w:val="0"/>
      <w:marBottom w:val="0"/>
      <w:divBdr>
        <w:top w:val="none" w:sz="0" w:space="0" w:color="auto"/>
        <w:left w:val="none" w:sz="0" w:space="0" w:color="auto"/>
        <w:bottom w:val="none" w:sz="0" w:space="0" w:color="auto"/>
        <w:right w:val="none" w:sz="0" w:space="0" w:color="auto"/>
      </w:divBdr>
    </w:div>
    <w:div w:id="1658148861">
      <w:bodyDiv w:val="1"/>
      <w:marLeft w:val="0"/>
      <w:marRight w:val="0"/>
      <w:marTop w:val="0"/>
      <w:marBottom w:val="0"/>
      <w:divBdr>
        <w:top w:val="none" w:sz="0" w:space="0" w:color="auto"/>
        <w:left w:val="none" w:sz="0" w:space="0" w:color="auto"/>
        <w:bottom w:val="none" w:sz="0" w:space="0" w:color="auto"/>
        <w:right w:val="none" w:sz="0" w:space="0" w:color="auto"/>
      </w:divBdr>
    </w:div>
    <w:div w:id="1660766744">
      <w:bodyDiv w:val="1"/>
      <w:marLeft w:val="0"/>
      <w:marRight w:val="0"/>
      <w:marTop w:val="0"/>
      <w:marBottom w:val="0"/>
      <w:divBdr>
        <w:top w:val="none" w:sz="0" w:space="0" w:color="auto"/>
        <w:left w:val="none" w:sz="0" w:space="0" w:color="auto"/>
        <w:bottom w:val="none" w:sz="0" w:space="0" w:color="auto"/>
        <w:right w:val="none" w:sz="0" w:space="0" w:color="auto"/>
      </w:divBdr>
    </w:div>
    <w:div w:id="1668821247">
      <w:bodyDiv w:val="1"/>
      <w:marLeft w:val="0"/>
      <w:marRight w:val="0"/>
      <w:marTop w:val="0"/>
      <w:marBottom w:val="0"/>
      <w:divBdr>
        <w:top w:val="none" w:sz="0" w:space="0" w:color="auto"/>
        <w:left w:val="none" w:sz="0" w:space="0" w:color="auto"/>
        <w:bottom w:val="none" w:sz="0" w:space="0" w:color="auto"/>
        <w:right w:val="none" w:sz="0" w:space="0" w:color="auto"/>
      </w:divBdr>
    </w:div>
    <w:div w:id="1671056042">
      <w:bodyDiv w:val="1"/>
      <w:marLeft w:val="0"/>
      <w:marRight w:val="0"/>
      <w:marTop w:val="0"/>
      <w:marBottom w:val="0"/>
      <w:divBdr>
        <w:top w:val="none" w:sz="0" w:space="0" w:color="auto"/>
        <w:left w:val="none" w:sz="0" w:space="0" w:color="auto"/>
        <w:bottom w:val="none" w:sz="0" w:space="0" w:color="auto"/>
        <w:right w:val="none" w:sz="0" w:space="0" w:color="auto"/>
      </w:divBdr>
    </w:div>
    <w:div w:id="1673215130">
      <w:marLeft w:val="0"/>
      <w:marRight w:val="0"/>
      <w:marTop w:val="0"/>
      <w:marBottom w:val="0"/>
      <w:divBdr>
        <w:top w:val="none" w:sz="0" w:space="0" w:color="auto"/>
        <w:left w:val="none" w:sz="0" w:space="0" w:color="auto"/>
        <w:bottom w:val="none" w:sz="0" w:space="0" w:color="auto"/>
        <w:right w:val="none" w:sz="0" w:space="0" w:color="auto"/>
      </w:divBdr>
    </w:div>
    <w:div w:id="1675914372">
      <w:bodyDiv w:val="1"/>
      <w:marLeft w:val="0"/>
      <w:marRight w:val="0"/>
      <w:marTop w:val="0"/>
      <w:marBottom w:val="0"/>
      <w:divBdr>
        <w:top w:val="none" w:sz="0" w:space="0" w:color="auto"/>
        <w:left w:val="none" w:sz="0" w:space="0" w:color="auto"/>
        <w:bottom w:val="none" w:sz="0" w:space="0" w:color="auto"/>
        <w:right w:val="none" w:sz="0" w:space="0" w:color="auto"/>
      </w:divBdr>
    </w:div>
    <w:div w:id="1681004154">
      <w:bodyDiv w:val="1"/>
      <w:marLeft w:val="0"/>
      <w:marRight w:val="0"/>
      <w:marTop w:val="0"/>
      <w:marBottom w:val="0"/>
      <w:divBdr>
        <w:top w:val="none" w:sz="0" w:space="0" w:color="auto"/>
        <w:left w:val="none" w:sz="0" w:space="0" w:color="auto"/>
        <w:bottom w:val="none" w:sz="0" w:space="0" w:color="auto"/>
        <w:right w:val="none" w:sz="0" w:space="0" w:color="auto"/>
      </w:divBdr>
      <w:divsChild>
        <w:div w:id="1425106113">
          <w:marLeft w:val="0"/>
          <w:marRight w:val="0"/>
          <w:marTop w:val="0"/>
          <w:marBottom w:val="0"/>
          <w:divBdr>
            <w:top w:val="none" w:sz="0" w:space="0" w:color="auto"/>
            <w:left w:val="none" w:sz="0" w:space="0" w:color="auto"/>
            <w:bottom w:val="none" w:sz="0" w:space="0" w:color="auto"/>
            <w:right w:val="none" w:sz="0" w:space="0" w:color="auto"/>
          </w:divBdr>
          <w:divsChild>
            <w:div w:id="336660498">
              <w:marLeft w:val="0"/>
              <w:marRight w:val="0"/>
              <w:marTop w:val="0"/>
              <w:marBottom w:val="0"/>
              <w:divBdr>
                <w:top w:val="none" w:sz="0" w:space="0" w:color="auto"/>
                <w:left w:val="none" w:sz="0" w:space="0" w:color="auto"/>
                <w:bottom w:val="none" w:sz="0" w:space="0" w:color="auto"/>
                <w:right w:val="none" w:sz="0" w:space="0" w:color="auto"/>
              </w:divBdr>
              <w:divsChild>
                <w:div w:id="1203597063">
                  <w:marLeft w:val="0"/>
                  <w:marRight w:val="0"/>
                  <w:marTop w:val="0"/>
                  <w:marBottom w:val="0"/>
                  <w:divBdr>
                    <w:top w:val="none" w:sz="0" w:space="0" w:color="auto"/>
                    <w:left w:val="none" w:sz="0" w:space="0" w:color="auto"/>
                    <w:bottom w:val="none" w:sz="0" w:space="0" w:color="auto"/>
                    <w:right w:val="none" w:sz="0" w:space="0" w:color="auto"/>
                  </w:divBdr>
                </w:div>
              </w:divsChild>
            </w:div>
            <w:div w:id="882790207">
              <w:marLeft w:val="0"/>
              <w:marRight w:val="0"/>
              <w:marTop w:val="0"/>
              <w:marBottom w:val="0"/>
              <w:divBdr>
                <w:top w:val="none" w:sz="0" w:space="0" w:color="auto"/>
                <w:left w:val="none" w:sz="0" w:space="0" w:color="auto"/>
                <w:bottom w:val="none" w:sz="0" w:space="0" w:color="auto"/>
                <w:right w:val="none" w:sz="0" w:space="0" w:color="auto"/>
              </w:divBdr>
            </w:div>
            <w:div w:id="1342320275">
              <w:marLeft w:val="0"/>
              <w:marRight w:val="0"/>
              <w:marTop w:val="0"/>
              <w:marBottom w:val="0"/>
              <w:divBdr>
                <w:top w:val="none" w:sz="0" w:space="0" w:color="auto"/>
                <w:left w:val="none" w:sz="0" w:space="0" w:color="auto"/>
                <w:bottom w:val="none" w:sz="0" w:space="0" w:color="auto"/>
                <w:right w:val="none" w:sz="0" w:space="0" w:color="auto"/>
              </w:divBdr>
            </w:div>
            <w:div w:id="1434397163">
              <w:marLeft w:val="0"/>
              <w:marRight w:val="0"/>
              <w:marTop w:val="0"/>
              <w:marBottom w:val="0"/>
              <w:divBdr>
                <w:top w:val="none" w:sz="0" w:space="0" w:color="auto"/>
                <w:left w:val="none" w:sz="0" w:space="0" w:color="auto"/>
                <w:bottom w:val="none" w:sz="0" w:space="0" w:color="auto"/>
                <w:right w:val="none" w:sz="0" w:space="0" w:color="auto"/>
              </w:divBdr>
            </w:div>
            <w:div w:id="684482709">
              <w:marLeft w:val="0"/>
              <w:marRight w:val="0"/>
              <w:marTop w:val="0"/>
              <w:marBottom w:val="0"/>
              <w:divBdr>
                <w:top w:val="none" w:sz="0" w:space="0" w:color="auto"/>
                <w:left w:val="none" w:sz="0" w:space="0" w:color="auto"/>
                <w:bottom w:val="none" w:sz="0" w:space="0" w:color="auto"/>
                <w:right w:val="none" w:sz="0" w:space="0" w:color="auto"/>
              </w:divBdr>
            </w:div>
            <w:div w:id="1753547667">
              <w:marLeft w:val="0"/>
              <w:marRight w:val="0"/>
              <w:marTop w:val="0"/>
              <w:marBottom w:val="0"/>
              <w:divBdr>
                <w:top w:val="none" w:sz="0" w:space="0" w:color="auto"/>
                <w:left w:val="none" w:sz="0" w:space="0" w:color="auto"/>
                <w:bottom w:val="none" w:sz="0" w:space="0" w:color="auto"/>
                <w:right w:val="none" w:sz="0" w:space="0" w:color="auto"/>
              </w:divBdr>
            </w:div>
            <w:div w:id="608245456">
              <w:marLeft w:val="0"/>
              <w:marRight w:val="0"/>
              <w:marTop w:val="0"/>
              <w:marBottom w:val="0"/>
              <w:divBdr>
                <w:top w:val="none" w:sz="0" w:space="0" w:color="auto"/>
                <w:left w:val="none" w:sz="0" w:space="0" w:color="auto"/>
                <w:bottom w:val="none" w:sz="0" w:space="0" w:color="auto"/>
                <w:right w:val="none" w:sz="0" w:space="0" w:color="auto"/>
              </w:divBdr>
            </w:div>
            <w:div w:id="1194928774">
              <w:marLeft w:val="0"/>
              <w:marRight w:val="0"/>
              <w:marTop w:val="0"/>
              <w:marBottom w:val="0"/>
              <w:divBdr>
                <w:top w:val="none" w:sz="0" w:space="0" w:color="auto"/>
                <w:left w:val="none" w:sz="0" w:space="0" w:color="auto"/>
                <w:bottom w:val="none" w:sz="0" w:space="0" w:color="auto"/>
                <w:right w:val="none" w:sz="0" w:space="0" w:color="auto"/>
              </w:divBdr>
            </w:div>
            <w:div w:id="2020040113">
              <w:marLeft w:val="0"/>
              <w:marRight w:val="0"/>
              <w:marTop w:val="0"/>
              <w:marBottom w:val="0"/>
              <w:divBdr>
                <w:top w:val="none" w:sz="0" w:space="0" w:color="auto"/>
                <w:left w:val="none" w:sz="0" w:space="0" w:color="auto"/>
                <w:bottom w:val="none" w:sz="0" w:space="0" w:color="auto"/>
                <w:right w:val="none" w:sz="0" w:space="0" w:color="auto"/>
              </w:divBdr>
            </w:div>
            <w:div w:id="1670595524">
              <w:marLeft w:val="0"/>
              <w:marRight w:val="0"/>
              <w:marTop w:val="0"/>
              <w:marBottom w:val="0"/>
              <w:divBdr>
                <w:top w:val="none" w:sz="0" w:space="0" w:color="auto"/>
                <w:left w:val="none" w:sz="0" w:space="0" w:color="auto"/>
                <w:bottom w:val="none" w:sz="0" w:space="0" w:color="auto"/>
                <w:right w:val="none" w:sz="0" w:space="0" w:color="auto"/>
              </w:divBdr>
            </w:div>
            <w:div w:id="1241599218">
              <w:marLeft w:val="0"/>
              <w:marRight w:val="0"/>
              <w:marTop w:val="0"/>
              <w:marBottom w:val="0"/>
              <w:divBdr>
                <w:top w:val="none" w:sz="0" w:space="0" w:color="auto"/>
                <w:left w:val="none" w:sz="0" w:space="0" w:color="auto"/>
                <w:bottom w:val="none" w:sz="0" w:space="0" w:color="auto"/>
                <w:right w:val="none" w:sz="0" w:space="0" w:color="auto"/>
              </w:divBdr>
            </w:div>
            <w:div w:id="19971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028">
      <w:bodyDiv w:val="1"/>
      <w:marLeft w:val="0"/>
      <w:marRight w:val="0"/>
      <w:marTop w:val="0"/>
      <w:marBottom w:val="0"/>
      <w:divBdr>
        <w:top w:val="none" w:sz="0" w:space="0" w:color="auto"/>
        <w:left w:val="none" w:sz="0" w:space="0" w:color="auto"/>
        <w:bottom w:val="none" w:sz="0" w:space="0" w:color="auto"/>
        <w:right w:val="none" w:sz="0" w:space="0" w:color="auto"/>
      </w:divBdr>
    </w:div>
    <w:div w:id="1688944617">
      <w:bodyDiv w:val="1"/>
      <w:marLeft w:val="0"/>
      <w:marRight w:val="0"/>
      <w:marTop w:val="0"/>
      <w:marBottom w:val="0"/>
      <w:divBdr>
        <w:top w:val="none" w:sz="0" w:space="0" w:color="auto"/>
        <w:left w:val="none" w:sz="0" w:space="0" w:color="auto"/>
        <w:bottom w:val="none" w:sz="0" w:space="0" w:color="auto"/>
        <w:right w:val="none" w:sz="0" w:space="0" w:color="auto"/>
      </w:divBdr>
    </w:div>
    <w:div w:id="1689482351">
      <w:bodyDiv w:val="1"/>
      <w:marLeft w:val="0"/>
      <w:marRight w:val="0"/>
      <w:marTop w:val="0"/>
      <w:marBottom w:val="0"/>
      <w:divBdr>
        <w:top w:val="none" w:sz="0" w:space="0" w:color="auto"/>
        <w:left w:val="none" w:sz="0" w:space="0" w:color="auto"/>
        <w:bottom w:val="none" w:sz="0" w:space="0" w:color="auto"/>
        <w:right w:val="none" w:sz="0" w:space="0" w:color="auto"/>
      </w:divBdr>
    </w:div>
    <w:div w:id="1693605188">
      <w:bodyDiv w:val="1"/>
      <w:marLeft w:val="0"/>
      <w:marRight w:val="0"/>
      <w:marTop w:val="0"/>
      <w:marBottom w:val="0"/>
      <w:divBdr>
        <w:top w:val="none" w:sz="0" w:space="0" w:color="auto"/>
        <w:left w:val="none" w:sz="0" w:space="0" w:color="auto"/>
        <w:bottom w:val="none" w:sz="0" w:space="0" w:color="auto"/>
        <w:right w:val="none" w:sz="0" w:space="0" w:color="auto"/>
      </w:divBdr>
    </w:div>
    <w:div w:id="1698116373">
      <w:bodyDiv w:val="1"/>
      <w:marLeft w:val="0"/>
      <w:marRight w:val="0"/>
      <w:marTop w:val="0"/>
      <w:marBottom w:val="0"/>
      <w:divBdr>
        <w:top w:val="none" w:sz="0" w:space="0" w:color="auto"/>
        <w:left w:val="none" w:sz="0" w:space="0" w:color="auto"/>
        <w:bottom w:val="none" w:sz="0" w:space="0" w:color="auto"/>
        <w:right w:val="none" w:sz="0" w:space="0" w:color="auto"/>
      </w:divBdr>
    </w:div>
    <w:div w:id="1699819217">
      <w:bodyDiv w:val="1"/>
      <w:marLeft w:val="0"/>
      <w:marRight w:val="0"/>
      <w:marTop w:val="0"/>
      <w:marBottom w:val="0"/>
      <w:divBdr>
        <w:top w:val="none" w:sz="0" w:space="0" w:color="auto"/>
        <w:left w:val="none" w:sz="0" w:space="0" w:color="auto"/>
        <w:bottom w:val="none" w:sz="0" w:space="0" w:color="auto"/>
        <w:right w:val="none" w:sz="0" w:space="0" w:color="auto"/>
      </w:divBdr>
    </w:div>
    <w:div w:id="1701979493">
      <w:bodyDiv w:val="1"/>
      <w:marLeft w:val="0"/>
      <w:marRight w:val="0"/>
      <w:marTop w:val="0"/>
      <w:marBottom w:val="0"/>
      <w:divBdr>
        <w:top w:val="none" w:sz="0" w:space="0" w:color="auto"/>
        <w:left w:val="none" w:sz="0" w:space="0" w:color="auto"/>
        <w:bottom w:val="none" w:sz="0" w:space="0" w:color="auto"/>
        <w:right w:val="none" w:sz="0" w:space="0" w:color="auto"/>
      </w:divBdr>
    </w:div>
    <w:div w:id="1709800190">
      <w:bodyDiv w:val="1"/>
      <w:marLeft w:val="0"/>
      <w:marRight w:val="0"/>
      <w:marTop w:val="0"/>
      <w:marBottom w:val="0"/>
      <w:divBdr>
        <w:top w:val="none" w:sz="0" w:space="0" w:color="auto"/>
        <w:left w:val="none" w:sz="0" w:space="0" w:color="auto"/>
        <w:bottom w:val="none" w:sz="0" w:space="0" w:color="auto"/>
        <w:right w:val="none" w:sz="0" w:space="0" w:color="auto"/>
      </w:divBdr>
    </w:div>
    <w:div w:id="1714891386">
      <w:bodyDiv w:val="1"/>
      <w:marLeft w:val="0"/>
      <w:marRight w:val="0"/>
      <w:marTop w:val="0"/>
      <w:marBottom w:val="0"/>
      <w:divBdr>
        <w:top w:val="none" w:sz="0" w:space="0" w:color="auto"/>
        <w:left w:val="none" w:sz="0" w:space="0" w:color="auto"/>
        <w:bottom w:val="none" w:sz="0" w:space="0" w:color="auto"/>
        <w:right w:val="none" w:sz="0" w:space="0" w:color="auto"/>
      </w:divBdr>
    </w:div>
    <w:div w:id="1722902136">
      <w:bodyDiv w:val="1"/>
      <w:marLeft w:val="0"/>
      <w:marRight w:val="0"/>
      <w:marTop w:val="0"/>
      <w:marBottom w:val="0"/>
      <w:divBdr>
        <w:top w:val="none" w:sz="0" w:space="0" w:color="auto"/>
        <w:left w:val="none" w:sz="0" w:space="0" w:color="auto"/>
        <w:bottom w:val="none" w:sz="0" w:space="0" w:color="auto"/>
        <w:right w:val="none" w:sz="0" w:space="0" w:color="auto"/>
      </w:divBdr>
    </w:div>
    <w:div w:id="1725372767">
      <w:marLeft w:val="0"/>
      <w:marRight w:val="0"/>
      <w:marTop w:val="0"/>
      <w:marBottom w:val="0"/>
      <w:divBdr>
        <w:top w:val="none" w:sz="0" w:space="0" w:color="auto"/>
        <w:left w:val="none" w:sz="0" w:space="0" w:color="auto"/>
        <w:bottom w:val="none" w:sz="0" w:space="0" w:color="auto"/>
        <w:right w:val="none" w:sz="0" w:space="0" w:color="auto"/>
      </w:divBdr>
    </w:div>
    <w:div w:id="1727027531">
      <w:bodyDiv w:val="1"/>
      <w:marLeft w:val="0"/>
      <w:marRight w:val="0"/>
      <w:marTop w:val="0"/>
      <w:marBottom w:val="0"/>
      <w:divBdr>
        <w:top w:val="none" w:sz="0" w:space="0" w:color="auto"/>
        <w:left w:val="none" w:sz="0" w:space="0" w:color="auto"/>
        <w:bottom w:val="none" w:sz="0" w:space="0" w:color="auto"/>
        <w:right w:val="none" w:sz="0" w:space="0" w:color="auto"/>
      </w:divBdr>
    </w:div>
    <w:div w:id="1727796902">
      <w:bodyDiv w:val="1"/>
      <w:marLeft w:val="0"/>
      <w:marRight w:val="0"/>
      <w:marTop w:val="0"/>
      <w:marBottom w:val="0"/>
      <w:divBdr>
        <w:top w:val="none" w:sz="0" w:space="0" w:color="auto"/>
        <w:left w:val="none" w:sz="0" w:space="0" w:color="auto"/>
        <w:bottom w:val="none" w:sz="0" w:space="0" w:color="auto"/>
        <w:right w:val="none" w:sz="0" w:space="0" w:color="auto"/>
      </w:divBdr>
    </w:div>
    <w:div w:id="1731611849">
      <w:bodyDiv w:val="1"/>
      <w:marLeft w:val="0"/>
      <w:marRight w:val="0"/>
      <w:marTop w:val="0"/>
      <w:marBottom w:val="0"/>
      <w:divBdr>
        <w:top w:val="none" w:sz="0" w:space="0" w:color="auto"/>
        <w:left w:val="none" w:sz="0" w:space="0" w:color="auto"/>
        <w:bottom w:val="none" w:sz="0" w:space="0" w:color="auto"/>
        <w:right w:val="none" w:sz="0" w:space="0" w:color="auto"/>
      </w:divBdr>
    </w:div>
    <w:div w:id="1732383756">
      <w:marLeft w:val="0"/>
      <w:marRight w:val="0"/>
      <w:marTop w:val="0"/>
      <w:marBottom w:val="0"/>
      <w:divBdr>
        <w:top w:val="none" w:sz="0" w:space="0" w:color="auto"/>
        <w:left w:val="none" w:sz="0" w:space="0" w:color="auto"/>
        <w:bottom w:val="none" w:sz="0" w:space="0" w:color="auto"/>
        <w:right w:val="none" w:sz="0" w:space="0" w:color="auto"/>
      </w:divBdr>
    </w:div>
    <w:div w:id="1736584938">
      <w:bodyDiv w:val="1"/>
      <w:marLeft w:val="0"/>
      <w:marRight w:val="0"/>
      <w:marTop w:val="0"/>
      <w:marBottom w:val="0"/>
      <w:divBdr>
        <w:top w:val="none" w:sz="0" w:space="0" w:color="auto"/>
        <w:left w:val="none" w:sz="0" w:space="0" w:color="auto"/>
        <w:bottom w:val="none" w:sz="0" w:space="0" w:color="auto"/>
        <w:right w:val="none" w:sz="0" w:space="0" w:color="auto"/>
      </w:divBdr>
    </w:div>
    <w:div w:id="1737049327">
      <w:bodyDiv w:val="1"/>
      <w:marLeft w:val="0"/>
      <w:marRight w:val="0"/>
      <w:marTop w:val="0"/>
      <w:marBottom w:val="0"/>
      <w:divBdr>
        <w:top w:val="none" w:sz="0" w:space="0" w:color="auto"/>
        <w:left w:val="none" w:sz="0" w:space="0" w:color="auto"/>
        <w:bottom w:val="none" w:sz="0" w:space="0" w:color="auto"/>
        <w:right w:val="none" w:sz="0" w:space="0" w:color="auto"/>
      </w:divBdr>
    </w:div>
    <w:div w:id="1743916327">
      <w:bodyDiv w:val="1"/>
      <w:marLeft w:val="0"/>
      <w:marRight w:val="0"/>
      <w:marTop w:val="0"/>
      <w:marBottom w:val="0"/>
      <w:divBdr>
        <w:top w:val="none" w:sz="0" w:space="0" w:color="auto"/>
        <w:left w:val="none" w:sz="0" w:space="0" w:color="auto"/>
        <w:bottom w:val="none" w:sz="0" w:space="0" w:color="auto"/>
        <w:right w:val="none" w:sz="0" w:space="0" w:color="auto"/>
      </w:divBdr>
    </w:div>
    <w:div w:id="1748913492">
      <w:bodyDiv w:val="1"/>
      <w:marLeft w:val="0"/>
      <w:marRight w:val="0"/>
      <w:marTop w:val="0"/>
      <w:marBottom w:val="0"/>
      <w:divBdr>
        <w:top w:val="none" w:sz="0" w:space="0" w:color="auto"/>
        <w:left w:val="none" w:sz="0" w:space="0" w:color="auto"/>
        <w:bottom w:val="none" w:sz="0" w:space="0" w:color="auto"/>
        <w:right w:val="none" w:sz="0" w:space="0" w:color="auto"/>
      </w:divBdr>
    </w:div>
    <w:div w:id="1750543136">
      <w:marLeft w:val="0"/>
      <w:marRight w:val="0"/>
      <w:marTop w:val="0"/>
      <w:marBottom w:val="0"/>
      <w:divBdr>
        <w:top w:val="none" w:sz="0" w:space="0" w:color="auto"/>
        <w:left w:val="none" w:sz="0" w:space="0" w:color="auto"/>
        <w:bottom w:val="none" w:sz="0" w:space="0" w:color="auto"/>
        <w:right w:val="none" w:sz="0" w:space="0" w:color="auto"/>
      </w:divBdr>
    </w:div>
    <w:div w:id="1752703231">
      <w:bodyDiv w:val="1"/>
      <w:marLeft w:val="0"/>
      <w:marRight w:val="0"/>
      <w:marTop w:val="0"/>
      <w:marBottom w:val="0"/>
      <w:divBdr>
        <w:top w:val="none" w:sz="0" w:space="0" w:color="auto"/>
        <w:left w:val="none" w:sz="0" w:space="0" w:color="auto"/>
        <w:bottom w:val="none" w:sz="0" w:space="0" w:color="auto"/>
        <w:right w:val="none" w:sz="0" w:space="0" w:color="auto"/>
      </w:divBdr>
    </w:div>
    <w:div w:id="1756512730">
      <w:bodyDiv w:val="1"/>
      <w:marLeft w:val="0"/>
      <w:marRight w:val="0"/>
      <w:marTop w:val="0"/>
      <w:marBottom w:val="0"/>
      <w:divBdr>
        <w:top w:val="none" w:sz="0" w:space="0" w:color="auto"/>
        <w:left w:val="none" w:sz="0" w:space="0" w:color="auto"/>
        <w:bottom w:val="none" w:sz="0" w:space="0" w:color="auto"/>
        <w:right w:val="none" w:sz="0" w:space="0" w:color="auto"/>
      </w:divBdr>
    </w:div>
    <w:div w:id="1756585252">
      <w:bodyDiv w:val="1"/>
      <w:marLeft w:val="0"/>
      <w:marRight w:val="0"/>
      <w:marTop w:val="0"/>
      <w:marBottom w:val="0"/>
      <w:divBdr>
        <w:top w:val="none" w:sz="0" w:space="0" w:color="auto"/>
        <w:left w:val="none" w:sz="0" w:space="0" w:color="auto"/>
        <w:bottom w:val="none" w:sz="0" w:space="0" w:color="auto"/>
        <w:right w:val="none" w:sz="0" w:space="0" w:color="auto"/>
      </w:divBdr>
    </w:div>
    <w:div w:id="1757095353">
      <w:bodyDiv w:val="1"/>
      <w:marLeft w:val="0"/>
      <w:marRight w:val="0"/>
      <w:marTop w:val="0"/>
      <w:marBottom w:val="0"/>
      <w:divBdr>
        <w:top w:val="none" w:sz="0" w:space="0" w:color="auto"/>
        <w:left w:val="none" w:sz="0" w:space="0" w:color="auto"/>
        <w:bottom w:val="none" w:sz="0" w:space="0" w:color="auto"/>
        <w:right w:val="none" w:sz="0" w:space="0" w:color="auto"/>
      </w:divBdr>
    </w:div>
    <w:div w:id="1757902921">
      <w:marLeft w:val="0"/>
      <w:marRight w:val="0"/>
      <w:marTop w:val="0"/>
      <w:marBottom w:val="0"/>
      <w:divBdr>
        <w:top w:val="none" w:sz="0" w:space="0" w:color="auto"/>
        <w:left w:val="none" w:sz="0" w:space="0" w:color="auto"/>
        <w:bottom w:val="none" w:sz="0" w:space="0" w:color="auto"/>
        <w:right w:val="none" w:sz="0" w:space="0" w:color="auto"/>
      </w:divBdr>
    </w:div>
    <w:div w:id="1759133435">
      <w:bodyDiv w:val="1"/>
      <w:marLeft w:val="0"/>
      <w:marRight w:val="0"/>
      <w:marTop w:val="0"/>
      <w:marBottom w:val="0"/>
      <w:divBdr>
        <w:top w:val="none" w:sz="0" w:space="0" w:color="auto"/>
        <w:left w:val="none" w:sz="0" w:space="0" w:color="auto"/>
        <w:bottom w:val="none" w:sz="0" w:space="0" w:color="auto"/>
        <w:right w:val="none" w:sz="0" w:space="0" w:color="auto"/>
      </w:divBdr>
    </w:div>
    <w:div w:id="1767918042">
      <w:bodyDiv w:val="1"/>
      <w:marLeft w:val="0"/>
      <w:marRight w:val="0"/>
      <w:marTop w:val="0"/>
      <w:marBottom w:val="0"/>
      <w:divBdr>
        <w:top w:val="none" w:sz="0" w:space="0" w:color="auto"/>
        <w:left w:val="none" w:sz="0" w:space="0" w:color="auto"/>
        <w:bottom w:val="none" w:sz="0" w:space="0" w:color="auto"/>
        <w:right w:val="none" w:sz="0" w:space="0" w:color="auto"/>
      </w:divBdr>
    </w:div>
    <w:div w:id="1767919179">
      <w:bodyDiv w:val="1"/>
      <w:marLeft w:val="0"/>
      <w:marRight w:val="0"/>
      <w:marTop w:val="0"/>
      <w:marBottom w:val="0"/>
      <w:divBdr>
        <w:top w:val="none" w:sz="0" w:space="0" w:color="auto"/>
        <w:left w:val="none" w:sz="0" w:space="0" w:color="auto"/>
        <w:bottom w:val="none" w:sz="0" w:space="0" w:color="auto"/>
        <w:right w:val="none" w:sz="0" w:space="0" w:color="auto"/>
      </w:divBdr>
    </w:div>
    <w:div w:id="1768191245">
      <w:bodyDiv w:val="1"/>
      <w:marLeft w:val="0"/>
      <w:marRight w:val="0"/>
      <w:marTop w:val="0"/>
      <w:marBottom w:val="0"/>
      <w:divBdr>
        <w:top w:val="none" w:sz="0" w:space="0" w:color="auto"/>
        <w:left w:val="none" w:sz="0" w:space="0" w:color="auto"/>
        <w:bottom w:val="none" w:sz="0" w:space="0" w:color="auto"/>
        <w:right w:val="none" w:sz="0" w:space="0" w:color="auto"/>
      </w:divBdr>
    </w:div>
    <w:div w:id="1768841998">
      <w:bodyDiv w:val="1"/>
      <w:marLeft w:val="0"/>
      <w:marRight w:val="0"/>
      <w:marTop w:val="0"/>
      <w:marBottom w:val="0"/>
      <w:divBdr>
        <w:top w:val="none" w:sz="0" w:space="0" w:color="auto"/>
        <w:left w:val="none" w:sz="0" w:space="0" w:color="auto"/>
        <w:bottom w:val="none" w:sz="0" w:space="0" w:color="auto"/>
        <w:right w:val="none" w:sz="0" w:space="0" w:color="auto"/>
      </w:divBdr>
    </w:div>
    <w:div w:id="1769428772">
      <w:bodyDiv w:val="1"/>
      <w:marLeft w:val="0"/>
      <w:marRight w:val="0"/>
      <w:marTop w:val="0"/>
      <w:marBottom w:val="0"/>
      <w:divBdr>
        <w:top w:val="none" w:sz="0" w:space="0" w:color="auto"/>
        <w:left w:val="none" w:sz="0" w:space="0" w:color="auto"/>
        <w:bottom w:val="none" w:sz="0" w:space="0" w:color="auto"/>
        <w:right w:val="none" w:sz="0" w:space="0" w:color="auto"/>
      </w:divBdr>
    </w:div>
    <w:div w:id="1772552213">
      <w:marLeft w:val="0"/>
      <w:marRight w:val="0"/>
      <w:marTop w:val="0"/>
      <w:marBottom w:val="0"/>
      <w:divBdr>
        <w:top w:val="none" w:sz="0" w:space="0" w:color="auto"/>
        <w:left w:val="none" w:sz="0" w:space="0" w:color="auto"/>
        <w:bottom w:val="none" w:sz="0" w:space="0" w:color="auto"/>
        <w:right w:val="none" w:sz="0" w:space="0" w:color="auto"/>
      </w:divBdr>
    </w:div>
    <w:div w:id="1772778446">
      <w:bodyDiv w:val="1"/>
      <w:marLeft w:val="0"/>
      <w:marRight w:val="0"/>
      <w:marTop w:val="0"/>
      <w:marBottom w:val="0"/>
      <w:divBdr>
        <w:top w:val="none" w:sz="0" w:space="0" w:color="auto"/>
        <w:left w:val="none" w:sz="0" w:space="0" w:color="auto"/>
        <w:bottom w:val="none" w:sz="0" w:space="0" w:color="auto"/>
        <w:right w:val="none" w:sz="0" w:space="0" w:color="auto"/>
      </w:divBdr>
    </w:div>
    <w:div w:id="1774396865">
      <w:bodyDiv w:val="1"/>
      <w:marLeft w:val="0"/>
      <w:marRight w:val="0"/>
      <w:marTop w:val="0"/>
      <w:marBottom w:val="0"/>
      <w:divBdr>
        <w:top w:val="none" w:sz="0" w:space="0" w:color="auto"/>
        <w:left w:val="none" w:sz="0" w:space="0" w:color="auto"/>
        <w:bottom w:val="none" w:sz="0" w:space="0" w:color="auto"/>
        <w:right w:val="none" w:sz="0" w:space="0" w:color="auto"/>
      </w:divBdr>
    </w:div>
    <w:div w:id="1775906175">
      <w:bodyDiv w:val="1"/>
      <w:marLeft w:val="0"/>
      <w:marRight w:val="0"/>
      <w:marTop w:val="0"/>
      <w:marBottom w:val="0"/>
      <w:divBdr>
        <w:top w:val="none" w:sz="0" w:space="0" w:color="auto"/>
        <w:left w:val="none" w:sz="0" w:space="0" w:color="auto"/>
        <w:bottom w:val="none" w:sz="0" w:space="0" w:color="auto"/>
        <w:right w:val="none" w:sz="0" w:space="0" w:color="auto"/>
      </w:divBdr>
    </w:div>
    <w:div w:id="1776747049">
      <w:bodyDiv w:val="1"/>
      <w:marLeft w:val="0"/>
      <w:marRight w:val="0"/>
      <w:marTop w:val="0"/>
      <w:marBottom w:val="0"/>
      <w:divBdr>
        <w:top w:val="none" w:sz="0" w:space="0" w:color="auto"/>
        <w:left w:val="none" w:sz="0" w:space="0" w:color="auto"/>
        <w:bottom w:val="none" w:sz="0" w:space="0" w:color="auto"/>
        <w:right w:val="none" w:sz="0" w:space="0" w:color="auto"/>
      </w:divBdr>
    </w:div>
    <w:div w:id="1783183316">
      <w:bodyDiv w:val="1"/>
      <w:marLeft w:val="0"/>
      <w:marRight w:val="0"/>
      <w:marTop w:val="0"/>
      <w:marBottom w:val="0"/>
      <w:divBdr>
        <w:top w:val="none" w:sz="0" w:space="0" w:color="auto"/>
        <w:left w:val="none" w:sz="0" w:space="0" w:color="auto"/>
        <w:bottom w:val="none" w:sz="0" w:space="0" w:color="auto"/>
        <w:right w:val="none" w:sz="0" w:space="0" w:color="auto"/>
      </w:divBdr>
    </w:div>
    <w:div w:id="1787626231">
      <w:bodyDiv w:val="1"/>
      <w:marLeft w:val="0"/>
      <w:marRight w:val="0"/>
      <w:marTop w:val="0"/>
      <w:marBottom w:val="0"/>
      <w:divBdr>
        <w:top w:val="none" w:sz="0" w:space="0" w:color="auto"/>
        <w:left w:val="none" w:sz="0" w:space="0" w:color="auto"/>
        <w:bottom w:val="none" w:sz="0" w:space="0" w:color="auto"/>
        <w:right w:val="none" w:sz="0" w:space="0" w:color="auto"/>
      </w:divBdr>
    </w:div>
    <w:div w:id="1789542584">
      <w:bodyDiv w:val="1"/>
      <w:marLeft w:val="0"/>
      <w:marRight w:val="0"/>
      <w:marTop w:val="0"/>
      <w:marBottom w:val="0"/>
      <w:divBdr>
        <w:top w:val="none" w:sz="0" w:space="0" w:color="auto"/>
        <w:left w:val="none" w:sz="0" w:space="0" w:color="auto"/>
        <w:bottom w:val="none" w:sz="0" w:space="0" w:color="auto"/>
        <w:right w:val="none" w:sz="0" w:space="0" w:color="auto"/>
      </w:divBdr>
    </w:div>
    <w:div w:id="1790204323">
      <w:bodyDiv w:val="1"/>
      <w:marLeft w:val="0"/>
      <w:marRight w:val="0"/>
      <w:marTop w:val="0"/>
      <w:marBottom w:val="0"/>
      <w:divBdr>
        <w:top w:val="none" w:sz="0" w:space="0" w:color="auto"/>
        <w:left w:val="none" w:sz="0" w:space="0" w:color="auto"/>
        <w:bottom w:val="none" w:sz="0" w:space="0" w:color="auto"/>
        <w:right w:val="none" w:sz="0" w:space="0" w:color="auto"/>
      </w:divBdr>
    </w:div>
    <w:div w:id="1798064755">
      <w:bodyDiv w:val="1"/>
      <w:marLeft w:val="0"/>
      <w:marRight w:val="0"/>
      <w:marTop w:val="0"/>
      <w:marBottom w:val="0"/>
      <w:divBdr>
        <w:top w:val="none" w:sz="0" w:space="0" w:color="auto"/>
        <w:left w:val="none" w:sz="0" w:space="0" w:color="auto"/>
        <w:bottom w:val="none" w:sz="0" w:space="0" w:color="auto"/>
        <w:right w:val="none" w:sz="0" w:space="0" w:color="auto"/>
      </w:divBdr>
    </w:div>
    <w:div w:id="1799034125">
      <w:bodyDiv w:val="1"/>
      <w:marLeft w:val="0"/>
      <w:marRight w:val="0"/>
      <w:marTop w:val="0"/>
      <w:marBottom w:val="0"/>
      <w:divBdr>
        <w:top w:val="none" w:sz="0" w:space="0" w:color="auto"/>
        <w:left w:val="none" w:sz="0" w:space="0" w:color="auto"/>
        <w:bottom w:val="none" w:sz="0" w:space="0" w:color="auto"/>
        <w:right w:val="none" w:sz="0" w:space="0" w:color="auto"/>
      </w:divBdr>
    </w:div>
    <w:div w:id="1799226761">
      <w:bodyDiv w:val="1"/>
      <w:marLeft w:val="0"/>
      <w:marRight w:val="0"/>
      <w:marTop w:val="0"/>
      <w:marBottom w:val="0"/>
      <w:divBdr>
        <w:top w:val="none" w:sz="0" w:space="0" w:color="auto"/>
        <w:left w:val="none" w:sz="0" w:space="0" w:color="auto"/>
        <w:bottom w:val="none" w:sz="0" w:space="0" w:color="auto"/>
        <w:right w:val="none" w:sz="0" w:space="0" w:color="auto"/>
      </w:divBdr>
    </w:div>
    <w:div w:id="1799834792">
      <w:bodyDiv w:val="1"/>
      <w:marLeft w:val="0"/>
      <w:marRight w:val="0"/>
      <w:marTop w:val="0"/>
      <w:marBottom w:val="0"/>
      <w:divBdr>
        <w:top w:val="none" w:sz="0" w:space="0" w:color="auto"/>
        <w:left w:val="none" w:sz="0" w:space="0" w:color="auto"/>
        <w:bottom w:val="none" w:sz="0" w:space="0" w:color="auto"/>
        <w:right w:val="none" w:sz="0" w:space="0" w:color="auto"/>
      </w:divBdr>
    </w:div>
    <w:div w:id="1800026590">
      <w:bodyDiv w:val="1"/>
      <w:marLeft w:val="0"/>
      <w:marRight w:val="0"/>
      <w:marTop w:val="0"/>
      <w:marBottom w:val="0"/>
      <w:divBdr>
        <w:top w:val="none" w:sz="0" w:space="0" w:color="auto"/>
        <w:left w:val="none" w:sz="0" w:space="0" w:color="auto"/>
        <w:bottom w:val="none" w:sz="0" w:space="0" w:color="auto"/>
        <w:right w:val="none" w:sz="0" w:space="0" w:color="auto"/>
      </w:divBdr>
    </w:div>
    <w:div w:id="1801915464">
      <w:bodyDiv w:val="1"/>
      <w:marLeft w:val="0"/>
      <w:marRight w:val="0"/>
      <w:marTop w:val="0"/>
      <w:marBottom w:val="0"/>
      <w:divBdr>
        <w:top w:val="none" w:sz="0" w:space="0" w:color="auto"/>
        <w:left w:val="none" w:sz="0" w:space="0" w:color="auto"/>
        <w:bottom w:val="none" w:sz="0" w:space="0" w:color="auto"/>
        <w:right w:val="none" w:sz="0" w:space="0" w:color="auto"/>
      </w:divBdr>
    </w:div>
    <w:div w:id="1804957495">
      <w:bodyDiv w:val="1"/>
      <w:marLeft w:val="0"/>
      <w:marRight w:val="0"/>
      <w:marTop w:val="0"/>
      <w:marBottom w:val="0"/>
      <w:divBdr>
        <w:top w:val="none" w:sz="0" w:space="0" w:color="auto"/>
        <w:left w:val="none" w:sz="0" w:space="0" w:color="auto"/>
        <w:bottom w:val="none" w:sz="0" w:space="0" w:color="auto"/>
        <w:right w:val="none" w:sz="0" w:space="0" w:color="auto"/>
      </w:divBdr>
    </w:div>
    <w:div w:id="1805654519">
      <w:bodyDiv w:val="1"/>
      <w:marLeft w:val="0"/>
      <w:marRight w:val="0"/>
      <w:marTop w:val="0"/>
      <w:marBottom w:val="0"/>
      <w:divBdr>
        <w:top w:val="none" w:sz="0" w:space="0" w:color="auto"/>
        <w:left w:val="none" w:sz="0" w:space="0" w:color="auto"/>
        <w:bottom w:val="none" w:sz="0" w:space="0" w:color="auto"/>
        <w:right w:val="none" w:sz="0" w:space="0" w:color="auto"/>
      </w:divBdr>
    </w:div>
    <w:div w:id="1806970917">
      <w:bodyDiv w:val="1"/>
      <w:marLeft w:val="0"/>
      <w:marRight w:val="0"/>
      <w:marTop w:val="0"/>
      <w:marBottom w:val="0"/>
      <w:divBdr>
        <w:top w:val="none" w:sz="0" w:space="0" w:color="auto"/>
        <w:left w:val="none" w:sz="0" w:space="0" w:color="auto"/>
        <w:bottom w:val="none" w:sz="0" w:space="0" w:color="auto"/>
        <w:right w:val="none" w:sz="0" w:space="0" w:color="auto"/>
      </w:divBdr>
    </w:div>
    <w:div w:id="1807236537">
      <w:marLeft w:val="0"/>
      <w:marRight w:val="0"/>
      <w:marTop w:val="0"/>
      <w:marBottom w:val="0"/>
      <w:divBdr>
        <w:top w:val="none" w:sz="0" w:space="0" w:color="auto"/>
        <w:left w:val="none" w:sz="0" w:space="0" w:color="auto"/>
        <w:bottom w:val="none" w:sz="0" w:space="0" w:color="auto"/>
        <w:right w:val="none" w:sz="0" w:space="0" w:color="auto"/>
      </w:divBdr>
    </w:div>
    <w:div w:id="1813400199">
      <w:bodyDiv w:val="1"/>
      <w:marLeft w:val="0"/>
      <w:marRight w:val="0"/>
      <w:marTop w:val="0"/>
      <w:marBottom w:val="0"/>
      <w:divBdr>
        <w:top w:val="none" w:sz="0" w:space="0" w:color="auto"/>
        <w:left w:val="none" w:sz="0" w:space="0" w:color="auto"/>
        <w:bottom w:val="none" w:sz="0" w:space="0" w:color="auto"/>
        <w:right w:val="none" w:sz="0" w:space="0" w:color="auto"/>
      </w:divBdr>
    </w:div>
    <w:div w:id="1814566391">
      <w:bodyDiv w:val="1"/>
      <w:marLeft w:val="0"/>
      <w:marRight w:val="0"/>
      <w:marTop w:val="0"/>
      <w:marBottom w:val="0"/>
      <w:divBdr>
        <w:top w:val="none" w:sz="0" w:space="0" w:color="auto"/>
        <w:left w:val="none" w:sz="0" w:space="0" w:color="auto"/>
        <w:bottom w:val="none" w:sz="0" w:space="0" w:color="auto"/>
        <w:right w:val="none" w:sz="0" w:space="0" w:color="auto"/>
      </w:divBdr>
    </w:div>
    <w:div w:id="1814980334">
      <w:bodyDiv w:val="1"/>
      <w:marLeft w:val="0"/>
      <w:marRight w:val="0"/>
      <w:marTop w:val="0"/>
      <w:marBottom w:val="0"/>
      <w:divBdr>
        <w:top w:val="none" w:sz="0" w:space="0" w:color="auto"/>
        <w:left w:val="none" w:sz="0" w:space="0" w:color="auto"/>
        <w:bottom w:val="none" w:sz="0" w:space="0" w:color="auto"/>
        <w:right w:val="none" w:sz="0" w:space="0" w:color="auto"/>
      </w:divBdr>
    </w:div>
    <w:div w:id="1822381748">
      <w:bodyDiv w:val="1"/>
      <w:marLeft w:val="0"/>
      <w:marRight w:val="0"/>
      <w:marTop w:val="0"/>
      <w:marBottom w:val="0"/>
      <w:divBdr>
        <w:top w:val="none" w:sz="0" w:space="0" w:color="auto"/>
        <w:left w:val="none" w:sz="0" w:space="0" w:color="auto"/>
        <w:bottom w:val="none" w:sz="0" w:space="0" w:color="auto"/>
        <w:right w:val="none" w:sz="0" w:space="0" w:color="auto"/>
      </w:divBdr>
    </w:div>
    <w:div w:id="1823884352">
      <w:bodyDiv w:val="1"/>
      <w:marLeft w:val="0"/>
      <w:marRight w:val="0"/>
      <w:marTop w:val="0"/>
      <w:marBottom w:val="0"/>
      <w:divBdr>
        <w:top w:val="none" w:sz="0" w:space="0" w:color="auto"/>
        <w:left w:val="none" w:sz="0" w:space="0" w:color="auto"/>
        <w:bottom w:val="none" w:sz="0" w:space="0" w:color="auto"/>
        <w:right w:val="none" w:sz="0" w:space="0" w:color="auto"/>
      </w:divBdr>
    </w:div>
    <w:div w:id="1825315551">
      <w:bodyDiv w:val="1"/>
      <w:marLeft w:val="0"/>
      <w:marRight w:val="0"/>
      <w:marTop w:val="0"/>
      <w:marBottom w:val="0"/>
      <w:divBdr>
        <w:top w:val="none" w:sz="0" w:space="0" w:color="auto"/>
        <w:left w:val="none" w:sz="0" w:space="0" w:color="auto"/>
        <w:bottom w:val="none" w:sz="0" w:space="0" w:color="auto"/>
        <w:right w:val="none" w:sz="0" w:space="0" w:color="auto"/>
      </w:divBdr>
    </w:div>
    <w:div w:id="1831173119">
      <w:bodyDiv w:val="1"/>
      <w:marLeft w:val="0"/>
      <w:marRight w:val="0"/>
      <w:marTop w:val="0"/>
      <w:marBottom w:val="0"/>
      <w:divBdr>
        <w:top w:val="none" w:sz="0" w:space="0" w:color="auto"/>
        <w:left w:val="none" w:sz="0" w:space="0" w:color="auto"/>
        <w:bottom w:val="none" w:sz="0" w:space="0" w:color="auto"/>
        <w:right w:val="none" w:sz="0" w:space="0" w:color="auto"/>
      </w:divBdr>
    </w:div>
    <w:div w:id="1832603481">
      <w:bodyDiv w:val="1"/>
      <w:marLeft w:val="0"/>
      <w:marRight w:val="0"/>
      <w:marTop w:val="0"/>
      <w:marBottom w:val="0"/>
      <w:divBdr>
        <w:top w:val="none" w:sz="0" w:space="0" w:color="auto"/>
        <w:left w:val="none" w:sz="0" w:space="0" w:color="auto"/>
        <w:bottom w:val="none" w:sz="0" w:space="0" w:color="auto"/>
        <w:right w:val="none" w:sz="0" w:space="0" w:color="auto"/>
      </w:divBdr>
    </w:div>
    <w:div w:id="1832985243">
      <w:bodyDiv w:val="1"/>
      <w:marLeft w:val="0"/>
      <w:marRight w:val="0"/>
      <w:marTop w:val="0"/>
      <w:marBottom w:val="0"/>
      <w:divBdr>
        <w:top w:val="none" w:sz="0" w:space="0" w:color="auto"/>
        <w:left w:val="none" w:sz="0" w:space="0" w:color="auto"/>
        <w:bottom w:val="none" w:sz="0" w:space="0" w:color="auto"/>
        <w:right w:val="none" w:sz="0" w:space="0" w:color="auto"/>
      </w:divBdr>
    </w:div>
    <w:div w:id="1834176345">
      <w:bodyDiv w:val="1"/>
      <w:marLeft w:val="0"/>
      <w:marRight w:val="0"/>
      <w:marTop w:val="0"/>
      <w:marBottom w:val="0"/>
      <w:divBdr>
        <w:top w:val="none" w:sz="0" w:space="0" w:color="auto"/>
        <w:left w:val="none" w:sz="0" w:space="0" w:color="auto"/>
        <w:bottom w:val="none" w:sz="0" w:space="0" w:color="auto"/>
        <w:right w:val="none" w:sz="0" w:space="0" w:color="auto"/>
      </w:divBdr>
    </w:div>
    <w:div w:id="1834683559">
      <w:bodyDiv w:val="1"/>
      <w:marLeft w:val="0"/>
      <w:marRight w:val="0"/>
      <w:marTop w:val="0"/>
      <w:marBottom w:val="0"/>
      <w:divBdr>
        <w:top w:val="none" w:sz="0" w:space="0" w:color="auto"/>
        <w:left w:val="none" w:sz="0" w:space="0" w:color="auto"/>
        <w:bottom w:val="none" w:sz="0" w:space="0" w:color="auto"/>
        <w:right w:val="none" w:sz="0" w:space="0" w:color="auto"/>
      </w:divBdr>
    </w:div>
    <w:div w:id="1837840772">
      <w:bodyDiv w:val="1"/>
      <w:marLeft w:val="0"/>
      <w:marRight w:val="0"/>
      <w:marTop w:val="0"/>
      <w:marBottom w:val="0"/>
      <w:divBdr>
        <w:top w:val="none" w:sz="0" w:space="0" w:color="auto"/>
        <w:left w:val="none" w:sz="0" w:space="0" w:color="auto"/>
        <w:bottom w:val="none" w:sz="0" w:space="0" w:color="auto"/>
        <w:right w:val="none" w:sz="0" w:space="0" w:color="auto"/>
      </w:divBdr>
    </w:div>
    <w:div w:id="1840189085">
      <w:bodyDiv w:val="1"/>
      <w:marLeft w:val="0"/>
      <w:marRight w:val="0"/>
      <w:marTop w:val="0"/>
      <w:marBottom w:val="0"/>
      <w:divBdr>
        <w:top w:val="none" w:sz="0" w:space="0" w:color="auto"/>
        <w:left w:val="none" w:sz="0" w:space="0" w:color="auto"/>
        <w:bottom w:val="none" w:sz="0" w:space="0" w:color="auto"/>
        <w:right w:val="none" w:sz="0" w:space="0" w:color="auto"/>
      </w:divBdr>
    </w:div>
    <w:div w:id="1846048883">
      <w:marLeft w:val="0"/>
      <w:marRight w:val="0"/>
      <w:marTop w:val="0"/>
      <w:marBottom w:val="0"/>
      <w:divBdr>
        <w:top w:val="none" w:sz="0" w:space="0" w:color="auto"/>
        <w:left w:val="none" w:sz="0" w:space="0" w:color="auto"/>
        <w:bottom w:val="none" w:sz="0" w:space="0" w:color="auto"/>
        <w:right w:val="none" w:sz="0" w:space="0" w:color="auto"/>
      </w:divBdr>
      <w:divsChild>
        <w:div w:id="1766068838">
          <w:marLeft w:val="0"/>
          <w:marRight w:val="0"/>
          <w:marTop w:val="0"/>
          <w:marBottom w:val="0"/>
          <w:divBdr>
            <w:top w:val="none" w:sz="0" w:space="0" w:color="auto"/>
            <w:left w:val="none" w:sz="0" w:space="0" w:color="auto"/>
            <w:bottom w:val="none" w:sz="0" w:space="0" w:color="auto"/>
            <w:right w:val="none" w:sz="0" w:space="0" w:color="auto"/>
          </w:divBdr>
          <w:divsChild>
            <w:div w:id="54460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30607">
      <w:bodyDiv w:val="1"/>
      <w:marLeft w:val="0"/>
      <w:marRight w:val="0"/>
      <w:marTop w:val="0"/>
      <w:marBottom w:val="0"/>
      <w:divBdr>
        <w:top w:val="none" w:sz="0" w:space="0" w:color="auto"/>
        <w:left w:val="none" w:sz="0" w:space="0" w:color="auto"/>
        <w:bottom w:val="none" w:sz="0" w:space="0" w:color="auto"/>
        <w:right w:val="none" w:sz="0" w:space="0" w:color="auto"/>
      </w:divBdr>
      <w:divsChild>
        <w:div w:id="1959991580">
          <w:marLeft w:val="0"/>
          <w:marRight w:val="0"/>
          <w:marTop w:val="0"/>
          <w:marBottom w:val="0"/>
          <w:divBdr>
            <w:top w:val="none" w:sz="0" w:space="0" w:color="auto"/>
            <w:left w:val="none" w:sz="0" w:space="0" w:color="auto"/>
            <w:bottom w:val="none" w:sz="0" w:space="0" w:color="auto"/>
            <w:right w:val="none" w:sz="0" w:space="0" w:color="auto"/>
          </w:divBdr>
        </w:div>
        <w:div w:id="1522090067">
          <w:marLeft w:val="0"/>
          <w:marRight w:val="0"/>
          <w:marTop w:val="0"/>
          <w:marBottom w:val="0"/>
          <w:divBdr>
            <w:top w:val="none" w:sz="0" w:space="0" w:color="auto"/>
            <w:left w:val="none" w:sz="0" w:space="0" w:color="auto"/>
            <w:bottom w:val="none" w:sz="0" w:space="0" w:color="auto"/>
            <w:right w:val="none" w:sz="0" w:space="0" w:color="auto"/>
          </w:divBdr>
        </w:div>
        <w:div w:id="1204639470">
          <w:marLeft w:val="0"/>
          <w:marRight w:val="0"/>
          <w:marTop w:val="0"/>
          <w:marBottom w:val="0"/>
          <w:divBdr>
            <w:top w:val="none" w:sz="0" w:space="0" w:color="auto"/>
            <w:left w:val="none" w:sz="0" w:space="0" w:color="auto"/>
            <w:bottom w:val="none" w:sz="0" w:space="0" w:color="auto"/>
            <w:right w:val="none" w:sz="0" w:space="0" w:color="auto"/>
          </w:divBdr>
        </w:div>
        <w:div w:id="166405114">
          <w:marLeft w:val="0"/>
          <w:marRight w:val="0"/>
          <w:marTop w:val="0"/>
          <w:marBottom w:val="0"/>
          <w:divBdr>
            <w:top w:val="none" w:sz="0" w:space="0" w:color="auto"/>
            <w:left w:val="none" w:sz="0" w:space="0" w:color="auto"/>
            <w:bottom w:val="none" w:sz="0" w:space="0" w:color="auto"/>
            <w:right w:val="none" w:sz="0" w:space="0" w:color="auto"/>
          </w:divBdr>
        </w:div>
        <w:div w:id="1168256452">
          <w:marLeft w:val="0"/>
          <w:marRight w:val="0"/>
          <w:marTop w:val="0"/>
          <w:marBottom w:val="0"/>
          <w:divBdr>
            <w:top w:val="none" w:sz="0" w:space="0" w:color="auto"/>
            <w:left w:val="none" w:sz="0" w:space="0" w:color="auto"/>
            <w:bottom w:val="none" w:sz="0" w:space="0" w:color="auto"/>
            <w:right w:val="none" w:sz="0" w:space="0" w:color="auto"/>
          </w:divBdr>
        </w:div>
        <w:div w:id="1438332386">
          <w:marLeft w:val="0"/>
          <w:marRight w:val="0"/>
          <w:marTop w:val="0"/>
          <w:marBottom w:val="0"/>
          <w:divBdr>
            <w:top w:val="none" w:sz="0" w:space="0" w:color="auto"/>
            <w:left w:val="none" w:sz="0" w:space="0" w:color="auto"/>
            <w:bottom w:val="none" w:sz="0" w:space="0" w:color="auto"/>
            <w:right w:val="none" w:sz="0" w:space="0" w:color="auto"/>
          </w:divBdr>
        </w:div>
        <w:div w:id="973633955">
          <w:marLeft w:val="0"/>
          <w:marRight w:val="0"/>
          <w:marTop w:val="0"/>
          <w:marBottom w:val="0"/>
          <w:divBdr>
            <w:top w:val="none" w:sz="0" w:space="0" w:color="auto"/>
            <w:left w:val="none" w:sz="0" w:space="0" w:color="auto"/>
            <w:bottom w:val="none" w:sz="0" w:space="0" w:color="auto"/>
            <w:right w:val="none" w:sz="0" w:space="0" w:color="auto"/>
          </w:divBdr>
        </w:div>
        <w:div w:id="413169146">
          <w:marLeft w:val="0"/>
          <w:marRight w:val="0"/>
          <w:marTop w:val="0"/>
          <w:marBottom w:val="0"/>
          <w:divBdr>
            <w:top w:val="none" w:sz="0" w:space="0" w:color="auto"/>
            <w:left w:val="none" w:sz="0" w:space="0" w:color="auto"/>
            <w:bottom w:val="none" w:sz="0" w:space="0" w:color="auto"/>
            <w:right w:val="none" w:sz="0" w:space="0" w:color="auto"/>
          </w:divBdr>
        </w:div>
        <w:div w:id="578058587">
          <w:marLeft w:val="0"/>
          <w:marRight w:val="0"/>
          <w:marTop w:val="0"/>
          <w:marBottom w:val="0"/>
          <w:divBdr>
            <w:top w:val="none" w:sz="0" w:space="0" w:color="auto"/>
            <w:left w:val="none" w:sz="0" w:space="0" w:color="auto"/>
            <w:bottom w:val="none" w:sz="0" w:space="0" w:color="auto"/>
            <w:right w:val="none" w:sz="0" w:space="0" w:color="auto"/>
          </w:divBdr>
        </w:div>
        <w:div w:id="1311790559">
          <w:marLeft w:val="0"/>
          <w:marRight w:val="0"/>
          <w:marTop w:val="0"/>
          <w:marBottom w:val="0"/>
          <w:divBdr>
            <w:top w:val="none" w:sz="0" w:space="0" w:color="auto"/>
            <w:left w:val="none" w:sz="0" w:space="0" w:color="auto"/>
            <w:bottom w:val="none" w:sz="0" w:space="0" w:color="auto"/>
            <w:right w:val="none" w:sz="0" w:space="0" w:color="auto"/>
          </w:divBdr>
        </w:div>
        <w:div w:id="1617830873">
          <w:marLeft w:val="0"/>
          <w:marRight w:val="0"/>
          <w:marTop w:val="0"/>
          <w:marBottom w:val="0"/>
          <w:divBdr>
            <w:top w:val="none" w:sz="0" w:space="0" w:color="auto"/>
            <w:left w:val="none" w:sz="0" w:space="0" w:color="auto"/>
            <w:bottom w:val="none" w:sz="0" w:space="0" w:color="auto"/>
            <w:right w:val="none" w:sz="0" w:space="0" w:color="auto"/>
          </w:divBdr>
        </w:div>
        <w:div w:id="1432318063">
          <w:marLeft w:val="0"/>
          <w:marRight w:val="0"/>
          <w:marTop w:val="0"/>
          <w:marBottom w:val="0"/>
          <w:divBdr>
            <w:top w:val="none" w:sz="0" w:space="0" w:color="auto"/>
            <w:left w:val="none" w:sz="0" w:space="0" w:color="auto"/>
            <w:bottom w:val="none" w:sz="0" w:space="0" w:color="auto"/>
            <w:right w:val="none" w:sz="0" w:space="0" w:color="auto"/>
          </w:divBdr>
        </w:div>
        <w:div w:id="2114472875">
          <w:marLeft w:val="0"/>
          <w:marRight w:val="0"/>
          <w:marTop w:val="0"/>
          <w:marBottom w:val="0"/>
          <w:divBdr>
            <w:top w:val="none" w:sz="0" w:space="0" w:color="auto"/>
            <w:left w:val="none" w:sz="0" w:space="0" w:color="auto"/>
            <w:bottom w:val="none" w:sz="0" w:space="0" w:color="auto"/>
            <w:right w:val="none" w:sz="0" w:space="0" w:color="auto"/>
          </w:divBdr>
        </w:div>
        <w:div w:id="280573350">
          <w:marLeft w:val="0"/>
          <w:marRight w:val="0"/>
          <w:marTop w:val="0"/>
          <w:marBottom w:val="0"/>
          <w:divBdr>
            <w:top w:val="none" w:sz="0" w:space="0" w:color="auto"/>
            <w:left w:val="none" w:sz="0" w:space="0" w:color="auto"/>
            <w:bottom w:val="none" w:sz="0" w:space="0" w:color="auto"/>
            <w:right w:val="none" w:sz="0" w:space="0" w:color="auto"/>
          </w:divBdr>
        </w:div>
        <w:div w:id="1115177913">
          <w:marLeft w:val="0"/>
          <w:marRight w:val="0"/>
          <w:marTop w:val="0"/>
          <w:marBottom w:val="0"/>
          <w:divBdr>
            <w:top w:val="none" w:sz="0" w:space="0" w:color="auto"/>
            <w:left w:val="none" w:sz="0" w:space="0" w:color="auto"/>
            <w:bottom w:val="none" w:sz="0" w:space="0" w:color="auto"/>
            <w:right w:val="none" w:sz="0" w:space="0" w:color="auto"/>
          </w:divBdr>
        </w:div>
      </w:divsChild>
    </w:div>
    <w:div w:id="1849951958">
      <w:marLeft w:val="0"/>
      <w:marRight w:val="0"/>
      <w:marTop w:val="0"/>
      <w:marBottom w:val="0"/>
      <w:divBdr>
        <w:top w:val="none" w:sz="0" w:space="0" w:color="auto"/>
        <w:left w:val="none" w:sz="0" w:space="0" w:color="auto"/>
        <w:bottom w:val="none" w:sz="0" w:space="0" w:color="auto"/>
        <w:right w:val="none" w:sz="0" w:space="0" w:color="auto"/>
      </w:divBdr>
    </w:div>
    <w:div w:id="1849982137">
      <w:bodyDiv w:val="1"/>
      <w:marLeft w:val="0"/>
      <w:marRight w:val="0"/>
      <w:marTop w:val="0"/>
      <w:marBottom w:val="0"/>
      <w:divBdr>
        <w:top w:val="none" w:sz="0" w:space="0" w:color="auto"/>
        <w:left w:val="none" w:sz="0" w:space="0" w:color="auto"/>
        <w:bottom w:val="none" w:sz="0" w:space="0" w:color="auto"/>
        <w:right w:val="none" w:sz="0" w:space="0" w:color="auto"/>
      </w:divBdr>
    </w:div>
    <w:div w:id="1866480561">
      <w:bodyDiv w:val="1"/>
      <w:marLeft w:val="0"/>
      <w:marRight w:val="0"/>
      <w:marTop w:val="0"/>
      <w:marBottom w:val="0"/>
      <w:divBdr>
        <w:top w:val="none" w:sz="0" w:space="0" w:color="auto"/>
        <w:left w:val="none" w:sz="0" w:space="0" w:color="auto"/>
        <w:bottom w:val="none" w:sz="0" w:space="0" w:color="auto"/>
        <w:right w:val="none" w:sz="0" w:space="0" w:color="auto"/>
      </w:divBdr>
    </w:div>
    <w:div w:id="1867209260">
      <w:marLeft w:val="0"/>
      <w:marRight w:val="0"/>
      <w:marTop w:val="0"/>
      <w:marBottom w:val="0"/>
      <w:divBdr>
        <w:top w:val="none" w:sz="0" w:space="0" w:color="auto"/>
        <w:left w:val="none" w:sz="0" w:space="0" w:color="auto"/>
        <w:bottom w:val="none" w:sz="0" w:space="0" w:color="auto"/>
        <w:right w:val="none" w:sz="0" w:space="0" w:color="auto"/>
      </w:divBdr>
    </w:div>
    <w:div w:id="1867789629">
      <w:marLeft w:val="0"/>
      <w:marRight w:val="0"/>
      <w:marTop w:val="0"/>
      <w:marBottom w:val="0"/>
      <w:divBdr>
        <w:top w:val="none" w:sz="0" w:space="0" w:color="auto"/>
        <w:left w:val="none" w:sz="0" w:space="0" w:color="auto"/>
        <w:bottom w:val="none" w:sz="0" w:space="0" w:color="auto"/>
        <w:right w:val="none" w:sz="0" w:space="0" w:color="auto"/>
      </w:divBdr>
    </w:div>
    <w:div w:id="1867867729">
      <w:marLeft w:val="0"/>
      <w:marRight w:val="0"/>
      <w:marTop w:val="0"/>
      <w:marBottom w:val="0"/>
      <w:divBdr>
        <w:top w:val="none" w:sz="0" w:space="0" w:color="auto"/>
        <w:left w:val="none" w:sz="0" w:space="0" w:color="auto"/>
        <w:bottom w:val="none" w:sz="0" w:space="0" w:color="auto"/>
        <w:right w:val="none" w:sz="0" w:space="0" w:color="auto"/>
      </w:divBdr>
    </w:div>
    <w:div w:id="1869173396">
      <w:marLeft w:val="0"/>
      <w:marRight w:val="0"/>
      <w:marTop w:val="0"/>
      <w:marBottom w:val="0"/>
      <w:divBdr>
        <w:top w:val="none" w:sz="0" w:space="0" w:color="auto"/>
        <w:left w:val="none" w:sz="0" w:space="0" w:color="auto"/>
        <w:bottom w:val="none" w:sz="0" w:space="0" w:color="auto"/>
        <w:right w:val="none" w:sz="0" w:space="0" w:color="auto"/>
      </w:divBdr>
    </w:div>
    <w:div w:id="1871601335">
      <w:bodyDiv w:val="1"/>
      <w:marLeft w:val="0"/>
      <w:marRight w:val="0"/>
      <w:marTop w:val="0"/>
      <w:marBottom w:val="0"/>
      <w:divBdr>
        <w:top w:val="none" w:sz="0" w:space="0" w:color="auto"/>
        <w:left w:val="none" w:sz="0" w:space="0" w:color="auto"/>
        <w:bottom w:val="none" w:sz="0" w:space="0" w:color="auto"/>
        <w:right w:val="none" w:sz="0" w:space="0" w:color="auto"/>
      </w:divBdr>
    </w:div>
    <w:div w:id="1872113206">
      <w:bodyDiv w:val="1"/>
      <w:marLeft w:val="0"/>
      <w:marRight w:val="0"/>
      <w:marTop w:val="0"/>
      <w:marBottom w:val="0"/>
      <w:divBdr>
        <w:top w:val="none" w:sz="0" w:space="0" w:color="auto"/>
        <w:left w:val="none" w:sz="0" w:space="0" w:color="auto"/>
        <w:bottom w:val="none" w:sz="0" w:space="0" w:color="auto"/>
        <w:right w:val="none" w:sz="0" w:space="0" w:color="auto"/>
      </w:divBdr>
    </w:div>
    <w:div w:id="1875725519">
      <w:bodyDiv w:val="1"/>
      <w:marLeft w:val="0"/>
      <w:marRight w:val="0"/>
      <w:marTop w:val="0"/>
      <w:marBottom w:val="0"/>
      <w:divBdr>
        <w:top w:val="none" w:sz="0" w:space="0" w:color="auto"/>
        <w:left w:val="none" w:sz="0" w:space="0" w:color="auto"/>
        <w:bottom w:val="none" w:sz="0" w:space="0" w:color="auto"/>
        <w:right w:val="none" w:sz="0" w:space="0" w:color="auto"/>
      </w:divBdr>
    </w:div>
    <w:div w:id="1877084830">
      <w:bodyDiv w:val="1"/>
      <w:marLeft w:val="0"/>
      <w:marRight w:val="0"/>
      <w:marTop w:val="0"/>
      <w:marBottom w:val="0"/>
      <w:divBdr>
        <w:top w:val="none" w:sz="0" w:space="0" w:color="auto"/>
        <w:left w:val="none" w:sz="0" w:space="0" w:color="auto"/>
        <w:bottom w:val="none" w:sz="0" w:space="0" w:color="auto"/>
        <w:right w:val="none" w:sz="0" w:space="0" w:color="auto"/>
      </w:divBdr>
    </w:div>
    <w:div w:id="1877813920">
      <w:marLeft w:val="0"/>
      <w:marRight w:val="0"/>
      <w:marTop w:val="0"/>
      <w:marBottom w:val="0"/>
      <w:divBdr>
        <w:top w:val="none" w:sz="0" w:space="0" w:color="auto"/>
        <w:left w:val="none" w:sz="0" w:space="0" w:color="auto"/>
        <w:bottom w:val="none" w:sz="0" w:space="0" w:color="auto"/>
        <w:right w:val="none" w:sz="0" w:space="0" w:color="auto"/>
      </w:divBdr>
      <w:divsChild>
        <w:div w:id="295374705">
          <w:marLeft w:val="0"/>
          <w:marRight w:val="0"/>
          <w:marTop w:val="0"/>
          <w:marBottom w:val="0"/>
          <w:divBdr>
            <w:top w:val="none" w:sz="0" w:space="0" w:color="auto"/>
            <w:left w:val="none" w:sz="0" w:space="0" w:color="auto"/>
            <w:bottom w:val="none" w:sz="0" w:space="0" w:color="auto"/>
            <w:right w:val="none" w:sz="0" w:space="0" w:color="auto"/>
          </w:divBdr>
          <w:divsChild>
            <w:div w:id="14760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50172">
      <w:marLeft w:val="0"/>
      <w:marRight w:val="0"/>
      <w:marTop w:val="0"/>
      <w:marBottom w:val="0"/>
      <w:divBdr>
        <w:top w:val="none" w:sz="0" w:space="0" w:color="auto"/>
        <w:left w:val="none" w:sz="0" w:space="0" w:color="auto"/>
        <w:bottom w:val="none" w:sz="0" w:space="0" w:color="auto"/>
        <w:right w:val="none" w:sz="0" w:space="0" w:color="auto"/>
      </w:divBdr>
    </w:div>
    <w:div w:id="1884365259">
      <w:bodyDiv w:val="1"/>
      <w:marLeft w:val="0"/>
      <w:marRight w:val="0"/>
      <w:marTop w:val="0"/>
      <w:marBottom w:val="0"/>
      <w:divBdr>
        <w:top w:val="none" w:sz="0" w:space="0" w:color="auto"/>
        <w:left w:val="none" w:sz="0" w:space="0" w:color="auto"/>
        <w:bottom w:val="none" w:sz="0" w:space="0" w:color="auto"/>
        <w:right w:val="none" w:sz="0" w:space="0" w:color="auto"/>
      </w:divBdr>
    </w:div>
    <w:div w:id="1885631793">
      <w:bodyDiv w:val="1"/>
      <w:marLeft w:val="0"/>
      <w:marRight w:val="0"/>
      <w:marTop w:val="0"/>
      <w:marBottom w:val="0"/>
      <w:divBdr>
        <w:top w:val="none" w:sz="0" w:space="0" w:color="auto"/>
        <w:left w:val="none" w:sz="0" w:space="0" w:color="auto"/>
        <w:bottom w:val="none" w:sz="0" w:space="0" w:color="auto"/>
        <w:right w:val="none" w:sz="0" w:space="0" w:color="auto"/>
      </w:divBdr>
    </w:div>
    <w:div w:id="1886528076">
      <w:bodyDiv w:val="1"/>
      <w:marLeft w:val="0"/>
      <w:marRight w:val="0"/>
      <w:marTop w:val="0"/>
      <w:marBottom w:val="0"/>
      <w:divBdr>
        <w:top w:val="none" w:sz="0" w:space="0" w:color="auto"/>
        <w:left w:val="none" w:sz="0" w:space="0" w:color="auto"/>
        <w:bottom w:val="none" w:sz="0" w:space="0" w:color="auto"/>
        <w:right w:val="none" w:sz="0" w:space="0" w:color="auto"/>
      </w:divBdr>
    </w:div>
    <w:div w:id="1888908652">
      <w:bodyDiv w:val="1"/>
      <w:marLeft w:val="0"/>
      <w:marRight w:val="0"/>
      <w:marTop w:val="0"/>
      <w:marBottom w:val="0"/>
      <w:divBdr>
        <w:top w:val="none" w:sz="0" w:space="0" w:color="auto"/>
        <w:left w:val="none" w:sz="0" w:space="0" w:color="auto"/>
        <w:bottom w:val="none" w:sz="0" w:space="0" w:color="auto"/>
        <w:right w:val="none" w:sz="0" w:space="0" w:color="auto"/>
      </w:divBdr>
    </w:div>
    <w:div w:id="1889684765">
      <w:bodyDiv w:val="1"/>
      <w:marLeft w:val="0"/>
      <w:marRight w:val="0"/>
      <w:marTop w:val="0"/>
      <w:marBottom w:val="0"/>
      <w:divBdr>
        <w:top w:val="none" w:sz="0" w:space="0" w:color="auto"/>
        <w:left w:val="none" w:sz="0" w:space="0" w:color="auto"/>
        <w:bottom w:val="none" w:sz="0" w:space="0" w:color="auto"/>
        <w:right w:val="none" w:sz="0" w:space="0" w:color="auto"/>
      </w:divBdr>
    </w:div>
    <w:div w:id="1894005758">
      <w:bodyDiv w:val="1"/>
      <w:marLeft w:val="0"/>
      <w:marRight w:val="0"/>
      <w:marTop w:val="0"/>
      <w:marBottom w:val="0"/>
      <w:divBdr>
        <w:top w:val="none" w:sz="0" w:space="0" w:color="auto"/>
        <w:left w:val="none" w:sz="0" w:space="0" w:color="auto"/>
        <w:bottom w:val="none" w:sz="0" w:space="0" w:color="auto"/>
        <w:right w:val="none" w:sz="0" w:space="0" w:color="auto"/>
      </w:divBdr>
    </w:div>
    <w:div w:id="1899588833">
      <w:bodyDiv w:val="1"/>
      <w:marLeft w:val="0"/>
      <w:marRight w:val="0"/>
      <w:marTop w:val="0"/>
      <w:marBottom w:val="0"/>
      <w:divBdr>
        <w:top w:val="none" w:sz="0" w:space="0" w:color="auto"/>
        <w:left w:val="none" w:sz="0" w:space="0" w:color="auto"/>
        <w:bottom w:val="none" w:sz="0" w:space="0" w:color="auto"/>
        <w:right w:val="none" w:sz="0" w:space="0" w:color="auto"/>
      </w:divBdr>
    </w:div>
    <w:div w:id="1901206275">
      <w:bodyDiv w:val="1"/>
      <w:marLeft w:val="0"/>
      <w:marRight w:val="0"/>
      <w:marTop w:val="0"/>
      <w:marBottom w:val="0"/>
      <w:divBdr>
        <w:top w:val="none" w:sz="0" w:space="0" w:color="auto"/>
        <w:left w:val="none" w:sz="0" w:space="0" w:color="auto"/>
        <w:bottom w:val="none" w:sz="0" w:space="0" w:color="auto"/>
        <w:right w:val="none" w:sz="0" w:space="0" w:color="auto"/>
      </w:divBdr>
    </w:div>
    <w:div w:id="1902672062">
      <w:bodyDiv w:val="1"/>
      <w:marLeft w:val="0"/>
      <w:marRight w:val="0"/>
      <w:marTop w:val="0"/>
      <w:marBottom w:val="0"/>
      <w:divBdr>
        <w:top w:val="none" w:sz="0" w:space="0" w:color="auto"/>
        <w:left w:val="none" w:sz="0" w:space="0" w:color="auto"/>
        <w:bottom w:val="none" w:sz="0" w:space="0" w:color="auto"/>
        <w:right w:val="none" w:sz="0" w:space="0" w:color="auto"/>
      </w:divBdr>
    </w:div>
    <w:div w:id="1907228830">
      <w:bodyDiv w:val="1"/>
      <w:marLeft w:val="0"/>
      <w:marRight w:val="0"/>
      <w:marTop w:val="0"/>
      <w:marBottom w:val="0"/>
      <w:divBdr>
        <w:top w:val="none" w:sz="0" w:space="0" w:color="auto"/>
        <w:left w:val="none" w:sz="0" w:space="0" w:color="auto"/>
        <w:bottom w:val="none" w:sz="0" w:space="0" w:color="auto"/>
        <w:right w:val="none" w:sz="0" w:space="0" w:color="auto"/>
      </w:divBdr>
    </w:div>
    <w:div w:id="1907570231">
      <w:bodyDiv w:val="1"/>
      <w:marLeft w:val="0"/>
      <w:marRight w:val="0"/>
      <w:marTop w:val="0"/>
      <w:marBottom w:val="0"/>
      <w:divBdr>
        <w:top w:val="none" w:sz="0" w:space="0" w:color="auto"/>
        <w:left w:val="none" w:sz="0" w:space="0" w:color="auto"/>
        <w:bottom w:val="none" w:sz="0" w:space="0" w:color="auto"/>
        <w:right w:val="none" w:sz="0" w:space="0" w:color="auto"/>
      </w:divBdr>
    </w:div>
    <w:div w:id="1909026875">
      <w:bodyDiv w:val="1"/>
      <w:marLeft w:val="0"/>
      <w:marRight w:val="0"/>
      <w:marTop w:val="0"/>
      <w:marBottom w:val="0"/>
      <w:divBdr>
        <w:top w:val="none" w:sz="0" w:space="0" w:color="auto"/>
        <w:left w:val="none" w:sz="0" w:space="0" w:color="auto"/>
        <w:bottom w:val="none" w:sz="0" w:space="0" w:color="auto"/>
        <w:right w:val="none" w:sz="0" w:space="0" w:color="auto"/>
      </w:divBdr>
    </w:div>
    <w:div w:id="1909996715">
      <w:bodyDiv w:val="1"/>
      <w:marLeft w:val="0"/>
      <w:marRight w:val="0"/>
      <w:marTop w:val="0"/>
      <w:marBottom w:val="0"/>
      <w:divBdr>
        <w:top w:val="none" w:sz="0" w:space="0" w:color="auto"/>
        <w:left w:val="none" w:sz="0" w:space="0" w:color="auto"/>
        <w:bottom w:val="none" w:sz="0" w:space="0" w:color="auto"/>
        <w:right w:val="none" w:sz="0" w:space="0" w:color="auto"/>
      </w:divBdr>
    </w:div>
    <w:div w:id="1911572387">
      <w:marLeft w:val="0"/>
      <w:marRight w:val="0"/>
      <w:marTop w:val="0"/>
      <w:marBottom w:val="0"/>
      <w:divBdr>
        <w:top w:val="none" w:sz="0" w:space="0" w:color="auto"/>
        <w:left w:val="none" w:sz="0" w:space="0" w:color="auto"/>
        <w:bottom w:val="none" w:sz="0" w:space="0" w:color="auto"/>
        <w:right w:val="none" w:sz="0" w:space="0" w:color="auto"/>
      </w:divBdr>
    </w:div>
    <w:div w:id="1914076433">
      <w:marLeft w:val="0"/>
      <w:marRight w:val="0"/>
      <w:marTop w:val="0"/>
      <w:marBottom w:val="0"/>
      <w:divBdr>
        <w:top w:val="none" w:sz="0" w:space="0" w:color="auto"/>
        <w:left w:val="none" w:sz="0" w:space="0" w:color="auto"/>
        <w:bottom w:val="none" w:sz="0" w:space="0" w:color="auto"/>
        <w:right w:val="none" w:sz="0" w:space="0" w:color="auto"/>
      </w:divBdr>
    </w:div>
    <w:div w:id="1918513666">
      <w:bodyDiv w:val="1"/>
      <w:marLeft w:val="0"/>
      <w:marRight w:val="0"/>
      <w:marTop w:val="0"/>
      <w:marBottom w:val="0"/>
      <w:divBdr>
        <w:top w:val="none" w:sz="0" w:space="0" w:color="auto"/>
        <w:left w:val="none" w:sz="0" w:space="0" w:color="auto"/>
        <w:bottom w:val="none" w:sz="0" w:space="0" w:color="auto"/>
        <w:right w:val="none" w:sz="0" w:space="0" w:color="auto"/>
      </w:divBdr>
    </w:div>
    <w:div w:id="1925609332">
      <w:bodyDiv w:val="1"/>
      <w:marLeft w:val="0"/>
      <w:marRight w:val="0"/>
      <w:marTop w:val="0"/>
      <w:marBottom w:val="0"/>
      <w:divBdr>
        <w:top w:val="none" w:sz="0" w:space="0" w:color="auto"/>
        <w:left w:val="none" w:sz="0" w:space="0" w:color="auto"/>
        <w:bottom w:val="none" w:sz="0" w:space="0" w:color="auto"/>
        <w:right w:val="none" w:sz="0" w:space="0" w:color="auto"/>
      </w:divBdr>
    </w:div>
    <w:div w:id="1929655502">
      <w:bodyDiv w:val="1"/>
      <w:marLeft w:val="0"/>
      <w:marRight w:val="0"/>
      <w:marTop w:val="0"/>
      <w:marBottom w:val="0"/>
      <w:divBdr>
        <w:top w:val="none" w:sz="0" w:space="0" w:color="auto"/>
        <w:left w:val="none" w:sz="0" w:space="0" w:color="auto"/>
        <w:bottom w:val="none" w:sz="0" w:space="0" w:color="auto"/>
        <w:right w:val="none" w:sz="0" w:space="0" w:color="auto"/>
      </w:divBdr>
    </w:div>
    <w:div w:id="1932230354">
      <w:bodyDiv w:val="1"/>
      <w:marLeft w:val="0"/>
      <w:marRight w:val="0"/>
      <w:marTop w:val="0"/>
      <w:marBottom w:val="0"/>
      <w:divBdr>
        <w:top w:val="none" w:sz="0" w:space="0" w:color="auto"/>
        <w:left w:val="none" w:sz="0" w:space="0" w:color="auto"/>
        <w:bottom w:val="none" w:sz="0" w:space="0" w:color="auto"/>
        <w:right w:val="none" w:sz="0" w:space="0" w:color="auto"/>
      </w:divBdr>
    </w:div>
    <w:div w:id="1935550979">
      <w:marLeft w:val="0"/>
      <w:marRight w:val="0"/>
      <w:marTop w:val="0"/>
      <w:marBottom w:val="0"/>
      <w:divBdr>
        <w:top w:val="none" w:sz="0" w:space="0" w:color="auto"/>
        <w:left w:val="none" w:sz="0" w:space="0" w:color="auto"/>
        <w:bottom w:val="none" w:sz="0" w:space="0" w:color="auto"/>
        <w:right w:val="none" w:sz="0" w:space="0" w:color="auto"/>
      </w:divBdr>
    </w:div>
    <w:div w:id="1937521725">
      <w:bodyDiv w:val="1"/>
      <w:marLeft w:val="0"/>
      <w:marRight w:val="0"/>
      <w:marTop w:val="0"/>
      <w:marBottom w:val="0"/>
      <w:divBdr>
        <w:top w:val="none" w:sz="0" w:space="0" w:color="auto"/>
        <w:left w:val="none" w:sz="0" w:space="0" w:color="auto"/>
        <w:bottom w:val="none" w:sz="0" w:space="0" w:color="auto"/>
        <w:right w:val="none" w:sz="0" w:space="0" w:color="auto"/>
      </w:divBdr>
    </w:div>
    <w:div w:id="1937856981">
      <w:bodyDiv w:val="1"/>
      <w:marLeft w:val="0"/>
      <w:marRight w:val="0"/>
      <w:marTop w:val="0"/>
      <w:marBottom w:val="0"/>
      <w:divBdr>
        <w:top w:val="none" w:sz="0" w:space="0" w:color="auto"/>
        <w:left w:val="none" w:sz="0" w:space="0" w:color="auto"/>
        <w:bottom w:val="none" w:sz="0" w:space="0" w:color="auto"/>
        <w:right w:val="none" w:sz="0" w:space="0" w:color="auto"/>
      </w:divBdr>
    </w:div>
    <w:div w:id="1940598582">
      <w:bodyDiv w:val="1"/>
      <w:marLeft w:val="0"/>
      <w:marRight w:val="0"/>
      <w:marTop w:val="0"/>
      <w:marBottom w:val="0"/>
      <w:divBdr>
        <w:top w:val="none" w:sz="0" w:space="0" w:color="auto"/>
        <w:left w:val="none" w:sz="0" w:space="0" w:color="auto"/>
        <w:bottom w:val="none" w:sz="0" w:space="0" w:color="auto"/>
        <w:right w:val="none" w:sz="0" w:space="0" w:color="auto"/>
      </w:divBdr>
    </w:div>
    <w:div w:id="1946035076">
      <w:bodyDiv w:val="1"/>
      <w:marLeft w:val="0"/>
      <w:marRight w:val="0"/>
      <w:marTop w:val="0"/>
      <w:marBottom w:val="0"/>
      <w:divBdr>
        <w:top w:val="none" w:sz="0" w:space="0" w:color="auto"/>
        <w:left w:val="none" w:sz="0" w:space="0" w:color="auto"/>
        <w:bottom w:val="none" w:sz="0" w:space="0" w:color="auto"/>
        <w:right w:val="none" w:sz="0" w:space="0" w:color="auto"/>
      </w:divBdr>
    </w:div>
    <w:div w:id="1946383960">
      <w:marLeft w:val="0"/>
      <w:marRight w:val="0"/>
      <w:marTop w:val="0"/>
      <w:marBottom w:val="0"/>
      <w:divBdr>
        <w:top w:val="none" w:sz="0" w:space="0" w:color="auto"/>
        <w:left w:val="none" w:sz="0" w:space="0" w:color="auto"/>
        <w:bottom w:val="none" w:sz="0" w:space="0" w:color="auto"/>
        <w:right w:val="none" w:sz="0" w:space="0" w:color="auto"/>
      </w:divBdr>
      <w:divsChild>
        <w:div w:id="647245967">
          <w:marLeft w:val="0"/>
          <w:marRight w:val="0"/>
          <w:marTop w:val="0"/>
          <w:marBottom w:val="0"/>
          <w:divBdr>
            <w:top w:val="none" w:sz="0" w:space="0" w:color="auto"/>
            <w:left w:val="none" w:sz="0" w:space="0" w:color="auto"/>
            <w:bottom w:val="none" w:sz="0" w:space="0" w:color="auto"/>
            <w:right w:val="none" w:sz="0" w:space="0" w:color="auto"/>
          </w:divBdr>
          <w:divsChild>
            <w:div w:id="90453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2286">
      <w:bodyDiv w:val="1"/>
      <w:marLeft w:val="0"/>
      <w:marRight w:val="0"/>
      <w:marTop w:val="0"/>
      <w:marBottom w:val="0"/>
      <w:divBdr>
        <w:top w:val="none" w:sz="0" w:space="0" w:color="auto"/>
        <w:left w:val="none" w:sz="0" w:space="0" w:color="auto"/>
        <w:bottom w:val="none" w:sz="0" w:space="0" w:color="auto"/>
        <w:right w:val="none" w:sz="0" w:space="0" w:color="auto"/>
      </w:divBdr>
    </w:div>
    <w:div w:id="1950774315">
      <w:bodyDiv w:val="1"/>
      <w:marLeft w:val="0"/>
      <w:marRight w:val="0"/>
      <w:marTop w:val="0"/>
      <w:marBottom w:val="0"/>
      <w:divBdr>
        <w:top w:val="none" w:sz="0" w:space="0" w:color="auto"/>
        <w:left w:val="none" w:sz="0" w:space="0" w:color="auto"/>
        <w:bottom w:val="none" w:sz="0" w:space="0" w:color="auto"/>
        <w:right w:val="none" w:sz="0" w:space="0" w:color="auto"/>
      </w:divBdr>
    </w:div>
    <w:div w:id="1951159718">
      <w:bodyDiv w:val="1"/>
      <w:marLeft w:val="0"/>
      <w:marRight w:val="0"/>
      <w:marTop w:val="0"/>
      <w:marBottom w:val="0"/>
      <w:divBdr>
        <w:top w:val="none" w:sz="0" w:space="0" w:color="auto"/>
        <w:left w:val="none" w:sz="0" w:space="0" w:color="auto"/>
        <w:bottom w:val="none" w:sz="0" w:space="0" w:color="auto"/>
        <w:right w:val="none" w:sz="0" w:space="0" w:color="auto"/>
      </w:divBdr>
      <w:divsChild>
        <w:div w:id="923760918">
          <w:marLeft w:val="0"/>
          <w:marRight w:val="0"/>
          <w:marTop w:val="0"/>
          <w:marBottom w:val="0"/>
          <w:divBdr>
            <w:top w:val="none" w:sz="0" w:space="0" w:color="auto"/>
            <w:left w:val="none" w:sz="0" w:space="0" w:color="auto"/>
            <w:bottom w:val="none" w:sz="0" w:space="0" w:color="auto"/>
            <w:right w:val="none" w:sz="0" w:space="0" w:color="auto"/>
          </w:divBdr>
          <w:divsChild>
            <w:div w:id="42253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04180">
      <w:bodyDiv w:val="1"/>
      <w:marLeft w:val="0"/>
      <w:marRight w:val="0"/>
      <w:marTop w:val="0"/>
      <w:marBottom w:val="0"/>
      <w:divBdr>
        <w:top w:val="none" w:sz="0" w:space="0" w:color="auto"/>
        <w:left w:val="none" w:sz="0" w:space="0" w:color="auto"/>
        <w:bottom w:val="none" w:sz="0" w:space="0" w:color="auto"/>
        <w:right w:val="none" w:sz="0" w:space="0" w:color="auto"/>
      </w:divBdr>
    </w:div>
    <w:div w:id="1954970226">
      <w:bodyDiv w:val="1"/>
      <w:marLeft w:val="0"/>
      <w:marRight w:val="0"/>
      <w:marTop w:val="0"/>
      <w:marBottom w:val="0"/>
      <w:divBdr>
        <w:top w:val="none" w:sz="0" w:space="0" w:color="auto"/>
        <w:left w:val="none" w:sz="0" w:space="0" w:color="auto"/>
        <w:bottom w:val="none" w:sz="0" w:space="0" w:color="auto"/>
        <w:right w:val="none" w:sz="0" w:space="0" w:color="auto"/>
      </w:divBdr>
    </w:div>
    <w:div w:id="1955019316">
      <w:bodyDiv w:val="1"/>
      <w:marLeft w:val="0"/>
      <w:marRight w:val="0"/>
      <w:marTop w:val="0"/>
      <w:marBottom w:val="0"/>
      <w:divBdr>
        <w:top w:val="none" w:sz="0" w:space="0" w:color="auto"/>
        <w:left w:val="none" w:sz="0" w:space="0" w:color="auto"/>
        <w:bottom w:val="none" w:sz="0" w:space="0" w:color="auto"/>
        <w:right w:val="none" w:sz="0" w:space="0" w:color="auto"/>
      </w:divBdr>
    </w:div>
    <w:div w:id="1956322624">
      <w:bodyDiv w:val="1"/>
      <w:marLeft w:val="0"/>
      <w:marRight w:val="0"/>
      <w:marTop w:val="0"/>
      <w:marBottom w:val="0"/>
      <w:divBdr>
        <w:top w:val="none" w:sz="0" w:space="0" w:color="auto"/>
        <w:left w:val="none" w:sz="0" w:space="0" w:color="auto"/>
        <w:bottom w:val="none" w:sz="0" w:space="0" w:color="auto"/>
        <w:right w:val="none" w:sz="0" w:space="0" w:color="auto"/>
      </w:divBdr>
    </w:div>
    <w:div w:id="1956673255">
      <w:bodyDiv w:val="1"/>
      <w:marLeft w:val="0"/>
      <w:marRight w:val="0"/>
      <w:marTop w:val="0"/>
      <w:marBottom w:val="0"/>
      <w:divBdr>
        <w:top w:val="none" w:sz="0" w:space="0" w:color="auto"/>
        <w:left w:val="none" w:sz="0" w:space="0" w:color="auto"/>
        <w:bottom w:val="none" w:sz="0" w:space="0" w:color="auto"/>
        <w:right w:val="none" w:sz="0" w:space="0" w:color="auto"/>
      </w:divBdr>
    </w:div>
    <w:div w:id="1957827114">
      <w:bodyDiv w:val="1"/>
      <w:marLeft w:val="0"/>
      <w:marRight w:val="0"/>
      <w:marTop w:val="0"/>
      <w:marBottom w:val="0"/>
      <w:divBdr>
        <w:top w:val="none" w:sz="0" w:space="0" w:color="auto"/>
        <w:left w:val="none" w:sz="0" w:space="0" w:color="auto"/>
        <w:bottom w:val="none" w:sz="0" w:space="0" w:color="auto"/>
        <w:right w:val="none" w:sz="0" w:space="0" w:color="auto"/>
      </w:divBdr>
    </w:div>
    <w:div w:id="1958750409">
      <w:bodyDiv w:val="1"/>
      <w:marLeft w:val="0"/>
      <w:marRight w:val="0"/>
      <w:marTop w:val="0"/>
      <w:marBottom w:val="0"/>
      <w:divBdr>
        <w:top w:val="none" w:sz="0" w:space="0" w:color="auto"/>
        <w:left w:val="none" w:sz="0" w:space="0" w:color="auto"/>
        <w:bottom w:val="none" w:sz="0" w:space="0" w:color="auto"/>
        <w:right w:val="none" w:sz="0" w:space="0" w:color="auto"/>
      </w:divBdr>
    </w:div>
    <w:div w:id="1965573082">
      <w:bodyDiv w:val="1"/>
      <w:marLeft w:val="0"/>
      <w:marRight w:val="0"/>
      <w:marTop w:val="0"/>
      <w:marBottom w:val="0"/>
      <w:divBdr>
        <w:top w:val="none" w:sz="0" w:space="0" w:color="auto"/>
        <w:left w:val="none" w:sz="0" w:space="0" w:color="auto"/>
        <w:bottom w:val="none" w:sz="0" w:space="0" w:color="auto"/>
        <w:right w:val="none" w:sz="0" w:space="0" w:color="auto"/>
      </w:divBdr>
    </w:div>
    <w:div w:id="1969697778">
      <w:bodyDiv w:val="1"/>
      <w:marLeft w:val="0"/>
      <w:marRight w:val="0"/>
      <w:marTop w:val="0"/>
      <w:marBottom w:val="0"/>
      <w:divBdr>
        <w:top w:val="none" w:sz="0" w:space="0" w:color="auto"/>
        <w:left w:val="none" w:sz="0" w:space="0" w:color="auto"/>
        <w:bottom w:val="none" w:sz="0" w:space="0" w:color="auto"/>
        <w:right w:val="none" w:sz="0" w:space="0" w:color="auto"/>
      </w:divBdr>
    </w:div>
    <w:div w:id="1970547809">
      <w:marLeft w:val="0"/>
      <w:marRight w:val="0"/>
      <w:marTop w:val="0"/>
      <w:marBottom w:val="0"/>
      <w:divBdr>
        <w:top w:val="none" w:sz="0" w:space="0" w:color="auto"/>
        <w:left w:val="none" w:sz="0" w:space="0" w:color="auto"/>
        <w:bottom w:val="none" w:sz="0" w:space="0" w:color="auto"/>
        <w:right w:val="none" w:sz="0" w:space="0" w:color="auto"/>
      </w:divBdr>
    </w:div>
    <w:div w:id="1971394766">
      <w:marLeft w:val="0"/>
      <w:marRight w:val="0"/>
      <w:marTop w:val="0"/>
      <w:marBottom w:val="0"/>
      <w:divBdr>
        <w:top w:val="none" w:sz="0" w:space="0" w:color="auto"/>
        <w:left w:val="none" w:sz="0" w:space="0" w:color="auto"/>
        <w:bottom w:val="none" w:sz="0" w:space="0" w:color="auto"/>
        <w:right w:val="none" w:sz="0" w:space="0" w:color="auto"/>
      </w:divBdr>
    </w:div>
    <w:div w:id="1974673665">
      <w:bodyDiv w:val="1"/>
      <w:marLeft w:val="0"/>
      <w:marRight w:val="0"/>
      <w:marTop w:val="0"/>
      <w:marBottom w:val="0"/>
      <w:divBdr>
        <w:top w:val="none" w:sz="0" w:space="0" w:color="auto"/>
        <w:left w:val="none" w:sz="0" w:space="0" w:color="auto"/>
        <w:bottom w:val="none" w:sz="0" w:space="0" w:color="auto"/>
        <w:right w:val="none" w:sz="0" w:space="0" w:color="auto"/>
      </w:divBdr>
    </w:div>
    <w:div w:id="1978336438">
      <w:bodyDiv w:val="1"/>
      <w:marLeft w:val="0"/>
      <w:marRight w:val="0"/>
      <w:marTop w:val="0"/>
      <w:marBottom w:val="0"/>
      <w:divBdr>
        <w:top w:val="none" w:sz="0" w:space="0" w:color="auto"/>
        <w:left w:val="none" w:sz="0" w:space="0" w:color="auto"/>
        <w:bottom w:val="none" w:sz="0" w:space="0" w:color="auto"/>
        <w:right w:val="none" w:sz="0" w:space="0" w:color="auto"/>
      </w:divBdr>
    </w:div>
    <w:div w:id="1978685804">
      <w:bodyDiv w:val="1"/>
      <w:marLeft w:val="0"/>
      <w:marRight w:val="0"/>
      <w:marTop w:val="0"/>
      <w:marBottom w:val="0"/>
      <w:divBdr>
        <w:top w:val="none" w:sz="0" w:space="0" w:color="auto"/>
        <w:left w:val="none" w:sz="0" w:space="0" w:color="auto"/>
        <w:bottom w:val="none" w:sz="0" w:space="0" w:color="auto"/>
        <w:right w:val="none" w:sz="0" w:space="0" w:color="auto"/>
      </w:divBdr>
    </w:div>
    <w:div w:id="1981687863">
      <w:bodyDiv w:val="1"/>
      <w:marLeft w:val="0"/>
      <w:marRight w:val="0"/>
      <w:marTop w:val="0"/>
      <w:marBottom w:val="0"/>
      <w:divBdr>
        <w:top w:val="none" w:sz="0" w:space="0" w:color="auto"/>
        <w:left w:val="none" w:sz="0" w:space="0" w:color="auto"/>
        <w:bottom w:val="none" w:sz="0" w:space="0" w:color="auto"/>
        <w:right w:val="none" w:sz="0" w:space="0" w:color="auto"/>
      </w:divBdr>
    </w:div>
    <w:div w:id="1982734809">
      <w:marLeft w:val="0"/>
      <w:marRight w:val="0"/>
      <w:marTop w:val="0"/>
      <w:marBottom w:val="0"/>
      <w:divBdr>
        <w:top w:val="none" w:sz="0" w:space="0" w:color="auto"/>
        <w:left w:val="none" w:sz="0" w:space="0" w:color="auto"/>
        <w:bottom w:val="none" w:sz="0" w:space="0" w:color="auto"/>
        <w:right w:val="none" w:sz="0" w:space="0" w:color="auto"/>
      </w:divBdr>
    </w:div>
    <w:div w:id="1983072090">
      <w:marLeft w:val="0"/>
      <w:marRight w:val="0"/>
      <w:marTop w:val="0"/>
      <w:marBottom w:val="0"/>
      <w:divBdr>
        <w:top w:val="none" w:sz="0" w:space="0" w:color="auto"/>
        <w:left w:val="none" w:sz="0" w:space="0" w:color="auto"/>
        <w:bottom w:val="none" w:sz="0" w:space="0" w:color="auto"/>
        <w:right w:val="none" w:sz="0" w:space="0" w:color="auto"/>
      </w:divBdr>
    </w:div>
    <w:div w:id="1983851157">
      <w:bodyDiv w:val="1"/>
      <w:marLeft w:val="0"/>
      <w:marRight w:val="0"/>
      <w:marTop w:val="0"/>
      <w:marBottom w:val="0"/>
      <w:divBdr>
        <w:top w:val="none" w:sz="0" w:space="0" w:color="auto"/>
        <w:left w:val="none" w:sz="0" w:space="0" w:color="auto"/>
        <w:bottom w:val="none" w:sz="0" w:space="0" w:color="auto"/>
        <w:right w:val="none" w:sz="0" w:space="0" w:color="auto"/>
      </w:divBdr>
    </w:div>
    <w:div w:id="1984893292">
      <w:bodyDiv w:val="1"/>
      <w:marLeft w:val="0"/>
      <w:marRight w:val="0"/>
      <w:marTop w:val="0"/>
      <w:marBottom w:val="0"/>
      <w:divBdr>
        <w:top w:val="none" w:sz="0" w:space="0" w:color="auto"/>
        <w:left w:val="none" w:sz="0" w:space="0" w:color="auto"/>
        <w:bottom w:val="none" w:sz="0" w:space="0" w:color="auto"/>
        <w:right w:val="none" w:sz="0" w:space="0" w:color="auto"/>
      </w:divBdr>
    </w:div>
    <w:div w:id="1985087832">
      <w:bodyDiv w:val="1"/>
      <w:marLeft w:val="0"/>
      <w:marRight w:val="0"/>
      <w:marTop w:val="0"/>
      <w:marBottom w:val="0"/>
      <w:divBdr>
        <w:top w:val="none" w:sz="0" w:space="0" w:color="auto"/>
        <w:left w:val="none" w:sz="0" w:space="0" w:color="auto"/>
        <w:bottom w:val="none" w:sz="0" w:space="0" w:color="auto"/>
        <w:right w:val="none" w:sz="0" w:space="0" w:color="auto"/>
      </w:divBdr>
    </w:div>
    <w:div w:id="1985116806">
      <w:bodyDiv w:val="1"/>
      <w:marLeft w:val="0"/>
      <w:marRight w:val="0"/>
      <w:marTop w:val="0"/>
      <w:marBottom w:val="0"/>
      <w:divBdr>
        <w:top w:val="none" w:sz="0" w:space="0" w:color="auto"/>
        <w:left w:val="none" w:sz="0" w:space="0" w:color="auto"/>
        <w:bottom w:val="none" w:sz="0" w:space="0" w:color="auto"/>
        <w:right w:val="none" w:sz="0" w:space="0" w:color="auto"/>
      </w:divBdr>
    </w:div>
    <w:div w:id="1985500192">
      <w:bodyDiv w:val="1"/>
      <w:marLeft w:val="0"/>
      <w:marRight w:val="0"/>
      <w:marTop w:val="0"/>
      <w:marBottom w:val="0"/>
      <w:divBdr>
        <w:top w:val="none" w:sz="0" w:space="0" w:color="auto"/>
        <w:left w:val="none" w:sz="0" w:space="0" w:color="auto"/>
        <w:bottom w:val="none" w:sz="0" w:space="0" w:color="auto"/>
        <w:right w:val="none" w:sz="0" w:space="0" w:color="auto"/>
      </w:divBdr>
    </w:div>
    <w:div w:id="1985693606">
      <w:bodyDiv w:val="1"/>
      <w:marLeft w:val="0"/>
      <w:marRight w:val="0"/>
      <w:marTop w:val="0"/>
      <w:marBottom w:val="0"/>
      <w:divBdr>
        <w:top w:val="none" w:sz="0" w:space="0" w:color="auto"/>
        <w:left w:val="none" w:sz="0" w:space="0" w:color="auto"/>
        <w:bottom w:val="none" w:sz="0" w:space="0" w:color="auto"/>
        <w:right w:val="none" w:sz="0" w:space="0" w:color="auto"/>
      </w:divBdr>
    </w:div>
    <w:div w:id="1986547334">
      <w:bodyDiv w:val="1"/>
      <w:marLeft w:val="0"/>
      <w:marRight w:val="0"/>
      <w:marTop w:val="0"/>
      <w:marBottom w:val="0"/>
      <w:divBdr>
        <w:top w:val="none" w:sz="0" w:space="0" w:color="auto"/>
        <w:left w:val="none" w:sz="0" w:space="0" w:color="auto"/>
        <w:bottom w:val="none" w:sz="0" w:space="0" w:color="auto"/>
        <w:right w:val="none" w:sz="0" w:space="0" w:color="auto"/>
      </w:divBdr>
    </w:div>
    <w:div w:id="1989623539">
      <w:bodyDiv w:val="1"/>
      <w:marLeft w:val="0"/>
      <w:marRight w:val="0"/>
      <w:marTop w:val="0"/>
      <w:marBottom w:val="0"/>
      <w:divBdr>
        <w:top w:val="none" w:sz="0" w:space="0" w:color="auto"/>
        <w:left w:val="none" w:sz="0" w:space="0" w:color="auto"/>
        <w:bottom w:val="none" w:sz="0" w:space="0" w:color="auto"/>
        <w:right w:val="none" w:sz="0" w:space="0" w:color="auto"/>
      </w:divBdr>
    </w:div>
    <w:div w:id="1990787975">
      <w:bodyDiv w:val="1"/>
      <w:marLeft w:val="0"/>
      <w:marRight w:val="0"/>
      <w:marTop w:val="0"/>
      <w:marBottom w:val="0"/>
      <w:divBdr>
        <w:top w:val="none" w:sz="0" w:space="0" w:color="auto"/>
        <w:left w:val="none" w:sz="0" w:space="0" w:color="auto"/>
        <w:bottom w:val="none" w:sz="0" w:space="0" w:color="auto"/>
        <w:right w:val="none" w:sz="0" w:space="0" w:color="auto"/>
      </w:divBdr>
    </w:div>
    <w:div w:id="1993558549">
      <w:bodyDiv w:val="1"/>
      <w:marLeft w:val="0"/>
      <w:marRight w:val="0"/>
      <w:marTop w:val="0"/>
      <w:marBottom w:val="0"/>
      <w:divBdr>
        <w:top w:val="none" w:sz="0" w:space="0" w:color="auto"/>
        <w:left w:val="none" w:sz="0" w:space="0" w:color="auto"/>
        <w:bottom w:val="none" w:sz="0" w:space="0" w:color="auto"/>
        <w:right w:val="none" w:sz="0" w:space="0" w:color="auto"/>
      </w:divBdr>
    </w:div>
    <w:div w:id="1993868005">
      <w:bodyDiv w:val="1"/>
      <w:marLeft w:val="0"/>
      <w:marRight w:val="0"/>
      <w:marTop w:val="0"/>
      <w:marBottom w:val="0"/>
      <w:divBdr>
        <w:top w:val="none" w:sz="0" w:space="0" w:color="auto"/>
        <w:left w:val="none" w:sz="0" w:space="0" w:color="auto"/>
        <w:bottom w:val="none" w:sz="0" w:space="0" w:color="auto"/>
        <w:right w:val="none" w:sz="0" w:space="0" w:color="auto"/>
      </w:divBdr>
    </w:div>
    <w:div w:id="1996297603">
      <w:bodyDiv w:val="1"/>
      <w:marLeft w:val="0"/>
      <w:marRight w:val="0"/>
      <w:marTop w:val="0"/>
      <w:marBottom w:val="0"/>
      <w:divBdr>
        <w:top w:val="none" w:sz="0" w:space="0" w:color="auto"/>
        <w:left w:val="none" w:sz="0" w:space="0" w:color="auto"/>
        <w:bottom w:val="none" w:sz="0" w:space="0" w:color="auto"/>
        <w:right w:val="none" w:sz="0" w:space="0" w:color="auto"/>
      </w:divBdr>
    </w:div>
    <w:div w:id="1996302894">
      <w:bodyDiv w:val="1"/>
      <w:marLeft w:val="0"/>
      <w:marRight w:val="0"/>
      <w:marTop w:val="0"/>
      <w:marBottom w:val="0"/>
      <w:divBdr>
        <w:top w:val="none" w:sz="0" w:space="0" w:color="auto"/>
        <w:left w:val="none" w:sz="0" w:space="0" w:color="auto"/>
        <w:bottom w:val="none" w:sz="0" w:space="0" w:color="auto"/>
        <w:right w:val="none" w:sz="0" w:space="0" w:color="auto"/>
      </w:divBdr>
    </w:div>
    <w:div w:id="1996493786">
      <w:marLeft w:val="0"/>
      <w:marRight w:val="0"/>
      <w:marTop w:val="0"/>
      <w:marBottom w:val="0"/>
      <w:divBdr>
        <w:top w:val="none" w:sz="0" w:space="0" w:color="auto"/>
        <w:left w:val="none" w:sz="0" w:space="0" w:color="auto"/>
        <w:bottom w:val="none" w:sz="0" w:space="0" w:color="auto"/>
        <w:right w:val="none" w:sz="0" w:space="0" w:color="auto"/>
      </w:divBdr>
    </w:div>
    <w:div w:id="1999769525">
      <w:bodyDiv w:val="1"/>
      <w:marLeft w:val="0"/>
      <w:marRight w:val="0"/>
      <w:marTop w:val="0"/>
      <w:marBottom w:val="0"/>
      <w:divBdr>
        <w:top w:val="none" w:sz="0" w:space="0" w:color="auto"/>
        <w:left w:val="none" w:sz="0" w:space="0" w:color="auto"/>
        <w:bottom w:val="none" w:sz="0" w:space="0" w:color="auto"/>
        <w:right w:val="none" w:sz="0" w:space="0" w:color="auto"/>
      </w:divBdr>
    </w:div>
    <w:div w:id="2002194943">
      <w:bodyDiv w:val="1"/>
      <w:marLeft w:val="0"/>
      <w:marRight w:val="0"/>
      <w:marTop w:val="0"/>
      <w:marBottom w:val="0"/>
      <w:divBdr>
        <w:top w:val="none" w:sz="0" w:space="0" w:color="auto"/>
        <w:left w:val="none" w:sz="0" w:space="0" w:color="auto"/>
        <w:bottom w:val="none" w:sz="0" w:space="0" w:color="auto"/>
        <w:right w:val="none" w:sz="0" w:space="0" w:color="auto"/>
      </w:divBdr>
    </w:div>
    <w:div w:id="2003387250">
      <w:bodyDiv w:val="1"/>
      <w:marLeft w:val="0"/>
      <w:marRight w:val="0"/>
      <w:marTop w:val="0"/>
      <w:marBottom w:val="0"/>
      <w:divBdr>
        <w:top w:val="none" w:sz="0" w:space="0" w:color="auto"/>
        <w:left w:val="none" w:sz="0" w:space="0" w:color="auto"/>
        <w:bottom w:val="none" w:sz="0" w:space="0" w:color="auto"/>
        <w:right w:val="none" w:sz="0" w:space="0" w:color="auto"/>
      </w:divBdr>
    </w:div>
    <w:div w:id="2004161145">
      <w:marLeft w:val="0"/>
      <w:marRight w:val="0"/>
      <w:marTop w:val="0"/>
      <w:marBottom w:val="0"/>
      <w:divBdr>
        <w:top w:val="none" w:sz="0" w:space="0" w:color="auto"/>
        <w:left w:val="none" w:sz="0" w:space="0" w:color="auto"/>
        <w:bottom w:val="none" w:sz="0" w:space="0" w:color="auto"/>
        <w:right w:val="none" w:sz="0" w:space="0" w:color="auto"/>
      </w:divBdr>
    </w:div>
    <w:div w:id="2005624776">
      <w:bodyDiv w:val="1"/>
      <w:marLeft w:val="0"/>
      <w:marRight w:val="0"/>
      <w:marTop w:val="0"/>
      <w:marBottom w:val="0"/>
      <w:divBdr>
        <w:top w:val="none" w:sz="0" w:space="0" w:color="auto"/>
        <w:left w:val="none" w:sz="0" w:space="0" w:color="auto"/>
        <w:bottom w:val="none" w:sz="0" w:space="0" w:color="auto"/>
        <w:right w:val="none" w:sz="0" w:space="0" w:color="auto"/>
      </w:divBdr>
    </w:div>
    <w:div w:id="2006128351">
      <w:bodyDiv w:val="1"/>
      <w:marLeft w:val="0"/>
      <w:marRight w:val="0"/>
      <w:marTop w:val="0"/>
      <w:marBottom w:val="0"/>
      <w:divBdr>
        <w:top w:val="none" w:sz="0" w:space="0" w:color="auto"/>
        <w:left w:val="none" w:sz="0" w:space="0" w:color="auto"/>
        <w:bottom w:val="none" w:sz="0" w:space="0" w:color="auto"/>
        <w:right w:val="none" w:sz="0" w:space="0" w:color="auto"/>
      </w:divBdr>
    </w:div>
    <w:div w:id="2008248571">
      <w:marLeft w:val="0"/>
      <w:marRight w:val="0"/>
      <w:marTop w:val="0"/>
      <w:marBottom w:val="0"/>
      <w:divBdr>
        <w:top w:val="none" w:sz="0" w:space="0" w:color="auto"/>
        <w:left w:val="none" w:sz="0" w:space="0" w:color="auto"/>
        <w:bottom w:val="none" w:sz="0" w:space="0" w:color="auto"/>
        <w:right w:val="none" w:sz="0" w:space="0" w:color="auto"/>
      </w:divBdr>
    </w:div>
    <w:div w:id="2008704221">
      <w:bodyDiv w:val="1"/>
      <w:marLeft w:val="0"/>
      <w:marRight w:val="0"/>
      <w:marTop w:val="0"/>
      <w:marBottom w:val="0"/>
      <w:divBdr>
        <w:top w:val="none" w:sz="0" w:space="0" w:color="auto"/>
        <w:left w:val="none" w:sz="0" w:space="0" w:color="auto"/>
        <w:bottom w:val="none" w:sz="0" w:space="0" w:color="auto"/>
        <w:right w:val="none" w:sz="0" w:space="0" w:color="auto"/>
      </w:divBdr>
    </w:div>
    <w:div w:id="2012028317">
      <w:marLeft w:val="0"/>
      <w:marRight w:val="0"/>
      <w:marTop w:val="0"/>
      <w:marBottom w:val="0"/>
      <w:divBdr>
        <w:top w:val="none" w:sz="0" w:space="0" w:color="auto"/>
        <w:left w:val="none" w:sz="0" w:space="0" w:color="auto"/>
        <w:bottom w:val="none" w:sz="0" w:space="0" w:color="auto"/>
        <w:right w:val="none" w:sz="0" w:space="0" w:color="auto"/>
      </w:divBdr>
    </w:div>
    <w:div w:id="2012442784">
      <w:bodyDiv w:val="1"/>
      <w:marLeft w:val="0"/>
      <w:marRight w:val="0"/>
      <w:marTop w:val="0"/>
      <w:marBottom w:val="0"/>
      <w:divBdr>
        <w:top w:val="none" w:sz="0" w:space="0" w:color="auto"/>
        <w:left w:val="none" w:sz="0" w:space="0" w:color="auto"/>
        <w:bottom w:val="none" w:sz="0" w:space="0" w:color="auto"/>
        <w:right w:val="none" w:sz="0" w:space="0" w:color="auto"/>
      </w:divBdr>
    </w:div>
    <w:div w:id="2024160963">
      <w:bodyDiv w:val="1"/>
      <w:marLeft w:val="0"/>
      <w:marRight w:val="0"/>
      <w:marTop w:val="0"/>
      <w:marBottom w:val="0"/>
      <w:divBdr>
        <w:top w:val="none" w:sz="0" w:space="0" w:color="auto"/>
        <w:left w:val="none" w:sz="0" w:space="0" w:color="auto"/>
        <w:bottom w:val="none" w:sz="0" w:space="0" w:color="auto"/>
        <w:right w:val="none" w:sz="0" w:space="0" w:color="auto"/>
      </w:divBdr>
    </w:div>
    <w:div w:id="2024897125">
      <w:bodyDiv w:val="1"/>
      <w:marLeft w:val="0"/>
      <w:marRight w:val="0"/>
      <w:marTop w:val="0"/>
      <w:marBottom w:val="0"/>
      <w:divBdr>
        <w:top w:val="none" w:sz="0" w:space="0" w:color="auto"/>
        <w:left w:val="none" w:sz="0" w:space="0" w:color="auto"/>
        <w:bottom w:val="none" w:sz="0" w:space="0" w:color="auto"/>
        <w:right w:val="none" w:sz="0" w:space="0" w:color="auto"/>
      </w:divBdr>
    </w:div>
    <w:div w:id="2035187076">
      <w:marLeft w:val="0"/>
      <w:marRight w:val="0"/>
      <w:marTop w:val="0"/>
      <w:marBottom w:val="0"/>
      <w:divBdr>
        <w:top w:val="none" w:sz="0" w:space="0" w:color="auto"/>
        <w:left w:val="none" w:sz="0" w:space="0" w:color="auto"/>
        <w:bottom w:val="none" w:sz="0" w:space="0" w:color="auto"/>
        <w:right w:val="none" w:sz="0" w:space="0" w:color="auto"/>
      </w:divBdr>
    </w:div>
    <w:div w:id="2036222898">
      <w:bodyDiv w:val="1"/>
      <w:marLeft w:val="0"/>
      <w:marRight w:val="0"/>
      <w:marTop w:val="0"/>
      <w:marBottom w:val="0"/>
      <w:divBdr>
        <w:top w:val="none" w:sz="0" w:space="0" w:color="auto"/>
        <w:left w:val="none" w:sz="0" w:space="0" w:color="auto"/>
        <w:bottom w:val="none" w:sz="0" w:space="0" w:color="auto"/>
        <w:right w:val="none" w:sz="0" w:space="0" w:color="auto"/>
      </w:divBdr>
    </w:div>
    <w:div w:id="2038850285">
      <w:bodyDiv w:val="1"/>
      <w:marLeft w:val="0"/>
      <w:marRight w:val="0"/>
      <w:marTop w:val="0"/>
      <w:marBottom w:val="0"/>
      <w:divBdr>
        <w:top w:val="none" w:sz="0" w:space="0" w:color="auto"/>
        <w:left w:val="none" w:sz="0" w:space="0" w:color="auto"/>
        <w:bottom w:val="none" w:sz="0" w:space="0" w:color="auto"/>
        <w:right w:val="none" w:sz="0" w:space="0" w:color="auto"/>
      </w:divBdr>
    </w:div>
    <w:div w:id="2039618315">
      <w:bodyDiv w:val="1"/>
      <w:marLeft w:val="0"/>
      <w:marRight w:val="0"/>
      <w:marTop w:val="0"/>
      <w:marBottom w:val="0"/>
      <w:divBdr>
        <w:top w:val="none" w:sz="0" w:space="0" w:color="auto"/>
        <w:left w:val="none" w:sz="0" w:space="0" w:color="auto"/>
        <w:bottom w:val="none" w:sz="0" w:space="0" w:color="auto"/>
        <w:right w:val="none" w:sz="0" w:space="0" w:color="auto"/>
      </w:divBdr>
    </w:div>
    <w:div w:id="2041081364">
      <w:bodyDiv w:val="1"/>
      <w:marLeft w:val="0"/>
      <w:marRight w:val="0"/>
      <w:marTop w:val="0"/>
      <w:marBottom w:val="0"/>
      <w:divBdr>
        <w:top w:val="none" w:sz="0" w:space="0" w:color="auto"/>
        <w:left w:val="none" w:sz="0" w:space="0" w:color="auto"/>
        <w:bottom w:val="none" w:sz="0" w:space="0" w:color="auto"/>
        <w:right w:val="none" w:sz="0" w:space="0" w:color="auto"/>
      </w:divBdr>
    </w:div>
    <w:div w:id="2043548780">
      <w:bodyDiv w:val="1"/>
      <w:marLeft w:val="0"/>
      <w:marRight w:val="0"/>
      <w:marTop w:val="0"/>
      <w:marBottom w:val="0"/>
      <w:divBdr>
        <w:top w:val="none" w:sz="0" w:space="0" w:color="auto"/>
        <w:left w:val="none" w:sz="0" w:space="0" w:color="auto"/>
        <w:bottom w:val="none" w:sz="0" w:space="0" w:color="auto"/>
        <w:right w:val="none" w:sz="0" w:space="0" w:color="auto"/>
      </w:divBdr>
    </w:div>
    <w:div w:id="2044666381">
      <w:bodyDiv w:val="1"/>
      <w:marLeft w:val="0"/>
      <w:marRight w:val="0"/>
      <w:marTop w:val="0"/>
      <w:marBottom w:val="0"/>
      <w:divBdr>
        <w:top w:val="none" w:sz="0" w:space="0" w:color="auto"/>
        <w:left w:val="none" w:sz="0" w:space="0" w:color="auto"/>
        <w:bottom w:val="none" w:sz="0" w:space="0" w:color="auto"/>
        <w:right w:val="none" w:sz="0" w:space="0" w:color="auto"/>
      </w:divBdr>
    </w:div>
    <w:div w:id="2047412702">
      <w:marLeft w:val="0"/>
      <w:marRight w:val="0"/>
      <w:marTop w:val="0"/>
      <w:marBottom w:val="0"/>
      <w:divBdr>
        <w:top w:val="none" w:sz="0" w:space="0" w:color="auto"/>
        <w:left w:val="none" w:sz="0" w:space="0" w:color="auto"/>
        <w:bottom w:val="none" w:sz="0" w:space="0" w:color="auto"/>
        <w:right w:val="none" w:sz="0" w:space="0" w:color="auto"/>
      </w:divBdr>
    </w:div>
    <w:div w:id="2051419503">
      <w:bodyDiv w:val="1"/>
      <w:marLeft w:val="0"/>
      <w:marRight w:val="0"/>
      <w:marTop w:val="0"/>
      <w:marBottom w:val="0"/>
      <w:divBdr>
        <w:top w:val="none" w:sz="0" w:space="0" w:color="auto"/>
        <w:left w:val="none" w:sz="0" w:space="0" w:color="auto"/>
        <w:bottom w:val="none" w:sz="0" w:space="0" w:color="auto"/>
        <w:right w:val="none" w:sz="0" w:space="0" w:color="auto"/>
      </w:divBdr>
    </w:div>
    <w:div w:id="2055736056">
      <w:marLeft w:val="0"/>
      <w:marRight w:val="0"/>
      <w:marTop w:val="0"/>
      <w:marBottom w:val="0"/>
      <w:divBdr>
        <w:top w:val="none" w:sz="0" w:space="0" w:color="auto"/>
        <w:left w:val="none" w:sz="0" w:space="0" w:color="auto"/>
        <w:bottom w:val="none" w:sz="0" w:space="0" w:color="auto"/>
        <w:right w:val="none" w:sz="0" w:space="0" w:color="auto"/>
      </w:divBdr>
    </w:div>
    <w:div w:id="2057581260">
      <w:bodyDiv w:val="1"/>
      <w:marLeft w:val="0"/>
      <w:marRight w:val="0"/>
      <w:marTop w:val="0"/>
      <w:marBottom w:val="0"/>
      <w:divBdr>
        <w:top w:val="none" w:sz="0" w:space="0" w:color="auto"/>
        <w:left w:val="none" w:sz="0" w:space="0" w:color="auto"/>
        <w:bottom w:val="none" w:sz="0" w:space="0" w:color="auto"/>
        <w:right w:val="none" w:sz="0" w:space="0" w:color="auto"/>
      </w:divBdr>
    </w:div>
    <w:div w:id="2058817946">
      <w:bodyDiv w:val="1"/>
      <w:marLeft w:val="0"/>
      <w:marRight w:val="0"/>
      <w:marTop w:val="0"/>
      <w:marBottom w:val="0"/>
      <w:divBdr>
        <w:top w:val="none" w:sz="0" w:space="0" w:color="auto"/>
        <w:left w:val="none" w:sz="0" w:space="0" w:color="auto"/>
        <w:bottom w:val="none" w:sz="0" w:space="0" w:color="auto"/>
        <w:right w:val="none" w:sz="0" w:space="0" w:color="auto"/>
      </w:divBdr>
    </w:div>
    <w:div w:id="2060204492">
      <w:bodyDiv w:val="1"/>
      <w:marLeft w:val="0"/>
      <w:marRight w:val="0"/>
      <w:marTop w:val="0"/>
      <w:marBottom w:val="0"/>
      <w:divBdr>
        <w:top w:val="none" w:sz="0" w:space="0" w:color="auto"/>
        <w:left w:val="none" w:sz="0" w:space="0" w:color="auto"/>
        <w:bottom w:val="none" w:sz="0" w:space="0" w:color="auto"/>
        <w:right w:val="none" w:sz="0" w:space="0" w:color="auto"/>
      </w:divBdr>
    </w:div>
    <w:div w:id="2064138944">
      <w:bodyDiv w:val="1"/>
      <w:marLeft w:val="0"/>
      <w:marRight w:val="0"/>
      <w:marTop w:val="0"/>
      <w:marBottom w:val="0"/>
      <w:divBdr>
        <w:top w:val="none" w:sz="0" w:space="0" w:color="auto"/>
        <w:left w:val="none" w:sz="0" w:space="0" w:color="auto"/>
        <w:bottom w:val="none" w:sz="0" w:space="0" w:color="auto"/>
        <w:right w:val="none" w:sz="0" w:space="0" w:color="auto"/>
      </w:divBdr>
    </w:div>
    <w:div w:id="2067333864">
      <w:bodyDiv w:val="1"/>
      <w:marLeft w:val="0"/>
      <w:marRight w:val="0"/>
      <w:marTop w:val="0"/>
      <w:marBottom w:val="0"/>
      <w:divBdr>
        <w:top w:val="none" w:sz="0" w:space="0" w:color="auto"/>
        <w:left w:val="none" w:sz="0" w:space="0" w:color="auto"/>
        <w:bottom w:val="none" w:sz="0" w:space="0" w:color="auto"/>
        <w:right w:val="none" w:sz="0" w:space="0" w:color="auto"/>
      </w:divBdr>
    </w:div>
    <w:div w:id="2071297234">
      <w:bodyDiv w:val="1"/>
      <w:marLeft w:val="0"/>
      <w:marRight w:val="0"/>
      <w:marTop w:val="0"/>
      <w:marBottom w:val="0"/>
      <w:divBdr>
        <w:top w:val="none" w:sz="0" w:space="0" w:color="auto"/>
        <w:left w:val="none" w:sz="0" w:space="0" w:color="auto"/>
        <w:bottom w:val="none" w:sz="0" w:space="0" w:color="auto"/>
        <w:right w:val="none" w:sz="0" w:space="0" w:color="auto"/>
      </w:divBdr>
    </w:div>
    <w:div w:id="2088066337">
      <w:bodyDiv w:val="1"/>
      <w:marLeft w:val="0"/>
      <w:marRight w:val="0"/>
      <w:marTop w:val="0"/>
      <w:marBottom w:val="0"/>
      <w:divBdr>
        <w:top w:val="none" w:sz="0" w:space="0" w:color="auto"/>
        <w:left w:val="none" w:sz="0" w:space="0" w:color="auto"/>
        <w:bottom w:val="none" w:sz="0" w:space="0" w:color="auto"/>
        <w:right w:val="none" w:sz="0" w:space="0" w:color="auto"/>
      </w:divBdr>
    </w:div>
    <w:div w:id="2088258431">
      <w:bodyDiv w:val="1"/>
      <w:marLeft w:val="0"/>
      <w:marRight w:val="0"/>
      <w:marTop w:val="0"/>
      <w:marBottom w:val="0"/>
      <w:divBdr>
        <w:top w:val="none" w:sz="0" w:space="0" w:color="auto"/>
        <w:left w:val="none" w:sz="0" w:space="0" w:color="auto"/>
        <w:bottom w:val="none" w:sz="0" w:space="0" w:color="auto"/>
        <w:right w:val="none" w:sz="0" w:space="0" w:color="auto"/>
      </w:divBdr>
    </w:div>
    <w:div w:id="2090036475">
      <w:marLeft w:val="0"/>
      <w:marRight w:val="0"/>
      <w:marTop w:val="0"/>
      <w:marBottom w:val="0"/>
      <w:divBdr>
        <w:top w:val="none" w:sz="0" w:space="0" w:color="auto"/>
        <w:left w:val="none" w:sz="0" w:space="0" w:color="auto"/>
        <w:bottom w:val="none" w:sz="0" w:space="0" w:color="auto"/>
        <w:right w:val="none" w:sz="0" w:space="0" w:color="auto"/>
      </w:divBdr>
    </w:div>
    <w:div w:id="2093966174">
      <w:bodyDiv w:val="1"/>
      <w:marLeft w:val="0"/>
      <w:marRight w:val="0"/>
      <w:marTop w:val="0"/>
      <w:marBottom w:val="0"/>
      <w:divBdr>
        <w:top w:val="none" w:sz="0" w:space="0" w:color="auto"/>
        <w:left w:val="none" w:sz="0" w:space="0" w:color="auto"/>
        <w:bottom w:val="none" w:sz="0" w:space="0" w:color="auto"/>
        <w:right w:val="none" w:sz="0" w:space="0" w:color="auto"/>
      </w:divBdr>
    </w:div>
    <w:div w:id="2097290092">
      <w:bodyDiv w:val="1"/>
      <w:marLeft w:val="0"/>
      <w:marRight w:val="0"/>
      <w:marTop w:val="0"/>
      <w:marBottom w:val="0"/>
      <w:divBdr>
        <w:top w:val="none" w:sz="0" w:space="0" w:color="auto"/>
        <w:left w:val="none" w:sz="0" w:space="0" w:color="auto"/>
        <w:bottom w:val="none" w:sz="0" w:space="0" w:color="auto"/>
        <w:right w:val="none" w:sz="0" w:space="0" w:color="auto"/>
      </w:divBdr>
    </w:div>
    <w:div w:id="2103338063">
      <w:bodyDiv w:val="1"/>
      <w:marLeft w:val="0"/>
      <w:marRight w:val="0"/>
      <w:marTop w:val="0"/>
      <w:marBottom w:val="0"/>
      <w:divBdr>
        <w:top w:val="none" w:sz="0" w:space="0" w:color="auto"/>
        <w:left w:val="none" w:sz="0" w:space="0" w:color="auto"/>
        <w:bottom w:val="none" w:sz="0" w:space="0" w:color="auto"/>
        <w:right w:val="none" w:sz="0" w:space="0" w:color="auto"/>
      </w:divBdr>
    </w:div>
    <w:div w:id="2103410455">
      <w:bodyDiv w:val="1"/>
      <w:marLeft w:val="0"/>
      <w:marRight w:val="0"/>
      <w:marTop w:val="0"/>
      <w:marBottom w:val="0"/>
      <w:divBdr>
        <w:top w:val="none" w:sz="0" w:space="0" w:color="auto"/>
        <w:left w:val="none" w:sz="0" w:space="0" w:color="auto"/>
        <w:bottom w:val="none" w:sz="0" w:space="0" w:color="auto"/>
        <w:right w:val="none" w:sz="0" w:space="0" w:color="auto"/>
      </w:divBdr>
    </w:div>
    <w:div w:id="2107773754">
      <w:bodyDiv w:val="1"/>
      <w:marLeft w:val="0"/>
      <w:marRight w:val="0"/>
      <w:marTop w:val="0"/>
      <w:marBottom w:val="0"/>
      <w:divBdr>
        <w:top w:val="none" w:sz="0" w:space="0" w:color="auto"/>
        <w:left w:val="none" w:sz="0" w:space="0" w:color="auto"/>
        <w:bottom w:val="none" w:sz="0" w:space="0" w:color="auto"/>
        <w:right w:val="none" w:sz="0" w:space="0" w:color="auto"/>
      </w:divBdr>
    </w:div>
    <w:div w:id="2108957657">
      <w:bodyDiv w:val="1"/>
      <w:marLeft w:val="0"/>
      <w:marRight w:val="0"/>
      <w:marTop w:val="0"/>
      <w:marBottom w:val="0"/>
      <w:divBdr>
        <w:top w:val="none" w:sz="0" w:space="0" w:color="auto"/>
        <w:left w:val="none" w:sz="0" w:space="0" w:color="auto"/>
        <w:bottom w:val="none" w:sz="0" w:space="0" w:color="auto"/>
        <w:right w:val="none" w:sz="0" w:space="0" w:color="auto"/>
      </w:divBdr>
    </w:div>
    <w:div w:id="2109228081">
      <w:bodyDiv w:val="1"/>
      <w:marLeft w:val="0"/>
      <w:marRight w:val="0"/>
      <w:marTop w:val="0"/>
      <w:marBottom w:val="0"/>
      <w:divBdr>
        <w:top w:val="none" w:sz="0" w:space="0" w:color="auto"/>
        <w:left w:val="none" w:sz="0" w:space="0" w:color="auto"/>
        <w:bottom w:val="none" w:sz="0" w:space="0" w:color="auto"/>
        <w:right w:val="none" w:sz="0" w:space="0" w:color="auto"/>
      </w:divBdr>
    </w:div>
    <w:div w:id="2109614417">
      <w:bodyDiv w:val="1"/>
      <w:marLeft w:val="0"/>
      <w:marRight w:val="0"/>
      <w:marTop w:val="0"/>
      <w:marBottom w:val="0"/>
      <w:divBdr>
        <w:top w:val="none" w:sz="0" w:space="0" w:color="auto"/>
        <w:left w:val="none" w:sz="0" w:space="0" w:color="auto"/>
        <w:bottom w:val="none" w:sz="0" w:space="0" w:color="auto"/>
        <w:right w:val="none" w:sz="0" w:space="0" w:color="auto"/>
      </w:divBdr>
    </w:div>
    <w:div w:id="2111121262">
      <w:bodyDiv w:val="1"/>
      <w:marLeft w:val="0"/>
      <w:marRight w:val="0"/>
      <w:marTop w:val="0"/>
      <w:marBottom w:val="0"/>
      <w:divBdr>
        <w:top w:val="none" w:sz="0" w:space="0" w:color="auto"/>
        <w:left w:val="none" w:sz="0" w:space="0" w:color="auto"/>
        <w:bottom w:val="none" w:sz="0" w:space="0" w:color="auto"/>
        <w:right w:val="none" w:sz="0" w:space="0" w:color="auto"/>
      </w:divBdr>
    </w:div>
    <w:div w:id="2113546232">
      <w:bodyDiv w:val="1"/>
      <w:marLeft w:val="0"/>
      <w:marRight w:val="0"/>
      <w:marTop w:val="0"/>
      <w:marBottom w:val="0"/>
      <w:divBdr>
        <w:top w:val="none" w:sz="0" w:space="0" w:color="auto"/>
        <w:left w:val="none" w:sz="0" w:space="0" w:color="auto"/>
        <w:bottom w:val="none" w:sz="0" w:space="0" w:color="auto"/>
        <w:right w:val="none" w:sz="0" w:space="0" w:color="auto"/>
      </w:divBdr>
    </w:div>
    <w:div w:id="2118060726">
      <w:bodyDiv w:val="1"/>
      <w:marLeft w:val="0"/>
      <w:marRight w:val="0"/>
      <w:marTop w:val="0"/>
      <w:marBottom w:val="0"/>
      <w:divBdr>
        <w:top w:val="none" w:sz="0" w:space="0" w:color="auto"/>
        <w:left w:val="none" w:sz="0" w:space="0" w:color="auto"/>
        <w:bottom w:val="none" w:sz="0" w:space="0" w:color="auto"/>
        <w:right w:val="none" w:sz="0" w:space="0" w:color="auto"/>
      </w:divBdr>
    </w:div>
    <w:div w:id="2118325940">
      <w:bodyDiv w:val="1"/>
      <w:marLeft w:val="0"/>
      <w:marRight w:val="0"/>
      <w:marTop w:val="0"/>
      <w:marBottom w:val="0"/>
      <w:divBdr>
        <w:top w:val="none" w:sz="0" w:space="0" w:color="auto"/>
        <w:left w:val="none" w:sz="0" w:space="0" w:color="auto"/>
        <w:bottom w:val="none" w:sz="0" w:space="0" w:color="auto"/>
        <w:right w:val="none" w:sz="0" w:space="0" w:color="auto"/>
      </w:divBdr>
    </w:div>
    <w:div w:id="2118599400">
      <w:bodyDiv w:val="1"/>
      <w:marLeft w:val="0"/>
      <w:marRight w:val="0"/>
      <w:marTop w:val="0"/>
      <w:marBottom w:val="0"/>
      <w:divBdr>
        <w:top w:val="none" w:sz="0" w:space="0" w:color="auto"/>
        <w:left w:val="none" w:sz="0" w:space="0" w:color="auto"/>
        <w:bottom w:val="none" w:sz="0" w:space="0" w:color="auto"/>
        <w:right w:val="none" w:sz="0" w:space="0" w:color="auto"/>
      </w:divBdr>
    </w:div>
    <w:div w:id="2119983289">
      <w:bodyDiv w:val="1"/>
      <w:marLeft w:val="0"/>
      <w:marRight w:val="0"/>
      <w:marTop w:val="0"/>
      <w:marBottom w:val="0"/>
      <w:divBdr>
        <w:top w:val="none" w:sz="0" w:space="0" w:color="auto"/>
        <w:left w:val="none" w:sz="0" w:space="0" w:color="auto"/>
        <w:bottom w:val="none" w:sz="0" w:space="0" w:color="auto"/>
        <w:right w:val="none" w:sz="0" w:space="0" w:color="auto"/>
      </w:divBdr>
    </w:div>
    <w:div w:id="2122146713">
      <w:bodyDiv w:val="1"/>
      <w:marLeft w:val="0"/>
      <w:marRight w:val="0"/>
      <w:marTop w:val="0"/>
      <w:marBottom w:val="0"/>
      <w:divBdr>
        <w:top w:val="none" w:sz="0" w:space="0" w:color="auto"/>
        <w:left w:val="none" w:sz="0" w:space="0" w:color="auto"/>
        <w:bottom w:val="none" w:sz="0" w:space="0" w:color="auto"/>
        <w:right w:val="none" w:sz="0" w:space="0" w:color="auto"/>
      </w:divBdr>
    </w:div>
    <w:div w:id="2122452063">
      <w:bodyDiv w:val="1"/>
      <w:marLeft w:val="0"/>
      <w:marRight w:val="0"/>
      <w:marTop w:val="0"/>
      <w:marBottom w:val="0"/>
      <w:divBdr>
        <w:top w:val="none" w:sz="0" w:space="0" w:color="auto"/>
        <w:left w:val="none" w:sz="0" w:space="0" w:color="auto"/>
        <w:bottom w:val="none" w:sz="0" w:space="0" w:color="auto"/>
        <w:right w:val="none" w:sz="0" w:space="0" w:color="auto"/>
      </w:divBdr>
    </w:div>
    <w:div w:id="2122911833">
      <w:bodyDiv w:val="1"/>
      <w:marLeft w:val="0"/>
      <w:marRight w:val="0"/>
      <w:marTop w:val="0"/>
      <w:marBottom w:val="0"/>
      <w:divBdr>
        <w:top w:val="none" w:sz="0" w:space="0" w:color="auto"/>
        <w:left w:val="none" w:sz="0" w:space="0" w:color="auto"/>
        <w:bottom w:val="none" w:sz="0" w:space="0" w:color="auto"/>
        <w:right w:val="none" w:sz="0" w:space="0" w:color="auto"/>
      </w:divBdr>
    </w:div>
    <w:div w:id="2127308072">
      <w:bodyDiv w:val="1"/>
      <w:marLeft w:val="0"/>
      <w:marRight w:val="0"/>
      <w:marTop w:val="0"/>
      <w:marBottom w:val="0"/>
      <w:divBdr>
        <w:top w:val="none" w:sz="0" w:space="0" w:color="auto"/>
        <w:left w:val="none" w:sz="0" w:space="0" w:color="auto"/>
        <w:bottom w:val="none" w:sz="0" w:space="0" w:color="auto"/>
        <w:right w:val="none" w:sz="0" w:space="0" w:color="auto"/>
      </w:divBdr>
    </w:div>
    <w:div w:id="2127498340">
      <w:bodyDiv w:val="1"/>
      <w:marLeft w:val="0"/>
      <w:marRight w:val="0"/>
      <w:marTop w:val="0"/>
      <w:marBottom w:val="0"/>
      <w:divBdr>
        <w:top w:val="none" w:sz="0" w:space="0" w:color="auto"/>
        <w:left w:val="none" w:sz="0" w:space="0" w:color="auto"/>
        <w:bottom w:val="none" w:sz="0" w:space="0" w:color="auto"/>
        <w:right w:val="none" w:sz="0" w:space="0" w:color="auto"/>
      </w:divBdr>
    </w:div>
    <w:div w:id="2127770471">
      <w:bodyDiv w:val="1"/>
      <w:marLeft w:val="0"/>
      <w:marRight w:val="0"/>
      <w:marTop w:val="0"/>
      <w:marBottom w:val="0"/>
      <w:divBdr>
        <w:top w:val="none" w:sz="0" w:space="0" w:color="auto"/>
        <w:left w:val="none" w:sz="0" w:space="0" w:color="auto"/>
        <w:bottom w:val="none" w:sz="0" w:space="0" w:color="auto"/>
        <w:right w:val="none" w:sz="0" w:space="0" w:color="auto"/>
      </w:divBdr>
    </w:div>
    <w:div w:id="2128810825">
      <w:bodyDiv w:val="1"/>
      <w:marLeft w:val="0"/>
      <w:marRight w:val="0"/>
      <w:marTop w:val="0"/>
      <w:marBottom w:val="0"/>
      <w:divBdr>
        <w:top w:val="none" w:sz="0" w:space="0" w:color="auto"/>
        <w:left w:val="none" w:sz="0" w:space="0" w:color="auto"/>
        <w:bottom w:val="none" w:sz="0" w:space="0" w:color="auto"/>
        <w:right w:val="none" w:sz="0" w:space="0" w:color="auto"/>
      </w:divBdr>
    </w:div>
    <w:div w:id="2128964166">
      <w:bodyDiv w:val="1"/>
      <w:marLeft w:val="0"/>
      <w:marRight w:val="0"/>
      <w:marTop w:val="0"/>
      <w:marBottom w:val="0"/>
      <w:divBdr>
        <w:top w:val="none" w:sz="0" w:space="0" w:color="auto"/>
        <w:left w:val="none" w:sz="0" w:space="0" w:color="auto"/>
        <w:bottom w:val="none" w:sz="0" w:space="0" w:color="auto"/>
        <w:right w:val="none" w:sz="0" w:space="0" w:color="auto"/>
      </w:divBdr>
    </w:div>
    <w:div w:id="2129662046">
      <w:marLeft w:val="0"/>
      <w:marRight w:val="0"/>
      <w:marTop w:val="0"/>
      <w:marBottom w:val="0"/>
      <w:divBdr>
        <w:top w:val="none" w:sz="0" w:space="0" w:color="auto"/>
        <w:left w:val="none" w:sz="0" w:space="0" w:color="auto"/>
        <w:bottom w:val="none" w:sz="0" w:space="0" w:color="auto"/>
        <w:right w:val="none" w:sz="0" w:space="0" w:color="auto"/>
      </w:divBdr>
    </w:div>
    <w:div w:id="2130389954">
      <w:bodyDiv w:val="1"/>
      <w:marLeft w:val="0"/>
      <w:marRight w:val="0"/>
      <w:marTop w:val="0"/>
      <w:marBottom w:val="0"/>
      <w:divBdr>
        <w:top w:val="none" w:sz="0" w:space="0" w:color="auto"/>
        <w:left w:val="none" w:sz="0" w:space="0" w:color="auto"/>
        <w:bottom w:val="none" w:sz="0" w:space="0" w:color="auto"/>
        <w:right w:val="none" w:sz="0" w:space="0" w:color="auto"/>
      </w:divBdr>
    </w:div>
    <w:div w:id="2131363012">
      <w:bodyDiv w:val="1"/>
      <w:marLeft w:val="0"/>
      <w:marRight w:val="0"/>
      <w:marTop w:val="0"/>
      <w:marBottom w:val="0"/>
      <w:divBdr>
        <w:top w:val="none" w:sz="0" w:space="0" w:color="auto"/>
        <w:left w:val="none" w:sz="0" w:space="0" w:color="auto"/>
        <w:bottom w:val="none" w:sz="0" w:space="0" w:color="auto"/>
        <w:right w:val="none" w:sz="0" w:space="0" w:color="auto"/>
      </w:divBdr>
    </w:div>
    <w:div w:id="2131388875">
      <w:bodyDiv w:val="1"/>
      <w:marLeft w:val="0"/>
      <w:marRight w:val="0"/>
      <w:marTop w:val="0"/>
      <w:marBottom w:val="0"/>
      <w:divBdr>
        <w:top w:val="none" w:sz="0" w:space="0" w:color="auto"/>
        <w:left w:val="none" w:sz="0" w:space="0" w:color="auto"/>
        <w:bottom w:val="none" w:sz="0" w:space="0" w:color="auto"/>
        <w:right w:val="none" w:sz="0" w:space="0" w:color="auto"/>
      </w:divBdr>
    </w:div>
    <w:div w:id="2135365854">
      <w:bodyDiv w:val="1"/>
      <w:marLeft w:val="0"/>
      <w:marRight w:val="0"/>
      <w:marTop w:val="0"/>
      <w:marBottom w:val="0"/>
      <w:divBdr>
        <w:top w:val="none" w:sz="0" w:space="0" w:color="auto"/>
        <w:left w:val="none" w:sz="0" w:space="0" w:color="auto"/>
        <w:bottom w:val="none" w:sz="0" w:space="0" w:color="auto"/>
        <w:right w:val="none" w:sz="0" w:space="0" w:color="auto"/>
      </w:divBdr>
    </w:div>
    <w:div w:id="2136019875">
      <w:bodyDiv w:val="1"/>
      <w:marLeft w:val="0"/>
      <w:marRight w:val="0"/>
      <w:marTop w:val="0"/>
      <w:marBottom w:val="0"/>
      <w:divBdr>
        <w:top w:val="none" w:sz="0" w:space="0" w:color="auto"/>
        <w:left w:val="none" w:sz="0" w:space="0" w:color="auto"/>
        <w:bottom w:val="none" w:sz="0" w:space="0" w:color="auto"/>
        <w:right w:val="none" w:sz="0" w:space="0" w:color="auto"/>
      </w:divBdr>
    </w:div>
    <w:div w:id="2140882045">
      <w:bodyDiv w:val="1"/>
      <w:marLeft w:val="0"/>
      <w:marRight w:val="0"/>
      <w:marTop w:val="0"/>
      <w:marBottom w:val="0"/>
      <w:divBdr>
        <w:top w:val="none" w:sz="0" w:space="0" w:color="auto"/>
        <w:left w:val="none" w:sz="0" w:space="0" w:color="auto"/>
        <w:bottom w:val="none" w:sz="0" w:space="0" w:color="auto"/>
        <w:right w:val="none" w:sz="0" w:space="0" w:color="auto"/>
      </w:divBdr>
    </w:div>
    <w:div w:id="2144275638">
      <w:bodyDiv w:val="1"/>
      <w:marLeft w:val="0"/>
      <w:marRight w:val="0"/>
      <w:marTop w:val="0"/>
      <w:marBottom w:val="0"/>
      <w:divBdr>
        <w:top w:val="none" w:sz="0" w:space="0" w:color="auto"/>
        <w:left w:val="none" w:sz="0" w:space="0" w:color="auto"/>
        <w:bottom w:val="none" w:sz="0" w:space="0" w:color="auto"/>
        <w:right w:val="none" w:sz="0" w:space="0" w:color="auto"/>
      </w:divBdr>
    </w:div>
    <w:div w:id="2145194216">
      <w:bodyDiv w:val="1"/>
      <w:marLeft w:val="0"/>
      <w:marRight w:val="0"/>
      <w:marTop w:val="0"/>
      <w:marBottom w:val="0"/>
      <w:divBdr>
        <w:top w:val="none" w:sz="0" w:space="0" w:color="auto"/>
        <w:left w:val="none" w:sz="0" w:space="0" w:color="auto"/>
        <w:bottom w:val="none" w:sz="0" w:space="0" w:color="auto"/>
        <w:right w:val="none" w:sz="0" w:space="0" w:color="auto"/>
      </w:divBdr>
    </w:div>
    <w:div w:id="2146848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e8d8d25-163d-412a-a54a-c1592dcc0ca8" xsi:nil="true"/>
    <lcf76f155ced4ddcb4097134ff3c332f xmlns="8e8d8d25-163d-412a-a54a-c1592dcc0ca8">
      <Terms xmlns="http://schemas.microsoft.com/office/infopath/2007/PartnerControls"/>
    </lcf76f155ced4ddcb4097134ff3c332f>
    <TaxCatchAll xmlns="26d4f5b0-a088-4736-9efc-8bf085543fa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BCC09C40ED461478C6538803091B079" ma:contentTypeVersion="11" ma:contentTypeDescription="Crear nuevo documento." ma:contentTypeScope="" ma:versionID="3bc76f621512ea63dcbdcd3c23523fe7">
  <xsd:schema xmlns:xsd="http://www.w3.org/2001/XMLSchema" xmlns:xs="http://www.w3.org/2001/XMLSchema" xmlns:p="http://schemas.microsoft.com/office/2006/metadata/properties" xmlns:ns2="8e8d8d25-163d-412a-a54a-c1592dcc0ca8" xmlns:ns3="26d4f5b0-a088-4736-9efc-8bf085543fab" targetNamespace="http://schemas.microsoft.com/office/2006/metadata/properties" ma:root="true" ma:fieldsID="11bceab25b4e1c4a5576bbdda6848fb5" ns2:_="" ns3:_="">
    <xsd:import namespace="8e8d8d25-163d-412a-a54a-c1592dcc0ca8"/>
    <xsd:import namespace="26d4f5b0-a088-4736-9efc-8bf085543fa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d8d25-163d-412a-a54a-c1592dcc0ca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a5f54f9-5b1f-4e32-9844-5e473df2fee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d4f5b0-a088-4736-9efc-8bf085543f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f9471e9-9f36-4263-8282-e22f73087fb1}" ma:internalName="TaxCatchAll" ma:showField="CatchAllData" ma:web="26d4f5b0-a088-4736-9efc-8bf085543f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Tel23</b:Tag>
    <b:SourceType>InternetSite</b:SourceType>
    <b:Guid>{2EDE7121-949F-4E7D-A925-D3929718DB62}</b:Guid>
    <b:Author>
      <b:Author>
        <b:Corporate>Telefónica</b:Corporate>
      </b:Author>
    </b:Author>
    <b:Title>7 ventajas y desventajas de las TIC en la educación </b:Title>
    <b:InternetSiteTitle>www.telefonica.com</b:InternetSiteTitle>
    <b:Year>2023</b:Year>
    <b:Month>07</b:Month>
    <b:Day>15</b:Day>
    <b:URL>https://www.telefonica.com/es/sala-comunicacion/blog/ventajas-desventajas-tic-educacion/</b:URL>
    <b:RefOrder>30</b:RefOrder>
  </b:Source>
  <b:Source>
    <b:Tag>Wik231</b:Tag>
    <b:SourceType>InternetSite</b:SourceType>
    <b:Guid>{D8381A46-B8C4-4A27-9126-E78710DFBF67}</b:Guid>
    <b:Author>
      <b:Author>
        <b:Corporate>Wikipedia</b:Corporate>
      </b:Author>
    </b:Author>
    <b:Title>Legislación sobre protección de datos</b:Title>
    <b:InternetSiteTitle>https://es.wikipedia.org</b:InternetSiteTitle>
    <b:Year>2023</b:Year>
    <b:URL>https://es.wikipedia.org/wiki/Legislaci%C3%B3n_sobre_protecci%C3%B3n_de_datos</b:URL>
    <b:RefOrder>31</b:RefOrder>
  </b:Source>
  <b:Source>
    <b:Tag>Mol23</b:Tag>
    <b:SourceType>InternetSite</b:SourceType>
    <b:Guid>{5617716A-2095-4B4C-B5E3-19EE9B87CE2B}</b:Guid>
    <b:Title>IMPLEMENTACIÓNYUSO DE LAS TIC EN LA EDUCACIÓN DE BOLIVIA</b:Title>
    <b:InternetSiteTitle>https://biblioteca.upal.edu.bo</b:InternetSiteTitle>
    <b:Year>2023</b:Year>
    <b:Month>Mayo</b:Month>
    <b:URL>https://biblioteca.upal.edu.bo/htdocs/ojs/index.php/orbis/article/download/123/236#:~:text=El%20uso%20de%20TICs%20en,9</b:URL>
    <b:Author>
      <b:Author>
        <b:NameList>
          <b:Person>
            <b:Last>Mollo-Torrico</b:Last>
            <b:First>Juan P</b:First>
          </b:Person>
          <b:Person>
            <b:Last>Crespo Albares</b:Last>
            <b:First>R</b:First>
          </b:Person>
          <b:Person>
            <b:Last>Lázaro Cari</b:Last>
            <b:First>Roly</b:First>
          </b:Person>
        </b:NameList>
      </b:Author>
    </b:Author>
    <b:RefOrder>32</b:RefOrder>
  </b:Source>
  <b:Source>
    <b:Tag>Uni23</b:Tag>
    <b:SourceType>InternetSite</b:SourceType>
    <b:Guid>{A346C70B-0C22-480E-A5FB-D0489077F139}</b:Guid>
    <b:Author>
      <b:Author>
        <b:Corporate>Universidad Europea</b:Corporate>
      </b:Author>
    </b:Author>
    <b:Title>¿Qué es la metodología Scrum y cómo funciona?</b:Title>
    <b:InternetSiteTitle>universidadeuropea.com</b:InternetSiteTitle>
    <b:Year>2023</b:Year>
    <b:Month>10</b:Month>
    <b:Day>13</b:Day>
    <b:URL>https://universidadeuropea.com/blog/metodologia-scrum/</b:URL>
    <b:RefOrder>33</b:RefOrder>
  </b:Source>
  <b:Source>
    <b:Tag>kin25</b:Tag>
    <b:SourceType>InternetSite</b:SourceType>
    <b:Guid>{F32AE9B7-D095-4DD6-93A0-10180E74796C}</b:Guid>
    <b:Author>
      <b:Author>
        <b:Corporate>kinsta</b:Corporate>
      </b:Author>
    </b:Author>
    <b:Title>Cuota de mercado de PHP</b:Title>
    <b:InternetSiteTitle>kinsta.com</b:InternetSiteTitle>
    <b:Year>2025</b:Year>
    <b:URL>https://kinsta.com/es/cuota-mercado-php/</b:URL>
    <b:RefOrder>35</b:RefOrder>
  </b:Source>
  <b:Source>
    <b:Tag>Ric23</b:Tag>
    <b:SourceType>InternetSite</b:SourceType>
    <b:Guid>{FC0EFADC-ACE6-465F-B55F-DC034F4B323C}</b:Guid>
    <b:Author>
      <b:Author>
        <b:NameList>
          <b:Person>
            <b:Last>Ollarves</b:Last>
            <b:First>Ricardo</b:First>
          </b:Person>
        </b:NameList>
      </b:Author>
    </b:Author>
    <b:Title>7 razones para elegir MySQL como gestor de base de datos</b:Title>
    <b:InternetSiteTitle>blog.interfell.com</b:InternetSiteTitle>
    <b:Year>2023</b:Year>
    <b:Month>02</b:Month>
    <b:Day>21</b:Day>
    <b:URL>https://blog.interfell.com/7-razones-para-elegir-mysql</b:URL>
    <b:RefOrder>38</b:RefOrder>
  </b:Source>
  <b:Source>
    <b:Tag>Pos22</b:Tag>
    <b:SourceType>InternetSite</b:SourceType>
    <b:Guid>{962B82D4-A10B-42E8-84AD-901490E79911}</b:Guid>
    <b:Title>Optimal strategy for remanufacturing system of sustainable products with trade credit under uncertain scenario</b:Title>
    <b:InternetSiteTitle>sciencedirect.com</b:InternetSiteTitle>
    <b:Year>2022</b:Year>
    <b:Month>09</b:Month>
    <b:URL>https://www.sciencedirect.com/science/article/abs/pii/S2214785322054803?via%3Dihub</b:URL>
    <b:Author>
      <b:Author>
        <b:NameList>
          <b:Person>
            <b:Last>Poswal</b:Last>
            <b:First>Preety </b:First>
          </b:Person>
          <b:Person>
            <b:Last>Chauhan</b:Last>
            <b:First>Anand</b:First>
          </b:Person>
          <b:Person>
            <b:Last>Aarya</b:Last>
            <b:Middle>Datta</b:Middle>
            <b:First>Deo</b:First>
          </b:Person>
          <b:Person>
            <b:Last>Boadh</b:Last>
            <b:First>Rahul</b:First>
          </b:Person>
          <b:Person>
            <b:Last>Rajoria</b:Last>
            <b:Middle>Kumar</b:Middle>
            <b:First>Yogendra</b:First>
          </b:Person>
          <b:Person>
            <b:Last>Gaiola</b:Last>
            <b:Middle>Uniyal</b:Middle>
            <b:First>Shikha</b:First>
          </b:Person>
        </b:NameList>
      </b:Author>
    </b:Author>
    <b:RefOrder>44</b:RefOrder>
  </b:Source>
  <b:Source>
    <b:Tag>Tai25</b:Tag>
    <b:SourceType>InternetSite</b:SourceType>
    <b:Guid>{75AD01C4-9F24-4DC9-A190-AC381CFB60CA}</b:Guid>
    <b:Author>
      <b:Author>
        <b:NameList>
          <b:Person>
            <b:Last>Aquino</b:Last>
            <b:First>Tainá</b:First>
          </b:Person>
        </b:NameList>
      </b:Author>
    </b:Author>
    <b:Title>Desenvolvimento em PHP: benefícios, limitações e como escolher um parceiro?</b:Title>
    <b:InternetSiteTitle>https://uds.com.br</b:InternetSiteTitle>
    <b:Year>2025</b:Year>
    <b:Month>02</b:Month>
    <b:Day>25</b:Day>
    <b:URL>https://uds.com.br/blog/desenvolvimento-em-php-beneficios-limitacoes-como-escolher-um-parceiro/</b:URL>
    <b:RefOrder>36</b:RefOrder>
  </b:Source>
  <b:Source>
    <b:Tag>SER24</b:Tag>
    <b:SourceType>InternetSite</b:SourceType>
    <b:Guid>{4ECC6350-64EC-44BF-9AE6-2761F00CC3A2}</b:Guid>
    <b:Author>
      <b:Author>
        <b:Corporate>SERBice</b:Corporate>
      </b:Author>
    </b:Author>
    <b:Title>PHP: Historia, Evolución y Estado Actual</b:Title>
    <b:InternetSiteTitle>https://serbice.net</b:InternetSiteTitle>
    <b:Year>2024</b:Year>
    <b:Month>06</b:Month>
    <b:Day>23</b:Day>
    <b:URL>https://serbice.net/opinion/php-historia-evolucion-y-estado-actual/</b:URL>
    <b:RefOrder>37</b:RefOrder>
  </b:Source>
  <b:Source>
    <b:Tag>Gar25</b:Tag>
    <b:SourceType>InternetSite</b:SourceType>
    <b:Guid>{B7BF7ECC-348A-4A90-8F58-71EAA7BFCCE8}</b:Guid>
    <b:Title>¿Qué es MySQL? Explicación y características</b:Title>
    <b:InternetSiteTitle>www.arsys.es</b:InternetSiteTitle>
    <b:Year>2025</b:Year>
    <b:Month>03</b:Month>
    <b:Day>31</b:Day>
    <b:URL>https://www.arsys.es/blog/mysql</b:URL>
    <b:Author>
      <b:Author>
        <b:NameList>
          <b:Person>
            <b:Last>García de Zúñiga</b:Last>
            <b:First>Fernán </b:First>
          </b:Person>
        </b:NameList>
      </b:Author>
    </b:Author>
    <b:RefOrder>39</b:RefOrder>
  </b:Source>
  <b:Source>
    <b:Tag>BDi25</b:Tag>
    <b:SourceType>InternetSite</b:SourceType>
    <b:Guid>{9A66071F-CBF8-46E0-A303-2B9D9C6A4EA6}</b:Guid>
    <b:Title>La diferencia entre HTML y HTML5</b:Title>
    <b:InternetSiteTitle>www.hostinger.com</b:InternetSiteTitle>
    <b:Year>2025</b:Year>
    <b:Month>04</b:Month>
    <b:Day>15</b:Day>
    <b:URL>https://www.hostinger.com/es/tutoriales/diferencia-entre-html-y-html5</b:URL>
    <b:Author>
      <b:Author>
        <b:NameList>
          <b:Person>
            <b:Last>B</b:Last>
            <b:First>Diego</b:First>
          </b:Person>
        </b:NameList>
      </b:Author>
    </b:Author>
    <b:RefOrder>40</b:RefOrder>
  </b:Source>
  <b:Source>
    <b:Tag>Mar252</b:Tag>
    <b:SourceType>InternetSite</b:SourceType>
    <b:Guid>{C6CA3D78-70BB-4A0D-A7CF-A9EFEDF4BD94}</b:Guid>
    <b:Author>
      <b:Author>
        <b:Corporate>Marketing Econnect</b:Corporate>
      </b:Author>
    </b:Author>
    <b:Title>¿Qué son las metodologías BEM en desarrollo Web?</b:Title>
    <b:InternetSiteTitle>marketing-econnect.com</b:InternetSiteTitle>
    <b:Year>2025</b:Year>
    <b:Month>04</b:Month>
    <b:Day>01</b:Day>
    <b:URL>https://marketing-econnect.com/que-son-las-metodologias-bem-en-desarrollo-web/</b:URL>
    <b:RefOrder>41</b:RefOrder>
  </b:Source>
  <b:Source>
    <b:Tag>Cim24</b:Tag>
    <b:SourceType>InternetSite</b:SourceType>
    <b:Guid>{473F1E58-C713-4C1B-93A0-1883C9CC235A}</b:Guid>
    <b:Title>Visual Studio Code: Editor de código para desarrolladores</b:Title>
    <b:InternetSiteTitle>https://openwebinars.net</b:InternetSiteTitle>
    <b:Year>2024</b:Year>
    <b:Month>09</b:Month>
    <b:Day>17</b:Day>
    <b:URL>https://openwebinars.net/blog/que-es-visual-studio-code-y-que-ventajas-ofrece/</b:URL>
    <b:Author>
      <b:Author>
        <b:NameList>
          <b:Person>
            <b:Last>Cimas Cuadrado</b:Last>
            <b:First>Gustavo </b:First>
          </b:Person>
        </b:NameList>
      </b:Author>
    </b:Author>
    <b:RefOrder>42</b:RefOrder>
  </b:Source>
  <b:Source>
    <b:Tag>Nip25</b:Tag>
    <b:SourceType>InternetSite</b:SourceType>
    <b:Guid>{08EC8101-A2CC-428F-838B-DEABB4663FAE}</b:Guid>
    <b:Author>
      <b:Author>
        <b:NameList>
          <b:Person>
            <b:Last>Arunodi</b:Last>
            <b:First>Nipuni</b:First>
          </b:Person>
        </b:NameList>
      </b:Author>
    </b:Author>
    <b:Title>Top 20 VS Code Extensions Every Developer Should Know in 2025</b:Title>
    <b:InternetSiteTitle>www.syncfusion.com</b:InternetSiteTitle>
    <b:Year>2025</b:Year>
    <b:Month>05</b:Month>
    <b:Day>27</b:Day>
    <b:URL>https://www.syncfusion.com/blogs/post/top-vs-code-extensions</b:URL>
    <b:RefOrder>43</b:RefOrder>
  </b:Source>
  <b:Source>
    <b:Tag>Mam24</b:Tag>
    <b:SourceType>Book</b:SourceType>
    <b:Guid>{8E38E9D1-C584-42C3-B078-4065041A359E}</b:Guid>
    <b:Author>
      <b:Author>
        <b:NameList>
          <b:Person>
            <b:Last>Mamani</b:Last>
            <b:First>Arhuata</b:First>
          </b:Person>
          <b:Person>
            <b:Last>Pablo</b:Last>
            <b:First>Gualberto</b:First>
          </b:Person>
        </b:NameList>
      </b:Author>
    </b:Author>
    <b:Title>Sistema automatizado para el control y seguimiento de la clausura y rehabilitación de cuentas corrientes. Caso: Banco de Crédito de Bolivia S.A.</b:Title>
    <b:Year>2024</b:Year>
    <b:Publisher>Universidad Salesiana de Bolivia</b:Publisher>
    <b:RefOrder>45</b:RefOrder>
  </b:Source>
  <b:Source>
    <b:Tag>Con23</b:Tag>
    <b:SourceType>DocumentFromInternetSite</b:SourceType>
    <b:Guid>{38B32B1E-5208-486E-BBC4-72E0581B3A10}</b:Guid>
    <b:Title>Software de seguimiento académico de postulantes a los institutos militares. Caso: Fuerza Aérea Boliviana </b:Title>
    <b:Year>2023</b:Year>
    <b:Author>
      <b:Author>
        <b:NameList>
          <b:Person>
            <b:Last>Conde</b:Last>
            <b:First>Velasco</b:First>
          </b:Person>
          <b:Person>
            <b:Last>Melissa</b:Last>
            <b:First>Denisse</b:First>
          </b:Person>
        </b:NameList>
      </b:Author>
    </b:Author>
    <b:InternetSiteTitle>bibliotecas.umsa.bo</b:InternetSiteTitle>
    <b:URL>https://bibliotecas.umsa.bo/cgi-bin/koha/opac-detail.pl?biblionumber=323161</b:URL>
    <b:RefOrder>46</b:RefOrder>
  </b:Source>
  <b:Source>
    <b:Tag>Cos21</b:Tag>
    <b:SourceType>DocumentFromInternetSite</b:SourceType>
    <b:Guid>{FBB61480-4CCF-4A67-A327-67ACF11152E9}</b:Guid>
    <b:Author>
      <b:Author>
        <b:NameList>
          <b:Person>
            <b:Last>Costa</b:Last>
            <b:First>Flores</b:First>
          </b:Person>
          <b:Person>
            <b:Last>Willy</b:Last>
            <b:First>Joaquín</b:First>
          </b:Person>
        </b:NameList>
      </b:Author>
    </b:Author>
    <b:Title>Diseño de una biblioteca virtual en la carrera de mecánica industrial de la Facultad Tecnología de la Universidad Mayor de San Andrés</b:Title>
    <b:InternetSiteTitle>bibliotecas.umsa.bo/</b:InternetSiteTitle>
    <b:Year>2021</b:Year>
    <b:URL>https://bibliotecas.umsa.bo/cgi-bin/koha/opac-detail.pl?biblionumber=291167</b:URL>
    <b:RefOrder>47</b:RefOrder>
  </b:Source>
  <b:Source>
    <b:Tag>Sán20</b:Tag>
    <b:SourceType>DocumentFromInternetSite</b:SourceType>
    <b:Guid>{6BC767B3-D7A1-4F74-A4A7-3B4F0CCCBB77}</b:Guid>
    <b:Author>
      <b:Author>
        <b:NameList>
          <b:Person>
            <b:Last>Sánchez Delgado</b:Last>
            <b:First>Jorge</b:First>
            <b:Middle>Enrique</b:Middle>
          </b:Person>
        </b:NameList>
      </b:Author>
    </b:Author>
    <b:Title>Diseño e implementación de un sistema web de información para el control de compra y venta de la empresa multimedia Solutions</b:Title>
    <b:InternetSiteTitle>repositorio.uch.edu.pe</b:InternetSiteTitle>
    <b:Year>2020</b:Year>
    <b:URL>https://repositorio.uch.edu.pe/handle/20.500.12872/473</b:URL>
    <b:RefOrder>48</b:RefOrder>
  </b:Source>
  <b:Source>
    <b:Tag>Cal22</b:Tag>
    <b:SourceType>DocumentFromInternetSite</b:SourceType>
    <b:Guid>{8ABDB6FF-AC20-49C7-A32A-E3EE3183A163}</b:Guid>
    <b:Title>Sistema web de control y seguimiento para matriculación y actividades docentes en la Escuela Particular “Narcisa de Jesús”</b:Title>
    <b:InternetSiteTitle>cia.uagraria.edu.ec</b:InternetSiteTitle>
    <b:Year>2022</b:Year>
    <b:URL>https://cia.uagraria.edu.ec/Archivos/CALDERON%20PEZO%20ANDREINA%20DAYANARA.pdf</b:URL>
    <b:Author>
      <b:Author>
        <b:NameList>
          <b:Person>
            <b:Last>Calderón Pezo</b:Last>
            <b:Middle>Dayanara</b:Middle>
            <b:First>Andreina</b:First>
          </b:Person>
        </b:NameList>
      </b:Author>
    </b:Author>
    <b:RefOrder>49</b:RefOrder>
  </b:Source>
  <b:Source>
    <b:Tag>Ess24</b:Tag>
    <b:SourceType>DocumentFromInternetSite</b:SourceType>
    <b:Guid>{48A57D67-295A-4F59-AEB6-16B5BFF6E989}</b:Guid>
    <b:Author>
      <b:Author>
        <b:NameList>
          <b:Person>
            <b:Last>Djeki</b:Last>
            <b:First>Essohanam </b:First>
          </b:Person>
          <b:Person>
            <b:Last>Dégila</b:Last>
            <b:First>Jules </b:First>
          </b:Person>
          <b:Person>
            <b:Last>Bondiombouy</b:Last>
            <b:First> Carlyna </b:First>
          </b:Person>
          <b:Person>
            <b:Last>Alhassan</b:Last>
            <b:Middle> Hanif </b:Middle>
            <b:First>Muhtar</b:First>
          </b:Person>
        </b:NameList>
      </b:Author>
    </b:Author>
    <b:Title>Data protection in digital learning space: An overview</b:Title>
    <b:InternetSiteTitle>pubs.aip.org</b:InternetSiteTitle>
    <b:Year>2024</b:Year>
    <b:Month>04</b:Month>
    <b:Day>09</b:Day>
    <b:URL>https://pubs.aip.org/aip/acp/article-abstract/3109/1/030007/3282169/Data-protection-in-digital-learning-space-An?redirectedFrom=fulltext</b:URL>
    <b:RefOrder>3</b:RefOrder>
  </b:Source>
  <b:Source>
    <b:Tag>Hos21</b:Tag>
    <b:SourceType>DocumentFromInternetSite</b:SourceType>
    <b:Guid>{3C500FC3-5F4E-434C-A5E9-CD76591D2E3F}</b:Guid>
    <b:Author>
      <b:Author>
        <b:NameList>
          <b:Person>
            <b:Last>Alamleh</b:Last>
            <b:First>Hosam </b:First>
          </b:Person>
        </b:NameList>
      </b:Author>
    </b:Author>
    <b:Title>Private and secure students’ data sharing in educational systems.</b:Title>
    <b:InternetSiteTitle>researchgate.net</b:InternetSiteTitle>
    <b:Year>2021</b:Year>
    <b:Month>04</b:Month>
    <b:URL>https://www.researchgate.net/publication/350800051_Private_and_Secure_Students%27_Data_Sharing_in_Educational_Systems</b:URL>
    <b:RefOrder>50</b:RefOrder>
  </b:Source>
  <b:Source>
    <b:Tag>McG25</b:Tag>
    <b:SourceType>DocumentFromInternetSite</b:SourceType>
    <b:Guid>{D3E328AF-92D6-46AE-8E26-6E8DE7E09A1C}</b:Guid>
    <b:Title>How to Perform a Successful IT Risk Assessment</b:Title>
    <b:InternetSiteTitle>https://hyperproof.io</b:InternetSiteTitle>
    <b:Year>2025</b:Year>
    <b:Month>02</b:Month>
    <b:Day>28</b:Day>
    <b:URL>https://hyperproof.io/resource/it-risk-assessment/</b:URL>
    <b:Author>
      <b:Author>
        <b:NameList>
          <b:Person>
            <b:Last>McGladrey</b:Last>
            <b:First>Kayne </b:First>
          </b:Person>
        </b:NameList>
      </b:Author>
    </b:Author>
    <b:RefOrder>4</b:RefOrder>
  </b:Source>
  <b:Source>
    <b:Tag>Neu20</b:Tag>
    <b:SourceType>DocumentFromInternetSite</b:SourceType>
    <b:Guid>{DDCD7B2C-4424-4C1C-8221-407EE4C2AE24}</b:Guid>
    <b:Title>A brief history on Homomorphic learning: A privacy-focused approach to machine learning</b:Title>
    <b:InternetSiteTitle>https://arxiv.org</b:InternetSiteTitle>
    <b:Year>2020</b:Year>
    <b:Month>09</b:Month>
    <b:Day>11</b:Day>
    <b:URL>https://arxiv.org/abs/2009.04587</b:URL>
    <b:Author>
      <b:Author>
        <b:NameList>
          <b:Person>
            <b:Last>Neupane</b:Last>
            <b:First>Aadesh </b:First>
          </b:Person>
        </b:NameList>
      </b:Author>
    </b:Author>
    <b:RefOrder>5</b:RefOrder>
  </b:Source>
  <b:Source>
    <b:Tag>Men22</b:Tag>
    <b:SourceType>DocumentFromInternetSite</b:SourceType>
    <b:Guid>{2259440A-A518-4979-9EFE-C0AE4DA8D1EC}</b:Guid>
    <b:Title>Roles docentes en la retención escolar de estudiantes de enseñanza media de la región de Valparaíso: Lo pedagógico, lo emocional y lo colaborativo</b:Title>
    <b:InternetSiteTitle>scielo.cl</b:InternetSiteTitle>
    <b:Year>2022</b:Year>
    <b:Month>10</b:Month>
    <b:Day>21</b:Day>
    <b:URL>https://www.scielo.cl/scielo.php?script=sci_arttext&amp;pid=S0719-56052022000100202</b:URL>
    <b:Author>
      <b:Author>
        <b:NameList>
          <b:Person>
            <b:Last>Mendoza Lira</b:Last>
            <b:First>Michelle </b:First>
          </b:Person>
          <b:Person>
            <b:Last>Ballesta Acevedo</b:Last>
            <b:First>Emilio </b:First>
          </b:Person>
          <b:Person>
            <b:Last> Muñoz Jorquera</b:Last>
            <b:First>Solange</b:First>
          </b:Person>
          <b:Person>
            <b:Last> Covarrubias Apablaza</b:Last>
            <b:Middle>Gloria</b:Middle>
            <b:First>Carmen </b:First>
          </b:Person>
        </b:NameList>
      </b:Author>
    </b:Author>
    <b:RefOrder>6</b:RefOrder>
  </b:Source>
  <b:Source>
    <b:Tag>Agu20</b:Tag>
    <b:SourceType>DocumentFromInternetSite</b:SourceType>
    <b:Guid>{2F5DC34D-AC2C-4FE0-8767-8F3AD7DE06DE}</b:Guid>
    <b:Title>Guidelines and tools for promoting digital equity</b:Title>
    <b:InternetSiteTitle>researchgate.net</b:InternetSiteTitle>
    <b:Year>2020</b:Year>
    <b:Month>06</b:Month>
    <b:URL>https://www.researchgate.net/publication/342244635_Guidelines_and_tools_for_promoting_digital_equity</b:URL>
    <b:Author>
      <b:Author>
        <b:NameList>
          <b:Person>
            <b:Last> Aguilar</b:Last>
            <b:Middle>J</b:Middle>
            <b:First>Stephen </b:First>
          </b:Person>
        </b:NameList>
      </b:Author>
    </b:Author>
    <b:RefOrder>7</b:RefOrder>
  </b:Source>
  <b:Source>
    <b:Tag>Smi23</b:Tag>
    <b:SourceType>DocumentFromInternetSite</b:SourceType>
    <b:Guid>{1F187738-8DDA-4A17-ABF8-E3F096217A68}</b:Guid>
    <b:Title>The Abundant University: Remaking Higher Education for a Digital World.</b:Title>
    <b:InternetSiteTitle>mitpress.mit.edu</b:InternetSiteTitle>
    <b:Year>2023</b:Year>
    <b:Month>09</b:Month>
    <b:Day>19</b:Day>
    <b:URL>https://mitpress.mit.edu/9780262048552/the-abundant-university/</b:URL>
    <b:Author>
      <b:Author>
        <b:NameList>
          <b:Person>
            <b:Last> Smith</b:Last>
            <b:Middle> D</b:Middle>
            <b:First>Michael</b:First>
          </b:Person>
        </b:NameList>
      </b:Author>
    </b:Author>
    <b:RefOrder>51</b:RefOrder>
  </b:Source>
  <b:Source>
    <b:Tag>Tis24</b:Tag>
    <b:SourceType>DocumentFromInternetSite</b:SourceType>
    <b:Guid>{02E23676-56C9-48C1-91A2-B7A2F4FD57B1}</b:Guid>
    <b:Title>The Hidden Injustice of Cyberattacks</b:Title>
    <b:InternetSiteTitle>wired.com</b:InternetSiteTitle>
    <b:Year>2024</b:Year>
    <b:Month>02</b:Month>
    <b:Day>12</b:Day>
    <b:URL>https://www.wired.com/story/cybersecurity-marginalized-communities-problem/</b:URL>
    <b:Author>
      <b:Author>
        <b:NameList>
          <b:Person>
            <b:Last> Tisdale</b:Last>
            <b:First>Nicole</b:First>
          </b:Person>
        </b:NameList>
      </b:Author>
    </b:Author>
    <b:RefOrder>52</b:RefOrder>
  </b:Source>
  <b:Source>
    <b:Tag>Oye23</b:Tag>
    <b:SourceType>InternetSite</b:SourceType>
    <b:Guid>{1052BCE6-410C-44E9-B32B-2F7E9AFD49E4}</b:Guid>
    <b:Title>COST-BENEFIT ANALYSIS OF ARTIFICIAL INTELLIGENCE INTEGRATION IN EDUCATION MANAGEMENT: LEADERSHIP PERSPECTIVES</b:Title>
    <b:Year>2023</b:Year>
    <b:Publisher>https://www.researchgate.net/publication/375609860_COST-BENEFIT_ANALYSIS_OF_ARTIFICIAL_INTELLIGENCE_INTEGRATION_IN_EDUCATION_MANAGEMENT_LEADERSHIP_PERSPECTIVES</b:Publisher>
    <b:Author>
      <b:Author>
        <b:NameList>
          <b:Person>
            <b:Last> Oyenashie Ananyi</b:Last>
            <b:First>Solomon</b:First>
          </b:Person>
          <b:Person>
            <b:Last>SOMIEARI-PEPPLE</b:Last>
            <b:First>Eucharia </b:First>
          </b:Person>
        </b:NameList>
      </b:Author>
    </b:Author>
    <b:InternetSiteTitle>researchgate.net</b:InternetSiteTitle>
    <b:Month>11</b:Month>
    <b:URL>https://www.researchgate.net/publication/375609860_COST-BENEFIT_ANALYSIS_OF_ARTIFICIAL_INTELLIGENCE_INTEGRATION_IN_EDUCATION_MANAGEMENT_LEADERSHIP_PERSPECTIVES</b:URL>
    <b:RefOrder>9</b:RefOrder>
  </b:Source>
  <b:Source>
    <b:Tag>Lip24</b:Tag>
    <b:SourceType>InternetSite</b:SourceType>
    <b:Guid>{83DD1B2C-7AC7-4FE0-A7D2-5E80F03C77DB}</b:Guid>
    <b:Title>Establishing a Practical, Return-on-Investment Framework for Education and Skills Development to Expand Economic Opportunity</b:Title>
    <b:InternetSiteTitle>freopp.org</b:InternetSiteTitle>
    <b:Year>2024</b:Year>
    <b:Month>11</b:Month>
    <b:Day>15</b:Day>
    <b:URL>https://freopp.org/whitepapers/establishing-a-practical-return-on-investment-framework-for-education-and-skills-development-to-expand-economic-opportunity/</b:URL>
    <b:Author>
      <b:Author>
        <b:NameList>
          <b:Person>
            <b:Last>Lips</b:Last>
            <b:First>Dan</b:First>
          </b:Person>
        </b:NameList>
      </b:Author>
    </b:Author>
    <b:RefOrder>53</b:RefOrder>
  </b:Source>
  <b:Source>
    <b:Tag>Red23</b:Tag>
    <b:SourceType>InternetSite</b:SourceType>
    <b:Guid>{DF48C61B-7197-4DBA-B789-ACFD83404297}</b:Guid>
    <b:Title>The effects of institutional factors on the return on investment of a university education in the United States of America</b:Title>
    <b:InternetSiteTitle>researchgate.net</b:InternetSiteTitle>
    <b:Year>2023</b:Year>
    <b:Month>02</b:Month>
    <b:URL>https://www.researchgate.net/publication/367972472_The_effects_of_institutional_factors_on_the_return_on_investment_of_a_university_education_in_the_United_States_of_America</b:URL>
    <b:Author>
      <b:Author>
        <b:NameList>
          <b:Person>
            <b:Last>Reddick</b:Last>
            <b:Middle>G</b:Middle>
            <b:First>Christopher </b:First>
          </b:Person>
          <b:Person>
            <b:Last>Ponomariov</b:Last>
            <b:First>Branco </b:First>
          </b:Person>
        </b:NameList>
      </b:Author>
    </b:Author>
    <b:RefOrder>10</b:RefOrder>
  </b:Source>
  <b:Source>
    <b:Tag>Roj24</b:Tag>
    <b:SourceType>InternetSite</b:SourceType>
    <b:Guid>{A0C9573A-56BD-4103-97DE-BD60BE3EDA17}</b:Guid>
    <b:Title>EL DERECHO A LA PROTECCIÓN DE DATOS EN EL ÁMBITO DEL DERECHO CONSTITUCIONAL BOLIVIANO</b:Title>
    <b:InternetSiteTitle>revistas.univalle.edu</b:InternetSiteTitle>
    <b:Year>2024</b:Year>
    <b:Month>12</b:Month>
    <b:Day>26</b:Day>
    <b:URL>https://revistas.univalle.edu/index.php/iuris/article/view/1216</b:URL>
    <b:Author>
      <b:Author>
        <b:NameList>
          <b:Person>
            <b:Last>Rojas Alcocer</b:Last>
            <b:Middle>Hugo </b:Middle>
            <b:First>Victor </b:First>
          </b:Person>
        </b:NameList>
      </b:Author>
    </b:Author>
    <b:RefOrder>12</b:RefOrder>
  </b:Source>
  <b:Source>
    <b:Tag>Boh24</b:Tag>
    <b:SourceType>InternetSite</b:SourceType>
    <b:Guid>{D11780D7-DD5E-4732-B828-C612E211EA39}</b:Guid>
    <b:Title>Aplicabilidad de la Acción de Protección de Privacidad en el actual contexto tecnológico</b:Title>
    <b:InternetSiteTitle>revistas.ucasal.edu.ar</b:InternetSiteTitle>
    <b:Year>2024</b:Year>
    <b:Month>03</b:Month>
    <b:Day>29</b:Day>
    <b:URL>https://revistas.ucasal.edu.ar/index.php/RO/article/view/564</b:URL>
    <b:Author>
      <b:Author>
        <b:NameList>
          <b:Person>
            <b:Last>Bohórquez Cruz</b:Last>
            <b:Middle>Cesilia </b:Middle>
            <b:First>Lyudmila </b:First>
          </b:Person>
        </b:NameList>
      </b:Author>
    </b:Author>
    <b:RefOrder>13</b:RefOrder>
  </b:Source>
  <b:Source>
    <b:Tag>Cám21</b:Tag>
    <b:SourceType>InternetSite</b:SourceType>
    <b:Guid>{86A552FC-5D8E-44CD-84EC-C7E220ACCD7A}</b:Guid>
    <b:Title>royecto de Ley PL‑349‑2021: Régimen de tratamiento de datos personales. Cámara de Diputados, Estado Plurinacional de Bolivia.</b:Title>
    <b:InternetSiteTitle>diputados.gob.bo</b:InternetSiteTitle>
    <b:Year>2021</b:Year>
    <b:Month>10</b:Month>
    <b:Day>19</b:Day>
    <b:URL>https://diputados.gob.bo/wp-content/uploads/2022/05/PL-349-2020-2021.pdf</b:URL>
    <b:Author>
      <b:Author>
        <b:Corporate>Cámara de Diputados</b:Corporate>
      </b:Author>
    </b:Author>
    <b:RefOrder>15</b:RefOrder>
  </b:Source>
  <b:Source>
    <b:Tag>Ter24</b:Tag>
    <b:SourceType>InternetSite</b:SourceType>
    <b:Guid>{15E36A84-4EB1-4FC4-AAF9-46628F62FA9E}</b:Guid>
    <b:Title>Definition project scope</b:Title>
    <b:InternetSiteTitle>techtarget.com</b:InternetSiteTitle>
    <b:Year>2024</b:Year>
    <b:Month>04</b:Month>
    <b:Day>16</b:Day>
    <b:URL>https://www.techtarget.com/searchcio/definition/project-scope</b:URL>
    <b:Author>
      <b:Author>
        <b:NameList>
          <b:Person>
            <b:Last>Terrell Hanna</b:Last>
            <b:First>Kaite</b:First>
          </b:Person>
        </b:NameList>
      </b:Author>
    </b:Author>
    <b:RefOrder>16</b:RefOrder>
  </b:Source>
  <b:Source>
    <b:Tag>Mar254</b:Tag>
    <b:SourceType>InternetSite</b:SourceType>
    <b:Guid>{676066F4-E835-405F-8B43-C721BB8C2649}</b:Guid>
    <b:Title>The quick guide to defining project scope—in 8 steps</b:Title>
    <b:InternetSiteTitle>asana.com</b:InternetSiteTitle>
    <b:Year>2025</b:Year>
    <b:Month>02</b:Month>
    <b:Day>17</b:Day>
    <b:URL>https://asana.com/resources/project-scope</b:URL>
    <b:Author>
      <b:Author>
        <b:NameList>
          <b:Person>
            <b:Last>Martins</b:Last>
            <b:First>Julia </b:First>
          </b:Person>
        </b:NameList>
      </b:Author>
    </b:Author>
    <b:RefOrder>17</b:RefOrder>
  </b:Source>
  <b:Source>
    <b:Tag>Ikb23</b:Tag>
    <b:SourceType>InternetSite</b:SourceType>
    <b:Guid>{8EA13655-4C4E-4084-A59C-B118E4C237B3}</b:Guid>
    <b:Title>Software Development Life Cycle (SDLC) Methodologies for Information Systems Project Management</b:Title>
    <b:InternetSiteTitle>researchgate.net</b:InternetSiteTitle>
    <b:Year>2023</b:Year>
    <b:Month>09</b:Month>
    <b:URL>https://www.researchgate.net/publication/373800862_Software_Development_Life_Cycle_SDLC_Methodologies_for_Information_Systems_Project_Management</b:URL>
    <b:Author>
      <b:Author>
        <b:NameList>
          <b:Person>
            <b:Last> Hossain</b:Last>
            <b:Middle>Ikbal</b:Middle>
            <b:First>Mohammad </b:First>
          </b:Person>
        </b:NameList>
      </b:Author>
    </b:Author>
    <b:RefOrder>18</b:RefOrder>
  </b:Source>
  <b:Source>
    <b:Tag>Irf21</b:Tag>
    <b:SourceType>InternetSite</b:SourceType>
    <b:Guid>{64BAA605-62EF-4501-ADC7-84F6316BC7E1}</b:Guid>
    <b:Author>
      <b:Author>
        <b:NameList>
          <b:Person>
            <b:Last>Irfan</b:Last>
            <b:First>M.</b:First>
          </b:Person>
          <b:Person>
            <b:Last>Khan</b:Last>
            <b:First>S.</b:First>
            <b:Middle>Z.</b:Middle>
          </b:Person>
          <b:Person>
            <b:Last>Hassan</b:Last>
            <b:First>N.</b:First>
          </b:Person>
          <b:Person>
            <b:Last>Hassan</b:Last>
            <b:First>M.</b:First>
          </b:Person>
          <b:Person>
            <b:Last>Habib</b:Last>
            <b:First>M.</b:First>
          </b:Person>
          <b:Person>
            <b:Last>Khan</b:Last>
            <b:First>S.</b:First>
          </b:Person>
          <b:Person>
            <b:Last>Khan</b:Last>
            <b:First>H.</b:First>
            <b:Middle>H.</b:Middle>
          </b:Person>
        </b:NameList>
      </b:Author>
    </b:Author>
    <b:Title>Role of Project Planning and Project Manager Competencies on Public Sector Project Success</b:Title>
    <b:InternetSiteTitle>mdpi.com</b:InternetSiteTitle>
    <b:Year>2021</b:Year>
    <b:Month>01</b:Month>
    <b:Day>29</b:Day>
    <b:URL>https://www.mdpi.com/2071-1050/13/3/1421</b:URL>
    <b:RefOrder>19</b:RefOrder>
  </b:Source>
  <b:Source>
    <b:Tag>Cru24</b:Tag>
    <b:SourceType>InternetSite</b:SourceType>
    <b:Guid>{6AA36625-0D14-489B-8423-6B8B62B05131}</b:Guid>
    <b:Title>Analítica Avanzada: Transformando el Futuro de la Certificación de Productos</b:Title>
    <b:InternetSiteTitle>linkedin.com</b:InternetSiteTitle>
    <b:Year>2024</b:Year>
    <b:Month>08</b:Month>
    <b:Day>24</b:Day>
    <b:URL>https://es.linkedin.com/pulse/anal%C3%ADtica-avanzada-transformando-el-futuro-de-la-productos-rub%C3%A9n-cruz-pcvae</b:URL>
    <b:Author>
      <b:Author>
        <b:NameList>
          <b:Person>
            <b:Last>Cruz</b:Last>
            <b:First>Rubén</b:First>
          </b:Person>
        </b:NameList>
      </b:Author>
    </b:Author>
    <b:RefOrder>20</b:RefOrder>
  </b:Source>
  <b:Source>
    <b:Tag>Amo23</b:Tag>
    <b:SourceType>InternetSite</b:SourceType>
    <b:Guid>{CC6CC710-2606-431A-A9E8-B51A7EF935A7}</b:Guid>
    <b:Title>Security and Privacy in Academic Data Management at Schools: SPADATAS Project</b:Title>
    <b:InternetSiteTitle>researchgate.net</b:InternetSiteTitle>
    <b:Year>2023</b:Year>
    <b:Month>01</b:Month>
    <b:URL>https://www./publication/372217863_Security_and_Privacy_in_Academic_Data_Management_at_Schools_SPADATAS_Project</b:URL>
    <b:Author>
      <b:Author>
        <b:NameList>
          <b:Person>
            <b:Last>Amo-Filva</b:Last>
            <b:First>Daniel</b:First>
          </b:Person>
          <b:Person>
            <b:Last>Fonseca</b:Last>
            <b:First>David</b:First>
          </b:Person>
          <b:Person>
            <b:Last>Sanchez</b:Last>
            <b:First>Monica</b:First>
          </b:Person>
          <b:Person>
            <b:Last>García Hogaldo</b:Last>
            <b:First>Alicia</b:First>
          </b:Person>
          <b:Person>
            <b:Last>García Hogaldo </b:Last>
            <b:First>Lucía</b:First>
          </b:Person>
          <b:Person>
            <b:Last>García-Peñalvo</b:Last>
            <b:Middle>José </b:Middle>
            <b:First>Francisco </b:First>
          </b:Person>
          <b:Person>
            <b:Last>Orehovački</b:Last>
            <b:First>Tihomir </b:First>
          </b:Person>
          <b:Person>
            <b:Last>Krasna</b:Last>
            <b:First>Marjan </b:First>
          </b:Person>
          <b:Person>
            <b:Last>Pesek</b:Last>
            <b:First>Igor </b:First>
          </b:Person>
          <b:Person>
            <b:Last>Marchetti</b:Last>
            <b:First>Emanuela</b:First>
          </b:Person>
          <b:Person>
            <b:Last>Valente</b:Last>
            <b:First>Andrea </b:First>
          </b:Person>
          <b:Person>
            <b:Last>Witfelt</b:Last>
            <b:First>Claus </b:First>
          </b:Person>
          <b:Person>
            <b:Last>Moreira</b:Last>
            <b:First>Fernando </b:First>
          </b:Person>
        </b:NameList>
      </b:Author>
    </b:Author>
    <b:RefOrder>21</b:RefOrder>
  </b:Source>
  <b:Source>
    <b:Tag>Ben25</b:Tag>
    <b:SourceType>InternetSite</b:SourceType>
    <b:Guid>{2C051FE6-EB34-41CA-AC48-349362620C0B}</b:Guid>
    <b:Title>An In Depth Analysis of Learning Management Systems in Higher Education Benefits, Challenges, and Best Practices</b:Title>
    <b:InternetSiteTitle>researchgate.net</b:InternetSiteTitle>
    <b:Year>2025</b:Year>
    <b:Month>01</b:Month>
    <b:URL>https://www.researchgate.net/publication/388162060_An_In_Depth_Analysis_of_Learning_Management_Systems_in_Higher_Education_Benefits_Challenges_and_Best_Practices</b:URL>
    <b:Author>
      <b:Author>
        <b:NameList>
          <b:Person>
            <b:Last>Benjamin</b:Last>
            <b:First>Matthew </b:First>
          </b:Person>
        </b:NameList>
      </b:Author>
    </b:Author>
    <b:RefOrder>22</b:RefOrder>
  </b:Source>
  <b:Source>
    <b:Tag>Fal22</b:Tag>
    <b:SourceType>InternetSite</b:SourceType>
    <b:Guid>{DE6EB16D-8760-46A8-80DF-B6570ADAB8D2}</b:Guid>
    <b:Title>Secure Web-Based Student Information Management System</b:Title>
    <b:InternetSiteTitle>arxiv.org/</b:InternetSiteTitle>
    <b:Year>2022</b:Year>
    <b:Month>10</b:Month>
    <b:Day>25</b:Day>
    <b:URL>https://arxiv.org/abs/2211.00072</b:URL>
    <b:Author>
      <b:Author>
        <b:NameList>
          <b:Person>
            <b:Last>Falebita</b:Last>
            <b:Middle>Samuel </b:Middle>
            <b:First>Oluwatosin </b:First>
          </b:Person>
        </b:NameList>
      </b:Author>
    </b:Author>
    <b:RefOrder>23</b:RefOrder>
  </b:Source>
  <b:Source>
    <b:Tag>Mel20</b:Tag>
    <b:SourceType>DocumentFromInternetSite</b:SourceType>
    <b:Guid>{D948EFF0-E238-4B27-BDBB-7955711F1B37}</b:Guid>
    <b:Title>Gestión automatizada de requisitos de seguridad en proyectos de desarrollo de sistemas de información</b:Title>
    <b:Year>2020</b:Year>
    <b:Author>
      <b:Author>
        <b:NameList>
          <b:Person>
            <b:Last>Mellado Fernández</b:Last>
            <b:First>Daniel </b:First>
          </b:Person>
          <b:Person>
            <b:Last>Rodríguez Monje</b:Last>
            <b:First>Moisés </b:First>
          </b:Person>
          <b:Person>
            <b:Last>Fernández-Medina Patón</b:Last>
            <b:First>Eduardo </b:First>
          </b:Person>
          <b:Person>
            <b:Last>Piattini Velthuis </b:Last>
            <b:First>Mario </b:First>
          </b:Person>
        </b:NameList>
      </b:Author>
    </b:Author>
    <b:InternetSiteTitle>administracionelectronica.gob.es</b:InternetSiteTitle>
    <b:URL>https://administracionelectronica.gob.es/pae_Home/dam/jcr:e5268fa1-0815-4a77-823a-0cfc6e7392ac/02estrategias.pdf</b:URL>
    <b:RefOrder>26</b:RefOrder>
  </b:Source>
  <b:Source>
    <b:Tag>Dan21</b:Tag>
    <b:SourceType>DocumentFromInternetSite</b:SourceType>
    <b:Guid>{0A25BFC7-DC6C-4EA7-BE11-ABE63791B3D5}</b:Guid>
    <b:Author>
      <b:Author>
        <b:NameList>
          <b:Person>
            <b:Last>Daniel</b:Last>
            <b:First>Amo.</b:First>
          </b:Person>
          <b:Person>
            <b:Last>Paul</b:Last>
            <b:First>Prinsloo,</b:First>
          </b:Person>
          <b:Person>
            <b:Last>Marc</b:Last>
            <b:First>Alier.</b:First>
          </b:Person>
          <b:Person>
            <b:Last>Ricardo</b:Last>
            <b:First>Torres</b:First>
            <b:Middle>Kompen.</b:Middle>
          </b:Person>
          <b:Person>
            <b:Last>Canaleta.</b:Last>
            <b:First>Xavier.</b:First>
          </b:Person>
          <b:Person>
            <b:Last>Javier</b:Last>
            <b:First>Herrero-Martín</b:First>
          </b:Person>
        </b:NameList>
      </b:Author>
    </b:Author>
    <b:Title>Local Technology to Enhance Data Privacy and Security in Educational Technology</b:Title>
    <b:InternetSiteTitle>ijimai.org</b:InternetSiteTitle>
    <b:Year>2021</b:Year>
    <b:Month>11</b:Month>
    <b:Day>23</b:Day>
    <b:URL>https://www.ijimai.org/journal/sites/default/files/2021-11/ijimai7_2_23_0.pdf</b:URL>
    <b:RefOrder>25</b:RefOrder>
  </b:Source>
  <b:Source>
    <b:Tag>Dee21</b:Tag>
    <b:SourceType>DocumentFromInternetSite</b:SourceType>
    <b:Guid>{F174B0B3-BF60-4629-9D8A-ED997B259BC3}</b:Guid>
    <b:Author>
      <b:Author>
        <b:NameList>
          <b:Person>
            <b:Last>Deeksha</b:Last>
            <b:First>Dangwal,</b:First>
          </b:Person>
          <b:Person>
            <b:Last>Meghan</b:Last>
            <b:First>Cowan.</b:First>
          </b:Person>
          <b:Person>
            <b:Last>Armin</b:Last>
            <b:First>Alaghi.</b:First>
          </b:Person>
          <b:Person>
            <b:Last>Vincent T</b:Last>
            <b:First>Lee.</b:First>
          </b:Person>
          <b:Person>
            <b:Last>Brandon</b:Last>
            <b:First>Reagen.</b:First>
          </b:Person>
          <b:Person>
            <b:Last>Caroline</b:Last>
            <b:First>Trippel.</b:First>
          </b:Person>
        </b:NameList>
      </b:Author>
    </b:Author>
    <b:Title>SoK: Opportunities for Software-Hardware-Security Codesign for Next Generation Secure Computing</b:Title>
    <b:InternetSiteTitle>arxiv.org</b:InternetSiteTitle>
    <b:Year>2021</b:Year>
    <b:Month>05</b:Month>
    <b:Day>02</b:Day>
    <b:URL>https://arxiv.org/abs/2105.00378</b:URL>
    <b:RefOrder>27</b:RefOrder>
  </b:Source>
  <b:Source>
    <b:Tag>Agu241</b:Tag>
    <b:SourceType>DocumentFromInternetSite</b:SourceType>
    <b:Guid>{5CDE9E21-B7B3-4EEE-ABC8-92B0B1F895B3}</b:Guid>
    <b:Author>
      <b:Author>
        <b:NameList>
          <b:Person>
            <b:Last>Aguirre Chamba</b:Last>
            <b:First>K.</b:First>
            <b:Middle>R.</b:Middle>
          </b:Person>
        </b:NameList>
      </b:Author>
    </b:Author>
    <b:Title>Aplicación de técnicas de minería de datos para la predicción del rendimiento académico de los estudiantes de la escuela de educación básica 26 de Septiembre</b:Title>
    <b:InternetSiteTitle>[Tesis de grado, Universidad Estatal Península de Santa Elena]</b:InternetSiteTitle>
    <b:Year>2024</b:Year>
    <b:URL>https://repositorio.upse.edu.ec/items/0cef8723-faf4-49c8-9f06-2501e3ab0432</b:URL>
    <b:RefOrder>1</b:RefOrder>
  </b:Source>
  <b:Source>
    <b:Tag>Rom24</b:Tag>
    <b:SourceType>DocumentFromInternetSite</b:SourceType>
    <b:Guid>{857B200F-471A-45B9-B905-98D800333D89}</b:Guid>
    <b:Author>
      <b:Author>
        <b:NameList>
          <b:Person>
            <b:Last>Romero</b:Last>
            <b:First>C</b:First>
          </b:Person>
          <b:Person>
            <b:Last>Ventura</b:Last>
            <b:First>S.</b:First>
          </b:Person>
        </b:NameList>
      </b:Author>
    </b:Author>
    <b:Title>Educational data mining and learning analytics: An updated survey</b:Title>
    <b:InternetSiteTitle>arxiv.org</b:InternetSiteTitle>
    <b:Year>2024</b:Year>
    <b:Month>febrero</b:Month>
    <b:Day>10</b:Day>
    <b:URL>https://arxiv.org/abs/2402.07956</b:URL>
    <b:RefOrder>2</b:RefOrder>
  </b:Source>
  <b:Source>
    <b:Tag>Lop24</b:Tag>
    <b:SourceType>DocumentFromInternetSite</b:SourceType>
    <b:Guid>{EC858863-6B87-43C3-B973-59B49F39881F}</b:Guid>
    <b:Title>Improving the portability of predicting students performance models by using ontologies</b:Title>
    <b:InternetSiteTitle>arxiv.org</b:InternetSiteTitle>
    <b:Year>2024</b:Year>
    <b:Month>octubre</b:Month>
    <b:URL>https://arxiv.org/abs/2410.07358</b:URL>
    <b:Author>
      <b:Author>
        <b:NameList>
          <b:Person>
            <b:Last>Lopez Zambrano</b:Last>
            <b:First>Javier</b:First>
          </b:Person>
          <b:Person>
            <b:Last>Lara</b:Last>
            <b:First>Juan</b:First>
          </b:Person>
          <b:Person>
            <b:Last>Romero</b:Last>
            <b:First>Cristobal.</b:First>
          </b:Person>
        </b:NameList>
      </b:Author>
    </b:Author>
    <b:RefOrder>8</b:RefOrder>
  </b:Source>
  <b:Source>
    <b:Tag>Rom241</b:Tag>
    <b:SourceType>DocumentFromInternetSite</b:SourceType>
    <b:Guid>{4377688F-10AF-4B66-9810-1800345DAEEC}</b:Guid>
    <b:Author>
      <b:Author>
        <b:NameList>
          <b:Person>
            <b:Last>Romero</b:Last>
            <b:First>C</b:First>
          </b:Person>
          <b:Person>
            <b:Last>Ventura</b:Last>
            <b:First>S.</b:First>
          </b:Person>
        </b:NameList>
      </b:Author>
    </b:Author>
    <b:Title>Educational data mining and learning analytics: An updated survey</b:Title>
    <b:InternetSiteTitle>arxiv.org</b:InternetSiteTitle>
    <b:Year>2024</b:Year>
    <b:Month>febrero\</b:Month>
    <b:URL>https://arxiv.org/abs/2402.07956</b:URL>
    <b:RefOrder>11</b:RefOrder>
  </b:Source>
  <b:Source>
    <b:Tag>Amé24</b:Tag>
    <b:SourceType>DocumentFromInternetSite</b:SourceType>
    <b:Guid>{EDD19046-2E84-4047-8441-3F7DF0560D92}</b:Guid>
    <b:Author>
      <b:Author>
        <b:NameList>
          <b:Person>
            <b:Last>Amén-Mora</b:Last>
            <b:First>Paul</b:First>
          </b:Person>
          <b:Person>
            <b:Last>Zavala-Baque</b:Last>
            <b:First>Diana</b:First>
            <b:Middle>Lisseth</b:Middle>
          </b:Person>
          <b:Person>
            <b:Last>Moran-Lozano</b:Last>
            <b:First>Noe</b:First>
            <b:Middle>Salomón</b:Middle>
          </b:Person>
          <b:Person>
            <b:Last>Intriago-Terán</b:Last>
            <b:First>Ana</b:First>
            <b:Middle>Belén</b:Middle>
          </b:Person>
        </b:NameList>
      </b:Author>
    </b:Author>
    <b:Title>Desafíos éticos y de privacidad en la implementación de la inteligencia artificial en la educación superior</b:Title>
    <b:InternetSiteTitle>reicomunicar.org</b:InternetSiteTitle>
    <b:Year>2024</b:Year>
    <b:Month>julio</b:Month>
    <b:Day>10</b:Day>
    <b:URL>https://reicomunicar.org/index.php/reicomunicar/article/view/333</b:URL>
    <b:RefOrder>14</b:RefOrder>
  </b:Source>
  <b:Source>
    <b:Tag>AlZ24</b:Tag>
    <b:SourceType>DocumentFromInternetSite</b:SourceType>
    <b:Guid>{F1647ED1-7EC5-4DE3-B5D1-F2C1766C91FB}</b:Guid>
    <b:Author>
      <b:Author>
        <b:NameList>
          <b:Person>
            <b:Last>Al-Zahrani</b:Last>
            <b:First>Abdulrahman,</b:First>
            <b:Middle>M.</b:Middle>
          </b:Person>
          <b:Person>
            <b:Last>Alasmari</b:Last>
            <b:First>Talal</b:First>
            <b:Middle>M.</b:Middle>
          </b:Person>
        </b:NameList>
      </b:Author>
    </b:Author>
    <b:Title>Exploring the impact of artificial intelligence on higher education: The dynamics of ethical, social, and educational implications</b:Title>
    <b:InternetSiteTitle>nature.com</b:InternetSiteTitle>
    <b:Year>2024</b:Year>
    <b:URL>https://www.nature.com/articles/s41599-024-03432-4</b:URL>
    <b:RefOrder>24</b:RefOrder>
  </b:Source>
  <b:Source>
    <b:Tag>Alf24</b:Tag>
    <b:SourceType>DocumentFromInternetSite</b:SourceType>
    <b:Guid>{2DA0EFC9-D558-43B6-B297-9B3E46BD0016}</b:Guid>
    <b:Author>
      <b:Author>
        <b:NameList>
          <b:Person>
            <b:Last>Alfredo</b:Last>
            <b:First>Riordan</b:First>
          </b:Person>
          <b:Person>
            <b:Last>Echeverria</b:Last>
            <b:First>Vanessa</b:First>
          </b:Person>
          <b:Person>
            <b:Last>Jin</b:Last>
            <b:First>Yueqiao</b:First>
          </b:Person>
          <b:Person>
            <b:Last>Yan</b:Last>
            <b:First>Lixiang</b:First>
          </b:Person>
          <b:Person>
            <b:Last>Swiecki</b:Last>
            <b:First>Zachari</b:First>
          </b:Person>
          <b:Person>
            <b:Last>Gašević</b:Last>
            <b:First>Dragan</b:First>
          </b:Person>
          <b:Person>
            <b:Last>Martinez-Maldonado</b:Last>
            <b:First>Roberto</b:First>
            <b:Middle>.</b:Middle>
          </b:Person>
        </b:NameList>
      </b:Author>
    </b:Author>
    <b:Title>Human-centred learning analytics and AI in education: A systematic literature review</b:Title>
    <b:InternetSiteTitle>sciencedirect.com</b:InternetSiteTitle>
    <b:Year>2024</b:Year>
    <b:Month>junio</b:Month>
    <b:URL>https://doi.org/10.1016/j.caeai.2024.100215</b:URL>
    <b:RefOrder>28</b:RefOrder>
  </b:Source>
  <b:Source>
    <b:Tag>Pro24</b:Tag>
    <b:SourceType>DocumentFromInternetSite</b:SourceType>
    <b:Guid>{DB000C65-141B-497B-A57F-34F61E12E1DE}</b:Guid>
    <b:Author>
      <b:Author>
        <b:Corporate>ProFuturo</b:Corporate>
      </b:Author>
    </b:Author>
    <b:Title>Education: Innovations and Opportunities in Latin America and the Caribbean</b:Title>
    <b:InternetSiteTitle>profuturo.education</b:InternetSiteTitle>
    <b:Year>2024</b:Year>
    <b:Month>agosto</b:Month>
    <b:Day>07</b:Day>
    <b:URL>https://profuturo.education/en/observatory/trends/the-revolution-of-ai-in-education-innovations-and-opportunities-in-latin-america-and-the-caribbean/</b:URL>
    <b:RefOrder>29</b:RefOrder>
  </b:Source>
  <b:Source>
    <b:Tag>Saj23</b:Tag>
    <b:SourceType>DocumentFromInternetSite</b:SourceType>
    <b:Guid>{088BABF5-DD3B-4C73-BDF7-66CB2D2F00D7}</b:Guid>
    <b:Author>
      <b:Author>
        <b:NameList>
          <b:Person>
            <b:Last>Sajja</b:Last>
            <b:First>R</b:First>
          </b:Person>
          <b:Person>
            <b:Last>Sermet</b:Last>
            <b:First>Y</b:First>
          </b:Person>
          <b:Person>
            <b:Last>Cwiertny</b:Last>
            <b:First>D</b:First>
          </b:Person>
          <b:Person>
            <b:Last>Demir</b:Last>
            <b:First>I.</b:First>
          </b:Person>
        </b:NameList>
      </b:Author>
    </b:Author>
    <b:Title>Integrating AI and Learning Analytics for Data-Driven Pedagogical Decisions and Personalized Interventions in Education</b:Title>
    <b:InternetSiteTitle>arxiv.org</b:InternetSiteTitle>
    <b:Year>2023</b:Year>
    <b:Month>diciembre</b:Month>
    <b:Day>15</b:Day>
    <b:URL>https://doi.org/10.48550/arXiv.2312.09548</b:URL>
    <b:RefOrder>54</b:RefOrder>
  </b:Source>
  <b:Source>
    <b:Tag>Alm241</b:Tag>
    <b:SourceType>DocumentFromInternetSite</b:SourceType>
    <b:Guid>{DEE31B55-8C64-4FDC-89DD-E281B3308698}</b:Guid>
    <b:Author>
      <b:Author>
        <b:NameList>
          <b:Person>
            <b:Last>Almalawi</b:Last>
            <b:First>A</b:First>
          </b:Person>
          <b:Person>
            <b:Last>Soh</b:Last>
            <b:First>B</b:First>
          </b:Person>
          <b:Person>
            <b:First>Li,</b:First>
            <b:Middle>A</b:Middle>
          </b:Person>
          <b:Person>
            <b:Last>Samra</b:Last>
            <b:First>H</b:First>
          </b:Person>
        </b:NameList>
      </b:Author>
    </b:Author>
    <b:Title>Predictive Models for Educational Purposes: A Systematic Review. </b:Title>
    <b:InternetSiteTitle>Big Data and Cognitive Computing, 8(12), 187.</b:InternetSiteTitle>
    <b:Year>2024</b:Year>
    <b:URL> https://doi.org/10.3390/bdcc8120187</b:URL>
    <b:RefOrder>55</b:RefOrder>
  </b:Source>
  <b:Source>
    <b:Tag>Hoq23</b:Tag>
    <b:SourceType>DocumentFromInternetSite</b:SourceType>
    <b:Guid>{6FAABD89-AAFE-4F4B-B012-0FE205A2AB13}</b:Guid>
    <b:Author>
      <b:Author>
        <b:NameList>
          <b:Person>
            <b:Last>Hoq</b:Last>
            <b:First>Muntasir</b:First>
          </b:Person>
          <b:Person>
            <b:Last>Brusilovsky</b:Last>
            <b:First>Peter</b:First>
          </b:Person>
          <b:Person>
            <b:Last>Akram</b:Last>
            <b:First>Bita.</b:First>
          </b:Person>
        </b:NameList>
      </b:Author>
    </b:Author>
    <b:Title>Analysis of an explainable student performance prediction model. </b:Title>
    <b:InternetSiteTitle>In EDM 2023 Proceedings (Long Papers).</b:InternetSiteTitle>
    <b:Year>2023</b:Year>
    <b:URL>https://educationaldatamining.org/EDM2023/proceedings/2023.EDM-long-papers.7/2023.EDM-long-papers.7.pdf</b:URL>
    <b:RefOrder>56</b:RefOrder>
  </b:Source>
  <b:Source>
    <b:Tag>Gor24</b:Tag>
    <b:SourceType>DocumentFromInternetSite</b:SourceType>
    <b:Guid>{408EF80B-E0E7-48B9-9275-AEB13A7D8372}</b:Guid>
    <b:Author>
      <b:Author>
        <b:NameList>
          <b:Person>
            <b:Last>Goren</b:Last>
            <b:First>Or</b:First>
          </b:Person>
          <b:Person>
            <b:Last>Cohen</b:Last>
            <b:First>Liron</b:First>
          </b:Person>
          <b:Person>
            <b:Last>Rubinstein</b:Last>
            <b:First>Amir.</b:First>
          </b:Person>
        </b:NameList>
      </b:Author>
    </b:Author>
    <b:Title>Early Prediction of Student Dropout in Higher Education using Machine Learning Models</b:Title>
    <b:InternetSiteTitle>educationaldatamining.org</b:InternetSiteTitle>
    <b:Year>2024</b:Year>
    <b:URL>https://educationaldatamining.org/edm2024/proceedings/2024.EDM-short-papers.32/index.html</b:URL>
    <b:RefOrder>57</b:RefOrder>
  </b:Source>
  <b:Source>
    <b:Tag>Buc24</b:Tag>
    <b:SourceType>DocumentFromInternetSite</b:SourceType>
    <b:Guid>{631F9E0E-ADCB-40F6-8921-2F6C89CDA4E0}</b:Guid>
    <b:Author>
      <b:Author>
        <b:NameList>
          <b:Person>
            <b:Last>Buckingham Shum</b:Last>
            <b:First>S</b:First>
          </b:Person>
          <b:Person>
            <b:Last>Ferguson</b:Last>
            <b:First>R.</b:First>
          </b:Person>
        </b:NameList>
      </b:Author>
    </b:Author>
    <b:Title>Human-centred learning analytics: 2019–24. British Journal of Educational Technology.</b:Title>
    <b:InternetSiteTitle>bera-journals.onlinelibrary.wiley.com</b:InternetSiteTitle>
    <b:Year>2024</b:Year>
    <b:URL>https://bera-journals.onlinelibrary.wiley.com/doi/epdf/10.1111/bjet.13442</b:URL>
    <b:RefOrder>58</b:RefOrder>
  </b:Source>
  <b:Source>
    <b:Tag>USD23</b:Tag>
    <b:SourceType>DocumentFromInternetSite</b:SourceType>
    <b:Guid>{39A8DE8C-BD88-4F85-BAA3-BBA17A197062}</b:Guid>
    <b:Author>
      <b:Author>
        <b:Corporate>U.S. Department of Education</b:Corporate>
      </b:Author>
    </b:Author>
    <b:Title>Artificial intelligence and the future of teaching and learning: Insights and recommendations.</b:Title>
    <b:InternetSiteTitle>ed.gov</b:InternetSiteTitle>
    <b:Year>2023</b:Year>
    <b:URL>https://www.ed.gov/sites/ed/files/documents/ai-report/ai-report.pdf</b:URL>
    <b:RefOrder>34</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BAB094-5B27-4B0B-A3B7-7EBC85FEBA74}">
  <ds:schemaRefs>
    <ds:schemaRef ds:uri="http://schemas.microsoft.com/office/2006/metadata/properties"/>
    <ds:schemaRef ds:uri="http://schemas.microsoft.com/office/infopath/2007/PartnerControls"/>
    <ds:schemaRef ds:uri="8e8d8d25-163d-412a-a54a-c1592dcc0ca8"/>
    <ds:schemaRef ds:uri="26d4f5b0-a088-4736-9efc-8bf085543fab"/>
  </ds:schemaRefs>
</ds:datastoreItem>
</file>

<file path=customXml/itemProps2.xml><?xml version="1.0" encoding="utf-8"?>
<ds:datastoreItem xmlns:ds="http://schemas.openxmlformats.org/officeDocument/2006/customXml" ds:itemID="{D594123A-5E35-46E6-82DF-701F911DF6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d8d25-163d-412a-a54a-c1592dcc0ca8"/>
    <ds:schemaRef ds:uri="26d4f5b0-a088-4736-9efc-8bf085543f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269527-A53E-4559-BDCD-8039C1C14EB2}">
  <ds:schemaRefs>
    <ds:schemaRef ds:uri="http://schemas.openxmlformats.org/officeDocument/2006/bibliography"/>
  </ds:schemaRefs>
</ds:datastoreItem>
</file>

<file path=customXml/itemProps4.xml><?xml version="1.0" encoding="utf-8"?>
<ds:datastoreItem xmlns:ds="http://schemas.openxmlformats.org/officeDocument/2006/customXml" ds:itemID="{E284D3DF-FD18-4FA6-9719-531D5B0820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1672</TotalTime>
  <Pages>146</Pages>
  <Words>26848</Words>
  <Characters>153040</Characters>
  <Application>Microsoft Office Word</Application>
  <DocSecurity>0</DocSecurity>
  <Lines>1275</Lines>
  <Paragraphs>359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WEIMAR MORALES COLQUE</dc:creator>
  <cp:keywords/>
  <dc:description/>
  <cp:lastModifiedBy>NICOLE ALEXANDRA CALVAS ECHEVERRIA</cp:lastModifiedBy>
  <cp:revision>174</cp:revision>
  <cp:lastPrinted>2025-06-18T19:12:00Z</cp:lastPrinted>
  <dcterms:created xsi:type="dcterms:W3CDTF">2025-06-10T20:49:00Z</dcterms:created>
  <dcterms:modified xsi:type="dcterms:W3CDTF">2025-12-10T17:10:00Z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0x0101005BCC09C40ED461478C6538803091B079</vt:lpwstr>
  </property>
</Properties>
</file>