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4E1766" w14:textId="0E40B690" w:rsidR="003F3E61" w:rsidRPr="002D4681" w:rsidRDefault="003F3E61" w:rsidP="001F4F55">
      <w:pPr>
        <w:jc w:val="both"/>
        <w:rPr>
          <w:b/>
          <w:bCs/>
        </w:rPr>
      </w:pPr>
      <w:r w:rsidRPr="002D4681">
        <w:rPr>
          <w:b/>
          <w:bCs/>
        </w:rPr>
        <w:t>SEÑOR JUEZ CONSTITUCIONAL DE DERECHOS DEL CANTON CUENCA</w:t>
      </w:r>
    </w:p>
    <w:p w14:paraId="743A94FF" w14:textId="15CA1E48" w:rsidR="003F3E61" w:rsidRDefault="003F3E61" w:rsidP="001F4F55">
      <w:pPr>
        <w:jc w:val="both"/>
      </w:pPr>
      <w:r w:rsidRPr="003F3E61">
        <w:t>Abg. Favian Ignacio Lema Morocho, abogado en libre ejercicio</w:t>
      </w:r>
      <w:r w:rsidR="00957C54">
        <w:t xml:space="preserve"> de la profesión</w:t>
      </w:r>
      <w:r w:rsidRPr="003F3E61">
        <w:t>, con matrícula 03-2009-67 del Foro de abogados, cédula de identidad N.º 0301769238, domiciliado en la ciudad de Cuenca, provincia del Azuay de la República del Ecuador, correo electrónico favian.lema@hotmail.com, casilla judicial electrónica 0301769238;</w:t>
      </w:r>
      <w:r>
        <w:t>, comparezco con respeto y fundamentándome en lo dispuesto en los artículos 18 y 66 numeral 23 de la Constitución de la República del Ecuador, así como en los artículos 40 y siguientes de la Ley Orgánica de Garantías Jurisdiccionales y Control Constitucional , para interponer una ACCIÓN DE ACCESO A LA INFORMACIÓN PÚBLICA en contra del señor REGISTRADOR DE LA PROPIEDAD DEL CANTÓN CUENCA, por haber vulnerado mi derecho constitucional al acceso a la información pública.</w:t>
      </w:r>
    </w:p>
    <w:p w14:paraId="7829698D" w14:textId="502A1907" w:rsidR="003F3E61" w:rsidRPr="003F3E61" w:rsidRDefault="003F3E61" w:rsidP="001F4F55">
      <w:pPr>
        <w:jc w:val="both"/>
        <w:rPr>
          <w:b/>
          <w:bCs/>
        </w:rPr>
      </w:pPr>
      <w:r w:rsidRPr="003F3E61">
        <w:rPr>
          <w:b/>
          <w:bCs/>
        </w:rPr>
        <w:t>II. IDENTIFICACIÓN DEL ACCIONADO</w:t>
      </w:r>
      <w:r w:rsidR="00F66208">
        <w:rPr>
          <w:b/>
          <w:bCs/>
        </w:rPr>
        <w:t xml:space="preserve"> Y CITACION</w:t>
      </w:r>
    </w:p>
    <w:p w14:paraId="415E6C7A" w14:textId="6FD2A912" w:rsidR="003F3E61" w:rsidRDefault="003F3E61" w:rsidP="001F4F55">
      <w:pPr>
        <w:jc w:val="both"/>
      </w:pPr>
      <w:r>
        <w:t>El señor Registrador de la propiedad del Cantón</w:t>
      </w:r>
      <w:r w:rsidR="00957C54">
        <w:t xml:space="preserve"> Cuenca</w:t>
      </w:r>
      <w:r>
        <w:t xml:space="preserve"> responde a los nombres de Dr. Víctor Hugo Molineros Gallegos a quien se le citara por medio de</w:t>
      </w:r>
      <w:r w:rsidR="00957C54">
        <w:t xml:space="preserve">l </w:t>
      </w:r>
      <w:r>
        <w:t>funcionario de la Unidad Judicial</w:t>
      </w:r>
      <w:r w:rsidR="006E63E8">
        <w:t xml:space="preserve"> en la siguiente dirección </w:t>
      </w:r>
      <w:r w:rsidR="006E63E8" w:rsidRPr="006E63E8">
        <w:t xml:space="preserve">Av. Isabela Católica y 12 de </w:t>
      </w:r>
      <w:r w:rsidR="00AD2CCE" w:rsidRPr="006E63E8">
        <w:t>octubre</w:t>
      </w:r>
      <w:r w:rsidR="006E63E8">
        <w:t>.</w:t>
      </w:r>
    </w:p>
    <w:p w14:paraId="2A454E1D" w14:textId="1F4FBECA" w:rsidR="003F3E61" w:rsidRDefault="003F3E61" w:rsidP="001F4F55">
      <w:pPr>
        <w:jc w:val="both"/>
        <w:rPr>
          <w:b/>
          <w:bCs/>
        </w:rPr>
      </w:pPr>
      <w:r>
        <w:rPr>
          <w:b/>
          <w:bCs/>
        </w:rPr>
        <w:t xml:space="preserve">III. </w:t>
      </w:r>
      <w:r w:rsidRPr="00194D6F">
        <w:rPr>
          <w:b/>
          <w:bCs/>
        </w:rPr>
        <w:t>HECHOS FÁCTICOS</w:t>
      </w:r>
    </w:p>
    <w:p w14:paraId="06EBE024" w14:textId="19989C84" w:rsidR="003F3E61" w:rsidRPr="003F3E61" w:rsidRDefault="006E63E8" w:rsidP="001F4F55">
      <w:pPr>
        <w:jc w:val="both"/>
        <w:rPr>
          <w:b/>
          <w:bCs/>
        </w:rPr>
      </w:pPr>
      <w:r>
        <w:t>Sucede que e</w:t>
      </w:r>
      <w:r w:rsidR="003F3E61">
        <w:t>n fecha 1 de abril del año 2025, se presentó formalmente una solicitud</w:t>
      </w:r>
      <w:r w:rsidR="00957C54">
        <w:t xml:space="preserve"> </w:t>
      </w:r>
      <w:r w:rsidR="003F3E61">
        <w:t xml:space="preserve">pidiendo se me confiera un certificado de historial de </w:t>
      </w:r>
      <w:r w:rsidR="006C1FB9">
        <w:t>dominio ante</w:t>
      </w:r>
      <w:r w:rsidR="003F3E61">
        <w:t xml:space="preserve"> el Registro de la Propiedad del cantón Cuenca, respecto del bien inmueble</w:t>
      </w:r>
      <w:r>
        <w:t xml:space="preserve"> que se encuentra registrado a mi nombre</w:t>
      </w:r>
      <w:r w:rsidR="003F3E61">
        <w:t xml:space="preserve"> ubicado en </w:t>
      </w:r>
      <w:r>
        <w:t xml:space="preserve">la parroquia de San Sebastián, en la calle Baltazara de Calderón y Miguel Heredia </w:t>
      </w:r>
      <w:r w:rsidR="003F3E61">
        <w:t>,</w:t>
      </w:r>
      <w:r>
        <w:t xml:space="preserve"> documento necesario para realizar un trámites legales en el municipio de cuenca</w:t>
      </w:r>
      <w:r w:rsidR="003F3E61">
        <w:t xml:space="preserve"> de conformidad con la Ley Orgánica de Transparencia y Acceso a la Información Pública (LOTAIP).</w:t>
      </w:r>
    </w:p>
    <w:p w14:paraId="54DA659E" w14:textId="6972BC0E" w:rsidR="003F3E61" w:rsidRDefault="005655E3" w:rsidP="001F4F55">
      <w:pPr>
        <w:jc w:val="both"/>
      </w:pPr>
      <w:r>
        <w:t xml:space="preserve">Sin </w:t>
      </w:r>
      <w:r w:rsidR="00AD2CCE">
        <w:t>embargo,</w:t>
      </w:r>
      <w:r>
        <w:t xml:space="preserve"> la</w:t>
      </w:r>
      <w:r w:rsidR="003F3E61">
        <w:t xml:space="preserve"> información solicitada</w:t>
      </w:r>
      <w:r>
        <w:t xml:space="preserve"> </w:t>
      </w:r>
      <w:r w:rsidR="003F3E61">
        <w:t>en su defecto, se me ha negado injustificadamente el acceso a dicha información</w:t>
      </w:r>
      <w:r>
        <w:t xml:space="preserve"> indicando que revisados los archivos </w:t>
      </w:r>
      <w:r w:rsidR="00AD2CCE">
        <w:t xml:space="preserve">en la institución </w:t>
      </w:r>
      <w:r>
        <w:t>no figuro como comprador</w:t>
      </w:r>
      <w:r w:rsidR="003F3E61">
        <w:t>, vulnerando lo dispuesto en el artículo 18 de la Constitución.</w:t>
      </w:r>
    </w:p>
    <w:p w14:paraId="1C46B8A0" w14:textId="5F746D49" w:rsidR="003F3E61" w:rsidRDefault="003F3E61" w:rsidP="001F4F55">
      <w:pPr>
        <w:jc w:val="both"/>
      </w:pPr>
      <w:r>
        <w:t>Esta negativa constituye una vulnerabilidad directa a mi derecho constitucional de acceder a la información pública contenida en los registros estatales</w:t>
      </w:r>
      <w:r w:rsidR="00AD2CCE">
        <w:t xml:space="preserve"> del registro de la propiedad de Cuenca.</w:t>
      </w:r>
    </w:p>
    <w:p w14:paraId="1CA55E0C" w14:textId="77777777" w:rsidR="003F3E61" w:rsidRPr="001F4F55" w:rsidRDefault="003F3E61" w:rsidP="001F4F55">
      <w:pPr>
        <w:jc w:val="both"/>
        <w:rPr>
          <w:b/>
          <w:bCs/>
        </w:rPr>
      </w:pPr>
      <w:r w:rsidRPr="001F4F55">
        <w:rPr>
          <w:b/>
          <w:bCs/>
        </w:rPr>
        <w:t>IV. FUNDAMENTOS DE DERECHO</w:t>
      </w:r>
    </w:p>
    <w:p w14:paraId="13572F89" w14:textId="5A8AB7F3" w:rsidR="003F3E61" w:rsidRDefault="003F3E61" w:rsidP="001F4F55">
      <w:pPr>
        <w:jc w:val="both"/>
      </w:pPr>
      <w:r>
        <w:t xml:space="preserve">Constitución de la República del </w:t>
      </w:r>
      <w:r w:rsidR="005655E3">
        <w:t>Ecuador:</w:t>
      </w:r>
      <w:r w:rsidR="00AD2CCE">
        <w:t xml:space="preserve"> </w:t>
      </w:r>
      <w:r>
        <w:t>Art. 18: Derecho al acceso a la información pública.</w:t>
      </w:r>
    </w:p>
    <w:p w14:paraId="0672D1A3" w14:textId="16BFCCC2" w:rsidR="003F3E61" w:rsidRDefault="003F3E61" w:rsidP="001F4F55">
      <w:pPr>
        <w:jc w:val="both"/>
      </w:pPr>
      <w:r>
        <w:t>Art. 66, numeral 23: Derecho a formular pedidos y recibir respuestas motivadas.</w:t>
      </w:r>
    </w:p>
    <w:p w14:paraId="6B673409" w14:textId="2BD0F79E" w:rsidR="003F3E61" w:rsidRDefault="003F3E61" w:rsidP="001F4F55">
      <w:pPr>
        <w:jc w:val="both"/>
      </w:pPr>
      <w:r>
        <w:t>Ley Orgánica de Transparencia y Acceso a la Información Pública (LOTAIP) :</w:t>
      </w:r>
      <w:r w:rsidR="00846633">
        <w:t xml:space="preserve"> </w:t>
      </w:r>
      <w:r>
        <w:t>Artículos 1, 2, 7 y 21.</w:t>
      </w:r>
    </w:p>
    <w:p w14:paraId="22F8E935" w14:textId="59DF719C" w:rsidR="003F3E61" w:rsidRDefault="003F3E61" w:rsidP="001F4F55">
      <w:pPr>
        <w:jc w:val="both"/>
      </w:pPr>
      <w:r>
        <w:t xml:space="preserve">Ley Orgánica de Garantías Jurisdiccionales y Control </w:t>
      </w:r>
      <w:r w:rsidR="00846633">
        <w:t>Constitucional: Artículos</w:t>
      </w:r>
      <w:r>
        <w:t xml:space="preserve"> 40 al 46.</w:t>
      </w:r>
    </w:p>
    <w:p w14:paraId="13829074" w14:textId="77777777" w:rsidR="003F3E61" w:rsidRPr="001F4F55" w:rsidRDefault="003F3E61" w:rsidP="001F4F55">
      <w:pPr>
        <w:jc w:val="both"/>
        <w:rPr>
          <w:b/>
          <w:bCs/>
        </w:rPr>
      </w:pPr>
      <w:r w:rsidRPr="001F4F55">
        <w:rPr>
          <w:b/>
          <w:bCs/>
        </w:rPr>
        <w:t>V. PETICIÓN</w:t>
      </w:r>
    </w:p>
    <w:p w14:paraId="12EC616C" w14:textId="55EC0987" w:rsidR="003F3E61" w:rsidRDefault="003F3E61" w:rsidP="001F4F55">
      <w:pPr>
        <w:jc w:val="both"/>
      </w:pPr>
      <w:r>
        <w:t>Con base en los antecedentes expuestos, solicit</w:t>
      </w:r>
      <w:r w:rsidR="00AD2CCE">
        <w:t>o</w:t>
      </w:r>
      <w:r>
        <w:t xml:space="preserve"> se sirva:</w:t>
      </w:r>
    </w:p>
    <w:p w14:paraId="7FF0D20C" w14:textId="632BAE49" w:rsidR="003F3E61" w:rsidRDefault="003F3E61" w:rsidP="00AD2CCE">
      <w:pPr>
        <w:pStyle w:val="Prrafodelista"/>
        <w:numPr>
          <w:ilvl w:val="0"/>
          <w:numId w:val="1"/>
        </w:numPr>
        <w:jc w:val="both"/>
      </w:pPr>
      <w:r>
        <w:t>Admitir la presente acción constitucional.</w:t>
      </w:r>
    </w:p>
    <w:p w14:paraId="0FC6BA08" w14:textId="09B01DF7" w:rsidR="003F3E61" w:rsidRDefault="003F3E61" w:rsidP="00AD2CCE">
      <w:pPr>
        <w:pStyle w:val="Prrafodelista"/>
        <w:numPr>
          <w:ilvl w:val="0"/>
          <w:numId w:val="1"/>
        </w:numPr>
        <w:jc w:val="both"/>
      </w:pPr>
      <w:r>
        <w:t>Declarar que se ha vulnerado mi derecho al acceso a la información pública.</w:t>
      </w:r>
    </w:p>
    <w:p w14:paraId="5E054C06" w14:textId="1B005DD0" w:rsidR="003F3E61" w:rsidRDefault="003F3E61" w:rsidP="00AD2CCE">
      <w:pPr>
        <w:pStyle w:val="Prrafodelista"/>
        <w:numPr>
          <w:ilvl w:val="0"/>
          <w:numId w:val="1"/>
        </w:numPr>
        <w:jc w:val="both"/>
      </w:pPr>
      <w:r>
        <w:t xml:space="preserve">Ordenar al señor Registrador de la Propiedad del cantón Cuenca que, en el plazo máximo de 48 </w:t>
      </w:r>
      <w:r w:rsidR="00846633">
        <w:t>horas,</w:t>
      </w:r>
      <w:r>
        <w:t xml:space="preserve"> entregue el certificado de historial de dominio solicitado.</w:t>
      </w:r>
    </w:p>
    <w:p w14:paraId="6C0FB81C" w14:textId="311B9FE8" w:rsidR="003F3E61" w:rsidRDefault="003F3E61" w:rsidP="00AD2CCE">
      <w:pPr>
        <w:pStyle w:val="Prrafodelista"/>
        <w:numPr>
          <w:ilvl w:val="0"/>
          <w:numId w:val="1"/>
        </w:numPr>
        <w:jc w:val="both"/>
      </w:pPr>
      <w:r>
        <w:t>Disponer las medidas de reparación necesarias que correspondan</w:t>
      </w:r>
      <w:r w:rsidR="00AD2CCE">
        <w:t xml:space="preserve"> en caso de ser necesario.</w:t>
      </w:r>
    </w:p>
    <w:p w14:paraId="38A27A73" w14:textId="77777777" w:rsidR="003F3E61" w:rsidRPr="001F4F55" w:rsidRDefault="003F3E61" w:rsidP="001F4F55">
      <w:pPr>
        <w:jc w:val="both"/>
        <w:rPr>
          <w:b/>
          <w:bCs/>
        </w:rPr>
      </w:pPr>
      <w:r w:rsidRPr="001F4F55">
        <w:rPr>
          <w:b/>
          <w:bCs/>
        </w:rPr>
        <w:lastRenderedPageBreak/>
        <w:t>VI. PRUEBA</w:t>
      </w:r>
    </w:p>
    <w:p w14:paraId="2F436CEF" w14:textId="39E00A95" w:rsidR="00846633" w:rsidRDefault="00846633" w:rsidP="001F4F55">
      <w:pPr>
        <w:jc w:val="both"/>
      </w:pPr>
      <w:r>
        <w:t>Copia de la nota devolutiva del registro de la propiedad del Cantón Cuenca</w:t>
      </w:r>
      <w:r w:rsidR="00AD2CCE">
        <w:t xml:space="preserve"> de fecha 1 de abril del año 2025.</w:t>
      </w:r>
    </w:p>
    <w:p w14:paraId="4C405329" w14:textId="4D1CB149" w:rsidR="003F3E61" w:rsidRDefault="003F3E61" w:rsidP="001F4F55">
      <w:pPr>
        <w:jc w:val="both"/>
      </w:pPr>
      <w:r>
        <w:t>Copia de la solicitud presentada a</w:t>
      </w:r>
      <w:r w:rsidR="00AD2CCE">
        <w:t>nte el</w:t>
      </w:r>
      <w:r>
        <w:t xml:space="preserve"> Registro de la Propiedad</w:t>
      </w:r>
      <w:r w:rsidR="00AD2CCE">
        <w:t xml:space="preserve"> del cantón Cuenca.</w:t>
      </w:r>
    </w:p>
    <w:p w14:paraId="0CB0A1C8" w14:textId="77777777" w:rsidR="003F3E61" w:rsidRDefault="003F3E61" w:rsidP="001F4F55">
      <w:pPr>
        <w:jc w:val="both"/>
      </w:pPr>
      <w:r>
        <w:t>Copia de la cédula de ciudadanía.</w:t>
      </w:r>
    </w:p>
    <w:p w14:paraId="4BD3CCF4" w14:textId="77777777" w:rsidR="003F3E61" w:rsidRDefault="003F3E61" w:rsidP="001F4F55">
      <w:pPr>
        <w:jc w:val="both"/>
      </w:pPr>
      <w:r>
        <w:t>Cualquier otro documento que evidencie la negativa o falta de respuesta.</w:t>
      </w:r>
    </w:p>
    <w:p w14:paraId="7D575058" w14:textId="5CEE0E77" w:rsidR="00F66208" w:rsidRPr="00F66208" w:rsidRDefault="001F4F55" w:rsidP="001F4F55">
      <w:pPr>
        <w:jc w:val="both"/>
        <w:rPr>
          <w:b/>
          <w:bCs/>
        </w:rPr>
      </w:pPr>
      <w:r>
        <w:rPr>
          <w:b/>
          <w:bCs/>
        </w:rPr>
        <w:t xml:space="preserve">VII. </w:t>
      </w:r>
      <w:r w:rsidR="00F66208" w:rsidRPr="00F66208">
        <w:rPr>
          <w:b/>
          <w:bCs/>
        </w:rPr>
        <w:t>DECLARACIÓN DE NO HABER PLANTEADO OTRA ACCIÓN DE LA MISMA ÍNDOLE:</w:t>
      </w:r>
    </w:p>
    <w:p w14:paraId="64D4F4CD" w14:textId="19B2281F" w:rsidR="00F66208" w:rsidRDefault="00F66208" w:rsidP="001F4F55">
      <w:pPr>
        <w:jc w:val="both"/>
      </w:pPr>
      <w:r>
        <w:t>Cumpliendo con lo que ordena el Artículo 10, numeral 6, de la Ley Orgánica de Garantías Jurisdiccionales y Control Constitucional, declaro ante usted señor Juez que no he planteado otra acción de la misma índole por los mismos actos u omisiones, contra la misma Autoridad y con la misma pretensión.</w:t>
      </w:r>
    </w:p>
    <w:p w14:paraId="65E51BC0" w14:textId="00F976F9" w:rsidR="00AD2CCE" w:rsidRDefault="00AD2CCE" w:rsidP="001F4F55">
      <w:pPr>
        <w:jc w:val="both"/>
        <w:rPr>
          <w:b/>
          <w:bCs/>
        </w:rPr>
      </w:pPr>
      <w:r>
        <w:rPr>
          <w:b/>
          <w:bCs/>
        </w:rPr>
        <w:t xml:space="preserve">VII. </w:t>
      </w:r>
      <w:r w:rsidRPr="00AD2CCE">
        <w:rPr>
          <w:b/>
          <w:bCs/>
        </w:rPr>
        <w:t>NOTIFICACIONES</w:t>
      </w:r>
    </w:p>
    <w:p w14:paraId="5FDB2140" w14:textId="41F72DD4" w:rsidR="00AD2CCE" w:rsidRPr="00AD2CCE" w:rsidRDefault="00AD2CCE" w:rsidP="001F4F55">
      <w:pPr>
        <w:jc w:val="both"/>
        <w:rPr>
          <w:b/>
          <w:bCs/>
        </w:rPr>
      </w:pPr>
      <w:r>
        <w:t xml:space="preserve">Las notificaciones que me correspondan las recibiré en el </w:t>
      </w:r>
      <w:r w:rsidRPr="003F3E61">
        <w:t xml:space="preserve">correo electrónico </w:t>
      </w:r>
      <w:r w:rsidRPr="003F3E61">
        <w:t xml:space="preserve">favian.lema@hotmail.com, </w:t>
      </w:r>
      <w:r>
        <w:t xml:space="preserve">y en la </w:t>
      </w:r>
      <w:r w:rsidRPr="003F3E61">
        <w:t>casilla judicial electrónica 0301769238;</w:t>
      </w:r>
    </w:p>
    <w:p w14:paraId="5788AB67" w14:textId="77777777" w:rsidR="00846633" w:rsidRDefault="00846633" w:rsidP="001F4F55">
      <w:pPr>
        <w:jc w:val="both"/>
      </w:pPr>
    </w:p>
    <w:p w14:paraId="28E09340" w14:textId="1BA9AE19" w:rsidR="002D4681" w:rsidRDefault="003F3E61" w:rsidP="00AD2CCE">
      <w:pPr>
        <w:jc w:val="center"/>
      </w:pPr>
      <w:r>
        <w:t>Atentamente,</w:t>
      </w:r>
    </w:p>
    <w:p w14:paraId="1DF0457A" w14:textId="77777777" w:rsidR="00846633" w:rsidRDefault="00846633" w:rsidP="00AD2CCE">
      <w:pPr>
        <w:ind w:left="708" w:hanging="708"/>
        <w:jc w:val="center"/>
      </w:pPr>
    </w:p>
    <w:p w14:paraId="63586BC7" w14:textId="389D1643" w:rsidR="00846633" w:rsidRDefault="00AD2CCE" w:rsidP="00AD2CCE">
      <w:pPr>
        <w:jc w:val="center"/>
      </w:pPr>
      <w:r>
        <w:t xml:space="preserve">Abg. </w:t>
      </w:r>
      <w:r w:rsidR="00846633">
        <w:t>Favian Lema Morocho</w:t>
      </w:r>
    </w:p>
    <w:p w14:paraId="1D702E3E" w14:textId="7B332516" w:rsidR="00AD2CCE" w:rsidRDefault="00AD2CCE" w:rsidP="00AD2CCE">
      <w:pPr>
        <w:ind w:left="708" w:hanging="708"/>
        <w:jc w:val="center"/>
      </w:pPr>
      <w:r>
        <w:t xml:space="preserve">Matt </w:t>
      </w:r>
      <w:r w:rsidRPr="003F3E61">
        <w:t>03-2009-67</w:t>
      </w:r>
    </w:p>
    <w:p w14:paraId="433FFFD9" w14:textId="0946FCCE" w:rsidR="00AD2CCE" w:rsidRDefault="00AD2CCE" w:rsidP="00AD2CCE">
      <w:pPr>
        <w:ind w:left="708" w:hanging="708"/>
        <w:jc w:val="center"/>
      </w:pPr>
      <w:r w:rsidRPr="003F3E61">
        <w:t>Foro de abogados</w:t>
      </w:r>
    </w:p>
    <w:p w14:paraId="72E9CB45" w14:textId="5E20A4C1" w:rsidR="005D21B8" w:rsidRDefault="005D21B8" w:rsidP="001F4F55">
      <w:pPr>
        <w:jc w:val="both"/>
      </w:pPr>
    </w:p>
    <w:sectPr w:rsidR="005D21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C96B5B"/>
    <w:multiLevelType w:val="hybridMultilevel"/>
    <w:tmpl w:val="FE62BEC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1295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E61"/>
    <w:rsid w:val="001F4F55"/>
    <w:rsid w:val="002A4D7B"/>
    <w:rsid w:val="002D4681"/>
    <w:rsid w:val="003F3E61"/>
    <w:rsid w:val="004272C8"/>
    <w:rsid w:val="005655E3"/>
    <w:rsid w:val="005B6D91"/>
    <w:rsid w:val="005D21B8"/>
    <w:rsid w:val="006C1FB9"/>
    <w:rsid w:val="006E63E8"/>
    <w:rsid w:val="00846633"/>
    <w:rsid w:val="00957C54"/>
    <w:rsid w:val="00AA75F6"/>
    <w:rsid w:val="00AD2CCE"/>
    <w:rsid w:val="00F6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F9281"/>
  <w15:chartTrackingRefBased/>
  <w15:docId w15:val="{96B4337A-5D9F-4C07-B0E3-6B1874D77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D2C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2</Pages>
  <Words>602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2025-04-11T16:53:00Z</dcterms:created>
  <dcterms:modified xsi:type="dcterms:W3CDTF">2025-04-23T13:28:00Z</dcterms:modified>
</cp:coreProperties>
</file>