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F1F64" w14:textId="1B136F84" w:rsidR="00E92125" w:rsidRPr="00AC7440" w:rsidRDefault="00E92125" w:rsidP="00CC2989">
      <w:pPr>
        <w:jc w:val="center"/>
        <w:rPr>
          <w:rFonts w:ascii="Times New Roman" w:hAnsi="Times New Roman" w:cs="Times New Roman"/>
          <w:b/>
        </w:rPr>
      </w:pPr>
      <w:r w:rsidRPr="00AC7440">
        <w:rPr>
          <w:rFonts w:ascii="Times New Roman" w:hAnsi="Times New Roman" w:cs="Times New Roman"/>
          <w:b/>
        </w:rPr>
        <w:t>ACTA TRANSACCIONAL</w:t>
      </w:r>
      <w:r w:rsidR="00050671">
        <w:rPr>
          <w:rFonts w:ascii="Times New Roman" w:hAnsi="Times New Roman" w:cs="Times New Roman"/>
          <w:b/>
        </w:rPr>
        <w:t xml:space="preserve"> ACUERDOS DE PAGO</w:t>
      </w:r>
    </w:p>
    <w:p w14:paraId="5CBEA2C9" w14:textId="19AC56D5" w:rsidR="00E92125" w:rsidRPr="00AC7440" w:rsidRDefault="00E92125" w:rsidP="00CC2989">
      <w:pPr>
        <w:jc w:val="center"/>
        <w:rPr>
          <w:rFonts w:ascii="Times New Roman" w:hAnsi="Times New Roman" w:cs="Times New Roman"/>
          <w:b/>
        </w:rPr>
      </w:pPr>
      <w:r w:rsidRPr="00AC7440">
        <w:rPr>
          <w:rFonts w:ascii="Times New Roman" w:hAnsi="Times New Roman" w:cs="Times New Roman"/>
          <w:b/>
        </w:rPr>
        <w:t xml:space="preserve">ENTRE EL </w:t>
      </w:r>
      <w:r w:rsidR="00050671">
        <w:rPr>
          <w:rFonts w:ascii="Times New Roman" w:hAnsi="Times New Roman" w:cs="Times New Roman"/>
          <w:b/>
        </w:rPr>
        <w:t>SEÑOR LUIS</w:t>
      </w:r>
      <w:r w:rsidR="00050671" w:rsidRPr="00050671">
        <w:rPr>
          <w:rFonts w:ascii="Times New Roman" w:hAnsi="Times New Roman" w:cs="Times New Roman"/>
          <w:b/>
        </w:rPr>
        <w:t xml:space="preserve"> ANÍBAL ARCENTALES ORTIZ </w:t>
      </w:r>
      <w:r w:rsidRPr="00AC7440">
        <w:rPr>
          <w:rFonts w:ascii="Times New Roman" w:hAnsi="Times New Roman" w:cs="Times New Roman"/>
          <w:b/>
        </w:rPr>
        <w:t xml:space="preserve">Y </w:t>
      </w:r>
      <w:r w:rsidRPr="00AC7440">
        <w:rPr>
          <w:rFonts w:ascii="Times New Roman" w:hAnsi="Times New Roman" w:cs="Times New Roman"/>
          <w:b/>
          <w:color w:val="000000"/>
          <w:w w:val="111"/>
          <w:lang w:val="es-ES_tradnl"/>
        </w:rPr>
        <w:t xml:space="preserve">EL </w:t>
      </w:r>
      <w:r w:rsidR="00050671">
        <w:rPr>
          <w:rFonts w:ascii="Times New Roman" w:hAnsi="Times New Roman" w:cs="Times New Roman"/>
          <w:b/>
        </w:rPr>
        <w:t xml:space="preserve">SEÑOR </w:t>
      </w:r>
      <w:r w:rsidR="00050671" w:rsidRPr="00050671">
        <w:rPr>
          <w:rFonts w:ascii="Times New Roman" w:hAnsi="Times New Roman" w:cs="Times New Roman"/>
          <w:b/>
        </w:rPr>
        <w:t>SANTANDER CAMPOVERDE JUAN DIEGO</w:t>
      </w:r>
    </w:p>
    <w:p w14:paraId="1877E49F" w14:textId="77777777" w:rsidR="00E92125" w:rsidRPr="00AC7440" w:rsidRDefault="00E92125" w:rsidP="00CC2989">
      <w:pPr>
        <w:ind w:left="708" w:hanging="708"/>
        <w:jc w:val="both"/>
        <w:rPr>
          <w:rFonts w:ascii="Times New Roman" w:hAnsi="Times New Roman" w:cs="Times New Roman"/>
          <w:b/>
        </w:rPr>
      </w:pPr>
    </w:p>
    <w:p w14:paraId="4A8A54F1" w14:textId="3BC54721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</w:rPr>
        <w:t xml:space="preserve">En la ciudad de </w:t>
      </w:r>
      <w:r w:rsidR="00050671">
        <w:rPr>
          <w:rFonts w:ascii="Times New Roman" w:hAnsi="Times New Roman" w:cs="Times New Roman"/>
        </w:rPr>
        <w:t>Cañar</w:t>
      </w:r>
      <w:r w:rsidRPr="00AC7440">
        <w:rPr>
          <w:rFonts w:ascii="Times New Roman" w:hAnsi="Times New Roman" w:cs="Times New Roman"/>
        </w:rPr>
        <w:t>, a los</w:t>
      </w:r>
      <w:r w:rsidR="00526430">
        <w:rPr>
          <w:rFonts w:ascii="Times New Roman" w:hAnsi="Times New Roman" w:cs="Times New Roman"/>
        </w:rPr>
        <w:t xml:space="preserve"> </w:t>
      </w:r>
      <w:r w:rsidR="00050671">
        <w:rPr>
          <w:rFonts w:ascii="Times New Roman" w:hAnsi="Times New Roman" w:cs="Times New Roman"/>
        </w:rPr>
        <w:t>10</w:t>
      </w:r>
      <w:r w:rsidRPr="00AC7440">
        <w:rPr>
          <w:rFonts w:ascii="Times New Roman" w:hAnsi="Times New Roman" w:cs="Times New Roman"/>
        </w:rPr>
        <w:t xml:space="preserve"> días del mes de </w:t>
      </w:r>
      <w:r w:rsidR="00050671">
        <w:rPr>
          <w:rFonts w:ascii="Times New Roman" w:hAnsi="Times New Roman" w:cs="Times New Roman"/>
        </w:rPr>
        <w:t>febrero</w:t>
      </w:r>
      <w:r w:rsidRPr="00AC7440">
        <w:rPr>
          <w:rFonts w:ascii="Times New Roman" w:hAnsi="Times New Roman" w:cs="Times New Roman"/>
        </w:rPr>
        <w:t xml:space="preserve"> del año 202</w:t>
      </w:r>
      <w:r w:rsidR="00050671">
        <w:rPr>
          <w:rFonts w:ascii="Times New Roman" w:hAnsi="Times New Roman" w:cs="Times New Roman"/>
        </w:rPr>
        <w:t>5</w:t>
      </w:r>
      <w:r w:rsidRPr="00AC7440">
        <w:rPr>
          <w:rFonts w:ascii="Times New Roman" w:hAnsi="Times New Roman" w:cs="Times New Roman"/>
        </w:rPr>
        <w:t xml:space="preserve">, comparecen a la celebración de la presente Acta Transaccional, por una </w:t>
      </w:r>
      <w:r w:rsidR="001E5C29" w:rsidRPr="00AC7440">
        <w:rPr>
          <w:rFonts w:ascii="Times New Roman" w:hAnsi="Times New Roman" w:cs="Times New Roman"/>
        </w:rPr>
        <w:t>parte,</w:t>
      </w:r>
      <w:r w:rsidRPr="00AC7440">
        <w:rPr>
          <w:rFonts w:ascii="Times New Roman" w:hAnsi="Times New Roman" w:cs="Times New Roman"/>
        </w:rPr>
        <w:t xml:space="preserve"> l</w:t>
      </w:r>
      <w:r w:rsidR="00050671">
        <w:rPr>
          <w:rFonts w:ascii="Times New Roman" w:hAnsi="Times New Roman" w:cs="Times New Roman"/>
        </w:rPr>
        <w:t xml:space="preserve">a empresa </w:t>
      </w:r>
      <w:r w:rsidR="00050671">
        <w:t xml:space="preserve">“Trans Arce Valdés S.A”, </w:t>
      </w:r>
      <w:r w:rsidRPr="00AC7440">
        <w:rPr>
          <w:rFonts w:ascii="Times New Roman" w:hAnsi="Times New Roman" w:cs="Times New Roman"/>
        </w:rPr>
        <w:t xml:space="preserve">representado por </w:t>
      </w:r>
      <w:r w:rsidR="00050671" w:rsidRPr="00050671">
        <w:rPr>
          <w:rFonts w:ascii="Times New Roman" w:hAnsi="Times New Roman" w:cs="Times New Roman"/>
        </w:rPr>
        <w:t xml:space="preserve">el señor </w:t>
      </w:r>
      <w:r w:rsidR="00050671" w:rsidRPr="00050671">
        <w:rPr>
          <w:rFonts w:ascii="Times New Roman" w:hAnsi="Times New Roman" w:cs="Times New Roman"/>
          <w:b/>
          <w:bCs/>
        </w:rPr>
        <w:t>LUIS ANÍBAL ARCENTALES ORTIZ</w:t>
      </w:r>
      <w:r w:rsidRPr="00AC7440">
        <w:rPr>
          <w:rFonts w:ascii="Times New Roman" w:hAnsi="Times New Roman" w:cs="Times New Roman"/>
        </w:rPr>
        <w:t>,</w:t>
      </w:r>
      <w:r w:rsidR="00CC2989">
        <w:rPr>
          <w:rFonts w:ascii="Times New Roman" w:hAnsi="Times New Roman" w:cs="Times New Roman"/>
        </w:rPr>
        <w:t xml:space="preserve"> </w:t>
      </w:r>
      <w:r w:rsidR="00CC2989">
        <w:rPr>
          <w:rFonts w:ascii="Times New Roman" w:hAnsi="Times New Roman" w:cs="Times New Roman"/>
        </w:rPr>
        <w:t xml:space="preserve">con cedula </w:t>
      </w:r>
      <w:r w:rsidR="00CC2989" w:rsidRPr="00CC2989">
        <w:rPr>
          <w:rFonts w:ascii="Times New Roman" w:hAnsi="Times New Roman" w:cs="Times New Roman"/>
          <w:highlight w:val="yellow"/>
        </w:rPr>
        <w:t>número</w:t>
      </w:r>
      <w:r w:rsidR="00526430">
        <w:rPr>
          <w:rFonts w:ascii="Times New Roman" w:hAnsi="Times New Roman" w:cs="Times New Roman"/>
        </w:rPr>
        <w:t>……….</w:t>
      </w:r>
      <w:r w:rsidR="00CC2989">
        <w:rPr>
          <w:rFonts w:ascii="Times New Roman" w:hAnsi="Times New Roman" w:cs="Times New Roman"/>
        </w:rPr>
        <w:t xml:space="preserve">  </w:t>
      </w:r>
      <w:r w:rsidRPr="00AC7440">
        <w:rPr>
          <w:rFonts w:ascii="Times New Roman" w:hAnsi="Times New Roman" w:cs="Times New Roman"/>
        </w:rPr>
        <w:t xml:space="preserve"> a quien para efectos del presente instrumento se le denominará </w:t>
      </w:r>
      <w:r w:rsidRPr="00AC7440">
        <w:rPr>
          <w:rFonts w:ascii="Times New Roman" w:hAnsi="Times New Roman" w:cs="Times New Roman"/>
          <w:b/>
        </w:rPr>
        <w:t>“</w:t>
      </w:r>
      <w:r w:rsidR="00050671">
        <w:rPr>
          <w:rFonts w:ascii="Times New Roman" w:hAnsi="Times New Roman" w:cs="Times New Roman"/>
          <w:b/>
        </w:rPr>
        <w:t>El empleador</w:t>
      </w:r>
      <w:r w:rsidRPr="00AC7440">
        <w:rPr>
          <w:rFonts w:ascii="Times New Roman" w:hAnsi="Times New Roman" w:cs="Times New Roman"/>
          <w:b/>
        </w:rPr>
        <w:t>”</w:t>
      </w:r>
      <w:r w:rsidRPr="00AC7440">
        <w:rPr>
          <w:rFonts w:ascii="Times New Roman" w:hAnsi="Times New Roman" w:cs="Times New Roman"/>
        </w:rPr>
        <w:t xml:space="preserve">; </w:t>
      </w:r>
      <w:r w:rsidR="00090A98" w:rsidRPr="00AC7440">
        <w:rPr>
          <w:rFonts w:ascii="Times New Roman" w:hAnsi="Times New Roman" w:cs="Times New Roman"/>
        </w:rPr>
        <w:t>y,</w:t>
      </w:r>
      <w:r w:rsidRPr="00AC7440">
        <w:rPr>
          <w:rFonts w:ascii="Times New Roman" w:hAnsi="Times New Roman" w:cs="Times New Roman"/>
        </w:rPr>
        <w:t xml:space="preserve"> por otra parte, el</w:t>
      </w:r>
      <w:r w:rsidR="00050671">
        <w:rPr>
          <w:rFonts w:ascii="Times New Roman" w:hAnsi="Times New Roman" w:cs="Times New Roman"/>
        </w:rPr>
        <w:t xml:space="preserve"> señor </w:t>
      </w:r>
      <w:r w:rsidR="00CC2989" w:rsidRPr="00CC2989">
        <w:rPr>
          <w:rFonts w:ascii="Times New Roman" w:hAnsi="Times New Roman" w:cs="Times New Roman"/>
          <w:b/>
          <w:bCs/>
        </w:rPr>
        <w:t>SANTANDER CAMPOVERDE JUAN DIEGO</w:t>
      </w:r>
      <w:r w:rsidR="00175B40">
        <w:rPr>
          <w:rFonts w:ascii="Times New Roman" w:hAnsi="Times New Roman" w:cs="Times New Roman"/>
        </w:rPr>
        <w:t xml:space="preserve"> </w:t>
      </w:r>
      <w:r w:rsidR="00CC2989">
        <w:rPr>
          <w:rFonts w:ascii="Times New Roman" w:hAnsi="Times New Roman" w:cs="Times New Roman"/>
        </w:rPr>
        <w:t>con cedula numero 0106233588</w:t>
      </w:r>
      <w:r w:rsidR="00CC2989">
        <w:t xml:space="preserve"> </w:t>
      </w:r>
      <w:r w:rsidRPr="00AC7440">
        <w:rPr>
          <w:rFonts w:ascii="Times New Roman" w:hAnsi="Times New Roman" w:cs="Times New Roman"/>
        </w:rPr>
        <w:t xml:space="preserve">a quien para efectos de la presente se le denominará </w:t>
      </w:r>
      <w:r w:rsidR="00050671" w:rsidRPr="00AC7440">
        <w:rPr>
          <w:rFonts w:ascii="Times New Roman" w:hAnsi="Times New Roman" w:cs="Times New Roman"/>
          <w:b/>
        </w:rPr>
        <w:t>“</w:t>
      </w:r>
      <w:r w:rsidR="00050671">
        <w:rPr>
          <w:rFonts w:ascii="Times New Roman" w:hAnsi="Times New Roman" w:cs="Times New Roman"/>
          <w:b/>
        </w:rPr>
        <w:t>El</w:t>
      </w:r>
      <w:r w:rsidR="00050671">
        <w:rPr>
          <w:rFonts w:ascii="Times New Roman" w:hAnsi="Times New Roman" w:cs="Times New Roman"/>
          <w:b/>
        </w:rPr>
        <w:t xml:space="preserve"> trabajador</w:t>
      </w:r>
      <w:r w:rsidR="00050671" w:rsidRPr="00AC7440">
        <w:rPr>
          <w:rFonts w:ascii="Times New Roman" w:hAnsi="Times New Roman" w:cs="Times New Roman"/>
          <w:b/>
        </w:rPr>
        <w:t>”</w:t>
      </w:r>
      <w:r w:rsidR="00050671" w:rsidRPr="00AC7440">
        <w:rPr>
          <w:rFonts w:ascii="Times New Roman" w:hAnsi="Times New Roman" w:cs="Times New Roman"/>
        </w:rPr>
        <w:t>;</w:t>
      </w:r>
    </w:p>
    <w:p w14:paraId="37E98FB2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3757AB81" w14:textId="1DE91286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</w:rPr>
        <w:t>Los comparecientes son mayores de edad y se encuentran facultados para contratar y obligarse en las calidades que comparecen, quienes convienen en suscribir el presente instrumento jurídico contenido en las siguientes cláusulas:</w:t>
      </w:r>
    </w:p>
    <w:p w14:paraId="64190199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60D9EEFC" w14:textId="0453A078" w:rsidR="00526430" w:rsidRDefault="00E92125" w:rsidP="00CC2989">
      <w:pPr>
        <w:jc w:val="both"/>
      </w:pPr>
      <w:r w:rsidRPr="00AC7440">
        <w:rPr>
          <w:rFonts w:ascii="Times New Roman" w:hAnsi="Times New Roman" w:cs="Times New Roman"/>
          <w:b/>
          <w:bCs/>
        </w:rPr>
        <w:t>CLÁUSULA</w:t>
      </w:r>
      <w:r w:rsidRPr="00AC7440">
        <w:rPr>
          <w:rFonts w:ascii="Times New Roman" w:hAnsi="Times New Roman" w:cs="Times New Roman"/>
          <w:b/>
        </w:rPr>
        <w:t xml:space="preserve"> SEGUNDA: </w:t>
      </w:r>
      <w:r w:rsidR="001E5C29" w:rsidRPr="00AC7440">
        <w:rPr>
          <w:rFonts w:ascii="Times New Roman" w:hAnsi="Times New Roman" w:cs="Times New Roman"/>
          <w:b/>
        </w:rPr>
        <w:t>ANTECEDENTES. -</w:t>
      </w:r>
      <w:r w:rsidR="001E5C29" w:rsidRPr="001E5C29">
        <w:t xml:space="preserve"> </w:t>
      </w:r>
      <w:r w:rsidR="001E5C29">
        <w:t>E</w:t>
      </w:r>
      <w:r w:rsidR="001E5C29">
        <w:t>l día 08 de febrero del</w:t>
      </w:r>
      <w:r w:rsidR="00090A98">
        <w:t xml:space="preserve"> año</w:t>
      </w:r>
      <w:r w:rsidR="001E5C29">
        <w:t xml:space="preserve"> </w:t>
      </w:r>
      <w:r w:rsidR="001E5C29">
        <w:t xml:space="preserve">2019 más o menos </w:t>
      </w:r>
      <w:r w:rsidR="00175B40">
        <w:t>empezó</w:t>
      </w:r>
      <w:r w:rsidR="001E5C29">
        <w:t xml:space="preserve"> a prestar </w:t>
      </w:r>
      <w:r w:rsidR="00526430">
        <w:t>los</w:t>
      </w:r>
      <w:r w:rsidR="001E5C29">
        <w:t xml:space="preserve"> servicios lícitos y personales en calidad Chofer profesional para una compañía de transporte pesado de nombres “Trans Arce Valdés S.A”</w:t>
      </w:r>
      <w:r w:rsidR="00090A98">
        <w:t xml:space="preserve"> representada por el señor</w:t>
      </w:r>
      <w:r w:rsidR="00090A98" w:rsidRPr="00090A98">
        <w:rPr>
          <w:rFonts w:ascii="Times New Roman" w:hAnsi="Times New Roman" w:cs="Times New Roman"/>
          <w:b/>
          <w:bCs/>
        </w:rPr>
        <w:t xml:space="preserve"> </w:t>
      </w:r>
      <w:r w:rsidR="00090A98">
        <w:rPr>
          <w:rFonts w:ascii="Times New Roman" w:hAnsi="Times New Roman" w:cs="Times New Roman"/>
        </w:rPr>
        <w:t>L</w:t>
      </w:r>
      <w:r w:rsidR="00090A98" w:rsidRPr="00090A98">
        <w:rPr>
          <w:rFonts w:ascii="Times New Roman" w:hAnsi="Times New Roman" w:cs="Times New Roman"/>
        </w:rPr>
        <w:t xml:space="preserve">uis </w:t>
      </w:r>
      <w:r w:rsidR="00090A98">
        <w:rPr>
          <w:rFonts w:ascii="Times New Roman" w:hAnsi="Times New Roman" w:cs="Times New Roman"/>
        </w:rPr>
        <w:t>A</w:t>
      </w:r>
      <w:r w:rsidR="00090A98" w:rsidRPr="00090A98">
        <w:rPr>
          <w:rFonts w:ascii="Times New Roman" w:hAnsi="Times New Roman" w:cs="Times New Roman"/>
        </w:rPr>
        <w:t xml:space="preserve">níbal </w:t>
      </w:r>
      <w:r w:rsidR="00090A98">
        <w:rPr>
          <w:rFonts w:ascii="Times New Roman" w:hAnsi="Times New Roman" w:cs="Times New Roman"/>
        </w:rPr>
        <w:t>A</w:t>
      </w:r>
      <w:r w:rsidR="00090A98" w:rsidRPr="00090A98">
        <w:rPr>
          <w:rFonts w:ascii="Times New Roman" w:hAnsi="Times New Roman" w:cs="Times New Roman"/>
        </w:rPr>
        <w:t xml:space="preserve">rcentales </w:t>
      </w:r>
      <w:r w:rsidR="00090A98">
        <w:rPr>
          <w:rFonts w:ascii="Times New Roman" w:hAnsi="Times New Roman" w:cs="Times New Roman"/>
        </w:rPr>
        <w:t>O</w:t>
      </w:r>
      <w:r w:rsidR="00090A98" w:rsidRPr="00090A98">
        <w:rPr>
          <w:rFonts w:ascii="Times New Roman" w:hAnsi="Times New Roman" w:cs="Times New Roman"/>
        </w:rPr>
        <w:t>rtiz</w:t>
      </w:r>
      <w:r w:rsidR="001E5C29">
        <w:t>, mediante un contrato verbal</w:t>
      </w:r>
      <w:r w:rsidR="00175B40">
        <w:t xml:space="preserve"> el señor</w:t>
      </w:r>
      <w:r w:rsidR="00175B40" w:rsidRPr="00175B40">
        <w:rPr>
          <w:rFonts w:ascii="Times New Roman" w:hAnsi="Times New Roman" w:cs="Times New Roman"/>
          <w:b/>
          <w:bCs/>
        </w:rPr>
        <w:t xml:space="preserve"> </w:t>
      </w:r>
      <w:r w:rsidR="00175B40">
        <w:rPr>
          <w:rFonts w:ascii="Times New Roman" w:hAnsi="Times New Roman" w:cs="Times New Roman"/>
        </w:rPr>
        <w:t>S</w:t>
      </w:r>
      <w:r w:rsidR="00175B40" w:rsidRPr="00175B40">
        <w:rPr>
          <w:rFonts w:ascii="Times New Roman" w:hAnsi="Times New Roman" w:cs="Times New Roman"/>
        </w:rPr>
        <w:t xml:space="preserve">antander </w:t>
      </w:r>
      <w:r w:rsidR="00175B40">
        <w:rPr>
          <w:rFonts w:ascii="Times New Roman" w:hAnsi="Times New Roman" w:cs="Times New Roman"/>
        </w:rPr>
        <w:t>C</w:t>
      </w:r>
      <w:r w:rsidR="00175B40" w:rsidRPr="00175B40">
        <w:rPr>
          <w:rFonts w:ascii="Times New Roman" w:hAnsi="Times New Roman" w:cs="Times New Roman"/>
        </w:rPr>
        <w:t xml:space="preserve">ampoverde </w:t>
      </w:r>
      <w:r w:rsidR="00175B40">
        <w:rPr>
          <w:rFonts w:ascii="Times New Roman" w:hAnsi="Times New Roman" w:cs="Times New Roman"/>
        </w:rPr>
        <w:t>J</w:t>
      </w:r>
      <w:r w:rsidR="00175B40" w:rsidRPr="00175B40">
        <w:rPr>
          <w:rFonts w:ascii="Times New Roman" w:hAnsi="Times New Roman" w:cs="Times New Roman"/>
        </w:rPr>
        <w:t xml:space="preserve">uan </w:t>
      </w:r>
      <w:r w:rsidR="00175B40">
        <w:rPr>
          <w:rFonts w:ascii="Times New Roman" w:hAnsi="Times New Roman" w:cs="Times New Roman"/>
        </w:rPr>
        <w:t>D</w:t>
      </w:r>
      <w:r w:rsidR="00175B40" w:rsidRPr="00175B40">
        <w:rPr>
          <w:rFonts w:ascii="Times New Roman" w:hAnsi="Times New Roman" w:cs="Times New Roman"/>
        </w:rPr>
        <w:t>iego</w:t>
      </w:r>
      <w:r w:rsidR="00175B40">
        <w:t>,</w:t>
      </w:r>
      <w:r w:rsidR="001E5C29">
        <w:t xml:space="preserve"> bajo las órdenes del señor Aníbal Arcentales</w:t>
      </w:r>
      <w:r w:rsidR="001E5C29">
        <w:t>.</w:t>
      </w:r>
    </w:p>
    <w:p w14:paraId="09294A0E" w14:textId="1A3C0F44" w:rsidR="001E5C29" w:rsidRDefault="00526430" w:rsidP="00CC2989">
      <w:pPr>
        <w:jc w:val="both"/>
      </w:pPr>
      <w:r>
        <w:t>La</w:t>
      </w:r>
      <w:r w:rsidR="001E5C29">
        <w:t xml:space="preserve"> jornada laboral </w:t>
      </w:r>
      <w:r>
        <w:t xml:space="preserve">se realizaba </w:t>
      </w:r>
      <w:r w:rsidR="001E5C29">
        <w:t>de lunes a viernes sin un horario fijo percibiendo una remuneración de $750 (SETECIENTOS CINCUENTA DOLARES DE LOS ESTADOS UNIDOS DE AMÉRICA).</w:t>
      </w:r>
    </w:p>
    <w:p w14:paraId="48EDDB2F" w14:textId="4BDEEEBD" w:rsidR="00B22113" w:rsidRDefault="001E5C29" w:rsidP="00CC2989">
      <w:pPr>
        <w:jc w:val="both"/>
      </w:pPr>
      <w:r>
        <w:t xml:space="preserve">Sin embargo, </w:t>
      </w:r>
      <w:r w:rsidR="00526430">
        <w:t>el señor trabajador procedió</w:t>
      </w:r>
      <w:r>
        <w:t xml:space="preserve"> a retira</w:t>
      </w:r>
      <w:r w:rsidR="00526430">
        <w:t>se</w:t>
      </w:r>
      <w:r>
        <w:t xml:space="preserve"> de</w:t>
      </w:r>
      <w:r w:rsidR="00526430">
        <w:t xml:space="preserve">l </w:t>
      </w:r>
      <w:r>
        <w:t xml:space="preserve">puesto de trabajo, situación que </w:t>
      </w:r>
      <w:r w:rsidR="00526430">
        <w:t>l</w:t>
      </w:r>
      <w:r>
        <w:t>e impedía seguir laborando,</w:t>
      </w:r>
      <w:r w:rsidR="00526430">
        <w:t xml:space="preserve"> por la razón de que el</w:t>
      </w:r>
      <w:r>
        <w:t xml:space="preserve"> empleador</w:t>
      </w:r>
      <w:r>
        <w:t xml:space="preserve"> </w:t>
      </w:r>
      <w:r w:rsidR="00526430">
        <w:t>le</w:t>
      </w:r>
      <w:r>
        <w:t xml:space="preserve"> ofreció cancelar los valores adeudados de forma completa</w:t>
      </w:r>
      <w:r>
        <w:t xml:space="preserve"> por la prestación de </w:t>
      </w:r>
      <w:r w:rsidR="00526430">
        <w:t>los</w:t>
      </w:r>
      <w:r>
        <w:t xml:space="preserve"> servicios,</w:t>
      </w:r>
      <w:r>
        <w:t xml:space="preserve"> sin </w:t>
      </w:r>
      <w:r>
        <w:t>embargo,</w:t>
      </w:r>
      <w:r>
        <w:t xml:space="preserve"> solo ha hecho algunos abonos por </w:t>
      </w:r>
      <w:r>
        <w:t>partes incluso</w:t>
      </w:r>
      <w:r>
        <w:t xml:space="preserve"> ofreci</w:t>
      </w:r>
      <w:r w:rsidR="00526430">
        <w:t xml:space="preserve">endo pagar la totalidad de lo adeudado </w:t>
      </w:r>
      <w:r>
        <w:t>para diciembre del año 2024</w:t>
      </w:r>
      <w:r w:rsidR="0029076B">
        <w:t xml:space="preserve"> esto es la cantidad de cinco mil setecientos cincuenta dolores de los Estados Unidos de América (5.750)</w:t>
      </w:r>
      <w:r>
        <w:t>, pero no se ha logrado cumplir hasta la presente fecha.</w:t>
      </w:r>
    </w:p>
    <w:p w14:paraId="1D7ED757" w14:textId="77777777" w:rsidR="0029076B" w:rsidRPr="0029076B" w:rsidRDefault="0029076B" w:rsidP="00CC2989">
      <w:pPr>
        <w:jc w:val="both"/>
      </w:pPr>
    </w:p>
    <w:p w14:paraId="49CEFF8D" w14:textId="5DA3C473" w:rsidR="00B22113" w:rsidRPr="00B22113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  <w:b/>
          <w:bCs/>
        </w:rPr>
        <w:t xml:space="preserve">CLÁUSULA TERCERA: ACUERDO TRANSACCIONAL. </w:t>
      </w:r>
      <w:r w:rsidR="0029076B">
        <w:rPr>
          <w:rFonts w:ascii="Times New Roman" w:hAnsi="Times New Roman" w:cs="Times New Roman"/>
          <w:b/>
          <w:bCs/>
        </w:rPr>
        <w:t xml:space="preserve">- </w:t>
      </w:r>
      <w:r w:rsidR="00B22113" w:rsidRPr="00B22113">
        <w:rPr>
          <w:rFonts w:ascii="Times New Roman" w:hAnsi="Times New Roman" w:cs="Times New Roman"/>
        </w:rPr>
        <w:t>Con estos antecedentes las partes llegan al siguiente acuerdo que consta de la siguiente manera:</w:t>
      </w:r>
    </w:p>
    <w:p w14:paraId="1CD1EF14" w14:textId="77777777" w:rsidR="00B22113" w:rsidRDefault="00B22113" w:rsidP="00CC2989">
      <w:pPr>
        <w:jc w:val="both"/>
        <w:rPr>
          <w:rFonts w:ascii="Times New Roman" w:hAnsi="Times New Roman" w:cs="Times New Roman"/>
        </w:rPr>
      </w:pPr>
    </w:p>
    <w:p w14:paraId="64797ACE" w14:textId="3AEF1381" w:rsidR="00B22113" w:rsidRDefault="00B22113" w:rsidP="00CC2989">
      <w:pPr>
        <w:jc w:val="both"/>
        <w:rPr>
          <w:rFonts w:ascii="Times New Roman" w:hAnsi="Times New Roman" w:cs="Times New Roman"/>
        </w:rPr>
      </w:pPr>
      <w:r w:rsidRPr="00B22113">
        <w:rPr>
          <w:rFonts w:ascii="Times New Roman" w:hAnsi="Times New Roman" w:cs="Times New Roman"/>
        </w:rPr>
        <w:t xml:space="preserve">Los pagos por lo adeudado se las realizara en </w:t>
      </w:r>
      <w:r w:rsidR="00090A98">
        <w:rPr>
          <w:rFonts w:ascii="Times New Roman" w:hAnsi="Times New Roman" w:cs="Times New Roman"/>
        </w:rPr>
        <w:t>cuatro</w:t>
      </w:r>
      <w:r w:rsidRPr="00B22113">
        <w:rPr>
          <w:rFonts w:ascii="Times New Roman" w:hAnsi="Times New Roman" w:cs="Times New Roman"/>
        </w:rPr>
        <w:t xml:space="preserve"> cuotas.</w:t>
      </w:r>
    </w:p>
    <w:p w14:paraId="0D127744" w14:textId="77777777" w:rsidR="00526430" w:rsidRPr="00B22113" w:rsidRDefault="00526430" w:rsidP="00CC2989">
      <w:pPr>
        <w:jc w:val="both"/>
        <w:rPr>
          <w:rFonts w:ascii="Times New Roman" w:hAnsi="Times New Roman" w:cs="Times New Roman"/>
        </w:rPr>
      </w:pPr>
    </w:p>
    <w:p w14:paraId="1C0664E9" w14:textId="47C7ED96" w:rsidR="00B22113" w:rsidRDefault="00B22113" w:rsidP="00CC2989">
      <w:pPr>
        <w:pStyle w:val="Prrafodelista"/>
        <w:numPr>
          <w:ilvl w:val="0"/>
          <w:numId w:val="22"/>
        </w:numPr>
        <w:jc w:val="both"/>
      </w:pPr>
      <w:r w:rsidRPr="00B22113">
        <w:t>El pago de la primera cuota se</w:t>
      </w:r>
      <w:r w:rsidR="00090A98">
        <w:t xml:space="preserve"> le</w:t>
      </w:r>
      <w:r w:rsidRPr="00B22113">
        <w:t xml:space="preserve"> realizará el día de hoy 10 de febrero del año 2025 por la cantidad de </w:t>
      </w:r>
      <w:r w:rsidR="0029076B">
        <w:t>m</w:t>
      </w:r>
      <w:r w:rsidRPr="00B22113">
        <w:t xml:space="preserve">il doscientos </w:t>
      </w:r>
      <w:r>
        <w:t>cin</w:t>
      </w:r>
      <w:r w:rsidRPr="00B22113">
        <w:t xml:space="preserve">cuenta dolores de los </w:t>
      </w:r>
      <w:r>
        <w:t>E</w:t>
      </w:r>
      <w:r w:rsidRPr="00B22113">
        <w:t xml:space="preserve">stados </w:t>
      </w:r>
      <w:r>
        <w:t>U</w:t>
      </w:r>
      <w:r w:rsidRPr="00B22113">
        <w:t>nidos de América (</w:t>
      </w:r>
      <w:r w:rsidR="001E5C29" w:rsidRPr="00B22113">
        <w:t>1.250</w:t>
      </w:r>
      <w:r>
        <w:t>)</w:t>
      </w:r>
    </w:p>
    <w:p w14:paraId="0E134DCB" w14:textId="77777777" w:rsidR="00B22113" w:rsidRPr="00B22113" w:rsidRDefault="00B22113" w:rsidP="00CC2989">
      <w:pPr>
        <w:pStyle w:val="Prrafodelista"/>
        <w:ind w:left="720"/>
        <w:jc w:val="both"/>
      </w:pPr>
    </w:p>
    <w:p w14:paraId="44C92A12" w14:textId="547A6036" w:rsidR="00B22113" w:rsidRDefault="00B22113" w:rsidP="00CC2989">
      <w:pPr>
        <w:pStyle w:val="Prrafodelista"/>
        <w:numPr>
          <w:ilvl w:val="0"/>
          <w:numId w:val="22"/>
        </w:numPr>
        <w:jc w:val="both"/>
      </w:pPr>
      <w:r w:rsidRPr="00B22113">
        <w:t xml:space="preserve">El pago de la </w:t>
      </w:r>
      <w:r w:rsidRPr="00B22113">
        <w:t>segunda</w:t>
      </w:r>
      <w:r w:rsidRPr="00B22113">
        <w:t xml:space="preserve"> cuota</w:t>
      </w:r>
      <w:r w:rsidRPr="00B22113">
        <w:t xml:space="preserve"> </w:t>
      </w:r>
      <w:r w:rsidRPr="00B22113">
        <w:t xml:space="preserve">se </w:t>
      </w:r>
      <w:r w:rsidRPr="00B22113">
        <w:t>realizará</w:t>
      </w:r>
      <w:r w:rsidRPr="00B22113">
        <w:t xml:space="preserve"> el </w:t>
      </w:r>
      <w:r w:rsidRPr="00B22113">
        <w:t>día</w:t>
      </w:r>
      <w:r w:rsidRPr="00B22113">
        <w:t xml:space="preserve"> </w:t>
      </w:r>
      <w:r w:rsidR="001E5C29" w:rsidRPr="00B22113">
        <w:t xml:space="preserve">20 febrero </w:t>
      </w:r>
      <w:r w:rsidRPr="00B22113">
        <w:t>del año 2025 por la cantidad de mil quinientos dól</w:t>
      </w:r>
      <w:r>
        <w:t>a</w:t>
      </w:r>
      <w:r w:rsidRPr="00B22113">
        <w:t xml:space="preserve">res de los </w:t>
      </w:r>
      <w:r>
        <w:t>E</w:t>
      </w:r>
      <w:r w:rsidRPr="00B22113">
        <w:t xml:space="preserve">stados </w:t>
      </w:r>
      <w:r>
        <w:t>U</w:t>
      </w:r>
      <w:r w:rsidRPr="00B22113">
        <w:t>nidos de América</w:t>
      </w:r>
      <w:r>
        <w:t>.</w:t>
      </w:r>
      <w:r w:rsidR="0029076B">
        <w:t xml:space="preserve"> (</w:t>
      </w:r>
      <w:r w:rsidR="0029076B">
        <w:t>1.5</w:t>
      </w:r>
      <w:r w:rsidR="0029076B" w:rsidRPr="00B22113">
        <w:t>00</w:t>
      </w:r>
      <w:r w:rsidR="0029076B">
        <w:t>)</w:t>
      </w:r>
      <w:r w:rsidR="0029076B">
        <w:t>.</w:t>
      </w:r>
    </w:p>
    <w:p w14:paraId="6F5DD76B" w14:textId="77777777" w:rsidR="00B22113" w:rsidRPr="00B22113" w:rsidRDefault="00B22113" w:rsidP="00CC2989">
      <w:pPr>
        <w:jc w:val="both"/>
      </w:pPr>
    </w:p>
    <w:p w14:paraId="5996B681" w14:textId="5E80189E" w:rsidR="00E92125" w:rsidRDefault="00B22113" w:rsidP="00CC2989">
      <w:pPr>
        <w:pStyle w:val="Prrafodelista"/>
        <w:numPr>
          <w:ilvl w:val="0"/>
          <w:numId w:val="22"/>
        </w:numPr>
        <w:jc w:val="both"/>
      </w:pPr>
      <w:r w:rsidRPr="00B22113">
        <w:t xml:space="preserve">El pago de la </w:t>
      </w:r>
      <w:r w:rsidRPr="00B22113">
        <w:t>tercera</w:t>
      </w:r>
      <w:r w:rsidRPr="00B22113">
        <w:t xml:space="preserve"> cuota se </w:t>
      </w:r>
      <w:r w:rsidRPr="00B22113">
        <w:t>realizará</w:t>
      </w:r>
      <w:r w:rsidRPr="00B22113">
        <w:t xml:space="preserve"> el </w:t>
      </w:r>
      <w:r w:rsidRPr="00B22113">
        <w:t xml:space="preserve">día </w:t>
      </w:r>
      <w:r w:rsidR="001E5C29" w:rsidRPr="00B22113">
        <w:t>10 marzo</w:t>
      </w:r>
      <w:r w:rsidRPr="00B22113">
        <w:t xml:space="preserve"> del año 2025 por la cantidad </w:t>
      </w:r>
      <w:r w:rsidR="00526430" w:rsidRPr="00B22113">
        <w:t>de mil</w:t>
      </w:r>
      <w:r w:rsidR="00526430">
        <w:t xml:space="preserve"> quinientos</w:t>
      </w:r>
      <w:r w:rsidRPr="00B22113">
        <w:t xml:space="preserve"> dólares de ellos estados unidos de América</w:t>
      </w:r>
      <w:r w:rsidRPr="00B22113">
        <w:t xml:space="preserve"> </w:t>
      </w:r>
      <w:r w:rsidR="0029076B">
        <w:t>(</w:t>
      </w:r>
      <w:r w:rsidR="00526430">
        <w:t>1.5</w:t>
      </w:r>
      <w:r w:rsidRPr="00B22113">
        <w:t>00</w:t>
      </w:r>
      <w:r w:rsidR="0029076B">
        <w:t>)</w:t>
      </w:r>
      <w:r w:rsidR="00526430">
        <w:t>.</w:t>
      </w:r>
    </w:p>
    <w:p w14:paraId="0D6D8D46" w14:textId="77777777" w:rsidR="0029076B" w:rsidRDefault="0029076B" w:rsidP="0029076B">
      <w:pPr>
        <w:pStyle w:val="Prrafodelista"/>
      </w:pPr>
    </w:p>
    <w:p w14:paraId="6811C989" w14:textId="77777777" w:rsidR="0029076B" w:rsidRPr="00B22113" w:rsidRDefault="0029076B" w:rsidP="0029076B">
      <w:pPr>
        <w:pStyle w:val="Prrafodelista"/>
        <w:ind w:left="720"/>
        <w:jc w:val="both"/>
      </w:pPr>
    </w:p>
    <w:p w14:paraId="38E23A59" w14:textId="7BFA8321" w:rsidR="00B22113" w:rsidRPr="00526430" w:rsidRDefault="00526430" w:rsidP="00526430">
      <w:pPr>
        <w:pStyle w:val="Prrafodelista"/>
        <w:numPr>
          <w:ilvl w:val="0"/>
          <w:numId w:val="22"/>
        </w:numPr>
        <w:jc w:val="both"/>
      </w:pPr>
      <w:r w:rsidRPr="00B22113">
        <w:t xml:space="preserve">El pago de la </w:t>
      </w:r>
      <w:r w:rsidR="0029076B">
        <w:t>cuarta</w:t>
      </w:r>
      <w:r w:rsidRPr="00B22113">
        <w:t xml:space="preserve"> cuota se realizará el día </w:t>
      </w:r>
      <w:r>
        <w:t>2</w:t>
      </w:r>
      <w:r w:rsidRPr="00B22113">
        <w:t>0 marzo del año 2025 por la cantidad de mil</w:t>
      </w:r>
      <w:r>
        <w:t xml:space="preserve"> quinientos</w:t>
      </w:r>
      <w:r w:rsidRPr="00B22113">
        <w:t xml:space="preserve"> dólares de ellos </w:t>
      </w:r>
      <w:r w:rsidR="00090A98">
        <w:t>E</w:t>
      </w:r>
      <w:r w:rsidRPr="00B22113">
        <w:t xml:space="preserve">stados </w:t>
      </w:r>
      <w:r w:rsidR="00090A98">
        <w:t>U</w:t>
      </w:r>
      <w:r w:rsidRPr="00B22113">
        <w:t xml:space="preserve">nidos de América </w:t>
      </w:r>
      <w:r w:rsidR="0029076B">
        <w:t>(</w:t>
      </w:r>
      <w:r>
        <w:t>1.5</w:t>
      </w:r>
      <w:r w:rsidRPr="00B22113">
        <w:t>00</w:t>
      </w:r>
      <w:r w:rsidR="0029076B">
        <w:t>)</w:t>
      </w:r>
      <w:r>
        <w:t>.</w:t>
      </w:r>
    </w:p>
    <w:p w14:paraId="082F2706" w14:textId="77777777" w:rsidR="00526430" w:rsidRDefault="00526430" w:rsidP="00CC2989">
      <w:pPr>
        <w:jc w:val="both"/>
        <w:rPr>
          <w:rFonts w:ascii="Times New Roman" w:hAnsi="Times New Roman" w:cs="Times New Roman"/>
        </w:rPr>
      </w:pPr>
    </w:p>
    <w:p w14:paraId="6EBD6B1E" w14:textId="18A346E8" w:rsidR="001E5C29" w:rsidRPr="00B22113" w:rsidRDefault="001E5C29" w:rsidP="00CC2989">
      <w:pPr>
        <w:jc w:val="both"/>
        <w:rPr>
          <w:rFonts w:ascii="Times New Roman" w:hAnsi="Times New Roman" w:cs="Times New Roman"/>
        </w:rPr>
      </w:pPr>
      <w:r w:rsidRPr="00B22113">
        <w:rPr>
          <w:rFonts w:ascii="Times New Roman" w:hAnsi="Times New Roman" w:cs="Times New Roman"/>
        </w:rPr>
        <w:t>En caso de incumplimiento de algun</w:t>
      </w:r>
      <w:r w:rsidR="00B22113" w:rsidRPr="00B22113">
        <w:rPr>
          <w:rFonts w:ascii="Times New Roman" w:hAnsi="Times New Roman" w:cs="Times New Roman"/>
        </w:rPr>
        <w:t>a</w:t>
      </w:r>
      <w:r w:rsidRPr="00B22113">
        <w:rPr>
          <w:rFonts w:ascii="Times New Roman" w:hAnsi="Times New Roman" w:cs="Times New Roman"/>
        </w:rPr>
        <w:t xml:space="preserve"> de l</w:t>
      </w:r>
      <w:r w:rsidR="00B22113" w:rsidRPr="00B22113">
        <w:rPr>
          <w:rFonts w:ascii="Times New Roman" w:hAnsi="Times New Roman" w:cs="Times New Roman"/>
        </w:rPr>
        <w:t xml:space="preserve">as cuotas dará al </w:t>
      </w:r>
      <w:r w:rsidR="0029076B" w:rsidRPr="00B22113">
        <w:rPr>
          <w:rFonts w:ascii="Times New Roman" w:hAnsi="Times New Roman" w:cs="Times New Roman"/>
        </w:rPr>
        <w:t>trabaja</w:t>
      </w:r>
      <w:r w:rsidR="00090A98">
        <w:rPr>
          <w:rFonts w:ascii="Times New Roman" w:hAnsi="Times New Roman" w:cs="Times New Roman"/>
        </w:rPr>
        <w:t>dor</w:t>
      </w:r>
      <w:r w:rsidR="0029076B">
        <w:rPr>
          <w:rFonts w:ascii="Times New Roman" w:hAnsi="Times New Roman" w:cs="Times New Roman"/>
        </w:rPr>
        <w:t xml:space="preserve"> el derecho</w:t>
      </w:r>
      <w:r w:rsidR="00B22113" w:rsidRPr="00B22113">
        <w:rPr>
          <w:rFonts w:ascii="Times New Roman" w:hAnsi="Times New Roman" w:cs="Times New Roman"/>
        </w:rPr>
        <w:t xml:space="preserve"> de declarar la obligación de plazo vencido y procederá a demandar la ejecución del acta</w:t>
      </w:r>
      <w:r w:rsidR="00B22113">
        <w:rPr>
          <w:rFonts w:ascii="Times New Roman" w:hAnsi="Times New Roman" w:cs="Times New Roman"/>
        </w:rPr>
        <w:t>.</w:t>
      </w:r>
    </w:p>
    <w:p w14:paraId="05E45F10" w14:textId="77777777" w:rsidR="00E92125" w:rsidRPr="00AC7440" w:rsidRDefault="00E92125" w:rsidP="00CC2989">
      <w:pPr>
        <w:jc w:val="both"/>
        <w:rPr>
          <w:rFonts w:ascii="Times New Roman" w:hAnsi="Times New Roman" w:cs="Times New Roman"/>
          <w:b/>
          <w:bCs/>
        </w:rPr>
      </w:pPr>
    </w:p>
    <w:p w14:paraId="3A96F338" w14:textId="65DBA014" w:rsidR="00E92125" w:rsidRPr="00AC7440" w:rsidRDefault="00E92125" w:rsidP="00CC2989">
      <w:pPr>
        <w:jc w:val="both"/>
        <w:rPr>
          <w:rFonts w:ascii="Times New Roman" w:hAnsi="Times New Roman" w:cs="Times New Roman"/>
          <w:b/>
        </w:rPr>
      </w:pPr>
      <w:r w:rsidRPr="00AC7440">
        <w:rPr>
          <w:rFonts w:ascii="Times New Roman" w:hAnsi="Times New Roman" w:cs="Times New Roman"/>
          <w:b/>
        </w:rPr>
        <w:t xml:space="preserve">CLÁUSULA </w:t>
      </w:r>
      <w:r w:rsidR="00CC2989">
        <w:rPr>
          <w:rFonts w:ascii="Times New Roman" w:hAnsi="Times New Roman" w:cs="Times New Roman"/>
          <w:b/>
        </w:rPr>
        <w:t>CUARTA</w:t>
      </w:r>
      <w:r w:rsidRPr="00AC7440">
        <w:rPr>
          <w:rFonts w:ascii="Times New Roman" w:hAnsi="Times New Roman" w:cs="Times New Roman"/>
          <w:b/>
        </w:rPr>
        <w:t xml:space="preserve">: DOCUMENTACIÓN </w:t>
      </w:r>
      <w:r w:rsidR="00CC2989" w:rsidRPr="00AC7440">
        <w:rPr>
          <w:rFonts w:ascii="Times New Roman" w:hAnsi="Times New Roman" w:cs="Times New Roman"/>
          <w:b/>
        </w:rPr>
        <w:t>HABILITANTE. -</w:t>
      </w:r>
    </w:p>
    <w:p w14:paraId="4BFD78E5" w14:textId="77777777" w:rsidR="00E92125" w:rsidRPr="00AC7440" w:rsidRDefault="00E92125" w:rsidP="00CC2989">
      <w:pPr>
        <w:jc w:val="both"/>
        <w:rPr>
          <w:rFonts w:ascii="Times New Roman" w:hAnsi="Times New Roman" w:cs="Times New Roman"/>
          <w:b/>
        </w:rPr>
      </w:pPr>
    </w:p>
    <w:p w14:paraId="5613C2F4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</w:rPr>
        <w:t>Se considerará documentación habilitante la siguiente:</w:t>
      </w:r>
    </w:p>
    <w:p w14:paraId="7C75F294" w14:textId="77777777" w:rsidR="00D90FB8" w:rsidRPr="00CC2989" w:rsidRDefault="00D90FB8" w:rsidP="00CC2989">
      <w:pPr>
        <w:jc w:val="both"/>
      </w:pPr>
    </w:p>
    <w:p w14:paraId="1139FA8F" w14:textId="77777777" w:rsidR="00E92125" w:rsidRPr="00AC7440" w:rsidRDefault="00E92125" w:rsidP="00CC2989">
      <w:pPr>
        <w:pStyle w:val="Prrafodelista"/>
        <w:numPr>
          <w:ilvl w:val="0"/>
          <w:numId w:val="21"/>
        </w:numPr>
        <w:jc w:val="both"/>
        <w:rPr>
          <w:lang w:val="es-EC"/>
        </w:rPr>
      </w:pPr>
      <w:r w:rsidRPr="00AC7440">
        <w:rPr>
          <w:lang w:val="es-EC"/>
        </w:rPr>
        <w:t>Los documentos indicados en la cláusula primera de la presente Acta.</w:t>
      </w:r>
    </w:p>
    <w:p w14:paraId="784DE8DB" w14:textId="77777777" w:rsidR="00E92125" w:rsidRPr="00AC7440" w:rsidRDefault="00E92125" w:rsidP="00CC2989">
      <w:pPr>
        <w:jc w:val="both"/>
        <w:rPr>
          <w:rFonts w:ascii="Times New Roman" w:hAnsi="Times New Roman" w:cs="Times New Roman"/>
          <w:b/>
        </w:rPr>
      </w:pPr>
    </w:p>
    <w:p w14:paraId="5FEB2081" w14:textId="47FA422B" w:rsidR="00E92125" w:rsidRPr="00AC7440" w:rsidRDefault="00E92125" w:rsidP="00CC2989">
      <w:pPr>
        <w:jc w:val="both"/>
        <w:rPr>
          <w:rFonts w:ascii="Times New Roman" w:hAnsi="Times New Roman" w:cs="Times New Roman"/>
          <w:b/>
        </w:rPr>
      </w:pPr>
      <w:r w:rsidRPr="00AC7440">
        <w:rPr>
          <w:rFonts w:ascii="Times New Roman" w:hAnsi="Times New Roman" w:cs="Times New Roman"/>
          <w:b/>
        </w:rPr>
        <w:t xml:space="preserve">CLÁUSULA </w:t>
      </w:r>
      <w:r w:rsidR="00CC2989">
        <w:rPr>
          <w:rFonts w:ascii="Times New Roman" w:hAnsi="Times New Roman" w:cs="Times New Roman"/>
          <w:b/>
        </w:rPr>
        <w:t>QUITA</w:t>
      </w:r>
      <w:r w:rsidRPr="00AC7440">
        <w:rPr>
          <w:rFonts w:ascii="Times New Roman" w:hAnsi="Times New Roman" w:cs="Times New Roman"/>
          <w:b/>
        </w:rPr>
        <w:t xml:space="preserve">: ACEPTACIÓN Y </w:t>
      </w:r>
      <w:r w:rsidR="00CC2989" w:rsidRPr="00AC7440">
        <w:rPr>
          <w:rFonts w:ascii="Times New Roman" w:hAnsi="Times New Roman" w:cs="Times New Roman"/>
          <w:b/>
        </w:rPr>
        <w:t>SUSCRIPCIÓN. -</w:t>
      </w:r>
    </w:p>
    <w:p w14:paraId="5A4AD3F2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62B7CD18" w14:textId="41858AAC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</w:rPr>
        <w:t xml:space="preserve">Las partes declaran estar de acuerdo con el contenido de todas y cada una de las cláusulas, materia de la presente Acta, por así convenir a sus respetivos intereses, por lo que las </w:t>
      </w:r>
      <w:r w:rsidR="00CC2989">
        <w:rPr>
          <w:rFonts w:ascii="Times New Roman" w:hAnsi="Times New Roman" w:cs="Times New Roman"/>
        </w:rPr>
        <w:t xml:space="preserve">partes </w:t>
      </w:r>
      <w:r w:rsidRPr="00AC7440">
        <w:rPr>
          <w:rFonts w:ascii="Times New Roman" w:hAnsi="Times New Roman" w:cs="Times New Roman"/>
        </w:rPr>
        <w:t>aceptan y se ratifican en ellas.</w:t>
      </w:r>
    </w:p>
    <w:p w14:paraId="404402A3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0C25F6CB" w14:textId="1D3A89A2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  <w:r w:rsidRPr="00AC7440">
        <w:rPr>
          <w:rFonts w:ascii="Times New Roman" w:hAnsi="Times New Roman" w:cs="Times New Roman"/>
        </w:rPr>
        <w:t xml:space="preserve">Para constancia de lo cual, suscriben el presente instrumento en </w:t>
      </w:r>
      <w:r w:rsidR="00090A98">
        <w:rPr>
          <w:rFonts w:ascii="Times New Roman" w:hAnsi="Times New Roman" w:cs="Times New Roman"/>
        </w:rPr>
        <w:t>dos</w:t>
      </w:r>
      <w:r w:rsidRPr="00AC7440">
        <w:rPr>
          <w:rFonts w:ascii="Times New Roman" w:hAnsi="Times New Roman" w:cs="Times New Roman"/>
        </w:rPr>
        <w:t xml:space="preserve"> (0</w:t>
      </w:r>
      <w:r w:rsidR="00CC2989">
        <w:rPr>
          <w:rFonts w:ascii="Times New Roman" w:hAnsi="Times New Roman" w:cs="Times New Roman"/>
        </w:rPr>
        <w:t>2</w:t>
      </w:r>
      <w:r w:rsidRPr="00AC7440">
        <w:rPr>
          <w:rFonts w:ascii="Times New Roman" w:hAnsi="Times New Roman" w:cs="Times New Roman"/>
        </w:rPr>
        <w:t>) ejemplares de igual tenor y efecto legal en l</w:t>
      </w:r>
      <w:r w:rsidR="00CC2989">
        <w:rPr>
          <w:rFonts w:ascii="Times New Roman" w:hAnsi="Times New Roman" w:cs="Times New Roman"/>
        </w:rPr>
        <w:t>a</w:t>
      </w:r>
      <w:r w:rsidRPr="00AC7440">
        <w:rPr>
          <w:rFonts w:ascii="Times New Roman" w:hAnsi="Times New Roman" w:cs="Times New Roman"/>
        </w:rPr>
        <w:t xml:space="preserve"> </w:t>
      </w:r>
      <w:r w:rsidR="00CC2989">
        <w:rPr>
          <w:rFonts w:ascii="Times New Roman" w:hAnsi="Times New Roman" w:cs="Times New Roman"/>
        </w:rPr>
        <w:t>Cuidad de Cañar</w:t>
      </w:r>
      <w:r w:rsidRPr="00AC7440">
        <w:rPr>
          <w:rFonts w:ascii="Times New Roman" w:hAnsi="Times New Roman" w:cs="Times New Roman"/>
        </w:rPr>
        <w:t>, a los</w:t>
      </w:r>
      <w:r w:rsidR="00CC2989">
        <w:rPr>
          <w:rFonts w:ascii="Times New Roman" w:hAnsi="Times New Roman" w:cs="Times New Roman"/>
        </w:rPr>
        <w:t xml:space="preserve"> 10 </w:t>
      </w:r>
      <w:r w:rsidRPr="00AC7440">
        <w:rPr>
          <w:rFonts w:ascii="Times New Roman" w:hAnsi="Times New Roman" w:cs="Times New Roman"/>
        </w:rPr>
        <w:t xml:space="preserve">días del mes </w:t>
      </w:r>
      <w:r w:rsidR="00CC2989" w:rsidRPr="00AC7440">
        <w:rPr>
          <w:rFonts w:ascii="Times New Roman" w:hAnsi="Times New Roman" w:cs="Times New Roman"/>
        </w:rPr>
        <w:t xml:space="preserve">de </w:t>
      </w:r>
      <w:r w:rsidR="00CC2989">
        <w:rPr>
          <w:rFonts w:ascii="Times New Roman" w:hAnsi="Times New Roman" w:cs="Times New Roman"/>
        </w:rPr>
        <w:t xml:space="preserve">febrero </w:t>
      </w:r>
      <w:r w:rsidR="00CC2989" w:rsidRPr="00AC7440">
        <w:rPr>
          <w:rFonts w:ascii="Times New Roman" w:hAnsi="Times New Roman" w:cs="Times New Roman"/>
        </w:rPr>
        <w:t>del</w:t>
      </w:r>
      <w:r w:rsidRPr="00AC7440">
        <w:rPr>
          <w:rFonts w:ascii="Times New Roman" w:hAnsi="Times New Roman" w:cs="Times New Roman"/>
        </w:rPr>
        <w:t xml:space="preserve"> año 202</w:t>
      </w:r>
      <w:r w:rsidR="00CC2989">
        <w:rPr>
          <w:rFonts w:ascii="Times New Roman" w:hAnsi="Times New Roman" w:cs="Times New Roman"/>
        </w:rPr>
        <w:t>5</w:t>
      </w:r>
      <w:r w:rsidRPr="00AC7440">
        <w:rPr>
          <w:rFonts w:ascii="Times New Roman" w:hAnsi="Times New Roman" w:cs="Times New Roman"/>
        </w:rPr>
        <w:t>.</w:t>
      </w:r>
    </w:p>
    <w:p w14:paraId="2779797A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7A360BD8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06714519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42748BA6" w14:textId="77777777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0C1E48A8" w14:textId="7E4D4883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86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46"/>
      </w:tblGrid>
      <w:tr w:rsidR="00E92125" w:rsidRPr="00AC7440" w14:paraId="2F9D1B4C" w14:textId="77777777" w:rsidTr="00FC03EB">
        <w:tc>
          <w:tcPr>
            <w:tcW w:w="4395" w:type="dxa"/>
          </w:tcPr>
          <w:p w14:paraId="00D61759" w14:textId="178F0CE6" w:rsidR="00E92125" w:rsidRPr="00CC2989" w:rsidRDefault="00CC2989" w:rsidP="00CC29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C2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LUIS ANÍBAL ARCENTALES ORTIZ</w:t>
            </w:r>
            <w:r w:rsidRPr="00CC2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</w:t>
            </w:r>
          </w:p>
        </w:tc>
        <w:tc>
          <w:tcPr>
            <w:tcW w:w="4246" w:type="dxa"/>
          </w:tcPr>
          <w:p w14:paraId="304A5B4B" w14:textId="23ABA484" w:rsidR="00E92125" w:rsidRPr="00CC2989" w:rsidRDefault="00CC2989" w:rsidP="00CC2989">
            <w:pPr>
              <w:ind w:left="-108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C2989">
              <w:rPr>
                <w:rFonts w:ascii="Times New Roman" w:hAnsi="Times New Roman" w:cs="Times New Roman"/>
                <w:b/>
                <w:sz w:val="20"/>
                <w:szCs w:val="20"/>
              </w:rPr>
              <w:t>JUAN DIEGO</w:t>
            </w:r>
            <w:r w:rsidR="00090A9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90A98" w:rsidRPr="00CC2989">
              <w:rPr>
                <w:rFonts w:ascii="Times New Roman" w:hAnsi="Times New Roman" w:cs="Times New Roman"/>
                <w:b/>
                <w:sz w:val="20"/>
                <w:szCs w:val="20"/>
              </w:rPr>
              <w:t>SANTANDER CAMPOVERDE</w:t>
            </w:r>
          </w:p>
        </w:tc>
      </w:tr>
      <w:tr w:rsidR="00E92125" w:rsidRPr="00AC7440" w14:paraId="49D314EE" w14:textId="77777777" w:rsidTr="00FC03EB">
        <w:tc>
          <w:tcPr>
            <w:tcW w:w="4395" w:type="dxa"/>
          </w:tcPr>
          <w:p w14:paraId="392D09CA" w14:textId="0E9888C8" w:rsidR="00E92125" w:rsidRPr="00AC7440" w:rsidRDefault="00CC2989" w:rsidP="00CC29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proofErr w:type="gramStart"/>
            <w:r>
              <w:rPr>
                <w:rFonts w:ascii="Times New Roman" w:hAnsi="Times New Roman" w:cs="Times New Roman"/>
                <w:b/>
                <w:lang w:val="es-EC"/>
              </w:rPr>
              <w:t>Cl:…</w:t>
            </w:r>
            <w:proofErr w:type="gramEnd"/>
            <w:r>
              <w:rPr>
                <w:rFonts w:ascii="Times New Roman" w:hAnsi="Times New Roman" w:cs="Times New Roman"/>
                <w:b/>
                <w:lang w:val="es-EC"/>
              </w:rPr>
              <w:t>……………….</w:t>
            </w:r>
          </w:p>
        </w:tc>
        <w:tc>
          <w:tcPr>
            <w:tcW w:w="4246" w:type="dxa"/>
          </w:tcPr>
          <w:p w14:paraId="177DA296" w14:textId="58CD2283" w:rsidR="00E92125" w:rsidRPr="00AC7440" w:rsidRDefault="00CC2989" w:rsidP="00CC29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b/>
                <w:lang w:val="es-EC"/>
              </w:rPr>
              <w:t>Cl:</w:t>
            </w:r>
            <w:r w:rsidR="00090A98">
              <w:rPr>
                <w:rFonts w:ascii="Times New Roman" w:hAnsi="Times New Roman" w:cs="Times New Roman"/>
              </w:rPr>
              <w:t xml:space="preserve"> </w:t>
            </w:r>
            <w:r w:rsidR="00090A98" w:rsidRPr="00090A98">
              <w:rPr>
                <w:rFonts w:ascii="Times New Roman" w:hAnsi="Times New Roman" w:cs="Times New Roman"/>
                <w:b/>
                <w:bCs/>
              </w:rPr>
              <w:t>0106233588</w:t>
            </w:r>
          </w:p>
        </w:tc>
      </w:tr>
    </w:tbl>
    <w:p w14:paraId="41D6D064" w14:textId="59B828D9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690575AD" w14:textId="09040133" w:rsidR="00E92125" w:rsidRPr="00AC7440" w:rsidRDefault="00E92125" w:rsidP="00CC2989">
      <w:pPr>
        <w:jc w:val="both"/>
        <w:rPr>
          <w:rFonts w:ascii="Times New Roman" w:hAnsi="Times New Roman" w:cs="Times New Roman"/>
        </w:rPr>
      </w:pPr>
    </w:p>
    <w:p w14:paraId="4D4E4775" w14:textId="77777777" w:rsidR="00AA7237" w:rsidRPr="00AC7440" w:rsidRDefault="00AA7237" w:rsidP="00CC2989">
      <w:pPr>
        <w:jc w:val="both"/>
        <w:rPr>
          <w:rFonts w:ascii="Times New Roman" w:hAnsi="Times New Roman" w:cs="Times New Roman"/>
        </w:rPr>
      </w:pPr>
    </w:p>
    <w:sectPr w:rsidR="00AA7237" w:rsidRPr="00AC7440" w:rsidSect="0078757E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210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AB06B" w14:textId="77777777" w:rsidR="00B12911" w:rsidRDefault="00B12911" w:rsidP="00F538BF">
      <w:r>
        <w:separator/>
      </w:r>
    </w:p>
  </w:endnote>
  <w:endnote w:type="continuationSeparator" w:id="0">
    <w:p w14:paraId="6A0ECFBD" w14:textId="77777777" w:rsidR="00B12911" w:rsidRDefault="00B12911" w:rsidP="00F5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0751256"/>
      <w:docPartObj>
        <w:docPartGallery w:val="Page Numbers (Bottom of Page)"/>
        <w:docPartUnique/>
      </w:docPartObj>
    </w:sdtPr>
    <w:sdtContent>
      <w:p w14:paraId="4397C034" w14:textId="6D3987D8" w:rsidR="00AC7440" w:rsidRDefault="00AC744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4B42" w:rsidRPr="00644B42">
          <w:rPr>
            <w:noProof/>
            <w:lang w:val="es-ES"/>
          </w:rPr>
          <w:t>6</w:t>
        </w:r>
        <w:r>
          <w:fldChar w:fldCharType="end"/>
        </w:r>
      </w:p>
    </w:sdtContent>
  </w:sdt>
  <w:p w14:paraId="3FE8C184" w14:textId="77777777" w:rsidR="00AC7440" w:rsidRDefault="00AC74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DA0ED" w14:textId="77777777" w:rsidR="00B12911" w:rsidRDefault="00B12911" w:rsidP="00F538BF">
      <w:r>
        <w:separator/>
      </w:r>
    </w:p>
  </w:footnote>
  <w:footnote w:type="continuationSeparator" w:id="0">
    <w:p w14:paraId="5C6E7107" w14:textId="77777777" w:rsidR="00B12911" w:rsidRDefault="00B12911" w:rsidP="00F53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ED682" w14:textId="0B57A92B" w:rsidR="00F538BF" w:rsidRDefault="00000000">
    <w:pPr>
      <w:pStyle w:val="Encabezado"/>
    </w:pPr>
    <w:r>
      <w:rPr>
        <w:noProof/>
      </w:rPr>
      <w:pict w14:anchorId="3D018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15702" o:spid="_x0000_s1027" type="#_x0000_t75" alt="" style="position:absolute;margin-left:0;margin-top:0;width:594pt;height:842.1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-RRHH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48F73" w14:textId="436E68E0" w:rsidR="00F538BF" w:rsidRDefault="00000000">
    <w:pPr>
      <w:pStyle w:val="Encabezado"/>
    </w:pPr>
    <w:r>
      <w:rPr>
        <w:noProof/>
      </w:rPr>
      <w:pict w14:anchorId="0E39D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15703" o:spid="_x0000_s1026" type="#_x0000_t75" alt="" style="position:absolute;margin-left:-84.4pt;margin-top:-105.7pt;width:594pt;height:844.95pt;z-index:-251650048;mso-wrap-edited:f;mso-width-percent:0;mso-position-horizontal-relative:margin;mso-position-vertical-relative:margin;mso-width-percent:0" o:allowincell="f">
          <v:imagedata r:id="rId1" o:title="hoja membretada-RRHH-01" croptop="1179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7707B" w14:textId="4424201E" w:rsidR="00F538BF" w:rsidRDefault="00000000">
    <w:pPr>
      <w:pStyle w:val="Encabezado"/>
    </w:pPr>
    <w:r>
      <w:rPr>
        <w:noProof/>
      </w:rPr>
      <w:pict w14:anchorId="38F0F8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15701" o:spid="_x0000_s1025" type="#_x0000_t75" alt="" style="position:absolute;margin-left:0;margin-top:0;width:594pt;height:842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-RRHH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C37FE"/>
    <w:multiLevelType w:val="multilevel"/>
    <w:tmpl w:val="A28414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31A2B"/>
    <w:multiLevelType w:val="multilevel"/>
    <w:tmpl w:val="1EE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28F7"/>
    <w:multiLevelType w:val="multilevel"/>
    <w:tmpl w:val="81F86C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B7567"/>
    <w:multiLevelType w:val="multilevel"/>
    <w:tmpl w:val="6C1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72FFF"/>
    <w:multiLevelType w:val="multilevel"/>
    <w:tmpl w:val="243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0542"/>
    <w:multiLevelType w:val="multilevel"/>
    <w:tmpl w:val="AB4C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20CD2"/>
    <w:multiLevelType w:val="multilevel"/>
    <w:tmpl w:val="045E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1491F"/>
    <w:multiLevelType w:val="multilevel"/>
    <w:tmpl w:val="FC0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C531A"/>
    <w:multiLevelType w:val="hybridMultilevel"/>
    <w:tmpl w:val="468E3AF2"/>
    <w:lvl w:ilvl="0" w:tplc="E1143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E73F4"/>
    <w:multiLevelType w:val="multilevel"/>
    <w:tmpl w:val="459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83691"/>
    <w:multiLevelType w:val="multilevel"/>
    <w:tmpl w:val="4834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C7D10"/>
    <w:multiLevelType w:val="multilevel"/>
    <w:tmpl w:val="445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622D9"/>
    <w:multiLevelType w:val="multilevel"/>
    <w:tmpl w:val="4A809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57927"/>
    <w:multiLevelType w:val="multilevel"/>
    <w:tmpl w:val="4BB85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C0440B"/>
    <w:multiLevelType w:val="multilevel"/>
    <w:tmpl w:val="392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55F0"/>
    <w:multiLevelType w:val="hybridMultilevel"/>
    <w:tmpl w:val="31A29E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15A1A"/>
    <w:multiLevelType w:val="multilevel"/>
    <w:tmpl w:val="BD585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86E8A"/>
    <w:multiLevelType w:val="multilevel"/>
    <w:tmpl w:val="DC3695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310C5"/>
    <w:multiLevelType w:val="multilevel"/>
    <w:tmpl w:val="F2C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95FCD"/>
    <w:multiLevelType w:val="multilevel"/>
    <w:tmpl w:val="FAA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84A35"/>
    <w:multiLevelType w:val="multilevel"/>
    <w:tmpl w:val="51B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D0604"/>
    <w:multiLevelType w:val="multilevel"/>
    <w:tmpl w:val="F74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29773">
    <w:abstractNumId w:val="6"/>
  </w:num>
  <w:num w:numId="2" w16cid:durableId="1076980794">
    <w:abstractNumId w:val="12"/>
  </w:num>
  <w:num w:numId="3" w16cid:durableId="1104348321">
    <w:abstractNumId w:val="3"/>
  </w:num>
  <w:num w:numId="4" w16cid:durableId="129637354">
    <w:abstractNumId w:val="18"/>
  </w:num>
  <w:num w:numId="5" w16cid:durableId="2062093964">
    <w:abstractNumId w:val="21"/>
  </w:num>
  <w:num w:numId="6" w16cid:durableId="375548783">
    <w:abstractNumId w:val="14"/>
  </w:num>
  <w:num w:numId="7" w16cid:durableId="1335108783">
    <w:abstractNumId w:val="11"/>
  </w:num>
  <w:num w:numId="8" w16cid:durableId="736434504">
    <w:abstractNumId w:val="20"/>
  </w:num>
  <w:num w:numId="9" w16cid:durableId="1377192797">
    <w:abstractNumId w:val="7"/>
  </w:num>
  <w:num w:numId="10" w16cid:durableId="1228879747">
    <w:abstractNumId w:val="9"/>
  </w:num>
  <w:num w:numId="11" w16cid:durableId="1887523426">
    <w:abstractNumId w:val="1"/>
  </w:num>
  <w:num w:numId="12" w16cid:durableId="582301642">
    <w:abstractNumId w:val="4"/>
  </w:num>
  <w:num w:numId="13" w16cid:durableId="460926219">
    <w:abstractNumId w:val="5"/>
  </w:num>
  <w:num w:numId="14" w16cid:durableId="2103142373">
    <w:abstractNumId w:val="19"/>
  </w:num>
  <w:num w:numId="15" w16cid:durableId="281349129">
    <w:abstractNumId w:val="13"/>
  </w:num>
  <w:num w:numId="16" w16cid:durableId="529073160">
    <w:abstractNumId w:val="2"/>
  </w:num>
  <w:num w:numId="17" w16cid:durableId="38289829">
    <w:abstractNumId w:val="0"/>
  </w:num>
  <w:num w:numId="18" w16cid:durableId="987562780">
    <w:abstractNumId w:val="17"/>
  </w:num>
  <w:num w:numId="19" w16cid:durableId="1904947325">
    <w:abstractNumId w:val="16"/>
  </w:num>
  <w:num w:numId="20" w16cid:durableId="2078623342">
    <w:abstractNumId w:val="10"/>
  </w:num>
  <w:num w:numId="21" w16cid:durableId="1378167693">
    <w:abstractNumId w:val="8"/>
  </w:num>
  <w:num w:numId="22" w16cid:durableId="6312549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activeWritingStyle w:appName="MSWord" w:lang="es-EC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BF"/>
    <w:rsid w:val="000119CD"/>
    <w:rsid w:val="00042285"/>
    <w:rsid w:val="00045518"/>
    <w:rsid w:val="00050671"/>
    <w:rsid w:val="00090A98"/>
    <w:rsid w:val="00101C60"/>
    <w:rsid w:val="00175B40"/>
    <w:rsid w:val="001E5C29"/>
    <w:rsid w:val="0029076B"/>
    <w:rsid w:val="002A6245"/>
    <w:rsid w:val="002B6300"/>
    <w:rsid w:val="002F26E6"/>
    <w:rsid w:val="00310F63"/>
    <w:rsid w:val="003526DE"/>
    <w:rsid w:val="00356380"/>
    <w:rsid w:val="00386148"/>
    <w:rsid w:val="003D0DE7"/>
    <w:rsid w:val="0045255B"/>
    <w:rsid w:val="00495A81"/>
    <w:rsid w:val="00497BBB"/>
    <w:rsid w:val="004B79A2"/>
    <w:rsid w:val="00526430"/>
    <w:rsid w:val="005724CC"/>
    <w:rsid w:val="005E5523"/>
    <w:rsid w:val="00630ECD"/>
    <w:rsid w:val="00644B42"/>
    <w:rsid w:val="006461F7"/>
    <w:rsid w:val="0066518A"/>
    <w:rsid w:val="00674034"/>
    <w:rsid w:val="00675909"/>
    <w:rsid w:val="006850E0"/>
    <w:rsid w:val="006B25E6"/>
    <w:rsid w:val="006E63DC"/>
    <w:rsid w:val="00717514"/>
    <w:rsid w:val="0078757E"/>
    <w:rsid w:val="007D6532"/>
    <w:rsid w:val="007E03F2"/>
    <w:rsid w:val="007F00ED"/>
    <w:rsid w:val="0080022C"/>
    <w:rsid w:val="00832F1B"/>
    <w:rsid w:val="00843B29"/>
    <w:rsid w:val="008A48D1"/>
    <w:rsid w:val="008B0DD8"/>
    <w:rsid w:val="0098537A"/>
    <w:rsid w:val="009D57E6"/>
    <w:rsid w:val="00A046C9"/>
    <w:rsid w:val="00A76AF9"/>
    <w:rsid w:val="00AA7237"/>
    <w:rsid w:val="00AC7440"/>
    <w:rsid w:val="00AF14CD"/>
    <w:rsid w:val="00B12911"/>
    <w:rsid w:val="00B22113"/>
    <w:rsid w:val="00B6148A"/>
    <w:rsid w:val="00BA6BAD"/>
    <w:rsid w:val="00BC27CD"/>
    <w:rsid w:val="00C32354"/>
    <w:rsid w:val="00C62E00"/>
    <w:rsid w:val="00CC2989"/>
    <w:rsid w:val="00CD0BE9"/>
    <w:rsid w:val="00CF10F1"/>
    <w:rsid w:val="00D53C15"/>
    <w:rsid w:val="00D80CF4"/>
    <w:rsid w:val="00D90FB8"/>
    <w:rsid w:val="00DB0D14"/>
    <w:rsid w:val="00E14BDB"/>
    <w:rsid w:val="00E3236C"/>
    <w:rsid w:val="00E531A7"/>
    <w:rsid w:val="00E92125"/>
    <w:rsid w:val="00EA7338"/>
    <w:rsid w:val="00EC3856"/>
    <w:rsid w:val="00EE66A0"/>
    <w:rsid w:val="00F538BF"/>
    <w:rsid w:val="00FA7DB8"/>
    <w:rsid w:val="00FC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F44F7"/>
  <w15:docId w15:val="{112BDEF4-3185-4319-8E3F-AFB2804D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2F1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38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38BF"/>
  </w:style>
  <w:style w:type="paragraph" w:styleId="Piedepgina">
    <w:name w:val="footer"/>
    <w:basedOn w:val="Normal"/>
    <w:link w:val="PiedepginaCar"/>
    <w:uiPriority w:val="99"/>
    <w:unhideWhenUsed/>
    <w:rsid w:val="00F538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8BF"/>
  </w:style>
  <w:style w:type="character" w:customStyle="1" w:styleId="Ttulo1Car">
    <w:name w:val="Título 1 Car"/>
    <w:basedOn w:val="Fuentedeprrafopredeter"/>
    <w:link w:val="Ttulo1"/>
    <w:uiPriority w:val="9"/>
    <w:rsid w:val="00832F1B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styleId="Textoennegrita">
    <w:name w:val="Strong"/>
    <w:basedOn w:val="Fuentedeprrafopredeter"/>
    <w:uiPriority w:val="22"/>
    <w:qFormat/>
    <w:rsid w:val="00832F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F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832F1B"/>
    <w:rPr>
      <w:color w:val="0000FF"/>
      <w:u w:val="single"/>
    </w:rPr>
  </w:style>
  <w:style w:type="paragraph" w:styleId="Prrafodelista">
    <w:name w:val="List Paragraph"/>
    <w:aliases w:val="TIT 2 IND,Capítulo,lp1,Bullet 1,Use Case List Paragraph,Bullet List,FooterText,numbered,Paragraphe de liste1,List Paragraph,Párrafo de lista SUBCAPITULO,Párrafo de lista1,Colorful List - Accent 11,Texto,List Paragraph1,Titulo 1"/>
    <w:basedOn w:val="Normal"/>
    <w:link w:val="PrrafodelistaCar"/>
    <w:uiPriority w:val="34"/>
    <w:qFormat/>
    <w:rsid w:val="00E92125"/>
    <w:pPr>
      <w:ind w:left="708"/>
    </w:pPr>
    <w:rPr>
      <w:rFonts w:ascii="Times New Roman" w:eastAsia="Times New Roman" w:hAnsi="Times New Roman" w:cs="Times New Roman"/>
      <w:lang w:val="es-ES" w:eastAsia="es-ES"/>
    </w:rPr>
  </w:style>
  <w:style w:type="table" w:styleId="Tablaconcuadrcula">
    <w:name w:val="Table Grid"/>
    <w:basedOn w:val="Tablanormal"/>
    <w:uiPriority w:val="59"/>
    <w:rsid w:val="00E92125"/>
    <w:rPr>
      <w:rFonts w:eastAsiaTheme="minorEastAsia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 2 IND Car,Capítulo Car,lp1 Car,Bullet 1 Car,Use Case List Paragraph Car,Bullet List Car,FooterText Car,numbered Car,Paragraphe de liste1 Car,List Paragraph Car,Párrafo de lista SUBCAPITULO Car,Párrafo de lista1 Car,Texto Car"/>
    <w:basedOn w:val="Fuentedeprrafopredeter"/>
    <w:link w:val="Prrafodelista"/>
    <w:uiPriority w:val="34"/>
    <w:locked/>
    <w:rsid w:val="00E92125"/>
    <w:rPr>
      <w:rFonts w:ascii="Times New Roman" w:eastAsia="Times New Roman" w:hAnsi="Times New Roman" w:cs="Times New Roman"/>
      <w:lang w:val="es-ES" w:eastAsia="es-ES"/>
    </w:rPr>
  </w:style>
  <w:style w:type="character" w:styleId="nfasis">
    <w:name w:val="Emphasis"/>
    <w:basedOn w:val="Fuentedeprrafopredeter"/>
    <w:uiPriority w:val="20"/>
    <w:qFormat/>
    <w:rsid w:val="00DB0D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Usuario</cp:lastModifiedBy>
  <cp:revision>2</cp:revision>
  <dcterms:created xsi:type="dcterms:W3CDTF">2025-02-10T16:01:00Z</dcterms:created>
  <dcterms:modified xsi:type="dcterms:W3CDTF">2025-02-10T16:01:00Z</dcterms:modified>
</cp:coreProperties>
</file>