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07C4F" w:rsidRPr="008373F8" w:rsidRDefault="00207C4F" w:rsidP="00207C4F">
      <w:pPr>
        <w:spacing w:after="0" w:line="240" w:lineRule="auto"/>
        <w:jc w:val="both"/>
        <w:rPr>
          <w:rFonts w:ascii="Calibri" w:eastAsia="Times New Roman" w:hAnsi="Calibri" w:cs="Calibri"/>
          <w:b/>
          <w:color w:val="000000"/>
          <w:sz w:val="24"/>
          <w:szCs w:val="24"/>
          <w:lang w:eastAsia="es-EC"/>
        </w:rPr>
      </w:pPr>
      <w:r w:rsidRPr="008373F8">
        <w:rPr>
          <w:rFonts w:ascii="Calibri" w:eastAsia="Times New Roman" w:hAnsi="Calibri" w:cs="Calibri"/>
          <w:b/>
          <w:color w:val="000000"/>
          <w:sz w:val="24"/>
          <w:szCs w:val="24"/>
          <w:lang w:eastAsia="es-EC"/>
        </w:rPr>
        <w:t>PARA: LAS CORTES DE INMIGRACIÓN DE LOS ESTADOS UNIDOS DE NORTE AMERICA. -</w:t>
      </w:r>
    </w:p>
    <w:p w:rsidR="00207C4F" w:rsidRPr="003F2BAD" w:rsidRDefault="00207C4F" w:rsidP="00207C4F">
      <w:pPr>
        <w:spacing w:after="0" w:line="240" w:lineRule="auto"/>
        <w:jc w:val="both"/>
        <w:rPr>
          <w:rFonts w:ascii="Calibri" w:eastAsia="Times New Roman" w:hAnsi="Calibri" w:cs="Calibri"/>
          <w:color w:val="000000"/>
          <w:sz w:val="24"/>
          <w:szCs w:val="24"/>
          <w:lang w:eastAsia="es-EC"/>
        </w:rPr>
      </w:pPr>
      <w:r w:rsidRPr="008373F8">
        <w:rPr>
          <w:rFonts w:ascii="Calibri" w:eastAsia="Times New Roman" w:hAnsi="Calibri" w:cs="Calibri"/>
          <w:b/>
          <w:color w:val="000000"/>
          <w:sz w:val="24"/>
          <w:szCs w:val="24"/>
          <w:lang w:eastAsia="es-EC"/>
        </w:rPr>
        <w:t>ASUNTO: CARTA DE</w:t>
      </w:r>
      <w:r>
        <w:rPr>
          <w:rFonts w:ascii="Calibri" w:eastAsia="Times New Roman" w:hAnsi="Calibri" w:cs="Calibri"/>
          <w:b/>
          <w:color w:val="000000"/>
          <w:sz w:val="24"/>
          <w:szCs w:val="24"/>
          <w:lang w:eastAsia="es-EC"/>
        </w:rPr>
        <w:t>L</w:t>
      </w:r>
      <w:r w:rsidRPr="008373F8">
        <w:rPr>
          <w:rFonts w:ascii="Calibri" w:eastAsia="Times New Roman" w:hAnsi="Calibri" w:cs="Calibri"/>
          <w:b/>
          <w:color w:val="000000"/>
          <w:sz w:val="24"/>
          <w:szCs w:val="24"/>
          <w:lang w:eastAsia="es-EC"/>
        </w:rPr>
        <w:t xml:space="preserve"> SEÑOR </w:t>
      </w:r>
      <w:r>
        <w:rPr>
          <w:rFonts w:ascii="Calibri" w:eastAsia="Times New Roman" w:hAnsi="Calibri" w:cs="Calibri"/>
          <w:b/>
          <w:color w:val="000000"/>
          <w:sz w:val="24"/>
          <w:szCs w:val="24"/>
          <w:lang w:eastAsia="es-EC"/>
        </w:rPr>
        <w:t>JORGE PATRICIO QUINDE GUACHICHULLCA</w:t>
      </w:r>
      <w:r w:rsidRPr="008373F8">
        <w:rPr>
          <w:rFonts w:ascii="Calibri" w:eastAsia="Times New Roman" w:hAnsi="Calibri" w:cs="Calibri"/>
          <w:b/>
          <w:color w:val="000000"/>
          <w:sz w:val="24"/>
          <w:szCs w:val="24"/>
          <w:lang w:eastAsia="es-EC"/>
        </w:rPr>
        <w:t xml:space="preserve"> SOBRE LA SITUACION SOCIOECONOMICA DEL CANTON </w:t>
      </w:r>
      <w:r>
        <w:rPr>
          <w:rFonts w:ascii="Calibri" w:eastAsia="Times New Roman" w:hAnsi="Calibri" w:cs="Calibri"/>
          <w:b/>
          <w:color w:val="000000"/>
          <w:sz w:val="24"/>
          <w:szCs w:val="24"/>
          <w:lang w:eastAsia="es-EC"/>
        </w:rPr>
        <w:t>CUENCA</w:t>
      </w:r>
      <w:r w:rsidRPr="003F2BAD">
        <w:rPr>
          <w:rFonts w:ascii="Calibri" w:eastAsia="Times New Roman" w:hAnsi="Calibri" w:cs="Calibri"/>
          <w:b/>
          <w:bCs/>
          <w:color w:val="000000"/>
          <w:sz w:val="24"/>
          <w:szCs w:val="24"/>
          <w:lang w:eastAsia="es-EC"/>
        </w:rPr>
        <w:t xml:space="preserve"> </w:t>
      </w:r>
      <w:r w:rsidRPr="008373F8">
        <w:rPr>
          <w:rFonts w:ascii="Calibri" w:eastAsia="Times New Roman" w:hAnsi="Calibri" w:cs="Calibri"/>
          <w:b/>
          <w:bCs/>
          <w:color w:val="000000"/>
          <w:sz w:val="24"/>
          <w:szCs w:val="24"/>
          <w:lang w:eastAsia="es-EC"/>
        </w:rPr>
        <w:t xml:space="preserve">PROVINCIA DEL </w:t>
      </w:r>
      <w:r>
        <w:rPr>
          <w:rFonts w:ascii="Calibri" w:eastAsia="Times New Roman" w:hAnsi="Calibri" w:cs="Calibri"/>
          <w:b/>
          <w:bCs/>
          <w:color w:val="000000"/>
          <w:sz w:val="24"/>
          <w:szCs w:val="24"/>
          <w:lang w:eastAsia="es-EC"/>
        </w:rPr>
        <w:t>AZUAY</w:t>
      </w:r>
      <w:r w:rsidRPr="008373F8">
        <w:rPr>
          <w:rFonts w:ascii="Calibri" w:eastAsia="Times New Roman" w:hAnsi="Calibri" w:cs="Calibri"/>
          <w:b/>
          <w:bCs/>
          <w:color w:val="000000"/>
          <w:sz w:val="24"/>
          <w:szCs w:val="24"/>
          <w:lang w:eastAsia="es-EC"/>
        </w:rPr>
        <w:t>, REPUBLICA DEL ECUADOR.</w:t>
      </w:r>
    </w:p>
    <w:p w:rsidR="00207C4F" w:rsidRPr="008373F8" w:rsidRDefault="00207C4F" w:rsidP="00207C4F">
      <w:pPr>
        <w:spacing w:after="0" w:line="240" w:lineRule="auto"/>
        <w:jc w:val="both"/>
        <w:rPr>
          <w:rFonts w:ascii="Calibri" w:eastAsia="Times New Roman" w:hAnsi="Calibri" w:cs="Calibri"/>
          <w:b/>
          <w:color w:val="000000"/>
          <w:sz w:val="24"/>
          <w:szCs w:val="24"/>
          <w:lang w:eastAsia="es-EC"/>
        </w:rPr>
      </w:pPr>
    </w:p>
    <w:p w:rsidR="00207C4F" w:rsidRDefault="00207C4F" w:rsidP="00207C4F">
      <w:pPr>
        <w:spacing w:after="0" w:line="240" w:lineRule="auto"/>
        <w:jc w:val="both"/>
        <w:rPr>
          <w:rFonts w:ascii="Calibri" w:eastAsia="Times New Roman" w:hAnsi="Calibri" w:cs="Calibri"/>
          <w:color w:val="000000"/>
          <w:sz w:val="24"/>
          <w:szCs w:val="24"/>
          <w:lang w:eastAsia="es-EC"/>
        </w:rPr>
      </w:pPr>
      <w:r>
        <w:rPr>
          <w:rFonts w:ascii="Calibri" w:eastAsia="Times New Roman" w:hAnsi="Calibri" w:cs="Calibri"/>
          <w:b/>
          <w:color w:val="000000"/>
          <w:sz w:val="24"/>
          <w:szCs w:val="24"/>
          <w:lang w:eastAsia="es-EC"/>
        </w:rPr>
        <w:t>JORGE PATRICIO QUINDE GUACHICHULLCA</w:t>
      </w:r>
      <w:r w:rsidRPr="008373F8">
        <w:rPr>
          <w:rFonts w:ascii="Calibri" w:eastAsia="Times New Roman" w:hAnsi="Calibri" w:cs="Calibri"/>
          <w:color w:val="000000"/>
          <w:sz w:val="24"/>
          <w:szCs w:val="24"/>
          <w:lang w:eastAsia="es-EC"/>
        </w:rPr>
        <w:t xml:space="preserve">, de estado civil </w:t>
      </w:r>
      <w:r>
        <w:rPr>
          <w:rFonts w:ascii="Calibri" w:eastAsia="Times New Roman" w:hAnsi="Calibri" w:cs="Calibri"/>
          <w:color w:val="000000"/>
          <w:sz w:val="24"/>
          <w:szCs w:val="24"/>
          <w:lang w:eastAsia="es-EC"/>
        </w:rPr>
        <w:t>soltero</w:t>
      </w:r>
      <w:r w:rsidRPr="008373F8">
        <w:rPr>
          <w:rFonts w:ascii="Calibri" w:eastAsia="Times New Roman" w:hAnsi="Calibri" w:cs="Calibri"/>
          <w:color w:val="000000"/>
          <w:sz w:val="24"/>
          <w:szCs w:val="24"/>
          <w:lang w:eastAsia="es-EC"/>
        </w:rPr>
        <w:t>, de nacionalidad ecuatoriana</w:t>
      </w:r>
      <w:r>
        <w:rPr>
          <w:rFonts w:ascii="Calibri" w:eastAsia="Times New Roman" w:hAnsi="Calibri" w:cs="Calibri"/>
          <w:color w:val="000000"/>
          <w:sz w:val="24"/>
          <w:szCs w:val="24"/>
          <w:lang w:eastAsia="es-EC"/>
        </w:rPr>
        <w:t xml:space="preserve">, mayor </w:t>
      </w:r>
      <w:r w:rsidRPr="008373F8">
        <w:rPr>
          <w:rFonts w:ascii="Calibri" w:eastAsia="Times New Roman" w:hAnsi="Calibri" w:cs="Calibri"/>
          <w:color w:val="000000"/>
          <w:sz w:val="24"/>
          <w:szCs w:val="24"/>
          <w:lang w:eastAsia="es-EC"/>
        </w:rPr>
        <w:t xml:space="preserve">de edad, de profesión </w:t>
      </w:r>
      <w:r>
        <w:rPr>
          <w:rFonts w:ascii="Calibri" w:eastAsia="Times New Roman" w:hAnsi="Calibri" w:cs="Calibri"/>
          <w:color w:val="000000"/>
          <w:sz w:val="24"/>
          <w:szCs w:val="24"/>
          <w:lang w:eastAsia="es-EC"/>
        </w:rPr>
        <w:t>artesano</w:t>
      </w:r>
      <w:r w:rsidRPr="008373F8">
        <w:rPr>
          <w:rFonts w:ascii="Calibri" w:eastAsia="Times New Roman" w:hAnsi="Calibri" w:cs="Calibri"/>
          <w:color w:val="000000"/>
          <w:sz w:val="24"/>
          <w:szCs w:val="24"/>
          <w:lang w:eastAsia="es-EC"/>
        </w:rPr>
        <w:t xml:space="preserve"> con cédula de ciudadanía número 0</w:t>
      </w:r>
      <w:r>
        <w:rPr>
          <w:rFonts w:ascii="Calibri" w:eastAsia="Times New Roman" w:hAnsi="Calibri" w:cs="Calibri"/>
          <w:color w:val="000000"/>
          <w:sz w:val="24"/>
          <w:szCs w:val="24"/>
          <w:lang w:eastAsia="es-EC"/>
        </w:rPr>
        <w:t>102360765</w:t>
      </w:r>
      <w:r w:rsidRPr="008373F8">
        <w:rPr>
          <w:rFonts w:ascii="Calibri" w:eastAsia="Times New Roman" w:hAnsi="Calibri" w:cs="Calibri"/>
          <w:color w:val="000000"/>
          <w:sz w:val="24"/>
          <w:szCs w:val="24"/>
          <w:lang w:eastAsia="es-EC"/>
        </w:rPr>
        <w:t xml:space="preserve">, domiciliada </w:t>
      </w:r>
      <w:r>
        <w:rPr>
          <w:rFonts w:ascii="Calibri" w:eastAsia="Times New Roman" w:hAnsi="Calibri" w:cs="Calibri"/>
          <w:color w:val="000000"/>
          <w:sz w:val="24"/>
          <w:szCs w:val="24"/>
          <w:lang w:eastAsia="es-EC"/>
        </w:rPr>
        <w:t>en el</w:t>
      </w:r>
      <w:r w:rsidRPr="008373F8">
        <w:rPr>
          <w:rFonts w:ascii="Calibri" w:eastAsia="Times New Roman" w:hAnsi="Calibri" w:cs="Calibri"/>
          <w:color w:val="000000"/>
          <w:sz w:val="24"/>
          <w:szCs w:val="24"/>
          <w:lang w:eastAsia="es-EC"/>
        </w:rPr>
        <w:t xml:space="preserve"> cantón</w:t>
      </w:r>
      <w:r>
        <w:rPr>
          <w:rFonts w:ascii="Calibri" w:eastAsia="Times New Roman" w:hAnsi="Calibri" w:cs="Calibri"/>
          <w:color w:val="000000"/>
          <w:sz w:val="24"/>
          <w:szCs w:val="24"/>
          <w:lang w:eastAsia="es-EC"/>
        </w:rPr>
        <w:t xml:space="preserve"> Cuenca</w:t>
      </w:r>
      <w:r w:rsidRPr="008373F8">
        <w:rPr>
          <w:rFonts w:ascii="Calibri" w:eastAsia="Times New Roman" w:hAnsi="Calibri" w:cs="Calibri"/>
          <w:color w:val="000000"/>
          <w:sz w:val="24"/>
          <w:szCs w:val="24"/>
          <w:lang w:eastAsia="es-EC"/>
        </w:rPr>
        <w:t xml:space="preserve">, provincia del </w:t>
      </w:r>
      <w:r>
        <w:rPr>
          <w:rFonts w:ascii="Calibri" w:eastAsia="Times New Roman" w:hAnsi="Calibri" w:cs="Calibri"/>
          <w:color w:val="000000"/>
          <w:sz w:val="24"/>
          <w:szCs w:val="24"/>
          <w:lang w:eastAsia="es-EC"/>
        </w:rPr>
        <w:t>Azuay</w:t>
      </w:r>
      <w:r w:rsidRPr="008373F8">
        <w:rPr>
          <w:rFonts w:ascii="Calibri" w:eastAsia="Times New Roman" w:hAnsi="Calibri" w:cs="Calibri"/>
          <w:color w:val="000000"/>
          <w:sz w:val="24"/>
          <w:szCs w:val="24"/>
          <w:lang w:eastAsia="es-EC"/>
        </w:rPr>
        <w:t>, declaro lo siguiente:</w:t>
      </w:r>
    </w:p>
    <w:p w:rsidR="00207C4F" w:rsidRPr="008373F8" w:rsidRDefault="00207C4F" w:rsidP="00207C4F">
      <w:pPr>
        <w:spacing w:after="0" w:line="240" w:lineRule="auto"/>
        <w:jc w:val="both"/>
        <w:rPr>
          <w:rFonts w:ascii="Calibri" w:eastAsia="Times New Roman" w:hAnsi="Calibri" w:cs="Calibri"/>
          <w:color w:val="000000"/>
          <w:sz w:val="24"/>
          <w:szCs w:val="24"/>
          <w:lang w:eastAsia="es-EC"/>
        </w:rPr>
      </w:pPr>
    </w:p>
    <w:p w:rsidR="00207C4F" w:rsidRPr="008373F8" w:rsidRDefault="00207C4F" w:rsidP="00207C4F">
      <w:pPr>
        <w:spacing w:after="0" w:line="240" w:lineRule="auto"/>
        <w:jc w:val="both"/>
        <w:rPr>
          <w:rFonts w:ascii="Calibri" w:eastAsia="Times New Roman" w:hAnsi="Calibri" w:cs="Calibri"/>
          <w:color w:val="000000"/>
          <w:sz w:val="24"/>
          <w:szCs w:val="24"/>
          <w:lang w:eastAsia="es-EC"/>
        </w:rPr>
      </w:pPr>
      <w:r w:rsidRPr="008373F8">
        <w:rPr>
          <w:rFonts w:ascii="Calibri" w:eastAsia="Times New Roman" w:hAnsi="Calibri" w:cs="Calibri"/>
          <w:color w:val="000000"/>
          <w:sz w:val="24"/>
          <w:szCs w:val="24"/>
          <w:lang w:eastAsia="es-EC"/>
        </w:rPr>
        <w:t xml:space="preserve">1.- Que, </w:t>
      </w:r>
      <w:r>
        <w:rPr>
          <w:rFonts w:ascii="Calibri" w:eastAsia="Times New Roman" w:hAnsi="Calibri" w:cs="Calibri"/>
          <w:color w:val="000000"/>
          <w:sz w:val="24"/>
          <w:szCs w:val="24"/>
          <w:lang w:eastAsia="es-EC"/>
        </w:rPr>
        <w:t xml:space="preserve">el señor DIEGO ALEJANDRO CORDERO VIVAR, </w:t>
      </w:r>
      <w:r w:rsidRPr="008373F8">
        <w:rPr>
          <w:rFonts w:ascii="Calibri" w:eastAsia="Times New Roman" w:hAnsi="Calibri" w:cs="Calibri"/>
          <w:color w:val="000000"/>
          <w:sz w:val="24"/>
          <w:szCs w:val="24"/>
          <w:lang w:eastAsia="es-EC"/>
        </w:rPr>
        <w:t xml:space="preserve">es mi </w:t>
      </w:r>
      <w:r>
        <w:rPr>
          <w:rFonts w:ascii="Calibri" w:eastAsia="Times New Roman" w:hAnsi="Calibri" w:cs="Calibri"/>
          <w:color w:val="000000"/>
          <w:sz w:val="24"/>
          <w:szCs w:val="24"/>
          <w:lang w:eastAsia="es-EC"/>
        </w:rPr>
        <w:t>vecino</w:t>
      </w:r>
      <w:r w:rsidRPr="008373F8">
        <w:rPr>
          <w:rFonts w:ascii="Calibri" w:eastAsia="Times New Roman" w:hAnsi="Calibri" w:cs="Calibri"/>
          <w:color w:val="000000"/>
          <w:sz w:val="24"/>
          <w:szCs w:val="24"/>
          <w:lang w:eastAsia="es-EC"/>
        </w:rPr>
        <w:t xml:space="preserve"> con quién hemos crecido dentro de un mismo</w:t>
      </w:r>
      <w:r>
        <w:rPr>
          <w:rFonts w:ascii="Calibri" w:eastAsia="Times New Roman" w:hAnsi="Calibri" w:cs="Calibri"/>
          <w:color w:val="000000"/>
          <w:sz w:val="24"/>
          <w:szCs w:val="24"/>
          <w:lang w:eastAsia="es-EC"/>
        </w:rPr>
        <w:t xml:space="preserve"> barrio</w:t>
      </w:r>
      <w:r w:rsidRPr="008373F8">
        <w:rPr>
          <w:rFonts w:ascii="Calibri" w:eastAsia="Times New Roman" w:hAnsi="Calibri" w:cs="Calibri"/>
          <w:color w:val="000000"/>
          <w:sz w:val="24"/>
          <w:szCs w:val="24"/>
          <w:lang w:eastAsia="es-EC"/>
        </w:rPr>
        <w:t>, en el sector indígena de la zona rural</w:t>
      </w:r>
      <w:r>
        <w:rPr>
          <w:rFonts w:ascii="Calibri" w:eastAsia="Times New Roman" w:hAnsi="Calibri" w:cs="Calibri"/>
          <w:color w:val="000000"/>
          <w:sz w:val="24"/>
          <w:szCs w:val="24"/>
          <w:lang w:eastAsia="es-EC"/>
        </w:rPr>
        <w:t xml:space="preserve"> del</w:t>
      </w:r>
      <w:r w:rsidRPr="008373F8">
        <w:rPr>
          <w:rFonts w:ascii="Calibri" w:eastAsia="Times New Roman" w:hAnsi="Calibri" w:cs="Calibri"/>
          <w:color w:val="000000"/>
          <w:sz w:val="24"/>
          <w:szCs w:val="24"/>
          <w:lang w:eastAsia="es-EC"/>
        </w:rPr>
        <w:t xml:space="preserve"> cantón </w:t>
      </w:r>
      <w:r>
        <w:rPr>
          <w:rFonts w:ascii="Calibri" w:eastAsia="Times New Roman" w:hAnsi="Calibri" w:cs="Calibri"/>
          <w:color w:val="000000"/>
          <w:sz w:val="24"/>
          <w:szCs w:val="24"/>
          <w:lang w:eastAsia="es-EC"/>
        </w:rPr>
        <w:t>Cuenca</w:t>
      </w:r>
      <w:r w:rsidRPr="008373F8">
        <w:rPr>
          <w:rFonts w:ascii="Calibri" w:eastAsia="Times New Roman" w:hAnsi="Calibri" w:cs="Calibri"/>
          <w:color w:val="000000"/>
          <w:sz w:val="24"/>
          <w:szCs w:val="24"/>
          <w:lang w:eastAsia="es-EC"/>
        </w:rPr>
        <w:t xml:space="preserve"> y provincia del </w:t>
      </w:r>
      <w:r>
        <w:rPr>
          <w:rFonts w:ascii="Calibri" w:eastAsia="Times New Roman" w:hAnsi="Calibri" w:cs="Calibri"/>
          <w:color w:val="000000"/>
          <w:sz w:val="24"/>
          <w:szCs w:val="24"/>
          <w:lang w:eastAsia="es-EC"/>
        </w:rPr>
        <w:t>Azuay</w:t>
      </w:r>
      <w:r w:rsidRPr="008373F8">
        <w:rPr>
          <w:rFonts w:ascii="Calibri" w:eastAsia="Times New Roman" w:hAnsi="Calibri" w:cs="Calibri"/>
          <w:color w:val="000000"/>
          <w:sz w:val="24"/>
          <w:szCs w:val="24"/>
          <w:lang w:eastAsia="es-EC"/>
        </w:rPr>
        <w:t>. En nuestro sector hemos vivido una vida difícil, por la discriminación que ha existido siempre hacia nosotros, hemos sido discriminados en todos los ámbitos fundamentales como la educación, salud, alimentación, alimentación y, economía entre otros.</w:t>
      </w:r>
    </w:p>
    <w:p w:rsidR="00207C4F" w:rsidRPr="008373F8" w:rsidRDefault="00207C4F" w:rsidP="00207C4F">
      <w:pPr>
        <w:spacing w:after="0" w:line="240" w:lineRule="auto"/>
        <w:jc w:val="both"/>
        <w:rPr>
          <w:rFonts w:ascii="Calibri" w:eastAsia="Times New Roman" w:hAnsi="Calibri" w:cs="Calibri"/>
          <w:color w:val="000000"/>
          <w:sz w:val="24"/>
          <w:szCs w:val="24"/>
          <w:lang w:eastAsia="es-EC"/>
        </w:rPr>
      </w:pPr>
      <w:r w:rsidRPr="008373F8">
        <w:rPr>
          <w:rFonts w:ascii="Calibri" w:eastAsia="Times New Roman" w:hAnsi="Calibri" w:cs="Calibri"/>
          <w:color w:val="000000"/>
          <w:sz w:val="24"/>
          <w:szCs w:val="24"/>
          <w:lang w:eastAsia="es-EC"/>
        </w:rPr>
        <w:t xml:space="preserve">2.- En el sector en donde vivimos prácticamente estamos destinados a vivir en la pobreza ya que no existen fuentes de empleo ni oportunidades para progresar solo la agricultura y es una de las actividades menos rentables lo cual únicamente nos sirve para alimentarnos, indicando que son siembras a ciclo corto.  Es por eso que personas de nuestro sector desde muy temprana edad buscan migrar a otros lugares u otros países para superarse y por lo menos poder mantener a sus hijos. </w:t>
      </w:r>
      <w:r>
        <w:rPr>
          <w:rFonts w:ascii="Calibri" w:eastAsia="Times New Roman" w:hAnsi="Calibri" w:cs="Calibri"/>
          <w:color w:val="000000"/>
          <w:sz w:val="24"/>
          <w:szCs w:val="24"/>
          <w:lang w:eastAsia="es-EC"/>
        </w:rPr>
        <w:t>E</w:t>
      </w:r>
      <w:r w:rsidRPr="008373F8">
        <w:rPr>
          <w:rFonts w:ascii="Calibri" w:eastAsia="Times New Roman" w:hAnsi="Calibri" w:cs="Calibri"/>
          <w:color w:val="000000"/>
          <w:sz w:val="24"/>
          <w:szCs w:val="24"/>
          <w:lang w:eastAsia="es-EC"/>
        </w:rPr>
        <w:t xml:space="preserve">l sueldo básico en mi país es de 470 dólares mensuales, que ni siquiera eso se gana en realidad siendo el sueldo promedio en realidad en nuestro sector es de </w:t>
      </w:r>
      <w:r>
        <w:rPr>
          <w:rFonts w:ascii="Calibri" w:eastAsia="Times New Roman" w:hAnsi="Calibri" w:cs="Calibri"/>
          <w:color w:val="000000"/>
          <w:sz w:val="24"/>
          <w:szCs w:val="24"/>
          <w:lang w:eastAsia="es-EC"/>
        </w:rPr>
        <w:t>2</w:t>
      </w:r>
      <w:r w:rsidRPr="008373F8">
        <w:rPr>
          <w:rFonts w:ascii="Calibri" w:eastAsia="Times New Roman" w:hAnsi="Calibri" w:cs="Calibri"/>
          <w:color w:val="000000"/>
          <w:sz w:val="24"/>
          <w:szCs w:val="24"/>
          <w:lang w:eastAsia="es-EC"/>
        </w:rPr>
        <w:t>00 dólares, mientras que la canasta básica que contiene alimentos de primera necesidad está a 798,31 dólares de acuerdo al ente rector, es decir con ese sueldo difícilmente se puede cubrir los derechos básicos para vivir.</w:t>
      </w:r>
    </w:p>
    <w:p w:rsidR="00207C4F" w:rsidRPr="008373F8" w:rsidRDefault="00207C4F" w:rsidP="00207C4F">
      <w:pPr>
        <w:spacing w:after="0" w:line="240" w:lineRule="auto"/>
        <w:jc w:val="both"/>
        <w:rPr>
          <w:rFonts w:ascii="Calibri" w:eastAsia="Times New Roman" w:hAnsi="Calibri" w:cs="Calibri"/>
          <w:color w:val="000000"/>
          <w:sz w:val="24"/>
          <w:szCs w:val="24"/>
          <w:lang w:eastAsia="es-EC"/>
        </w:rPr>
      </w:pPr>
      <w:r w:rsidRPr="008373F8">
        <w:rPr>
          <w:rFonts w:ascii="Calibri" w:eastAsia="Times New Roman" w:hAnsi="Calibri" w:cs="Calibri"/>
          <w:color w:val="000000"/>
          <w:sz w:val="24"/>
          <w:szCs w:val="24"/>
          <w:lang w:eastAsia="es-EC"/>
        </w:rPr>
        <w:t xml:space="preserve">3.- Debo indicar que en el sector en donde vivimos, existe únicamente una escuela primaria que abarca de primer grado a sexto grado, en donde asisten muy pocos niños, es decir que para toda la escuela y todos los grados existen dos profesoras, con este sistema de educación lo único que se puede alcanzar a aprender son cosas muy básicas como a leer y a escribir, prácticamente viene a ser un abismo escolar, en nuestros sectores y lugares aledaños no existen escuelas secundarias, y peor aún universidades los  habitantes de nuestros sectores en caso de que deseen  estudiar la universidad deben  mudarse a las ciudades grandes  que están a más de 200km, lo cual implica costos que muchas veces es difícil poder cubrir ya que  nadie en este sector tiene un trabajo estable, además de ello las universidades públicas no </w:t>
      </w:r>
      <w:r>
        <w:rPr>
          <w:rFonts w:ascii="Calibri" w:eastAsia="Times New Roman" w:hAnsi="Calibri" w:cs="Calibri"/>
          <w:color w:val="000000"/>
          <w:sz w:val="24"/>
          <w:szCs w:val="24"/>
          <w:lang w:eastAsia="es-EC"/>
        </w:rPr>
        <w:t xml:space="preserve">cuenta con los </w:t>
      </w:r>
      <w:r w:rsidRPr="008373F8">
        <w:rPr>
          <w:rFonts w:ascii="Calibri" w:eastAsia="Times New Roman" w:hAnsi="Calibri" w:cs="Calibri"/>
          <w:color w:val="000000"/>
          <w:sz w:val="24"/>
          <w:szCs w:val="24"/>
          <w:lang w:eastAsia="es-EC"/>
        </w:rPr>
        <w:t xml:space="preserve">cupos para </w:t>
      </w:r>
      <w:r>
        <w:rPr>
          <w:rFonts w:ascii="Calibri" w:eastAsia="Times New Roman" w:hAnsi="Calibri" w:cs="Calibri"/>
          <w:color w:val="000000"/>
          <w:sz w:val="24"/>
          <w:szCs w:val="24"/>
          <w:lang w:eastAsia="es-EC"/>
        </w:rPr>
        <w:t xml:space="preserve">todas </w:t>
      </w:r>
      <w:r w:rsidRPr="008373F8">
        <w:rPr>
          <w:rFonts w:ascii="Calibri" w:eastAsia="Times New Roman" w:hAnsi="Calibri" w:cs="Calibri"/>
          <w:color w:val="000000"/>
          <w:sz w:val="24"/>
          <w:szCs w:val="24"/>
          <w:lang w:eastAsia="es-EC"/>
        </w:rPr>
        <w:t xml:space="preserve">personas </w:t>
      </w:r>
      <w:r>
        <w:rPr>
          <w:rFonts w:ascii="Calibri" w:eastAsia="Times New Roman" w:hAnsi="Calibri" w:cs="Calibri"/>
          <w:color w:val="000000"/>
          <w:sz w:val="24"/>
          <w:szCs w:val="24"/>
          <w:lang w:eastAsia="es-EC"/>
        </w:rPr>
        <w:t xml:space="preserve">que desean ingresar a estudiar </w:t>
      </w:r>
      <w:r w:rsidRPr="008373F8">
        <w:rPr>
          <w:rFonts w:ascii="Calibri" w:eastAsia="Times New Roman" w:hAnsi="Calibri" w:cs="Calibri"/>
          <w:color w:val="000000"/>
          <w:sz w:val="24"/>
          <w:szCs w:val="24"/>
          <w:lang w:eastAsia="es-EC"/>
        </w:rPr>
        <w:t xml:space="preserve">ya que los cupos son limitados que ni siquiera para los citadinos abastece, mientras que las universidades privadas son muy costosas solo para gente pudiente y adinerada ya que el año cuesta entre </w:t>
      </w:r>
      <w:r>
        <w:rPr>
          <w:rFonts w:ascii="Calibri" w:eastAsia="Times New Roman" w:hAnsi="Calibri" w:cs="Calibri"/>
          <w:color w:val="000000"/>
          <w:sz w:val="24"/>
          <w:szCs w:val="24"/>
          <w:lang w:eastAsia="es-EC"/>
        </w:rPr>
        <w:t>diez</w:t>
      </w:r>
      <w:r w:rsidRPr="008373F8">
        <w:rPr>
          <w:rFonts w:ascii="Calibri" w:eastAsia="Times New Roman" w:hAnsi="Calibri" w:cs="Calibri"/>
          <w:color w:val="000000"/>
          <w:sz w:val="24"/>
          <w:szCs w:val="24"/>
          <w:lang w:eastAsia="es-EC"/>
        </w:rPr>
        <w:t xml:space="preserve"> mil a </w:t>
      </w:r>
      <w:r>
        <w:rPr>
          <w:rFonts w:ascii="Calibri" w:eastAsia="Times New Roman" w:hAnsi="Calibri" w:cs="Calibri"/>
          <w:color w:val="000000"/>
          <w:sz w:val="24"/>
          <w:szCs w:val="24"/>
          <w:lang w:eastAsia="es-EC"/>
        </w:rPr>
        <w:t>quince</w:t>
      </w:r>
      <w:r w:rsidRPr="008373F8">
        <w:rPr>
          <w:rFonts w:ascii="Calibri" w:eastAsia="Times New Roman" w:hAnsi="Calibri" w:cs="Calibri"/>
          <w:color w:val="000000"/>
          <w:sz w:val="24"/>
          <w:szCs w:val="24"/>
          <w:lang w:eastAsia="es-EC"/>
        </w:rPr>
        <w:t xml:space="preserve"> mil dólares anuales, lo cual ni con el sueldo básico se puede pagar estas cantidades exuberantes,  por lo que la mayoría de jóvenes en vez de estudiar por necesidad prefieren quedarse y trabajar en el campo., además debo indicar que no existen escuelas especializadas para atención en el desarrollo de lenguaje y otros campos de retraso en el aprendizaje.</w:t>
      </w:r>
    </w:p>
    <w:p w:rsidR="00207C4F" w:rsidRPr="008373F8" w:rsidRDefault="00207C4F" w:rsidP="00207C4F">
      <w:pPr>
        <w:spacing w:after="0" w:line="240" w:lineRule="auto"/>
        <w:jc w:val="both"/>
        <w:rPr>
          <w:rFonts w:ascii="Calibri" w:eastAsia="Times New Roman" w:hAnsi="Calibri" w:cs="Calibri"/>
          <w:color w:val="000000"/>
          <w:sz w:val="24"/>
          <w:szCs w:val="24"/>
          <w:lang w:eastAsia="es-EC"/>
        </w:rPr>
      </w:pPr>
      <w:r w:rsidRPr="008373F8">
        <w:rPr>
          <w:rFonts w:ascii="Calibri" w:eastAsia="Times New Roman" w:hAnsi="Calibri" w:cs="Calibri"/>
          <w:color w:val="000000"/>
          <w:sz w:val="24"/>
          <w:szCs w:val="24"/>
          <w:lang w:eastAsia="es-EC"/>
        </w:rPr>
        <w:t xml:space="preserve">4.- En nuestro sector  no existe centros de salud peor hospitales, los centros de salud más cercanos están a más o menos 20 km, mismo que son básicos no tienen especialistas como pediatría, otorrinolaringólogo, oftalmólogo, sino únicamente </w:t>
      </w:r>
      <w:r w:rsidRPr="008373F8">
        <w:rPr>
          <w:rFonts w:ascii="Calibri" w:eastAsia="Times New Roman" w:hAnsi="Calibri" w:cs="Calibri"/>
          <w:color w:val="000000"/>
          <w:sz w:val="24"/>
          <w:szCs w:val="24"/>
          <w:lang w:eastAsia="es-EC"/>
        </w:rPr>
        <w:lastRenderedPageBreak/>
        <w:t>medicina general,  sin embargo no están abastecidos de medicamentos ni personal de salud capacitado,  para acceder a uno de ellos en caso de enfermedad debemos movilizarnos por muchos kilómetros ya sea en vehículo o caminando dependiendo del tiempo, y si logramos llegar a un centro de salud p</w:t>
      </w:r>
      <w:r>
        <w:rPr>
          <w:rFonts w:ascii="Calibri" w:eastAsia="Times New Roman" w:hAnsi="Calibri" w:cs="Calibri"/>
          <w:color w:val="000000"/>
          <w:sz w:val="24"/>
          <w:szCs w:val="24"/>
          <w:lang w:eastAsia="es-EC"/>
        </w:rPr>
        <w:t>ú</w:t>
      </w:r>
      <w:r w:rsidRPr="008373F8">
        <w:rPr>
          <w:rFonts w:ascii="Calibri" w:eastAsia="Times New Roman" w:hAnsi="Calibri" w:cs="Calibri"/>
          <w:color w:val="000000"/>
          <w:sz w:val="24"/>
          <w:szCs w:val="24"/>
          <w:lang w:eastAsia="es-EC"/>
        </w:rPr>
        <w:t xml:space="preserve">blico estos siempre están llenos muchas veces hemos tenido que regresar sin ser atendidos, acudimos a centros de salud privado las consultas con costosas, y los medicamentos impagables, por lo que a falta de dinero hemos acudido a medicina ancestral que no es efectiva, con nuestra situación económica,  que solo nos abastece para alimentarnos es imposible obtener dinero para la medicina, es por eso que si mi </w:t>
      </w:r>
      <w:r>
        <w:rPr>
          <w:rFonts w:ascii="Calibri" w:eastAsia="Times New Roman" w:hAnsi="Calibri" w:cs="Calibri"/>
          <w:color w:val="000000"/>
          <w:sz w:val="24"/>
          <w:szCs w:val="24"/>
          <w:lang w:eastAsia="es-EC"/>
        </w:rPr>
        <w:t>vecino</w:t>
      </w:r>
      <w:r w:rsidRPr="008373F8">
        <w:rPr>
          <w:rFonts w:ascii="Calibri" w:eastAsia="Times New Roman" w:hAnsi="Calibri" w:cs="Calibri"/>
          <w:color w:val="000000"/>
          <w:sz w:val="24"/>
          <w:szCs w:val="24"/>
          <w:lang w:eastAsia="es-EC"/>
        </w:rPr>
        <w:t>, esposa,  y sus hijos retorn</w:t>
      </w:r>
      <w:r>
        <w:rPr>
          <w:rFonts w:ascii="Calibri" w:eastAsia="Times New Roman" w:hAnsi="Calibri" w:cs="Calibri"/>
          <w:color w:val="000000"/>
          <w:sz w:val="24"/>
          <w:szCs w:val="24"/>
          <w:lang w:eastAsia="es-EC"/>
        </w:rPr>
        <w:t>a</w:t>
      </w:r>
      <w:r w:rsidRPr="008373F8">
        <w:rPr>
          <w:rFonts w:ascii="Calibri" w:eastAsia="Times New Roman" w:hAnsi="Calibri" w:cs="Calibri"/>
          <w:color w:val="000000"/>
          <w:sz w:val="24"/>
          <w:szCs w:val="24"/>
          <w:lang w:eastAsia="es-EC"/>
        </w:rPr>
        <w:t>n al país será imposible que pueda obtener recursos para poder solventar alguna enfermedad de l</w:t>
      </w:r>
      <w:r>
        <w:rPr>
          <w:rFonts w:ascii="Calibri" w:eastAsia="Times New Roman" w:hAnsi="Calibri" w:cs="Calibri"/>
          <w:color w:val="000000"/>
          <w:sz w:val="24"/>
          <w:szCs w:val="24"/>
          <w:lang w:eastAsia="es-EC"/>
        </w:rPr>
        <w:t>a</w:t>
      </w:r>
      <w:r w:rsidRPr="008373F8">
        <w:rPr>
          <w:rFonts w:ascii="Calibri" w:eastAsia="Times New Roman" w:hAnsi="Calibri" w:cs="Calibri"/>
          <w:color w:val="000000"/>
          <w:sz w:val="24"/>
          <w:szCs w:val="24"/>
          <w:lang w:eastAsia="es-EC"/>
        </w:rPr>
        <w:t xml:space="preserve"> menor y de su esposa, porque aquí no hay como acceder a ese tipo de tratamientos ni médicos cualificados. </w:t>
      </w:r>
    </w:p>
    <w:p w:rsidR="00207C4F" w:rsidRPr="008373F8" w:rsidRDefault="00207C4F" w:rsidP="00207C4F">
      <w:pPr>
        <w:spacing w:after="0" w:line="240" w:lineRule="auto"/>
        <w:jc w:val="both"/>
        <w:rPr>
          <w:rFonts w:ascii="Calibri" w:eastAsia="Times New Roman" w:hAnsi="Calibri" w:cs="Calibri"/>
          <w:color w:val="000000"/>
          <w:sz w:val="24"/>
          <w:szCs w:val="24"/>
          <w:lang w:eastAsia="es-EC"/>
        </w:rPr>
      </w:pPr>
      <w:r w:rsidRPr="008373F8">
        <w:rPr>
          <w:rFonts w:ascii="Calibri" w:eastAsia="Times New Roman" w:hAnsi="Calibri" w:cs="Calibri"/>
          <w:color w:val="000000"/>
          <w:sz w:val="24"/>
          <w:szCs w:val="24"/>
          <w:lang w:eastAsia="es-EC"/>
        </w:rPr>
        <w:t xml:space="preserve">5.- En nuestro sector para acceder al agua únicamente se lo hace por un sistema de mangueras y tanques sin ningún tratamiento ya que solo para pedir la autorización del recurso hídrico demora años en las entidades y casi no ayudan para dar algún tipo de tratamiento, el agua siempre escasea que ni siquiera nos alcanza para ducharnos.  No existe alcantarillados en nuestras comunidades únicamente pozos sépticos, tampoco recolectores de basura ya que los municipios no tienen presupuestos para brindar una calidad de agua peor para el alcantarillado. En caso de que mi </w:t>
      </w:r>
      <w:r>
        <w:rPr>
          <w:rFonts w:ascii="Calibri" w:eastAsia="Times New Roman" w:hAnsi="Calibri" w:cs="Calibri"/>
          <w:color w:val="000000"/>
          <w:sz w:val="24"/>
          <w:szCs w:val="24"/>
          <w:lang w:eastAsia="es-EC"/>
        </w:rPr>
        <w:t>vecino y su familia regresen</w:t>
      </w:r>
      <w:r w:rsidRPr="008373F8">
        <w:rPr>
          <w:rFonts w:ascii="Calibri" w:eastAsia="Times New Roman" w:hAnsi="Calibri" w:cs="Calibri"/>
          <w:color w:val="000000"/>
          <w:sz w:val="24"/>
          <w:szCs w:val="24"/>
          <w:lang w:eastAsia="es-EC"/>
        </w:rPr>
        <w:t xml:space="preserve"> a nuestro país tendría que acomodarse a la vida de nuestro sector.</w:t>
      </w:r>
    </w:p>
    <w:p w:rsidR="00207C4F" w:rsidRDefault="00207C4F" w:rsidP="00207C4F">
      <w:pPr>
        <w:spacing w:after="0" w:line="240" w:lineRule="auto"/>
        <w:jc w:val="both"/>
        <w:rPr>
          <w:rFonts w:ascii="Calibri" w:eastAsia="Times New Roman" w:hAnsi="Calibri" w:cs="Calibri"/>
          <w:color w:val="000000"/>
          <w:sz w:val="24"/>
          <w:szCs w:val="24"/>
          <w:lang w:eastAsia="es-EC"/>
        </w:rPr>
      </w:pPr>
      <w:r w:rsidRPr="008373F8">
        <w:rPr>
          <w:rFonts w:ascii="Calibri" w:eastAsia="Times New Roman" w:hAnsi="Calibri" w:cs="Calibri"/>
          <w:color w:val="000000"/>
          <w:sz w:val="24"/>
          <w:szCs w:val="24"/>
          <w:lang w:eastAsia="es-EC"/>
        </w:rPr>
        <w:t>6.- En nuestro país, especialmente en zonas en donde residimos no nos alimentamos bien por el hecho mismo de ser de escasos recursos económicos y lo que podemos conseguir con lo poco que se obtiene del campo no son alimentos nutritivos. Por ejemplo, en nuestro sector y sus alrededores criamos ovejas, chanchos, pollos, pero es únicamente para vender o comer en fiestas y ocasiones especiales es por ello que la carne se consume casi una o dos veces al mes, existiendo escases de alimentos cárnicos, lácteos casi el pescado ni se conoce en nuestros sectores, lo cual si alguien está acostumbrado a alimentarse saludablemente tendrá que acomodarse a la vida y costumbre de nuestros sectores, con el dinero que se gana lo más que se consume son carbohidratos como arroz, y vegetales y papas  que da el campo, mientras que la proteína como carnes lácteos difícilmente podemos consumir ya que hay otras necesidades básicas que tratamos de solventar.</w:t>
      </w:r>
    </w:p>
    <w:p w:rsidR="00207C4F" w:rsidRPr="008373F8" w:rsidRDefault="00207C4F" w:rsidP="00207C4F">
      <w:pPr>
        <w:jc w:val="both"/>
        <w:rPr>
          <w:sz w:val="24"/>
          <w:szCs w:val="24"/>
        </w:rPr>
      </w:pPr>
      <w:r w:rsidRPr="00DD6F56">
        <w:rPr>
          <w:rFonts w:ascii="Calibri" w:eastAsia="Times New Roman" w:hAnsi="Calibri" w:cs="Calibri"/>
          <w:color w:val="000000"/>
          <w:sz w:val="24"/>
          <w:szCs w:val="24"/>
          <w:lang w:eastAsia="es-EC"/>
        </w:rPr>
        <w:t xml:space="preserve">8.- </w:t>
      </w:r>
      <w:r w:rsidRPr="00DD6F56">
        <w:rPr>
          <w:sz w:val="24"/>
          <w:szCs w:val="24"/>
        </w:rPr>
        <w:t>Se expone la grave situación de inseguridad y violencia que atraviesa Ecuador debido al avance del narcotráfico y el crimen organizado, lo cual ha debilitado seriamente la capacidad del Estado para proteger a sus ciudadanos. La violencia, la impunidad y el colapso del sistema de seguridad generan un riesgo constante para la población civil. En este contexto, la deportación del señor Diego Alejandro Cordero Vivar lo expondría a un peligro real e inmediato, ya que su seguridad no podría ser garantizada. Por ello, se solicita que su caso migratorio sea evaluado con criterio humanitario, evitando su deportación a un país que actualmente no ofrece condiciones mínimas de seguridad</w:t>
      </w:r>
    </w:p>
    <w:p w:rsidR="00207C4F" w:rsidRDefault="00207C4F" w:rsidP="00207C4F">
      <w:pPr>
        <w:spacing w:after="0" w:line="240" w:lineRule="auto"/>
        <w:jc w:val="both"/>
        <w:rPr>
          <w:rFonts w:ascii="Calibri" w:eastAsia="Times New Roman" w:hAnsi="Calibri" w:cs="Calibri"/>
          <w:color w:val="000000"/>
          <w:sz w:val="24"/>
          <w:szCs w:val="24"/>
          <w:lang w:eastAsia="es-EC"/>
        </w:rPr>
      </w:pPr>
      <w:r w:rsidRPr="008373F8">
        <w:rPr>
          <w:rFonts w:ascii="Calibri" w:eastAsia="Times New Roman" w:hAnsi="Calibri" w:cs="Calibri"/>
          <w:color w:val="000000"/>
          <w:sz w:val="24"/>
          <w:szCs w:val="24"/>
          <w:lang w:eastAsia="es-EC"/>
        </w:rPr>
        <w:t xml:space="preserve">7.- En caso de que el señor </w:t>
      </w:r>
      <w:r>
        <w:rPr>
          <w:rFonts w:ascii="Calibri" w:eastAsia="Times New Roman" w:hAnsi="Calibri" w:cs="Calibri"/>
          <w:color w:val="000000"/>
          <w:sz w:val="24"/>
          <w:szCs w:val="24"/>
          <w:lang w:eastAsia="es-EC"/>
        </w:rPr>
        <w:t xml:space="preserve">Diego Alejandro Cordero Vivar, su esposa e hija, </w:t>
      </w:r>
      <w:r w:rsidRPr="008373F8">
        <w:rPr>
          <w:rFonts w:ascii="Calibri" w:eastAsia="Times New Roman" w:hAnsi="Calibri" w:cs="Calibri"/>
          <w:color w:val="000000"/>
          <w:sz w:val="24"/>
          <w:szCs w:val="24"/>
          <w:lang w:eastAsia="es-EC"/>
        </w:rPr>
        <w:t>sean enviados al Ecuador, por las situaciones antes referidas, así como la situación económica y social de este país no va a poder subsistir de una manera digna y peor aún garantizar los derechos que Estados Unidos puede brindar a su hij</w:t>
      </w:r>
      <w:r>
        <w:rPr>
          <w:rFonts w:ascii="Calibri" w:eastAsia="Times New Roman" w:hAnsi="Calibri" w:cs="Calibri"/>
          <w:color w:val="000000"/>
          <w:sz w:val="24"/>
          <w:szCs w:val="24"/>
          <w:lang w:eastAsia="es-EC"/>
        </w:rPr>
        <w:t>a</w:t>
      </w:r>
      <w:r w:rsidRPr="008373F8">
        <w:rPr>
          <w:rFonts w:ascii="Calibri" w:eastAsia="Times New Roman" w:hAnsi="Calibri" w:cs="Calibri"/>
          <w:color w:val="000000"/>
          <w:sz w:val="24"/>
          <w:szCs w:val="24"/>
          <w:lang w:eastAsia="es-EC"/>
        </w:rPr>
        <w:t xml:space="preserve"> como el de educación, seguridad, salud, alimentación, saneamiento entre otros derechos básicos, por lo que ruego su ayuda.</w:t>
      </w:r>
    </w:p>
    <w:p w:rsidR="00207C4F" w:rsidRPr="008373F8" w:rsidRDefault="00207C4F" w:rsidP="00207C4F">
      <w:pPr>
        <w:spacing w:after="0" w:line="240" w:lineRule="auto"/>
        <w:jc w:val="both"/>
        <w:rPr>
          <w:rFonts w:ascii="Calibri" w:eastAsia="Times New Roman" w:hAnsi="Calibri" w:cs="Calibri"/>
          <w:color w:val="000000"/>
          <w:sz w:val="24"/>
          <w:szCs w:val="24"/>
          <w:lang w:eastAsia="es-EC"/>
        </w:rPr>
      </w:pPr>
    </w:p>
    <w:p w:rsidR="00207C4F" w:rsidRPr="008373F8" w:rsidRDefault="00207C4F" w:rsidP="00207C4F">
      <w:pPr>
        <w:spacing w:after="0" w:line="240" w:lineRule="auto"/>
        <w:jc w:val="both"/>
        <w:rPr>
          <w:rFonts w:ascii="Calibri" w:eastAsia="Times New Roman" w:hAnsi="Calibri" w:cs="Calibri"/>
          <w:color w:val="000000"/>
          <w:sz w:val="24"/>
          <w:szCs w:val="24"/>
          <w:lang w:eastAsia="es-EC"/>
        </w:rPr>
      </w:pPr>
      <w:r w:rsidRPr="008373F8">
        <w:rPr>
          <w:rFonts w:ascii="Calibri" w:eastAsia="Times New Roman" w:hAnsi="Calibri" w:cs="Calibri"/>
          <w:color w:val="000000"/>
          <w:sz w:val="24"/>
          <w:szCs w:val="24"/>
          <w:lang w:eastAsia="es-EC"/>
        </w:rPr>
        <w:t>Atentamente,</w:t>
      </w:r>
    </w:p>
    <w:p w:rsidR="00207C4F" w:rsidRPr="008373F8" w:rsidRDefault="00207C4F" w:rsidP="00207C4F">
      <w:pPr>
        <w:spacing w:after="0" w:line="240" w:lineRule="auto"/>
        <w:jc w:val="both"/>
        <w:rPr>
          <w:rFonts w:ascii="Calibri" w:eastAsia="Times New Roman" w:hAnsi="Calibri" w:cs="Calibri"/>
          <w:color w:val="000000"/>
          <w:sz w:val="24"/>
          <w:szCs w:val="24"/>
          <w:lang w:eastAsia="es-EC"/>
        </w:rPr>
      </w:pPr>
      <w:r w:rsidRPr="008373F8">
        <w:rPr>
          <w:rFonts w:ascii="Calibri" w:eastAsia="Times New Roman" w:hAnsi="Calibri" w:cs="Calibri"/>
          <w:color w:val="000000"/>
          <w:sz w:val="24"/>
          <w:szCs w:val="24"/>
          <w:lang w:eastAsia="es-EC"/>
        </w:rPr>
        <w:t> </w:t>
      </w:r>
    </w:p>
    <w:p w:rsidR="00207C4F" w:rsidRPr="008373F8" w:rsidRDefault="00207C4F" w:rsidP="00207C4F">
      <w:pPr>
        <w:spacing w:after="0" w:line="240" w:lineRule="auto"/>
        <w:jc w:val="both"/>
        <w:rPr>
          <w:rFonts w:ascii="Calibri" w:eastAsia="Times New Roman" w:hAnsi="Calibri" w:cs="Calibri"/>
          <w:color w:val="000000"/>
          <w:sz w:val="24"/>
          <w:szCs w:val="24"/>
          <w:lang w:eastAsia="es-EC"/>
        </w:rPr>
      </w:pPr>
      <w:r w:rsidRPr="008373F8">
        <w:rPr>
          <w:rFonts w:ascii="Calibri" w:eastAsia="Times New Roman" w:hAnsi="Calibri" w:cs="Calibri"/>
          <w:color w:val="000000"/>
          <w:sz w:val="24"/>
          <w:szCs w:val="24"/>
          <w:lang w:eastAsia="es-EC"/>
        </w:rPr>
        <w:t> </w:t>
      </w:r>
    </w:p>
    <w:p w:rsidR="00207C4F" w:rsidRPr="008373F8" w:rsidRDefault="00207C4F" w:rsidP="00207C4F">
      <w:pPr>
        <w:spacing w:after="0" w:line="240" w:lineRule="auto"/>
        <w:jc w:val="both"/>
        <w:rPr>
          <w:rFonts w:ascii="Calibri" w:eastAsia="Times New Roman" w:hAnsi="Calibri" w:cs="Calibri"/>
          <w:color w:val="000000"/>
          <w:sz w:val="24"/>
          <w:szCs w:val="24"/>
          <w:lang w:eastAsia="es-EC"/>
        </w:rPr>
      </w:pPr>
      <w:r w:rsidRPr="008373F8">
        <w:rPr>
          <w:rFonts w:ascii="Calibri" w:eastAsia="Times New Roman" w:hAnsi="Calibri" w:cs="Calibri"/>
          <w:color w:val="000000"/>
          <w:sz w:val="24"/>
          <w:szCs w:val="24"/>
          <w:lang w:eastAsia="es-EC"/>
        </w:rPr>
        <w:t> </w:t>
      </w:r>
    </w:p>
    <w:p w:rsidR="00207C4F" w:rsidRDefault="00207C4F" w:rsidP="00207C4F">
      <w:pPr>
        <w:spacing w:after="0" w:line="240" w:lineRule="auto"/>
        <w:rPr>
          <w:rFonts w:ascii="Calibri" w:eastAsia="Times New Roman" w:hAnsi="Calibri" w:cs="Calibri"/>
          <w:b/>
          <w:color w:val="000000"/>
          <w:sz w:val="24"/>
          <w:szCs w:val="24"/>
          <w:lang w:eastAsia="es-EC"/>
        </w:rPr>
      </w:pPr>
      <w:r w:rsidRPr="003F2BAD">
        <w:rPr>
          <w:rFonts w:ascii="Calibri" w:eastAsia="Times New Roman" w:hAnsi="Calibri" w:cs="Calibri"/>
          <w:b/>
          <w:color w:val="000000"/>
          <w:sz w:val="24"/>
          <w:szCs w:val="24"/>
          <w:lang w:eastAsia="es-EC"/>
        </w:rPr>
        <w:t>JORGE PATRICIO QUINDE GUACHICHULLCA</w:t>
      </w:r>
      <w:r>
        <w:rPr>
          <w:rFonts w:ascii="Calibri" w:eastAsia="Times New Roman" w:hAnsi="Calibri" w:cs="Calibri"/>
          <w:b/>
          <w:color w:val="000000"/>
          <w:sz w:val="24"/>
          <w:szCs w:val="24"/>
          <w:lang w:eastAsia="es-EC"/>
        </w:rPr>
        <w:t>.</w:t>
      </w:r>
    </w:p>
    <w:p w:rsidR="00207C4F" w:rsidRPr="008373F8" w:rsidRDefault="00207C4F" w:rsidP="00207C4F">
      <w:pPr>
        <w:spacing w:after="0" w:line="240" w:lineRule="auto"/>
        <w:rPr>
          <w:rFonts w:ascii="Calibri" w:eastAsia="Times New Roman" w:hAnsi="Calibri" w:cs="Calibri"/>
          <w:b/>
          <w:color w:val="000000"/>
          <w:sz w:val="24"/>
          <w:szCs w:val="24"/>
          <w:lang w:eastAsia="es-EC"/>
        </w:rPr>
      </w:pPr>
      <w:r>
        <w:rPr>
          <w:rFonts w:ascii="Calibri" w:eastAsia="Times New Roman" w:hAnsi="Calibri" w:cs="Calibri"/>
          <w:b/>
          <w:color w:val="000000"/>
          <w:sz w:val="24"/>
          <w:szCs w:val="24"/>
          <w:lang w:eastAsia="es-EC"/>
        </w:rPr>
        <w:t>C.I.0102360765</w:t>
      </w:r>
    </w:p>
    <w:p w:rsidR="006624F9" w:rsidRDefault="006624F9" w:rsidP="00216C50">
      <w:bookmarkStart w:id="0" w:name="_GoBack"/>
      <w:bookmarkEnd w:id="0"/>
    </w:p>
    <w:sectPr w:rsidR="006624F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3F8"/>
    <w:rsid w:val="00066EA8"/>
    <w:rsid w:val="00207C4F"/>
    <w:rsid w:val="00216C50"/>
    <w:rsid w:val="006624F9"/>
    <w:rsid w:val="008373F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BE685"/>
  <w15:chartTrackingRefBased/>
  <w15:docId w15:val="{13DFA021-7A78-4F22-A54A-1B9258486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07C4F"/>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66825487">
      <w:bodyDiv w:val="1"/>
      <w:marLeft w:val="0"/>
      <w:marRight w:val="0"/>
      <w:marTop w:val="0"/>
      <w:marBottom w:val="0"/>
      <w:divBdr>
        <w:top w:val="none" w:sz="0" w:space="0" w:color="auto"/>
        <w:left w:val="none" w:sz="0" w:space="0" w:color="auto"/>
        <w:bottom w:val="none" w:sz="0" w:space="0" w:color="auto"/>
        <w:right w:val="none" w:sz="0" w:space="0" w:color="auto"/>
      </w:divBdr>
      <w:divsChild>
        <w:div w:id="1327781461">
          <w:marLeft w:val="0"/>
          <w:marRight w:val="0"/>
          <w:marTop w:val="240"/>
          <w:marBottom w:val="0"/>
          <w:divBdr>
            <w:top w:val="none" w:sz="0" w:space="0" w:color="auto"/>
            <w:left w:val="none" w:sz="0" w:space="0" w:color="auto"/>
            <w:bottom w:val="none" w:sz="0" w:space="0" w:color="auto"/>
            <w:right w:val="none" w:sz="0" w:space="0" w:color="auto"/>
          </w:divBdr>
        </w:div>
        <w:div w:id="328757625">
          <w:marLeft w:val="0"/>
          <w:marRight w:val="0"/>
          <w:marTop w:val="240"/>
          <w:marBottom w:val="0"/>
          <w:divBdr>
            <w:top w:val="none" w:sz="0" w:space="0" w:color="auto"/>
            <w:left w:val="none" w:sz="0" w:space="0" w:color="auto"/>
            <w:bottom w:val="none" w:sz="0" w:space="0" w:color="auto"/>
            <w:right w:val="none" w:sz="0" w:space="0" w:color="auto"/>
          </w:divBdr>
        </w:div>
        <w:div w:id="1611162813">
          <w:marLeft w:val="0"/>
          <w:marRight w:val="0"/>
          <w:marTop w:val="240"/>
          <w:marBottom w:val="0"/>
          <w:divBdr>
            <w:top w:val="none" w:sz="0" w:space="0" w:color="auto"/>
            <w:left w:val="none" w:sz="0" w:space="0" w:color="auto"/>
            <w:bottom w:val="none" w:sz="0" w:space="0" w:color="auto"/>
            <w:right w:val="none" w:sz="0" w:space="0" w:color="auto"/>
          </w:divBdr>
        </w:div>
        <w:div w:id="1335109424">
          <w:marLeft w:val="0"/>
          <w:marRight w:val="0"/>
          <w:marTop w:val="240"/>
          <w:marBottom w:val="0"/>
          <w:divBdr>
            <w:top w:val="none" w:sz="0" w:space="0" w:color="auto"/>
            <w:left w:val="none" w:sz="0" w:space="0" w:color="auto"/>
            <w:bottom w:val="none" w:sz="0" w:space="0" w:color="auto"/>
            <w:right w:val="none" w:sz="0" w:space="0" w:color="auto"/>
          </w:divBdr>
        </w:div>
        <w:div w:id="1684934951">
          <w:marLeft w:val="0"/>
          <w:marRight w:val="0"/>
          <w:marTop w:val="240"/>
          <w:marBottom w:val="0"/>
          <w:divBdr>
            <w:top w:val="none" w:sz="0" w:space="0" w:color="auto"/>
            <w:left w:val="none" w:sz="0" w:space="0" w:color="auto"/>
            <w:bottom w:val="none" w:sz="0" w:space="0" w:color="auto"/>
            <w:right w:val="none" w:sz="0" w:space="0" w:color="auto"/>
          </w:divBdr>
        </w:div>
        <w:div w:id="478116803">
          <w:marLeft w:val="0"/>
          <w:marRight w:val="0"/>
          <w:marTop w:val="240"/>
          <w:marBottom w:val="0"/>
          <w:divBdr>
            <w:top w:val="none" w:sz="0" w:space="0" w:color="auto"/>
            <w:left w:val="none" w:sz="0" w:space="0" w:color="auto"/>
            <w:bottom w:val="none" w:sz="0" w:space="0" w:color="auto"/>
            <w:right w:val="none" w:sz="0" w:space="0" w:color="auto"/>
          </w:divBdr>
        </w:div>
        <w:div w:id="116685363">
          <w:marLeft w:val="0"/>
          <w:marRight w:val="0"/>
          <w:marTop w:val="240"/>
          <w:marBottom w:val="0"/>
          <w:divBdr>
            <w:top w:val="none" w:sz="0" w:space="0" w:color="auto"/>
            <w:left w:val="none" w:sz="0" w:space="0" w:color="auto"/>
            <w:bottom w:val="none" w:sz="0" w:space="0" w:color="auto"/>
            <w:right w:val="none" w:sz="0" w:space="0" w:color="auto"/>
          </w:divBdr>
        </w:div>
        <w:div w:id="610356422">
          <w:marLeft w:val="0"/>
          <w:marRight w:val="0"/>
          <w:marTop w:val="240"/>
          <w:marBottom w:val="0"/>
          <w:divBdr>
            <w:top w:val="none" w:sz="0" w:space="0" w:color="auto"/>
            <w:left w:val="none" w:sz="0" w:space="0" w:color="auto"/>
            <w:bottom w:val="none" w:sz="0" w:space="0" w:color="auto"/>
            <w:right w:val="none" w:sz="0" w:space="0" w:color="auto"/>
          </w:divBdr>
        </w:div>
        <w:div w:id="1404063566">
          <w:marLeft w:val="0"/>
          <w:marRight w:val="0"/>
          <w:marTop w:val="240"/>
          <w:marBottom w:val="0"/>
          <w:divBdr>
            <w:top w:val="none" w:sz="0" w:space="0" w:color="auto"/>
            <w:left w:val="none" w:sz="0" w:space="0" w:color="auto"/>
            <w:bottom w:val="none" w:sz="0" w:space="0" w:color="auto"/>
            <w:right w:val="none" w:sz="0" w:space="0" w:color="auto"/>
          </w:divBdr>
        </w:div>
        <w:div w:id="275866829">
          <w:marLeft w:val="0"/>
          <w:marRight w:val="0"/>
          <w:marTop w:val="240"/>
          <w:marBottom w:val="0"/>
          <w:divBdr>
            <w:top w:val="none" w:sz="0" w:space="0" w:color="auto"/>
            <w:left w:val="none" w:sz="0" w:space="0" w:color="auto"/>
            <w:bottom w:val="none" w:sz="0" w:space="0" w:color="auto"/>
            <w:right w:val="none" w:sz="0" w:space="0" w:color="auto"/>
          </w:divBdr>
        </w:div>
        <w:div w:id="634871430">
          <w:marLeft w:val="0"/>
          <w:marRight w:val="0"/>
          <w:marTop w:val="240"/>
          <w:marBottom w:val="0"/>
          <w:divBdr>
            <w:top w:val="none" w:sz="0" w:space="0" w:color="auto"/>
            <w:left w:val="none" w:sz="0" w:space="0" w:color="auto"/>
            <w:bottom w:val="none" w:sz="0" w:space="0" w:color="auto"/>
            <w:right w:val="none" w:sz="0" w:space="0" w:color="auto"/>
          </w:divBdr>
        </w:div>
        <w:div w:id="1731422279">
          <w:marLeft w:val="0"/>
          <w:marRight w:val="0"/>
          <w:marTop w:val="240"/>
          <w:marBottom w:val="0"/>
          <w:divBdr>
            <w:top w:val="none" w:sz="0" w:space="0" w:color="auto"/>
            <w:left w:val="none" w:sz="0" w:space="0" w:color="auto"/>
            <w:bottom w:val="none" w:sz="0" w:space="0" w:color="auto"/>
            <w:right w:val="none" w:sz="0" w:space="0" w:color="auto"/>
          </w:divBdr>
        </w:div>
        <w:div w:id="154031246">
          <w:marLeft w:val="0"/>
          <w:marRight w:val="0"/>
          <w:marTop w:val="240"/>
          <w:marBottom w:val="0"/>
          <w:divBdr>
            <w:top w:val="none" w:sz="0" w:space="0" w:color="auto"/>
            <w:left w:val="none" w:sz="0" w:space="0" w:color="auto"/>
            <w:bottom w:val="none" w:sz="0" w:space="0" w:color="auto"/>
            <w:right w:val="none" w:sz="0" w:space="0" w:color="auto"/>
          </w:divBdr>
        </w:div>
        <w:div w:id="1967811749">
          <w:marLeft w:val="0"/>
          <w:marRight w:val="0"/>
          <w:marTop w:val="0"/>
          <w:marBottom w:val="0"/>
          <w:divBdr>
            <w:top w:val="none" w:sz="0" w:space="0" w:color="auto"/>
            <w:left w:val="none" w:sz="0" w:space="0" w:color="auto"/>
            <w:bottom w:val="none" w:sz="0" w:space="0" w:color="auto"/>
            <w:right w:val="none" w:sz="0" w:space="0" w:color="auto"/>
          </w:divBdr>
        </w:div>
        <w:div w:id="402801648">
          <w:marLeft w:val="0"/>
          <w:marRight w:val="0"/>
          <w:marTop w:val="0"/>
          <w:marBottom w:val="160"/>
          <w:divBdr>
            <w:top w:val="none" w:sz="0" w:space="0" w:color="auto"/>
            <w:left w:val="none" w:sz="0" w:space="0" w:color="auto"/>
            <w:bottom w:val="none" w:sz="0" w:space="0" w:color="auto"/>
            <w:right w:val="none" w:sz="0" w:space="0" w:color="auto"/>
          </w:divBdr>
        </w:div>
        <w:div w:id="1829054906">
          <w:marLeft w:val="0"/>
          <w:marRight w:val="0"/>
          <w:marTop w:val="240"/>
          <w:marBottom w:val="0"/>
          <w:divBdr>
            <w:top w:val="none" w:sz="0" w:space="0" w:color="auto"/>
            <w:left w:val="none" w:sz="0" w:space="0" w:color="auto"/>
            <w:bottom w:val="none" w:sz="0" w:space="0" w:color="auto"/>
            <w:right w:val="none" w:sz="0" w:space="0" w:color="auto"/>
          </w:divBdr>
        </w:div>
        <w:div w:id="1315446373">
          <w:marLeft w:val="0"/>
          <w:marRight w:val="0"/>
          <w:marTop w:val="240"/>
          <w:marBottom w:val="0"/>
          <w:divBdr>
            <w:top w:val="none" w:sz="0" w:space="0" w:color="auto"/>
            <w:left w:val="none" w:sz="0" w:space="0" w:color="auto"/>
            <w:bottom w:val="none" w:sz="0" w:space="0" w:color="auto"/>
            <w:right w:val="none" w:sz="0" w:space="0" w:color="auto"/>
          </w:divBdr>
        </w:div>
        <w:div w:id="447824140">
          <w:marLeft w:val="0"/>
          <w:marRight w:val="0"/>
          <w:marTop w:val="240"/>
          <w:marBottom w:val="0"/>
          <w:divBdr>
            <w:top w:val="none" w:sz="0" w:space="0" w:color="auto"/>
            <w:left w:val="none" w:sz="0" w:space="0" w:color="auto"/>
            <w:bottom w:val="none" w:sz="0" w:space="0" w:color="auto"/>
            <w:right w:val="none" w:sz="0" w:space="0" w:color="auto"/>
          </w:divBdr>
        </w:div>
        <w:div w:id="195047372">
          <w:marLeft w:val="0"/>
          <w:marRight w:val="0"/>
          <w:marTop w:val="240"/>
          <w:marBottom w:val="0"/>
          <w:divBdr>
            <w:top w:val="none" w:sz="0" w:space="0" w:color="auto"/>
            <w:left w:val="none" w:sz="0" w:space="0" w:color="auto"/>
            <w:bottom w:val="none" w:sz="0" w:space="0" w:color="auto"/>
            <w:right w:val="none" w:sz="0" w:space="0" w:color="auto"/>
          </w:divBdr>
        </w:div>
        <w:div w:id="887759490">
          <w:marLeft w:val="0"/>
          <w:marRight w:val="0"/>
          <w:marTop w:val="240"/>
          <w:marBottom w:val="0"/>
          <w:divBdr>
            <w:top w:val="none" w:sz="0" w:space="0" w:color="auto"/>
            <w:left w:val="none" w:sz="0" w:space="0" w:color="auto"/>
            <w:bottom w:val="none" w:sz="0" w:space="0" w:color="auto"/>
            <w:right w:val="none" w:sz="0" w:space="0" w:color="auto"/>
          </w:divBdr>
        </w:div>
        <w:div w:id="1834297921">
          <w:marLeft w:val="0"/>
          <w:marRight w:val="0"/>
          <w:marTop w:val="240"/>
          <w:marBottom w:val="0"/>
          <w:divBdr>
            <w:top w:val="none" w:sz="0" w:space="0" w:color="auto"/>
            <w:left w:val="none" w:sz="0" w:space="0" w:color="auto"/>
            <w:bottom w:val="none" w:sz="0" w:space="0" w:color="auto"/>
            <w:right w:val="none" w:sz="0" w:space="0" w:color="auto"/>
          </w:divBdr>
        </w:div>
        <w:div w:id="565917799">
          <w:marLeft w:val="0"/>
          <w:marRight w:val="0"/>
          <w:marTop w:val="240"/>
          <w:marBottom w:val="0"/>
          <w:divBdr>
            <w:top w:val="none" w:sz="0" w:space="0" w:color="auto"/>
            <w:left w:val="none" w:sz="0" w:space="0" w:color="auto"/>
            <w:bottom w:val="none" w:sz="0" w:space="0" w:color="auto"/>
            <w:right w:val="none" w:sz="0" w:space="0" w:color="auto"/>
          </w:divBdr>
        </w:div>
        <w:div w:id="1393775978">
          <w:marLeft w:val="0"/>
          <w:marRight w:val="0"/>
          <w:marTop w:val="240"/>
          <w:marBottom w:val="0"/>
          <w:divBdr>
            <w:top w:val="none" w:sz="0" w:space="0" w:color="auto"/>
            <w:left w:val="none" w:sz="0" w:space="0" w:color="auto"/>
            <w:bottom w:val="none" w:sz="0" w:space="0" w:color="auto"/>
            <w:right w:val="none" w:sz="0" w:space="0" w:color="auto"/>
          </w:divBdr>
        </w:div>
        <w:div w:id="1831022491">
          <w:marLeft w:val="0"/>
          <w:marRight w:val="0"/>
          <w:marTop w:val="240"/>
          <w:marBottom w:val="0"/>
          <w:divBdr>
            <w:top w:val="none" w:sz="0" w:space="0" w:color="auto"/>
            <w:left w:val="none" w:sz="0" w:space="0" w:color="auto"/>
            <w:bottom w:val="none" w:sz="0" w:space="0" w:color="auto"/>
            <w:right w:val="none" w:sz="0" w:space="0" w:color="auto"/>
          </w:divBdr>
        </w:div>
        <w:div w:id="1404059737">
          <w:marLeft w:val="0"/>
          <w:marRight w:val="0"/>
          <w:marTop w:val="240"/>
          <w:marBottom w:val="0"/>
          <w:divBdr>
            <w:top w:val="none" w:sz="0" w:space="0" w:color="auto"/>
            <w:left w:val="none" w:sz="0" w:space="0" w:color="auto"/>
            <w:bottom w:val="none" w:sz="0" w:space="0" w:color="auto"/>
            <w:right w:val="none" w:sz="0" w:space="0" w:color="auto"/>
          </w:divBdr>
        </w:div>
        <w:div w:id="644550769">
          <w:marLeft w:val="0"/>
          <w:marRight w:val="0"/>
          <w:marTop w:val="240"/>
          <w:marBottom w:val="0"/>
          <w:divBdr>
            <w:top w:val="none" w:sz="0" w:space="0" w:color="auto"/>
            <w:left w:val="none" w:sz="0" w:space="0" w:color="auto"/>
            <w:bottom w:val="none" w:sz="0" w:space="0" w:color="auto"/>
            <w:right w:val="none" w:sz="0" w:space="0" w:color="auto"/>
          </w:divBdr>
        </w:div>
        <w:div w:id="1098872227">
          <w:marLeft w:val="0"/>
          <w:marRight w:val="0"/>
          <w:marTop w:val="240"/>
          <w:marBottom w:val="0"/>
          <w:divBdr>
            <w:top w:val="none" w:sz="0" w:space="0" w:color="auto"/>
            <w:left w:val="none" w:sz="0" w:space="0" w:color="auto"/>
            <w:bottom w:val="none" w:sz="0" w:space="0" w:color="auto"/>
            <w:right w:val="none" w:sz="0" w:space="0" w:color="auto"/>
          </w:divBdr>
        </w:div>
        <w:div w:id="318004316">
          <w:marLeft w:val="0"/>
          <w:marRight w:val="0"/>
          <w:marTop w:val="240"/>
          <w:marBottom w:val="0"/>
          <w:divBdr>
            <w:top w:val="none" w:sz="0" w:space="0" w:color="auto"/>
            <w:left w:val="none" w:sz="0" w:space="0" w:color="auto"/>
            <w:bottom w:val="none" w:sz="0" w:space="0" w:color="auto"/>
            <w:right w:val="none" w:sz="0" w:space="0" w:color="auto"/>
          </w:divBdr>
        </w:div>
        <w:div w:id="1449854731">
          <w:marLeft w:val="0"/>
          <w:marRight w:val="0"/>
          <w:marTop w:val="240"/>
          <w:marBottom w:val="0"/>
          <w:divBdr>
            <w:top w:val="none" w:sz="0" w:space="0" w:color="auto"/>
            <w:left w:val="none" w:sz="0" w:space="0" w:color="auto"/>
            <w:bottom w:val="none" w:sz="0" w:space="0" w:color="auto"/>
            <w:right w:val="none" w:sz="0" w:space="0" w:color="auto"/>
          </w:divBdr>
        </w:div>
        <w:div w:id="1181160601">
          <w:marLeft w:val="0"/>
          <w:marRight w:val="0"/>
          <w:marTop w:val="0"/>
          <w:marBottom w:val="0"/>
          <w:divBdr>
            <w:top w:val="none" w:sz="0" w:space="0" w:color="auto"/>
            <w:left w:val="none" w:sz="0" w:space="0" w:color="auto"/>
            <w:bottom w:val="none" w:sz="0" w:space="0" w:color="auto"/>
            <w:right w:val="none" w:sz="0" w:space="0" w:color="auto"/>
          </w:divBdr>
        </w:div>
        <w:div w:id="1308514915">
          <w:marLeft w:val="0"/>
          <w:marRight w:val="0"/>
          <w:marTop w:val="0"/>
          <w:marBottom w:val="160"/>
          <w:divBdr>
            <w:top w:val="none" w:sz="0" w:space="0" w:color="auto"/>
            <w:left w:val="none" w:sz="0" w:space="0" w:color="auto"/>
            <w:bottom w:val="none" w:sz="0" w:space="0" w:color="auto"/>
            <w:right w:val="none" w:sz="0" w:space="0" w:color="auto"/>
          </w:divBdr>
        </w:div>
        <w:div w:id="529027692">
          <w:marLeft w:val="0"/>
          <w:marRight w:val="0"/>
          <w:marTop w:val="0"/>
          <w:marBottom w:val="0"/>
          <w:divBdr>
            <w:top w:val="none" w:sz="0" w:space="0" w:color="auto"/>
            <w:left w:val="none" w:sz="0" w:space="0" w:color="auto"/>
            <w:bottom w:val="none" w:sz="0" w:space="0" w:color="auto"/>
            <w:right w:val="none" w:sz="0" w:space="0" w:color="auto"/>
          </w:divBdr>
        </w:div>
        <w:div w:id="644352995">
          <w:marLeft w:val="0"/>
          <w:marRight w:val="0"/>
          <w:marTop w:val="0"/>
          <w:marBottom w:val="0"/>
          <w:divBdr>
            <w:top w:val="none" w:sz="0" w:space="0" w:color="auto"/>
            <w:left w:val="none" w:sz="0" w:space="0" w:color="auto"/>
            <w:bottom w:val="none" w:sz="0" w:space="0" w:color="auto"/>
            <w:right w:val="none" w:sz="0" w:space="0" w:color="auto"/>
          </w:divBdr>
        </w:div>
        <w:div w:id="517306570">
          <w:marLeft w:val="0"/>
          <w:marRight w:val="0"/>
          <w:marTop w:val="0"/>
          <w:marBottom w:val="0"/>
          <w:divBdr>
            <w:top w:val="none" w:sz="0" w:space="0" w:color="auto"/>
            <w:left w:val="none" w:sz="0" w:space="0" w:color="auto"/>
            <w:bottom w:val="none" w:sz="0" w:space="0" w:color="auto"/>
            <w:right w:val="none" w:sz="0" w:space="0" w:color="auto"/>
          </w:divBdr>
        </w:div>
        <w:div w:id="436874096">
          <w:marLeft w:val="0"/>
          <w:marRight w:val="0"/>
          <w:marTop w:val="0"/>
          <w:marBottom w:val="0"/>
          <w:divBdr>
            <w:top w:val="none" w:sz="0" w:space="0" w:color="auto"/>
            <w:left w:val="none" w:sz="0" w:space="0" w:color="auto"/>
            <w:bottom w:val="none" w:sz="0" w:space="0" w:color="auto"/>
            <w:right w:val="none" w:sz="0" w:space="0" w:color="auto"/>
          </w:divBdr>
        </w:div>
        <w:div w:id="2107459527">
          <w:marLeft w:val="0"/>
          <w:marRight w:val="0"/>
          <w:marTop w:val="0"/>
          <w:marBottom w:val="0"/>
          <w:divBdr>
            <w:top w:val="none" w:sz="0" w:space="0" w:color="auto"/>
            <w:left w:val="none" w:sz="0" w:space="0" w:color="auto"/>
            <w:bottom w:val="none" w:sz="0" w:space="0" w:color="auto"/>
            <w:right w:val="none" w:sz="0" w:space="0" w:color="auto"/>
          </w:divBdr>
        </w:div>
        <w:div w:id="1275480786">
          <w:marLeft w:val="0"/>
          <w:marRight w:val="0"/>
          <w:marTop w:val="0"/>
          <w:marBottom w:val="0"/>
          <w:divBdr>
            <w:top w:val="none" w:sz="0" w:space="0" w:color="auto"/>
            <w:left w:val="none" w:sz="0" w:space="0" w:color="auto"/>
            <w:bottom w:val="none" w:sz="0" w:space="0" w:color="auto"/>
            <w:right w:val="none" w:sz="0" w:space="0" w:color="auto"/>
          </w:divBdr>
        </w:div>
        <w:div w:id="1806001948">
          <w:marLeft w:val="0"/>
          <w:marRight w:val="0"/>
          <w:marTop w:val="0"/>
          <w:marBottom w:val="0"/>
          <w:divBdr>
            <w:top w:val="none" w:sz="0" w:space="0" w:color="auto"/>
            <w:left w:val="none" w:sz="0" w:space="0" w:color="auto"/>
            <w:bottom w:val="none" w:sz="0" w:space="0" w:color="auto"/>
            <w:right w:val="none" w:sz="0" w:space="0" w:color="auto"/>
          </w:divBdr>
        </w:div>
        <w:div w:id="1415202271">
          <w:marLeft w:val="0"/>
          <w:marRight w:val="0"/>
          <w:marTop w:val="0"/>
          <w:marBottom w:val="0"/>
          <w:divBdr>
            <w:top w:val="none" w:sz="0" w:space="0" w:color="auto"/>
            <w:left w:val="none" w:sz="0" w:space="0" w:color="auto"/>
            <w:bottom w:val="none" w:sz="0" w:space="0" w:color="auto"/>
            <w:right w:val="none" w:sz="0" w:space="0" w:color="auto"/>
          </w:divBdr>
        </w:div>
        <w:div w:id="274557542">
          <w:marLeft w:val="0"/>
          <w:marRight w:val="0"/>
          <w:marTop w:val="0"/>
          <w:marBottom w:val="0"/>
          <w:divBdr>
            <w:top w:val="none" w:sz="0" w:space="0" w:color="auto"/>
            <w:left w:val="none" w:sz="0" w:space="0" w:color="auto"/>
            <w:bottom w:val="none" w:sz="0" w:space="0" w:color="auto"/>
            <w:right w:val="none" w:sz="0" w:space="0" w:color="auto"/>
          </w:divBdr>
        </w:div>
        <w:div w:id="44761631">
          <w:marLeft w:val="0"/>
          <w:marRight w:val="0"/>
          <w:marTop w:val="0"/>
          <w:marBottom w:val="0"/>
          <w:divBdr>
            <w:top w:val="none" w:sz="0" w:space="0" w:color="auto"/>
            <w:left w:val="none" w:sz="0" w:space="0" w:color="auto"/>
            <w:bottom w:val="none" w:sz="0" w:space="0" w:color="auto"/>
            <w:right w:val="none" w:sz="0" w:space="0" w:color="auto"/>
          </w:divBdr>
        </w:div>
        <w:div w:id="1442332912">
          <w:marLeft w:val="0"/>
          <w:marRight w:val="0"/>
          <w:marTop w:val="0"/>
          <w:marBottom w:val="0"/>
          <w:divBdr>
            <w:top w:val="none" w:sz="0" w:space="0" w:color="auto"/>
            <w:left w:val="none" w:sz="0" w:space="0" w:color="auto"/>
            <w:bottom w:val="none" w:sz="0" w:space="0" w:color="auto"/>
            <w:right w:val="none" w:sz="0" w:space="0" w:color="auto"/>
          </w:divBdr>
        </w:div>
        <w:div w:id="1642004866">
          <w:marLeft w:val="0"/>
          <w:marRight w:val="0"/>
          <w:marTop w:val="0"/>
          <w:marBottom w:val="0"/>
          <w:divBdr>
            <w:top w:val="none" w:sz="0" w:space="0" w:color="auto"/>
            <w:left w:val="none" w:sz="0" w:space="0" w:color="auto"/>
            <w:bottom w:val="none" w:sz="0" w:space="0" w:color="auto"/>
            <w:right w:val="none" w:sz="0" w:space="0" w:color="auto"/>
          </w:divBdr>
        </w:div>
        <w:div w:id="1448234784">
          <w:marLeft w:val="0"/>
          <w:marRight w:val="0"/>
          <w:marTop w:val="0"/>
          <w:marBottom w:val="0"/>
          <w:divBdr>
            <w:top w:val="none" w:sz="0" w:space="0" w:color="auto"/>
            <w:left w:val="none" w:sz="0" w:space="0" w:color="auto"/>
            <w:bottom w:val="none" w:sz="0" w:space="0" w:color="auto"/>
            <w:right w:val="none" w:sz="0" w:space="0" w:color="auto"/>
          </w:divBdr>
        </w:div>
        <w:div w:id="462117366">
          <w:marLeft w:val="0"/>
          <w:marRight w:val="0"/>
          <w:marTop w:val="0"/>
          <w:marBottom w:val="0"/>
          <w:divBdr>
            <w:top w:val="none" w:sz="0" w:space="0" w:color="auto"/>
            <w:left w:val="none" w:sz="0" w:space="0" w:color="auto"/>
            <w:bottom w:val="none" w:sz="0" w:space="0" w:color="auto"/>
            <w:right w:val="none" w:sz="0" w:space="0" w:color="auto"/>
          </w:divBdr>
        </w:div>
        <w:div w:id="1687291448">
          <w:marLeft w:val="0"/>
          <w:marRight w:val="0"/>
          <w:marTop w:val="240"/>
          <w:marBottom w:val="0"/>
          <w:divBdr>
            <w:top w:val="none" w:sz="0" w:space="0" w:color="auto"/>
            <w:left w:val="none" w:sz="0" w:space="0" w:color="auto"/>
            <w:bottom w:val="none" w:sz="0" w:space="0" w:color="auto"/>
            <w:right w:val="none" w:sz="0" w:space="0" w:color="auto"/>
          </w:divBdr>
        </w:div>
        <w:div w:id="248927694">
          <w:marLeft w:val="0"/>
          <w:marRight w:val="0"/>
          <w:marTop w:val="240"/>
          <w:marBottom w:val="0"/>
          <w:divBdr>
            <w:top w:val="none" w:sz="0" w:space="0" w:color="auto"/>
            <w:left w:val="none" w:sz="0" w:space="0" w:color="auto"/>
            <w:bottom w:val="none" w:sz="0" w:space="0" w:color="auto"/>
            <w:right w:val="none" w:sz="0" w:space="0" w:color="auto"/>
          </w:divBdr>
        </w:div>
        <w:div w:id="1504710203">
          <w:marLeft w:val="0"/>
          <w:marRight w:val="0"/>
          <w:marTop w:val="240"/>
          <w:marBottom w:val="0"/>
          <w:divBdr>
            <w:top w:val="none" w:sz="0" w:space="0" w:color="auto"/>
            <w:left w:val="none" w:sz="0" w:space="0" w:color="auto"/>
            <w:bottom w:val="none" w:sz="0" w:space="0" w:color="auto"/>
            <w:right w:val="none" w:sz="0" w:space="0" w:color="auto"/>
          </w:divBdr>
        </w:div>
        <w:div w:id="1770540150">
          <w:marLeft w:val="0"/>
          <w:marRight w:val="0"/>
          <w:marTop w:val="240"/>
          <w:marBottom w:val="0"/>
          <w:divBdr>
            <w:top w:val="none" w:sz="0" w:space="0" w:color="auto"/>
            <w:left w:val="none" w:sz="0" w:space="0" w:color="auto"/>
            <w:bottom w:val="none" w:sz="0" w:space="0" w:color="auto"/>
            <w:right w:val="none" w:sz="0" w:space="0" w:color="auto"/>
          </w:divBdr>
        </w:div>
        <w:div w:id="1526408109">
          <w:marLeft w:val="0"/>
          <w:marRight w:val="0"/>
          <w:marTop w:val="240"/>
          <w:marBottom w:val="0"/>
          <w:divBdr>
            <w:top w:val="none" w:sz="0" w:space="0" w:color="auto"/>
            <w:left w:val="none" w:sz="0" w:space="0" w:color="auto"/>
            <w:bottom w:val="none" w:sz="0" w:space="0" w:color="auto"/>
            <w:right w:val="none" w:sz="0" w:space="0" w:color="auto"/>
          </w:divBdr>
        </w:div>
        <w:div w:id="936445565">
          <w:marLeft w:val="0"/>
          <w:marRight w:val="0"/>
          <w:marTop w:val="240"/>
          <w:marBottom w:val="0"/>
          <w:divBdr>
            <w:top w:val="none" w:sz="0" w:space="0" w:color="auto"/>
            <w:left w:val="none" w:sz="0" w:space="0" w:color="auto"/>
            <w:bottom w:val="none" w:sz="0" w:space="0" w:color="auto"/>
            <w:right w:val="none" w:sz="0" w:space="0" w:color="auto"/>
          </w:divBdr>
        </w:div>
        <w:div w:id="1720089226">
          <w:marLeft w:val="0"/>
          <w:marRight w:val="0"/>
          <w:marTop w:val="240"/>
          <w:marBottom w:val="0"/>
          <w:divBdr>
            <w:top w:val="none" w:sz="0" w:space="0" w:color="auto"/>
            <w:left w:val="none" w:sz="0" w:space="0" w:color="auto"/>
            <w:bottom w:val="none" w:sz="0" w:space="0" w:color="auto"/>
            <w:right w:val="none" w:sz="0" w:space="0" w:color="auto"/>
          </w:divBdr>
        </w:div>
        <w:div w:id="716777542">
          <w:marLeft w:val="0"/>
          <w:marRight w:val="0"/>
          <w:marTop w:val="240"/>
          <w:marBottom w:val="0"/>
          <w:divBdr>
            <w:top w:val="none" w:sz="0" w:space="0" w:color="auto"/>
            <w:left w:val="none" w:sz="0" w:space="0" w:color="auto"/>
            <w:bottom w:val="none" w:sz="0" w:space="0" w:color="auto"/>
            <w:right w:val="none" w:sz="0" w:space="0" w:color="auto"/>
          </w:divBdr>
        </w:div>
        <w:div w:id="572742155">
          <w:marLeft w:val="0"/>
          <w:marRight w:val="0"/>
          <w:marTop w:val="240"/>
          <w:marBottom w:val="0"/>
          <w:divBdr>
            <w:top w:val="none" w:sz="0" w:space="0" w:color="auto"/>
            <w:left w:val="none" w:sz="0" w:space="0" w:color="auto"/>
            <w:bottom w:val="none" w:sz="0" w:space="0" w:color="auto"/>
            <w:right w:val="none" w:sz="0" w:space="0" w:color="auto"/>
          </w:divBdr>
        </w:div>
        <w:div w:id="68233079">
          <w:marLeft w:val="0"/>
          <w:marRight w:val="0"/>
          <w:marTop w:val="240"/>
          <w:marBottom w:val="0"/>
          <w:divBdr>
            <w:top w:val="none" w:sz="0" w:space="0" w:color="auto"/>
            <w:left w:val="none" w:sz="0" w:space="0" w:color="auto"/>
            <w:bottom w:val="none" w:sz="0" w:space="0" w:color="auto"/>
            <w:right w:val="none" w:sz="0" w:space="0" w:color="auto"/>
          </w:divBdr>
        </w:div>
        <w:div w:id="474219089">
          <w:marLeft w:val="0"/>
          <w:marRight w:val="0"/>
          <w:marTop w:val="240"/>
          <w:marBottom w:val="0"/>
          <w:divBdr>
            <w:top w:val="none" w:sz="0" w:space="0" w:color="auto"/>
            <w:left w:val="none" w:sz="0" w:space="0" w:color="auto"/>
            <w:bottom w:val="none" w:sz="0" w:space="0" w:color="auto"/>
            <w:right w:val="none" w:sz="0" w:space="0" w:color="auto"/>
          </w:divBdr>
        </w:div>
        <w:div w:id="1417479735">
          <w:marLeft w:val="0"/>
          <w:marRight w:val="0"/>
          <w:marTop w:val="240"/>
          <w:marBottom w:val="0"/>
          <w:divBdr>
            <w:top w:val="none" w:sz="0" w:space="0" w:color="auto"/>
            <w:left w:val="none" w:sz="0" w:space="0" w:color="auto"/>
            <w:bottom w:val="none" w:sz="0" w:space="0" w:color="auto"/>
            <w:right w:val="none" w:sz="0" w:space="0" w:color="auto"/>
          </w:divBdr>
        </w:div>
        <w:div w:id="30543757">
          <w:marLeft w:val="0"/>
          <w:marRight w:val="0"/>
          <w:marTop w:val="240"/>
          <w:marBottom w:val="0"/>
          <w:divBdr>
            <w:top w:val="none" w:sz="0" w:space="0" w:color="auto"/>
            <w:left w:val="none" w:sz="0" w:space="0" w:color="auto"/>
            <w:bottom w:val="none" w:sz="0" w:space="0" w:color="auto"/>
            <w:right w:val="none" w:sz="0" w:space="0" w:color="auto"/>
          </w:divBdr>
        </w:div>
        <w:div w:id="591283679">
          <w:marLeft w:val="0"/>
          <w:marRight w:val="0"/>
          <w:marTop w:val="0"/>
          <w:marBottom w:val="0"/>
          <w:divBdr>
            <w:top w:val="none" w:sz="0" w:space="0" w:color="auto"/>
            <w:left w:val="none" w:sz="0" w:space="0" w:color="auto"/>
            <w:bottom w:val="none" w:sz="0" w:space="0" w:color="auto"/>
            <w:right w:val="none" w:sz="0" w:space="0" w:color="auto"/>
          </w:divBdr>
        </w:div>
        <w:div w:id="168301932">
          <w:marLeft w:val="0"/>
          <w:marRight w:val="0"/>
          <w:marTop w:val="0"/>
          <w:marBottom w:val="160"/>
          <w:divBdr>
            <w:top w:val="none" w:sz="0" w:space="0" w:color="auto"/>
            <w:left w:val="none" w:sz="0" w:space="0" w:color="auto"/>
            <w:bottom w:val="none" w:sz="0" w:space="0" w:color="auto"/>
            <w:right w:val="none" w:sz="0" w:space="0" w:color="auto"/>
          </w:divBdr>
        </w:div>
        <w:div w:id="1460567848">
          <w:marLeft w:val="0"/>
          <w:marRight w:val="0"/>
          <w:marTop w:val="240"/>
          <w:marBottom w:val="0"/>
          <w:divBdr>
            <w:top w:val="none" w:sz="0" w:space="0" w:color="auto"/>
            <w:left w:val="none" w:sz="0" w:space="0" w:color="auto"/>
            <w:bottom w:val="none" w:sz="0" w:space="0" w:color="auto"/>
            <w:right w:val="none" w:sz="0" w:space="0" w:color="auto"/>
          </w:divBdr>
        </w:div>
        <w:div w:id="1503621060">
          <w:marLeft w:val="0"/>
          <w:marRight w:val="0"/>
          <w:marTop w:val="240"/>
          <w:marBottom w:val="0"/>
          <w:divBdr>
            <w:top w:val="none" w:sz="0" w:space="0" w:color="auto"/>
            <w:left w:val="none" w:sz="0" w:space="0" w:color="auto"/>
            <w:bottom w:val="none" w:sz="0" w:space="0" w:color="auto"/>
            <w:right w:val="none" w:sz="0" w:space="0" w:color="auto"/>
          </w:divBdr>
        </w:div>
        <w:div w:id="1754086720">
          <w:marLeft w:val="0"/>
          <w:marRight w:val="0"/>
          <w:marTop w:val="240"/>
          <w:marBottom w:val="0"/>
          <w:divBdr>
            <w:top w:val="none" w:sz="0" w:space="0" w:color="auto"/>
            <w:left w:val="none" w:sz="0" w:space="0" w:color="auto"/>
            <w:bottom w:val="none" w:sz="0" w:space="0" w:color="auto"/>
            <w:right w:val="none" w:sz="0" w:space="0" w:color="auto"/>
          </w:divBdr>
        </w:div>
        <w:div w:id="1801873988">
          <w:marLeft w:val="0"/>
          <w:marRight w:val="0"/>
          <w:marTop w:val="240"/>
          <w:marBottom w:val="0"/>
          <w:divBdr>
            <w:top w:val="none" w:sz="0" w:space="0" w:color="auto"/>
            <w:left w:val="none" w:sz="0" w:space="0" w:color="auto"/>
            <w:bottom w:val="none" w:sz="0" w:space="0" w:color="auto"/>
            <w:right w:val="none" w:sz="0" w:space="0" w:color="auto"/>
          </w:divBdr>
        </w:div>
        <w:div w:id="1400521730">
          <w:marLeft w:val="0"/>
          <w:marRight w:val="0"/>
          <w:marTop w:val="240"/>
          <w:marBottom w:val="0"/>
          <w:divBdr>
            <w:top w:val="none" w:sz="0" w:space="0" w:color="auto"/>
            <w:left w:val="none" w:sz="0" w:space="0" w:color="auto"/>
            <w:bottom w:val="none" w:sz="0" w:space="0" w:color="auto"/>
            <w:right w:val="none" w:sz="0" w:space="0" w:color="auto"/>
          </w:divBdr>
        </w:div>
        <w:div w:id="586112277">
          <w:marLeft w:val="0"/>
          <w:marRight w:val="0"/>
          <w:marTop w:val="240"/>
          <w:marBottom w:val="0"/>
          <w:divBdr>
            <w:top w:val="none" w:sz="0" w:space="0" w:color="auto"/>
            <w:left w:val="none" w:sz="0" w:space="0" w:color="auto"/>
            <w:bottom w:val="none" w:sz="0" w:space="0" w:color="auto"/>
            <w:right w:val="none" w:sz="0" w:space="0" w:color="auto"/>
          </w:divBdr>
        </w:div>
        <w:div w:id="191575789">
          <w:marLeft w:val="0"/>
          <w:marRight w:val="0"/>
          <w:marTop w:val="240"/>
          <w:marBottom w:val="0"/>
          <w:divBdr>
            <w:top w:val="none" w:sz="0" w:space="0" w:color="auto"/>
            <w:left w:val="none" w:sz="0" w:space="0" w:color="auto"/>
            <w:bottom w:val="none" w:sz="0" w:space="0" w:color="auto"/>
            <w:right w:val="none" w:sz="0" w:space="0" w:color="auto"/>
          </w:divBdr>
        </w:div>
        <w:div w:id="958295922">
          <w:marLeft w:val="0"/>
          <w:marRight w:val="0"/>
          <w:marTop w:val="240"/>
          <w:marBottom w:val="0"/>
          <w:divBdr>
            <w:top w:val="none" w:sz="0" w:space="0" w:color="auto"/>
            <w:left w:val="none" w:sz="0" w:space="0" w:color="auto"/>
            <w:bottom w:val="none" w:sz="0" w:space="0" w:color="auto"/>
            <w:right w:val="none" w:sz="0" w:space="0" w:color="auto"/>
          </w:divBdr>
        </w:div>
        <w:div w:id="301354227">
          <w:marLeft w:val="0"/>
          <w:marRight w:val="0"/>
          <w:marTop w:val="240"/>
          <w:marBottom w:val="0"/>
          <w:divBdr>
            <w:top w:val="none" w:sz="0" w:space="0" w:color="auto"/>
            <w:left w:val="none" w:sz="0" w:space="0" w:color="auto"/>
            <w:bottom w:val="none" w:sz="0" w:space="0" w:color="auto"/>
            <w:right w:val="none" w:sz="0" w:space="0" w:color="auto"/>
          </w:divBdr>
        </w:div>
        <w:div w:id="826825560">
          <w:marLeft w:val="0"/>
          <w:marRight w:val="0"/>
          <w:marTop w:val="240"/>
          <w:marBottom w:val="0"/>
          <w:divBdr>
            <w:top w:val="none" w:sz="0" w:space="0" w:color="auto"/>
            <w:left w:val="none" w:sz="0" w:space="0" w:color="auto"/>
            <w:bottom w:val="none" w:sz="0" w:space="0" w:color="auto"/>
            <w:right w:val="none" w:sz="0" w:space="0" w:color="auto"/>
          </w:divBdr>
        </w:div>
        <w:div w:id="1942831293">
          <w:marLeft w:val="0"/>
          <w:marRight w:val="0"/>
          <w:marTop w:val="240"/>
          <w:marBottom w:val="0"/>
          <w:divBdr>
            <w:top w:val="none" w:sz="0" w:space="0" w:color="auto"/>
            <w:left w:val="none" w:sz="0" w:space="0" w:color="auto"/>
            <w:bottom w:val="none" w:sz="0" w:space="0" w:color="auto"/>
            <w:right w:val="none" w:sz="0" w:space="0" w:color="auto"/>
          </w:divBdr>
        </w:div>
        <w:div w:id="734357362">
          <w:marLeft w:val="0"/>
          <w:marRight w:val="0"/>
          <w:marTop w:val="240"/>
          <w:marBottom w:val="0"/>
          <w:divBdr>
            <w:top w:val="none" w:sz="0" w:space="0" w:color="auto"/>
            <w:left w:val="none" w:sz="0" w:space="0" w:color="auto"/>
            <w:bottom w:val="none" w:sz="0" w:space="0" w:color="auto"/>
            <w:right w:val="none" w:sz="0" w:space="0" w:color="auto"/>
          </w:divBdr>
        </w:div>
        <w:div w:id="390421900">
          <w:marLeft w:val="0"/>
          <w:marRight w:val="0"/>
          <w:marTop w:val="240"/>
          <w:marBottom w:val="0"/>
          <w:divBdr>
            <w:top w:val="none" w:sz="0" w:space="0" w:color="auto"/>
            <w:left w:val="none" w:sz="0" w:space="0" w:color="auto"/>
            <w:bottom w:val="none" w:sz="0" w:space="0" w:color="auto"/>
            <w:right w:val="none" w:sz="0" w:space="0" w:color="auto"/>
          </w:divBdr>
        </w:div>
        <w:div w:id="1973635500">
          <w:marLeft w:val="0"/>
          <w:marRight w:val="0"/>
          <w:marTop w:val="240"/>
          <w:marBottom w:val="0"/>
          <w:divBdr>
            <w:top w:val="none" w:sz="0" w:space="0" w:color="auto"/>
            <w:left w:val="none" w:sz="0" w:space="0" w:color="auto"/>
            <w:bottom w:val="none" w:sz="0" w:space="0" w:color="auto"/>
            <w:right w:val="none" w:sz="0" w:space="0" w:color="auto"/>
          </w:divBdr>
        </w:div>
        <w:div w:id="1478497626">
          <w:marLeft w:val="0"/>
          <w:marRight w:val="0"/>
          <w:marTop w:val="0"/>
          <w:marBottom w:val="0"/>
          <w:divBdr>
            <w:top w:val="none" w:sz="0" w:space="0" w:color="auto"/>
            <w:left w:val="none" w:sz="0" w:space="0" w:color="auto"/>
            <w:bottom w:val="none" w:sz="0" w:space="0" w:color="auto"/>
            <w:right w:val="none" w:sz="0" w:space="0" w:color="auto"/>
          </w:divBdr>
        </w:div>
        <w:div w:id="855272313">
          <w:marLeft w:val="0"/>
          <w:marRight w:val="0"/>
          <w:marTop w:val="0"/>
          <w:marBottom w:val="160"/>
          <w:divBdr>
            <w:top w:val="none" w:sz="0" w:space="0" w:color="auto"/>
            <w:left w:val="none" w:sz="0" w:space="0" w:color="auto"/>
            <w:bottom w:val="none" w:sz="0" w:space="0" w:color="auto"/>
            <w:right w:val="none" w:sz="0" w:space="0" w:color="auto"/>
          </w:divBdr>
        </w:div>
        <w:div w:id="480387161">
          <w:marLeft w:val="0"/>
          <w:marRight w:val="0"/>
          <w:marTop w:val="0"/>
          <w:marBottom w:val="0"/>
          <w:divBdr>
            <w:top w:val="none" w:sz="0" w:space="0" w:color="auto"/>
            <w:left w:val="none" w:sz="0" w:space="0" w:color="auto"/>
            <w:bottom w:val="none" w:sz="0" w:space="0" w:color="auto"/>
            <w:right w:val="none" w:sz="0" w:space="0" w:color="auto"/>
          </w:divBdr>
        </w:div>
        <w:div w:id="49695203">
          <w:marLeft w:val="0"/>
          <w:marRight w:val="0"/>
          <w:marTop w:val="0"/>
          <w:marBottom w:val="0"/>
          <w:divBdr>
            <w:top w:val="none" w:sz="0" w:space="0" w:color="auto"/>
            <w:left w:val="none" w:sz="0" w:space="0" w:color="auto"/>
            <w:bottom w:val="none" w:sz="0" w:space="0" w:color="auto"/>
            <w:right w:val="none" w:sz="0" w:space="0" w:color="auto"/>
          </w:divBdr>
        </w:div>
        <w:div w:id="649096904">
          <w:marLeft w:val="0"/>
          <w:marRight w:val="0"/>
          <w:marTop w:val="0"/>
          <w:marBottom w:val="0"/>
          <w:divBdr>
            <w:top w:val="none" w:sz="0" w:space="0" w:color="auto"/>
            <w:left w:val="none" w:sz="0" w:space="0" w:color="auto"/>
            <w:bottom w:val="none" w:sz="0" w:space="0" w:color="auto"/>
            <w:right w:val="none" w:sz="0" w:space="0" w:color="auto"/>
          </w:divBdr>
        </w:div>
        <w:div w:id="306981156">
          <w:marLeft w:val="0"/>
          <w:marRight w:val="0"/>
          <w:marTop w:val="0"/>
          <w:marBottom w:val="0"/>
          <w:divBdr>
            <w:top w:val="none" w:sz="0" w:space="0" w:color="auto"/>
            <w:left w:val="none" w:sz="0" w:space="0" w:color="auto"/>
            <w:bottom w:val="none" w:sz="0" w:space="0" w:color="auto"/>
            <w:right w:val="none" w:sz="0" w:space="0" w:color="auto"/>
          </w:divBdr>
        </w:div>
        <w:div w:id="1335034567">
          <w:marLeft w:val="0"/>
          <w:marRight w:val="0"/>
          <w:marTop w:val="0"/>
          <w:marBottom w:val="0"/>
          <w:divBdr>
            <w:top w:val="none" w:sz="0" w:space="0" w:color="auto"/>
            <w:left w:val="none" w:sz="0" w:space="0" w:color="auto"/>
            <w:bottom w:val="none" w:sz="0" w:space="0" w:color="auto"/>
            <w:right w:val="none" w:sz="0" w:space="0" w:color="auto"/>
          </w:divBdr>
        </w:div>
        <w:div w:id="332417810">
          <w:marLeft w:val="0"/>
          <w:marRight w:val="0"/>
          <w:marTop w:val="0"/>
          <w:marBottom w:val="0"/>
          <w:divBdr>
            <w:top w:val="none" w:sz="0" w:space="0" w:color="auto"/>
            <w:left w:val="none" w:sz="0" w:space="0" w:color="auto"/>
            <w:bottom w:val="none" w:sz="0" w:space="0" w:color="auto"/>
            <w:right w:val="none" w:sz="0" w:space="0" w:color="auto"/>
          </w:divBdr>
        </w:div>
        <w:div w:id="139856213">
          <w:marLeft w:val="0"/>
          <w:marRight w:val="0"/>
          <w:marTop w:val="0"/>
          <w:marBottom w:val="0"/>
          <w:divBdr>
            <w:top w:val="none" w:sz="0" w:space="0" w:color="auto"/>
            <w:left w:val="none" w:sz="0" w:space="0" w:color="auto"/>
            <w:bottom w:val="none" w:sz="0" w:space="0" w:color="auto"/>
            <w:right w:val="none" w:sz="0" w:space="0" w:color="auto"/>
          </w:divBdr>
        </w:div>
        <w:div w:id="257103867">
          <w:marLeft w:val="0"/>
          <w:marRight w:val="0"/>
          <w:marTop w:val="0"/>
          <w:marBottom w:val="0"/>
          <w:divBdr>
            <w:top w:val="none" w:sz="0" w:space="0" w:color="auto"/>
            <w:left w:val="none" w:sz="0" w:space="0" w:color="auto"/>
            <w:bottom w:val="none" w:sz="0" w:space="0" w:color="auto"/>
            <w:right w:val="none" w:sz="0" w:space="0" w:color="auto"/>
          </w:divBdr>
        </w:div>
        <w:div w:id="222834185">
          <w:marLeft w:val="0"/>
          <w:marRight w:val="0"/>
          <w:marTop w:val="0"/>
          <w:marBottom w:val="0"/>
          <w:divBdr>
            <w:top w:val="none" w:sz="0" w:space="0" w:color="auto"/>
            <w:left w:val="none" w:sz="0" w:space="0" w:color="auto"/>
            <w:bottom w:val="none" w:sz="0" w:space="0" w:color="auto"/>
            <w:right w:val="none" w:sz="0" w:space="0" w:color="auto"/>
          </w:divBdr>
        </w:div>
        <w:div w:id="592662134">
          <w:marLeft w:val="0"/>
          <w:marRight w:val="0"/>
          <w:marTop w:val="0"/>
          <w:marBottom w:val="0"/>
          <w:divBdr>
            <w:top w:val="none" w:sz="0" w:space="0" w:color="auto"/>
            <w:left w:val="none" w:sz="0" w:space="0" w:color="auto"/>
            <w:bottom w:val="none" w:sz="0" w:space="0" w:color="auto"/>
            <w:right w:val="none" w:sz="0" w:space="0" w:color="auto"/>
          </w:divBdr>
        </w:div>
        <w:div w:id="901603798">
          <w:marLeft w:val="0"/>
          <w:marRight w:val="0"/>
          <w:marTop w:val="0"/>
          <w:marBottom w:val="0"/>
          <w:divBdr>
            <w:top w:val="none" w:sz="0" w:space="0" w:color="auto"/>
            <w:left w:val="none" w:sz="0" w:space="0" w:color="auto"/>
            <w:bottom w:val="none" w:sz="0" w:space="0" w:color="auto"/>
            <w:right w:val="none" w:sz="0" w:space="0" w:color="auto"/>
          </w:divBdr>
        </w:div>
        <w:div w:id="1712343918">
          <w:marLeft w:val="0"/>
          <w:marRight w:val="0"/>
          <w:marTop w:val="0"/>
          <w:marBottom w:val="0"/>
          <w:divBdr>
            <w:top w:val="none" w:sz="0" w:space="0" w:color="auto"/>
            <w:left w:val="none" w:sz="0" w:space="0" w:color="auto"/>
            <w:bottom w:val="none" w:sz="0" w:space="0" w:color="auto"/>
            <w:right w:val="none" w:sz="0" w:space="0" w:color="auto"/>
          </w:divBdr>
        </w:div>
        <w:div w:id="1419449000">
          <w:marLeft w:val="0"/>
          <w:marRight w:val="0"/>
          <w:marTop w:val="0"/>
          <w:marBottom w:val="0"/>
          <w:divBdr>
            <w:top w:val="none" w:sz="0" w:space="0" w:color="auto"/>
            <w:left w:val="none" w:sz="0" w:space="0" w:color="auto"/>
            <w:bottom w:val="none" w:sz="0" w:space="0" w:color="auto"/>
            <w:right w:val="none" w:sz="0" w:space="0" w:color="auto"/>
          </w:divBdr>
        </w:div>
        <w:div w:id="1308435761">
          <w:marLeft w:val="0"/>
          <w:marRight w:val="0"/>
          <w:marTop w:val="0"/>
          <w:marBottom w:val="0"/>
          <w:divBdr>
            <w:top w:val="none" w:sz="0" w:space="0" w:color="auto"/>
            <w:left w:val="none" w:sz="0" w:space="0" w:color="auto"/>
            <w:bottom w:val="none" w:sz="0" w:space="0" w:color="auto"/>
            <w:right w:val="none" w:sz="0" w:space="0" w:color="auto"/>
          </w:divBdr>
        </w:div>
        <w:div w:id="1637180060">
          <w:marLeft w:val="0"/>
          <w:marRight w:val="0"/>
          <w:marTop w:val="240"/>
          <w:marBottom w:val="0"/>
          <w:divBdr>
            <w:top w:val="none" w:sz="0" w:space="0" w:color="auto"/>
            <w:left w:val="none" w:sz="0" w:space="0" w:color="auto"/>
            <w:bottom w:val="none" w:sz="0" w:space="0" w:color="auto"/>
            <w:right w:val="none" w:sz="0" w:space="0" w:color="auto"/>
          </w:divBdr>
        </w:div>
        <w:div w:id="343434551">
          <w:marLeft w:val="0"/>
          <w:marRight w:val="0"/>
          <w:marTop w:val="240"/>
          <w:marBottom w:val="0"/>
          <w:divBdr>
            <w:top w:val="none" w:sz="0" w:space="0" w:color="auto"/>
            <w:left w:val="none" w:sz="0" w:space="0" w:color="auto"/>
            <w:bottom w:val="none" w:sz="0" w:space="0" w:color="auto"/>
            <w:right w:val="none" w:sz="0" w:space="0" w:color="auto"/>
          </w:divBdr>
        </w:div>
        <w:div w:id="124395041">
          <w:marLeft w:val="0"/>
          <w:marRight w:val="0"/>
          <w:marTop w:val="240"/>
          <w:marBottom w:val="0"/>
          <w:divBdr>
            <w:top w:val="none" w:sz="0" w:space="0" w:color="auto"/>
            <w:left w:val="none" w:sz="0" w:space="0" w:color="auto"/>
            <w:bottom w:val="none" w:sz="0" w:space="0" w:color="auto"/>
            <w:right w:val="none" w:sz="0" w:space="0" w:color="auto"/>
          </w:divBdr>
        </w:div>
        <w:div w:id="1646355095">
          <w:marLeft w:val="0"/>
          <w:marRight w:val="0"/>
          <w:marTop w:val="240"/>
          <w:marBottom w:val="0"/>
          <w:divBdr>
            <w:top w:val="none" w:sz="0" w:space="0" w:color="auto"/>
            <w:left w:val="none" w:sz="0" w:space="0" w:color="auto"/>
            <w:bottom w:val="none" w:sz="0" w:space="0" w:color="auto"/>
            <w:right w:val="none" w:sz="0" w:space="0" w:color="auto"/>
          </w:divBdr>
        </w:div>
        <w:div w:id="1452364642">
          <w:marLeft w:val="0"/>
          <w:marRight w:val="0"/>
          <w:marTop w:val="240"/>
          <w:marBottom w:val="0"/>
          <w:divBdr>
            <w:top w:val="none" w:sz="0" w:space="0" w:color="auto"/>
            <w:left w:val="none" w:sz="0" w:space="0" w:color="auto"/>
            <w:bottom w:val="none" w:sz="0" w:space="0" w:color="auto"/>
            <w:right w:val="none" w:sz="0" w:space="0" w:color="auto"/>
          </w:divBdr>
        </w:div>
        <w:div w:id="1942565834">
          <w:marLeft w:val="0"/>
          <w:marRight w:val="0"/>
          <w:marTop w:val="240"/>
          <w:marBottom w:val="0"/>
          <w:divBdr>
            <w:top w:val="none" w:sz="0" w:space="0" w:color="auto"/>
            <w:left w:val="none" w:sz="0" w:space="0" w:color="auto"/>
            <w:bottom w:val="none" w:sz="0" w:space="0" w:color="auto"/>
            <w:right w:val="none" w:sz="0" w:space="0" w:color="auto"/>
          </w:divBdr>
        </w:div>
        <w:div w:id="1534225830">
          <w:marLeft w:val="0"/>
          <w:marRight w:val="0"/>
          <w:marTop w:val="240"/>
          <w:marBottom w:val="0"/>
          <w:divBdr>
            <w:top w:val="none" w:sz="0" w:space="0" w:color="auto"/>
            <w:left w:val="none" w:sz="0" w:space="0" w:color="auto"/>
            <w:bottom w:val="none" w:sz="0" w:space="0" w:color="auto"/>
            <w:right w:val="none" w:sz="0" w:space="0" w:color="auto"/>
          </w:divBdr>
        </w:div>
        <w:div w:id="415253222">
          <w:marLeft w:val="0"/>
          <w:marRight w:val="0"/>
          <w:marTop w:val="240"/>
          <w:marBottom w:val="0"/>
          <w:divBdr>
            <w:top w:val="none" w:sz="0" w:space="0" w:color="auto"/>
            <w:left w:val="none" w:sz="0" w:space="0" w:color="auto"/>
            <w:bottom w:val="none" w:sz="0" w:space="0" w:color="auto"/>
            <w:right w:val="none" w:sz="0" w:space="0" w:color="auto"/>
          </w:divBdr>
        </w:div>
        <w:div w:id="355890974">
          <w:marLeft w:val="0"/>
          <w:marRight w:val="0"/>
          <w:marTop w:val="240"/>
          <w:marBottom w:val="0"/>
          <w:divBdr>
            <w:top w:val="none" w:sz="0" w:space="0" w:color="auto"/>
            <w:left w:val="none" w:sz="0" w:space="0" w:color="auto"/>
            <w:bottom w:val="none" w:sz="0" w:space="0" w:color="auto"/>
            <w:right w:val="none" w:sz="0" w:space="0" w:color="auto"/>
          </w:divBdr>
        </w:div>
        <w:div w:id="1441418446">
          <w:marLeft w:val="0"/>
          <w:marRight w:val="0"/>
          <w:marTop w:val="240"/>
          <w:marBottom w:val="0"/>
          <w:divBdr>
            <w:top w:val="none" w:sz="0" w:space="0" w:color="auto"/>
            <w:left w:val="none" w:sz="0" w:space="0" w:color="auto"/>
            <w:bottom w:val="none" w:sz="0" w:space="0" w:color="auto"/>
            <w:right w:val="none" w:sz="0" w:space="0" w:color="auto"/>
          </w:divBdr>
        </w:div>
        <w:div w:id="720833735">
          <w:marLeft w:val="0"/>
          <w:marRight w:val="0"/>
          <w:marTop w:val="240"/>
          <w:marBottom w:val="0"/>
          <w:divBdr>
            <w:top w:val="none" w:sz="0" w:space="0" w:color="auto"/>
            <w:left w:val="none" w:sz="0" w:space="0" w:color="auto"/>
            <w:bottom w:val="none" w:sz="0" w:space="0" w:color="auto"/>
            <w:right w:val="none" w:sz="0" w:space="0" w:color="auto"/>
          </w:divBdr>
        </w:div>
        <w:div w:id="1093893364">
          <w:marLeft w:val="0"/>
          <w:marRight w:val="0"/>
          <w:marTop w:val="240"/>
          <w:marBottom w:val="0"/>
          <w:divBdr>
            <w:top w:val="none" w:sz="0" w:space="0" w:color="auto"/>
            <w:left w:val="none" w:sz="0" w:space="0" w:color="auto"/>
            <w:bottom w:val="none" w:sz="0" w:space="0" w:color="auto"/>
            <w:right w:val="none" w:sz="0" w:space="0" w:color="auto"/>
          </w:divBdr>
        </w:div>
        <w:div w:id="1083331985">
          <w:marLeft w:val="0"/>
          <w:marRight w:val="0"/>
          <w:marTop w:val="240"/>
          <w:marBottom w:val="0"/>
          <w:divBdr>
            <w:top w:val="none" w:sz="0" w:space="0" w:color="auto"/>
            <w:left w:val="none" w:sz="0" w:space="0" w:color="auto"/>
            <w:bottom w:val="none" w:sz="0" w:space="0" w:color="auto"/>
            <w:right w:val="none" w:sz="0" w:space="0" w:color="auto"/>
          </w:divBdr>
        </w:div>
        <w:div w:id="1178692602">
          <w:marLeft w:val="0"/>
          <w:marRight w:val="0"/>
          <w:marTop w:val="0"/>
          <w:marBottom w:val="0"/>
          <w:divBdr>
            <w:top w:val="none" w:sz="0" w:space="0" w:color="auto"/>
            <w:left w:val="none" w:sz="0" w:space="0" w:color="auto"/>
            <w:bottom w:val="none" w:sz="0" w:space="0" w:color="auto"/>
            <w:right w:val="none" w:sz="0" w:space="0" w:color="auto"/>
          </w:divBdr>
        </w:div>
        <w:div w:id="214508904">
          <w:marLeft w:val="0"/>
          <w:marRight w:val="0"/>
          <w:marTop w:val="0"/>
          <w:marBottom w:val="160"/>
          <w:divBdr>
            <w:top w:val="none" w:sz="0" w:space="0" w:color="auto"/>
            <w:left w:val="none" w:sz="0" w:space="0" w:color="auto"/>
            <w:bottom w:val="none" w:sz="0" w:space="0" w:color="auto"/>
            <w:right w:val="none" w:sz="0" w:space="0" w:color="auto"/>
          </w:divBdr>
        </w:div>
        <w:div w:id="139857086">
          <w:marLeft w:val="0"/>
          <w:marRight w:val="0"/>
          <w:marTop w:val="240"/>
          <w:marBottom w:val="0"/>
          <w:divBdr>
            <w:top w:val="none" w:sz="0" w:space="0" w:color="auto"/>
            <w:left w:val="none" w:sz="0" w:space="0" w:color="auto"/>
            <w:bottom w:val="none" w:sz="0" w:space="0" w:color="auto"/>
            <w:right w:val="none" w:sz="0" w:space="0" w:color="auto"/>
          </w:divBdr>
        </w:div>
        <w:div w:id="1609585475">
          <w:marLeft w:val="0"/>
          <w:marRight w:val="0"/>
          <w:marTop w:val="240"/>
          <w:marBottom w:val="0"/>
          <w:divBdr>
            <w:top w:val="none" w:sz="0" w:space="0" w:color="auto"/>
            <w:left w:val="none" w:sz="0" w:space="0" w:color="auto"/>
            <w:bottom w:val="none" w:sz="0" w:space="0" w:color="auto"/>
            <w:right w:val="none" w:sz="0" w:space="0" w:color="auto"/>
          </w:divBdr>
        </w:div>
        <w:div w:id="1142649626">
          <w:marLeft w:val="0"/>
          <w:marRight w:val="0"/>
          <w:marTop w:val="240"/>
          <w:marBottom w:val="0"/>
          <w:divBdr>
            <w:top w:val="none" w:sz="0" w:space="0" w:color="auto"/>
            <w:left w:val="none" w:sz="0" w:space="0" w:color="auto"/>
            <w:bottom w:val="none" w:sz="0" w:space="0" w:color="auto"/>
            <w:right w:val="none" w:sz="0" w:space="0" w:color="auto"/>
          </w:divBdr>
        </w:div>
        <w:div w:id="1188713836">
          <w:marLeft w:val="0"/>
          <w:marRight w:val="0"/>
          <w:marTop w:val="240"/>
          <w:marBottom w:val="0"/>
          <w:divBdr>
            <w:top w:val="none" w:sz="0" w:space="0" w:color="auto"/>
            <w:left w:val="none" w:sz="0" w:space="0" w:color="auto"/>
            <w:bottom w:val="none" w:sz="0" w:space="0" w:color="auto"/>
            <w:right w:val="none" w:sz="0" w:space="0" w:color="auto"/>
          </w:divBdr>
        </w:div>
        <w:div w:id="909267903">
          <w:marLeft w:val="0"/>
          <w:marRight w:val="0"/>
          <w:marTop w:val="240"/>
          <w:marBottom w:val="0"/>
          <w:divBdr>
            <w:top w:val="none" w:sz="0" w:space="0" w:color="auto"/>
            <w:left w:val="none" w:sz="0" w:space="0" w:color="auto"/>
            <w:bottom w:val="none" w:sz="0" w:space="0" w:color="auto"/>
            <w:right w:val="none" w:sz="0" w:space="0" w:color="auto"/>
          </w:divBdr>
        </w:div>
        <w:div w:id="1473332824">
          <w:marLeft w:val="0"/>
          <w:marRight w:val="0"/>
          <w:marTop w:val="240"/>
          <w:marBottom w:val="0"/>
          <w:divBdr>
            <w:top w:val="none" w:sz="0" w:space="0" w:color="auto"/>
            <w:left w:val="none" w:sz="0" w:space="0" w:color="auto"/>
            <w:bottom w:val="none" w:sz="0" w:space="0" w:color="auto"/>
            <w:right w:val="none" w:sz="0" w:space="0" w:color="auto"/>
          </w:divBdr>
        </w:div>
        <w:div w:id="833299230">
          <w:marLeft w:val="0"/>
          <w:marRight w:val="0"/>
          <w:marTop w:val="240"/>
          <w:marBottom w:val="0"/>
          <w:divBdr>
            <w:top w:val="none" w:sz="0" w:space="0" w:color="auto"/>
            <w:left w:val="none" w:sz="0" w:space="0" w:color="auto"/>
            <w:bottom w:val="none" w:sz="0" w:space="0" w:color="auto"/>
            <w:right w:val="none" w:sz="0" w:space="0" w:color="auto"/>
          </w:divBdr>
        </w:div>
        <w:div w:id="939021837">
          <w:marLeft w:val="0"/>
          <w:marRight w:val="0"/>
          <w:marTop w:val="240"/>
          <w:marBottom w:val="0"/>
          <w:divBdr>
            <w:top w:val="none" w:sz="0" w:space="0" w:color="auto"/>
            <w:left w:val="none" w:sz="0" w:space="0" w:color="auto"/>
            <w:bottom w:val="none" w:sz="0" w:space="0" w:color="auto"/>
            <w:right w:val="none" w:sz="0" w:space="0" w:color="auto"/>
          </w:divBdr>
        </w:div>
        <w:div w:id="1105422751">
          <w:marLeft w:val="0"/>
          <w:marRight w:val="0"/>
          <w:marTop w:val="240"/>
          <w:marBottom w:val="0"/>
          <w:divBdr>
            <w:top w:val="none" w:sz="0" w:space="0" w:color="auto"/>
            <w:left w:val="none" w:sz="0" w:space="0" w:color="auto"/>
            <w:bottom w:val="none" w:sz="0" w:space="0" w:color="auto"/>
            <w:right w:val="none" w:sz="0" w:space="0" w:color="auto"/>
          </w:divBdr>
        </w:div>
        <w:div w:id="462845343">
          <w:marLeft w:val="0"/>
          <w:marRight w:val="0"/>
          <w:marTop w:val="240"/>
          <w:marBottom w:val="0"/>
          <w:divBdr>
            <w:top w:val="none" w:sz="0" w:space="0" w:color="auto"/>
            <w:left w:val="none" w:sz="0" w:space="0" w:color="auto"/>
            <w:bottom w:val="none" w:sz="0" w:space="0" w:color="auto"/>
            <w:right w:val="none" w:sz="0" w:space="0" w:color="auto"/>
          </w:divBdr>
        </w:div>
        <w:div w:id="1868641261">
          <w:marLeft w:val="0"/>
          <w:marRight w:val="0"/>
          <w:marTop w:val="240"/>
          <w:marBottom w:val="0"/>
          <w:divBdr>
            <w:top w:val="none" w:sz="0" w:space="0" w:color="auto"/>
            <w:left w:val="none" w:sz="0" w:space="0" w:color="auto"/>
            <w:bottom w:val="none" w:sz="0" w:space="0" w:color="auto"/>
            <w:right w:val="none" w:sz="0" w:space="0" w:color="auto"/>
          </w:divBdr>
        </w:div>
        <w:div w:id="701639443">
          <w:marLeft w:val="0"/>
          <w:marRight w:val="0"/>
          <w:marTop w:val="240"/>
          <w:marBottom w:val="0"/>
          <w:divBdr>
            <w:top w:val="none" w:sz="0" w:space="0" w:color="auto"/>
            <w:left w:val="none" w:sz="0" w:space="0" w:color="auto"/>
            <w:bottom w:val="none" w:sz="0" w:space="0" w:color="auto"/>
            <w:right w:val="none" w:sz="0" w:space="0" w:color="auto"/>
          </w:divBdr>
        </w:div>
        <w:div w:id="250235249">
          <w:marLeft w:val="0"/>
          <w:marRight w:val="0"/>
          <w:marTop w:val="240"/>
          <w:marBottom w:val="0"/>
          <w:divBdr>
            <w:top w:val="none" w:sz="0" w:space="0" w:color="auto"/>
            <w:left w:val="none" w:sz="0" w:space="0" w:color="auto"/>
            <w:bottom w:val="none" w:sz="0" w:space="0" w:color="auto"/>
            <w:right w:val="none" w:sz="0" w:space="0" w:color="auto"/>
          </w:divBdr>
        </w:div>
        <w:div w:id="66654264">
          <w:marLeft w:val="0"/>
          <w:marRight w:val="0"/>
          <w:marTop w:val="240"/>
          <w:marBottom w:val="0"/>
          <w:divBdr>
            <w:top w:val="none" w:sz="0" w:space="0" w:color="auto"/>
            <w:left w:val="none" w:sz="0" w:space="0" w:color="auto"/>
            <w:bottom w:val="none" w:sz="0" w:space="0" w:color="auto"/>
            <w:right w:val="none" w:sz="0" w:space="0" w:color="auto"/>
          </w:divBdr>
        </w:div>
        <w:div w:id="1239748018">
          <w:marLeft w:val="0"/>
          <w:marRight w:val="0"/>
          <w:marTop w:val="0"/>
          <w:marBottom w:val="0"/>
          <w:divBdr>
            <w:top w:val="none" w:sz="0" w:space="0" w:color="auto"/>
            <w:left w:val="none" w:sz="0" w:space="0" w:color="auto"/>
            <w:bottom w:val="none" w:sz="0" w:space="0" w:color="auto"/>
            <w:right w:val="none" w:sz="0" w:space="0" w:color="auto"/>
          </w:divBdr>
        </w:div>
        <w:div w:id="2020503713">
          <w:marLeft w:val="0"/>
          <w:marRight w:val="0"/>
          <w:marTop w:val="0"/>
          <w:marBottom w:val="160"/>
          <w:divBdr>
            <w:top w:val="none" w:sz="0" w:space="0" w:color="auto"/>
            <w:left w:val="none" w:sz="0" w:space="0" w:color="auto"/>
            <w:bottom w:val="none" w:sz="0" w:space="0" w:color="auto"/>
            <w:right w:val="none" w:sz="0" w:space="0" w:color="auto"/>
          </w:divBdr>
        </w:div>
        <w:div w:id="2123836560">
          <w:marLeft w:val="0"/>
          <w:marRight w:val="0"/>
          <w:marTop w:val="0"/>
          <w:marBottom w:val="0"/>
          <w:divBdr>
            <w:top w:val="none" w:sz="0" w:space="0" w:color="auto"/>
            <w:left w:val="none" w:sz="0" w:space="0" w:color="auto"/>
            <w:bottom w:val="none" w:sz="0" w:space="0" w:color="auto"/>
            <w:right w:val="none" w:sz="0" w:space="0" w:color="auto"/>
          </w:divBdr>
        </w:div>
        <w:div w:id="415323513">
          <w:marLeft w:val="0"/>
          <w:marRight w:val="0"/>
          <w:marTop w:val="0"/>
          <w:marBottom w:val="0"/>
          <w:divBdr>
            <w:top w:val="none" w:sz="0" w:space="0" w:color="auto"/>
            <w:left w:val="none" w:sz="0" w:space="0" w:color="auto"/>
            <w:bottom w:val="none" w:sz="0" w:space="0" w:color="auto"/>
            <w:right w:val="none" w:sz="0" w:space="0" w:color="auto"/>
          </w:divBdr>
        </w:div>
        <w:div w:id="343097733">
          <w:marLeft w:val="0"/>
          <w:marRight w:val="0"/>
          <w:marTop w:val="0"/>
          <w:marBottom w:val="0"/>
          <w:divBdr>
            <w:top w:val="none" w:sz="0" w:space="0" w:color="auto"/>
            <w:left w:val="none" w:sz="0" w:space="0" w:color="auto"/>
            <w:bottom w:val="none" w:sz="0" w:space="0" w:color="auto"/>
            <w:right w:val="none" w:sz="0" w:space="0" w:color="auto"/>
          </w:divBdr>
        </w:div>
        <w:div w:id="407272485">
          <w:marLeft w:val="0"/>
          <w:marRight w:val="0"/>
          <w:marTop w:val="0"/>
          <w:marBottom w:val="0"/>
          <w:divBdr>
            <w:top w:val="none" w:sz="0" w:space="0" w:color="auto"/>
            <w:left w:val="none" w:sz="0" w:space="0" w:color="auto"/>
            <w:bottom w:val="none" w:sz="0" w:space="0" w:color="auto"/>
            <w:right w:val="none" w:sz="0" w:space="0" w:color="auto"/>
          </w:divBdr>
        </w:div>
        <w:div w:id="8725001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3</Pages>
  <Words>1114</Words>
  <Characters>6130</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Alicia Andrade</dc:creator>
  <cp:keywords/>
  <dc:description/>
  <cp:lastModifiedBy>Alicia Andrade</cp:lastModifiedBy>
  <cp:revision>1</cp:revision>
  <dcterms:created xsi:type="dcterms:W3CDTF">2026-01-26T14:06:00Z</dcterms:created>
  <dcterms:modified xsi:type="dcterms:W3CDTF">2026-01-26T17:02:00Z</dcterms:modified>
</cp:coreProperties>
</file>