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3C752F" w14:textId="77777777" w:rsidR="009D4EDC" w:rsidRPr="003F02DF" w:rsidRDefault="0061699A" w:rsidP="003F02DF">
      <w:pPr>
        <w:shd w:val="clear" w:color="auto" w:fill="FFFFFF"/>
        <w:spacing w:before="240" w:after="0" w:line="240" w:lineRule="auto"/>
        <w:jc w:val="center"/>
        <w:rPr>
          <w:rFonts w:eastAsia="Times New Roman" w:cstheme="minorHAnsi"/>
          <w:sz w:val="24"/>
          <w:szCs w:val="24"/>
          <w:lang w:eastAsia="es-EC"/>
        </w:rPr>
      </w:pPr>
      <w:r w:rsidRPr="003F02DF">
        <w:rPr>
          <w:rFonts w:eastAsia="Times New Roman" w:cstheme="minorHAnsi"/>
          <w:b/>
          <w:bCs/>
          <w:sz w:val="24"/>
          <w:szCs w:val="24"/>
          <w:bdr w:val="none" w:sz="0" w:space="0" w:color="auto" w:frame="1"/>
          <w:lang w:eastAsia="es-EC"/>
        </w:rPr>
        <w:t>SEÑOR JUEZ</w:t>
      </w:r>
      <w:r w:rsidR="009D4EDC" w:rsidRPr="003F02DF">
        <w:rPr>
          <w:rFonts w:eastAsia="Times New Roman" w:cstheme="minorHAnsi"/>
          <w:b/>
          <w:bCs/>
          <w:sz w:val="24"/>
          <w:szCs w:val="24"/>
          <w:bdr w:val="none" w:sz="0" w:space="0" w:color="auto" w:frame="1"/>
          <w:lang w:eastAsia="es-EC"/>
        </w:rPr>
        <w:t xml:space="preserve"> DE LA UNIDAD JUDICIAL DE LO CIVIL CON SEDE EN EL CANTON </w:t>
      </w:r>
      <w:r w:rsidRPr="003F02DF">
        <w:rPr>
          <w:rFonts w:eastAsia="Times New Roman" w:cstheme="minorHAnsi"/>
          <w:b/>
          <w:bCs/>
          <w:sz w:val="24"/>
          <w:szCs w:val="24"/>
          <w:bdr w:val="none" w:sz="0" w:space="0" w:color="auto" w:frame="1"/>
          <w:lang w:eastAsia="es-EC"/>
        </w:rPr>
        <w:t>CAÑAR</w:t>
      </w:r>
      <w:r w:rsidR="009D4EDC" w:rsidRPr="003F02DF">
        <w:rPr>
          <w:rFonts w:eastAsia="Times New Roman" w:cstheme="minorHAnsi"/>
          <w:b/>
          <w:bCs/>
          <w:sz w:val="24"/>
          <w:szCs w:val="24"/>
          <w:bdr w:val="none" w:sz="0" w:space="0" w:color="auto" w:frame="1"/>
          <w:lang w:eastAsia="es-EC"/>
        </w:rPr>
        <w:t>.</w:t>
      </w:r>
    </w:p>
    <w:p w14:paraId="08C782D8" w14:textId="77777777" w:rsidR="00123EAA" w:rsidRPr="003F02DF" w:rsidRDefault="00123EAA" w:rsidP="003F02DF">
      <w:pPr>
        <w:shd w:val="clear" w:color="auto" w:fill="FFFFFF"/>
        <w:spacing w:before="240" w:after="0" w:line="240" w:lineRule="auto"/>
        <w:jc w:val="both"/>
        <w:rPr>
          <w:rFonts w:eastAsia="Times New Roman" w:cs="Calibri"/>
          <w:sz w:val="24"/>
          <w:szCs w:val="24"/>
          <w:lang w:eastAsia="es-EC"/>
        </w:rPr>
      </w:pPr>
      <w:r w:rsidRPr="003F02DF">
        <w:rPr>
          <w:rFonts w:eastAsia="Times New Roman" w:cs="Calibri"/>
          <w:b/>
          <w:bCs/>
          <w:sz w:val="24"/>
          <w:szCs w:val="24"/>
          <w:bdr w:val="none" w:sz="0" w:space="0" w:color="auto" w:frame="1"/>
          <w:lang w:eastAsia="es-EC"/>
        </w:rPr>
        <w:t>GENERALES DE LEY DE LA PARTE ACTORA                                                                       </w:t>
      </w:r>
    </w:p>
    <w:p w14:paraId="68F3589B" w14:textId="3B5CBE2D" w:rsidR="00123EAA" w:rsidRPr="003F02DF" w:rsidRDefault="00123EAA" w:rsidP="003F02DF">
      <w:pPr>
        <w:shd w:val="clear" w:color="auto" w:fill="FFFFFF"/>
        <w:spacing w:before="240" w:after="0" w:line="240" w:lineRule="auto"/>
        <w:jc w:val="both"/>
        <w:rPr>
          <w:rFonts w:eastAsia="Times New Roman" w:cs="Calibri"/>
          <w:sz w:val="24"/>
          <w:szCs w:val="24"/>
          <w:lang w:eastAsia="es-EC"/>
        </w:rPr>
      </w:pPr>
      <w:r w:rsidRPr="003F02DF">
        <w:rPr>
          <w:rFonts w:eastAsia="Times New Roman" w:cs="Calibri"/>
          <w:sz w:val="24"/>
          <w:szCs w:val="24"/>
          <w:bdr w:val="none" w:sz="0" w:space="0" w:color="auto" w:frame="1"/>
          <w:lang w:eastAsia="es-EC"/>
        </w:rPr>
        <w:t>FAVIAN IGNACIO LEMA MOROCHO</w:t>
      </w:r>
      <w:r w:rsidR="00462EE7" w:rsidRPr="003F02DF">
        <w:rPr>
          <w:rFonts w:eastAsia="Times New Roman" w:cs="Calibri"/>
          <w:sz w:val="24"/>
          <w:szCs w:val="24"/>
          <w:bdr w:val="none" w:sz="0" w:space="0" w:color="auto" w:frame="1"/>
          <w:lang w:eastAsia="es-EC"/>
        </w:rPr>
        <w:t xml:space="preserve">, </w:t>
      </w:r>
      <w:r w:rsidRPr="003F02DF">
        <w:rPr>
          <w:rFonts w:eastAsia="Times New Roman" w:cs="Calibri"/>
          <w:sz w:val="24"/>
          <w:szCs w:val="24"/>
          <w:bdr w:val="none" w:sz="0" w:space="0" w:color="auto" w:frame="1"/>
          <w:lang w:eastAsia="es-EC"/>
        </w:rPr>
        <w:t xml:space="preserve">de estado civil </w:t>
      </w:r>
      <w:r w:rsidR="003F02DF">
        <w:rPr>
          <w:rFonts w:eastAsia="Times New Roman" w:cs="Calibri"/>
          <w:sz w:val="24"/>
          <w:szCs w:val="24"/>
          <w:bdr w:val="none" w:sz="0" w:space="0" w:color="auto" w:frame="1"/>
          <w:lang w:eastAsia="es-EC"/>
        </w:rPr>
        <w:t>divorciado</w:t>
      </w:r>
      <w:r w:rsidRPr="003F02DF">
        <w:rPr>
          <w:rFonts w:eastAsia="Times New Roman" w:cs="Calibri"/>
          <w:sz w:val="24"/>
          <w:szCs w:val="24"/>
          <w:bdr w:val="none" w:sz="0" w:space="0" w:color="auto" w:frame="1"/>
          <w:lang w:eastAsia="es-EC"/>
        </w:rPr>
        <w:t>, ecuatoriano, de ocupación</w:t>
      </w:r>
      <w:r w:rsidR="003F02DF">
        <w:rPr>
          <w:rFonts w:eastAsia="Times New Roman" w:cs="Calibri"/>
          <w:sz w:val="24"/>
          <w:szCs w:val="24"/>
          <w:bdr w:val="none" w:sz="0" w:space="0" w:color="auto" w:frame="1"/>
          <w:lang w:eastAsia="es-EC"/>
        </w:rPr>
        <w:t xml:space="preserve"> abogado</w:t>
      </w:r>
      <w:r w:rsidRPr="003F02DF">
        <w:rPr>
          <w:rFonts w:eastAsia="Times New Roman" w:cs="Calibri"/>
          <w:sz w:val="24"/>
          <w:szCs w:val="24"/>
          <w:bdr w:val="none" w:sz="0" w:space="0" w:color="auto" w:frame="1"/>
          <w:lang w:eastAsia="es-EC"/>
        </w:rPr>
        <w:t xml:space="preserve"> en el libre ejercicio, con número de las cedula de ciudadanía</w:t>
      </w:r>
      <w:r w:rsidR="003F02DF">
        <w:rPr>
          <w:rFonts w:eastAsia="Times New Roman" w:cs="Calibri"/>
          <w:sz w:val="24"/>
          <w:szCs w:val="24"/>
          <w:bdr w:val="none" w:sz="0" w:space="0" w:color="auto" w:frame="1"/>
          <w:lang w:eastAsia="es-EC"/>
        </w:rPr>
        <w:t xml:space="preserve"> número</w:t>
      </w:r>
      <w:r w:rsidRPr="003F02DF">
        <w:rPr>
          <w:rFonts w:eastAsia="Times New Roman" w:cs="Calibri"/>
          <w:sz w:val="24"/>
          <w:szCs w:val="24"/>
          <w:bdr w:val="none" w:sz="0" w:space="0" w:color="auto" w:frame="1"/>
          <w:lang w:eastAsia="es-EC"/>
        </w:rPr>
        <w:t xml:space="preserve"> 0301769238 correo electrónico favian.lema@hotmail.com, domiciliados en el cantón Cañar, provincia del Cañar.</w:t>
      </w:r>
    </w:p>
    <w:p w14:paraId="5A9B1EBB" w14:textId="044DAEF9" w:rsidR="00123EAA" w:rsidRPr="003F02DF" w:rsidRDefault="00123EAA" w:rsidP="003F02DF">
      <w:pPr>
        <w:shd w:val="clear" w:color="auto" w:fill="FFFFFF"/>
        <w:spacing w:before="240" w:after="0" w:line="240" w:lineRule="auto"/>
        <w:jc w:val="both"/>
        <w:rPr>
          <w:rFonts w:eastAsia="Times New Roman" w:cs="Calibri"/>
          <w:sz w:val="24"/>
          <w:szCs w:val="24"/>
          <w:lang w:eastAsia="es-EC"/>
        </w:rPr>
      </w:pPr>
      <w:r w:rsidRPr="003F02DF">
        <w:rPr>
          <w:rFonts w:eastAsia="Times New Roman" w:cs="Calibri"/>
          <w:sz w:val="24"/>
          <w:szCs w:val="24"/>
          <w:bdr w:val="none" w:sz="0" w:space="0" w:color="auto" w:frame="1"/>
          <w:lang w:eastAsia="es-EC"/>
        </w:rPr>
        <w:t>Ante su autoridad comparecemos</w:t>
      </w:r>
      <w:r w:rsidR="00D3348C" w:rsidRPr="003F02DF">
        <w:rPr>
          <w:rFonts w:eastAsia="Times New Roman" w:cs="Calibri"/>
          <w:sz w:val="24"/>
          <w:szCs w:val="24"/>
          <w:bdr w:val="none" w:sz="0" w:space="0" w:color="auto" w:frame="1"/>
          <w:lang w:eastAsia="es-EC"/>
        </w:rPr>
        <w:t xml:space="preserve"> en calidad de apoderados del señor Manuel Eliodoro Mizhirumbay Chuqui quien es portador de la cedula de identidad y ciudadanía </w:t>
      </w:r>
      <w:r w:rsidR="00462EE7" w:rsidRPr="003F02DF">
        <w:rPr>
          <w:rFonts w:eastAsia="Times New Roman" w:cs="Calibri"/>
          <w:sz w:val="24"/>
          <w:szCs w:val="24"/>
          <w:bdr w:val="none" w:sz="0" w:space="0" w:color="auto" w:frame="1"/>
          <w:lang w:eastAsia="es-EC"/>
        </w:rPr>
        <w:t xml:space="preserve">número 0300539947, de estado civil casado, actualmente residiendo en los Estados Unidos de Norte América, </w:t>
      </w:r>
      <w:r w:rsidRPr="003F02DF">
        <w:rPr>
          <w:rFonts w:eastAsia="Times New Roman" w:cs="Calibri"/>
          <w:sz w:val="24"/>
          <w:szCs w:val="24"/>
          <w:bdr w:val="none" w:sz="0" w:space="0" w:color="auto" w:frame="1"/>
          <w:lang w:eastAsia="es-EC"/>
        </w:rPr>
        <w:t xml:space="preserve">con la siguiente demanda de </w:t>
      </w:r>
      <w:r w:rsidRPr="003F02DF">
        <w:rPr>
          <w:rFonts w:eastAsia="Times New Roman" w:cs="Calibri"/>
          <w:b/>
          <w:bCs/>
          <w:sz w:val="24"/>
          <w:szCs w:val="24"/>
          <w:bdr w:val="none" w:sz="0" w:space="0" w:color="auto" w:frame="1"/>
          <w:lang w:eastAsia="es-EC"/>
        </w:rPr>
        <w:t>PRESCRIPCION EXTRAORDINARIA DE DOMINIO,</w:t>
      </w:r>
      <w:r w:rsidRPr="003F02DF">
        <w:rPr>
          <w:rFonts w:eastAsia="Times New Roman" w:cs="Calibri"/>
          <w:sz w:val="24"/>
          <w:szCs w:val="24"/>
          <w:bdr w:val="none" w:sz="0" w:space="0" w:color="auto" w:frame="1"/>
          <w:lang w:eastAsia="es-EC"/>
        </w:rPr>
        <w:t> la misma que la formuló de conformidad con los requisitos establecidos en el Art. 142 de Código Orgánico General de Procesos.</w:t>
      </w:r>
    </w:p>
    <w:p w14:paraId="77D209B5" w14:textId="77777777" w:rsidR="00123EAA" w:rsidRPr="003F02DF" w:rsidRDefault="00123EAA" w:rsidP="003F02DF">
      <w:pPr>
        <w:shd w:val="clear" w:color="auto" w:fill="FFFFFF"/>
        <w:spacing w:before="240" w:after="0" w:line="240" w:lineRule="auto"/>
        <w:jc w:val="both"/>
        <w:rPr>
          <w:rFonts w:eastAsia="Times New Roman" w:cstheme="minorHAnsi"/>
          <w:sz w:val="24"/>
          <w:szCs w:val="24"/>
          <w:lang w:eastAsia="es-EC"/>
        </w:rPr>
      </w:pPr>
      <w:r w:rsidRPr="003F02DF">
        <w:rPr>
          <w:rFonts w:eastAsia="Times New Roman" w:cstheme="minorHAnsi"/>
          <w:b/>
          <w:bCs/>
          <w:sz w:val="24"/>
          <w:szCs w:val="24"/>
          <w:bdr w:val="none" w:sz="0" w:space="0" w:color="auto" w:frame="1"/>
          <w:lang w:eastAsia="es-EC"/>
        </w:rPr>
        <w:t>1.- SOBRE LOS DEMANDADOS Y LUGAR DE CITACIÓN.</w:t>
      </w:r>
    </w:p>
    <w:p w14:paraId="1419B999" w14:textId="77777777" w:rsidR="00123EAA" w:rsidRPr="003F02DF" w:rsidRDefault="00123EAA" w:rsidP="003F02DF">
      <w:pPr>
        <w:shd w:val="clear" w:color="auto" w:fill="FFFFFF"/>
        <w:spacing w:before="240" w:after="0" w:line="240" w:lineRule="auto"/>
        <w:jc w:val="both"/>
        <w:rPr>
          <w:rFonts w:eastAsia="Times New Roman" w:cs="Calibri"/>
          <w:sz w:val="24"/>
          <w:szCs w:val="24"/>
          <w:lang w:eastAsia="es-EC"/>
        </w:rPr>
      </w:pPr>
      <w:r w:rsidRPr="003F02DF">
        <w:rPr>
          <w:rFonts w:eastAsia="Times New Roman" w:cs="Calibri"/>
          <w:sz w:val="24"/>
          <w:szCs w:val="24"/>
          <w:bdr w:val="none" w:sz="0" w:space="0" w:color="auto" w:frame="1"/>
          <w:lang w:eastAsia="es-EC"/>
        </w:rPr>
        <w:t>Los demandados responden a los nombres</w:t>
      </w:r>
      <w:r w:rsidRPr="003F02DF">
        <w:rPr>
          <w:rFonts w:eastAsia="Times New Roman" w:cs="Calibri"/>
          <w:b/>
          <w:bCs/>
          <w:sz w:val="24"/>
          <w:szCs w:val="24"/>
          <w:bdr w:val="none" w:sz="0" w:space="0" w:color="auto" w:frame="1"/>
          <w:lang w:eastAsia="es-EC"/>
        </w:rPr>
        <w:t> </w:t>
      </w:r>
      <w:r w:rsidRPr="003F02DF">
        <w:rPr>
          <w:rFonts w:eastAsia="Times New Roman" w:cs="Calibri"/>
          <w:sz w:val="24"/>
          <w:szCs w:val="24"/>
          <w:bdr w:val="none" w:sz="0" w:space="0" w:color="auto" w:frame="1"/>
          <w:lang w:eastAsia="es-EC"/>
        </w:rPr>
        <w:t>de:</w:t>
      </w:r>
    </w:p>
    <w:p w14:paraId="39F1DAA1" w14:textId="6FF8932B" w:rsidR="00123EAA" w:rsidRPr="003F02DF" w:rsidRDefault="00123EAA" w:rsidP="003F02DF">
      <w:pPr>
        <w:numPr>
          <w:ilvl w:val="0"/>
          <w:numId w:val="1"/>
        </w:numPr>
        <w:shd w:val="clear" w:color="auto" w:fill="FFFFFF"/>
        <w:tabs>
          <w:tab w:val="clear" w:pos="1068"/>
          <w:tab w:val="num" w:pos="720"/>
        </w:tabs>
        <w:spacing w:before="240" w:after="0" w:afterAutospacing="1" w:line="240" w:lineRule="auto"/>
        <w:ind w:left="720"/>
        <w:jc w:val="both"/>
        <w:rPr>
          <w:rFonts w:eastAsia="Times New Roman" w:cs="Times New Roman"/>
          <w:sz w:val="24"/>
          <w:szCs w:val="24"/>
          <w:lang w:eastAsia="es-EC"/>
        </w:rPr>
      </w:pPr>
      <w:r w:rsidRPr="003F02DF">
        <w:rPr>
          <w:rFonts w:eastAsia="Times New Roman" w:cs="Times New Roman"/>
          <w:bCs/>
          <w:sz w:val="24"/>
          <w:szCs w:val="24"/>
          <w:bdr w:val="none" w:sz="0" w:space="0" w:color="auto" w:frame="1"/>
          <w:lang w:eastAsia="es-EC"/>
        </w:rPr>
        <w:t xml:space="preserve">Manuel Antonio Mizhirumbay Chuqui, de estado civil casado, ecuatoriano de ocupación agricultor con numero de cedula 030030564-6. A quien se le citara </w:t>
      </w:r>
      <w:r w:rsidRPr="003F02DF">
        <w:rPr>
          <w:rFonts w:eastAsia="Times New Roman" w:cs="Times New Roman"/>
          <w:sz w:val="24"/>
          <w:szCs w:val="24"/>
          <w:bdr w:val="none" w:sz="0" w:space="0" w:color="auto" w:frame="1"/>
          <w:lang w:eastAsia="es-EC"/>
        </w:rPr>
        <w:t>en su domicilio que lo tiene ubicado en la Parroquia General Morales del Cantón y Provincia del Cañar</w:t>
      </w:r>
      <w:r w:rsidR="003F02DF">
        <w:rPr>
          <w:rFonts w:eastAsia="Times New Roman" w:cs="Times New Roman"/>
          <w:sz w:val="24"/>
          <w:szCs w:val="24"/>
          <w:bdr w:val="none" w:sz="0" w:space="0" w:color="auto" w:frame="1"/>
          <w:lang w:eastAsia="es-EC"/>
        </w:rPr>
        <w:t>.</w:t>
      </w:r>
      <w:bookmarkStart w:id="0" w:name="_GoBack"/>
      <w:bookmarkEnd w:id="0"/>
    </w:p>
    <w:p w14:paraId="0E5D273C" w14:textId="77777777" w:rsidR="00123EAA" w:rsidRPr="003F02DF" w:rsidRDefault="00123EAA" w:rsidP="003F02DF">
      <w:pPr>
        <w:numPr>
          <w:ilvl w:val="0"/>
          <w:numId w:val="2"/>
        </w:numPr>
        <w:shd w:val="clear" w:color="auto" w:fill="FFFFFF"/>
        <w:spacing w:before="240" w:after="0" w:afterAutospacing="1" w:line="240" w:lineRule="auto"/>
        <w:jc w:val="both"/>
        <w:rPr>
          <w:rFonts w:eastAsia="Times New Roman" w:cs="Times New Roman"/>
          <w:sz w:val="24"/>
          <w:szCs w:val="24"/>
          <w:lang w:eastAsia="es-EC"/>
        </w:rPr>
      </w:pPr>
      <w:r w:rsidRPr="003F02DF">
        <w:rPr>
          <w:rFonts w:eastAsia="Times New Roman" w:cs="Times New Roman"/>
          <w:bCs/>
          <w:sz w:val="24"/>
          <w:szCs w:val="24"/>
          <w:bdr w:val="none" w:sz="0" w:space="0" w:color="auto" w:frame="1"/>
          <w:lang w:eastAsia="es-EC"/>
        </w:rPr>
        <w:t xml:space="preserve">Maria Vicenta Guaman Lema, de estado civil casada, ecuatoriana de ocupación agricultor, con numero de cedula 030045359-4. A quien se le citara </w:t>
      </w:r>
      <w:r w:rsidRPr="003F02DF">
        <w:rPr>
          <w:rFonts w:eastAsia="Times New Roman" w:cs="Times New Roman"/>
          <w:sz w:val="24"/>
          <w:szCs w:val="24"/>
          <w:bdr w:val="none" w:sz="0" w:space="0" w:color="auto" w:frame="1"/>
          <w:lang w:eastAsia="es-EC"/>
        </w:rPr>
        <w:t xml:space="preserve">en su domicilio que lo tiene ubicado en la Parroquia General Morales del Cantón y Provincia del Cañar. </w:t>
      </w:r>
    </w:p>
    <w:p w14:paraId="26B6ECFC" w14:textId="77777777" w:rsidR="00123EAA" w:rsidRPr="003F02DF" w:rsidRDefault="00123EAA" w:rsidP="003F02DF">
      <w:pPr>
        <w:pStyle w:val="Prrafodelista"/>
        <w:numPr>
          <w:ilvl w:val="0"/>
          <w:numId w:val="1"/>
        </w:numPr>
        <w:shd w:val="clear" w:color="auto" w:fill="FFFFFF"/>
        <w:tabs>
          <w:tab w:val="clear" w:pos="1068"/>
          <w:tab w:val="num" w:pos="720"/>
        </w:tabs>
        <w:ind w:left="720"/>
        <w:jc w:val="both"/>
        <w:rPr>
          <w:rFonts w:eastAsia="Times New Roman" w:cstheme="minorHAnsi"/>
          <w:sz w:val="24"/>
          <w:szCs w:val="24"/>
          <w:lang w:eastAsia="es-EC"/>
        </w:rPr>
      </w:pPr>
      <w:r w:rsidRPr="003F02DF">
        <w:rPr>
          <w:rFonts w:eastAsia="Times New Roman" w:cstheme="minorHAnsi"/>
          <w:sz w:val="24"/>
          <w:szCs w:val="24"/>
          <w:bdr w:val="none" w:sz="0" w:space="0" w:color="auto" w:frame="1"/>
          <w:lang w:eastAsia="es-EC"/>
        </w:rPr>
        <w:t xml:space="preserve">Se contará también con Abg. Segundo Yugsi Tenelema </w:t>
      </w:r>
      <w:r w:rsidRPr="003F02DF">
        <w:rPr>
          <w:rFonts w:eastAsia="Times New Roman" w:cstheme="minorHAnsi"/>
          <w:bCs/>
          <w:sz w:val="24"/>
          <w:szCs w:val="24"/>
          <w:bdr w:val="none" w:sz="0" w:space="0" w:color="auto" w:frame="1"/>
          <w:lang w:eastAsia="es-EC"/>
        </w:rPr>
        <w:t xml:space="preserve">y </w:t>
      </w:r>
      <w:r w:rsidRPr="003F02DF">
        <w:rPr>
          <w:rFonts w:eastAsia="Times New Roman" w:cstheme="minorHAnsi"/>
          <w:sz w:val="24"/>
          <w:szCs w:val="24"/>
          <w:lang w:eastAsia="es-EC"/>
        </w:rPr>
        <w:t>ABG. JUAN PABLO SIGUENCIA CUESTA</w:t>
      </w:r>
      <w:r w:rsidRPr="003F02DF">
        <w:rPr>
          <w:rFonts w:eastAsia="Times New Roman" w:cstheme="minorHAnsi"/>
          <w:bCs/>
          <w:sz w:val="24"/>
          <w:szCs w:val="24"/>
          <w:bdr w:val="none" w:sz="0" w:space="0" w:color="auto" w:frame="1"/>
          <w:lang w:eastAsia="es-EC"/>
        </w:rPr>
        <w:t>, EN SU CALIDAD DE ALCALDE y PROCURADOR SINDICO DEL GAD MUNICIPAL DEL CANTON CAÑAR, respectivamente</w:t>
      </w:r>
      <w:r w:rsidRPr="003F02DF">
        <w:rPr>
          <w:rFonts w:eastAsia="Times New Roman" w:cstheme="minorHAnsi"/>
          <w:sz w:val="24"/>
          <w:szCs w:val="24"/>
          <w:bdr w:val="none" w:sz="0" w:space="0" w:color="auto" w:frame="1"/>
          <w:lang w:eastAsia="es-EC"/>
        </w:rPr>
        <w:t>. A quienes se les citara en la calle 5 de junio, de esta cuidad de Cañar lugar ya conocido por los servidores judiciales de citación.</w:t>
      </w:r>
    </w:p>
    <w:p w14:paraId="4B51D1F3" w14:textId="77777777" w:rsidR="00123EAA" w:rsidRPr="003F02DF" w:rsidRDefault="00123EAA" w:rsidP="003F02DF">
      <w:pPr>
        <w:shd w:val="clear" w:color="auto" w:fill="FFFFFF"/>
        <w:spacing w:before="240" w:after="0" w:afterAutospacing="1" w:line="240" w:lineRule="auto"/>
        <w:jc w:val="both"/>
        <w:rPr>
          <w:rFonts w:eastAsia="Times New Roman" w:cstheme="minorHAnsi"/>
          <w:sz w:val="24"/>
          <w:szCs w:val="24"/>
          <w:lang w:eastAsia="es-EC"/>
        </w:rPr>
      </w:pPr>
    </w:p>
    <w:p w14:paraId="7A4C1C17" w14:textId="229BBA96" w:rsidR="00180F43" w:rsidRPr="003F02DF" w:rsidRDefault="00650FA1" w:rsidP="003F02DF">
      <w:pPr>
        <w:shd w:val="clear" w:color="auto" w:fill="FFFFFF"/>
        <w:spacing w:before="240" w:after="0" w:afterAutospacing="1" w:line="240" w:lineRule="auto"/>
        <w:jc w:val="both"/>
        <w:rPr>
          <w:rFonts w:eastAsia="Times New Roman" w:cstheme="minorHAnsi"/>
          <w:b/>
          <w:bCs/>
          <w:sz w:val="24"/>
          <w:szCs w:val="24"/>
          <w:bdr w:val="none" w:sz="0" w:space="0" w:color="auto" w:frame="1"/>
          <w:lang w:eastAsia="es-EC"/>
        </w:rPr>
      </w:pPr>
      <w:r w:rsidRPr="003F02DF">
        <w:rPr>
          <w:rFonts w:eastAsia="Times New Roman" w:cstheme="minorHAnsi"/>
          <w:b/>
          <w:bCs/>
          <w:sz w:val="24"/>
          <w:szCs w:val="24"/>
          <w:bdr w:val="none" w:sz="0" w:space="0" w:color="auto" w:frame="1"/>
          <w:lang w:eastAsia="es-EC"/>
        </w:rPr>
        <w:t xml:space="preserve">2.- </w:t>
      </w:r>
      <w:r w:rsidR="009D4EDC" w:rsidRPr="003F02DF">
        <w:rPr>
          <w:rFonts w:eastAsia="Times New Roman" w:cstheme="minorHAnsi"/>
          <w:b/>
          <w:bCs/>
          <w:sz w:val="24"/>
          <w:szCs w:val="24"/>
          <w:bdr w:val="none" w:sz="0" w:space="0" w:color="auto" w:frame="1"/>
          <w:lang w:eastAsia="es-EC"/>
        </w:rPr>
        <w:t>FUNDAMENTOS DE HECHO.</w:t>
      </w:r>
    </w:p>
    <w:p w14:paraId="528CF049" w14:textId="5F7A1E5E" w:rsidR="004A45B2" w:rsidRPr="003F02DF" w:rsidRDefault="00180F43" w:rsidP="003F02DF">
      <w:pPr>
        <w:pStyle w:val="Prrafodelista"/>
        <w:numPr>
          <w:ilvl w:val="0"/>
          <w:numId w:val="5"/>
        </w:numPr>
        <w:shd w:val="clear" w:color="auto" w:fill="FFFFFF"/>
        <w:spacing w:before="240" w:after="0" w:afterAutospacing="1" w:line="240" w:lineRule="auto"/>
        <w:jc w:val="both"/>
        <w:rPr>
          <w:rFonts w:eastAsia="Times New Roman" w:cstheme="minorHAnsi"/>
          <w:sz w:val="24"/>
          <w:szCs w:val="24"/>
          <w:lang w:eastAsia="es-EC"/>
        </w:rPr>
      </w:pPr>
      <w:r w:rsidRPr="003F02DF">
        <w:rPr>
          <w:rFonts w:eastAsia="Times New Roman" w:cstheme="minorHAnsi"/>
          <w:sz w:val="24"/>
          <w:szCs w:val="24"/>
          <w:bdr w:val="none" w:sz="0" w:space="0" w:color="auto" w:frame="1"/>
          <w:lang w:eastAsia="es-EC"/>
        </w:rPr>
        <w:t>Es el caso señor J</w:t>
      </w:r>
      <w:r w:rsidR="009D4EDC" w:rsidRPr="003F02DF">
        <w:rPr>
          <w:rFonts w:eastAsia="Times New Roman" w:cstheme="minorHAnsi"/>
          <w:sz w:val="24"/>
          <w:szCs w:val="24"/>
          <w:bdr w:val="none" w:sz="0" w:space="0" w:color="auto" w:frame="1"/>
          <w:lang w:eastAsia="es-EC"/>
        </w:rPr>
        <w:t xml:space="preserve">uez que </w:t>
      </w:r>
      <w:r w:rsidR="00123EAA" w:rsidRPr="003F02DF">
        <w:rPr>
          <w:rFonts w:eastAsia="Times New Roman" w:cstheme="minorHAnsi"/>
          <w:sz w:val="24"/>
          <w:szCs w:val="24"/>
          <w:bdr w:val="none" w:sz="0" w:space="0" w:color="auto" w:frame="1"/>
          <w:lang w:eastAsia="es-EC"/>
        </w:rPr>
        <w:t xml:space="preserve">a los 17 días del mes de octubre del año 1987, los señores </w:t>
      </w:r>
      <w:r w:rsidR="00123EAA" w:rsidRPr="003F02DF">
        <w:rPr>
          <w:rFonts w:eastAsia="Times New Roman" w:cs="Times New Roman"/>
          <w:b/>
          <w:bCs/>
          <w:sz w:val="24"/>
          <w:szCs w:val="24"/>
          <w:bdr w:val="none" w:sz="0" w:space="0" w:color="auto" w:frame="1"/>
          <w:lang w:eastAsia="es-EC"/>
        </w:rPr>
        <w:t>Manuel Antonio Mizhirumbay Chuqui</w:t>
      </w:r>
      <w:r w:rsidR="00123EAA" w:rsidRPr="003F02DF">
        <w:rPr>
          <w:rFonts w:eastAsia="Times New Roman" w:cs="Times New Roman"/>
          <w:b/>
          <w:bCs/>
          <w:sz w:val="24"/>
          <w:szCs w:val="24"/>
          <w:bdr w:val="none" w:sz="0" w:space="0" w:color="auto" w:frame="1"/>
          <w:lang w:eastAsia="es-EC"/>
        </w:rPr>
        <w:t xml:space="preserve"> y </w:t>
      </w:r>
      <w:r w:rsidR="00123EAA" w:rsidRPr="003F02DF">
        <w:rPr>
          <w:rFonts w:eastAsia="Times New Roman" w:cs="Times New Roman"/>
          <w:b/>
          <w:bCs/>
          <w:sz w:val="24"/>
          <w:szCs w:val="24"/>
          <w:bdr w:val="none" w:sz="0" w:space="0" w:color="auto" w:frame="1"/>
          <w:lang w:eastAsia="es-EC"/>
        </w:rPr>
        <w:t>Maria Vicenta Guaman Lema</w:t>
      </w:r>
      <w:r w:rsidR="00123EAA" w:rsidRPr="003F02DF">
        <w:rPr>
          <w:rFonts w:eastAsia="Times New Roman" w:cstheme="minorHAnsi"/>
          <w:sz w:val="24"/>
          <w:szCs w:val="24"/>
          <w:bdr w:val="none" w:sz="0" w:space="0" w:color="auto" w:frame="1"/>
          <w:lang w:eastAsia="es-EC"/>
        </w:rPr>
        <w:t xml:space="preserve"> me</w:t>
      </w:r>
      <w:r w:rsidR="004A45B2" w:rsidRPr="003F02DF">
        <w:rPr>
          <w:rFonts w:eastAsia="Times New Roman" w:cstheme="minorHAnsi"/>
          <w:sz w:val="24"/>
          <w:szCs w:val="24"/>
          <w:bdr w:val="none" w:sz="0" w:space="0" w:color="auto" w:frame="1"/>
          <w:lang w:eastAsia="es-EC"/>
        </w:rPr>
        <w:t xml:space="preserve"> </w:t>
      </w:r>
      <w:r w:rsidR="00A1659A" w:rsidRPr="003F02DF">
        <w:rPr>
          <w:rFonts w:eastAsia="Times New Roman" w:cstheme="minorHAnsi"/>
          <w:sz w:val="24"/>
          <w:szCs w:val="24"/>
          <w:bdr w:val="none" w:sz="0" w:space="0" w:color="auto" w:frame="1"/>
          <w:lang w:eastAsia="es-EC"/>
        </w:rPr>
        <w:t xml:space="preserve">de manera insólenme </w:t>
      </w:r>
      <w:r w:rsidR="004A45B2" w:rsidRPr="003F02DF">
        <w:rPr>
          <w:rFonts w:eastAsia="Times New Roman" w:cstheme="minorHAnsi"/>
          <w:sz w:val="24"/>
          <w:szCs w:val="24"/>
          <w:bdr w:val="none" w:sz="0" w:space="0" w:color="auto" w:frame="1"/>
          <w:lang w:eastAsia="es-EC"/>
        </w:rPr>
        <w:t xml:space="preserve">un cuerpo de terreno  ubicado en el sector </w:t>
      </w:r>
      <w:r w:rsidR="00123EAA" w:rsidRPr="003F02DF">
        <w:rPr>
          <w:rFonts w:eastAsia="Times New Roman" w:cstheme="minorHAnsi"/>
          <w:sz w:val="24"/>
          <w:szCs w:val="24"/>
          <w:bdr w:val="none" w:sz="0" w:space="0" w:color="auto" w:frame="1"/>
          <w:lang w:eastAsia="es-EC"/>
        </w:rPr>
        <w:t>Pucango</w:t>
      </w:r>
      <w:r w:rsidR="004A45B2" w:rsidRPr="003F02DF">
        <w:rPr>
          <w:rFonts w:eastAsia="Times New Roman" w:cstheme="minorHAnsi"/>
          <w:sz w:val="24"/>
          <w:szCs w:val="24"/>
          <w:bdr w:val="none" w:sz="0" w:space="0" w:color="auto" w:frame="1"/>
          <w:lang w:eastAsia="es-EC"/>
        </w:rPr>
        <w:t>, de la parroquia G</w:t>
      </w:r>
      <w:r w:rsidR="00123EAA" w:rsidRPr="003F02DF">
        <w:rPr>
          <w:rFonts w:eastAsia="Times New Roman" w:cstheme="minorHAnsi"/>
          <w:sz w:val="24"/>
          <w:szCs w:val="24"/>
          <w:bdr w:val="none" w:sz="0" w:space="0" w:color="auto" w:frame="1"/>
          <w:lang w:eastAsia="es-EC"/>
        </w:rPr>
        <w:t>eneral Morales</w:t>
      </w:r>
      <w:r w:rsidR="004A45B2" w:rsidRPr="003F02DF">
        <w:rPr>
          <w:rFonts w:eastAsia="Times New Roman" w:cstheme="minorHAnsi"/>
          <w:sz w:val="24"/>
          <w:szCs w:val="24"/>
          <w:bdr w:val="none" w:sz="0" w:space="0" w:color="auto" w:frame="1"/>
          <w:lang w:eastAsia="es-EC"/>
        </w:rPr>
        <w:t xml:space="preserve">, cantón Cañar,  provincia del Cañar, de la cabida de </w:t>
      </w:r>
      <w:r w:rsidR="00D00CA9" w:rsidRPr="003F02DF">
        <w:rPr>
          <w:rFonts w:eastAsia="Times New Roman" w:cstheme="minorHAnsi"/>
          <w:sz w:val="24"/>
          <w:szCs w:val="24"/>
          <w:bdr w:val="none" w:sz="0" w:space="0" w:color="auto" w:frame="1"/>
          <w:lang w:eastAsia="es-EC"/>
        </w:rPr>
        <w:t>3.7285</w:t>
      </w:r>
      <w:r w:rsidR="004A45B2" w:rsidRPr="003F02DF">
        <w:rPr>
          <w:rFonts w:eastAsia="Times New Roman" w:cstheme="minorHAnsi"/>
          <w:sz w:val="24"/>
          <w:szCs w:val="24"/>
          <w:bdr w:val="none" w:sz="0" w:space="0" w:color="auto" w:frame="1"/>
          <w:lang w:eastAsia="es-EC"/>
        </w:rPr>
        <w:t xml:space="preserve"> metros cuadrados, linderados de la siguiente manera</w:t>
      </w:r>
      <w:r w:rsidRPr="003F02DF">
        <w:rPr>
          <w:rFonts w:eastAsia="Times New Roman" w:cstheme="minorHAnsi"/>
          <w:sz w:val="24"/>
          <w:szCs w:val="24"/>
          <w:bdr w:val="none" w:sz="0" w:space="0" w:color="auto" w:frame="1"/>
          <w:lang w:eastAsia="es-EC"/>
        </w:rPr>
        <w:t xml:space="preserve">: </w:t>
      </w:r>
      <w:r w:rsidRPr="003F02DF">
        <w:rPr>
          <w:rFonts w:eastAsia="Times New Roman" w:cstheme="minorHAnsi"/>
          <w:sz w:val="24"/>
          <w:szCs w:val="24"/>
          <w:lang w:eastAsia="es-EC"/>
        </w:rPr>
        <w:t>Por e</w:t>
      </w:r>
      <w:r w:rsidR="00D00CA9" w:rsidRPr="003F02DF">
        <w:rPr>
          <w:rFonts w:eastAsia="Times New Roman" w:cstheme="minorHAnsi"/>
          <w:sz w:val="24"/>
          <w:szCs w:val="24"/>
          <w:lang w:eastAsia="es-EC"/>
        </w:rPr>
        <w:t>l NORTE, con propiedad de Felipe Mizhirumbay</w:t>
      </w:r>
      <w:r w:rsidRPr="003F02DF">
        <w:rPr>
          <w:rFonts w:eastAsia="Times New Roman" w:cstheme="minorHAnsi"/>
          <w:sz w:val="24"/>
          <w:szCs w:val="24"/>
          <w:lang w:eastAsia="es-EC"/>
        </w:rPr>
        <w:t>, por el</w:t>
      </w:r>
      <w:r w:rsidR="00D00CA9" w:rsidRPr="003F02DF">
        <w:rPr>
          <w:rFonts w:eastAsia="Times New Roman" w:cstheme="minorHAnsi"/>
          <w:sz w:val="24"/>
          <w:szCs w:val="24"/>
          <w:lang w:eastAsia="es-EC"/>
        </w:rPr>
        <w:t xml:space="preserve"> SUR, con propiedad de </w:t>
      </w:r>
      <w:r w:rsidR="003F02DF" w:rsidRPr="003F02DF">
        <w:rPr>
          <w:rFonts w:eastAsia="Times New Roman" w:cstheme="minorHAnsi"/>
          <w:sz w:val="24"/>
          <w:szCs w:val="24"/>
          <w:lang w:eastAsia="es-EC"/>
        </w:rPr>
        <w:t>Jesús</w:t>
      </w:r>
      <w:r w:rsidR="00D00CA9" w:rsidRPr="003F02DF">
        <w:rPr>
          <w:rFonts w:eastAsia="Times New Roman" w:cstheme="minorHAnsi"/>
          <w:sz w:val="24"/>
          <w:szCs w:val="24"/>
          <w:lang w:eastAsia="es-EC"/>
        </w:rPr>
        <w:t xml:space="preserve"> Mizhirumbay y Vía pública, por el </w:t>
      </w:r>
      <w:r w:rsidRPr="003F02DF">
        <w:rPr>
          <w:rFonts w:eastAsia="Times New Roman" w:cstheme="minorHAnsi"/>
          <w:sz w:val="24"/>
          <w:szCs w:val="24"/>
          <w:lang w:eastAsia="es-EC"/>
        </w:rPr>
        <w:t>ESTE, con vía</w:t>
      </w:r>
      <w:r w:rsidR="00D00CA9" w:rsidRPr="003F02DF">
        <w:rPr>
          <w:rFonts w:eastAsia="Times New Roman" w:cstheme="minorHAnsi"/>
          <w:sz w:val="24"/>
          <w:szCs w:val="24"/>
          <w:lang w:eastAsia="es-EC"/>
        </w:rPr>
        <w:t xml:space="preserve"> pública y con propiedad de Antonio Mizhirumbay</w:t>
      </w:r>
      <w:r w:rsidRPr="003F02DF">
        <w:rPr>
          <w:rFonts w:eastAsia="Times New Roman" w:cstheme="minorHAnsi"/>
          <w:sz w:val="24"/>
          <w:szCs w:val="24"/>
          <w:lang w:eastAsia="es-EC"/>
        </w:rPr>
        <w:t xml:space="preserve">, y por el OESTE, con </w:t>
      </w:r>
      <w:r w:rsidR="003F02DF" w:rsidRPr="003F02DF">
        <w:rPr>
          <w:rFonts w:eastAsia="Times New Roman" w:cstheme="minorHAnsi"/>
          <w:sz w:val="24"/>
          <w:szCs w:val="24"/>
          <w:lang w:eastAsia="es-EC"/>
        </w:rPr>
        <w:t>vía</w:t>
      </w:r>
      <w:r w:rsidR="00D00CA9" w:rsidRPr="003F02DF">
        <w:rPr>
          <w:rFonts w:eastAsia="Times New Roman" w:cstheme="minorHAnsi"/>
          <w:sz w:val="24"/>
          <w:szCs w:val="24"/>
          <w:lang w:eastAsia="es-EC"/>
        </w:rPr>
        <w:t xml:space="preserve"> publica</w:t>
      </w:r>
      <w:r w:rsidRPr="003F02DF">
        <w:rPr>
          <w:rFonts w:eastAsia="Times New Roman" w:cstheme="minorHAnsi"/>
          <w:sz w:val="24"/>
          <w:szCs w:val="24"/>
          <w:lang w:eastAsia="es-EC"/>
        </w:rPr>
        <w:t>,</w:t>
      </w:r>
      <w:r w:rsidR="00D00CA9" w:rsidRPr="003F02DF">
        <w:rPr>
          <w:rFonts w:eastAsia="Times New Roman" w:cstheme="minorHAnsi"/>
          <w:sz w:val="24"/>
          <w:szCs w:val="24"/>
          <w:lang w:eastAsia="es-EC"/>
        </w:rPr>
        <w:t xml:space="preserve"> con el Centro de salud </w:t>
      </w:r>
      <w:r w:rsidR="00D00CA9" w:rsidRPr="003F02DF">
        <w:rPr>
          <w:rFonts w:eastAsia="Times New Roman" w:cstheme="minorHAnsi"/>
          <w:sz w:val="24"/>
          <w:szCs w:val="24"/>
          <w:lang w:eastAsia="es-EC"/>
        </w:rPr>
        <w:lastRenderedPageBreak/>
        <w:t xml:space="preserve">Sitincay, con Antonio LLivicota, con Segundo Mizhirumbay, y </w:t>
      </w:r>
      <w:r w:rsidR="003F02DF">
        <w:rPr>
          <w:rFonts w:eastAsia="Times New Roman" w:cstheme="minorHAnsi"/>
          <w:sz w:val="24"/>
          <w:szCs w:val="24"/>
          <w:lang w:eastAsia="es-EC"/>
        </w:rPr>
        <w:t>con Manuel G</w:t>
      </w:r>
      <w:r w:rsidR="00D00CA9" w:rsidRPr="003F02DF">
        <w:rPr>
          <w:rFonts w:eastAsia="Times New Roman" w:cstheme="minorHAnsi"/>
          <w:sz w:val="24"/>
          <w:szCs w:val="24"/>
          <w:lang w:eastAsia="es-EC"/>
        </w:rPr>
        <w:t xml:space="preserve">uaman, </w:t>
      </w:r>
      <w:r w:rsidR="004A45B2" w:rsidRPr="003F02DF">
        <w:rPr>
          <w:rFonts w:eastAsia="Times New Roman" w:cstheme="minorHAnsi"/>
          <w:sz w:val="24"/>
          <w:szCs w:val="24"/>
          <w:bdr w:val="none" w:sz="0" w:space="0" w:color="auto" w:frame="1"/>
          <w:lang w:eastAsia="es-EC"/>
        </w:rPr>
        <w:t>quien</w:t>
      </w:r>
      <w:r w:rsidR="00D00CA9" w:rsidRPr="003F02DF">
        <w:rPr>
          <w:rFonts w:eastAsia="Times New Roman" w:cstheme="minorHAnsi"/>
          <w:sz w:val="24"/>
          <w:szCs w:val="24"/>
          <w:bdr w:val="none" w:sz="0" w:space="0" w:color="auto" w:frame="1"/>
          <w:lang w:eastAsia="es-EC"/>
        </w:rPr>
        <w:t>es</w:t>
      </w:r>
      <w:r w:rsidR="004A45B2" w:rsidRPr="003F02DF">
        <w:rPr>
          <w:rFonts w:eastAsia="Times New Roman" w:cstheme="minorHAnsi"/>
          <w:sz w:val="24"/>
          <w:szCs w:val="24"/>
          <w:bdr w:val="none" w:sz="0" w:space="0" w:color="auto" w:frame="1"/>
          <w:lang w:eastAsia="es-EC"/>
        </w:rPr>
        <w:t xml:space="preserve"> </w:t>
      </w:r>
      <w:r w:rsidR="00D00CA9" w:rsidRPr="003F02DF">
        <w:rPr>
          <w:rFonts w:eastAsia="Times New Roman" w:cstheme="minorHAnsi"/>
          <w:sz w:val="24"/>
          <w:szCs w:val="24"/>
          <w:bdr w:val="none" w:sz="0" w:space="0" w:color="auto" w:frame="1"/>
          <w:lang w:eastAsia="es-EC"/>
        </w:rPr>
        <w:t xml:space="preserve"> se comprometieron</w:t>
      </w:r>
      <w:r w:rsidRPr="003F02DF">
        <w:rPr>
          <w:rFonts w:eastAsia="Times New Roman" w:cstheme="minorHAnsi"/>
          <w:sz w:val="24"/>
          <w:szCs w:val="24"/>
          <w:bdr w:val="none" w:sz="0" w:space="0" w:color="auto" w:frame="1"/>
          <w:lang w:eastAsia="es-EC"/>
        </w:rPr>
        <w:t xml:space="preserve"> en los próximos días a suscribir las escritura </w:t>
      </w:r>
      <w:r w:rsidR="00D00CA9" w:rsidRPr="003F02DF">
        <w:rPr>
          <w:rFonts w:eastAsia="Times New Roman" w:cstheme="minorHAnsi"/>
          <w:sz w:val="24"/>
          <w:szCs w:val="24"/>
          <w:bdr w:val="none" w:sz="0" w:space="0" w:color="auto" w:frame="1"/>
          <w:lang w:eastAsia="es-EC"/>
        </w:rPr>
        <w:t>pública</w:t>
      </w:r>
      <w:r w:rsidRPr="003F02DF">
        <w:rPr>
          <w:rFonts w:eastAsia="Times New Roman" w:cstheme="minorHAnsi"/>
          <w:sz w:val="24"/>
          <w:szCs w:val="24"/>
          <w:bdr w:val="none" w:sz="0" w:space="0" w:color="auto" w:frame="1"/>
          <w:lang w:eastAsia="es-EC"/>
        </w:rPr>
        <w:t xml:space="preserve">  de compra venta, por cuanto en el lugar que vivimos no existen notarias, </w:t>
      </w:r>
      <w:r w:rsidR="00A1659A" w:rsidRPr="003F02DF">
        <w:rPr>
          <w:rFonts w:eastAsia="Times New Roman" w:cstheme="minorHAnsi"/>
          <w:sz w:val="24"/>
          <w:szCs w:val="24"/>
          <w:bdr w:val="none" w:sz="0" w:space="0" w:color="auto" w:frame="1"/>
          <w:lang w:eastAsia="es-EC"/>
        </w:rPr>
        <w:t xml:space="preserve"> es por ello que en el mes de </w:t>
      </w:r>
      <w:r w:rsidR="002772EF" w:rsidRPr="003F02DF">
        <w:rPr>
          <w:rFonts w:eastAsia="Times New Roman" w:cstheme="minorHAnsi"/>
          <w:sz w:val="24"/>
          <w:szCs w:val="24"/>
          <w:bdr w:val="none" w:sz="0" w:space="0" w:color="auto" w:frame="1"/>
          <w:lang w:eastAsia="es-EC"/>
        </w:rPr>
        <w:t>octubre</w:t>
      </w:r>
      <w:r w:rsidR="00A1659A" w:rsidRPr="003F02DF">
        <w:rPr>
          <w:rFonts w:eastAsia="Times New Roman" w:cstheme="minorHAnsi"/>
          <w:sz w:val="24"/>
          <w:szCs w:val="24"/>
          <w:bdr w:val="none" w:sz="0" w:space="0" w:color="auto" w:frame="1"/>
          <w:lang w:eastAsia="es-EC"/>
        </w:rPr>
        <w:t xml:space="preserve"> </w:t>
      </w:r>
      <w:r w:rsidR="002772EF" w:rsidRPr="003F02DF">
        <w:rPr>
          <w:rFonts w:eastAsia="Times New Roman" w:cstheme="minorHAnsi"/>
          <w:sz w:val="24"/>
          <w:szCs w:val="24"/>
          <w:bdr w:val="none" w:sz="0" w:space="0" w:color="auto" w:frame="1"/>
          <w:lang w:eastAsia="es-EC"/>
        </w:rPr>
        <w:t>del año 1987</w:t>
      </w:r>
      <w:r w:rsidR="004A45B2" w:rsidRPr="003F02DF">
        <w:rPr>
          <w:rFonts w:eastAsia="Times New Roman" w:cstheme="minorHAnsi"/>
          <w:sz w:val="24"/>
          <w:szCs w:val="24"/>
          <w:bdr w:val="none" w:sz="0" w:space="0" w:color="auto" w:frame="1"/>
          <w:lang w:eastAsia="es-EC"/>
        </w:rPr>
        <w:t xml:space="preserve">, </w:t>
      </w:r>
      <w:r w:rsidR="00A1659A" w:rsidRPr="003F02DF">
        <w:rPr>
          <w:rFonts w:eastAsia="Times New Roman" w:cstheme="minorHAnsi"/>
          <w:sz w:val="24"/>
          <w:szCs w:val="24"/>
          <w:bdr w:val="none" w:sz="0" w:space="0" w:color="auto" w:frame="1"/>
          <w:lang w:eastAsia="es-EC"/>
        </w:rPr>
        <w:t xml:space="preserve">acudimos </w:t>
      </w:r>
      <w:r w:rsidR="004A45B2" w:rsidRPr="003F02DF">
        <w:rPr>
          <w:rFonts w:eastAsia="Times New Roman" w:cstheme="minorHAnsi"/>
          <w:sz w:val="24"/>
          <w:szCs w:val="24"/>
          <w:bdr w:val="none" w:sz="0" w:space="0" w:color="auto" w:frame="1"/>
          <w:lang w:eastAsia="es-EC"/>
        </w:rPr>
        <w:t>a la ciudad de Cañar</w:t>
      </w:r>
      <w:r w:rsidR="00A1659A" w:rsidRPr="003F02DF">
        <w:rPr>
          <w:rFonts w:eastAsia="Times New Roman" w:cstheme="minorHAnsi"/>
          <w:sz w:val="24"/>
          <w:szCs w:val="24"/>
          <w:bdr w:val="none" w:sz="0" w:space="0" w:color="auto" w:frame="1"/>
          <w:lang w:eastAsia="es-EC"/>
        </w:rPr>
        <w:t xml:space="preserve">, </w:t>
      </w:r>
      <w:r w:rsidR="002772EF" w:rsidRPr="003F02DF">
        <w:rPr>
          <w:rFonts w:eastAsia="Times New Roman" w:cstheme="minorHAnsi"/>
          <w:sz w:val="24"/>
          <w:szCs w:val="24"/>
          <w:bdr w:val="none" w:sz="0" w:space="0" w:color="auto" w:frame="1"/>
          <w:lang w:eastAsia="es-EC"/>
        </w:rPr>
        <w:t xml:space="preserve">los demandados </w:t>
      </w:r>
      <w:r w:rsidR="00A1659A" w:rsidRPr="003F02DF">
        <w:rPr>
          <w:rFonts w:eastAsia="Times New Roman" w:cstheme="minorHAnsi"/>
          <w:sz w:val="24"/>
          <w:szCs w:val="24"/>
          <w:bdr w:val="none" w:sz="0" w:space="0" w:color="auto" w:frame="1"/>
          <w:lang w:eastAsia="es-EC"/>
        </w:rPr>
        <w:t xml:space="preserve"> ya en la Notaria Segunda del </w:t>
      </w:r>
      <w:r w:rsidR="002772EF" w:rsidRPr="003F02DF">
        <w:rPr>
          <w:rFonts w:eastAsia="Times New Roman" w:cstheme="minorHAnsi"/>
          <w:sz w:val="24"/>
          <w:szCs w:val="24"/>
          <w:bdr w:val="none" w:sz="0" w:space="0" w:color="auto" w:frame="1"/>
          <w:lang w:eastAsia="es-EC"/>
        </w:rPr>
        <w:t>Cantón</w:t>
      </w:r>
      <w:r w:rsidR="00A1659A" w:rsidRPr="003F02DF">
        <w:rPr>
          <w:rFonts w:eastAsia="Times New Roman" w:cstheme="minorHAnsi"/>
          <w:sz w:val="24"/>
          <w:szCs w:val="24"/>
          <w:bdr w:val="none" w:sz="0" w:space="0" w:color="auto" w:frame="1"/>
          <w:lang w:eastAsia="es-EC"/>
        </w:rPr>
        <w:t xml:space="preserve"> Cañar, </w:t>
      </w:r>
      <w:r w:rsidR="002772EF" w:rsidRPr="003F02DF">
        <w:rPr>
          <w:rFonts w:eastAsia="Times New Roman" w:cstheme="minorHAnsi"/>
          <w:sz w:val="24"/>
          <w:szCs w:val="24"/>
          <w:bdr w:val="none" w:sz="0" w:space="0" w:color="auto" w:frame="1"/>
          <w:lang w:eastAsia="es-EC"/>
        </w:rPr>
        <w:t>exhibieron</w:t>
      </w:r>
      <w:r w:rsidR="00A1659A" w:rsidRPr="003F02DF">
        <w:rPr>
          <w:rFonts w:eastAsia="Times New Roman" w:cstheme="minorHAnsi"/>
          <w:sz w:val="24"/>
          <w:szCs w:val="24"/>
          <w:bdr w:val="none" w:sz="0" w:space="0" w:color="auto" w:frame="1"/>
          <w:lang w:eastAsia="es-EC"/>
        </w:rPr>
        <w:t xml:space="preserve">  la sup</w:t>
      </w:r>
      <w:r w:rsidR="004A45B2" w:rsidRPr="003F02DF">
        <w:rPr>
          <w:rFonts w:eastAsia="Times New Roman" w:cstheme="minorHAnsi"/>
          <w:sz w:val="24"/>
          <w:szCs w:val="24"/>
          <w:bdr w:val="none" w:sz="0" w:space="0" w:color="auto" w:frame="1"/>
          <w:lang w:eastAsia="es-EC"/>
        </w:rPr>
        <w:t>u</w:t>
      </w:r>
      <w:r w:rsidR="00A1659A" w:rsidRPr="003F02DF">
        <w:rPr>
          <w:rFonts w:eastAsia="Times New Roman" w:cstheme="minorHAnsi"/>
          <w:sz w:val="24"/>
          <w:szCs w:val="24"/>
          <w:bdr w:val="none" w:sz="0" w:space="0" w:color="auto" w:frame="1"/>
          <w:lang w:eastAsia="es-EC"/>
        </w:rPr>
        <w:t>e</w:t>
      </w:r>
      <w:r w:rsidR="004A45B2" w:rsidRPr="003F02DF">
        <w:rPr>
          <w:rFonts w:eastAsia="Times New Roman" w:cstheme="minorHAnsi"/>
          <w:sz w:val="24"/>
          <w:szCs w:val="24"/>
          <w:bdr w:val="none" w:sz="0" w:space="0" w:color="auto" w:frame="1"/>
          <w:lang w:eastAsia="es-EC"/>
        </w:rPr>
        <w:t>sta escritura</w:t>
      </w:r>
      <w:r w:rsidR="00A1659A" w:rsidRPr="003F02DF">
        <w:rPr>
          <w:rFonts w:eastAsia="Times New Roman" w:cstheme="minorHAnsi"/>
          <w:sz w:val="24"/>
          <w:szCs w:val="24"/>
          <w:bdr w:val="none" w:sz="0" w:space="0" w:color="auto" w:frame="1"/>
          <w:lang w:eastAsia="es-EC"/>
        </w:rPr>
        <w:t xml:space="preserve"> que le acredita como titular del dominio del inmueble que </w:t>
      </w:r>
      <w:r w:rsidR="002772EF" w:rsidRPr="003F02DF">
        <w:rPr>
          <w:rFonts w:eastAsia="Times New Roman" w:cstheme="minorHAnsi"/>
          <w:sz w:val="24"/>
          <w:szCs w:val="24"/>
          <w:bdr w:val="none" w:sz="0" w:space="0" w:color="auto" w:frame="1"/>
          <w:lang w:eastAsia="es-EC"/>
        </w:rPr>
        <w:t>me dieron</w:t>
      </w:r>
      <w:r w:rsidR="00A1659A" w:rsidRPr="003F02DF">
        <w:rPr>
          <w:rFonts w:eastAsia="Times New Roman" w:cstheme="minorHAnsi"/>
          <w:sz w:val="24"/>
          <w:szCs w:val="24"/>
          <w:bdr w:val="none" w:sz="0" w:space="0" w:color="auto" w:frame="1"/>
          <w:lang w:eastAsia="es-EC"/>
        </w:rPr>
        <w:t xml:space="preserve"> en venta. Luego de la revisión por parte de la notaria nos manifestó de que no es una escritura de </w:t>
      </w:r>
      <w:r w:rsidR="002772EF" w:rsidRPr="003F02DF">
        <w:rPr>
          <w:rFonts w:eastAsia="Times New Roman" w:cstheme="minorHAnsi"/>
          <w:sz w:val="24"/>
          <w:szCs w:val="24"/>
          <w:bdr w:val="none" w:sz="0" w:space="0" w:color="auto" w:frame="1"/>
          <w:lang w:eastAsia="es-EC"/>
        </w:rPr>
        <w:t>compraventa</w:t>
      </w:r>
      <w:r w:rsidR="00A1659A" w:rsidRPr="003F02DF">
        <w:rPr>
          <w:rFonts w:eastAsia="Times New Roman" w:cstheme="minorHAnsi"/>
          <w:sz w:val="24"/>
          <w:szCs w:val="24"/>
          <w:bdr w:val="none" w:sz="0" w:space="0" w:color="auto" w:frame="1"/>
          <w:lang w:eastAsia="es-EC"/>
        </w:rPr>
        <w:t xml:space="preserve"> sino es una promesa de compra venta, </w:t>
      </w:r>
      <w:r w:rsidR="004A45B2" w:rsidRPr="003F02DF">
        <w:rPr>
          <w:rFonts w:eastAsia="Times New Roman" w:cstheme="minorHAnsi"/>
          <w:sz w:val="24"/>
          <w:szCs w:val="24"/>
          <w:bdr w:val="none" w:sz="0" w:space="0" w:color="auto" w:frame="1"/>
          <w:lang w:eastAsia="es-EC"/>
        </w:rPr>
        <w:t xml:space="preserve">es decir no era el </w:t>
      </w:r>
      <w:r w:rsidR="002772EF" w:rsidRPr="003F02DF">
        <w:rPr>
          <w:rFonts w:eastAsia="Times New Roman" w:cstheme="minorHAnsi"/>
          <w:sz w:val="24"/>
          <w:szCs w:val="24"/>
          <w:bdr w:val="none" w:sz="0" w:space="0" w:color="auto" w:frame="1"/>
          <w:lang w:eastAsia="es-EC"/>
        </w:rPr>
        <w:t>título</w:t>
      </w:r>
      <w:r w:rsidR="004A45B2" w:rsidRPr="003F02DF">
        <w:rPr>
          <w:rFonts w:eastAsia="Times New Roman" w:cstheme="minorHAnsi"/>
          <w:sz w:val="24"/>
          <w:szCs w:val="24"/>
          <w:bdr w:val="none" w:sz="0" w:space="0" w:color="auto" w:frame="1"/>
          <w:lang w:eastAsia="es-EC"/>
        </w:rPr>
        <w:t xml:space="preserve"> de </w:t>
      </w:r>
      <w:r w:rsidR="002772EF" w:rsidRPr="003F02DF">
        <w:rPr>
          <w:rFonts w:eastAsia="Times New Roman" w:cstheme="minorHAnsi"/>
          <w:sz w:val="24"/>
          <w:szCs w:val="24"/>
          <w:bdr w:val="none" w:sz="0" w:space="0" w:color="auto" w:frame="1"/>
          <w:lang w:eastAsia="es-EC"/>
        </w:rPr>
        <w:t>propiedad,</w:t>
      </w:r>
    </w:p>
    <w:p w14:paraId="18D05798" w14:textId="74D20322" w:rsidR="00A1659A" w:rsidRPr="003F02DF" w:rsidRDefault="00A1659A" w:rsidP="003F02DF">
      <w:pPr>
        <w:pStyle w:val="Prrafodelista"/>
        <w:numPr>
          <w:ilvl w:val="0"/>
          <w:numId w:val="5"/>
        </w:numPr>
        <w:shd w:val="clear" w:color="auto" w:fill="FFFFFF"/>
        <w:spacing w:before="240" w:after="0" w:afterAutospacing="1" w:line="240" w:lineRule="auto"/>
        <w:jc w:val="both"/>
        <w:rPr>
          <w:rFonts w:eastAsia="Times New Roman" w:cstheme="minorHAnsi"/>
          <w:sz w:val="24"/>
          <w:szCs w:val="24"/>
          <w:lang w:eastAsia="es-EC"/>
        </w:rPr>
      </w:pPr>
      <w:r w:rsidRPr="003F02DF">
        <w:rPr>
          <w:rFonts w:eastAsia="Times New Roman" w:cstheme="minorHAnsi"/>
          <w:sz w:val="24"/>
          <w:szCs w:val="24"/>
          <w:bdr w:val="none" w:sz="0" w:space="0" w:color="auto" w:frame="1"/>
          <w:lang w:eastAsia="es-EC"/>
        </w:rPr>
        <w:t>Es así</w:t>
      </w:r>
      <w:r w:rsidR="002772EF" w:rsidRPr="003F02DF">
        <w:rPr>
          <w:rFonts w:eastAsia="Times New Roman" w:cstheme="minorHAnsi"/>
          <w:sz w:val="24"/>
          <w:szCs w:val="24"/>
          <w:bdr w:val="none" w:sz="0" w:space="0" w:color="auto" w:frame="1"/>
          <w:lang w:eastAsia="es-EC"/>
        </w:rPr>
        <w:t xml:space="preserve"> que los referidos demandados</w:t>
      </w:r>
      <w:r w:rsidRPr="003F02DF">
        <w:rPr>
          <w:rFonts w:eastAsia="Times New Roman" w:cstheme="minorHAnsi"/>
          <w:sz w:val="24"/>
          <w:szCs w:val="24"/>
          <w:bdr w:val="none" w:sz="0" w:space="0" w:color="auto" w:frame="1"/>
          <w:lang w:eastAsia="es-EC"/>
        </w:rPr>
        <w:t xml:space="preserve"> </w:t>
      </w:r>
      <w:r w:rsidR="002772EF" w:rsidRPr="003F02DF">
        <w:rPr>
          <w:rFonts w:eastAsia="Times New Roman" w:cstheme="minorHAnsi"/>
          <w:sz w:val="24"/>
          <w:szCs w:val="24"/>
          <w:bdr w:val="none" w:sz="0" w:space="0" w:color="auto" w:frame="1"/>
          <w:lang w:eastAsia="es-EC"/>
        </w:rPr>
        <w:t>me</w:t>
      </w:r>
      <w:r w:rsidR="004A45B2" w:rsidRPr="003F02DF">
        <w:rPr>
          <w:rFonts w:eastAsia="Times New Roman" w:cstheme="minorHAnsi"/>
          <w:sz w:val="24"/>
          <w:szCs w:val="24"/>
          <w:bdr w:val="none" w:sz="0" w:space="0" w:color="auto" w:frame="1"/>
          <w:lang w:eastAsia="es-EC"/>
        </w:rPr>
        <w:t xml:space="preserve"> ha</w:t>
      </w:r>
      <w:r w:rsidR="002772EF" w:rsidRPr="003F02DF">
        <w:rPr>
          <w:rFonts w:eastAsia="Times New Roman" w:cstheme="minorHAnsi"/>
          <w:sz w:val="24"/>
          <w:szCs w:val="24"/>
          <w:bdr w:val="none" w:sz="0" w:space="0" w:color="auto" w:frame="1"/>
          <w:lang w:eastAsia="es-EC"/>
        </w:rPr>
        <w:t>n</w:t>
      </w:r>
      <w:r w:rsidR="004A45B2" w:rsidRPr="003F02DF">
        <w:rPr>
          <w:rFonts w:eastAsia="Times New Roman" w:cstheme="minorHAnsi"/>
          <w:sz w:val="24"/>
          <w:szCs w:val="24"/>
          <w:bdr w:val="none" w:sz="0" w:space="0" w:color="auto" w:frame="1"/>
          <w:lang w:eastAsia="es-EC"/>
        </w:rPr>
        <w:t xml:space="preserve"> venido prometiendo </w:t>
      </w:r>
      <w:r w:rsidRPr="003F02DF">
        <w:rPr>
          <w:rFonts w:eastAsia="Times New Roman" w:cstheme="minorHAnsi"/>
          <w:sz w:val="24"/>
          <w:szCs w:val="24"/>
          <w:bdr w:val="none" w:sz="0" w:space="0" w:color="auto" w:frame="1"/>
          <w:lang w:eastAsia="es-EC"/>
        </w:rPr>
        <w:t xml:space="preserve">año tras año </w:t>
      </w:r>
      <w:r w:rsidR="002772EF" w:rsidRPr="003F02DF">
        <w:rPr>
          <w:rFonts w:eastAsia="Times New Roman" w:cstheme="minorHAnsi"/>
          <w:sz w:val="24"/>
          <w:szCs w:val="24"/>
          <w:bdr w:val="none" w:sz="0" w:space="0" w:color="auto" w:frame="1"/>
          <w:lang w:eastAsia="es-EC"/>
        </w:rPr>
        <w:t>que me</w:t>
      </w:r>
      <w:r w:rsidR="004A45B2" w:rsidRPr="003F02DF">
        <w:rPr>
          <w:rFonts w:eastAsia="Times New Roman" w:cstheme="minorHAnsi"/>
          <w:sz w:val="24"/>
          <w:szCs w:val="24"/>
          <w:bdr w:val="none" w:sz="0" w:space="0" w:color="auto" w:frame="1"/>
          <w:lang w:eastAsia="es-EC"/>
        </w:rPr>
        <w:t xml:space="preserve"> va</w:t>
      </w:r>
      <w:r w:rsidR="002772EF" w:rsidRPr="003F02DF">
        <w:rPr>
          <w:rFonts w:eastAsia="Times New Roman" w:cstheme="minorHAnsi"/>
          <w:sz w:val="24"/>
          <w:szCs w:val="24"/>
          <w:bdr w:val="none" w:sz="0" w:space="0" w:color="auto" w:frame="1"/>
          <w:lang w:eastAsia="es-EC"/>
        </w:rPr>
        <w:t>n</w:t>
      </w:r>
      <w:r w:rsidR="004A45B2" w:rsidRPr="003F02DF">
        <w:rPr>
          <w:rFonts w:eastAsia="Times New Roman" w:cstheme="minorHAnsi"/>
          <w:sz w:val="24"/>
          <w:szCs w:val="24"/>
          <w:bdr w:val="none" w:sz="0" w:space="0" w:color="auto" w:frame="1"/>
          <w:lang w:eastAsia="es-EC"/>
        </w:rPr>
        <w:t xml:space="preserve"> a dar</w:t>
      </w:r>
      <w:r w:rsidR="00746D40" w:rsidRPr="003F02DF">
        <w:rPr>
          <w:rFonts w:eastAsia="Times New Roman" w:cstheme="minorHAnsi"/>
          <w:sz w:val="24"/>
          <w:szCs w:val="24"/>
          <w:bdr w:val="none" w:sz="0" w:space="0" w:color="auto" w:frame="1"/>
          <w:lang w:eastAsia="es-EC"/>
        </w:rPr>
        <w:t xml:space="preserve"> en venta </w:t>
      </w:r>
      <w:r w:rsidR="00205B3F" w:rsidRPr="003F02DF">
        <w:rPr>
          <w:rFonts w:eastAsia="Times New Roman" w:cstheme="minorHAnsi"/>
          <w:sz w:val="24"/>
          <w:szCs w:val="24"/>
          <w:bdr w:val="none" w:sz="0" w:space="0" w:color="auto" w:frame="1"/>
          <w:lang w:eastAsia="es-EC"/>
        </w:rPr>
        <w:t>legalmente</w:t>
      </w:r>
      <w:r w:rsidR="00746D40" w:rsidRPr="003F02DF">
        <w:rPr>
          <w:rFonts w:eastAsia="Times New Roman" w:cstheme="minorHAnsi"/>
          <w:sz w:val="24"/>
          <w:szCs w:val="24"/>
          <w:bdr w:val="none" w:sz="0" w:space="0" w:color="auto" w:frame="1"/>
          <w:lang w:eastAsia="es-EC"/>
        </w:rPr>
        <w:t xml:space="preserve"> por </w:t>
      </w:r>
      <w:r w:rsidR="002772EF" w:rsidRPr="003F02DF">
        <w:rPr>
          <w:rFonts w:eastAsia="Times New Roman" w:cstheme="minorHAnsi"/>
          <w:sz w:val="24"/>
          <w:szCs w:val="24"/>
          <w:bdr w:val="none" w:sz="0" w:space="0" w:color="auto" w:frame="1"/>
          <w:lang w:eastAsia="es-EC"/>
        </w:rPr>
        <w:t xml:space="preserve">escritura, que van </w:t>
      </w:r>
      <w:r w:rsidR="004A45B2" w:rsidRPr="003F02DF">
        <w:rPr>
          <w:rFonts w:eastAsia="Times New Roman" w:cstheme="minorHAnsi"/>
          <w:sz w:val="24"/>
          <w:szCs w:val="24"/>
          <w:bdr w:val="none" w:sz="0" w:space="0" w:color="auto" w:frame="1"/>
          <w:lang w:eastAsia="es-EC"/>
        </w:rPr>
        <w:t>a cont</w:t>
      </w:r>
      <w:r w:rsidRPr="003F02DF">
        <w:rPr>
          <w:rFonts w:eastAsia="Times New Roman" w:cstheme="minorHAnsi"/>
          <w:sz w:val="24"/>
          <w:szCs w:val="24"/>
          <w:bdr w:val="none" w:sz="0" w:space="0" w:color="auto" w:frame="1"/>
          <w:lang w:eastAsia="es-EC"/>
        </w:rPr>
        <w:t>r</w:t>
      </w:r>
      <w:r w:rsidR="004A45B2" w:rsidRPr="003F02DF">
        <w:rPr>
          <w:rFonts w:eastAsia="Times New Roman" w:cstheme="minorHAnsi"/>
          <w:sz w:val="24"/>
          <w:szCs w:val="24"/>
          <w:bdr w:val="none" w:sz="0" w:space="0" w:color="auto" w:frame="1"/>
          <w:lang w:eastAsia="es-EC"/>
        </w:rPr>
        <w:t>ata</w:t>
      </w:r>
      <w:r w:rsidRPr="003F02DF">
        <w:rPr>
          <w:rFonts w:eastAsia="Times New Roman" w:cstheme="minorHAnsi"/>
          <w:sz w:val="24"/>
          <w:szCs w:val="24"/>
          <w:bdr w:val="none" w:sz="0" w:space="0" w:color="auto" w:frame="1"/>
          <w:lang w:eastAsia="es-EC"/>
        </w:rPr>
        <w:t>r</w:t>
      </w:r>
      <w:r w:rsidR="002772EF" w:rsidRPr="003F02DF">
        <w:rPr>
          <w:rFonts w:eastAsia="Times New Roman" w:cstheme="minorHAnsi"/>
          <w:sz w:val="24"/>
          <w:szCs w:val="24"/>
          <w:bdr w:val="none" w:sz="0" w:space="0" w:color="auto" w:frame="1"/>
          <w:lang w:eastAsia="es-EC"/>
        </w:rPr>
        <w:t xml:space="preserve"> un abogado para que les </w:t>
      </w:r>
      <w:r w:rsidR="004A45B2" w:rsidRPr="003F02DF">
        <w:rPr>
          <w:rFonts w:eastAsia="Times New Roman" w:cstheme="minorHAnsi"/>
          <w:sz w:val="24"/>
          <w:szCs w:val="24"/>
          <w:bdr w:val="none" w:sz="0" w:space="0" w:color="auto" w:frame="1"/>
          <w:lang w:eastAsia="es-EC"/>
        </w:rPr>
        <w:t xml:space="preserve">ayude a buscar las escrituras, sin </w:t>
      </w:r>
      <w:r w:rsidR="00462EE7" w:rsidRPr="003F02DF">
        <w:rPr>
          <w:rFonts w:eastAsia="Times New Roman" w:cstheme="minorHAnsi"/>
          <w:sz w:val="24"/>
          <w:szCs w:val="24"/>
          <w:bdr w:val="none" w:sz="0" w:space="0" w:color="auto" w:frame="1"/>
          <w:lang w:eastAsia="es-EC"/>
        </w:rPr>
        <w:t>embargo,</w:t>
      </w:r>
      <w:r w:rsidR="004A45B2" w:rsidRPr="003F02DF">
        <w:rPr>
          <w:rFonts w:eastAsia="Times New Roman" w:cstheme="minorHAnsi"/>
          <w:sz w:val="24"/>
          <w:szCs w:val="24"/>
          <w:bdr w:val="none" w:sz="0" w:space="0" w:color="auto" w:frame="1"/>
          <w:lang w:eastAsia="es-EC"/>
        </w:rPr>
        <w:t xml:space="preserve"> pasaron muchos años sin que </w:t>
      </w:r>
      <w:r w:rsidRPr="003F02DF">
        <w:rPr>
          <w:rFonts w:eastAsia="Times New Roman" w:cstheme="minorHAnsi"/>
          <w:sz w:val="24"/>
          <w:szCs w:val="24"/>
          <w:bdr w:val="none" w:sz="0" w:space="0" w:color="auto" w:frame="1"/>
          <w:lang w:eastAsia="es-EC"/>
        </w:rPr>
        <w:t xml:space="preserve">se haga la venta de manera </w:t>
      </w:r>
      <w:r w:rsidR="002772EF" w:rsidRPr="003F02DF">
        <w:rPr>
          <w:rFonts w:eastAsia="Times New Roman" w:cstheme="minorHAnsi"/>
          <w:sz w:val="24"/>
          <w:szCs w:val="24"/>
          <w:bdr w:val="none" w:sz="0" w:space="0" w:color="auto" w:frame="1"/>
          <w:lang w:eastAsia="es-EC"/>
        </w:rPr>
        <w:t>legal, por</w:t>
      </w:r>
      <w:r w:rsidR="005D4C49" w:rsidRPr="003F02DF">
        <w:rPr>
          <w:rFonts w:eastAsia="Times New Roman" w:cstheme="minorHAnsi"/>
          <w:sz w:val="24"/>
          <w:szCs w:val="24"/>
          <w:bdr w:val="none" w:sz="0" w:space="0" w:color="auto" w:frame="1"/>
          <w:lang w:eastAsia="es-EC"/>
        </w:rPr>
        <w:t xml:space="preserve"> </w:t>
      </w:r>
      <w:r w:rsidR="002772EF" w:rsidRPr="003F02DF">
        <w:rPr>
          <w:rFonts w:eastAsia="Times New Roman" w:cstheme="minorHAnsi"/>
          <w:sz w:val="24"/>
          <w:szCs w:val="24"/>
          <w:bdr w:val="none" w:sz="0" w:space="0" w:color="auto" w:frame="1"/>
          <w:lang w:eastAsia="es-EC"/>
        </w:rPr>
        <w:t>mis</w:t>
      </w:r>
      <w:r w:rsidRPr="003F02DF">
        <w:rPr>
          <w:rFonts w:eastAsia="Times New Roman" w:cstheme="minorHAnsi"/>
          <w:sz w:val="24"/>
          <w:szCs w:val="24"/>
          <w:bdr w:val="none" w:sz="0" w:space="0" w:color="auto" w:frame="1"/>
          <w:lang w:eastAsia="es-EC"/>
        </w:rPr>
        <w:t xml:space="preserve"> constantes ruegos </w:t>
      </w:r>
      <w:r w:rsidR="004A45B2" w:rsidRPr="003F02DF">
        <w:rPr>
          <w:rFonts w:eastAsia="Times New Roman" w:cstheme="minorHAnsi"/>
          <w:sz w:val="24"/>
          <w:szCs w:val="24"/>
          <w:bdr w:val="none" w:sz="0" w:space="0" w:color="auto" w:frame="1"/>
          <w:lang w:eastAsia="es-EC"/>
        </w:rPr>
        <w:t>e insistencia</w:t>
      </w:r>
      <w:r w:rsidRPr="003F02DF">
        <w:rPr>
          <w:rFonts w:eastAsia="Times New Roman" w:cstheme="minorHAnsi"/>
          <w:sz w:val="24"/>
          <w:szCs w:val="24"/>
          <w:bdr w:val="none" w:sz="0" w:space="0" w:color="auto" w:frame="1"/>
          <w:lang w:eastAsia="es-EC"/>
        </w:rPr>
        <w:t xml:space="preserve"> y con </w:t>
      </w:r>
      <w:r w:rsidR="002772EF" w:rsidRPr="003F02DF">
        <w:rPr>
          <w:rFonts w:eastAsia="Times New Roman" w:cstheme="minorHAnsi"/>
          <w:sz w:val="24"/>
          <w:szCs w:val="24"/>
          <w:bdr w:val="none" w:sz="0" w:space="0" w:color="auto" w:frame="1"/>
          <w:lang w:eastAsia="es-EC"/>
        </w:rPr>
        <w:t xml:space="preserve">mi </w:t>
      </w:r>
      <w:r w:rsidRPr="003F02DF">
        <w:rPr>
          <w:rFonts w:eastAsia="Times New Roman" w:cstheme="minorHAnsi"/>
          <w:sz w:val="24"/>
          <w:szCs w:val="24"/>
          <w:bdr w:val="none" w:sz="0" w:space="0" w:color="auto" w:frame="1"/>
          <w:lang w:eastAsia="es-EC"/>
        </w:rPr>
        <w:t xml:space="preserve">ayuda </w:t>
      </w:r>
      <w:r w:rsidR="005D4C49" w:rsidRPr="003F02DF">
        <w:rPr>
          <w:rFonts w:eastAsia="Times New Roman" w:cstheme="minorHAnsi"/>
          <w:sz w:val="24"/>
          <w:szCs w:val="24"/>
          <w:bdr w:val="none" w:sz="0" w:space="0" w:color="auto" w:frame="1"/>
          <w:lang w:eastAsia="es-EC"/>
        </w:rPr>
        <w:t>procedió</w:t>
      </w:r>
      <w:r w:rsidR="004A45B2" w:rsidRPr="003F02DF">
        <w:rPr>
          <w:rFonts w:eastAsia="Times New Roman" w:cstheme="minorHAnsi"/>
          <w:sz w:val="24"/>
          <w:szCs w:val="24"/>
          <w:bdr w:val="none" w:sz="0" w:space="0" w:color="auto" w:frame="1"/>
          <w:lang w:eastAsia="es-EC"/>
        </w:rPr>
        <w:t xml:space="preserve"> a </w:t>
      </w:r>
      <w:r w:rsidR="002772EF" w:rsidRPr="003F02DF">
        <w:rPr>
          <w:rFonts w:eastAsia="Times New Roman" w:cstheme="minorHAnsi"/>
          <w:sz w:val="24"/>
          <w:szCs w:val="24"/>
          <w:bdr w:val="none" w:sz="0" w:space="0" w:color="auto" w:frame="1"/>
          <w:lang w:eastAsia="es-EC"/>
        </w:rPr>
        <w:t>legalizar la</w:t>
      </w:r>
      <w:r w:rsidRPr="003F02DF">
        <w:rPr>
          <w:rFonts w:eastAsia="Times New Roman" w:cstheme="minorHAnsi"/>
          <w:sz w:val="24"/>
          <w:szCs w:val="24"/>
          <w:bdr w:val="none" w:sz="0" w:space="0" w:color="auto" w:frame="1"/>
          <w:lang w:eastAsia="es-EC"/>
        </w:rPr>
        <w:t xml:space="preserve"> totalidad del cuerpo de </w:t>
      </w:r>
      <w:r w:rsidR="002772EF" w:rsidRPr="003F02DF">
        <w:rPr>
          <w:rFonts w:eastAsia="Times New Roman" w:cstheme="minorHAnsi"/>
          <w:sz w:val="24"/>
          <w:szCs w:val="24"/>
          <w:bdr w:val="none" w:sz="0" w:space="0" w:color="auto" w:frame="1"/>
          <w:lang w:eastAsia="es-EC"/>
        </w:rPr>
        <w:t>terreno incluido</w:t>
      </w:r>
      <w:r w:rsidRPr="003F02DF">
        <w:rPr>
          <w:rFonts w:eastAsia="Times New Roman" w:cstheme="minorHAnsi"/>
          <w:sz w:val="24"/>
          <w:szCs w:val="24"/>
          <w:bdr w:val="none" w:sz="0" w:space="0" w:color="auto" w:frame="1"/>
          <w:lang w:eastAsia="es-EC"/>
        </w:rPr>
        <w:t xml:space="preserve"> el retaso que nos </w:t>
      </w:r>
      <w:r w:rsidR="005D4C49" w:rsidRPr="003F02DF">
        <w:rPr>
          <w:rFonts w:eastAsia="Times New Roman" w:cstheme="minorHAnsi"/>
          <w:sz w:val="24"/>
          <w:szCs w:val="24"/>
          <w:bdr w:val="none" w:sz="0" w:space="0" w:color="auto" w:frame="1"/>
          <w:lang w:eastAsia="es-EC"/>
        </w:rPr>
        <w:t>vendió</w:t>
      </w:r>
      <w:r w:rsidRPr="003F02DF">
        <w:rPr>
          <w:rFonts w:eastAsia="Times New Roman" w:cstheme="minorHAnsi"/>
          <w:sz w:val="24"/>
          <w:szCs w:val="24"/>
          <w:bdr w:val="none" w:sz="0" w:space="0" w:color="auto" w:frame="1"/>
          <w:lang w:eastAsia="es-EC"/>
        </w:rPr>
        <w:t xml:space="preserve"> </w:t>
      </w:r>
      <w:r w:rsidR="002772EF" w:rsidRPr="003F02DF">
        <w:rPr>
          <w:rFonts w:eastAsia="Times New Roman" w:cstheme="minorHAnsi"/>
          <w:sz w:val="24"/>
          <w:szCs w:val="24"/>
          <w:bdr w:val="none" w:sz="0" w:space="0" w:color="auto" w:frame="1"/>
          <w:lang w:eastAsia="es-EC"/>
        </w:rPr>
        <w:t>en la</w:t>
      </w:r>
      <w:r w:rsidRPr="003F02DF">
        <w:rPr>
          <w:rFonts w:eastAsia="Times New Roman" w:cstheme="minorHAnsi"/>
          <w:sz w:val="24"/>
          <w:szCs w:val="24"/>
          <w:bdr w:val="none" w:sz="0" w:space="0" w:color="auto" w:frame="1"/>
          <w:lang w:eastAsia="es-EC"/>
        </w:rPr>
        <w:t xml:space="preserve"> </w:t>
      </w:r>
      <w:r w:rsidR="005D4C49" w:rsidRPr="003F02DF">
        <w:rPr>
          <w:rFonts w:eastAsia="Times New Roman" w:cstheme="minorHAnsi"/>
          <w:sz w:val="24"/>
          <w:szCs w:val="24"/>
          <w:bdr w:val="none" w:sz="0" w:space="0" w:color="auto" w:frame="1"/>
          <w:lang w:eastAsia="es-EC"/>
        </w:rPr>
        <w:t>Subsecretaria</w:t>
      </w:r>
      <w:r w:rsidRPr="003F02DF">
        <w:rPr>
          <w:rFonts w:eastAsia="Times New Roman" w:cstheme="minorHAnsi"/>
          <w:sz w:val="24"/>
          <w:szCs w:val="24"/>
          <w:bdr w:val="none" w:sz="0" w:space="0" w:color="auto" w:frame="1"/>
          <w:lang w:eastAsia="es-EC"/>
        </w:rPr>
        <w:t xml:space="preserve"> de Tierras.  Tramite que </w:t>
      </w:r>
      <w:r w:rsidR="004A45B2" w:rsidRPr="003F02DF">
        <w:rPr>
          <w:rFonts w:eastAsia="Times New Roman" w:cstheme="minorHAnsi"/>
          <w:sz w:val="24"/>
          <w:szCs w:val="24"/>
          <w:bdr w:val="none" w:sz="0" w:space="0" w:color="auto" w:frame="1"/>
          <w:lang w:eastAsia="es-EC"/>
        </w:rPr>
        <w:t xml:space="preserve"> luego de varios años </w:t>
      </w:r>
      <w:r w:rsidRPr="003F02DF">
        <w:rPr>
          <w:rFonts w:eastAsia="Times New Roman" w:cstheme="minorHAnsi"/>
          <w:sz w:val="24"/>
          <w:szCs w:val="24"/>
          <w:bdr w:val="none" w:sz="0" w:space="0" w:color="auto" w:frame="1"/>
          <w:lang w:eastAsia="es-EC"/>
        </w:rPr>
        <w:t xml:space="preserve">de </w:t>
      </w:r>
      <w:r w:rsidR="004A45B2" w:rsidRPr="003F02DF">
        <w:rPr>
          <w:rFonts w:eastAsia="Times New Roman" w:cstheme="minorHAnsi"/>
          <w:sz w:val="24"/>
          <w:szCs w:val="24"/>
          <w:bdr w:val="none" w:sz="0" w:space="0" w:color="auto" w:frame="1"/>
          <w:lang w:eastAsia="es-EC"/>
        </w:rPr>
        <w:t>insiste</w:t>
      </w:r>
      <w:r w:rsidRPr="003F02DF">
        <w:rPr>
          <w:rFonts w:eastAsia="Times New Roman" w:cstheme="minorHAnsi"/>
          <w:sz w:val="24"/>
          <w:szCs w:val="24"/>
          <w:bdr w:val="none" w:sz="0" w:space="0" w:color="auto" w:frame="1"/>
          <w:lang w:eastAsia="es-EC"/>
        </w:rPr>
        <w:t xml:space="preserve">ncia </w:t>
      </w:r>
      <w:r w:rsidR="004A45B2" w:rsidRPr="003F02DF">
        <w:rPr>
          <w:rFonts w:eastAsia="Times New Roman" w:cstheme="minorHAnsi"/>
          <w:sz w:val="24"/>
          <w:szCs w:val="24"/>
          <w:bdr w:val="none" w:sz="0" w:space="0" w:color="auto" w:frame="1"/>
          <w:lang w:eastAsia="es-EC"/>
        </w:rPr>
        <w:t xml:space="preserve"> </w:t>
      </w:r>
      <w:r w:rsidRPr="003F02DF">
        <w:rPr>
          <w:rFonts w:eastAsia="Times New Roman" w:cstheme="minorHAnsi"/>
          <w:sz w:val="24"/>
          <w:szCs w:val="24"/>
          <w:bdr w:val="none" w:sz="0" w:space="0" w:color="auto" w:frame="1"/>
          <w:lang w:eastAsia="es-EC"/>
        </w:rPr>
        <w:t xml:space="preserve">obtuvo la adjudicación y posteriormente se inscribió, sin embargo luego de que al fin ya obtuvo el </w:t>
      </w:r>
      <w:r w:rsidR="002772EF" w:rsidRPr="003F02DF">
        <w:rPr>
          <w:rFonts w:eastAsia="Times New Roman" w:cstheme="minorHAnsi"/>
          <w:sz w:val="24"/>
          <w:szCs w:val="24"/>
          <w:bdr w:val="none" w:sz="0" w:space="0" w:color="auto" w:frame="1"/>
          <w:lang w:eastAsia="es-EC"/>
        </w:rPr>
        <w:t>título</w:t>
      </w:r>
      <w:r w:rsidRPr="003F02DF">
        <w:rPr>
          <w:rFonts w:eastAsia="Times New Roman" w:cstheme="minorHAnsi"/>
          <w:sz w:val="24"/>
          <w:szCs w:val="24"/>
          <w:bdr w:val="none" w:sz="0" w:space="0" w:color="auto" w:frame="1"/>
          <w:lang w:eastAsia="es-EC"/>
        </w:rPr>
        <w:t xml:space="preserve"> de propiedad debidamente inscrito, acudimos a la Notaria</w:t>
      </w:r>
      <w:r w:rsidR="005D4C49" w:rsidRPr="003F02DF">
        <w:rPr>
          <w:rFonts w:eastAsia="Times New Roman" w:cstheme="minorHAnsi"/>
          <w:sz w:val="24"/>
          <w:szCs w:val="24"/>
          <w:bdr w:val="none" w:sz="0" w:space="0" w:color="auto" w:frame="1"/>
          <w:lang w:eastAsia="es-EC"/>
        </w:rPr>
        <w:t xml:space="preserve"> primera del cantón Cañar</w:t>
      </w:r>
      <w:r w:rsidRPr="003F02DF">
        <w:rPr>
          <w:rFonts w:eastAsia="Times New Roman" w:cstheme="minorHAnsi"/>
          <w:sz w:val="24"/>
          <w:szCs w:val="24"/>
          <w:bdr w:val="none" w:sz="0" w:space="0" w:color="auto" w:frame="1"/>
          <w:lang w:eastAsia="es-EC"/>
        </w:rPr>
        <w:t xml:space="preserve"> </w:t>
      </w:r>
      <w:r w:rsidR="004A45B2" w:rsidRPr="003F02DF">
        <w:rPr>
          <w:rFonts w:eastAsia="Times New Roman" w:cstheme="minorHAnsi"/>
          <w:sz w:val="24"/>
          <w:szCs w:val="24"/>
          <w:bdr w:val="none" w:sz="0" w:space="0" w:color="auto" w:frame="1"/>
          <w:lang w:eastAsia="es-EC"/>
        </w:rPr>
        <w:t>y al municipio</w:t>
      </w:r>
      <w:r w:rsidRPr="003F02DF">
        <w:rPr>
          <w:rFonts w:eastAsia="Times New Roman" w:cstheme="minorHAnsi"/>
          <w:sz w:val="24"/>
          <w:szCs w:val="24"/>
          <w:bdr w:val="none" w:sz="0" w:space="0" w:color="auto" w:frame="1"/>
          <w:lang w:eastAsia="es-EC"/>
        </w:rPr>
        <w:t xml:space="preserve"> para realizar el traspaso de dominio y la escritura de compra venta del inmueble que </w:t>
      </w:r>
      <w:r w:rsidR="002772EF" w:rsidRPr="003F02DF">
        <w:rPr>
          <w:rFonts w:eastAsia="Times New Roman" w:cstheme="minorHAnsi"/>
          <w:sz w:val="24"/>
          <w:szCs w:val="24"/>
          <w:bdr w:val="none" w:sz="0" w:space="0" w:color="auto" w:frame="1"/>
          <w:lang w:eastAsia="es-EC"/>
        </w:rPr>
        <w:t xml:space="preserve">me habían </w:t>
      </w:r>
      <w:r w:rsidRPr="003F02DF">
        <w:rPr>
          <w:rFonts w:eastAsia="Times New Roman" w:cstheme="minorHAnsi"/>
          <w:sz w:val="24"/>
          <w:szCs w:val="24"/>
          <w:bdr w:val="none" w:sz="0" w:space="0" w:color="auto" w:frame="1"/>
          <w:lang w:eastAsia="es-EC"/>
        </w:rPr>
        <w:t xml:space="preserve">vendido en el año </w:t>
      </w:r>
      <w:r w:rsidR="002772EF" w:rsidRPr="003F02DF">
        <w:rPr>
          <w:rFonts w:eastAsia="Times New Roman" w:cstheme="minorHAnsi"/>
          <w:sz w:val="24"/>
          <w:szCs w:val="24"/>
          <w:bdr w:val="none" w:sz="0" w:space="0" w:color="auto" w:frame="1"/>
          <w:lang w:eastAsia="es-EC"/>
        </w:rPr>
        <w:t>1987</w:t>
      </w:r>
      <w:r w:rsidRPr="003F02DF">
        <w:rPr>
          <w:rFonts w:eastAsia="Times New Roman" w:cstheme="minorHAnsi"/>
          <w:sz w:val="24"/>
          <w:szCs w:val="24"/>
          <w:bdr w:val="none" w:sz="0" w:space="0" w:color="auto" w:frame="1"/>
          <w:lang w:eastAsia="es-EC"/>
        </w:rPr>
        <w:t xml:space="preserve">, pero para nuestra sorpresa </w:t>
      </w:r>
      <w:r w:rsidR="004A45B2" w:rsidRPr="003F02DF">
        <w:rPr>
          <w:rFonts w:eastAsia="Times New Roman" w:cstheme="minorHAnsi"/>
          <w:sz w:val="24"/>
          <w:szCs w:val="24"/>
          <w:bdr w:val="none" w:sz="0" w:space="0" w:color="auto" w:frame="1"/>
          <w:lang w:eastAsia="es-EC"/>
        </w:rPr>
        <w:t xml:space="preserve"> nos indica</w:t>
      </w:r>
      <w:r w:rsidRPr="003F02DF">
        <w:rPr>
          <w:rFonts w:eastAsia="Times New Roman" w:cstheme="minorHAnsi"/>
          <w:sz w:val="24"/>
          <w:szCs w:val="24"/>
          <w:bdr w:val="none" w:sz="0" w:space="0" w:color="auto" w:frame="1"/>
          <w:lang w:eastAsia="es-EC"/>
        </w:rPr>
        <w:t>n</w:t>
      </w:r>
      <w:r w:rsidR="004A45B2" w:rsidRPr="003F02DF">
        <w:rPr>
          <w:rFonts w:eastAsia="Times New Roman" w:cstheme="minorHAnsi"/>
          <w:sz w:val="24"/>
          <w:szCs w:val="24"/>
          <w:bdr w:val="none" w:sz="0" w:space="0" w:color="auto" w:frame="1"/>
          <w:lang w:eastAsia="es-EC"/>
        </w:rPr>
        <w:t xml:space="preserve"> que se debe realizar un </w:t>
      </w:r>
      <w:r w:rsidR="00E31509" w:rsidRPr="003F02DF">
        <w:rPr>
          <w:rFonts w:eastAsia="Times New Roman" w:cstheme="minorHAnsi"/>
          <w:sz w:val="24"/>
          <w:szCs w:val="24"/>
          <w:bdr w:val="none" w:sz="0" w:space="0" w:color="auto" w:frame="1"/>
          <w:lang w:eastAsia="es-EC"/>
        </w:rPr>
        <w:t>trámite</w:t>
      </w:r>
      <w:r w:rsidR="004A45B2" w:rsidRPr="003F02DF">
        <w:rPr>
          <w:rFonts w:eastAsia="Times New Roman" w:cstheme="minorHAnsi"/>
          <w:sz w:val="24"/>
          <w:szCs w:val="24"/>
          <w:bdr w:val="none" w:sz="0" w:space="0" w:color="auto" w:frame="1"/>
          <w:lang w:eastAsia="es-EC"/>
        </w:rPr>
        <w:t xml:space="preserve"> de </w:t>
      </w:r>
      <w:r w:rsidRPr="003F02DF">
        <w:rPr>
          <w:rFonts w:eastAsia="Times New Roman" w:cstheme="minorHAnsi"/>
          <w:sz w:val="24"/>
          <w:szCs w:val="24"/>
          <w:bdr w:val="none" w:sz="0" w:space="0" w:color="auto" w:frame="1"/>
          <w:lang w:eastAsia="es-EC"/>
        </w:rPr>
        <w:t>fraccionamiento</w:t>
      </w:r>
      <w:r w:rsidR="004A45B2" w:rsidRPr="003F02DF">
        <w:rPr>
          <w:rFonts w:eastAsia="Times New Roman" w:cstheme="minorHAnsi"/>
          <w:sz w:val="24"/>
          <w:szCs w:val="24"/>
          <w:bdr w:val="none" w:sz="0" w:space="0" w:color="auto" w:frame="1"/>
          <w:lang w:eastAsia="es-EC"/>
        </w:rPr>
        <w:t xml:space="preserve">, </w:t>
      </w:r>
      <w:r w:rsidRPr="003F02DF">
        <w:rPr>
          <w:rFonts w:eastAsia="Times New Roman" w:cstheme="minorHAnsi"/>
          <w:sz w:val="24"/>
          <w:szCs w:val="24"/>
          <w:bdr w:val="none" w:sz="0" w:space="0" w:color="auto" w:frame="1"/>
          <w:lang w:eastAsia="es-EC"/>
        </w:rPr>
        <w:t xml:space="preserve">y al </w:t>
      </w:r>
      <w:r w:rsidR="00E31509" w:rsidRPr="003F02DF">
        <w:rPr>
          <w:rFonts w:eastAsia="Times New Roman" w:cstheme="minorHAnsi"/>
          <w:sz w:val="24"/>
          <w:szCs w:val="24"/>
          <w:bdr w:val="none" w:sz="0" w:space="0" w:color="auto" w:frame="1"/>
          <w:lang w:eastAsia="es-EC"/>
        </w:rPr>
        <w:t>acudir</w:t>
      </w:r>
      <w:r w:rsidRPr="003F02DF">
        <w:rPr>
          <w:rFonts w:eastAsia="Times New Roman" w:cstheme="minorHAnsi"/>
          <w:sz w:val="24"/>
          <w:szCs w:val="24"/>
          <w:bdr w:val="none" w:sz="0" w:space="0" w:color="auto" w:frame="1"/>
          <w:lang w:eastAsia="es-EC"/>
        </w:rPr>
        <w:t xml:space="preserve"> al municipio den cantón Cañar nos dan la noticia de que </w:t>
      </w:r>
      <w:r w:rsidR="004A45B2" w:rsidRPr="003F02DF">
        <w:rPr>
          <w:rFonts w:eastAsia="Times New Roman" w:cstheme="minorHAnsi"/>
          <w:sz w:val="24"/>
          <w:szCs w:val="24"/>
          <w:bdr w:val="none" w:sz="0" w:space="0" w:color="auto" w:frame="1"/>
          <w:lang w:eastAsia="es-EC"/>
        </w:rPr>
        <w:t xml:space="preserve"> no se puede fraccionar,</w:t>
      </w:r>
      <w:r w:rsidRPr="003F02DF">
        <w:rPr>
          <w:rFonts w:eastAsia="Times New Roman" w:cstheme="minorHAnsi"/>
          <w:sz w:val="24"/>
          <w:szCs w:val="24"/>
          <w:bdr w:val="none" w:sz="0" w:space="0" w:color="auto" w:frame="1"/>
          <w:lang w:eastAsia="es-EC"/>
        </w:rPr>
        <w:t xml:space="preserve"> por no cumplir el lote </w:t>
      </w:r>
      <w:r w:rsidR="00E31509" w:rsidRPr="003F02DF">
        <w:rPr>
          <w:rFonts w:eastAsia="Times New Roman" w:cstheme="minorHAnsi"/>
          <w:sz w:val="24"/>
          <w:szCs w:val="24"/>
          <w:bdr w:val="none" w:sz="0" w:space="0" w:color="auto" w:frame="1"/>
          <w:lang w:eastAsia="es-EC"/>
        </w:rPr>
        <w:t>mínimo</w:t>
      </w:r>
      <w:r w:rsidR="004A45B2" w:rsidRPr="003F02DF">
        <w:rPr>
          <w:rFonts w:eastAsia="Times New Roman" w:cstheme="minorHAnsi"/>
          <w:sz w:val="24"/>
          <w:szCs w:val="24"/>
          <w:bdr w:val="none" w:sz="0" w:space="0" w:color="auto" w:frame="1"/>
          <w:lang w:eastAsia="es-EC"/>
        </w:rPr>
        <w:t>.</w:t>
      </w:r>
    </w:p>
    <w:p w14:paraId="03EAF1AC" w14:textId="54604655" w:rsidR="004A45B2" w:rsidRPr="003F02DF" w:rsidRDefault="004A45B2" w:rsidP="003F02DF">
      <w:pPr>
        <w:pStyle w:val="Prrafodelista"/>
        <w:numPr>
          <w:ilvl w:val="0"/>
          <w:numId w:val="5"/>
        </w:numPr>
        <w:shd w:val="clear" w:color="auto" w:fill="FFFFFF"/>
        <w:spacing w:before="240" w:after="0" w:afterAutospacing="1" w:line="240" w:lineRule="auto"/>
        <w:jc w:val="both"/>
        <w:rPr>
          <w:rFonts w:eastAsia="Times New Roman" w:cstheme="minorHAnsi"/>
          <w:sz w:val="24"/>
          <w:szCs w:val="24"/>
          <w:lang w:eastAsia="es-EC"/>
        </w:rPr>
      </w:pPr>
      <w:r w:rsidRPr="003F02DF">
        <w:rPr>
          <w:rFonts w:eastAsia="Times New Roman" w:cstheme="minorHAnsi"/>
          <w:sz w:val="24"/>
          <w:szCs w:val="24"/>
          <w:bdr w:val="none" w:sz="0" w:space="0" w:color="auto" w:frame="1"/>
          <w:lang w:eastAsia="es-EC"/>
        </w:rPr>
        <w:t xml:space="preserve">Por </w:t>
      </w:r>
      <w:r w:rsidR="00A1659A" w:rsidRPr="003F02DF">
        <w:rPr>
          <w:rFonts w:eastAsia="Times New Roman" w:cstheme="minorHAnsi"/>
          <w:sz w:val="24"/>
          <w:szCs w:val="24"/>
          <w:bdr w:val="none" w:sz="0" w:space="0" w:color="auto" w:frame="1"/>
          <w:lang w:eastAsia="es-EC"/>
        </w:rPr>
        <w:t>desconocimiento</w:t>
      </w:r>
      <w:r w:rsidR="002772EF" w:rsidRPr="003F02DF">
        <w:rPr>
          <w:rFonts w:eastAsia="Times New Roman" w:cstheme="minorHAnsi"/>
          <w:sz w:val="24"/>
          <w:szCs w:val="24"/>
          <w:bdr w:val="none" w:sz="0" w:space="0" w:color="auto" w:frame="1"/>
          <w:lang w:eastAsia="es-EC"/>
        </w:rPr>
        <w:t xml:space="preserve"> no legalice</w:t>
      </w:r>
      <w:r w:rsidRPr="003F02DF">
        <w:rPr>
          <w:rFonts w:eastAsia="Times New Roman" w:cstheme="minorHAnsi"/>
          <w:sz w:val="24"/>
          <w:szCs w:val="24"/>
          <w:bdr w:val="none" w:sz="0" w:space="0" w:color="auto" w:frame="1"/>
          <w:lang w:eastAsia="es-EC"/>
        </w:rPr>
        <w:t xml:space="preserve"> </w:t>
      </w:r>
      <w:r w:rsidR="00A1659A" w:rsidRPr="003F02DF">
        <w:rPr>
          <w:rFonts w:eastAsia="Times New Roman" w:cstheme="minorHAnsi"/>
          <w:sz w:val="24"/>
          <w:szCs w:val="24"/>
          <w:bdr w:val="none" w:sz="0" w:space="0" w:color="auto" w:frame="1"/>
          <w:lang w:eastAsia="es-EC"/>
        </w:rPr>
        <w:t>directamente</w:t>
      </w:r>
      <w:r w:rsidRPr="003F02DF">
        <w:rPr>
          <w:rFonts w:eastAsia="Times New Roman" w:cstheme="minorHAnsi"/>
          <w:sz w:val="24"/>
          <w:szCs w:val="24"/>
          <w:bdr w:val="none" w:sz="0" w:space="0" w:color="auto" w:frame="1"/>
          <w:lang w:eastAsia="es-EC"/>
        </w:rPr>
        <w:t xml:space="preserve"> el lote de terreno</w:t>
      </w:r>
      <w:r w:rsidR="00E31509" w:rsidRPr="003F02DF">
        <w:rPr>
          <w:rFonts w:eastAsia="Times New Roman" w:cstheme="minorHAnsi"/>
          <w:sz w:val="24"/>
          <w:szCs w:val="24"/>
          <w:bdr w:val="none" w:sz="0" w:space="0" w:color="auto" w:frame="1"/>
          <w:lang w:eastAsia="es-EC"/>
        </w:rPr>
        <w:t xml:space="preserve"> materia de </w:t>
      </w:r>
      <w:r w:rsidR="00A1659A" w:rsidRPr="003F02DF">
        <w:rPr>
          <w:rFonts w:eastAsia="Times New Roman" w:cstheme="minorHAnsi"/>
          <w:sz w:val="24"/>
          <w:szCs w:val="24"/>
          <w:bdr w:val="none" w:sz="0" w:space="0" w:color="auto" w:frame="1"/>
          <w:lang w:eastAsia="es-EC"/>
        </w:rPr>
        <w:t xml:space="preserve">esta </w:t>
      </w:r>
      <w:r w:rsidR="002772EF" w:rsidRPr="003F02DF">
        <w:rPr>
          <w:rFonts w:eastAsia="Times New Roman" w:cstheme="minorHAnsi"/>
          <w:sz w:val="24"/>
          <w:szCs w:val="24"/>
          <w:bdr w:val="none" w:sz="0" w:space="0" w:color="auto" w:frame="1"/>
          <w:lang w:eastAsia="es-EC"/>
        </w:rPr>
        <w:t>demanda,</w:t>
      </w:r>
      <w:r w:rsidR="00A1659A" w:rsidRPr="003F02DF">
        <w:rPr>
          <w:rFonts w:eastAsia="Times New Roman" w:cstheme="minorHAnsi"/>
          <w:sz w:val="24"/>
          <w:szCs w:val="24"/>
          <w:bdr w:val="none" w:sz="0" w:space="0" w:color="auto" w:frame="1"/>
          <w:lang w:eastAsia="es-EC"/>
        </w:rPr>
        <w:t xml:space="preserve"> </w:t>
      </w:r>
      <w:r w:rsidRPr="003F02DF">
        <w:rPr>
          <w:rFonts w:eastAsia="Times New Roman" w:cstheme="minorHAnsi"/>
          <w:sz w:val="24"/>
          <w:szCs w:val="24"/>
          <w:bdr w:val="none" w:sz="0" w:space="0" w:color="auto" w:frame="1"/>
          <w:lang w:eastAsia="es-EC"/>
        </w:rPr>
        <w:t>sino</w:t>
      </w:r>
      <w:r w:rsidR="00A1659A" w:rsidRPr="003F02DF">
        <w:rPr>
          <w:rFonts w:eastAsia="Times New Roman" w:cstheme="minorHAnsi"/>
          <w:sz w:val="24"/>
          <w:szCs w:val="24"/>
          <w:bdr w:val="none" w:sz="0" w:space="0" w:color="auto" w:frame="1"/>
          <w:lang w:eastAsia="es-EC"/>
        </w:rPr>
        <w:t xml:space="preserve"> </w:t>
      </w:r>
      <w:r w:rsidR="002772EF" w:rsidRPr="003F02DF">
        <w:rPr>
          <w:rFonts w:eastAsia="Times New Roman" w:cstheme="minorHAnsi"/>
          <w:sz w:val="24"/>
          <w:szCs w:val="24"/>
          <w:bdr w:val="none" w:sz="0" w:space="0" w:color="auto" w:frame="1"/>
          <w:lang w:eastAsia="es-EC"/>
        </w:rPr>
        <w:t>que espere que los demandados</w:t>
      </w:r>
      <w:r w:rsidR="00A1659A" w:rsidRPr="003F02DF">
        <w:rPr>
          <w:rFonts w:eastAsia="Times New Roman" w:cstheme="minorHAnsi"/>
          <w:sz w:val="24"/>
          <w:szCs w:val="24"/>
          <w:bdr w:val="none" w:sz="0" w:space="0" w:color="auto" w:frame="1"/>
          <w:lang w:eastAsia="es-EC"/>
        </w:rPr>
        <w:t xml:space="preserve"> legali</w:t>
      </w:r>
      <w:r w:rsidRPr="003F02DF">
        <w:rPr>
          <w:rFonts w:eastAsia="Times New Roman" w:cstheme="minorHAnsi"/>
          <w:sz w:val="24"/>
          <w:szCs w:val="24"/>
          <w:bdr w:val="none" w:sz="0" w:space="0" w:color="auto" w:frame="1"/>
          <w:lang w:eastAsia="es-EC"/>
        </w:rPr>
        <w:t>ce</w:t>
      </w:r>
      <w:r w:rsidR="002772EF" w:rsidRPr="003F02DF">
        <w:rPr>
          <w:rFonts w:eastAsia="Times New Roman" w:cstheme="minorHAnsi"/>
          <w:sz w:val="24"/>
          <w:szCs w:val="24"/>
          <w:bdr w:val="none" w:sz="0" w:space="0" w:color="auto" w:frame="1"/>
          <w:lang w:eastAsia="es-EC"/>
        </w:rPr>
        <w:t>n</w:t>
      </w:r>
      <w:r w:rsidR="005D4C49" w:rsidRPr="003F02DF">
        <w:rPr>
          <w:rFonts w:eastAsia="Times New Roman" w:cstheme="minorHAnsi"/>
          <w:sz w:val="24"/>
          <w:szCs w:val="24"/>
          <w:bdr w:val="none" w:sz="0" w:space="0" w:color="auto" w:frame="1"/>
          <w:lang w:eastAsia="es-EC"/>
        </w:rPr>
        <w:t xml:space="preserve"> a su nombre para hacer el traspaso a </w:t>
      </w:r>
      <w:r w:rsidR="002772EF" w:rsidRPr="003F02DF">
        <w:rPr>
          <w:rFonts w:eastAsia="Times New Roman" w:cstheme="minorHAnsi"/>
          <w:sz w:val="24"/>
          <w:szCs w:val="24"/>
          <w:bdr w:val="none" w:sz="0" w:space="0" w:color="auto" w:frame="1"/>
          <w:lang w:eastAsia="es-EC"/>
        </w:rPr>
        <w:t>mi nombre</w:t>
      </w:r>
      <w:r w:rsidRPr="003F02DF">
        <w:rPr>
          <w:rFonts w:eastAsia="Times New Roman" w:cstheme="minorHAnsi"/>
          <w:sz w:val="24"/>
          <w:szCs w:val="24"/>
          <w:bdr w:val="none" w:sz="0" w:space="0" w:color="auto" w:frame="1"/>
          <w:lang w:eastAsia="es-EC"/>
        </w:rPr>
        <w:t>.</w:t>
      </w:r>
    </w:p>
    <w:p w14:paraId="6745FC18" w14:textId="2D2B8909" w:rsidR="004A45B2" w:rsidRPr="003F02DF" w:rsidRDefault="00E31509" w:rsidP="003F02DF">
      <w:pPr>
        <w:pStyle w:val="Prrafodelista"/>
        <w:numPr>
          <w:ilvl w:val="0"/>
          <w:numId w:val="5"/>
        </w:numPr>
        <w:shd w:val="clear" w:color="auto" w:fill="FFFFFF"/>
        <w:spacing w:before="240" w:after="0" w:afterAutospacing="1" w:line="240" w:lineRule="auto"/>
        <w:jc w:val="both"/>
        <w:rPr>
          <w:rFonts w:eastAsia="Times New Roman" w:cstheme="minorHAnsi"/>
          <w:sz w:val="24"/>
          <w:szCs w:val="24"/>
          <w:lang w:eastAsia="es-EC"/>
        </w:rPr>
      </w:pPr>
      <w:r w:rsidRPr="003F02DF">
        <w:rPr>
          <w:rFonts w:eastAsia="Times New Roman" w:cstheme="minorHAnsi"/>
          <w:sz w:val="24"/>
          <w:szCs w:val="24"/>
          <w:bdr w:val="none" w:sz="0" w:space="0" w:color="auto" w:frame="1"/>
          <w:lang w:eastAsia="es-EC"/>
        </w:rPr>
        <w:t>El</w:t>
      </w:r>
      <w:r w:rsidR="002772EF" w:rsidRPr="003F02DF">
        <w:rPr>
          <w:rFonts w:eastAsia="Times New Roman" w:cstheme="minorHAnsi"/>
          <w:sz w:val="24"/>
          <w:szCs w:val="24"/>
          <w:bdr w:val="none" w:sz="0" w:space="0" w:color="auto" w:frame="1"/>
          <w:lang w:eastAsia="es-EC"/>
        </w:rPr>
        <w:t xml:space="preserve"> cuerpo de terreno que adquirí</w:t>
      </w:r>
      <w:r w:rsidRPr="003F02DF">
        <w:rPr>
          <w:rFonts w:eastAsia="Times New Roman" w:cstheme="minorHAnsi"/>
          <w:sz w:val="24"/>
          <w:szCs w:val="24"/>
          <w:bdr w:val="none" w:sz="0" w:space="0" w:color="auto" w:frame="1"/>
          <w:lang w:eastAsia="es-EC"/>
        </w:rPr>
        <w:t xml:space="preserve"> de manera </w:t>
      </w:r>
      <w:r w:rsidR="002772EF" w:rsidRPr="003F02DF">
        <w:rPr>
          <w:rFonts w:eastAsia="Times New Roman" w:cstheme="minorHAnsi"/>
          <w:sz w:val="24"/>
          <w:szCs w:val="24"/>
          <w:bdr w:val="none" w:sz="0" w:space="0" w:color="auto" w:frame="1"/>
          <w:lang w:eastAsia="es-EC"/>
        </w:rPr>
        <w:t>insólenme</w:t>
      </w:r>
      <w:r w:rsidRPr="003F02DF">
        <w:rPr>
          <w:rFonts w:eastAsia="Times New Roman" w:cstheme="minorHAnsi"/>
          <w:sz w:val="24"/>
          <w:szCs w:val="24"/>
          <w:bdr w:val="none" w:sz="0" w:space="0" w:color="auto" w:frame="1"/>
          <w:lang w:eastAsia="es-EC"/>
        </w:rPr>
        <w:t xml:space="preserve"> a voz </w:t>
      </w:r>
      <w:r w:rsidR="005D4C49" w:rsidRPr="003F02DF">
        <w:rPr>
          <w:rFonts w:eastAsia="Times New Roman" w:cstheme="minorHAnsi"/>
          <w:sz w:val="24"/>
          <w:szCs w:val="24"/>
          <w:bdr w:val="none" w:sz="0" w:space="0" w:color="auto" w:frame="1"/>
          <w:lang w:eastAsia="es-EC"/>
        </w:rPr>
        <w:t>,</w:t>
      </w:r>
      <w:r w:rsidR="002772EF" w:rsidRPr="003F02DF">
        <w:rPr>
          <w:rFonts w:eastAsia="Times New Roman" w:cstheme="minorHAnsi"/>
          <w:sz w:val="24"/>
          <w:szCs w:val="24"/>
          <w:bdr w:val="none" w:sz="0" w:space="0" w:color="auto" w:frame="1"/>
          <w:lang w:eastAsia="es-EC"/>
        </w:rPr>
        <w:t xml:space="preserve"> me hallo en posesión desde que adquirí es decir desde el mes de octubre de 1987</w:t>
      </w:r>
      <w:r w:rsidR="004A45B2" w:rsidRPr="003F02DF">
        <w:rPr>
          <w:rFonts w:eastAsia="Times New Roman" w:cstheme="minorHAnsi"/>
          <w:sz w:val="24"/>
          <w:szCs w:val="24"/>
          <w:bdr w:val="none" w:sz="0" w:space="0" w:color="auto" w:frame="1"/>
          <w:lang w:eastAsia="es-EC"/>
        </w:rPr>
        <w:t>,</w:t>
      </w:r>
      <w:r w:rsidR="002772EF" w:rsidRPr="003F02DF">
        <w:rPr>
          <w:rFonts w:eastAsia="Times New Roman" w:cstheme="minorHAnsi"/>
          <w:sz w:val="24"/>
          <w:szCs w:val="24"/>
          <w:bdr w:val="none" w:sz="0" w:space="0" w:color="auto" w:frame="1"/>
          <w:lang w:eastAsia="es-EC"/>
        </w:rPr>
        <w:t xml:space="preserve"> vengo</w:t>
      </w:r>
      <w:r w:rsidR="005D4C49" w:rsidRPr="003F02DF">
        <w:rPr>
          <w:rFonts w:eastAsia="Times New Roman" w:cstheme="minorHAnsi"/>
          <w:sz w:val="24"/>
          <w:szCs w:val="24"/>
          <w:bdr w:val="none" w:sz="0" w:space="0" w:color="auto" w:frame="1"/>
          <w:lang w:eastAsia="es-EC"/>
        </w:rPr>
        <w:t xml:space="preserve"> poseyendo con </w:t>
      </w:r>
      <w:r w:rsidR="002772EF" w:rsidRPr="003F02DF">
        <w:rPr>
          <w:rFonts w:eastAsia="Times New Roman" w:cstheme="minorHAnsi"/>
          <w:sz w:val="24"/>
          <w:szCs w:val="24"/>
          <w:bdr w:val="none" w:sz="0" w:space="0" w:color="auto" w:frame="1"/>
          <w:lang w:eastAsia="es-EC"/>
        </w:rPr>
        <w:t>ánimo de señor y dueño</w:t>
      </w:r>
      <w:r w:rsidR="005D4C49" w:rsidRPr="003F02DF">
        <w:rPr>
          <w:rFonts w:eastAsia="Times New Roman" w:cstheme="minorHAnsi"/>
          <w:sz w:val="24"/>
          <w:szCs w:val="24"/>
          <w:bdr w:val="none" w:sz="0" w:space="0" w:color="auto" w:frame="1"/>
          <w:lang w:eastAsia="es-EC"/>
        </w:rPr>
        <w:t xml:space="preserve">, de manera </w:t>
      </w:r>
      <w:r w:rsidR="002772EF" w:rsidRPr="003F02DF">
        <w:rPr>
          <w:rFonts w:eastAsia="Times New Roman" w:cstheme="minorHAnsi"/>
          <w:sz w:val="24"/>
          <w:szCs w:val="24"/>
          <w:bdr w:val="none" w:sz="0" w:space="0" w:color="auto" w:frame="1"/>
          <w:lang w:eastAsia="es-EC"/>
        </w:rPr>
        <w:t>pública</w:t>
      </w:r>
      <w:r w:rsidR="005D4C49" w:rsidRPr="003F02DF">
        <w:rPr>
          <w:rFonts w:eastAsia="Times New Roman" w:cstheme="minorHAnsi"/>
          <w:sz w:val="24"/>
          <w:szCs w:val="24"/>
          <w:bdr w:val="none" w:sz="0" w:space="0" w:color="auto" w:frame="1"/>
          <w:lang w:eastAsia="es-EC"/>
        </w:rPr>
        <w:t xml:space="preserve">, pacifica, tranquila, </w:t>
      </w:r>
      <w:r w:rsidR="00650FA1" w:rsidRPr="003F02DF">
        <w:rPr>
          <w:rFonts w:eastAsia="Times New Roman" w:cstheme="minorHAnsi"/>
          <w:sz w:val="24"/>
          <w:szCs w:val="24"/>
          <w:bdr w:val="none" w:sz="0" w:space="0" w:color="auto" w:frame="1"/>
          <w:lang w:eastAsia="es-EC"/>
        </w:rPr>
        <w:t>realizando</w:t>
      </w:r>
      <w:r w:rsidR="002772EF" w:rsidRPr="003F02DF">
        <w:rPr>
          <w:rFonts w:eastAsia="Times New Roman" w:cstheme="minorHAnsi"/>
          <w:sz w:val="24"/>
          <w:szCs w:val="24"/>
          <w:bdr w:val="none" w:sz="0" w:space="0" w:color="auto" w:frame="1"/>
          <w:lang w:eastAsia="es-EC"/>
        </w:rPr>
        <w:t xml:space="preserve"> actos de posesión y que solo </w:t>
      </w:r>
      <w:r w:rsidR="00650FA1" w:rsidRPr="003F02DF">
        <w:rPr>
          <w:rFonts w:eastAsia="Times New Roman" w:cstheme="minorHAnsi"/>
          <w:sz w:val="24"/>
          <w:szCs w:val="24"/>
          <w:bdr w:val="none" w:sz="0" w:space="0" w:color="auto" w:frame="1"/>
          <w:lang w:eastAsia="es-EC"/>
        </w:rPr>
        <w:t xml:space="preserve">el dueño puede hacer, </w:t>
      </w:r>
      <w:r w:rsidR="005D4C49" w:rsidRPr="003F02DF">
        <w:rPr>
          <w:rFonts w:eastAsia="Times New Roman" w:cstheme="minorHAnsi"/>
          <w:sz w:val="24"/>
          <w:szCs w:val="24"/>
          <w:bdr w:val="none" w:sz="0" w:space="0" w:color="auto" w:frame="1"/>
          <w:lang w:eastAsia="es-EC"/>
        </w:rPr>
        <w:t>ya que</w:t>
      </w:r>
      <w:r w:rsidR="002772EF" w:rsidRPr="003F02DF">
        <w:rPr>
          <w:rFonts w:eastAsia="Times New Roman" w:cstheme="minorHAnsi"/>
          <w:sz w:val="24"/>
          <w:szCs w:val="24"/>
          <w:bdr w:val="none" w:sz="0" w:space="0" w:color="auto" w:frame="1"/>
          <w:lang w:eastAsia="es-EC"/>
        </w:rPr>
        <w:t xml:space="preserve"> pague</w:t>
      </w:r>
      <w:r w:rsidRPr="003F02DF">
        <w:rPr>
          <w:rFonts w:eastAsia="Times New Roman" w:cstheme="minorHAnsi"/>
          <w:sz w:val="24"/>
          <w:szCs w:val="24"/>
          <w:bdr w:val="none" w:sz="0" w:space="0" w:color="auto" w:frame="1"/>
          <w:lang w:eastAsia="es-EC"/>
        </w:rPr>
        <w:t xml:space="preserve"> un</w:t>
      </w:r>
      <w:r w:rsidR="005D4C49" w:rsidRPr="003F02DF">
        <w:rPr>
          <w:rFonts w:eastAsia="Times New Roman" w:cstheme="minorHAnsi"/>
          <w:sz w:val="24"/>
          <w:szCs w:val="24"/>
          <w:bdr w:val="none" w:sz="0" w:space="0" w:color="auto" w:frame="1"/>
          <w:lang w:eastAsia="es-EC"/>
        </w:rPr>
        <w:t xml:space="preserve"> </w:t>
      </w:r>
      <w:r w:rsidRPr="003F02DF">
        <w:rPr>
          <w:rFonts w:eastAsia="Times New Roman" w:cstheme="minorHAnsi"/>
          <w:sz w:val="24"/>
          <w:szCs w:val="24"/>
          <w:bdr w:val="none" w:sz="0" w:space="0" w:color="auto" w:frame="1"/>
          <w:lang w:eastAsia="es-EC"/>
        </w:rPr>
        <w:t xml:space="preserve">precio justo por dicho cuerpo de terreno, </w:t>
      </w:r>
      <w:r w:rsidR="00650FA1" w:rsidRPr="003F02DF">
        <w:rPr>
          <w:rFonts w:eastAsia="Times New Roman" w:cstheme="minorHAnsi"/>
          <w:sz w:val="24"/>
          <w:szCs w:val="24"/>
          <w:bdr w:val="none" w:sz="0" w:space="0" w:color="auto" w:frame="1"/>
          <w:lang w:eastAsia="es-EC"/>
        </w:rPr>
        <w:t xml:space="preserve">en </w:t>
      </w:r>
      <w:r w:rsidR="005D4C49" w:rsidRPr="003F02DF">
        <w:rPr>
          <w:rFonts w:eastAsia="Times New Roman" w:cstheme="minorHAnsi"/>
          <w:sz w:val="24"/>
          <w:szCs w:val="24"/>
          <w:bdr w:val="none" w:sz="0" w:space="0" w:color="auto" w:frame="1"/>
          <w:lang w:eastAsia="es-EC"/>
        </w:rPr>
        <w:t xml:space="preserve"> donde </w:t>
      </w:r>
      <w:r w:rsidR="002772EF" w:rsidRPr="003F02DF">
        <w:rPr>
          <w:rFonts w:eastAsia="Times New Roman" w:cstheme="minorHAnsi"/>
          <w:sz w:val="24"/>
          <w:szCs w:val="24"/>
          <w:bdr w:val="none" w:sz="0" w:space="0" w:color="auto" w:frame="1"/>
          <w:lang w:eastAsia="es-EC"/>
        </w:rPr>
        <w:t xml:space="preserve"> he</w:t>
      </w:r>
      <w:r w:rsidR="004A45B2" w:rsidRPr="003F02DF">
        <w:rPr>
          <w:rFonts w:eastAsia="Times New Roman" w:cstheme="minorHAnsi"/>
          <w:sz w:val="24"/>
          <w:szCs w:val="24"/>
          <w:bdr w:val="none" w:sz="0" w:space="0" w:color="auto" w:frame="1"/>
          <w:lang w:eastAsia="es-EC"/>
        </w:rPr>
        <w:t xml:space="preserve"> construido una c</w:t>
      </w:r>
      <w:r w:rsidR="002772EF" w:rsidRPr="003F02DF">
        <w:rPr>
          <w:rFonts w:eastAsia="Times New Roman" w:cstheme="minorHAnsi"/>
          <w:sz w:val="24"/>
          <w:szCs w:val="24"/>
          <w:bdr w:val="none" w:sz="0" w:space="0" w:color="auto" w:frame="1"/>
          <w:lang w:eastAsia="es-EC"/>
        </w:rPr>
        <w:t>asa de habitación en donde he</w:t>
      </w:r>
      <w:r w:rsidR="004A45B2" w:rsidRPr="003F02DF">
        <w:rPr>
          <w:rFonts w:eastAsia="Times New Roman" w:cstheme="minorHAnsi"/>
          <w:sz w:val="24"/>
          <w:szCs w:val="24"/>
          <w:bdr w:val="none" w:sz="0" w:space="0" w:color="auto" w:frame="1"/>
          <w:lang w:eastAsia="es-EC"/>
        </w:rPr>
        <w:t xml:space="preserve"> venido habitando,</w:t>
      </w:r>
      <w:r w:rsidR="005D4C49" w:rsidRPr="003F02DF">
        <w:rPr>
          <w:rFonts w:eastAsia="Times New Roman" w:cstheme="minorHAnsi"/>
          <w:sz w:val="24"/>
          <w:szCs w:val="24"/>
          <w:bdr w:val="none" w:sz="0" w:space="0" w:color="auto" w:frame="1"/>
          <w:lang w:eastAsia="es-EC"/>
        </w:rPr>
        <w:t xml:space="preserve"> </w:t>
      </w:r>
      <w:r w:rsidRPr="003F02DF">
        <w:rPr>
          <w:rFonts w:eastAsia="Times New Roman" w:cstheme="minorHAnsi"/>
          <w:sz w:val="24"/>
          <w:szCs w:val="24"/>
          <w:bdr w:val="none" w:sz="0" w:space="0" w:color="auto" w:frame="1"/>
          <w:lang w:eastAsia="es-EC"/>
        </w:rPr>
        <w:t xml:space="preserve">y </w:t>
      </w:r>
      <w:r w:rsidR="005D4C49" w:rsidRPr="003F02DF">
        <w:rPr>
          <w:rFonts w:eastAsia="Times New Roman" w:cstheme="minorHAnsi"/>
          <w:sz w:val="24"/>
          <w:szCs w:val="24"/>
          <w:bdr w:val="none" w:sz="0" w:space="0" w:color="auto" w:frame="1"/>
          <w:lang w:eastAsia="es-EC"/>
        </w:rPr>
        <w:t xml:space="preserve">en </w:t>
      </w:r>
      <w:r w:rsidRPr="003F02DF">
        <w:rPr>
          <w:rFonts w:eastAsia="Times New Roman" w:cstheme="minorHAnsi"/>
          <w:sz w:val="24"/>
          <w:szCs w:val="24"/>
          <w:bdr w:val="none" w:sz="0" w:space="0" w:color="auto" w:frame="1"/>
          <w:lang w:eastAsia="es-EC"/>
        </w:rPr>
        <w:t xml:space="preserve">parte lo </w:t>
      </w:r>
      <w:r w:rsidR="00650FA1" w:rsidRPr="003F02DF">
        <w:rPr>
          <w:rFonts w:eastAsia="Times New Roman" w:cstheme="minorHAnsi"/>
          <w:sz w:val="24"/>
          <w:szCs w:val="24"/>
          <w:bdr w:val="none" w:sz="0" w:space="0" w:color="auto" w:frame="1"/>
          <w:lang w:eastAsia="es-EC"/>
        </w:rPr>
        <w:t>utili</w:t>
      </w:r>
      <w:r w:rsidR="002772EF" w:rsidRPr="003F02DF">
        <w:rPr>
          <w:rFonts w:eastAsia="Times New Roman" w:cstheme="minorHAnsi"/>
          <w:sz w:val="24"/>
          <w:szCs w:val="24"/>
          <w:bdr w:val="none" w:sz="0" w:space="0" w:color="auto" w:frame="1"/>
          <w:lang w:eastAsia="es-EC"/>
        </w:rPr>
        <w:t>zo</w:t>
      </w:r>
      <w:r w:rsidRPr="003F02DF">
        <w:rPr>
          <w:rFonts w:eastAsia="Times New Roman" w:cstheme="minorHAnsi"/>
          <w:sz w:val="24"/>
          <w:szCs w:val="24"/>
          <w:bdr w:val="none" w:sz="0" w:space="0" w:color="auto" w:frame="1"/>
          <w:lang w:eastAsia="es-EC"/>
        </w:rPr>
        <w:t xml:space="preserve"> para la agricultura y ganadería,</w:t>
      </w:r>
      <w:r w:rsidR="002772EF" w:rsidRPr="003F02DF">
        <w:rPr>
          <w:rFonts w:eastAsia="Times New Roman" w:cstheme="minorHAnsi"/>
          <w:sz w:val="24"/>
          <w:szCs w:val="24"/>
          <w:bdr w:val="none" w:sz="0" w:space="0" w:color="auto" w:frame="1"/>
          <w:lang w:eastAsia="es-EC"/>
        </w:rPr>
        <w:t xml:space="preserve"> que es , mi</w:t>
      </w:r>
      <w:r w:rsidRPr="003F02DF">
        <w:rPr>
          <w:rFonts w:eastAsia="Times New Roman" w:cstheme="minorHAnsi"/>
          <w:sz w:val="24"/>
          <w:szCs w:val="24"/>
          <w:bdr w:val="none" w:sz="0" w:space="0" w:color="auto" w:frame="1"/>
          <w:lang w:eastAsia="es-EC"/>
        </w:rPr>
        <w:t xml:space="preserve"> única fuente de economía</w:t>
      </w:r>
      <w:r w:rsidR="004A45B2" w:rsidRPr="003F02DF">
        <w:rPr>
          <w:rFonts w:eastAsia="Times New Roman" w:cstheme="minorHAnsi"/>
          <w:sz w:val="24"/>
          <w:szCs w:val="24"/>
          <w:bdr w:val="none" w:sz="0" w:space="0" w:color="auto" w:frame="1"/>
          <w:lang w:eastAsia="es-EC"/>
        </w:rPr>
        <w:t>.</w:t>
      </w:r>
      <w:r w:rsidRPr="003F02DF">
        <w:rPr>
          <w:rFonts w:eastAsia="Times New Roman" w:cstheme="minorHAnsi"/>
          <w:sz w:val="24"/>
          <w:szCs w:val="24"/>
          <w:bdr w:val="none" w:sz="0" w:space="0" w:color="auto" w:frame="1"/>
          <w:lang w:eastAsia="es-EC"/>
        </w:rPr>
        <w:t>.</w:t>
      </w:r>
    </w:p>
    <w:p w14:paraId="289BA7E1" w14:textId="1CED0930" w:rsidR="00471902" w:rsidRPr="003F02DF" w:rsidRDefault="009D4EDC" w:rsidP="003F02DF">
      <w:pPr>
        <w:shd w:val="clear" w:color="auto" w:fill="FFFFFF"/>
        <w:spacing w:before="240" w:after="0" w:afterAutospacing="1" w:line="240" w:lineRule="auto"/>
        <w:jc w:val="both"/>
        <w:rPr>
          <w:rFonts w:eastAsia="Times New Roman" w:cstheme="minorHAnsi"/>
          <w:b/>
          <w:bCs/>
          <w:sz w:val="24"/>
          <w:szCs w:val="24"/>
          <w:bdr w:val="none" w:sz="0" w:space="0" w:color="auto" w:frame="1"/>
          <w:lang w:eastAsia="es-EC"/>
        </w:rPr>
      </w:pPr>
      <w:r w:rsidRPr="003F02DF">
        <w:rPr>
          <w:rFonts w:eastAsia="Times New Roman" w:cstheme="minorHAnsi"/>
          <w:sz w:val="24"/>
          <w:szCs w:val="24"/>
          <w:bdr w:val="none" w:sz="0" w:space="0" w:color="auto" w:frame="1"/>
          <w:lang w:eastAsia="es-EC"/>
        </w:rPr>
        <w:t> </w:t>
      </w:r>
      <w:r w:rsidR="00650FA1" w:rsidRPr="003F02DF">
        <w:rPr>
          <w:rFonts w:eastAsia="Times New Roman" w:cstheme="minorHAnsi"/>
          <w:sz w:val="24"/>
          <w:szCs w:val="24"/>
          <w:bdr w:val="none" w:sz="0" w:space="0" w:color="auto" w:frame="1"/>
          <w:lang w:eastAsia="es-EC"/>
        </w:rPr>
        <w:t xml:space="preserve">3.- </w:t>
      </w:r>
      <w:r w:rsidRPr="003F02DF">
        <w:rPr>
          <w:rFonts w:eastAsia="Times New Roman" w:cstheme="minorHAnsi"/>
          <w:b/>
          <w:bCs/>
          <w:sz w:val="24"/>
          <w:szCs w:val="24"/>
          <w:bdr w:val="none" w:sz="0" w:space="0" w:color="auto" w:frame="1"/>
          <w:lang w:eastAsia="es-EC"/>
        </w:rPr>
        <w:t>FUNDAMENTOS DE DERECHO.</w:t>
      </w:r>
    </w:p>
    <w:p w14:paraId="661B06B0" w14:textId="5D38FAAE" w:rsidR="00650FA1" w:rsidRPr="003F02DF" w:rsidRDefault="009D4EDC" w:rsidP="003F02DF">
      <w:pPr>
        <w:shd w:val="clear" w:color="auto" w:fill="FFFFFF"/>
        <w:spacing w:before="240" w:after="0" w:afterAutospacing="1" w:line="240" w:lineRule="auto"/>
        <w:ind w:left="720"/>
        <w:jc w:val="both"/>
        <w:rPr>
          <w:rFonts w:eastAsia="Times New Roman" w:cstheme="minorHAnsi"/>
          <w:sz w:val="24"/>
          <w:szCs w:val="24"/>
          <w:lang w:eastAsia="es-EC"/>
        </w:rPr>
      </w:pPr>
      <w:r w:rsidRPr="003F02DF">
        <w:rPr>
          <w:rFonts w:eastAsia="Times New Roman" w:cstheme="minorHAnsi"/>
          <w:sz w:val="24"/>
          <w:szCs w:val="24"/>
          <w:bdr w:val="none" w:sz="0" w:space="0" w:color="auto" w:frame="1"/>
          <w:lang w:eastAsia="es-EC"/>
        </w:rPr>
        <w:t xml:space="preserve">Con los antecedentes expuestos y con el amparo a lo que dispone los Art. 599. 603, 715, 717,718.721, 722. 2392, 2393, 2398, 2401, 2405, 2410. 2411, 2413 y demás </w:t>
      </w:r>
      <w:r w:rsidR="002772EF" w:rsidRPr="003F02DF">
        <w:rPr>
          <w:rFonts w:eastAsia="Times New Roman" w:cstheme="minorHAnsi"/>
          <w:sz w:val="24"/>
          <w:szCs w:val="24"/>
          <w:bdr w:val="none" w:sz="0" w:space="0" w:color="auto" w:frame="1"/>
          <w:lang w:eastAsia="es-EC"/>
        </w:rPr>
        <w:t>concordantes del</w:t>
      </w:r>
      <w:r w:rsidRPr="003F02DF">
        <w:rPr>
          <w:rFonts w:eastAsia="Times New Roman" w:cstheme="minorHAnsi"/>
          <w:sz w:val="24"/>
          <w:szCs w:val="24"/>
          <w:bdr w:val="none" w:sz="0" w:space="0" w:color="auto" w:frame="1"/>
          <w:lang w:eastAsia="es-EC"/>
        </w:rPr>
        <w:t xml:space="preserve"> Código Civil Codificado. Y demás concordantes con el Código Civil en concordancia con el Art 289 y siguientes del Código General de Procesos</w:t>
      </w:r>
    </w:p>
    <w:p w14:paraId="76842101" w14:textId="3389FE8B" w:rsidR="009D4EDC" w:rsidRPr="003F02DF" w:rsidRDefault="00650FA1" w:rsidP="003F02DF">
      <w:pPr>
        <w:shd w:val="clear" w:color="auto" w:fill="FFFFFF"/>
        <w:spacing w:before="240" w:after="0" w:afterAutospacing="1" w:line="240" w:lineRule="auto"/>
        <w:jc w:val="both"/>
        <w:rPr>
          <w:rFonts w:eastAsia="Times New Roman" w:cstheme="minorHAnsi"/>
          <w:sz w:val="24"/>
          <w:szCs w:val="24"/>
          <w:lang w:eastAsia="es-EC"/>
        </w:rPr>
      </w:pPr>
      <w:r w:rsidRPr="003F02DF">
        <w:rPr>
          <w:rFonts w:eastAsia="Times New Roman" w:cstheme="minorHAnsi"/>
          <w:sz w:val="24"/>
          <w:szCs w:val="24"/>
          <w:lang w:eastAsia="es-EC"/>
        </w:rPr>
        <w:t xml:space="preserve">4.- </w:t>
      </w:r>
      <w:r w:rsidR="009D4EDC" w:rsidRPr="003F02DF">
        <w:rPr>
          <w:rFonts w:eastAsia="Times New Roman" w:cstheme="minorHAnsi"/>
          <w:b/>
          <w:bCs/>
          <w:sz w:val="24"/>
          <w:szCs w:val="24"/>
          <w:bdr w:val="none" w:sz="0" w:space="0" w:color="auto" w:frame="1"/>
          <w:lang w:eastAsia="es-EC"/>
        </w:rPr>
        <w:t>PRETENCION.</w:t>
      </w:r>
    </w:p>
    <w:p w14:paraId="19C810AA" w14:textId="6DF95767" w:rsidR="00D3348C" w:rsidRPr="003F02DF" w:rsidRDefault="00471902" w:rsidP="003F02DF">
      <w:pPr>
        <w:numPr>
          <w:ilvl w:val="0"/>
          <w:numId w:val="3"/>
        </w:numPr>
        <w:shd w:val="clear" w:color="auto" w:fill="FFFFFF"/>
        <w:spacing w:before="240" w:after="0" w:afterAutospacing="1" w:line="240" w:lineRule="auto"/>
        <w:jc w:val="both"/>
        <w:rPr>
          <w:rFonts w:eastAsia="Times New Roman" w:cstheme="minorHAnsi"/>
          <w:b/>
          <w:bCs/>
          <w:color w:val="FFFFFF" w:themeColor="background1"/>
          <w:sz w:val="24"/>
          <w:szCs w:val="24"/>
          <w:bdr w:val="none" w:sz="0" w:space="0" w:color="auto" w:frame="1"/>
          <w:lang w:eastAsia="es-EC"/>
        </w:rPr>
      </w:pPr>
      <w:r w:rsidRPr="003F02DF">
        <w:rPr>
          <w:rFonts w:eastAsia="Times New Roman" w:cstheme="minorHAnsi"/>
          <w:sz w:val="24"/>
          <w:szCs w:val="24"/>
          <w:bdr w:val="none" w:sz="0" w:space="0" w:color="auto" w:frame="1"/>
          <w:lang w:eastAsia="es-EC"/>
        </w:rPr>
        <w:t>Solicito que</w:t>
      </w:r>
      <w:r w:rsidR="009D4EDC" w:rsidRPr="003F02DF">
        <w:rPr>
          <w:rFonts w:eastAsia="Times New Roman" w:cstheme="minorHAnsi"/>
          <w:sz w:val="24"/>
          <w:szCs w:val="24"/>
          <w:bdr w:val="none" w:sz="0" w:space="0" w:color="auto" w:frame="1"/>
          <w:lang w:eastAsia="es-EC"/>
        </w:rPr>
        <w:t xml:space="preserve"> en sentencia </w:t>
      </w:r>
      <w:r w:rsidR="00D3348C" w:rsidRPr="003F02DF">
        <w:rPr>
          <w:rFonts w:eastAsia="Times New Roman" w:cstheme="minorHAnsi"/>
          <w:sz w:val="24"/>
          <w:szCs w:val="24"/>
          <w:bdr w:val="none" w:sz="0" w:space="0" w:color="auto" w:frame="1"/>
          <w:lang w:eastAsia="es-EC"/>
        </w:rPr>
        <w:t xml:space="preserve">me declare a mi mandatario dueño y propietario absoluto </w:t>
      </w:r>
      <w:r w:rsidR="009D4EDC" w:rsidRPr="003F02DF">
        <w:rPr>
          <w:rFonts w:eastAsia="Times New Roman" w:cstheme="minorHAnsi"/>
          <w:sz w:val="24"/>
          <w:szCs w:val="24"/>
          <w:bdr w:val="none" w:sz="0" w:space="0" w:color="auto" w:frame="1"/>
          <w:lang w:eastAsia="es-EC"/>
        </w:rPr>
        <w:t>por </w:t>
      </w:r>
      <w:r w:rsidR="009D4EDC" w:rsidRPr="003F02DF">
        <w:rPr>
          <w:rFonts w:eastAsia="Times New Roman" w:cstheme="minorHAnsi"/>
          <w:b/>
          <w:bCs/>
          <w:sz w:val="24"/>
          <w:szCs w:val="24"/>
          <w:bdr w:val="none" w:sz="0" w:space="0" w:color="auto" w:frame="1"/>
          <w:lang w:eastAsia="es-EC"/>
        </w:rPr>
        <w:t xml:space="preserve">PRESCRIPCION </w:t>
      </w:r>
      <w:r w:rsidR="00D3348C" w:rsidRPr="003F02DF">
        <w:rPr>
          <w:rFonts w:eastAsia="Times New Roman" w:cstheme="minorHAnsi"/>
          <w:b/>
          <w:bCs/>
          <w:sz w:val="24"/>
          <w:szCs w:val="24"/>
          <w:bdr w:val="none" w:sz="0" w:space="0" w:color="auto" w:frame="1"/>
          <w:lang w:eastAsia="es-EC"/>
        </w:rPr>
        <w:t>ADQUIS</w:t>
      </w:r>
      <w:r w:rsidRPr="003F02DF">
        <w:rPr>
          <w:rFonts w:eastAsia="Times New Roman" w:cstheme="minorHAnsi"/>
          <w:b/>
          <w:bCs/>
          <w:sz w:val="24"/>
          <w:szCs w:val="24"/>
          <w:bdr w:val="none" w:sz="0" w:space="0" w:color="auto" w:frame="1"/>
          <w:lang w:eastAsia="es-EC"/>
        </w:rPr>
        <w:t>ITIVA</w:t>
      </w:r>
      <w:r w:rsidR="00D3348C" w:rsidRPr="003F02DF">
        <w:rPr>
          <w:rFonts w:eastAsia="Times New Roman" w:cstheme="minorHAnsi"/>
          <w:b/>
          <w:bCs/>
          <w:color w:val="FFFFFF" w:themeColor="background1"/>
          <w:sz w:val="24"/>
          <w:szCs w:val="24"/>
          <w:bdr w:val="none" w:sz="0" w:space="0" w:color="auto" w:frame="1"/>
          <w:lang w:eastAsia="es-EC"/>
        </w:rPr>
        <w:t xml:space="preserve"> </w:t>
      </w:r>
      <w:r w:rsidR="00D3348C" w:rsidRPr="003F02DF">
        <w:rPr>
          <w:rFonts w:eastAsia="Times New Roman" w:cstheme="minorHAnsi"/>
          <w:bCs/>
          <w:color w:val="000000" w:themeColor="text1"/>
          <w:sz w:val="24"/>
          <w:szCs w:val="24"/>
          <w:bdr w:val="none" w:sz="0" w:space="0" w:color="auto" w:frame="1"/>
          <w:lang w:eastAsia="es-EC"/>
        </w:rPr>
        <w:t>del lote ubicado en el sector Pucango de la Parroquia General Morales del Cantón Cañar</w:t>
      </w:r>
      <w:r w:rsidR="00D3348C" w:rsidRPr="003F02DF">
        <w:rPr>
          <w:rFonts w:eastAsia="Times New Roman" w:cstheme="minorHAnsi"/>
          <w:color w:val="000000" w:themeColor="text1"/>
          <w:sz w:val="24"/>
          <w:szCs w:val="24"/>
          <w:bdr w:val="none" w:sz="0" w:space="0" w:color="auto" w:frame="1"/>
          <w:lang w:eastAsia="es-EC"/>
        </w:rPr>
        <w:t xml:space="preserve">, mismo que se encuentra </w:t>
      </w:r>
      <w:r w:rsidR="00D3348C" w:rsidRPr="003F02DF">
        <w:rPr>
          <w:rFonts w:eastAsia="Times New Roman" w:cstheme="minorHAnsi"/>
          <w:color w:val="000000" w:themeColor="text1"/>
          <w:sz w:val="24"/>
          <w:szCs w:val="24"/>
          <w:bdr w:val="none" w:sz="0" w:space="0" w:color="auto" w:frame="1"/>
          <w:lang w:eastAsia="es-EC"/>
        </w:rPr>
        <w:lastRenderedPageBreak/>
        <w:t xml:space="preserve">linderado </w:t>
      </w:r>
      <w:r w:rsidR="00D3348C" w:rsidRPr="003F02DF">
        <w:rPr>
          <w:rFonts w:eastAsia="Times New Roman" w:cstheme="minorHAnsi"/>
          <w:sz w:val="24"/>
          <w:szCs w:val="24"/>
          <w:lang w:eastAsia="es-EC"/>
        </w:rPr>
        <w:t xml:space="preserve">Por el NORTE, con propiedad de Felipe Mizhirumbay, por el SUR, con propiedad de </w:t>
      </w:r>
      <w:r w:rsidR="003F02DF" w:rsidRPr="003F02DF">
        <w:rPr>
          <w:rFonts w:eastAsia="Times New Roman" w:cstheme="minorHAnsi"/>
          <w:sz w:val="24"/>
          <w:szCs w:val="24"/>
          <w:lang w:eastAsia="es-EC"/>
        </w:rPr>
        <w:t>Jesús</w:t>
      </w:r>
      <w:r w:rsidR="00D3348C" w:rsidRPr="003F02DF">
        <w:rPr>
          <w:rFonts w:eastAsia="Times New Roman" w:cstheme="minorHAnsi"/>
          <w:sz w:val="24"/>
          <w:szCs w:val="24"/>
          <w:lang w:eastAsia="es-EC"/>
        </w:rPr>
        <w:t xml:space="preserve"> Mizhirumbay y Vía pública, por el ESTE, con vía pública y con propiedad de Antonio Mizhirumbay, y por el OESTE, con </w:t>
      </w:r>
      <w:r w:rsidR="003F02DF" w:rsidRPr="003F02DF">
        <w:rPr>
          <w:rFonts w:eastAsia="Times New Roman" w:cstheme="minorHAnsi"/>
          <w:sz w:val="24"/>
          <w:szCs w:val="24"/>
          <w:lang w:eastAsia="es-EC"/>
        </w:rPr>
        <w:t>vía</w:t>
      </w:r>
      <w:r w:rsidR="00D3348C" w:rsidRPr="003F02DF">
        <w:rPr>
          <w:rFonts w:eastAsia="Times New Roman" w:cstheme="minorHAnsi"/>
          <w:sz w:val="24"/>
          <w:szCs w:val="24"/>
          <w:lang w:eastAsia="es-EC"/>
        </w:rPr>
        <w:t xml:space="preserve"> publica, con el Centro de salud Sitincay, con Antonio LLivicota, con Segundo Mizhirumbay, y </w:t>
      </w:r>
      <w:r w:rsidR="003F02DF">
        <w:rPr>
          <w:rFonts w:eastAsia="Times New Roman" w:cstheme="minorHAnsi"/>
          <w:sz w:val="24"/>
          <w:szCs w:val="24"/>
          <w:lang w:eastAsia="es-EC"/>
        </w:rPr>
        <w:t>con Manuel G</w:t>
      </w:r>
      <w:r w:rsidR="00D3348C" w:rsidRPr="003F02DF">
        <w:rPr>
          <w:rFonts w:eastAsia="Times New Roman" w:cstheme="minorHAnsi"/>
          <w:sz w:val="24"/>
          <w:szCs w:val="24"/>
          <w:lang w:eastAsia="es-EC"/>
        </w:rPr>
        <w:t>uaman</w:t>
      </w:r>
      <w:r w:rsidR="00D3348C" w:rsidRPr="003F02DF">
        <w:rPr>
          <w:rFonts w:eastAsia="Times New Roman" w:cstheme="minorHAnsi"/>
          <w:sz w:val="24"/>
          <w:szCs w:val="24"/>
          <w:lang w:eastAsia="es-EC"/>
        </w:rPr>
        <w:t>.</w:t>
      </w:r>
    </w:p>
    <w:p w14:paraId="2253FCC2" w14:textId="71046CBD" w:rsidR="00D3348C" w:rsidRPr="003F02DF" w:rsidRDefault="00462EE7" w:rsidP="003F02DF">
      <w:pPr>
        <w:pStyle w:val="Prrafodelista"/>
        <w:numPr>
          <w:ilvl w:val="0"/>
          <w:numId w:val="5"/>
        </w:numPr>
        <w:shd w:val="clear" w:color="auto" w:fill="FFFFFF"/>
        <w:spacing w:before="240" w:after="0" w:afterAutospacing="1" w:line="240" w:lineRule="auto"/>
        <w:jc w:val="both"/>
        <w:rPr>
          <w:rFonts w:eastAsia="Times New Roman" w:cstheme="minorHAnsi"/>
          <w:b/>
          <w:bCs/>
          <w:color w:val="000000" w:themeColor="text1"/>
          <w:sz w:val="24"/>
          <w:szCs w:val="24"/>
          <w:bdr w:val="none" w:sz="0" w:space="0" w:color="auto" w:frame="1"/>
          <w:lang w:eastAsia="es-EC"/>
        </w:rPr>
      </w:pPr>
      <w:r w:rsidRPr="003F02DF">
        <w:rPr>
          <w:rFonts w:eastAsia="Times New Roman" w:cstheme="minorHAnsi"/>
          <w:b/>
          <w:bCs/>
          <w:color w:val="000000" w:themeColor="text1"/>
          <w:sz w:val="24"/>
          <w:szCs w:val="24"/>
          <w:bdr w:val="none" w:sz="0" w:space="0" w:color="auto" w:frame="1"/>
          <w:lang w:eastAsia="es-EC"/>
        </w:rPr>
        <w:t xml:space="preserve">- ANUNCIO DE LOS MEDIOS DE PRUEBA </w:t>
      </w:r>
    </w:p>
    <w:p w14:paraId="3A020C39" w14:textId="5303DC22" w:rsidR="00462EE7" w:rsidRPr="003F02DF" w:rsidRDefault="00462EE7" w:rsidP="003F02DF">
      <w:pPr>
        <w:shd w:val="clear" w:color="auto" w:fill="FFFFFF"/>
        <w:spacing w:before="240" w:after="0" w:afterAutospacing="1" w:line="240" w:lineRule="auto"/>
        <w:jc w:val="both"/>
        <w:rPr>
          <w:rFonts w:eastAsia="Times New Roman" w:cstheme="minorHAnsi"/>
          <w:b/>
          <w:bCs/>
          <w:color w:val="000000" w:themeColor="text1"/>
          <w:sz w:val="24"/>
          <w:szCs w:val="24"/>
          <w:bdr w:val="none" w:sz="0" w:space="0" w:color="auto" w:frame="1"/>
          <w:lang w:eastAsia="es-EC"/>
        </w:rPr>
      </w:pPr>
      <w:r w:rsidRPr="003F02DF">
        <w:rPr>
          <w:rFonts w:eastAsia="Times New Roman" w:cstheme="minorHAnsi"/>
          <w:b/>
          <w:bCs/>
          <w:color w:val="000000" w:themeColor="text1"/>
          <w:sz w:val="24"/>
          <w:szCs w:val="24"/>
          <w:bdr w:val="none" w:sz="0" w:space="0" w:color="auto" w:frame="1"/>
          <w:lang w:eastAsia="es-EC"/>
        </w:rPr>
        <w:t xml:space="preserve">      Prueba Documental:</w:t>
      </w:r>
    </w:p>
    <w:p w14:paraId="5620E3CF" w14:textId="02AA9E3E" w:rsidR="00462EE7" w:rsidRPr="003F02DF" w:rsidRDefault="00462EE7" w:rsidP="003F02DF">
      <w:pPr>
        <w:pStyle w:val="Prrafodelista"/>
        <w:numPr>
          <w:ilvl w:val="0"/>
          <w:numId w:val="7"/>
        </w:numPr>
        <w:shd w:val="clear" w:color="auto" w:fill="FFFFFF"/>
        <w:spacing w:before="240" w:after="0" w:afterAutospacing="1" w:line="240" w:lineRule="auto"/>
        <w:jc w:val="both"/>
        <w:rPr>
          <w:rFonts w:eastAsia="Times New Roman" w:cstheme="minorHAnsi"/>
          <w:bCs/>
          <w:color w:val="000000" w:themeColor="text1"/>
          <w:sz w:val="24"/>
          <w:szCs w:val="24"/>
          <w:bdr w:val="none" w:sz="0" w:space="0" w:color="auto" w:frame="1"/>
          <w:lang w:eastAsia="es-EC"/>
        </w:rPr>
      </w:pPr>
      <w:r w:rsidRPr="003F02DF">
        <w:rPr>
          <w:rFonts w:eastAsia="Times New Roman" w:cstheme="minorHAnsi"/>
          <w:bCs/>
          <w:color w:val="000000" w:themeColor="text1"/>
          <w:sz w:val="24"/>
          <w:szCs w:val="24"/>
          <w:bdr w:val="none" w:sz="0" w:space="0" w:color="auto" w:frame="1"/>
          <w:lang w:eastAsia="es-EC"/>
        </w:rPr>
        <w:t>Copia de cedula y papeleta de votación de la compareciente y poder que adjunto, que en la audiencia produciré, leeré, y exhibiré los originales de los documentos habilitantes, para acreditar mi capacidad legal procesal para demandar y mis generales de ley.</w:t>
      </w:r>
    </w:p>
    <w:p w14:paraId="1A4188EB" w14:textId="5066E61D" w:rsidR="00462EE7" w:rsidRPr="003F02DF" w:rsidRDefault="00462EE7" w:rsidP="003F02DF">
      <w:pPr>
        <w:pStyle w:val="Prrafodelista"/>
        <w:shd w:val="clear" w:color="auto" w:fill="FFFFFF"/>
        <w:spacing w:before="240" w:after="0" w:afterAutospacing="1" w:line="240" w:lineRule="auto"/>
        <w:jc w:val="both"/>
        <w:rPr>
          <w:rFonts w:eastAsia="Times New Roman" w:cstheme="minorHAnsi"/>
          <w:bCs/>
          <w:color w:val="000000" w:themeColor="text1"/>
          <w:sz w:val="24"/>
          <w:szCs w:val="24"/>
          <w:bdr w:val="none" w:sz="0" w:space="0" w:color="auto" w:frame="1"/>
          <w:lang w:eastAsia="es-EC"/>
        </w:rPr>
      </w:pPr>
    </w:p>
    <w:p w14:paraId="1A4188EB" w14:textId="5066E61D" w:rsidR="002D12B0" w:rsidRPr="003F02DF" w:rsidRDefault="00462EE7" w:rsidP="003F02DF">
      <w:pPr>
        <w:pStyle w:val="Prrafodelista"/>
        <w:numPr>
          <w:ilvl w:val="0"/>
          <w:numId w:val="7"/>
        </w:numPr>
        <w:shd w:val="clear" w:color="auto" w:fill="FFFFFF"/>
        <w:spacing w:before="240" w:after="0" w:afterAutospacing="1" w:line="240" w:lineRule="auto"/>
        <w:jc w:val="both"/>
        <w:rPr>
          <w:rFonts w:eastAsia="Times New Roman" w:cstheme="minorHAnsi"/>
          <w:bCs/>
          <w:color w:val="000000" w:themeColor="text1"/>
          <w:sz w:val="24"/>
          <w:szCs w:val="24"/>
          <w:bdr w:val="none" w:sz="0" w:space="0" w:color="auto" w:frame="1"/>
          <w:lang w:eastAsia="es-EC"/>
        </w:rPr>
      </w:pPr>
      <w:r w:rsidRPr="003F02DF">
        <w:rPr>
          <w:rFonts w:eastAsia="Times New Roman" w:cstheme="minorHAnsi"/>
          <w:bCs/>
          <w:color w:val="000000" w:themeColor="text1"/>
          <w:sz w:val="24"/>
          <w:szCs w:val="24"/>
          <w:bdr w:val="none" w:sz="0" w:space="0" w:color="auto" w:frame="1"/>
          <w:lang w:eastAsia="es-EC"/>
        </w:rPr>
        <w:t xml:space="preserve">Información Registral o certificado de gravamen emitido por el Registro de la Propiedad del cantón Cañar, del bien inmueble que se pretende la prescripción adquisitiva extraordinaria de dominio. </w:t>
      </w:r>
    </w:p>
    <w:p w14:paraId="336431C2" w14:textId="77777777" w:rsidR="002D12B0" w:rsidRPr="003F02DF" w:rsidRDefault="002D12B0" w:rsidP="003F02DF">
      <w:pPr>
        <w:pStyle w:val="Prrafodelista"/>
        <w:jc w:val="both"/>
        <w:rPr>
          <w:rFonts w:eastAsia="Times New Roman" w:cstheme="minorHAnsi"/>
          <w:bCs/>
          <w:color w:val="000000" w:themeColor="text1"/>
          <w:sz w:val="24"/>
          <w:szCs w:val="24"/>
          <w:bdr w:val="none" w:sz="0" w:space="0" w:color="auto" w:frame="1"/>
          <w:lang w:eastAsia="es-EC"/>
        </w:rPr>
      </w:pPr>
    </w:p>
    <w:p w14:paraId="1696D488" w14:textId="77777777" w:rsidR="002D12B0" w:rsidRPr="003F02DF" w:rsidRDefault="002D12B0" w:rsidP="003F02DF">
      <w:pPr>
        <w:pStyle w:val="Prrafodelista"/>
        <w:shd w:val="clear" w:color="auto" w:fill="FFFFFF"/>
        <w:spacing w:before="240" w:after="0" w:afterAutospacing="1" w:line="240" w:lineRule="auto"/>
        <w:jc w:val="both"/>
        <w:rPr>
          <w:rFonts w:eastAsia="Times New Roman" w:cstheme="minorHAnsi"/>
          <w:bCs/>
          <w:color w:val="000000" w:themeColor="text1"/>
          <w:sz w:val="24"/>
          <w:szCs w:val="24"/>
          <w:bdr w:val="none" w:sz="0" w:space="0" w:color="auto" w:frame="1"/>
          <w:lang w:eastAsia="es-EC"/>
        </w:rPr>
      </w:pPr>
    </w:p>
    <w:p w14:paraId="5FFD7A16" w14:textId="08FD49FD" w:rsidR="002D12B0" w:rsidRPr="003F02DF" w:rsidRDefault="002D12B0" w:rsidP="003F02DF">
      <w:pPr>
        <w:pStyle w:val="Prrafodelista"/>
        <w:numPr>
          <w:ilvl w:val="0"/>
          <w:numId w:val="7"/>
        </w:numPr>
        <w:shd w:val="clear" w:color="auto" w:fill="FFFFFF"/>
        <w:spacing w:before="240" w:after="0" w:afterAutospacing="1" w:line="240" w:lineRule="auto"/>
        <w:jc w:val="both"/>
        <w:rPr>
          <w:rFonts w:eastAsia="Times New Roman" w:cstheme="minorHAnsi"/>
          <w:bCs/>
          <w:color w:val="000000" w:themeColor="text1"/>
          <w:sz w:val="24"/>
          <w:szCs w:val="24"/>
          <w:bdr w:val="none" w:sz="0" w:space="0" w:color="auto" w:frame="1"/>
          <w:lang w:eastAsia="es-EC"/>
        </w:rPr>
      </w:pPr>
      <w:r w:rsidRPr="003F02DF">
        <w:rPr>
          <w:rFonts w:eastAsia="Times New Roman" w:cstheme="minorHAnsi"/>
          <w:bCs/>
          <w:color w:val="000000" w:themeColor="text1"/>
          <w:sz w:val="24"/>
          <w:szCs w:val="24"/>
          <w:bdr w:val="none" w:sz="0" w:space="0" w:color="auto" w:frame="1"/>
          <w:lang w:eastAsia="es-EC"/>
        </w:rPr>
        <w:t xml:space="preserve">Plano realizado por la Ing. Sandra Elizabeth Vázquez García, que adjunto. </w:t>
      </w:r>
    </w:p>
    <w:p w14:paraId="03457083" w14:textId="77777777" w:rsidR="002D12B0" w:rsidRPr="003F02DF" w:rsidRDefault="002D12B0" w:rsidP="003F02DF">
      <w:pPr>
        <w:pStyle w:val="Prrafodelista"/>
        <w:jc w:val="both"/>
        <w:rPr>
          <w:rFonts w:eastAsia="Times New Roman" w:cstheme="minorHAnsi"/>
          <w:bCs/>
          <w:color w:val="000000" w:themeColor="text1"/>
          <w:sz w:val="24"/>
          <w:szCs w:val="24"/>
          <w:bdr w:val="none" w:sz="0" w:space="0" w:color="auto" w:frame="1"/>
          <w:lang w:eastAsia="es-EC"/>
        </w:rPr>
      </w:pPr>
    </w:p>
    <w:p w14:paraId="2E7BA933" w14:textId="77777777" w:rsidR="002D12B0" w:rsidRPr="003F02DF" w:rsidRDefault="002D12B0" w:rsidP="003F02DF">
      <w:pPr>
        <w:numPr>
          <w:ilvl w:val="0"/>
          <w:numId w:val="7"/>
        </w:numPr>
        <w:shd w:val="clear" w:color="auto" w:fill="FFFFFF"/>
        <w:spacing w:before="240" w:after="0" w:afterAutospacing="1" w:line="240" w:lineRule="auto"/>
        <w:jc w:val="both"/>
        <w:rPr>
          <w:rFonts w:eastAsia="Times New Roman" w:cstheme="minorHAnsi"/>
          <w:sz w:val="24"/>
          <w:szCs w:val="24"/>
          <w:lang w:eastAsia="es-EC"/>
        </w:rPr>
      </w:pPr>
      <w:r w:rsidRPr="003F02DF">
        <w:rPr>
          <w:rFonts w:eastAsia="Times New Roman" w:cstheme="minorHAnsi"/>
          <w:sz w:val="24"/>
          <w:szCs w:val="24"/>
          <w:bdr w:val="none" w:sz="0" w:space="0" w:color="auto" w:frame="1"/>
          <w:lang w:eastAsia="es-EC"/>
        </w:rPr>
        <w:t>Levantamiento planímetro e informe de linderacion del inmueble que se solicita la prescripción, lote dentro del cual se encuentra el lote del que se pretende la prescripción.</w:t>
      </w:r>
    </w:p>
    <w:p w14:paraId="0F12956F" w14:textId="0455031E" w:rsidR="005449A8" w:rsidRPr="003F02DF" w:rsidRDefault="009D4EDC" w:rsidP="003F02DF">
      <w:pPr>
        <w:pStyle w:val="Prrafodelista"/>
        <w:numPr>
          <w:ilvl w:val="0"/>
          <w:numId w:val="4"/>
        </w:numPr>
        <w:shd w:val="clear" w:color="auto" w:fill="FFFFFF"/>
        <w:spacing w:before="240" w:after="0" w:afterAutospacing="1" w:line="240" w:lineRule="auto"/>
        <w:jc w:val="both"/>
        <w:rPr>
          <w:rFonts w:eastAsia="Times New Roman" w:cstheme="minorHAnsi"/>
          <w:sz w:val="24"/>
          <w:szCs w:val="24"/>
          <w:bdr w:val="none" w:sz="0" w:space="0" w:color="auto" w:frame="1"/>
          <w:lang w:eastAsia="es-EC"/>
        </w:rPr>
      </w:pPr>
      <w:r w:rsidRPr="003F02DF">
        <w:rPr>
          <w:rFonts w:eastAsia="Times New Roman" w:cstheme="minorHAnsi"/>
          <w:b/>
          <w:bCs/>
          <w:sz w:val="24"/>
          <w:szCs w:val="24"/>
          <w:bdr w:val="none" w:sz="0" w:space="0" w:color="auto" w:frame="1"/>
          <w:lang w:eastAsia="es-EC"/>
        </w:rPr>
        <w:t>Prueba Testimonial;</w:t>
      </w:r>
      <w:r w:rsidRPr="003F02DF">
        <w:rPr>
          <w:rFonts w:eastAsia="Times New Roman" w:cstheme="minorHAnsi"/>
          <w:sz w:val="24"/>
          <w:szCs w:val="24"/>
          <w:bdr w:val="none" w:sz="0" w:space="0" w:color="auto" w:frame="1"/>
          <w:lang w:eastAsia="es-EC"/>
        </w:rPr>
        <w:t> Solicito se recepten los testimonios de</w:t>
      </w:r>
      <w:r w:rsidR="00650FA1" w:rsidRPr="003F02DF">
        <w:rPr>
          <w:rFonts w:eastAsia="Times New Roman" w:cstheme="minorHAnsi"/>
          <w:sz w:val="24"/>
          <w:szCs w:val="24"/>
          <w:bdr w:val="none" w:sz="0" w:space="0" w:color="auto" w:frame="1"/>
          <w:lang w:eastAsia="es-EC"/>
        </w:rPr>
        <w:t xml:space="preserve"> A)</w:t>
      </w:r>
      <w:r w:rsidRPr="003F02DF">
        <w:rPr>
          <w:rFonts w:eastAsia="Times New Roman" w:cstheme="minorHAnsi"/>
          <w:sz w:val="24"/>
          <w:szCs w:val="24"/>
          <w:bdr w:val="none" w:sz="0" w:space="0" w:color="auto" w:frame="1"/>
          <w:lang w:eastAsia="es-EC"/>
        </w:rPr>
        <w:t xml:space="preserve"> la Sra. </w:t>
      </w:r>
      <w:r w:rsidR="005449A8" w:rsidRPr="003F02DF">
        <w:rPr>
          <w:rFonts w:eastAsia="Times New Roman" w:cstheme="minorHAnsi"/>
          <w:b/>
          <w:bCs/>
          <w:sz w:val="24"/>
          <w:szCs w:val="24"/>
          <w:bdr w:val="none" w:sz="0" w:space="0" w:color="auto" w:frame="1"/>
          <w:lang w:eastAsia="es-EC"/>
        </w:rPr>
        <w:t>NUBE CATALINA QUIZHPI DUTAN</w:t>
      </w:r>
      <w:r w:rsidRPr="003F02DF">
        <w:rPr>
          <w:rFonts w:eastAsia="Times New Roman" w:cstheme="minorHAnsi"/>
          <w:sz w:val="24"/>
          <w:szCs w:val="24"/>
          <w:bdr w:val="none" w:sz="0" w:space="0" w:color="auto" w:frame="1"/>
          <w:lang w:eastAsia="es-EC"/>
        </w:rPr>
        <w:t xml:space="preserve">, </w:t>
      </w:r>
      <w:r w:rsidR="00B63EBA" w:rsidRPr="003F02DF">
        <w:rPr>
          <w:rFonts w:eastAsia="Times New Roman" w:cstheme="minorHAnsi"/>
          <w:sz w:val="24"/>
          <w:szCs w:val="24"/>
          <w:bdr w:val="none" w:sz="0" w:space="0" w:color="auto" w:frame="1"/>
          <w:lang w:eastAsia="es-EC"/>
        </w:rPr>
        <w:t xml:space="preserve">domiciliada en el sector de </w:t>
      </w:r>
      <w:r w:rsidR="005449A8" w:rsidRPr="003F02DF">
        <w:rPr>
          <w:rFonts w:eastAsia="Times New Roman" w:cstheme="minorHAnsi"/>
          <w:sz w:val="24"/>
          <w:szCs w:val="24"/>
          <w:bdr w:val="none" w:sz="0" w:space="0" w:color="auto" w:frame="1"/>
          <w:lang w:eastAsia="es-EC"/>
        </w:rPr>
        <w:t>Ramos Loma</w:t>
      </w:r>
      <w:r w:rsidR="00B63EBA" w:rsidRPr="003F02DF">
        <w:rPr>
          <w:rFonts w:eastAsia="Times New Roman" w:cstheme="minorHAnsi"/>
          <w:sz w:val="24"/>
          <w:szCs w:val="24"/>
          <w:bdr w:val="none" w:sz="0" w:space="0" w:color="auto" w:frame="1"/>
          <w:lang w:eastAsia="es-EC"/>
        </w:rPr>
        <w:t>, de l</w:t>
      </w:r>
      <w:r w:rsidR="001548F0" w:rsidRPr="003F02DF">
        <w:rPr>
          <w:rFonts w:eastAsia="Times New Roman" w:cstheme="minorHAnsi"/>
          <w:sz w:val="24"/>
          <w:szCs w:val="24"/>
          <w:bdr w:val="none" w:sz="0" w:space="0" w:color="auto" w:frame="1"/>
          <w:lang w:eastAsia="es-EC"/>
        </w:rPr>
        <w:t xml:space="preserve">a parroquia </w:t>
      </w:r>
      <w:r w:rsidR="005449A8" w:rsidRPr="003F02DF">
        <w:rPr>
          <w:rFonts w:eastAsia="Times New Roman" w:cstheme="minorHAnsi"/>
          <w:sz w:val="24"/>
          <w:szCs w:val="24"/>
          <w:bdr w:val="none" w:sz="0" w:space="0" w:color="auto" w:frame="1"/>
          <w:lang w:eastAsia="es-EC"/>
        </w:rPr>
        <w:t>General Morales</w:t>
      </w:r>
      <w:r w:rsidR="001548F0" w:rsidRPr="003F02DF">
        <w:rPr>
          <w:rFonts w:eastAsia="Times New Roman" w:cstheme="minorHAnsi"/>
          <w:sz w:val="24"/>
          <w:szCs w:val="24"/>
          <w:bdr w:val="none" w:sz="0" w:space="0" w:color="auto" w:frame="1"/>
          <w:lang w:eastAsia="es-EC"/>
        </w:rPr>
        <w:t xml:space="preserve"> del cantó</w:t>
      </w:r>
      <w:r w:rsidR="00B63EBA" w:rsidRPr="003F02DF">
        <w:rPr>
          <w:rFonts w:eastAsia="Times New Roman" w:cstheme="minorHAnsi"/>
          <w:sz w:val="24"/>
          <w:szCs w:val="24"/>
          <w:bdr w:val="none" w:sz="0" w:space="0" w:color="auto" w:frame="1"/>
          <w:lang w:eastAsia="es-EC"/>
        </w:rPr>
        <w:t>n y provincia del Cañar</w:t>
      </w:r>
      <w:r w:rsidRPr="003F02DF">
        <w:rPr>
          <w:rFonts w:eastAsia="Times New Roman" w:cstheme="minorHAnsi"/>
          <w:sz w:val="24"/>
          <w:szCs w:val="24"/>
          <w:bdr w:val="none" w:sz="0" w:space="0" w:color="auto" w:frame="1"/>
          <w:lang w:eastAsia="es-EC"/>
        </w:rPr>
        <w:t>, testigo que vendrá a rendir su declaración con el fin de justificar la forma de posesión y tiempo de la misma,</w:t>
      </w:r>
      <w:r w:rsidR="00B63EBA" w:rsidRPr="003F02DF">
        <w:rPr>
          <w:rFonts w:eastAsia="Times New Roman" w:cstheme="minorHAnsi"/>
          <w:sz w:val="24"/>
          <w:szCs w:val="24"/>
          <w:bdr w:val="none" w:sz="0" w:space="0" w:color="auto" w:frame="1"/>
          <w:lang w:eastAsia="es-EC"/>
        </w:rPr>
        <w:t xml:space="preserve"> y demás hechos propuestos en la demanda,</w:t>
      </w:r>
      <w:r w:rsidRPr="003F02DF">
        <w:rPr>
          <w:rFonts w:eastAsia="Times New Roman" w:cstheme="minorHAnsi"/>
          <w:sz w:val="24"/>
          <w:szCs w:val="24"/>
          <w:bdr w:val="none" w:sz="0" w:space="0" w:color="auto" w:frame="1"/>
          <w:lang w:eastAsia="es-EC"/>
        </w:rPr>
        <w:t xml:space="preserve"> a quien se le notificara en el correo electrónico</w:t>
      </w:r>
      <w:r w:rsidR="00B63EBA" w:rsidRPr="003F02DF">
        <w:rPr>
          <w:rFonts w:eastAsia="Times New Roman" w:cstheme="minorHAnsi"/>
          <w:sz w:val="24"/>
          <w:szCs w:val="24"/>
          <w:bdr w:val="none" w:sz="0" w:space="0" w:color="auto" w:frame="1"/>
          <w:lang w:eastAsia="es-EC"/>
        </w:rPr>
        <w:t xml:space="preserve"> </w:t>
      </w:r>
      <w:r w:rsidR="00B63EBA" w:rsidRPr="003F02DF">
        <w:rPr>
          <w:rFonts w:eastAsia="Times New Roman" w:cstheme="minorHAnsi"/>
          <w:sz w:val="24"/>
          <w:szCs w:val="24"/>
          <w:u w:val="single"/>
          <w:bdr w:val="none" w:sz="0" w:space="0" w:color="auto" w:frame="1"/>
          <w:lang w:eastAsia="es-EC"/>
        </w:rPr>
        <w:t>benditow</w:t>
      </w:r>
      <w:hyperlink r:id="rId5" w:tgtFrame="_blank" w:history="1">
        <w:r w:rsidRPr="003F02DF">
          <w:rPr>
            <w:rFonts w:eastAsia="Times New Roman" w:cstheme="minorHAnsi"/>
            <w:sz w:val="24"/>
            <w:szCs w:val="24"/>
            <w:u w:val="single"/>
            <w:bdr w:val="none" w:sz="0" w:space="0" w:color="auto" w:frame="1"/>
            <w:lang w:eastAsia="es-EC"/>
          </w:rPr>
          <w:t>@hotmail.com</w:t>
        </w:r>
      </w:hyperlink>
      <w:r w:rsidRPr="003F02DF">
        <w:rPr>
          <w:rFonts w:eastAsia="Times New Roman" w:cstheme="minorHAnsi"/>
          <w:sz w:val="24"/>
          <w:szCs w:val="24"/>
          <w:bdr w:val="none" w:sz="0" w:space="0" w:color="auto" w:frame="1"/>
          <w:lang w:eastAsia="es-EC"/>
        </w:rPr>
        <w:t>, comprometiéndome hacer comparecer el día de la audiencia.</w:t>
      </w:r>
      <w:r w:rsidRPr="003F02DF">
        <w:rPr>
          <w:rFonts w:eastAsia="Times New Roman" w:cstheme="minorHAnsi"/>
          <w:sz w:val="24"/>
          <w:szCs w:val="24"/>
          <w:lang w:eastAsia="es-EC"/>
        </w:rPr>
        <w:br/>
      </w:r>
      <w:r w:rsidR="005C46EA" w:rsidRPr="003F02DF">
        <w:rPr>
          <w:rFonts w:eastAsia="Times New Roman" w:cstheme="minorHAnsi"/>
          <w:sz w:val="24"/>
          <w:szCs w:val="24"/>
          <w:lang w:eastAsia="es-EC"/>
        </w:rPr>
        <w:t xml:space="preserve">B) </w:t>
      </w:r>
      <w:r w:rsidR="005449A8" w:rsidRPr="003F02DF">
        <w:rPr>
          <w:rFonts w:eastAsia="Times New Roman" w:cstheme="minorHAnsi"/>
          <w:sz w:val="24"/>
          <w:szCs w:val="24"/>
          <w:lang w:eastAsia="es-EC"/>
        </w:rPr>
        <w:t>Sr.</w:t>
      </w:r>
      <w:r w:rsidR="005449A8" w:rsidRPr="003F02DF">
        <w:rPr>
          <w:rFonts w:eastAsia="Times New Roman" w:cstheme="minorHAnsi"/>
          <w:b/>
          <w:sz w:val="24"/>
          <w:szCs w:val="24"/>
          <w:lang w:eastAsia="es-EC"/>
        </w:rPr>
        <w:t xml:space="preserve"> </w:t>
      </w:r>
      <w:r w:rsidR="005449A8" w:rsidRPr="003F02DF">
        <w:rPr>
          <w:rFonts w:eastAsia="Times New Roman" w:cstheme="minorHAnsi"/>
          <w:b/>
          <w:bCs/>
          <w:sz w:val="24"/>
          <w:szCs w:val="24"/>
          <w:bdr w:val="none" w:sz="0" w:space="0" w:color="auto" w:frame="1"/>
          <w:lang w:eastAsia="es-EC"/>
        </w:rPr>
        <w:t>JUAN PABLO PACHECO GUAMAN</w:t>
      </w:r>
      <w:r w:rsidRPr="003F02DF">
        <w:rPr>
          <w:rFonts w:eastAsia="Times New Roman" w:cstheme="minorHAnsi"/>
          <w:b/>
          <w:bCs/>
          <w:sz w:val="24"/>
          <w:szCs w:val="24"/>
          <w:bdr w:val="none" w:sz="0" w:space="0" w:color="auto" w:frame="1"/>
          <w:lang w:eastAsia="es-EC"/>
        </w:rPr>
        <w:t xml:space="preserve">, </w:t>
      </w:r>
      <w:r w:rsidRPr="003F02DF">
        <w:rPr>
          <w:rFonts w:eastAsia="Times New Roman" w:cstheme="minorHAnsi"/>
          <w:sz w:val="24"/>
          <w:szCs w:val="24"/>
          <w:bdr w:val="none" w:sz="0" w:space="0" w:color="auto" w:frame="1"/>
          <w:lang w:eastAsia="es-EC"/>
        </w:rPr>
        <w:t>domiciliad</w:t>
      </w:r>
      <w:r w:rsidR="005449A8" w:rsidRPr="003F02DF">
        <w:rPr>
          <w:rFonts w:eastAsia="Times New Roman" w:cstheme="minorHAnsi"/>
          <w:sz w:val="24"/>
          <w:szCs w:val="24"/>
          <w:bdr w:val="none" w:sz="0" w:space="0" w:color="auto" w:frame="1"/>
          <w:lang w:eastAsia="es-EC"/>
        </w:rPr>
        <w:t>o</w:t>
      </w:r>
      <w:r w:rsidR="00BA5EF5" w:rsidRPr="003F02DF">
        <w:rPr>
          <w:rFonts w:eastAsia="Times New Roman" w:cstheme="minorHAnsi"/>
          <w:sz w:val="24"/>
          <w:szCs w:val="24"/>
          <w:bdr w:val="none" w:sz="0" w:space="0" w:color="auto" w:frame="1"/>
          <w:lang w:eastAsia="es-EC"/>
        </w:rPr>
        <w:t xml:space="preserve"> en el sector de </w:t>
      </w:r>
      <w:r w:rsidR="005449A8" w:rsidRPr="003F02DF">
        <w:rPr>
          <w:rFonts w:eastAsia="Times New Roman" w:cstheme="minorHAnsi"/>
          <w:sz w:val="24"/>
          <w:szCs w:val="24"/>
          <w:bdr w:val="none" w:sz="0" w:space="0" w:color="auto" w:frame="1"/>
          <w:lang w:eastAsia="es-EC"/>
        </w:rPr>
        <w:t>Romos Loma</w:t>
      </w:r>
      <w:r w:rsidR="00BA5EF5" w:rsidRPr="003F02DF">
        <w:rPr>
          <w:rFonts w:eastAsia="Times New Roman" w:cstheme="minorHAnsi"/>
          <w:sz w:val="24"/>
          <w:szCs w:val="24"/>
          <w:bdr w:val="none" w:sz="0" w:space="0" w:color="auto" w:frame="1"/>
          <w:lang w:eastAsia="es-EC"/>
        </w:rPr>
        <w:t>, de la parroquia G</w:t>
      </w:r>
      <w:r w:rsidR="005449A8" w:rsidRPr="003F02DF">
        <w:rPr>
          <w:rFonts w:eastAsia="Times New Roman" w:cstheme="minorHAnsi"/>
          <w:sz w:val="24"/>
          <w:szCs w:val="24"/>
          <w:bdr w:val="none" w:sz="0" w:space="0" w:color="auto" w:frame="1"/>
          <w:lang w:eastAsia="es-EC"/>
        </w:rPr>
        <w:t>eneral Morales</w:t>
      </w:r>
      <w:r w:rsidR="00BA5EF5" w:rsidRPr="003F02DF">
        <w:rPr>
          <w:rFonts w:eastAsia="Times New Roman" w:cstheme="minorHAnsi"/>
          <w:sz w:val="24"/>
          <w:szCs w:val="24"/>
          <w:bdr w:val="none" w:sz="0" w:space="0" w:color="auto" w:frame="1"/>
          <w:lang w:eastAsia="es-EC"/>
        </w:rPr>
        <w:t xml:space="preserve"> del cantón y provincia del Cañar</w:t>
      </w:r>
      <w:r w:rsidRPr="003F02DF">
        <w:rPr>
          <w:rFonts w:eastAsia="Times New Roman" w:cstheme="minorHAnsi"/>
          <w:sz w:val="24"/>
          <w:szCs w:val="24"/>
          <w:bdr w:val="none" w:sz="0" w:space="0" w:color="auto" w:frame="1"/>
          <w:lang w:eastAsia="es-EC"/>
        </w:rPr>
        <w:t xml:space="preserve">. Testigo que vendrá a rendir su declaración con el fin de justificar la forma de posesión y tiempo de la misma </w:t>
      </w:r>
      <w:r w:rsidR="00650FA1" w:rsidRPr="003F02DF">
        <w:rPr>
          <w:rFonts w:eastAsia="Times New Roman" w:cstheme="minorHAnsi"/>
          <w:sz w:val="24"/>
          <w:szCs w:val="24"/>
          <w:bdr w:val="none" w:sz="0" w:space="0" w:color="auto" w:frame="1"/>
          <w:lang w:eastAsia="es-EC"/>
        </w:rPr>
        <w:t xml:space="preserve">y </w:t>
      </w:r>
      <w:r w:rsidR="003F02DF" w:rsidRPr="003F02DF">
        <w:rPr>
          <w:rFonts w:eastAsia="Times New Roman" w:cstheme="minorHAnsi"/>
          <w:sz w:val="24"/>
          <w:szCs w:val="24"/>
          <w:bdr w:val="none" w:sz="0" w:space="0" w:color="auto" w:frame="1"/>
          <w:lang w:eastAsia="es-EC"/>
        </w:rPr>
        <w:t>más</w:t>
      </w:r>
      <w:r w:rsidR="00650FA1" w:rsidRPr="003F02DF">
        <w:rPr>
          <w:rFonts w:eastAsia="Times New Roman" w:cstheme="minorHAnsi"/>
          <w:sz w:val="24"/>
          <w:szCs w:val="24"/>
          <w:bdr w:val="none" w:sz="0" w:space="0" w:color="auto" w:frame="1"/>
          <w:lang w:eastAsia="es-EC"/>
        </w:rPr>
        <w:t xml:space="preserve"> hechos propuestos en la demanda, </w:t>
      </w:r>
      <w:r w:rsidRPr="003F02DF">
        <w:rPr>
          <w:rFonts w:eastAsia="Times New Roman" w:cstheme="minorHAnsi"/>
          <w:sz w:val="24"/>
          <w:szCs w:val="24"/>
          <w:bdr w:val="none" w:sz="0" w:space="0" w:color="auto" w:frame="1"/>
          <w:lang w:eastAsia="es-EC"/>
        </w:rPr>
        <w:t>a quien se le notificara en el correo electrónico </w:t>
      </w:r>
      <w:r w:rsidR="005449A8" w:rsidRPr="003F02DF">
        <w:rPr>
          <w:rFonts w:eastAsia="Times New Roman" w:cstheme="minorHAnsi"/>
          <w:sz w:val="24"/>
          <w:szCs w:val="24"/>
          <w:u w:val="single"/>
          <w:bdr w:val="none" w:sz="0" w:space="0" w:color="auto" w:frame="1"/>
          <w:lang w:eastAsia="es-EC"/>
        </w:rPr>
        <w:t>benditow</w:t>
      </w:r>
      <w:hyperlink r:id="rId6" w:tgtFrame="_blank" w:history="1">
        <w:r w:rsidR="005449A8" w:rsidRPr="003F02DF">
          <w:rPr>
            <w:rFonts w:eastAsia="Times New Roman" w:cstheme="minorHAnsi"/>
            <w:sz w:val="24"/>
            <w:szCs w:val="24"/>
            <w:u w:val="single"/>
            <w:bdr w:val="none" w:sz="0" w:space="0" w:color="auto" w:frame="1"/>
            <w:lang w:eastAsia="es-EC"/>
          </w:rPr>
          <w:t>@hotmail.com</w:t>
        </w:r>
      </w:hyperlink>
      <w:r w:rsidRPr="003F02DF">
        <w:rPr>
          <w:rFonts w:eastAsia="Times New Roman" w:cstheme="minorHAnsi"/>
          <w:sz w:val="24"/>
          <w:szCs w:val="24"/>
          <w:bdr w:val="none" w:sz="0" w:space="0" w:color="auto" w:frame="1"/>
          <w:lang w:eastAsia="es-EC"/>
        </w:rPr>
        <w:t>, comprometiéndome hacer co</w:t>
      </w:r>
      <w:r w:rsidR="005449A8" w:rsidRPr="003F02DF">
        <w:rPr>
          <w:rFonts w:eastAsia="Times New Roman" w:cstheme="minorHAnsi"/>
          <w:sz w:val="24"/>
          <w:szCs w:val="24"/>
          <w:bdr w:val="none" w:sz="0" w:space="0" w:color="auto" w:frame="1"/>
          <w:lang w:eastAsia="es-EC"/>
        </w:rPr>
        <w:t>mparecer el día de la audiencia.</w:t>
      </w:r>
    </w:p>
    <w:p w14:paraId="6A939FBB" w14:textId="61566E72" w:rsidR="005449A8" w:rsidRPr="003F02DF" w:rsidRDefault="005449A8" w:rsidP="003F02DF">
      <w:pPr>
        <w:pStyle w:val="Prrafodelista"/>
        <w:numPr>
          <w:ilvl w:val="0"/>
          <w:numId w:val="4"/>
        </w:numPr>
        <w:shd w:val="clear" w:color="auto" w:fill="FFFFFF"/>
        <w:spacing w:before="240" w:after="0" w:afterAutospacing="1" w:line="240" w:lineRule="auto"/>
        <w:jc w:val="both"/>
        <w:rPr>
          <w:rFonts w:eastAsia="Times New Roman" w:cstheme="minorHAnsi"/>
          <w:sz w:val="24"/>
          <w:szCs w:val="24"/>
          <w:bdr w:val="none" w:sz="0" w:space="0" w:color="auto" w:frame="1"/>
          <w:lang w:eastAsia="es-EC"/>
        </w:rPr>
      </w:pPr>
      <w:r w:rsidRPr="003F02DF">
        <w:rPr>
          <w:rFonts w:eastAsia="Times New Roman" w:cstheme="minorHAnsi"/>
          <w:bCs/>
          <w:sz w:val="24"/>
          <w:szCs w:val="24"/>
          <w:bdr w:val="none" w:sz="0" w:space="0" w:color="auto" w:frame="1"/>
          <w:lang w:eastAsia="es-EC"/>
        </w:rPr>
        <w:t xml:space="preserve">C) Sra. </w:t>
      </w:r>
      <w:r w:rsidRPr="003F02DF">
        <w:rPr>
          <w:rFonts w:eastAsia="Times New Roman" w:cstheme="minorHAnsi"/>
          <w:b/>
          <w:bCs/>
          <w:sz w:val="24"/>
          <w:szCs w:val="24"/>
          <w:bdr w:val="none" w:sz="0" w:space="0" w:color="auto" w:frame="1"/>
          <w:lang w:eastAsia="es-EC"/>
        </w:rPr>
        <w:t xml:space="preserve">MARIA ROSA QUIZHPI DUTAN, </w:t>
      </w:r>
      <w:r w:rsidRPr="003F02DF">
        <w:rPr>
          <w:rFonts w:eastAsia="Times New Roman" w:cstheme="minorHAnsi"/>
          <w:sz w:val="24"/>
          <w:szCs w:val="24"/>
          <w:bdr w:val="none" w:sz="0" w:space="0" w:color="auto" w:frame="1"/>
          <w:lang w:eastAsia="es-EC"/>
        </w:rPr>
        <w:t xml:space="preserve">domiciliada en el sector de Ramos Loma, de la parroquia General Morales del cantón y provincia del Cañar, testigo que vendrá a rendir su declaración con el fin de justificar la forma de posesión y tiempo de la misma, y demás hechos propuestos en la demanda, a quien se le notificara en el correo electrónico </w:t>
      </w:r>
      <w:r w:rsidRPr="003F02DF">
        <w:rPr>
          <w:rFonts w:eastAsia="Times New Roman" w:cstheme="minorHAnsi"/>
          <w:sz w:val="24"/>
          <w:szCs w:val="24"/>
          <w:u w:val="single"/>
          <w:bdr w:val="none" w:sz="0" w:space="0" w:color="auto" w:frame="1"/>
          <w:lang w:eastAsia="es-EC"/>
        </w:rPr>
        <w:t>benditow</w:t>
      </w:r>
      <w:hyperlink r:id="rId7" w:tgtFrame="_blank" w:history="1">
        <w:r w:rsidRPr="003F02DF">
          <w:rPr>
            <w:rFonts w:eastAsia="Times New Roman" w:cstheme="minorHAnsi"/>
            <w:sz w:val="24"/>
            <w:szCs w:val="24"/>
            <w:u w:val="single"/>
            <w:bdr w:val="none" w:sz="0" w:space="0" w:color="auto" w:frame="1"/>
            <w:lang w:eastAsia="es-EC"/>
          </w:rPr>
          <w:t>@hotmail.com</w:t>
        </w:r>
      </w:hyperlink>
      <w:r w:rsidRPr="003F02DF">
        <w:rPr>
          <w:rFonts w:eastAsia="Times New Roman" w:cstheme="minorHAnsi"/>
          <w:sz w:val="24"/>
          <w:szCs w:val="24"/>
          <w:bdr w:val="none" w:sz="0" w:space="0" w:color="auto" w:frame="1"/>
          <w:lang w:eastAsia="es-EC"/>
        </w:rPr>
        <w:t>, comprometiéndome hacer comparecer el día de la audiencia</w:t>
      </w:r>
      <w:r w:rsidRPr="003F02DF">
        <w:rPr>
          <w:rFonts w:eastAsia="Times New Roman" w:cstheme="minorHAnsi"/>
          <w:sz w:val="24"/>
          <w:szCs w:val="24"/>
          <w:bdr w:val="none" w:sz="0" w:space="0" w:color="auto" w:frame="1"/>
          <w:lang w:eastAsia="es-EC"/>
        </w:rPr>
        <w:t>.</w:t>
      </w:r>
    </w:p>
    <w:p w14:paraId="60E31BE0" w14:textId="565927C4" w:rsidR="005449A8" w:rsidRPr="003F02DF" w:rsidRDefault="005449A8" w:rsidP="003F02DF">
      <w:pPr>
        <w:pStyle w:val="Prrafodelista"/>
        <w:numPr>
          <w:ilvl w:val="0"/>
          <w:numId w:val="4"/>
        </w:numPr>
        <w:shd w:val="clear" w:color="auto" w:fill="FFFFFF"/>
        <w:spacing w:before="240" w:after="0" w:afterAutospacing="1" w:line="240" w:lineRule="auto"/>
        <w:jc w:val="both"/>
        <w:rPr>
          <w:rFonts w:eastAsia="Times New Roman" w:cstheme="minorHAnsi"/>
          <w:sz w:val="24"/>
          <w:szCs w:val="24"/>
          <w:bdr w:val="none" w:sz="0" w:space="0" w:color="auto" w:frame="1"/>
          <w:lang w:eastAsia="es-EC"/>
        </w:rPr>
      </w:pPr>
      <w:r w:rsidRPr="003F02DF">
        <w:rPr>
          <w:rFonts w:eastAsia="Times New Roman" w:cstheme="minorHAnsi"/>
          <w:sz w:val="24"/>
          <w:szCs w:val="24"/>
          <w:bdr w:val="none" w:sz="0" w:space="0" w:color="auto" w:frame="1"/>
          <w:lang w:eastAsia="es-EC"/>
        </w:rPr>
        <w:lastRenderedPageBreak/>
        <w:t xml:space="preserve">D) </w:t>
      </w:r>
      <w:r w:rsidRPr="003F02DF">
        <w:rPr>
          <w:rFonts w:eastAsia="Times New Roman" w:cstheme="minorHAnsi"/>
          <w:bCs/>
          <w:sz w:val="24"/>
          <w:szCs w:val="24"/>
          <w:bdr w:val="none" w:sz="0" w:space="0" w:color="auto" w:frame="1"/>
          <w:lang w:eastAsia="es-EC"/>
        </w:rPr>
        <w:t xml:space="preserve">Sra. </w:t>
      </w:r>
      <w:r w:rsidRPr="003F02DF">
        <w:rPr>
          <w:rFonts w:eastAsia="Times New Roman" w:cstheme="minorHAnsi"/>
          <w:b/>
          <w:bCs/>
          <w:sz w:val="24"/>
          <w:szCs w:val="24"/>
          <w:bdr w:val="none" w:sz="0" w:space="0" w:color="auto" w:frame="1"/>
          <w:lang w:eastAsia="es-EC"/>
        </w:rPr>
        <w:t>LUZ</w:t>
      </w:r>
      <w:r w:rsidRPr="003F02DF">
        <w:rPr>
          <w:rFonts w:eastAsia="Times New Roman" w:cstheme="minorHAnsi"/>
          <w:bCs/>
          <w:sz w:val="24"/>
          <w:szCs w:val="24"/>
          <w:bdr w:val="none" w:sz="0" w:space="0" w:color="auto" w:frame="1"/>
          <w:lang w:eastAsia="es-EC"/>
        </w:rPr>
        <w:t xml:space="preserve"> </w:t>
      </w:r>
      <w:r w:rsidRPr="003F02DF">
        <w:rPr>
          <w:rFonts w:eastAsia="Times New Roman" w:cstheme="minorHAnsi"/>
          <w:b/>
          <w:bCs/>
          <w:sz w:val="24"/>
          <w:szCs w:val="24"/>
          <w:bdr w:val="none" w:sz="0" w:space="0" w:color="auto" w:frame="1"/>
          <w:lang w:eastAsia="es-EC"/>
        </w:rPr>
        <w:t>MARIA</w:t>
      </w:r>
      <w:r w:rsidRPr="003F02DF">
        <w:rPr>
          <w:rFonts w:eastAsia="Times New Roman" w:cstheme="minorHAnsi"/>
          <w:b/>
          <w:bCs/>
          <w:sz w:val="24"/>
          <w:szCs w:val="24"/>
          <w:bdr w:val="none" w:sz="0" w:space="0" w:color="auto" w:frame="1"/>
          <w:lang w:eastAsia="es-EC"/>
        </w:rPr>
        <w:t xml:space="preserve"> MAYANCELA MAYANCELA</w:t>
      </w:r>
      <w:r w:rsidRPr="003F02DF">
        <w:rPr>
          <w:rFonts w:eastAsia="Times New Roman" w:cstheme="minorHAnsi"/>
          <w:b/>
          <w:bCs/>
          <w:sz w:val="24"/>
          <w:szCs w:val="24"/>
          <w:bdr w:val="none" w:sz="0" w:space="0" w:color="auto" w:frame="1"/>
          <w:lang w:eastAsia="es-EC"/>
        </w:rPr>
        <w:t xml:space="preserve">, </w:t>
      </w:r>
      <w:r w:rsidRPr="003F02DF">
        <w:rPr>
          <w:rFonts w:eastAsia="Times New Roman" w:cstheme="minorHAnsi"/>
          <w:sz w:val="24"/>
          <w:szCs w:val="24"/>
          <w:bdr w:val="none" w:sz="0" w:space="0" w:color="auto" w:frame="1"/>
          <w:lang w:eastAsia="es-EC"/>
        </w:rPr>
        <w:t xml:space="preserve">domiciliada en el sector de Ramos Loma, de la parroquia General Morales del cantón y provincia del Cañar, testigo que vendrá a rendir su declaración con el fin de justificar la forma de posesión y tiempo de la misma, y demás hechos propuestos en la demanda, a quien se le notificara en el correo electrónico </w:t>
      </w:r>
      <w:r w:rsidRPr="003F02DF">
        <w:rPr>
          <w:rFonts w:eastAsia="Times New Roman" w:cstheme="minorHAnsi"/>
          <w:sz w:val="24"/>
          <w:szCs w:val="24"/>
          <w:u w:val="single"/>
          <w:bdr w:val="none" w:sz="0" w:space="0" w:color="auto" w:frame="1"/>
          <w:lang w:eastAsia="es-EC"/>
        </w:rPr>
        <w:t>benditow</w:t>
      </w:r>
      <w:hyperlink r:id="rId8" w:tgtFrame="_blank" w:history="1">
        <w:r w:rsidRPr="003F02DF">
          <w:rPr>
            <w:rFonts w:eastAsia="Times New Roman" w:cstheme="minorHAnsi"/>
            <w:sz w:val="24"/>
            <w:szCs w:val="24"/>
            <w:u w:val="single"/>
            <w:bdr w:val="none" w:sz="0" w:space="0" w:color="auto" w:frame="1"/>
            <w:lang w:eastAsia="es-EC"/>
          </w:rPr>
          <w:t>@hotmail.com</w:t>
        </w:r>
      </w:hyperlink>
      <w:r w:rsidRPr="003F02DF">
        <w:rPr>
          <w:rFonts w:eastAsia="Times New Roman" w:cstheme="minorHAnsi"/>
          <w:sz w:val="24"/>
          <w:szCs w:val="24"/>
          <w:bdr w:val="none" w:sz="0" w:space="0" w:color="auto" w:frame="1"/>
          <w:lang w:eastAsia="es-EC"/>
        </w:rPr>
        <w:t>, comprometiéndome hacer comparecer el día de la audiencia.</w:t>
      </w:r>
    </w:p>
    <w:p w14:paraId="4BD7F4EA" w14:textId="2E5FF840" w:rsidR="005449A8" w:rsidRPr="003F02DF" w:rsidRDefault="005449A8" w:rsidP="003F02DF">
      <w:pPr>
        <w:pStyle w:val="Prrafodelista"/>
        <w:numPr>
          <w:ilvl w:val="0"/>
          <w:numId w:val="4"/>
        </w:numPr>
        <w:shd w:val="clear" w:color="auto" w:fill="FFFFFF"/>
        <w:spacing w:before="240" w:after="0" w:afterAutospacing="1" w:line="240" w:lineRule="auto"/>
        <w:jc w:val="both"/>
        <w:rPr>
          <w:rFonts w:eastAsia="Times New Roman" w:cstheme="minorHAnsi"/>
          <w:sz w:val="24"/>
          <w:szCs w:val="24"/>
          <w:bdr w:val="none" w:sz="0" w:space="0" w:color="auto" w:frame="1"/>
          <w:lang w:eastAsia="es-EC"/>
        </w:rPr>
      </w:pPr>
    </w:p>
    <w:p w14:paraId="159B2C6D" w14:textId="004CE3FA" w:rsidR="00BA5EF5" w:rsidRPr="003F02DF" w:rsidRDefault="00650FA1" w:rsidP="003F02DF">
      <w:pPr>
        <w:shd w:val="clear" w:color="auto" w:fill="FFFFFF"/>
        <w:spacing w:before="240" w:after="0" w:afterAutospacing="1" w:line="240" w:lineRule="auto"/>
        <w:ind w:left="360"/>
        <w:jc w:val="both"/>
        <w:rPr>
          <w:rFonts w:eastAsia="Times New Roman" w:cstheme="minorHAnsi"/>
          <w:sz w:val="24"/>
          <w:szCs w:val="24"/>
          <w:bdr w:val="none" w:sz="0" w:space="0" w:color="auto" w:frame="1"/>
          <w:lang w:eastAsia="es-EC"/>
        </w:rPr>
      </w:pPr>
      <w:r w:rsidRPr="003F02DF">
        <w:rPr>
          <w:rFonts w:eastAsia="Times New Roman" w:cstheme="minorHAnsi"/>
          <w:b/>
          <w:bCs/>
          <w:sz w:val="24"/>
          <w:szCs w:val="24"/>
          <w:bdr w:val="none" w:sz="0" w:space="0" w:color="auto" w:frame="1"/>
          <w:lang w:eastAsia="es-EC"/>
        </w:rPr>
        <w:t xml:space="preserve">6.- </w:t>
      </w:r>
      <w:r w:rsidR="001548F0" w:rsidRPr="003F02DF">
        <w:rPr>
          <w:rFonts w:eastAsia="Times New Roman" w:cstheme="minorHAnsi"/>
          <w:b/>
          <w:bCs/>
          <w:sz w:val="24"/>
          <w:szCs w:val="24"/>
          <w:bdr w:val="none" w:sz="0" w:space="0" w:color="auto" w:frame="1"/>
          <w:lang w:eastAsia="es-EC"/>
        </w:rPr>
        <w:t xml:space="preserve">Inspección Judicial y </w:t>
      </w:r>
      <w:r w:rsidR="009D4EDC" w:rsidRPr="003F02DF">
        <w:rPr>
          <w:rFonts w:eastAsia="Times New Roman" w:cstheme="minorHAnsi"/>
          <w:b/>
          <w:bCs/>
          <w:sz w:val="24"/>
          <w:szCs w:val="24"/>
          <w:bdr w:val="none" w:sz="0" w:space="0" w:color="auto" w:frame="1"/>
          <w:lang w:eastAsia="es-EC"/>
        </w:rPr>
        <w:t>Prueba Pericial</w:t>
      </w:r>
      <w:r w:rsidR="009D4EDC" w:rsidRPr="003F02DF">
        <w:rPr>
          <w:rFonts w:eastAsia="Times New Roman" w:cstheme="minorHAnsi"/>
          <w:sz w:val="24"/>
          <w:szCs w:val="24"/>
          <w:bdr w:val="none" w:sz="0" w:space="0" w:color="auto" w:frame="1"/>
          <w:lang w:eastAsia="es-EC"/>
        </w:rPr>
        <w:t>;</w:t>
      </w:r>
    </w:p>
    <w:p w14:paraId="73116B6B" w14:textId="3A7C9868" w:rsidR="001548F0" w:rsidRPr="003F02DF" w:rsidRDefault="009D4EDC" w:rsidP="003F02DF">
      <w:pPr>
        <w:shd w:val="clear" w:color="auto" w:fill="FFFFFF"/>
        <w:spacing w:before="240" w:after="0" w:afterAutospacing="1" w:line="240" w:lineRule="auto"/>
        <w:ind w:left="720"/>
        <w:jc w:val="both"/>
        <w:rPr>
          <w:rFonts w:eastAsia="Times New Roman" w:cstheme="minorHAnsi"/>
          <w:sz w:val="24"/>
          <w:szCs w:val="24"/>
          <w:bdr w:val="none" w:sz="0" w:space="0" w:color="auto" w:frame="1"/>
          <w:lang w:eastAsia="es-EC"/>
        </w:rPr>
      </w:pPr>
      <w:r w:rsidRPr="003F02DF">
        <w:rPr>
          <w:rFonts w:eastAsia="Times New Roman" w:cstheme="minorHAnsi"/>
          <w:sz w:val="24"/>
          <w:szCs w:val="24"/>
          <w:bdr w:val="none" w:sz="0" w:space="0" w:color="auto" w:frame="1"/>
          <w:lang w:eastAsia="es-EC"/>
        </w:rPr>
        <w:t xml:space="preserve">Requiero se practique una Inspección Judicial, </w:t>
      </w:r>
      <w:r w:rsidR="005449A8" w:rsidRPr="003F02DF">
        <w:rPr>
          <w:rFonts w:eastAsia="Times New Roman" w:cstheme="minorHAnsi"/>
          <w:sz w:val="24"/>
          <w:szCs w:val="24"/>
          <w:bdr w:val="none" w:sz="0" w:space="0" w:color="auto" w:frame="1"/>
          <w:lang w:eastAsia="es-EC"/>
        </w:rPr>
        <w:t>de la bien inmueble detallada materia</w:t>
      </w:r>
      <w:r w:rsidRPr="003F02DF">
        <w:rPr>
          <w:rFonts w:eastAsia="Times New Roman" w:cstheme="minorHAnsi"/>
          <w:sz w:val="24"/>
          <w:szCs w:val="24"/>
          <w:bdr w:val="none" w:sz="0" w:space="0" w:color="auto" w:frame="1"/>
          <w:lang w:eastAsia="es-EC"/>
        </w:rPr>
        <w:t xml:space="preserve"> del presente juicio, en el que </w:t>
      </w:r>
      <w:r w:rsidR="001548F0" w:rsidRPr="003F02DF">
        <w:rPr>
          <w:rFonts w:eastAsia="Times New Roman" w:cstheme="minorHAnsi"/>
          <w:sz w:val="24"/>
          <w:szCs w:val="24"/>
          <w:bdr w:val="none" w:sz="0" w:space="0" w:color="auto" w:frame="1"/>
          <w:lang w:eastAsia="es-EC"/>
        </w:rPr>
        <w:t>u</w:t>
      </w:r>
      <w:r w:rsidR="005449A8" w:rsidRPr="003F02DF">
        <w:rPr>
          <w:rFonts w:eastAsia="Times New Roman" w:cstheme="minorHAnsi"/>
          <w:sz w:val="24"/>
          <w:szCs w:val="24"/>
          <w:bdr w:val="none" w:sz="0" w:space="0" w:color="auto" w:frame="1"/>
          <w:lang w:eastAsia="es-EC"/>
        </w:rPr>
        <w:t>ste</w:t>
      </w:r>
      <w:r w:rsidR="001548F0" w:rsidRPr="003F02DF">
        <w:rPr>
          <w:rFonts w:eastAsia="Times New Roman" w:cstheme="minorHAnsi"/>
          <w:sz w:val="24"/>
          <w:szCs w:val="24"/>
          <w:bdr w:val="none" w:sz="0" w:space="0" w:color="auto" w:frame="1"/>
          <w:lang w:eastAsia="es-EC"/>
        </w:rPr>
        <w:t xml:space="preserve">d </w:t>
      </w:r>
      <w:r w:rsidRPr="003F02DF">
        <w:rPr>
          <w:rFonts w:eastAsia="Times New Roman" w:cstheme="minorHAnsi"/>
          <w:sz w:val="24"/>
          <w:szCs w:val="24"/>
          <w:bdr w:val="none" w:sz="0" w:space="0" w:color="auto" w:frame="1"/>
          <w:lang w:eastAsia="es-EC"/>
        </w:rPr>
        <w:t xml:space="preserve">constatará los actos posesorios y la existencia del bien inmueble. </w:t>
      </w:r>
    </w:p>
    <w:p w14:paraId="0163C92F" w14:textId="14C10FC1" w:rsidR="009569D8" w:rsidRPr="003F02DF" w:rsidRDefault="00650FA1" w:rsidP="003F02DF">
      <w:pPr>
        <w:shd w:val="clear" w:color="auto" w:fill="FFFFFF"/>
        <w:spacing w:before="240" w:after="0" w:afterAutospacing="1" w:line="240" w:lineRule="auto"/>
        <w:ind w:left="720"/>
        <w:jc w:val="both"/>
        <w:rPr>
          <w:rFonts w:eastAsia="Times New Roman" w:cstheme="minorHAnsi"/>
          <w:sz w:val="24"/>
          <w:szCs w:val="24"/>
          <w:lang w:eastAsia="es-EC"/>
        </w:rPr>
      </w:pPr>
      <w:r w:rsidRPr="003F02DF">
        <w:rPr>
          <w:rFonts w:eastAsia="Times New Roman" w:cstheme="minorHAnsi"/>
          <w:sz w:val="24"/>
          <w:szCs w:val="24"/>
          <w:bdr w:val="none" w:sz="0" w:space="0" w:color="auto" w:frame="1"/>
          <w:lang w:eastAsia="es-EC"/>
        </w:rPr>
        <w:t>Para dicha diligencia p</w:t>
      </w:r>
      <w:r w:rsidR="009D4EDC" w:rsidRPr="003F02DF">
        <w:rPr>
          <w:rFonts w:eastAsia="Times New Roman" w:cstheme="minorHAnsi"/>
          <w:sz w:val="24"/>
          <w:szCs w:val="24"/>
          <w:bdr w:val="none" w:sz="0" w:space="0" w:color="auto" w:frame="1"/>
          <w:lang w:eastAsia="es-EC"/>
        </w:rPr>
        <w:t>ido que mediante sorteo se designe un perito calificado y acreditado por el Consejo de la Judicatura. El mismo que sustentara su informe pericial en la audiencia, informe que deberá contener lo siguiente: </w:t>
      </w:r>
      <w:r w:rsidR="009D4EDC" w:rsidRPr="003F02DF">
        <w:rPr>
          <w:rFonts w:eastAsia="Times New Roman" w:cstheme="minorHAnsi"/>
          <w:b/>
          <w:bCs/>
          <w:sz w:val="24"/>
          <w:szCs w:val="24"/>
          <w:bdr w:val="none" w:sz="0" w:space="0" w:color="auto" w:frame="1"/>
          <w:lang w:eastAsia="es-EC"/>
        </w:rPr>
        <w:t>a)</w:t>
      </w:r>
      <w:r w:rsidR="009D4EDC" w:rsidRPr="003F02DF">
        <w:rPr>
          <w:rFonts w:eastAsia="Times New Roman" w:cstheme="minorHAnsi"/>
          <w:sz w:val="24"/>
          <w:szCs w:val="24"/>
          <w:bdr w:val="none" w:sz="0" w:space="0" w:color="auto" w:frame="1"/>
          <w:lang w:eastAsia="es-EC"/>
        </w:rPr>
        <w:t> descripción de actos</w:t>
      </w:r>
      <w:r w:rsidR="009569D8" w:rsidRPr="003F02DF">
        <w:rPr>
          <w:rFonts w:eastAsia="Times New Roman" w:cstheme="minorHAnsi"/>
          <w:sz w:val="24"/>
          <w:szCs w:val="24"/>
          <w:bdr w:val="none" w:sz="0" w:space="0" w:color="auto" w:frame="1"/>
          <w:lang w:eastAsia="es-EC"/>
        </w:rPr>
        <w:t xml:space="preserve"> </w:t>
      </w:r>
      <w:r w:rsidR="009D4EDC" w:rsidRPr="003F02DF">
        <w:rPr>
          <w:rFonts w:eastAsia="Times New Roman" w:cstheme="minorHAnsi"/>
          <w:sz w:val="24"/>
          <w:szCs w:val="24"/>
          <w:bdr w:val="none" w:sz="0" w:space="0" w:color="auto" w:frame="1"/>
          <w:lang w:eastAsia="es-EC"/>
        </w:rPr>
        <w:t>posesorios </w:t>
      </w:r>
      <w:r w:rsidR="009D4EDC" w:rsidRPr="003F02DF">
        <w:rPr>
          <w:rFonts w:eastAsia="Times New Roman" w:cstheme="minorHAnsi"/>
          <w:b/>
          <w:bCs/>
          <w:sz w:val="24"/>
          <w:szCs w:val="24"/>
          <w:bdr w:val="none" w:sz="0" w:space="0" w:color="auto" w:frame="1"/>
          <w:lang w:eastAsia="es-EC"/>
        </w:rPr>
        <w:t>b)</w:t>
      </w:r>
      <w:r w:rsidR="009D4EDC" w:rsidRPr="003F02DF">
        <w:rPr>
          <w:rFonts w:eastAsia="Times New Roman" w:cstheme="minorHAnsi"/>
          <w:sz w:val="24"/>
          <w:szCs w:val="24"/>
          <w:bdr w:val="none" w:sz="0" w:space="0" w:color="auto" w:frame="1"/>
          <w:lang w:eastAsia="es-EC"/>
        </w:rPr>
        <w:t> dirección, </w:t>
      </w:r>
      <w:r w:rsidR="009D4EDC" w:rsidRPr="003F02DF">
        <w:rPr>
          <w:rFonts w:eastAsia="Times New Roman" w:cstheme="minorHAnsi"/>
          <w:b/>
          <w:bCs/>
          <w:sz w:val="24"/>
          <w:szCs w:val="24"/>
          <w:bdr w:val="none" w:sz="0" w:space="0" w:color="auto" w:frame="1"/>
          <w:lang w:eastAsia="es-EC"/>
        </w:rPr>
        <w:t>c)</w:t>
      </w:r>
      <w:r w:rsidR="009D4EDC" w:rsidRPr="003F02DF">
        <w:rPr>
          <w:rFonts w:eastAsia="Times New Roman" w:cstheme="minorHAnsi"/>
          <w:sz w:val="24"/>
          <w:szCs w:val="24"/>
          <w:bdr w:val="none" w:sz="0" w:space="0" w:color="auto" w:frame="1"/>
          <w:lang w:eastAsia="es-EC"/>
        </w:rPr>
        <w:t>  cabida,</w:t>
      </w:r>
      <w:r w:rsidR="009569D8" w:rsidRPr="003F02DF">
        <w:rPr>
          <w:rFonts w:eastAsia="Times New Roman" w:cstheme="minorHAnsi"/>
          <w:sz w:val="24"/>
          <w:szCs w:val="24"/>
          <w:bdr w:val="none" w:sz="0" w:space="0" w:color="auto" w:frame="1"/>
          <w:lang w:eastAsia="es-EC"/>
        </w:rPr>
        <w:t xml:space="preserve"> </w:t>
      </w:r>
      <w:r w:rsidR="009D4EDC" w:rsidRPr="003F02DF">
        <w:rPr>
          <w:rFonts w:eastAsia="Times New Roman" w:cstheme="minorHAnsi"/>
          <w:b/>
          <w:bCs/>
          <w:sz w:val="24"/>
          <w:szCs w:val="24"/>
          <w:bdr w:val="none" w:sz="0" w:space="0" w:color="auto" w:frame="1"/>
          <w:lang w:eastAsia="es-EC"/>
        </w:rPr>
        <w:t>d)</w:t>
      </w:r>
      <w:r w:rsidR="009D4EDC" w:rsidRPr="003F02DF">
        <w:rPr>
          <w:rFonts w:eastAsia="Times New Roman" w:cstheme="minorHAnsi"/>
          <w:sz w:val="24"/>
          <w:szCs w:val="24"/>
          <w:bdr w:val="none" w:sz="0" w:space="0" w:color="auto" w:frame="1"/>
          <w:lang w:eastAsia="es-EC"/>
        </w:rPr>
        <w:t> linderos y dimensiones</w:t>
      </w:r>
      <w:r w:rsidR="009D4EDC" w:rsidRPr="003F02DF">
        <w:rPr>
          <w:rFonts w:eastAsia="Times New Roman" w:cstheme="minorHAnsi"/>
          <w:b/>
          <w:bCs/>
          <w:sz w:val="24"/>
          <w:szCs w:val="24"/>
          <w:bdr w:val="none" w:sz="0" w:space="0" w:color="auto" w:frame="1"/>
          <w:lang w:eastAsia="es-EC"/>
        </w:rPr>
        <w:t>, f)</w:t>
      </w:r>
      <w:r w:rsidR="009D4EDC" w:rsidRPr="003F02DF">
        <w:rPr>
          <w:rFonts w:eastAsia="Times New Roman" w:cstheme="minorHAnsi"/>
          <w:sz w:val="24"/>
          <w:szCs w:val="24"/>
          <w:bdr w:val="none" w:sz="0" w:space="0" w:color="auto" w:frame="1"/>
          <w:lang w:eastAsia="es-EC"/>
        </w:rPr>
        <w:t xml:space="preserve"> determine si el bien que se pretende prescribir se encuentra dentro del predio de mayor extensión detallado en la información registral (certificado de gravamen) que consta en los anexos de esta demanda el cual levantara los respectivos levantamientos planímetros es decir de la totalidad del predio descrito en la información registral y el levantamiento planímetro del </w:t>
      </w:r>
      <w:r w:rsidR="001548F0" w:rsidRPr="003F02DF">
        <w:rPr>
          <w:rFonts w:eastAsia="Times New Roman" w:cstheme="minorHAnsi"/>
          <w:sz w:val="24"/>
          <w:szCs w:val="24"/>
          <w:bdr w:val="none" w:sz="0" w:space="0" w:color="auto" w:frame="1"/>
          <w:lang w:eastAsia="es-EC"/>
        </w:rPr>
        <w:t>bien que se pretende prescribir</w:t>
      </w:r>
      <w:r w:rsidR="009D4EDC" w:rsidRPr="003F02DF">
        <w:rPr>
          <w:rFonts w:eastAsia="Times New Roman" w:cstheme="minorHAnsi"/>
          <w:sz w:val="24"/>
          <w:szCs w:val="24"/>
          <w:bdr w:val="none" w:sz="0" w:space="0" w:color="auto" w:frame="1"/>
          <w:lang w:eastAsia="es-EC"/>
        </w:rPr>
        <w:t>.</w:t>
      </w:r>
    </w:p>
    <w:p w14:paraId="6C29B516" w14:textId="44DE7A45" w:rsidR="009569D8" w:rsidRPr="003F02DF" w:rsidRDefault="009D4EDC" w:rsidP="003F02DF">
      <w:pPr>
        <w:shd w:val="clear" w:color="auto" w:fill="FFFFFF"/>
        <w:spacing w:before="240" w:after="0" w:afterAutospacing="1" w:line="240" w:lineRule="auto"/>
        <w:jc w:val="both"/>
        <w:rPr>
          <w:rFonts w:eastAsia="Times New Roman" w:cstheme="minorHAnsi"/>
          <w:sz w:val="24"/>
          <w:szCs w:val="24"/>
          <w:bdr w:val="none" w:sz="0" w:space="0" w:color="auto" w:frame="1"/>
          <w:lang w:eastAsia="es-EC"/>
        </w:rPr>
      </w:pPr>
      <w:r w:rsidRPr="003F02DF">
        <w:rPr>
          <w:rFonts w:eastAsia="Times New Roman" w:cstheme="minorHAnsi"/>
          <w:b/>
          <w:bCs/>
          <w:sz w:val="24"/>
          <w:szCs w:val="24"/>
          <w:bdr w:val="none" w:sz="0" w:space="0" w:color="auto" w:frame="1"/>
          <w:lang w:eastAsia="es-EC"/>
        </w:rPr>
        <w:t>Tramite.</w:t>
      </w:r>
      <w:r w:rsidRPr="003F02DF">
        <w:rPr>
          <w:rFonts w:eastAsia="Times New Roman" w:cstheme="minorHAnsi"/>
          <w:sz w:val="24"/>
          <w:szCs w:val="24"/>
          <w:lang w:eastAsia="es-EC"/>
        </w:rPr>
        <w:br/>
      </w:r>
      <w:r w:rsidRPr="003F02DF">
        <w:rPr>
          <w:rFonts w:eastAsia="Times New Roman" w:cstheme="minorHAnsi"/>
          <w:sz w:val="24"/>
          <w:szCs w:val="24"/>
          <w:bdr w:val="none" w:sz="0" w:space="0" w:color="auto" w:frame="1"/>
          <w:lang w:eastAsia="es-EC"/>
        </w:rPr>
        <w:t>De acuerdo con el Código Orgánico General de Procesos  en el Art. 289 y siguientes, el trámite es el Ordinario.</w:t>
      </w:r>
    </w:p>
    <w:p w14:paraId="7BD24372" w14:textId="4D0F9429" w:rsidR="001548F0" w:rsidRPr="003F02DF" w:rsidRDefault="009D4EDC" w:rsidP="003F02DF">
      <w:pPr>
        <w:shd w:val="clear" w:color="auto" w:fill="FFFFFF"/>
        <w:spacing w:before="240" w:after="0" w:afterAutospacing="1" w:line="240" w:lineRule="auto"/>
        <w:jc w:val="both"/>
        <w:rPr>
          <w:rFonts w:eastAsia="Times New Roman" w:cstheme="minorHAnsi"/>
          <w:sz w:val="24"/>
          <w:szCs w:val="24"/>
          <w:bdr w:val="none" w:sz="0" w:space="0" w:color="auto" w:frame="1"/>
          <w:lang w:eastAsia="es-EC"/>
        </w:rPr>
      </w:pPr>
      <w:r w:rsidRPr="003F02DF">
        <w:rPr>
          <w:rFonts w:eastAsia="Times New Roman" w:cstheme="minorHAnsi"/>
          <w:b/>
          <w:bCs/>
          <w:sz w:val="24"/>
          <w:szCs w:val="24"/>
          <w:bdr w:val="none" w:sz="0" w:space="0" w:color="auto" w:frame="1"/>
          <w:lang w:eastAsia="es-EC"/>
        </w:rPr>
        <w:t>Cuantía.</w:t>
      </w:r>
      <w:r w:rsidRPr="003F02DF">
        <w:rPr>
          <w:rFonts w:eastAsia="Times New Roman" w:cstheme="minorHAnsi"/>
          <w:sz w:val="24"/>
          <w:szCs w:val="24"/>
          <w:lang w:eastAsia="es-EC"/>
        </w:rPr>
        <w:br/>
      </w:r>
      <w:r w:rsidRPr="003F02DF">
        <w:rPr>
          <w:rFonts w:eastAsia="Times New Roman" w:cstheme="minorHAnsi"/>
          <w:sz w:val="24"/>
          <w:szCs w:val="24"/>
          <w:lang w:eastAsia="es-EC"/>
        </w:rPr>
        <w:br/>
      </w:r>
      <w:r w:rsidR="009569D8" w:rsidRPr="003F02DF">
        <w:rPr>
          <w:rFonts w:eastAsia="Times New Roman" w:cstheme="minorHAnsi"/>
          <w:sz w:val="24"/>
          <w:szCs w:val="24"/>
          <w:bdr w:val="none" w:sz="0" w:space="0" w:color="auto" w:frame="1"/>
          <w:lang w:eastAsia="es-EC"/>
        </w:rPr>
        <w:t xml:space="preserve">La cuantía la fijo en </w:t>
      </w:r>
      <w:r w:rsidR="005449A8" w:rsidRPr="003F02DF">
        <w:rPr>
          <w:rFonts w:eastAsia="Times New Roman" w:cstheme="minorHAnsi"/>
          <w:sz w:val="24"/>
          <w:szCs w:val="24"/>
          <w:bdr w:val="none" w:sz="0" w:space="0" w:color="auto" w:frame="1"/>
          <w:lang w:eastAsia="es-EC"/>
        </w:rPr>
        <w:t>9,000.00</w:t>
      </w:r>
      <w:r w:rsidR="001548F0" w:rsidRPr="003F02DF">
        <w:rPr>
          <w:rFonts w:eastAsia="Times New Roman" w:cstheme="minorHAnsi"/>
          <w:sz w:val="24"/>
          <w:szCs w:val="24"/>
          <w:bdr w:val="none" w:sz="0" w:space="0" w:color="auto" w:frame="1"/>
          <w:lang w:eastAsia="es-EC"/>
        </w:rPr>
        <w:t xml:space="preserve"> d</w:t>
      </w:r>
      <w:r w:rsidRPr="003F02DF">
        <w:rPr>
          <w:rFonts w:eastAsia="Times New Roman" w:cstheme="minorHAnsi"/>
          <w:sz w:val="24"/>
          <w:szCs w:val="24"/>
          <w:bdr w:val="none" w:sz="0" w:space="0" w:color="auto" w:frame="1"/>
          <w:lang w:eastAsia="es-EC"/>
        </w:rPr>
        <w:t>ólares americanos.</w:t>
      </w:r>
    </w:p>
    <w:p w14:paraId="6AAF17E7" w14:textId="6305EFCE" w:rsidR="00071311" w:rsidRPr="003F02DF" w:rsidRDefault="009D4EDC" w:rsidP="003F02DF">
      <w:pPr>
        <w:shd w:val="clear" w:color="auto" w:fill="FFFFFF"/>
        <w:spacing w:before="240" w:after="0" w:afterAutospacing="1" w:line="240" w:lineRule="auto"/>
        <w:jc w:val="both"/>
        <w:rPr>
          <w:rFonts w:eastAsia="Times New Roman" w:cstheme="minorHAnsi"/>
          <w:sz w:val="24"/>
          <w:szCs w:val="24"/>
          <w:bdr w:val="none" w:sz="0" w:space="0" w:color="auto" w:frame="1"/>
          <w:lang w:eastAsia="es-EC"/>
        </w:rPr>
      </w:pPr>
      <w:r w:rsidRPr="003F02DF">
        <w:rPr>
          <w:rFonts w:eastAsia="Times New Roman" w:cstheme="minorHAnsi"/>
          <w:sz w:val="24"/>
          <w:szCs w:val="24"/>
          <w:lang w:eastAsia="es-EC"/>
        </w:rPr>
        <w:br/>
      </w:r>
      <w:r w:rsidRPr="003F02DF">
        <w:rPr>
          <w:rFonts w:eastAsia="Times New Roman" w:cstheme="minorHAnsi"/>
          <w:sz w:val="24"/>
          <w:szCs w:val="24"/>
          <w:bdr w:val="none" w:sz="0" w:space="0" w:color="auto" w:frame="1"/>
          <w:lang w:eastAsia="es-EC"/>
        </w:rPr>
        <w:t xml:space="preserve">Solicito </w:t>
      </w:r>
      <w:r w:rsidR="001548F0" w:rsidRPr="003F02DF">
        <w:rPr>
          <w:rFonts w:eastAsia="Times New Roman" w:cstheme="minorHAnsi"/>
          <w:sz w:val="24"/>
          <w:szCs w:val="24"/>
          <w:bdr w:val="none" w:sz="0" w:space="0" w:color="auto" w:frame="1"/>
          <w:lang w:eastAsia="es-EC"/>
        </w:rPr>
        <w:t xml:space="preserve">se inscriba la demanda en </w:t>
      </w:r>
      <w:r w:rsidR="005449A8" w:rsidRPr="003F02DF">
        <w:rPr>
          <w:rFonts w:eastAsia="Times New Roman" w:cstheme="minorHAnsi"/>
          <w:sz w:val="24"/>
          <w:szCs w:val="24"/>
          <w:bdr w:val="none" w:sz="0" w:space="0" w:color="auto" w:frame="1"/>
          <w:lang w:eastAsia="es-EC"/>
        </w:rPr>
        <w:t>el Registrado</w:t>
      </w:r>
      <w:r w:rsidRPr="003F02DF">
        <w:rPr>
          <w:rFonts w:eastAsia="Times New Roman" w:cstheme="minorHAnsi"/>
          <w:sz w:val="24"/>
          <w:szCs w:val="24"/>
          <w:bdr w:val="none" w:sz="0" w:space="0" w:color="auto" w:frame="1"/>
          <w:lang w:eastAsia="es-EC"/>
        </w:rPr>
        <w:t xml:space="preserve"> de la Propiedad del cantón </w:t>
      </w:r>
      <w:r w:rsidR="001548F0" w:rsidRPr="003F02DF">
        <w:rPr>
          <w:rFonts w:eastAsia="Times New Roman" w:cstheme="minorHAnsi"/>
          <w:sz w:val="24"/>
          <w:szCs w:val="24"/>
          <w:bdr w:val="none" w:sz="0" w:space="0" w:color="auto" w:frame="1"/>
          <w:lang w:eastAsia="es-EC"/>
        </w:rPr>
        <w:t>Cañar</w:t>
      </w:r>
      <w:r w:rsidRPr="003F02DF">
        <w:rPr>
          <w:rFonts w:eastAsia="Times New Roman" w:cstheme="minorHAnsi"/>
          <w:sz w:val="24"/>
          <w:szCs w:val="24"/>
          <w:bdr w:val="none" w:sz="0" w:space="0" w:color="auto" w:frame="1"/>
          <w:lang w:eastAsia="es-EC"/>
        </w:rPr>
        <w:t>.</w:t>
      </w:r>
    </w:p>
    <w:p w14:paraId="171502DC" w14:textId="3A0A112E" w:rsidR="00AE0096" w:rsidRPr="003F02DF" w:rsidRDefault="009D4EDC" w:rsidP="003F02DF">
      <w:pPr>
        <w:shd w:val="clear" w:color="auto" w:fill="FFFFFF"/>
        <w:spacing w:before="240" w:after="0" w:afterAutospacing="1" w:line="240" w:lineRule="auto"/>
        <w:jc w:val="both"/>
        <w:rPr>
          <w:rFonts w:eastAsia="Times New Roman" w:cstheme="minorHAnsi"/>
          <w:sz w:val="24"/>
          <w:szCs w:val="24"/>
          <w:bdr w:val="none" w:sz="0" w:space="0" w:color="auto" w:frame="1"/>
          <w:lang w:eastAsia="es-EC"/>
        </w:rPr>
      </w:pPr>
      <w:r w:rsidRPr="003F02DF">
        <w:rPr>
          <w:rFonts w:eastAsia="Times New Roman" w:cstheme="minorHAnsi"/>
          <w:sz w:val="24"/>
          <w:szCs w:val="24"/>
          <w:bdr w:val="none" w:sz="0" w:space="0" w:color="auto" w:frame="1"/>
          <w:lang w:eastAsia="es-EC"/>
        </w:rPr>
        <w:t>Notificaciones que me correspondan las recibiré en la casilla electrónica 0</w:t>
      </w:r>
      <w:r w:rsidR="00AE0096" w:rsidRPr="003F02DF">
        <w:rPr>
          <w:rFonts w:eastAsia="Times New Roman" w:cstheme="minorHAnsi"/>
          <w:sz w:val="24"/>
          <w:szCs w:val="24"/>
          <w:bdr w:val="none" w:sz="0" w:space="0" w:color="auto" w:frame="1"/>
          <w:lang w:eastAsia="es-EC"/>
        </w:rPr>
        <w:t>301769238</w:t>
      </w:r>
      <w:r w:rsidRPr="003F02DF">
        <w:rPr>
          <w:rFonts w:eastAsia="Times New Roman" w:cstheme="minorHAnsi"/>
          <w:sz w:val="24"/>
          <w:szCs w:val="24"/>
          <w:bdr w:val="none" w:sz="0" w:space="0" w:color="auto" w:frame="1"/>
          <w:lang w:eastAsia="es-EC"/>
        </w:rPr>
        <w:t xml:space="preserve"> y el correo electrónico</w:t>
      </w:r>
      <w:r w:rsidR="00AE0096" w:rsidRPr="003F02DF">
        <w:rPr>
          <w:rFonts w:eastAsia="Times New Roman" w:cstheme="minorHAnsi"/>
          <w:sz w:val="24"/>
          <w:szCs w:val="24"/>
          <w:bdr w:val="none" w:sz="0" w:space="0" w:color="auto" w:frame="1"/>
          <w:lang w:eastAsia="es-EC"/>
        </w:rPr>
        <w:t xml:space="preserve"> </w:t>
      </w:r>
      <w:r w:rsidR="00AE0096" w:rsidRPr="003F02DF">
        <w:rPr>
          <w:rFonts w:eastAsia="Times New Roman" w:cstheme="minorHAnsi"/>
          <w:b/>
          <w:sz w:val="24"/>
          <w:szCs w:val="24"/>
          <w:u w:val="single"/>
          <w:bdr w:val="none" w:sz="0" w:space="0" w:color="auto" w:frame="1"/>
          <w:lang w:eastAsia="es-EC"/>
        </w:rPr>
        <w:t>favian.lema</w:t>
      </w:r>
      <w:hyperlink r:id="rId9" w:tgtFrame="_blank" w:history="1">
        <w:r w:rsidRPr="003F02DF">
          <w:rPr>
            <w:rFonts w:eastAsia="Times New Roman" w:cstheme="minorHAnsi"/>
            <w:b/>
            <w:bCs/>
            <w:sz w:val="24"/>
            <w:szCs w:val="24"/>
            <w:u w:val="single"/>
            <w:bdr w:val="none" w:sz="0" w:space="0" w:color="auto" w:frame="1"/>
            <w:lang w:eastAsia="es-EC"/>
          </w:rPr>
          <w:t>@hotmail.com</w:t>
        </w:r>
      </w:hyperlink>
      <w:r w:rsidR="00AE0096" w:rsidRPr="003F02DF">
        <w:rPr>
          <w:rFonts w:eastAsia="Times New Roman" w:cstheme="minorHAnsi"/>
          <w:sz w:val="24"/>
          <w:szCs w:val="24"/>
          <w:bdr w:val="none" w:sz="0" w:space="0" w:color="auto" w:frame="1"/>
          <w:lang w:eastAsia="es-EC"/>
        </w:rPr>
        <w:t> perteneciente al abogado Favian Lema Morocho</w:t>
      </w:r>
      <w:r w:rsidRPr="003F02DF">
        <w:rPr>
          <w:rFonts w:eastAsia="Times New Roman" w:cstheme="minorHAnsi"/>
          <w:sz w:val="24"/>
          <w:szCs w:val="24"/>
          <w:bdr w:val="none" w:sz="0" w:space="0" w:color="auto" w:frame="1"/>
          <w:lang w:eastAsia="es-EC"/>
        </w:rPr>
        <w:t>, a quien autorizo para que presente los escritos que sean necesarios en razón de mi bienestar en el presente juicio.</w:t>
      </w:r>
      <w:r w:rsidR="00AE0096" w:rsidRPr="003F02DF">
        <w:rPr>
          <w:rFonts w:eastAsia="Times New Roman" w:cstheme="minorHAnsi"/>
          <w:sz w:val="24"/>
          <w:szCs w:val="24"/>
          <w:lang w:eastAsia="es-EC"/>
        </w:rPr>
        <w:t xml:space="preserve"> </w:t>
      </w:r>
    </w:p>
    <w:p w14:paraId="2BDD1885" w14:textId="18CA9B41" w:rsidR="00650FA1" w:rsidRPr="003F02DF" w:rsidRDefault="00650FA1" w:rsidP="003F02DF">
      <w:pPr>
        <w:shd w:val="clear" w:color="auto" w:fill="FFFFFF"/>
        <w:spacing w:before="240" w:after="0" w:afterAutospacing="1" w:line="240" w:lineRule="auto"/>
        <w:jc w:val="both"/>
        <w:rPr>
          <w:rFonts w:eastAsia="Times New Roman" w:cstheme="minorHAnsi"/>
          <w:sz w:val="24"/>
          <w:szCs w:val="24"/>
          <w:lang w:eastAsia="es-EC"/>
        </w:rPr>
      </w:pPr>
      <w:r w:rsidRPr="003F02DF">
        <w:rPr>
          <w:rFonts w:eastAsia="Times New Roman" w:cstheme="minorHAnsi"/>
          <w:sz w:val="24"/>
          <w:szCs w:val="24"/>
          <w:lang w:eastAsia="es-EC"/>
        </w:rPr>
        <w:t xml:space="preserve">Atentamente, </w:t>
      </w:r>
    </w:p>
    <w:p w14:paraId="001F6F45" w14:textId="678E8F40" w:rsidR="003B65F0" w:rsidRPr="003F02DF" w:rsidRDefault="002D12B0" w:rsidP="003F02DF">
      <w:pPr>
        <w:shd w:val="clear" w:color="auto" w:fill="FFFFFF"/>
        <w:spacing w:before="240" w:after="0" w:afterAutospacing="1" w:line="240" w:lineRule="auto"/>
        <w:ind w:left="720"/>
        <w:jc w:val="both"/>
        <w:rPr>
          <w:rFonts w:eastAsia="Times New Roman" w:cstheme="minorHAnsi"/>
          <w:sz w:val="24"/>
          <w:szCs w:val="24"/>
          <w:bdr w:val="none" w:sz="0" w:space="0" w:color="auto" w:frame="1"/>
          <w:lang w:eastAsia="es-EC"/>
        </w:rPr>
      </w:pPr>
      <w:r w:rsidRPr="003F02DF">
        <w:rPr>
          <w:rFonts w:eastAsia="Times New Roman" w:cstheme="minorHAnsi"/>
          <w:sz w:val="24"/>
          <w:szCs w:val="24"/>
          <w:lang w:eastAsia="es-EC"/>
        </w:rPr>
        <w:br/>
      </w:r>
    </w:p>
    <w:p w14:paraId="125FD3F9" w14:textId="0153B14E" w:rsidR="001604FC" w:rsidRPr="003F02DF" w:rsidRDefault="001604FC" w:rsidP="003F02DF">
      <w:pPr>
        <w:spacing w:before="240" w:line="240" w:lineRule="auto"/>
        <w:ind w:left="708" w:hanging="708"/>
        <w:jc w:val="both"/>
        <w:rPr>
          <w:rFonts w:cstheme="minorHAnsi"/>
          <w:sz w:val="24"/>
          <w:szCs w:val="24"/>
        </w:rPr>
      </w:pPr>
    </w:p>
    <w:p w14:paraId="02C5B982" w14:textId="766A5E3B" w:rsidR="001604FC" w:rsidRPr="003F02DF" w:rsidRDefault="001604FC" w:rsidP="003F02DF">
      <w:pPr>
        <w:spacing w:before="240" w:line="240" w:lineRule="auto"/>
        <w:ind w:left="708" w:hanging="708"/>
        <w:jc w:val="both"/>
        <w:rPr>
          <w:rFonts w:cstheme="minorHAnsi"/>
          <w:sz w:val="24"/>
          <w:szCs w:val="24"/>
        </w:rPr>
      </w:pPr>
    </w:p>
    <w:p w14:paraId="69ADF700" w14:textId="77777777" w:rsidR="001604FC" w:rsidRPr="003F02DF" w:rsidRDefault="001604FC" w:rsidP="003F02DF">
      <w:pPr>
        <w:spacing w:before="240" w:line="240" w:lineRule="auto"/>
        <w:ind w:left="708" w:hanging="708"/>
        <w:jc w:val="both"/>
        <w:rPr>
          <w:rFonts w:cstheme="minorHAnsi"/>
          <w:sz w:val="24"/>
          <w:szCs w:val="24"/>
        </w:rPr>
      </w:pPr>
    </w:p>
    <w:sectPr w:rsidR="001604FC" w:rsidRPr="003F02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0E8A"/>
    <w:multiLevelType w:val="hybridMultilevel"/>
    <w:tmpl w:val="D596540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BF0B79"/>
    <w:multiLevelType w:val="multilevel"/>
    <w:tmpl w:val="F0487A3C"/>
    <w:lvl w:ilvl="0">
      <w:start w:val="1"/>
      <w:numFmt w:val="decimal"/>
      <w:lvlText w:val="%1."/>
      <w:lvlJc w:val="left"/>
      <w:pPr>
        <w:tabs>
          <w:tab w:val="num" w:pos="720"/>
        </w:tabs>
        <w:ind w:left="720" w:hanging="360"/>
      </w:pPr>
      <w:rPr>
        <w:color w:val="FFFFFF" w:themeColor="background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9435F"/>
    <w:multiLevelType w:val="hybridMultilevel"/>
    <w:tmpl w:val="9FD65A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4680E9A"/>
    <w:multiLevelType w:val="multilevel"/>
    <w:tmpl w:val="D480B8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67F2B7B"/>
    <w:multiLevelType w:val="multilevel"/>
    <w:tmpl w:val="76AA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42578"/>
    <w:multiLevelType w:val="multilevel"/>
    <w:tmpl w:val="28D2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85419"/>
    <w:multiLevelType w:val="hybridMultilevel"/>
    <w:tmpl w:val="8A66D4D6"/>
    <w:lvl w:ilvl="0" w:tplc="A29E101C">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1"/>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EDC"/>
    <w:rsid w:val="00061936"/>
    <w:rsid w:val="00071311"/>
    <w:rsid w:val="00123EAA"/>
    <w:rsid w:val="001548F0"/>
    <w:rsid w:val="001604FC"/>
    <w:rsid w:val="00180F43"/>
    <w:rsid w:val="001D3EA8"/>
    <w:rsid w:val="00205B3F"/>
    <w:rsid w:val="00225ECD"/>
    <w:rsid w:val="002772EF"/>
    <w:rsid w:val="002A3B02"/>
    <w:rsid w:val="002D12B0"/>
    <w:rsid w:val="002F2001"/>
    <w:rsid w:val="003B65F0"/>
    <w:rsid w:val="003C7D1D"/>
    <w:rsid w:val="003F02DF"/>
    <w:rsid w:val="00462EE7"/>
    <w:rsid w:val="00471902"/>
    <w:rsid w:val="004851FD"/>
    <w:rsid w:val="004A45B2"/>
    <w:rsid w:val="005449A8"/>
    <w:rsid w:val="005C46EA"/>
    <w:rsid w:val="005C7ED7"/>
    <w:rsid w:val="005D4C49"/>
    <w:rsid w:val="0061699A"/>
    <w:rsid w:val="00650FA1"/>
    <w:rsid w:val="006F7583"/>
    <w:rsid w:val="0071673D"/>
    <w:rsid w:val="00746D40"/>
    <w:rsid w:val="0076536C"/>
    <w:rsid w:val="0085264B"/>
    <w:rsid w:val="00892FA5"/>
    <w:rsid w:val="008C3013"/>
    <w:rsid w:val="009569D8"/>
    <w:rsid w:val="00980CD1"/>
    <w:rsid w:val="009D4EDC"/>
    <w:rsid w:val="00A1659A"/>
    <w:rsid w:val="00AA008C"/>
    <w:rsid w:val="00AE0096"/>
    <w:rsid w:val="00B63EBA"/>
    <w:rsid w:val="00BA5EF5"/>
    <w:rsid w:val="00BF5486"/>
    <w:rsid w:val="00C20407"/>
    <w:rsid w:val="00D00CA9"/>
    <w:rsid w:val="00D3348C"/>
    <w:rsid w:val="00D551BD"/>
    <w:rsid w:val="00E31509"/>
    <w:rsid w:val="00ED64DC"/>
    <w:rsid w:val="00F152C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D4F2"/>
  <w15:chartTrackingRefBased/>
  <w15:docId w15:val="{5D71C6CD-1EFB-4064-B249-B70E76F4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D4ED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Hipervnculo">
    <w:name w:val="Hyperlink"/>
    <w:basedOn w:val="Fuentedeprrafopredeter"/>
    <w:uiPriority w:val="99"/>
    <w:semiHidden/>
    <w:unhideWhenUsed/>
    <w:rsid w:val="009D4EDC"/>
    <w:rPr>
      <w:color w:val="0000FF"/>
      <w:u w:val="single"/>
    </w:rPr>
  </w:style>
  <w:style w:type="paragraph" w:styleId="Prrafodelista">
    <w:name w:val="List Paragraph"/>
    <w:basedOn w:val="Normal"/>
    <w:uiPriority w:val="34"/>
    <w:qFormat/>
    <w:rsid w:val="00650FA1"/>
    <w:pPr>
      <w:ind w:left="720"/>
      <w:contextualSpacing/>
    </w:pPr>
  </w:style>
  <w:style w:type="paragraph" w:styleId="Textodeglobo">
    <w:name w:val="Balloon Text"/>
    <w:basedOn w:val="Normal"/>
    <w:link w:val="TextodegloboCar"/>
    <w:uiPriority w:val="99"/>
    <w:semiHidden/>
    <w:unhideWhenUsed/>
    <w:rsid w:val="0007131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713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010378">
      <w:bodyDiv w:val="1"/>
      <w:marLeft w:val="0"/>
      <w:marRight w:val="0"/>
      <w:marTop w:val="0"/>
      <w:marBottom w:val="0"/>
      <w:divBdr>
        <w:top w:val="none" w:sz="0" w:space="0" w:color="auto"/>
        <w:left w:val="none" w:sz="0" w:space="0" w:color="auto"/>
        <w:bottom w:val="none" w:sz="0" w:space="0" w:color="auto"/>
        <w:right w:val="none" w:sz="0" w:space="0" w:color="auto"/>
      </w:divBdr>
    </w:div>
    <w:div w:id="167117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uvicasan@hotmail.com" TargetMode="External"/><Relationship Id="rId3" Type="http://schemas.openxmlformats.org/officeDocument/2006/relationships/settings" Target="settings.xml"/><Relationship Id="rId7" Type="http://schemas.openxmlformats.org/officeDocument/2006/relationships/hyperlink" Target="mailto:eduvicasan@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duvicasan@hotmail.com" TargetMode="External"/><Relationship Id="rId11" Type="http://schemas.openxmlformats.org/officeDocument/2006/relationships/theme" Target="theme/theme1.xml"/><Relationship Id="rId5" Type="http://schemas.openxmlformats.org/officeDocument/2006/relationships/hyperlink" Target="mailto:eduvicasan@hot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duvicasan@hot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1557</Words>
  <Characters>8565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Usuario</cp:lastModifiedBy>
  <cp:revision>2</cp:revision>
  <cp:lastPrinted>2021-10-20T20:42:00Z</cp:lastPrinted>
  <dcterms:created xsi:type="dcterms:W3CDTF">2023-10-12T17:34:00Z</dcterms:created>
  <dcterms:modified xsi:type="dcterms:W3CDTF">2023-10-12T17:34:00Z</dcterms:modified>
</cp:coreProperties>
</file>