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533A" w:rsidRDefault="0047533A" w:rsidP="00584F0E">
      <w:pPr>
        <w:jc w:val="both"/>
        <w:rPr>
          <w:rFonts w:ascii="Tahoma" w:hAnsi="Tahoma" w:cs="Tahoma"/>
          <w:b/>
        </w:rPr>
      </w:pPr>
    </w:p>
    <w:p w:rsidR="00733D2B" w:rsidRPr="000D12A1" w:rsidRDefault="00733D2B" w:rsidP="00584F0E">
      <w:pPr>
        <w:jc w:val="both"/>
        <w:rPr>
          <w:rFonts w:ascii="Tahoma" w:hAnsi="Tahoma" w:cs="Tahoma"/>
          <w:b/>
        </w:rPr>
      </w:pPr>
      <w:r w:rsidRPr="000D12A1">
        <w:rPr>
          <w:rFonts w:ascii="Tahoma" w:hAnsi="Tahoma" w:cs="Tahoma"/>
          <w:b/>
        </w:rPr>
        <w:t>SEÑOR JUEZ DE LA UNIDAD JUDICIAL DE LA FAMILIA, MUJER, NIÑEZ Y ADOLESCENCIA CON SEDE EN EL CANTÓN CAÑAR, PROVINCIA DEL CAÑAR</w:t>
      </w:r>
      <w:r w:rsidR="00B83618">
        <w:rPr>
          <w:rFonts w:ascii="Tahoma" w:hAnsi="Tahoma" w:cs="Tahoma"/>
          <w:b/>
        </w:rPr>
        <w:t>.</w:t>
      </w:r>
    </w:p>
    <w:p w:rsidR="00733D2B" w:rsidRPr="000D12A1" w:rsidRDefault="00733D2B" w:rsidP="00584F0E">
      <w:pPr>
        <w:jc w:val="both"/>
        <w:rPr>
          <w:rFonts w:ascii="Tahoma" w:hAnsi="Tahoma" w:cs="Tahoma"/>
          <w:b/>
        </w:rPr>
      </w:pPr>
      <w:r w:rsidRPr="000D12A1">
        <w:rPr>
          <w:rFonts w:ascii="Tahoma" w:hAnsi="Tahoma" w:cs="Tahoma"/>
          <w:b/>
        </w:rPr>
        <w:t>I. COMPARECIENTE Y DESIGNACIÓN DE DOMICILIO JUDICIAL</w:t>
      </w:r>
    </w:p>
    <w:p w:rsidR="00733D2B" w:rsidRPr="000D12A1" w:rsidRDefault="00733D2B" w:rsidP="00584F0E">
      <w:pPr>
        <w:jc w:val="both"/>
        <w:rPr>
          <w:rFonts w:ascii="Tahoma" w:hAnsi="Tahoma" w:cs="Tahoma"/>
        </w:rPr>
      </w:pPr>
      <w:r w:rsidRPr="000D12A1">
        <w:rPr>
          <w:rFonts w:ascii="Tahoma" w:hAnsi="Tahoma" w:cs="Tahoma"/>
        </w:rPr>
        <w:t xml:space="preserve">Comparece a la presente causa el señor MANUEL MARÍA GUASCO MAILLAGSHUNGO, de nacionalidad ecuatoriana, portador de la cédula de ciudadanía </w:t>
      </w:r>
      <w:proofErr w:type="spellStart"/>
      <w:r w:rsidRPr="000D12A1">
        <w:rPr>
          <w:rFonts w:ascii="Tahoma" w:hAnsi="Tahoma" w:cs="Tahoma"/>
        </w:rPr>
        <w:t>N</w:t>
      </w:r>
      <w:r w:rsidR="00584F0E">
        <w:rPr>
          <w:rFonts w:ascii="Tahoma" w:hAnsi="Tahoma" w:cs="Tahoma"/>
        </w:rPr>
        <w:t>°</w:t>
      </w:r>
      <w:proofErr w:type="spellEnd"/>
      <w:r w:rsidRPr="000D12A1">
        <w:rPr>
          <w:rFonts w:ascii="Tahoma" w:hAnsi="Tahoma" w:cs="Tahoma"/>
        </w:rPr>
        <w:t xml:space="preserve"> 0302948153, de estado civil casado, mayor de edad, domiciliado actualmente en la ciudad de Nueva York, Estados Unidos de América, quien comparece por intermedio de su Procurador Judicial, abogado </w:t>
      </w:r>
      <w:proofErr w:type="spellStart"/>
      <w:r w:rsidRPr="000D12A1">
        <w:rPr>
          <w:rFonts w:ascii="Tahoma" w:hAnsi="Tahoma" w:cs="Tahoma"/>
        </w:rPr>
        <w:t>Favian</w:t>
      </w:r>
      <w:proofErr w:type="spellEnd"/>
      <w:r w:rsidRPr="000D12A1">
        <w:rPr>
          <w:rFonts w:ascii="Tahoma" w:hAnsi="Tahoma" w:cs="Tahoma"/>
        </w:rPr>
        <w:t xml:space="preserve"> Ignacio Lema Morocho, ecuatoriano, abogado en el libre ejercicio de la profesión, portador de la cédula de ciudadanía No. 0301769238, con matrícula profesional No. 03-2009-67, conforme al poder especial que se adjunta, ante usted respetuosamente comparezco y presento la siguiente demanda de divorcio por causal.</w:t>
      </w:r>
    </w:p>
    <w:p w:rsidR="00733D2B" w:rsidRPr="000D12A1" w:rsidRDefault="00733D2B" w:rsidP="00584F0E">
      <w:pPr>
        <w:jc w:val="both"/>
        <w:rPr>
          <w:rFonts w:ascii="Tahoma" w:hAnsi="Tahoma" w:cs="Tahoma"/>
        </w:rPr>
      </w:pPr>
      <w:r w:rsidRPr="000D12A1">
        <w:rPr>
          <w:rFonts w:ascii="Tahoma" w:hAnsi="Tahoma" w:cs="Tahoma"/>
        </w:rPr>
        <w:t>Señalo como domicilio judicial el casillero electrónico No.</w:t>
      </w:r>
      <w:r w:rsidR="00584F0E">
        <w:rPr>
          <w:rFonts w:ascii="Tahoma" w:hAnsi="Tahoma" w:cs="Tahoma"/>
        </w:rPr>
        <w:t xml:space="preserve"> </w:t>
      </w:r>
      <w:r w:rsidRPr="000D12A1">
        <w:rPr>
          <w:rFonts w:ascii="Tahoma" w:hAnsi="Tahoma" w:cs="Tahoma"/>
        </w:rPr>
        <w:t>0301769238 y correo electrónico favian.lema@hotmail.com pertenecientes a mi abogado defensor, lugar donde recibiré futuras notificaciones.</w:t>
      </w:r>
    </w:p>
    <w:p w:rsidR="00733D2B" w:rsidRPr="000D12A1" w:rsidRDefault="00733D2B" w:rsidP="00584F0E">
      <w:pPr>
        <w:jc w:val="both"/>
        <w:rPr>
          <w:rFonts w:ascii="Tahoma" w:hAnsi="Tahoma" w:cs="Tahoma"/>
          <w:b/>
        </w:rPr>
      </w:pPr>
      <w:r w:rsidRPr="000D12A1">
        <w:rPr>
          <w:rFonts w:ascii="Tahoma" w:hAnsi="Tahoma" w:cs="Tahoma"/>
          <w:b/>
        </w:rPr>
        <w:t>II. GENERALES DE LEY DE LA DEMANDADA</w:t>
      </w:r>
    </w:p>
    <w:p w:rsidR="00733D2B" w:rsidRPr="000D12A1" w:rsidRDefault="00733D2B" w:rsidP="00584F0E">
      <w:pPr>
        <w:jc w:val="both"/>
        <w:rPr>
          <w:rFonts w:ascii="Tahoma" w:hAnsi="Tahoma" w:cs="Tahoma"/>
        </w:rPr>
      </w:pPr>
      <w:r w:rsidRPr="000D12A1">
        <w:rPr>
          <w:rFonts w:ascii="Tahoma" w:hAnsi="Tahoma" w:cs="Tahoma"/>
        </w:rPr>
        <w:t xml:space="preserve">La demandada responde a los nombres de MARÍA AUXILIADORA NAULA YUPA, </w:t>
      </w:r>
      <w:r w:rsidR="00584F0E">
        <w:rPr>
          <w:rFonts w:ascii="Tahoma" w:hAnsi="Tahoma" w:cs="Tahoma"/>
        </w:rPr>
        <w:t xml:space="preserve">con número de cédula </w:t>
      </w:r>
      <w:proofErr w:type="spellStart"/>
      <w:r w:rsidR="00584F0E">
        <w:rPr>
          <w:rFonts w:ascii="Tahoma" w:hAnsi="Tahoma" w:cs="Tahoma"/>
        </w:rPr>
        <w:t>N°</w:t>
      </w:r>
      <w:proofErr w:type="spellEnd"/>
      <w:r w:rsidR="00584F0E">
        <w:rPr>
          <w:rFonts w:ascii="Tahoma" w:hAnsi="Tahoma" w:cs="Tahoma"/>
        </w:rPr>
        <w:t xml:space="preserve"> 0302642715, </w:t>
      </w:r>
      <w:r w:rsidRPr="000D12A1">
        <w:rPr>
          <w:rFonts w:ascii="Tahoma" w:hAnsi="Tahoma" w:cs="Tahoma"/>
        </w:rPr>
        <w:t>ecuatoriana, mayor de edad,</w:t>
      </w:r>
      <w:r w:rsidR="00146172">
        <w:rPr>
          <w:rFonts w:ascii="Tahoma" w:hAnsi="Tahoma" w:cs="Tahoma"/>
        </w:rPr>
        <w:t xml:space="preserve"> el</w:t>
      </w:r>
      <w:r w:rsidR="00584F0E">
        <w:rPr>
          <w:rFonts w:ascii="Tahoma" w:hAnsi="Tahoma" w:cs="Tahoma"/>
        </w:rPr>
        <w:t xml:space="preserve"> domicilio </w:t>
      </w:r>
      <w:r w:rsidR="00146172">
        <w:rPr>
          <w:rFonts w:ascii="Tahoma" w:hAnsi="Tahoma" w:cs="Tahoma"/>
        </w:rPr>
        <w:t xml:space="preserve">y residencia </w:t>
      </w:r>
      <w:r w:rsidR="00584F0E">
        <w:rPr>
          <w:rFonts w:ascii="Tahoma" w:hAnsi="Tahoma" w:cs="Tahoma"/>
        </w:rPr>
        <w:t>de la demandada desconozco a pesar que se ha realizado las averiguaciones en las diferentes instituciones públicas no he tenido respuesta favorable, por lo que solicito se le cite por la prensa de conformidad con el Art 56 del Código Orgánico General de Procesos</w:t>
      </w:r>
      <w:r w:rsidRPr="000D12A1">
        <w:rPr>
          <w:rFonts w:ascii="Tahoma" w:hAnsi="Tahoma" w:cs="Tahoma"/>
        </w:rPr>
        <w:t>.</w:t>
      </w:r>
      <w:r w:rsidR="00584F0E">
        <w:rPr>
          <w:rFonts w:ascii="Tahoma" w:hAnsi="Tahoma" w:cs="Tahoma"/>
        </w:rPr>
        <w:t xml:space="preserve"> Adjunto las respuestas a los oficios realizados a las instituciones públicas.</w:t>
      </w:r>
    </w:p>
    <w:p w:rsidR="00733D2B" w:rsidRPr="000D12A1" w:rsidRDefault="00733D2B" w:rsidP="00584F0E">
      <w:pPr>
        <w:jc w:val="both"/>
        <w:rPr>
          <w:rFonts w:ascii="Tahoma" w:hAnsi="Tahoma" w:cs="Tahoma"/>
          <w:b/>
        </w:rPr>
      </w:pPr>
      <w:r w:rsidRPr="000D12A1">
        <w:rPr>
          <w:rFonts w:ascii="Tahoma" w:hAnsi="Tahoma" w:cs="Tahoma"/>
          <w:b/>
        </w:rPr>
        <w:t>III. FUNDAMENTOS DE HECHO</w:t>
      </w:r>
    </w:p>
    <w:p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Conforme consta en la respectiva partida de matrimonio que </w:t>
      </w:r>
      <w:r w:rsidR="00584F0E" w:rsidRPr="00584F0E">
        <w:rPr>
          <w:rFonts w:ascii="Tahoma" w:hAnsi="Tahoma" w:cs="Tahoma"/>
        </w:rPr>
        <w:t>se</w:t>
      </w:r>
      <w:r w:rsidRPr="00584F0E">
        <w:rPr>
          <w:rFonts w:ascii="Tahoma" w:hAnsi="Tahoma" w:cs="Tahoma"/>
        </w:rPr>
        <w:t xml:space="preserve"> adjunta</w:t>
      </w:r>
      <w:r w:rsidR="00584F0E" w:rsidRPr="00584F0E">
        <w:rPr>
          <w:rFonts w:ascii="Tahoma" w:hAnsi="Tahoma" w:cs="Tahoma"/>
        </w:rPr>
        <w:t xml:space="preserve"> a la presente demanda</w:t>
      </w:r>
      <w:r w:rsidRPr="00584F0E">
        <w:rPr>
          <w:rFonts w:ascii="Tahoma" w:hAnsi="Tahoma" w:cs="Tahoma"/>
        </w:rPr>
        <w:t>,</w:t>
      </w:r>
      <w:r w:rsidR="00584F0E">
        <w:rPr>
          <w:rFonts w:ascii="Tahoma" w:hAnsi="Tahoma" w:cs="Tahoma"/>
        </w:rPr>
        <w:t xml:space="preserve"> </w:t>
      </w:r>
      <w:r w:rsidRPr="00584F0E">
        <w:rPr>
          <w:rFonts w:ascii="Tahoma" w:hAnsi="Tahoma" w:cs="Tahoma"/>
        </w:rPr>
        <w:t xml:space="preserve">el señor MANUEL MARÍA GUASCO MAILLAGSHUNGO, contrajo matrimonio civil con la señora MARÍA AUXILIADORA NAULA YUPA, en fecha </w:t>
      </w:r>
      <w:r w:rsidR="00B83618" w:rsidRPr="00584F0E">
        <w:rPr>
          <w:rFonts w:ascii="Tahoma" w:hAnsi="Tahoma" w:cs="Tahoma"/>
        </w:rPr>
        <w:t>7 de septiembre del 2011</w:t>
      </w:r>
      <w:r w:rsidRPr="00584F0E">
        <w:rPr>
          <w:rFonts w:ascii="Tahoma" w:hAnsi="Tahoma" w:cs="Tahoma"/>
        </w:rPr>
        <w:t xml:space="preserve">, en el cantón </w:t>
      </w:r>
      <w:proofErr w:type="spellStart"/>
      <w:r w:rsidR="00584F0E" w:rsidRPr="00584F0E">
        <w:rPr>
          <w:rFonts w:ascii="Tahoma" w:hAnsi="Tahoma" w:cs="Tahoma"/>
        </w:rPr>
        <w:t>Suscal</w:t>
      </w:r>
      <w:proofErr w:type="spellEnd"/>
      <w:r w:rsidRPr="00584F0E">
        <w:rPr>
          <w:rFonts w:ascii="Tahoma" w:hAnsi="Tahoma" w:cs="Tahoma"/>
        </w:rPr>
        <w:t xml:space="preserve">, provincia de </w:t>
      </w:r>
      <w:r w:rsidR="00B83618" w:rsidRPr="00584F0E">
        <w:rPr>
          <w:rFonts w:ascii="Tahoma" w:hAnsi="Tahoma" w:cs="Tahoma"/>
        </w:rPr>
        <w:t>Cañar.</w:t>
      </w:r>
      <w:r w:rsidR="00584F0E" w:rsidRPr="00584F0E">
        <w:rPr>
          <w:rFonts w:ascii="Tahoma" w:hAnsi="Tahoma" w:cs="Tahoma"/>
        </w:rPr>
        <w:t xml:space="preserve"> Por tal motivo se encuentran legalmente casados.</w:t>
      </w:r>
    </w:p>
    <w:p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Durante la vigencia del matrimonio procrearon </w:t>
      </w:r>
      <w:r w:rsidR="00B83618" w:rsidRPr="00584F0E">
        <w:rPr>
          <w:rFonts w:ascii="Tahoma" w:hAnsi="Tahoma" w:cs="Tahoma"/>
        </w:rPr>
        <w:t>dos</w:t>
      </w:r>
      <w:r w:rsidRPr="00584F0E">
        <w:rPr>
          <w:rFonts w:ascii="Tahoma" w:hAnsi="Tahoma" w:cs="Tahoma"/>
        </w:rPr>
        <w:t xml:space="preserve"> hijos.</w:t>
      </w:r>
      <w:r w:rsidR="00584F0E">
        <w:rPr>
          <w:rFonts w:ascii="Tahoma" w:hAnsi="Tahoma" w:cs="Tahoma"/>
        </w:rPr>
        <w:t xml:space="preserve"> Los mismos que responden a los nombres de: DANIEL ANDERSON GUASCO NAULA de 14 años de edad y BRANDON CALEB GUASCO NAULA de 8 años de edad.</w:t>
      </w:r>
      <w:r w:rsidRPr="00584F0E">
        <w:rPr>
          <w:rFonts w:ascii="Tahoma" w:hAnsi="Tahoma" w:cs="Tahoma"/>
        </w:rPr>
        <w:t xml:space="preserve"> </w:t>
      </w:r>
      <w:r w:rsidR="00584F0E">
        <w:rPr>
          <w:rFonts w:ascii="Tahoma" w:hAnsi="Tahoma" w:cs="Tahoma"/>
        </w:rPr>
        <w:t>Quienes a</w:t>
      </w:r>
      <w:r w:rsidRPr="00584F0E">
        <w:rPr>
          <w:rFonts w:ascii="Tahoma" w:hAnsi="Tahoma" w:cs="Tahoma"/>
        </w:rPr>
        <w:t xml:space="preserve">ctualmente, </w:t>
      </w:r>
      <w:r w:rsidR="00146172">
        <w:rPr>
          <w:rFonts w:ascii="Tahoma" w:hAnsi="Tahoma" w:cs="Tahoma"/>
        </w:rPr>
        <w:t>se encuentran bajo mi cuidado</w:t>
      </w:r>
    </w:p>
    <w:p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 xml:space="preserve">Desde hace más de </w:t>
      </w:r>
      <w:r w:rsidR="00B83618" w:rsidRPr="00584F0E">
        <w:rPr>
          <w:rFonts w:ascii="Tahoma" w:hAnsi="Tahoma" w:cs="Tahoma"/>
        </w:rPr>
        <w:t>5</w:t>
      </w:r>
      <w:r w:rsidRPr="00584F0E">
        <w:rPr>
          <w:rFonts w:ascii="Tahoma" w:hAnsi="Tahoma" w:cs="Tahoma"/>
        </w:rPr>
        <w:t xml:space="preserve"> años, </w:t>
      </w:r>
      <w:r w:rsidR="00584F0E">
        <w:rPr>
          <w:rFonts w:ascii="Tahoma" w:hAnsi="Tahoma" w:cs="Tahoma"/>
        </w:rPr>
        <w:t xml:space="preserve">el compareciente </w:t>
      </w:r>
      <w:r w:rsidRPr="00584F0E">
        <w:rPr>
          <w:rFonts w:ascii="Tahoma" w:hAnsi="Tahoma" w:cs="Tahoma"/>
        </w:rPr>
        <w:t>ha abandonado injustificada y voluntariamente el hogar conyugal, cesando la convivencia, ayuda mutua y las obligaciones propias del matrimonio, sin que hasta la presente fecha exista reconciliación alguna.</w:t>
      </w:r>
    </w:p>
    <w:p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El abandono ha sido continuo e ininterrumpido, configurándose así la causal prevista en la ley para la terminación del vínculo matrimonial.</w:t>
      </w:r>
    </w:p>
    <w:p w:rsidR="00CA55E8" w:rsidRPr="00584F0E" w:rsidRDefault="00CA55E8" w:rsidP="00584F0E">
      <w:pPr>
        <w:pStyle w:val="Prrafodelista"/>
        <w:numPr>
          <w:ilvl w:val="0"/>
          <w:numId w:val="1"/>
        </w:numPr>
        <w:jc w:val="both"/>
        <w:rPr>
          <w:rFonts w:ascii="Tahoma" w:hAnsi="Tahoma" w:cs="Tahoma"/>
        </w:rPr>
      </w:pPr>
      <w:r w:rsidRPr="00584F0E">
        <w:rPr>
          <w:rFonts w:ascii="Tahoma" w:hAnsi="Tahoma" w:cs="Tahoma"/>
        </w:rPr>
        <w:t>En cuanto a los alimentos de los hijos, estos se proporcionan de manera directa por parte del actor</w:t>
      </w:r>
      <w:r w:rsidR="00146172">
        <w:rPr>
          <w:rFonts w:ascii="Tahoma" w:hAnsi="Tahoma" w:cs="Tahoma"/>
        </w:rPr>
        <w:t>.</w:t>
      </w:r>
    </w:p>
    <w:p w:rsidR="00733D2B" w:rsidRPr="000D12A1" w:rsidRDefault="00733D2B" w:rsidP="00584F0E">
      <w:pPr>
        <w:jc w:val="both"/>
        <w:rPr>
          <w:rFonts w:ascii="Tahoma" w:hAnsi="Tahoma" w:cs="Tahoma"/>
          <w:b/>
        </w:rPr>
      </w:pPr>
      <w:r w:rsidRPr="000D12A1">
        <w:rPr>
          <w:rFonts w:ascii="Tahoma" w:hAnsi="Tahoma" w:cs="Tahoma"/>
          <w:b/>
        </w:rPr>
        <w:t>IV. FUNDAMENTOS DE DERECHO</w:t>
      </w:r>
      <w:r w:rsidR="00B83618">
        <w:rPr>
          <w:rFonts w:ascii="Tahoma" w:hAnsi="Tahoma" w:cs="Tahoma"/>
          <w:b/>
        </w:rPr>
        <w:t>.</w:t>
      </w:r>
    </w:p>
    <w:p w:rsidR="00733D2B" w:rsidRPr="000D12A1" w:rsidRDefault="00733D2B" w:rsidP="00584F0E">
      <w:pPr>
        <w:jc w:val="both"/>
        <w:rPr>
          <w:rFonts w:ascii="Tahoma" w:hAnsi="Tahoma" w:cs="Tahoma"/>
        </w:rPr>
      </w:pPr>
      <w:r w:rsidRPr="000D12A1">
        <w:rPr>
          <w:rFonts w:ascii="Tahoma" w:hAnsi="Tahoma" w:cs="Tahoma"/>
        </w:rPr>
        <w:lastRenderedPageBreak/>
        <w:t>La presente demanda se fundamenta en lo dispuesto en el Código Civil ecuatoriano</w:t>
      </w:r>
      <w:r w:rsidR="00CA55E8" w:rsidRPr="000D12A1">
        <w:rPr>
          <w:rFonts w:ascii="Tahoma" w:hAnsi="Tahoma" w:cs="Tahoma"/>
        </w:rPr>
        <w:t xml:space="preserve"> específicamente en el Art 110 numeral</w:t>
      </w:r>
      <w:r w:rsidR="000D12A1" w:rsidRPr="000D12A1">
        <w:rPr>
          <w:rFonts w:ascii="Tahoma" w:hAnsi="Tahoma" w:cs="Tahoma"/>
        </w:rPr>
        <w:t xml:space="preserve"> 9</w:t>
      </w:r>
      <w:r w:rsidRPr="000D12A1">
        <w:rPr>
          <w:rFonts w:ascii="Tahoma" w:hAnsi="Tahoma" w:cs="Tahoma"/>
        </w:rPr>
        <w:t>, específicamente la causal de abandono injustificado del hogar por más de seis meses ininterrumpidos, así como en las disposiciones pertinentes del Código Orgánico General de Procesos (COGEP).</w:t>
      </w:r>
    </w:p>
    <w:p w:rsidR="00733D2B" w:rsidRPr="000D12A1" w:rsidRDefault="00733D2B" w:rsidP="00584F0E">
      <w:pPr>
        <w:jc w:val="both"/>
        <w:rPr>
          <w:rFonts w:ascii="Tahoma" w:hAnsi="Tahoma" w:cs="Tahoma"/>
          <w:b/>
        </w:rPr>
      </w:pPr>
      <w:r w:rsidRPr="000D12A1">
        <w:rPr>
          <w:rFonts w:ascii="Tahoma" w:hAnsi="Tahoma" w:cs="Tahoma"/>
          <w:b/>
        </w:rPr>
        <w:t>V. PRETENSIÓN</w:t>
      </w:r>
      <w:r w:rsidR="00B83618">
        <w:rPr>
          <w:rFonts w:ascii="Tahoma" w:hAnsi="Tahoma" w:cs="Tahoma"/>
          <w:b/>
        </w:rPr>
        <w:t>.</w:t>
      </w:r>
    </w:p>
    <w:p w:rsidR="00733D2B" w:rsidRPr="000D12A1" w:rsidRDefault="00733D2B" w:rsidP="00584F0E">
      <w:pPr>
        <w:jc w:val="both"/>
        <w:rPr>
          <w:rFonts w:ascii="Tahoma" w:hAnsi="Tahoma" w:cs="Tahoma"/>
        </w:rPr>
      </w:pPr>
      <w:r w:rsidRPr="000D12A1">
        <w:rPr>
          <w:rFonts w:ascii="Tahoma" w:hAnsi="Tahoma" w:cs="Tahoma"/>
        </w:rPr>
        <w:t>Solicito a usted, señor Juez:</w:t>
      </w:r>
    </w:p>
    <w:p w:rsidR="00733D2B" w:rsidRPr="000D12A1" w:rsidRDefault="00733D2B" w:rsidP="00584F0E">
      <w:pPr>
        <w:jc w:val="both"/>
        <w:rPr>
          <w:rFonts w:ascii="Tahoma" w:hAnsi="Tahoma" w:cs="Tahoma"/>
        </w:rPr>
      </w:pPr>
      <w:r w:rsidRPr="000D12A1">
        <w:rPr>
          <w:rFonts w:ascii="Tahoma" w:hAnsi="Tahoma" w:cs="Tahoma"/>
        </w:rPr>
        <w:t xml:space="preserve">Que mediante sentencia se declare disuelto el vínculo matrimonial existente entre MANUEL MARÍA </w:t>
      </w:r>
      <w:r w:rsidR="000D12A1" w:rsidRPr="000D12A1">
        <w:rPr>
          <w:rFonts w:ascii="Tahoma" w:hAnsi="Tahoma" w:cs="Tahoma"/>
        </w:rPr>
        <w:t xml:space="preserve">GUASCO MAILLAGSHUNGO, </w:t>
      </w:r>
      <w:r w:rsidRPr="000D12A1">
        <w:rPr>
          <w:rFonts w:ascii="Tahoma" w:hAnsi="Tahoma" w:cs="Tahoma"/>
        </w:rPr>
        <w:t xml:space="preserve">y MARÍA </w:t>
      </w:r>
      <w:r w:rsidR="000D12A1" w:rsidRPr="000D12A1">
        <w:rPr>
          <w:rFonts w:ascii="Tahoma" w:hAnsi="Tahoma" w:cs="Tahoma"/>
        </w:rPr>
        <w:t>AUXILIA</w:t>
      </w:r>
      <w:r w:rsidRPr="000D12A1">
        <w:rPr>
          <w:rFonts w:ascii="Tahoma" w:hAnsi="Tahoma" w:cs="Tahoma"/>
        </w:rPr>
        <w:t xml:space="preserve">DORA NAULA </w:t>
      </w:r>
      <w:r w:rsidR="000D12A1" w:rsidRPr="000D12A1">
        <w:rPr>
          <w:rFonts w:ascii="Tahoma" w:hAnsi="Tahoma" w:cs="Tahoma"/>
        </w:rPr>
        <w:t>Y</w:t>
      </w:r>
      <w:r w:rsidRPr="000D12A1">
        <w:rPr>
          <w:rFonts w:ascii="Tahoma" w:hAnsi="Tahoma" w:cs="Tahoma"/>
        </w:rPr>
        <w:t>UPA, por la causal de abandono.</w:t>
      </w:r>
    </w:p>
    <w:p w:rsidR="00733D2B" w:rsidRPr="000D12A1" w:rsidRDefault="00733D2B" w:rsidP="00584F0E">
      <w:pPr>
        <w:jc w:val="both"/>
        <w:rPr>
          <w:rFonts w:ascii="Tahoma" w:hAnsi="Tahoma" w:cs="Tahoma"/>
        </w:rPr>
      </w:pPr>
      <w:r w:rsidRPr="000D12A1">
        <w:rPr>
          <w:rFonts w:ascii="Tahoma" w:hAnsi="Tahoma" w:cs="Tahoma"/>
        </w:rPr>
        <w:t>Que ejecutoriada la sentencia se disponga la marginación correspondiente en el Registro Civil.</w:t>
      </w:r>
    </w:p>
    <w:p w:rsidR="00733D2B" w:rsidRPr="000D12A1" w:rsidRDefault="00733D2B" w:rsidP="00584F0E">
      <w:pPr>
        <w:jc w:val="both"/>
        <w:rPr>
          <w:rFonts w:ascii="Tahoma" w:hAnsi="Tahoma" w:cs="Tahoma"/>
        </w:rPr>
      </w:pPr>
      <w:r w:rsidRPr="000D12A1">
        <w:rPr>
          <w:rFonts w:ascii="Tahoma" w:hAnsi="Tahoma" w:cs="Tahoma"/>
        </w:rPr>
        <w:t>Que se deje constancia de que los alimentos se proporcionan de manera directa, sin necesidad de fijación judicial.</w:t>
      </w:r>
    </w:p>
    <w:p w:rsidR="00733D2B" w:rsidRPr="000D12A1" w:rsidRDefault="00733D2B" w:rsidP="00584F0E">
      <w:pPr>
        <w:jc w:val="both"/>
        <w:rPr>
          <w:rFonts w:ascii="Tahoma" w:hAnsi="Tahoma" w:cs="Tahoma"/>
        </w:rPr>
      </w:pPr>
      <w:r w:rsidRPr="000D12A1">
        <w:rPr>
          <w:rFonts w:ascii="Tahoma" w:hAnsi="Tahoma" w:cs="Tahoma"/>
        </w:rPr>
        <w:t>Que se mantenga el régimen de visitas abierto y la situación actual de cuidado de los hijos en favor de los abuelos paternos cuando permanezcan en el Ecuador.</w:t>
      </w:r>
    </w:p>
    <w:p w:rsidR="00733D2B" w:rsidRPr="000D12A1" w:rsidRDefault="00733D2B" w:rsidP="00584F0E">
      <w:pPr>
        <w:jc w:val="both"/>
        <w:rPr>
          <w:rFonts w:ascii="Tahoma" w:hAnsi="Tahoma" w:cs="Tahoma"/>
          <w:b/>
        </w:rPr>
      </w:pPr>
      <w:r w:rsidRPr="000D12A1">
        <w:rPr>
          <w:rFonts w:ascii="Tahoma" w:hAnsi="Tahoma" w:cs="Tahoma"/>
          <w:b/>
        </w:rPr>
        <w:t>VI. ANUNCIO DE PRUEBA</w:t>
      </w:r>
    </w:p>
    <w:p w:rsidR="00733D2B" w:rsidRPr="00584F0E" w:rsidRDefault="00584F0E" w:rsidP="00584F0E">
      <w:pPr>
        <w:pStyle w:val="Prrafodelista"/>
        <w:numPr>
          <w:ilvl w:val="0"/>
          <w:numId w:val="2"/>
        </w:numPr>
        <w:jc w:val="both"/>
        <w:rPr>
          <w:rFonts w:ascii="Tahoma" w:hAnsi="Tahoma" w:cs="Tahoma"/>
        </w:rPr>
      </w:pPr>
      <w:r>
        <w:rPr>
          <w:rFonts w:ascii="Tahoma" w:hAnsi="Tahoma" w:cs="Tahoma"/>
        </w:rPr>
        <w:t>Inscripción</w:t>
      </w:r>
      <w:r w:rsidR="00733D2B" w:rsidRPr="00584F0E">
        <w:rPr>
          <w:rFonts w:ascii="Tahoma" w:hAnsi="Tahoma" w:cs="Tahoma"/>
        </w:rPr>
        <w:t xml:space="preserve"> de matrimonio.</w:t>
      </w:r>
    </w:p>
    <w:p w:rsidR="00733D2B" w:rsidRPr="00584F0E" w:rsidRDefault="00584F0E" w:rsidP="00584F0E">
      <w:pPr>
        <w:pStyle w:val="Prrafodelista"/>
        <w:numPr>
          <w:ilvl w:val="0"/>
          <w:numId w:val="2"/>
        </w:numPr>
        <w:jc w:val="both"/>
        <w:rPr>
          <w:rFonts w:ascii="Tahoma" w:hAnsi="Tahoma" w:cs="Tahoma"/>
        </w:rPr>
      </w:pPr>
      <w:r>
        <w:rPr>
          <w:rFonts w:ascii="Tahoma" w:hAnsi="Tahoma" w:cs="Tahoma"/>
        </w:rPr>
        <w:t xml:space="preserve">Certificados </w:t>
      </w:r>
      <w:r w:rsidR="00733D2B" w:rsidRPr="00584F0E">
        <w:rPr>
          <w:rFonts w:ascii="Tahoma" w:hAnsi="Tahoma" w:cs="Tahoma"/>
        </w:rPr>
        <w:t xml:space="preserve">de nacimiento de </w:t>
      </w:r>
      <w:r>
        <w:rPr>
          <w:rFonts w:ascii="Tahoma" w:hAnsi="Tahoma" w:cs="Tahoma"/>
        </w:rPr>
        <w:t>nuestros hijos DANIEL ANDERSON GUASCO NAULA y BRANDON CALEB GUASCO NAULA</w:t>
      </w:r>
      <w:r w:rsidR="00733D2B" w:rsidRPr="00584F0E">
        <w:rPr>
          <w:rFonts w:ascii="Tahoma" w:hAnsi="Tahoma" w:cs="Tahoma"/>
        </w:rPr>
        <w:t>.</w:t>
      </w:r>
    </w:p>
    <w:p w:rsidR="00733D2B" w:rsidRDefault="00584F0E" w:rsidP="00584F0E">
      <w:pPr>
        <w:jc w:val="both"/>
        <w:rPr>
          <w:rFonts w:ascii="Tahoma" w:hAnsi="Tahoma" w:cs="Tahoma"/>
        </w:rPr>
      </w:pPr>
      <w:r>
        <w:rPr>
          <w:rFonts w:ascii="Tahoma" w:hAnsi="Tahoma" w:cs="Tahoma"/>
        </w:rPr>
        <w:t>Solicito se recepten los t</w:t>
      </w:r>
      <w:r w:rsidR="00733D2B" w:rsidRPr="000D12A1">
        <w:rPr>
          <w:rFonts w:ascii="Tahoma" w:hAnsi="Tahoma" w:cs="Tahoma"/>
        </w:rPr>
        <w:t xml:space="preserve">estimonios </w:t>
      </w:r>
      <w:r>
        <w:rPr>
          <w:rFonts w:ascii="Tahoma" w:hAnsi="Tahoma" w:cs="Tahoma"/>
        </w:rPr>
        <w:t xml:space="preserve">las siguientes personas las mismas </w:t>
      </w:r>
      <w:r w:rsidR="00733D2B" w:rsidRPr="000D12A1">
        <w:rPr>
          <w:rFonts w:ascii="Tahoma" w:hAnsi="Tahoma" w:cs="Tahoma"/>
        </w:rPr>
        <w:t>que acredit</w:t>
      </w:r>
      <w:r>
        <w:rPr>
          <w:rFonts w:ascii="Tahoma" w:hAnsi="Tahoma" w:cs="Tahoma"/>
        </w:rPr>
        <w:t>a</w:t>
      </w:r>
      <w:r w:rsidR="00733D2B" w:rsidRPr="000D12A1">
        <w:rPr>
          <w:rFonts w:ascii="Tahoma" w:hAnsi="Tahoma" w:cs="Tahoma"/>
        </w:rPr>
        <w:t xml:space="preserve">n el abandono del hogar por parte de la </w:t>
      </w:r>
      <w:r>
        <w:rPr>
          <w:rFonts w:ascii="Tahoma" w:hAnsi="Tahoma" w:cs="Tahoma"/>
        </w:rPr>
        <w:t>actora y demás hechos relatados en esta demanda.</w:t>
      </w:r>
    </w:p>
    <w:p w:rsidR="00584F0E" w:rsidRDefault="00584F0E" w:rsidP="00584F0E">
      <w:pPr>
        <w:pStyle w:val="Prrafodelista"/>
        <w:numPr>
          <w:ilvl w:val="0"/>
          <w:numId w:val="3"/>
        </w:numPr>
        <w:jc w:val="both"/>
        <w:rPr>
          <w:rFonts w:ascii="Tahoma" w:hAnsi="Tahoma" w:cs="Tahoma"/>
        </w:rPr>
      </w:pPr>
      <w:r>
        <w:rPr>
          <w:rFonts w:ascii="Tahoma" w:hAnsi="Tahoma" w:cs="Tahoma"/>
        </w:rPr>
        <w:t xml:space="preserve">Diana Mercedes </w:t>
      </w:r>
      <w:proofErr w:type="spellStart"/>
      <w:r>
        <w:rPr>
          <w:rFonts w:ascii="Tahoma" w:hAnsi="Tahoma" w:cs="Tahoma"/>
        </w:rPr>
        <w:t>Mayllazhungo</w:t>
      </w:r>
      <w:proofErr w:type="spellEnd"/>
      <w:r>
        <w:rPr>
          <w:rFonts w:ascii="Tahoma" w:hAnsi="Tahoma" w:cs="Tahoma"/>
        </w:rPr>
        <w:t xml:space="preserve"> Robles, con número de cédula 035039001-9</w:t>
      </w:r>
    </w:p>
    <w:p w:rsidR="00584F0E" w:rsidRDefault="00584F0E" w:rsidP="00584F0E">
      <w:pPr>
        <w:pStyle w:val="Prrafodelista"/>
        <w:numPr>
          <w:ilvl w:val="0"/>
          <w:numId w:val="3"/>
        </w:numPr>
        <w:jc w:val="both"/>
        <w:rPr>
          <w:rFonts w:ascii="Tahoma" w:hAnsi="Tahoma" w:cs="Tahoma"/>
        </w:rPr>
      </w:pPr>
      <w:r>
        <w:rPr>
          <w:rFonts w:ascii="Tahoma" w:hAnsi="Tahoma" w:cs="Tahoma"/>
        </w:rPr>
        <w:t xml:space="preserve">Ximena Elizabeth </w:t>
      </w:r>
      <w:proofErr w:type="spellStart"/>
      <w:r>
        <w:rPr>
          <w:rFonts w:ascii="Tahoma" w:hAnsi="Tahoma" w:cs="Tahoma"/>
        </w:rPr>
        <w:t>Guasco</w:t>
      </w:r>
      <w:proofErr w:type="spellEnd"/>
      <w:r>
        <w:rPr>
          <w:rFonts w:ascii="Tahoma" w:hAnsi="Tahoma" w:cs="Tahoma"/>
        </w:rPr>
        <w:t xml:space="preserve"> </w:t>
      </w:r>
      <w:proofErr w:type="spellStart"/>
      <w:r>
        <w:rPr>
          <w:rFonts w:ascii="Tahoma" w:hAnsi="Tahoma" w:cs="Tahoma"/>
        </w:rPr>
        <w:t>Maillagshungo</w:t>
      </w:r>
      <w:proofErr w:type="spellEnd"/>
      <w:r>
        <w:rPr>
          <w:rFonts w:ascii="Tahoma" w:hAnsi="Tahoma" w:cs="Tahoma"/>
        </w:rPr>
        <w:t>, con número de cedula 035071933-2</w:t>
      </w:r>
    </w:p>
    <w:p w:rsidR="00584F0E" w:rsidRDefault="00584F0E" w:rsidP="00584F0E">
      <w:pPr>
        <w:jc w:val="both"/>
        <w:rPr>
          <w:rFonts w:ascii="Tahoma" w:hAnsi="Tahoma" w:cs="Tahoma"/>
        </w:rPr>
      </w:pPr>
      <w:r>
        <w:rPr>
          <w:rFonts w:ascii="Tahoma" w:hAnsi="Tahoma" w:cs="Tahoma"/>
        </w:rPr>
        <w:t xml:space="preserve">A quienes se les notificara en el siguiente correo electrónico </w:t>
      </w:r>
      <w:hyperlink r:id="rId7" w:history="1">
        <w:r w:rsidRPr="001F72B2">
          <w:rPr>
            <w:rStyle w:val="Hipervnculo"/>
            <w:rFonts w:ascii="Tahoma" w:hAnsi="Tahoma" w:cs="Tahoma"/>
          </w:rPr>
          <w:t>eduvicasan@hotmail.com</w:t>
        </w:r>
      </w:hyperlink>
    </w:p>
    <w:p w:rsidR="00584F0E" w:rsidRPr="00584F0E" w:rsidRDefault="00584F0E" w:rsidP="00584F0E">
      <w:pPr>
        <w:pStyle w:val="Prrafodelista"/>
        <w:numPr>
          <w:ilvl w:val="0"/>
          <w:numId w:val="3"/>
        </w:numPr>
        <w:jc w:val="both"/>
        <w:rPr>
          <w:rFonts w:ascii="Tahoma" w:hAnsi="Tahoma" w:cs="Tahoma"/>
        </w:rPr>
      </w:pPr>
      <w:r>
        <w:rPr>
          <w:rFonts w:ascii="Tahoma" w:hAnsi="Tahoma" w:cs="Tahoma"/>
        </w:rPr>
        <w:t>Declaración de parte del compareciente a quien se notificara en el casillero electrónico que dejo señalado para notificaciones.</w:t>
      </w:r>
    </w:p>
    <w:p w:rsidR="00733D2B" w:rsidRPr="000D12A1" w:rsidRDefault="00733D2B" w:rsidP="00584F0E">
      <w:pPr>
        <w:jc w:val="both"/>
        <w:rPr>
          <w:rFonts w:ascii="Tahoma" w:hAnsi="Tahoma" w:cs="Tahoma"/>
          <w:b/>
        </w:rPr>
      </w:pPr>
      <w:r w:rsidRPr="000D12A1">
        <w:rPr>
          <w:rFonts w:ascii="Tahoma" w:hAnsi="Tahoma" w:cs="Tahoma"/>
          <w:b/>
        </w:rPr>
        <w:t>VII. CUANTÍA Y PROCEDIMIENTO</w:t>
      </w:r>
    </w:p>
    <w:p w:rsidR="00733D2B" w:rsidRPr="000D12A1" w:rsidRDefault="00733D2B" w:rsidP="00584F0E">
      <w:pPr>
        <w:jc w:val="both"/>
        <w:rPr>
          <w:rFonts w:ascii="Tahoma" w:hAnsi="Tahoma" w:cs="Tahoma"/>
        </w:rPr>
      </w:pPr>
      <w:r w:rsidRPr="000D12A1">
        <w:rPr>
          <w:rFonts w:ascii="Tahoma" w:hAnsi="Tahoma" w:cs="Tahoma"/>
        </w:rPr>
        <w:t>La cuantía es indeterminada y el procedimiento es sumario.</w:t>
      </w:r>
    </w:p>
    <w:p w:rsidR="00733D2B" w:rsidRPr="000D12A1" w:rsidRDefault="00733D2B" w:rsidP="00584F0E">
      <w:pPr>
        <w:jc w:val="both"/>
        <w:rPr>
          <w:rFonts w:ascii="Tahoma" w:hAnsi="Tahoma" w:cs="Tahoma"/>
        </w:rPr>
      </w:pPr>
      <w:r w:rsidRPr="000D12A1">
        <w:rPr>
          <w:rFonts w:ascii="Tahoma" w:hAnsi="Tahoma" w:cs="Tahoma"/>
        </w:rPr>
        <w:t>Por lo expuesto, solicito se admita la presente demanda y se disponga la citación a la demandada en el cantón Cañar.</w:t>
      </w:r>
    </w:p>
    <w:p w:rsidR="000D12A1" w:rsidRDefault="000D12A1" w:rsidP="00584F0E">
      <w:pPr>
        <w:jc w:val="both"/>
        <w:rPr>
          <w:rFonts w:ascii="Tahoma" w:hAnsi="Tahoma" w:cs="Tahoma"/>
        </w:rPr>
      </w:pPr>
      <w:r w:rsidRPr="000D12A1">
        <w:rPr>
          <w:rFonts w:ascii="Tahoma" w:hAnsi="Tahoma" w:cs="Tahoma"/>
        </w:rPr>
        <w:t>FIRMO POR LOS DERECHOS QUE REPRESENTO.</w:t>
      </w:r>
    </w:p>
    <w:p w:rsidR="000D12A1" w:rsidRPr="000D12A1" w:rsidRDefault="000D12A1" w:rsidP="00584F0E">
      <w:pPr>
        <w:jc w:val="both"/>
        <w:rPr>
          <w:rFonts w:ascii="Tahoma" w:hAnsi="Tahoma" w:cs="Tahoma"/>
        </w:rPr>
      </w:pPr>
      <w:bookmarkStart w:id="0" w:name="_GoBack"/>
      <w:bookmarkEnd w:id="0"/>
    </w:p>
    <w:p w:rsidR="000D12A1" w:rsidRPr="000D12A1" w:rsidRDefault="000D12A1" w:rsidP="00584F0E">
      <w:pPr>
        <w:jc w:val="both"/>
        <w:rPr>
          <w:rFonts w:ascii="Tahoma" w:hAnsi="Tahoma" w:cs="Tahoma"/>
          <w:b/>
        </w:rPr>
      </w:pPr>
    </w:p>
    <w:p w:rsidR="00733D2B" w:rsidRPr="000D12A1" w:rsidRDefault="00733D2B" w:rsidP="00584F0E">
      <w:pPr>
        <w:jc w:val="both"/>
        <w:rPr>
          <w:rFonts w:ascii="Tahoma" w:hAnsi="Tahoma" w:cs="Tahoma"/>
          <w:b/>
        </w:rPr>
      </w:pPr>
      <w:r w:rsidRPr="000D12A1">
        <w:rPr>
          <w:rFonts w:ascii="Tahoma" w:hAnsi="Tahoma" w:cs="Tahoma"/>
          <w:b/>
        </w:rPr>
        <w:t xml:space="preserve">AB. </w:t>
      </w:r>
      <w:proofErr w:type="spellStart"/>
      <w:r w:rsidRPr="000D12A1">
        <w:rPr>
          <w:rFonts w:ascii="Tahoma" w:hAnsi="Tahoma" w:cs="Tahoma"/>
          <w:b/>
        </w:rPr>
        <w:t>F</w:t>
      </w:r>
      <w:r w:rsidR="000D12A1" w:rsidRPr="000D12A1">
        <w:rPr>
          <w:rFonts w:ascii="Tahoma" w:hAnsi="Tahoma" w:cs="Tahoma"/>
          <w:b/>
        </w:rPr>
        <w:t>avian</w:t>
      </w:r>
      <w:proofErr w:type="spellEnd"/>
      <w:r w:rsidR="000D12A1" w:rsidRPr="000D12A1">
        <w:rPr>
          <w:rFonts w:ascii="Tahoma" w:hAnsi="Tahoma" w:cs="Tahoma"/>
          <w:b/>
        </w:rPr>
        <w:t xml:space="preserve"> I. Lema Morocho.</w:t>
      </w:r>
    </w:p>
    <w:p w:rsidR="00D122A7" w:rsidRPr="000D12A1" w:rsidRDefault="00733D2B" w:rsidP="00584F0E">
      <w:pPr>
        <w:jc w:val="both"/>
        <w:rPr>
          <w:rFonts w:ascii="Tahoma" w:hAnsi="Tahoma" w:cs="Tahoma"/>
          <w:b/>
        </w:rPr>
      </w:pPr>
      <w:r w:rsidRPr="000D12A1">
        <w:rPr>
          <w:rFonts w:ascii="Tahoma" w:hAnsi="Tahoma" w:cs="Tahoma"/>
          <w:b/>
        </w:rPr>
        <w:t>Mat. Prof. No. 03-2009-67</w:t>
      </w:r>
    </w:p>
    <w:sectPr w:rsidR="00D122A7" w:rsidRPr="000D12A1" w:rsidSect="0047533A">
      <w:headerReference w:type="default" r:id="rId8"/>
      <w:pgSz w:w="11906" w:h="16838"/>
      <w:pgMar w:top="1417"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D12" w:rsidRDefault="00084D12" w:rsidP="0047533A">
      <w:pPr>
        <w:spacing w:after="0" w:line="240" w:lineRule="auto"/>
      </w:pPr>
      <w:r>
        <w:separator/>
      </w:r>
    </w:p>
  </w:endnote>
  <w:endnote w:type="continuationSeparator" w:id="0">
    <w:p w:rsidR="00084D12" w:rsidRDefault="00084D12" w:rsidP="00475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Albertus Extra Bold">
    <w:altName w:val="Candara"/>
    <w:charset w:val="00"/>
    <w:family w:val="swiss"/>
    <w:pitch w:val="variable"/>
    <w:sig w:usb0="00000001" w:usb1="00000000" w:usb2="00000000" w:usb3="00000000" w:csb0="00000093" w:csb1="00000000"/>
  </w:font>
  <w:font w:name="Arabic Typesetting">
    <w:charset w:val="B2"/>
    <w:family w:val="script"/>
    <w:pitch w:val="variable"/>
    <w:sig w:usb0="80002007" w:usb1="80000000"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D12" w:rsidRDefault="00084D12" w:rsidP="0047533A">
      <w:pPr>
        <w:spacing w:after="0" w:line="240" w:lineRule="auto"/>
      </w:pPr>
      <w:r>
        <w:separator/>
      </w:r>
    </w:p>
  </w:footnote>
  <w:footnote w:type="continuationSeparator" w:id="0">
    <w:p w:rsidR="00084D12" w:rsidRDefault="00084D12" w:rsidP="00475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33A" w:rsidRPr="00347CBE" w:rsidRDefault="0047533A" w:rsidP="0047533A">
    <w:pPr>
      <w:pStyle w:val="Encabezado"/>
      <w:shd w:val="clear" w:color="auto" w:fill="0070C0"/>
      <w:tabs>
        <w:tab w:val="left" w:pos="540"/>
      </w:tabs>
      <w:rPr>
        <w:rFonts w:ascii="Rockwell Extra Bold" w:hAnsi="Rockwell Extra Bold"/>
      </w:rPr>
    </w:pPr>
    <w:r w:rsidRPr="00347CBE">
      <w:rPr>
        <w:rFonts w:ascii="Rockwell Extra Bold" w:hAnsi="Rockwell Extra Bold"/>
      </w:rPr>
      <w:tab/>
    </w:r>
  </w:p>
  <w:p w:rsidR="0047533A" w:rsidRPr="00347CBE" w:rsidRDefault="0047533A" w:rsidP="0047533A">
    <w:pPr>
      <w:pStyle w:val="Encabezado"/>
      <w:tabs>
        <w:tab w:val="left" w:pos="540"/>
      </w:tabs>
      <w:rPr>
        <w:rFonts w:ascii="Rockwell Extra Bold" w:hAnsi="Rockwell Extra Bold"/>
      </w:rPr>
    </w:pPr>
    <w:r w:rsidRPr="00347CBE">
      <w:rPr>
        <w:rFonts w:ascii="Rockwell Extra Bold" w:hAnsi="Rockwell Extra Bold"/>
        <w:noProof/>
        <w:lang w:val="en-US"/>
      </w:rPr>
      <w:drawing>
        <wp:anchor distT="0" distB="0" distL="114300" distR="114300" simplePos="0" relativeHeight="251660288" behindDoc="1" locked="0" layoutInCell="1" allowOverlap="1" wp14:anchorId="1EA62B03" wp14:editId="67CCD958">
          <wp:simplePos x="0" y="0"/>
          <wp:positionH relativeFrom="column">
            <wp:posOffset>1905</wp:posOffset>
          </wp:positionH>
          <wp:positionV relativeFrom="paragraph">
            <wp:posOffset>137160</wp:posOffset>
          </wp:positionV>
          <wp:extent cx="1181100" cy="1042670"/>
          <wp:effectExtent l="0" t="0" r="0" b="5080"/>
          <wp:wrapThrough wrapText="bothSides">
            <wp:wrapPolygon edited="0">
              <wp:start x="0" y="0"/>
              <wp:lineTo x="0" y="21311"/>
              <wp:lineTo x="21252" y="21311"/>
              <wp:lineTo x="21252" y="0"/>
              <wp:lineTo x="0" y="0"/>
            </wp:wrapPolygon>
          </wp:wrapThrough>
          <wp:docPr id="6" name="Imagen 6" descr="C:\Users\raul.vacar\Desktop\índ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ul.vacar\Desktop\índic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1042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7533A" w:rsidRPr="00347CBE" w:rsidRDefault="0047533A" w:rsidP="0047533A">
    <w:pPr>
      <w:pStyle w:val="Encabezado"/>
      <w:tabs>
        <w:tab w:val="left" w:pos="540"/>
      </w:tabs>
      <w:rPr>
        <w:rFonts w:ascii="Rockwell Extra Bold" w:hAnsi="Rockwell Extra Bold"/>
      </w:rPr>
    </w:pPr>
  </w:p>
  <w:p w:rsidR="0047533A" w:rsidRPr="00347CBE" w:rsidRDefault="0047533A" w:rsidP="0047533A">
    <w:pPr>
      <w:pStyle w:val="Encabezado"/>
      <w:tabs>
        <w:tab w:val="left" w:pos="540"/>
      </w:tabs>
      <w:rPr>
        <w:rFonts w:ascii="Rockwell Extra Bold" w:hAnsi="Rockwell Extra Bold"/>
      </w:rPr>
    </w:pPr>
  </w:p>
  <w:p w:rsidR="0047533A" w:rsidRDefault="0047533A" w:rsidP="0047533A">
    <w:pPr>
      <w:pStyle w:val="Encabezado"/>
      <w:jc w:val="center"/>
      <w:rPr>
        <w:rFonts w:ascii="Albertus Extra Bold" w:hAnsi="Albertus Extra Bold" w:cs="Arabic Typesetting"/>
        <w:color w:val="8496B0" w:themeColor="text2" w:themeTint="99"/>
        <w:sz w:val="30"/>
        <w:szCs w:val="32"/>
      </w:rPr>
    </w:pPr>
    <w:r w:rsidRPr="00347CBE">
      <w:rPr>
        <w:rFonts w:ascii="Albertus Extra Bold" w:hAnsi="Albertus Extra Bold" w:cs="Arabic Typesetting"/>
        <w:b/>
        <w:noProof/>
        <w:color w:val="8496B0" w:themeColor="text2" w:themeTint="99"/>
        <w:sz w:val="30"/>
        <w:szCs w:val="32"/>
        <w:lang w:val="en-US"/>
      </w:rPr>
      <mc:AlternateContent>
        <mc:Choice Requires="wps">
          <w:drawing>
            <wp:anchor distT="0" distB="0" distL="114300" distR="114300" simplePos="0" relativeHeight="251659264" behindDoc="0" locked="0" layoutInCell="1" allowOverlap="1" wp14:anchorId="38BAFB35" wp14:editId="7843EBDA">
              <wp:simplePos x="0" y="0"/>
              <wp:positionH relativeFrom="column">
                <wp:posOffset>-760095</wp:posOffset>
              </wp:positionH>
              <wp:positionV relativeFrom="paragraph">
                <wp:posOffset>501650</wp:posOffset>
              </wp:positionV>
              <wp:extent cx="6648450" cy="0"/>
              <wp:effectExtent l="0" t="0" r="19050" b="19050"/>
              <wp:wrapNone/>
              <wp:docPr id="5" name="1 Conector recto"/>
              <wp:cNvGraphicFramePr/>
              <a:graphic xmlns:a="http://schemas.openxmlformats.org/drawingml/2006/main">
                <a:graphicData uri="http://schemas.microsoft.com/office/word/2010/wordprocessingShape">
                  <wps:wsp>
                    <wps:cNvCnPr/>
                    <wps:spPr>
                      <a:xfrm>
                        <a:off x="0" y="0"/>
                        <a:ext cx="664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86F27E" id="1 Conector recto"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85pt,39.5pt" to="463.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" strokecolor="#4472c4 [3204]" strokeweight=".5pt">
              <v:stroke joinstyle="miter"/>
            </v:line>
          </w:pict>
        </mc:Fallback>
      </mc:AlternateContent>
    </w:r>
    <w:r>
      <w:rPr>
        <w:rFonts w:ascii="Albertus Extra Bold" w:hAnsi="Albertus Extra Bold" w:cs="Arabic Typesetting"/>
        <w:color w:val="8496B0" w:themeColor="text2" w:themeTint="99"/>
        <w:sz w:val="30"/>
        <w:szCs w:val="32"/>
      </w:rPr>
      <w:t>FAVIAN IGNACIO LEMA MOROCHO</w:t>
    </w:r>
  </w:p>
  <w:p w:rsidR="0047533A" w:rsidRPr="00347CBE" w:rsidRDefault="0047533A" w:rsidP="0047533A">
    <w:pPr>
      <w:pStyle w:val="Encabezado"/>
      <w:jc w:val="center"/>
      <w:rPr>
        <w:rFonts w:ascii="Albertus Extra Bold" w:hAnsi="Albertus Extra Bold" w:cs="Arabic Typesetting"/>
        <w:b/>
        <w:color w:val="8496B0" w:themeColor="text2" w:themeTint="99"/>
        <w:sz w:val="30"/>
        <w:szCs w:val="32"/>
      </w:rPr>
    </w:pPr>
    <w:r w:rsidRPr="00347CBE">
      <w:rPr>
        <w:rFonts w:ascii="Albertus Extra Bold" w:hAnsi="Albertus Extra Bold" w:cs="Arabic Typesetting"/>
        <w:b/>
        <w:color w:val="8496B0" w:themeColor="text2" w:themeTint="99"/>
        <w:sz w:val="30"/>
        <w:szCs w:val="32"/>
      </w:rPr>
      <w:t>ABOGAD</w:t>
    </w:r>
    <w:r>
      <w:rPr>
        <w:rFonts w:ascii="Albertus Extra Bold" w:hAnsi="Albertus Extra Bold" w:cs="Arabic Typesetting"/>
        <w:b/>
        <w:color w:val="8496B0" w:themeColor="text2" w:themeTint="99"/>
        <w:sz w:val="30"/>
        <w:szCs w:val="32"/>
      </w:rPr>
      <w:t>O</w:t>
    </w:r>
  </w:p>
  <w:p w:rsidR="0047533A" w:rsidRPr="0047533A" w:rsidRDefault="0047533A">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9D045F"/>
    <w:multiLevelType w:val="hybridMultilevel"/>
    <w:tmpl w:val="10922EC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AE55912"/>
    <w:multiLevelType w:val="hybridMultilevel"/>
    <w:tmpl w:val="E5349CC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666613B1"/>
    <w:multiLevelType w:val="hybridMultilevel"/>
    <w:tmpl w:val="D564F41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2B"/>
    <w:rsid w:val="00084D12"/>
    <w:rsid w:val="000D12A1"/>
    <w:rsid w:val="00146172"/>
    <w:rsid w:val="00222864"/>
    <w:rsid w:val="0047533A"/>
    <w:rsid w:val="00584F0E"/>
    <w:rsid w:val="00733D2B"/>
    <w:rsid w:val="00AE55CF"/>
    <w:rsid w:val="00B83618"/>
    <w:rsid w:val="00CA55E8"/>
    <w:rsid w:val="00D122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1FB8"/>
  <w15:chartTrackingRefBased/>
  <w15:docId w15:val="{2C9610F0-2996-4B7B-A54E-892F6074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4F0E"/>
    <w:pPr>
      <w:ind w:left="720"/>
      <w:contextualSpacing/>
    </w:pPr>
  </w:style>
  <w:style w:type="character" w:styleId="Hipervnculo">
    <w:name w:val="Hyperlink"/>
    <w:basedOn w:val="Fuentedeprrafopredeter"/>
    <w:uiPriority w:val="99"/>
    <w:unhideWhenUsed/>
    <w:rsid w:val="00584F0E"/>
    <w:rPr>
      <w:color w:val="0563C1" w:themeColor="hyperlink"/>
      <w:u w:val="single"/>
    </w:rPr>
  </w:style>
  <w:style w:type="character" w:styleId="Mencinsinresolver">
    <w:name w:val="Unresolved Mention"/>
    <w:basedOn w:val="Fuentedeprrafopredeter"/>
    <w:uiPriority w:val="99"/>
    <w:semiHidden/>
    <w:unhideWhenUsed/>
    <w:rsid w:val="00584F0E"/>
    <w:rPr>
      <w:color w:val="605E5C"/>
      <w:shd w:val="clear" w:color="auto" w:fill="E1DFDD"/>
    </w:rPr>
  </w:style>
  <w:style w:type="paragraph" w:styleId="Encabezado">
    <w:name w:val="header"/>
    <w:basedOn w:val="Normal"/>
    <w:link w:val="EncabezadoCar"/>
    <w:uiPriority w:val="99"/>
    <w:unhideWhenUsed/>
    <w:rsid w:val="004753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7533A"/>
  </w:style>
  <w:style w:type="paragraph" w:styleId="Piedepgina">
    <w:name w:val="footer"/>
    <w:basedOn w:val="Normal"/>
    <w:link w:val="PiedepginaCar"/>
    <w:uiPriority w:val="99"/>
    <w:unhideWhenUsed/>
    <w:rsid w:val="004753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75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duvicasan@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712</Words>
  <Characters>3917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5</cp:revision>
  <cp:lastPrinted>2026-02-25T15:50:00Z</cp:lastPrinted>
  <dcterms:created xsi:type="dcterms:W3CDTF">2026-02-13T15:16:00Z</dcterms:created>
  <dcterms:modified xsi:type="dcterms:W3CDTF">2026-02-25T15:50:00Z</dcterms:modified>
</cp:coreProperties>
</file>