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9E" w:rsidRPr="00DB6340" w:rsidRDefault="00B22E9E" w:rsidP="00B22E9E">
      <w:pPr>
        <w:spacing w:line="240" w:lineRule="auto"/>
        <w:jc w:val="both"/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</w:pPr>
      <w:r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SENOR</w:t>
      </w:r>
      <w:r w:rsidR="007B7C67"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A NOTARIA</w:t>
      </w:r>
    </w:p>
    <w:p w:rsidR="00B22E9E" w:rsidRPr="00DB6340" w:rsidRDefault="00B22E9E" w:rsidP="00B22E9E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En el protocolo de escrituras a su cargo sírvase insertar una de compra venta, al tenor de las siguientes cláusulas:</w:t>
      </w:r>
    </w:p>
    <w:p w:rsidR="00B22E9E" w:rsidRPr="00DB6340" w:rsidRDefault="00B22E9E" w:rsidP="00B22E9E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US"/>
        </w:rPr>
      </w:pPr>
      <w:r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CLAUSULA PRIMERA: COMPARECIENTES. - </w:t>
      </w:r>
      <w:r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Comparecen por una parte, y en calidad de vendedor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a</w:t>
      </w:r>
      <w:r w:rsidR="00B04B75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  <w:r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l</w:t>
      </w:r>
      <w:r w:rsidR="00644B23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os </w:t>
      </w:r>
      <w:r w:rsidR="006A17A8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cónyuges JUAN MANUEL LOJA CAGUANA </w:t>
      </w:r>
      <w:r w:rsidR="006A17A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con cedula número </w:t>
      </w:r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cero tres cero </w:t>
      </w:r>
      <w:proofErr w:type="spellStart"/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cero</w:t>
      </w:r>
      <w:proofErr w:type="spellEnd"/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ocho seis </w:t>
      </w:r>
      <w:proofErr w:type="spellStart"/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seis</w:t>
      </w:r>
      <w:proofErr w:type="spellEnd"/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cuatro dos guion tres</w:t>
      </w:r>
      <w:r w:rsidR="006A17A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C.I. 0300</w:t>
      </w:r>
      <w:r w:rsidR="006A17A8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86642-3</w:t>
      </w:r>
      <w:r w:rsidR="006A17A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, </w:t>
      </w:r>
      <w:r w:rsidR="006A17A8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  <w:r w:rsidR="00644B23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  <w:r w:rsidR="00882533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s</w:t>
      </w:r>
      <w:r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eñor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a</w:t>
      </w:r>
      <w:r w:rsidR="00BA4293" w:rsidRPr="00DB6340">
        <w:rPr>
          <w:rFonts w:eastAsiaTheme="minorEastAsia"/>
          <w:sz w:val="24"/>
          <w:szCs w:val="24"/>
          <w:lang w:val="es-US" w:eastAsia="es-MX"/>
        </w:rPr>
        <w:t xml:space="preserve"> </w:t>
      </w:r>
      <w:r w:rsidR="00DB6340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MARIA GUADALUPE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MAYANCELA NIVELO con cedula número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cero tres cero cero ocho siete tres ocho tres guion tres</w:t>
      </w:r>
      <w:r w:rsidR="00247AE9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C.I. 030087383-3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, Y por otra parte</w:t>
      </w:r>
      <w:r w:rsidR="00A73F7D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en calidad de compradora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la señora </w:t>
      </w:r>
      <w:r w:rsidR="00DB6340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MARIA TERESA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LOJA MAYANCELA 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con cedula de ciudadanía número </w:t>
      </w:r>
      <w:r w:rsidR="00DE0152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cero tres cero uno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nueve uno siete cuatro dos guion tres Cl. 0301917423, 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mayores de edad,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estado civil casado y divorciado de transito por el cañar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capaces ante la Ley para celebrar todo tipo de acto y contrato, </w:t>
      </w:r>
      <w:r w:rsidR="00086C78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lo 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hace</w:t>
      </w:r>
      <w:r w:rsidR="00806085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>n</w:t>
      </w:r>
      <w:r w:rsidR="00BA4293" w:rsidRPr="00DB6340">
        <w:rPr>
          <w:rFonts w:ascii="Arial" w:hAnsi="Arial" w:cs="Arial"/>
          <w:color w:val="262626" w:themeColor="text1" w:themeTint="D9"/>
          <w:sz w:val="24"/>
          <w:szCs w:val="24"/>
          <w:lang w:val="es-US"/>
        </w:rPr>
        <w:t xml:space="preserve"> al tenor de las siguientes clausulas:</w:t>
      </w:r>
    </w:p>
    <w:p w:rsidR="00361CD1" w:rsidRPr="00DB6340" w:rsidRDefault="00B22E9E" w:rsidP="00864D8A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ES"/>
        </w:rPr>
      </w:pPr>
      <w:r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CLAUSULA SEGUNDA: </w:t>
      </w:r>
      <w:r w:rsidR="00F206E7"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 xml:space="preserve">ANTECEDENTES. </w:t>
      </w:r>
      <w:r w:rsidR="00361CD1" w:rsidRPr="00DB6340">
        <w:rPr>
          <w:rFonts w:ascii="Arial" w:hAnsi="Arial" w:cs="Arial"/>
          <w:b/>
          <w:color w:val="262626" w:themeColor="text1" w:themeTint="D9"/>
          <w:sz w:val="24"/>
          <w:szCs w:val="24"/>
          <w:lang w:val="es-ES"/>
        </w:rPr>
        <w:t>–</w:t>
      </w:r>
      <w:r w:rsidR="00DF082B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 xml:space="preserve"> </w:t>
      </w:r>
    </w:p>
    <w:p w:rsidR="00864D8A" w:rsidRPr="00DB6340" w:rsidRDefault="002A7396" w:rsidP="00864D8A">
      <w:pPr>
        <w:spacing w:line="240" w:lineRule="auto"/>
        <w:jc w:val="both"/>
        <w:rPr>
          <w:rFonts w:ascii="Arial" w:hAnsi="Arial" w:cs="Arial"/>
          <w:color w:val="262626" w:themeColor="text1" w:themeTint="D9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Que la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primera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compareciente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es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dueña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y </w:t>
      </w:r>
      <w:proofErr w:type="spellStart"/>
      <w:r>
        <w:rPr>
          <w:rFonts w:ascii="Arial" w:hAnsi="Arial" w:cs="Arial"/>
          <w:sz w:val="24"/>
          <w:szCs w:val="24"/>
          <w:shd w:val="clear" w:color="auto" w:fill="FFFFFF"/>
        </w:rPr>
        <w:t>propietaria</w:t>
      </w:r>
      <w:proofErr w:type="spellEnd"/>
      <w:r>
        <w:rPr>
          <w:rFonts w:ascii="Arial" w:hAnsi="Arial" w:cs="Arial"/>
          <w:sz w:val="24"/>
          <w:szCs w:val="24"/>
          <w:shd w:val="clear" w:color="auto" w:fill="FFFFFF"/>
        </w:rPr>
        <w:t xml:space="preserve"> de u</w:t>
      </w:r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n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cuerpo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terreno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y la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construcción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ella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levantada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ubicado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perímetro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urbano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la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parroquia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Chontamarca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del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cantón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y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provincia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del Cañar, de la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cabida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65,68 metros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cuadrados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alinderado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por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NORTE con la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Unidad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Educativa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Chontamarca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7 metros; SUR, con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calle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pública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7,72 metros; ESTE, con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más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propiedades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los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demandados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Olga Sánchez y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herederos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Alfonso Cárdenas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8.92 metros; y, OESTE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ahora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con la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Unidad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Educativa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Chontamarca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8.92 metros.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predio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se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encuentra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una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pequeña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construcción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una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sola planta,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con dos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dormitorios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baño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sala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comedor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cocina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y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lavandería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,</w:t>
      </w:r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adquirida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por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medio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Sentencia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prescripción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adquisitiva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extraordinaria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dominio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dictada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día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3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enero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año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2019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mismo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que ha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sido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protocolizada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fecha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12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febrero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año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2019</w:t>
      </w:r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la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Notaria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Primera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del canton Cañar, e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inscrita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Registro</w:t>
      </w:r>
      <w:proofErr w:type="spellEnd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la </w:t>
      </w:r>
      <w:proofErr w:type="spellStart"/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P</w:t>
      </w:r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ropiedad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del canton Cañar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fecha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25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febrero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año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2019,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en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el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registro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de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sentencias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proofErr w:type="spellStart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>número</w:t>
      </w:r>
      <w:proofErr w:type="spellEnd"/>
      <w:r w:rsidR="00361CD1" w:rsidRPr="00DB6340">
        <w:rPr>
          <w:rFonts w:ascii="Arial" w:hAnsi="Arial" w:cs="Arial"/>
          <w:sz w:val="24"/>
          <w:szCs w:val="24"/>
          <w:shd w:val="clear" w:color="auto" w:fill="FFFFFF"/>
        </w:rPr>
        <w:t xml:space="preserve"> 15</w:t>
      </w:r>
      <w:r w:rsidR="00487124" w:rsidRPr="00DB6340">
        <w:rPr>
          <w:rFonts w:ascii="Arial" w:hAnsi="Arial" w:cs="Arial"/>
          <w:sz w:val="24"/>
          <w:szCs w:val="24"/>
          <w:shd w:val="clear" w:color="auto" w:fill="FFFFFF"/>
        </w:rPr>
        <w:t>.</w:t>
      </w:r>
    </w:p>
    <w:p w:rsidR="00B22E9E" w:rsidRPr="00DB6340" w:rsidRDefault="00B22E9E" w:rsidP="00882533">
      <w:pPr>
        <w:spacing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DB6340">
        <w:rPr>
          <w:rFonts w:ascii="Arial" w:hAnsi="Arial" w:cs="Arial"/>
          <w:b/>
          <w:sz w:val="24"/>
          <w:szCs w:val="24"/>
          <w:lang w:val="es-ES"/>
        </w:rPr>
        <w:t>CLAUSULA TERCERA: COMPRA VENTA. -</w:t>
      </w:r>
      <w:r w:rsidRPr="00DB6340">
        <w:rPr>
          <w:rFonts w:ascii="Arial" w:hAnsi="Arial" w:cs="Arial"/>
          <w:sz w:val="24"/>
          <w:szCs w:val="24"/>
          <w:lang w:val="es-ES"/>
        </w:rPr>
        <w:t xml:space="preserve"> Con los antecedentes indicados y por medio de este instrumento público</w:t>
      </w:r>
      <w:r w:rsidR="00700B98" w:rsidRPr="00DB6340">
        <w:rPr>
          <w:rFonts w:ascii="Arial" w:hAnsi="Arial" w:cs="Arial"/>
          <w:sz w:val="24"/>
          <w:szCs w:val="24"/>
          <w:lang w:val="es-ES"/>
        </w:rPr>
        <w:t xml:space="preserve">, </w:t>
      </w:r>
      <w:r w:rsidR="00FE771C" w:rsidRPr="00DB6340">
        <w:rPr>
          <w:rFonts w:ascii="Arial" w:hAnsi="Arial" w:cs="Arial"/>
          <w:sz w:val="24"/>
          <w:szCs w:val="24"/>
          <w:lang w:val="es-ES"/>
        </w:rPr>
        <w:t>l</w:t>
      </w:r>
      <w:r w:rsidR="00DF082B" w:rsidRPr="00DB6340">
        <w:rPr>
          <w:rFonts w:ascii="Arial" w:hAnsi="Arial" w:cs="Arial"/>
          <w:sz w:val="24"/>
          <w:szCs w:val="24"/>
          <w:lang w:val="es-ES"/>
        </w:rPr>
        <w:t xml:space="preserve">a parte vendedora </w:t>
      </w:r>
      <w:r w:rsidR="006A17A8" w:rsidRPr="00DB6340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l</w:t>
      </w:r>
      <w:r w:rsidR="006A17A8">
        <w:rPr>
          <w:rFonts w:ascii="Arial" w:hAnsi="Arial" w:cs="Arial"/>
          <w:color w:val="262626" w:themeColor="text1" w:themeTint="D9"/>
          <w:sz w:val="24"/>
          <w:szCs w:val="24"/>
          <w:lang w:val="es-ES"/>
        </w:rPr>
        <w:t>os cónyuges JUAN MANUEL LOJA CAGUANA</w:t>
      </w:r>
      <w:r w:rsidR="006A17A8">
        <w:rPr>
          <w:rFonts w:ascii="Arial" w:hAnsi="Arial" w:cs="Arial"/>
          <w:sz w:val="24"/>
          <w:szCs w:val="24"/>
          <w:lang w:val="es-ES"/>
        </w:rPr>
        <w:t xml:space="preserve"> Y</w:t>
      </w:r>
      <w:bookmarkStart w:id="0" w:name="_GoBack"/>
      <w:bookmarkEnd w:id="0"/>
      <w:r w:rsidR="00DF082B" w:rsidRPr="00DB6340">
        <w:rPr>
          <w:rFonts w:ascii="Arial" w:hAnsi="Arial" w:cs="Arial"/>
          <w:sz w:val="24"/>
          <w:szCs w:val="24"/>
          <w:lang w:val="es-ES"/>
        </w:rPr>
        <w:t xml:space="preserve"> MARIA GUADALUPE</w:t>
      </w:r>
      <w:r w:rsidR="00487124" w:rsidRPr="00DB6340">
        <w:rPr>
          <w:rFonts w:ascii="Arial" w:hAnsi="Arial" w:cs="Arial"/>
          <w:sz w:val="24"/>
          <w:szCs w:val="24"/>
          <w:lang w:val="es-ES"/>
        </w:rPr>
        <w:t xml:space="preserve"> </w:t>
      </w:r>
      <w:r w:rsidR="00487124" w:rsidRPr="00DB6340">
        <w:rPr>
          <w:rFonts w:ascii="Arial" w:hAnsi="Arial" w:cs="Arial"/>
          <w:sz w:val="24"/>
          <w:szCs w:val="24"/>
          <w:lang w:val="es-ES"/>
        </w:rPr>
        <w:t>MAYANCELA NIVELO</w:t>
      </w:r>
      <w:r w:rsidR="00DF082B" w:rsidRPr="00DB6340">
        <w:rPr>
          <w:rFonts w:ascii="Arial" w:hAnsi="Arial" w:cs="Arial"/>
          <w:sz w:val="24"/>
          <w:szCs w:val="24"/>
          <w:lang w:val="es-ES"/>
        </w:rPr>
        <w:t xml:space="preserve"> </w:t>
      </w:r>
      <w:r w:rsidR="00DF082B" w:rsidRPr="00DB6340">
        <w:rPr>
          <w:rFonts w:ascii="Arial" w:hAnsi="Arial" w:cs="Arial"/>
          <w:sz w:val="24"/>
          <w:szCs w:val="24"/>
          <w:lang w:val="es-US"/>
        </w:rPr>
        <w:t xml:space="preserve">da en venta y con perpetua enajenación a la señora </w:t>
      </w:r>
      <w:r w:rsidR="00487124" w:rsidRPr="00DB6340">
        <w:rPr>
          <w:rFonts w:ascii="Arial" w:hAnsi="Arial" w:cs="Arial"/>
          <w:sz w:val="24"/>
          <w:szCs w:val="24"/>
          <w:lang w:val="es-US"/>
        </w:rPr>
        <w:t>MARIA TERESA</w:t>
      </w:r>
      <w:r w:rsidR="00487124" w:rsidRPr="00DB6340">
        <w:rPr>
          <w:rFonts w:ascii="Arial" w:hAnsi="Arial" w:cs="Arial"/>
          <w:sz w:val="24"/>
          <w:szCs w:val="24"/>
          <w:lang w:val="es-US"/>
        </w:rPr>
        <w:t xml:space="preserve">  </w:t>
      </w:r>
      <w:r w:rsidR="00DF082B" w:rsidRPr="00DB6340">
        <w:rPr>
          <w:rFonts w:ascii="Arial" w:hAnsi="Arial" w:cs="Arial"/>
          <w:sz w:val="24"/>
          <w:szCs w:val="24"/>
          <w:lang w:val="es-US"/>
        </w:rPr>
        <w:t>LOJA MAYANCELA</w:t>
      </w:r>
      <w:r w:rsidR="00487124" w:rsidRPr="00DB6340">
        <w:rPr>
          <w:rFonts w:ascii="Arial" w:hAnsi="Arial" w:cs="Arial"/>
          <w:sz w:val="24"/>
          <w:szCs w:val="24"/>
          <w:lang w:val="es-US"/>
        </w:rPr>
        <w:t xml:space="preserve">, el bien inmueble descrito en la </w:t>
      </w:r>
      <w:proofErr w:type="spellStart"/>
      <w:r w:rsidR="00487124" w:rsidRPr="00DB6340">
        <w:rPr>
          <w:rFonts w:ascii="Arial" w:hAnsi="Arial" w:cs="Arial"/>
          <w:sz w:val="24"/>
          <w:szCs w:val="24"/>
          <w:lang w:val="es-US"/>
        </w:rPr>
        <w:t>clausula</w:t>
      </w:r>
      <w:proofErr w:type="spellEnd"/>
      <w:r w:rsidR="00487124" w:rsidRPr="00DB6340">
        <w:rPr>
          <w:rFonts w:ascii="Arial" w:hAnsi="Arial" w:cs="Arial"/>
          <w:sz w:val="24"/>
          <w:szCs w:val="24"/>
          <w:lang w:val="es-US"/>
        </w:rPr>
        <w:t xml:space="preserve"> anterior</w:t>
      </w:r>
      <w:r w:rsidR="00DF082B" w:rsidRPr="00DB6340">
        <w:rPr>
          <w:rFonts w:ascii="Arial" w:hAnsi="Arial" w:cs="Arial"/>
          <w:sz w:val="24"/>
          <w:szCs w:val="24"/>
          <w:lang w:val="es-US"/>
        </w:rPr>
        <w:t>,</w:t>
      </w:r>
      <w:r w:rsidR="00806085" w:rsidRPr="00DB6340">
        <w:rPr>
          <w:rFonts w:ascii="Arial" w:hAnsi="Arial" w:cs="Arial"/>
          <w:sz w:val="24"/>
          <w:szCs w:val="24"/>
          <w:lang w:val="es-US"/>
        </w:rPr>
        <w:t xml:space="preserve"> </w:t>
      </w:r>
      <w:r w:rsidR="00DF082B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v</w:t>
      </w:r>
      <w:r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enta que se realiza con transmisión de dominio y posesión, con sus entradas y salidas, caminos, usos y costumbres, ser</w:t>
      </w:r>
      <w:r w:rsidR="00806085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vidumbres activas y pasivas,</w:t>
      </w:r>
      <w:r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además se sujetan al saneamiento de ley en caso de existir evicción o vicios redhibitorios, y autoriza a la parte compradora la respectiva inscripción de este título en el Registro </w:t>
      </w:r>
      <w:r w:rsidR="00882533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de la Propiedad.</w:t>
      </w:r>
    </w:p>
    <w:p w:rsidR="00F23D18" w:rsidRPr="00DB6340" w:rsidRDefault="00B22E9E" w:rsidP="00F23D18">
      <w:pPr>
        <w:spacing w:line="240" w:lineRule="auto"/>
        <w:jc w:val="both"/>
        <w:rPr>
          <w:rFonts w:ascii="Arial" w:hAnsi="Arial" w:cs="Arial"/>
          <w:sz w:val="24"/>
          <w:szCs w:val="24"/>
          <w:lang w:val="es-US"/>
        </w:rPr>
      </w:pPr>
      <w:r w:rsidRPr="00DB6340">
        <w:rPr>
          <w:rFonts w:ascii="Arial" w:hAnsi="Arial" w:cs="Arial"/>
          <w:b/>
          <w:color w:val="000000" w:themeColor="text1"/>
          <w:sz w:val="24"/>
          <w:szCs w:val="24"/>
          <w:lang w:val="es-ES"/>
        </w:rPr>
        <w:t xml:space="preserve">CLAUSULA CUARTA: PRECIO. - </w:t>
      </w:r>
      <w:r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El precio que han convenido las partes por el presente contrato, es la suma </w:t>
      </w:r>
      <w:r w:rsidR="00F23D18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de</w:t>
      </w:r>
      <w:r w:rsidR="00086C78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1</w:t>
      </w:r>
      <w:r w:rsidR="00DF082B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  <w:r w:rsidR="00086C78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000</w:t>
      </w:r>
      <w:r w:rsidR="00806085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</w:t>
      </w:r>
      <w:r w:rsidR="007B7C67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>(</w:t>
      </w:r>
      <w:r w:rsidR="00DF082B" w:rsidRPr="00DB6340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mil dólares americanos) que la parte vendedora </w:t>
      </w:r>
      <w:r w:rsidR="00DF082B" w:rsidRPr="00DB6340">
        <w:rPr>
          <w:rFonts w:ascii="Arial" w:hAnsi="Arial" w:cs="Arial"/>
          <w:color w:val="000000" w:themeColor="text1"/>
          <w:sz w:val="24"/>
          <w:szCs w:val="24"/>
          <w:lang w:val="es-US"/>
        </w:rPr>
        <w:t>ha</w:t>
      </w:r>
      <w:r w:rsidR="00F23D18" w:rsidRPr="00DB6340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recibió tal cantidad de dinero a su entera satisfacción en efectivo, sin que quede pendiente valor o saldo alguno, es decir el pago ha sido total, renunciando todo derecho</w:t>
      </w:r>
      <w:r w:rsidR="00882533" w:rsidRPr="00DB6340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a reclamo por este concepto, y A</w:t>
      </w:r>
      <w:r w:rsidR="00F23D18" w:rsidRPr="00DB6340">
        <w:rPr>
          <w:rFonts w:ascii="Arial" w:hAnsi="Arial" w:cs="Arial"/>
          <w:color w:val="000000" w:themeColor="text1"/>
          <w:sz w:val="24"/>
          <w:szCs w:val="24"/>
          <w:lang w:val="es-US"/>
        </w:rPr>
        <w:t>utorizan realizar la legalización del inmueble ante cualquier autoridad</w:t>
      </w:r>
      <w:r w:rsidR="00882533" w:rsidRPr="00DB6340">
        <w:rPr>
          <w:rFonts w:ascii="Arial" w:hAnsi="Arial" w:cs="Arial"/>
          <w:color w:val="000000" w:themeColor="text1"/>
          <w:sz w:val="24"/>
          <w:szCs w:val="24"/>
          <w:lang w:val="es-US"/>
        </w:rPr>
        <w:t xml:space="preserve"> </w:t>
      </w:r>
      <w:r w:rsidR="00882533" w:rsidRPr="00DB6340">
        <w:rPr>
          <w:rFonts w:ascii="Arial" w:hAnsi="Arial" w:cs="Arial"/>
          <w:sz w:val="24"/>
          <w:szCs w:val="24"/>
          <w:lang w:val="es-US"/>
        </w:rPr>
        <w:t>competente.</w:t>
      </w:r>
    </w:p>
    <w:p w:rsidR="00B22E9E" w:rsidRPr="00DB6340" w:rsidRDefault="00DF082B" w:rsidP="00B22E9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B6340">
        <w:rPr>
          <w:rFonts w:ascii="Arial" w:hAnsi="Arial" w:cs="Arial"/>
          <w:b/>
          <w:sz w:val="24"/>
          <w:szCs w:val="24"/>
          <w:lang w:val="es-ES"/>
        </w:rPr>
        <w:t>CLAUSULA QUIN</w:t>
      </w:r>
      <w:r w:rsidR="00506FC7" w:rsidRPr="00DB6340">
        <w:rPr>
          <w:rFonts w:ascii="Arial" w:hAnsi="Arial" w:cs="Arial"/>
          <w:b/>
          <w:sz w:val="24"/>
          <w:szCs w:val="24"/>
          <w:lang w:val="es-ES"/>
        </w:rPr>
        <w:t>TA</w:t>
      </w:r>
      <w:r w:rsidR="00B22E9E" w:rsidRPr="00DB6340">
        <w:rPr>
          <w:rFonts w:ascii="Arial" w:hAnsi="Arial" w:cs="Arial"/>
          <w:b/>
          <w:sz w:val="24"/>
          <w:szCs w:val="24"/>
          <w:lang w:val="es-ES"/>
        </w:rPr>
        <w:t xml:space="preserve">: ACEPTACION. – </w:t>
      </w:r>
      <w:r w:rsidR="00B22E9E" w:rsidRPr="00DB6340">
        <w:rPr>
          <w:rFonts w:ascii="Arial" w:hAnsi="Arial" w:cs="Arial"/>
          <w:sz w:val="24"/>
          <w:szCs w:val="24"/>
          <w:lang w:val="es-ES"/>
        </w:rPr>
        <w:t>Los comparecientes aceptan en todas sus partes el presente contrato por estar hecha conforme sus intereses.</w:t>
      </w:r>
    </w:p>
    <w:p w:rsidR="00806085" w:rsidRPr="00DB6340" w:rsidRDefault="00806085" w:rsidP="00B22E9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B6340">
        <w:rPr>
          <w:rFonts w:ascii="Arial" w:hAnsi="Arial" w:cs="Arial"/>
          <w:sz w:val="24"/>
          <w:szCs w:val="24"/>
          <w:lang w:val="es-ES"/>
        </w:rPr>
        <w:t xml:space="preserve">Para constancia las partes firman por triplicado. </w:t>
      </w:r>
    </w:p>
    <w:p w:rsidR="00B22E9E" w:rsidRPr="00DB6340" w:rsidRDefault="00B22E9E" w:rsidP="00B22E9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B6340">
        <w:rPr>
          <w:rFonts w:ascii="Arial" w:hAnsi="Arial" w:cs="Arial"/>
          <w:sz w:val="24"/>
          <w:szCs w:val="24"/>
          <w:lang w:val="es-ES"/>
        </w:rPr>
        <w:t>Usted señor</w:t>
      </w:r>
      <w:r w:rsidR="00882533" w:rsidRPr="00DB6340">
        <w:rPr>
          <w:rFonts w:ascii="Arial" w:hAnsi="Arial" w:cs="Arial"/>
          <w:sz w:val="24"/>
          <w:szCs w:val="24"/>
          <w:lang w:val="es-ES"/>
        </w:rPr>
        <w:t>a Notaria</w:t>
      </w:r>
      <w:r w:rsidRPr="00DB6340">
        <w:rPr>
          <w:rFonts w:ascii="Arial" w:hAnsi="Arial" w:cs="Arial"/>
          <w:sz w:val="24"/>
          <w:szCs w:val="24"/>
          <w:lang w:val="es-ES"/>
        </w:rPr>
        <w:t xml:space="preserve"> Sírvase agregar los demás requisitos que sean necesarios para la valides de la escritura a celebrase.</w:t>
      </w:r>
    </w:p>
    <w:p w:rsidR="00B22E9E" w:rsidRPr="00DB6340" w:rsidRDefault="00B22E9E" w:rsidP="00B22E9E">
      <w:pPr>
        <w:spacing w:line="240" w:lineRule="auto"/>
        <w:jc w:val="both"/>
        <w:rPr>
          <w:rFonts w:ascii="Arial" w:hAnsi="Arial" w:cs="Arial"/>
          <w:sz w:val="24"/>
          <w:szCs w:val="24"/>
          <w:lang w:val="es-ES"/>
        </w:rPr>
      </w:pPr>
      <w:r w:rsidRPr="00DB6340">
        <w:rPr>
          <w:rFonts w:ascii="Arial" w:hAnsi="Arial" w:cs="Arial"/>
          <w:sz w:val="24"/>
          <w:szCs w:val="24"/>
          <w:lang w:val="es-ES"/>
        </w:rPr>
        <w:t>Atentamente,</w:t>
      </w:r>
    </w:p>
    <w:p w:rsidR="00086C78" w:rsidRPr="00DB6340" w:rsidRDefault="00086C78" w:rsidP="00086C78">
      <w:pPr>
        <w:rPr>
          <w:sz w:val="24"/>
          <w:szCs w:val="24"/>
        </w:rPr>
      </w:pPr>
    </w:p>
    <w:sectPr w:rsidR="00086C78" w:rsidRPr="00DB6340" w:rsidSect="002A7396">
      <w:pgSz w:w="11906" w:h="16838"/>
      <w:pgMar w:top="1417" w:right="849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2E9E"/>
    <w:rsid w:val="00086C78"/>
    <w:rsid w:val="00096684"/>
    <w:rsid w:val="001403F1"/>
    <w:rsid w:val="00196CA1"/>
    <w:rsid w:val="001B3F87"/>
    <w:rsid w:val="00247AE9"/>
    <w:rsid w:val="00296071"/>
    <w:rsid w:val="002A7396"/>
    <w:rsid w:val="00332B5E"/>
    <w:rsid w:val="00361CD1"/>
    <w:rsid w:val="003A77BA"/>
    <w:rsid w:val="003D3978"/>
    <w:rsid w:val="00411338"/>
    <w:rsid w:val="00487124"/>
    <w:rsid w:val="004D2580"/>
    <w:rsid w:val="00506FC7"/>
    <w:rsid w:val="005A76B9"/>
    <w:rsid w:val="00644B23"/>
    <w:rsid w:val="006A17A8"/>
    <w:rsid w:val="006B37EB"/>
    <w:rsid w:val="00700B98"/>
    <w:rsid w:val="007A218A"/>
    <w:rsid w:val="007B7C67"/>
    <w:rsid w:val="00806085"/>
    <w:rsid w:val="00864D8A"/>
    <w:rsid w:val="00882533"/>
    <w:rsid w:val="008E5B01"/>
    <w:rsid w:val="00A73F7D"/>
    <w:rsid w:val="00A92A09"/>
    <w:rsid w:val="00AA755B"/>
    <w:rsid w:val="00B04B75"/>
    <w:rsid w:val="00B22E9E"/>
    <w:rsid w:val="00B37FF6"/>
    <w:rsid w:val="00BA4293"/>
    <w:rsid w:val="00BF70D7"/>
    <w:rsid w:val="00C206CE"/>
    <w:rsid w:val="00DB6340"/>
    <w:rsid w:val="00DE0152"/>
    <w:rsid w:val="00DF082B"/>
    <w:rsid w:val="00E179F0"/>
    <w:rsid w:val="00E43332"/>
    <w:rsid w:val="00E7028C"/>
    <w:rsid w:val="00F12E77"/>
    <w:rsid w:val="00F206E7"/>
    <w:rsid w:val="00F23D18"/>
    <w:rsid w:val="00FD0A39"/>
    <w:rsid w:val="00FE771C"/>
    <w:rsid w:val="00FF4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0350"/>
  <w15:chartTrackingRefBased/>
  <w15:docId w15:val="{16CDA1AB-83C7-4D16-BC91-0AEB6C8AB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E9E"/>
    <w:pPr>
      <w:spacing w:after="200" w:line="276" w:lineRule="auto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E179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79F0"/>
    <w:rPr>
      <w:rFonts w:ascii="Segoe UI" w:hAnsi="Segoe UI" w:cs="Segoe UI"/>
      <w:sz w:val="18"/>
      <w:szCs w:val="18"/>
      <w:lang w:val="en-US"/>
    </w:rPr>
  </w:style>
  <w:style w:type="character" w:customStyle="1" w:styleId="xcontentpasted0">
    <w:name w:val="x_contentpasted0"/>
    <w:basedOn w:val="Fuentedeprrafopredeter"/>
    <w:rsid w:val="00296071"/>
  </w:style>
  <w:style w:type="character" w:customStyle="1" w:styleId="markat6xenopq">
    <w:name w:val="markat6xenopq"/>
    <w:basedOn w:val="Fuentedeprrafopredeter"/>
    <w:rsid w:val="002960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520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WINDOWS</cp:lastModifiedBy>
  <cp:revision>3</cp:revision>
  <cp:lastPrinted>2023-03-07T16:27:00Z</cp:lastPrinted>
  <dcterms:created xsi:type="dcterms:W3CDTF">2023-12-05T18:25:00Z</dcterms:created>
  <dcterms:modified xsi:type="dcterms:W3CDTF">2023-12-05T18:38:00Z</dcterms:modified>
</cp:coreProperties>
</file>