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nafes-healthcare-management-system"/>
    <w:p>
      <w:pPr>
        <w:pStyle w:val="Heading1"/>
      </w:pPr>
      <w:r>
        <w:t xml:space="preserve">NAFES Healthcare Management System</w:t>
      </w:r>
    </w:p>
    <w:bookmarkStart w:id="9" w:name="Xd6ac865d236baae65c9f3208bb5949f293568fc"/>
    <w:p>
      <w:pPr>
        <w:pStyle w:val="Heading2"/>
      </w:pPr>
      <w:r>
        <w:t xml:space="preserve">Complete Technical Reference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Technical Reference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a43f04a17e1032106881e3cf2f7cb540470cf09">
        <w:r>
          <w:rPr>
            <w:rStyle w:val="Hyperlink"/>
          </w:rPr>
          <w:t xml:space="preserve">Backend Architecture</w:t>
        </w:r>
      </w:hyperlink>
    </w:p>
    <w:p>
      <w:pPr>
        <w:pStyle w:val="Compact"/>
        <w:numPr>
          <w:ilvl w:val="0"/>
          <w:numId w:val="1001"/>
        </w:numPr>
      </w:pPr>
      <w:hyperlink w:anchor="X6da65c3d56d67df4e93cbc8c161a3bc7ed0536d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X37a7a7ed586b22dbd07d6677bc07255ba363798">
        <w:r>
          <w:rPr>
            <w:rStyle w:val="Hyperlink"/>
          </w:rPr>
          <w:t xml:space="preserve">NPHIES Integration</w:t>
        </w:r>
      </w:hyperlink>
    </w:p>
    <w:p>
      <w:pPr>
        <w:pStyle w:val="Compact"/>
        <w:numPr>
          <w:ilvl w:val="0"/>
          <w:numId w:val="1001"/>
        </w:numPr>
      </w:pPr>
      <w:hyperlink w:anchor="X41c48e2016a492abcef4b74a0f26b0011f8a710">
        <w:r>
          <w:rPr>
            <w:rStyle w:val="Hyperlink"/>
          </w:rPr>
          <w:t xml:space="preserve">AI/ML Services</w:t>
        </w:r>
      </w:hyperlink>
    </w:p>
    <w:p>
      <w:pPr>
        <w:pStyle w:val="Compact"/>
        <w:numPr>
          <w:ilvl w:val="0"/>
          <w:numId w:val="1001"/>
        </w:numPr>
      </w:pPr>
      <w:hyperlink w:anchor="Xbca240122c50614cd99ddab8fc5f3e733cf539f">
        <w:r>
          <w:rPr>
            <w:rStyle w:val="Hyperlink"/>
          </w:rPr>
          <w:t xml:space="preserve">Module Reference</w:t>
        </w:r>
      </w:hyperlink>
    </w:p>
    <w:p>
      <w:pPr>
        <w:pStyle w:val="Compact"/>
        <w:numPr>
          <w:ilvl w:val="0"/>
          <w:numId w:val="1001"/>
        </w:numPr>
      </w:pPr>
      <w:hyperlink w:anchor="X94ac3e11eee00a44ae603177a05c0ff6f3c3ebf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ee9332969052f9b0161acc77790e773b52c0787">
        <w:r>
          <w:rPr>
            <w:rStyle w:val="Hyperlink"/>
          </w:rPr>
          <w:t xml:space="preserve">Data Structures</w:t>
        </w:r>
      </w:hyperlink>
    </w:p>
    <w:p>
      <w:pPr>
        <w:pStyle w:val="Compact"/>
        <w:numPr>
          <w:ilvl w:val="0"/>
          <w:numId w:val="1001"/>
        </w:numPr>
      </w:pPr>
      <w:hyperlink w:anchor="X07c0b61ec5d563adb78c65f4e2d610ce7effc9f">
        <w:r>
          <w:rPr>
            <w:rStyle w:val="Hyperlink"/>
          </w:rPr>
          <w:t xml:space="preserve">Configuration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system-overview"/>
    <w:p>
      <w:pPr>
        <w:pStyle w:val="Heading1"/>
      </w:pPr>
      <w:r>
        <w:t xml:space="preserve">1. System Overview</w:t>
      </w:r>
    </w:p>
    <w:bookmarkStart w:id="12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NAFES (نافس) is a comprehensive healthcare management system designed for the Saudi Arabian healthcare ecosystem. It provides: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NPHIES Integration</w:t>
      </w:r>
      <w:r>
        <w:t xml:space="preserve">: Full compliance with Saudi Arabia’s National Platform for Health Information Exchange 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 Authorization Management</w:t>
      </w:r>
      <w:r>
        <w:t xml:space="preserve">: Multi-type authorization workflows (Institutional, Professional, Pharmacy, Dental, Vision)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Eligibility Verification</w:t>
      </w:r>
      <w:r>
        <w:t xml:space="preserve">: Real-time patient coverage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Claims Processing</w:t>
      </w:r>
      <w:r>
        <w:t xml:space="preserve">: End-to-end claims management with batch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AI-Powered Validation</w:t>
      </w:r>
      <w:r>
        <w:t xml:space="preserve">: Medical form validation using machine learning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Medication Safety Analysis</w:t>
      </w:r>
      <w:r>
        <w:t xml:space="preserve">: Drug interaction checking and safety analysis</w:t>
      </w:r>
    </w:p>
    <w:bookmarkEnd w:id="12"/>
    <w:bookmarkStart w:id="13" w:name="system-architecture-overview"/>
    <w:p>
      <w:pPr>
        <w:pStyle w:val="Heading2"/>
      </w:pPr>
      <w:r>
        <w:t xml:space="preserve">1.2 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NAFES SYSTEM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┌─────────────┐ │</w:t>
      </w:r>
      <w:r>
        <w:br/>
      </w:r>
      <w:r>
        <w:rPr>
          <w:rStyle w:val="VerbatimChar"/>
        </w:rPr>
        <w:t xml:space="preserve">│  │   React.js      │    │   Express.js    │    │ PostgreSQL  │ │</w:t>
      </w:r>
      <w:r>
        <w:br/>
      </w:r>
      <w:r>
        <w:rPr>
          <w:rStyle w:val="VerbatimChar"/>
        </w:rPr>
        <w:t xml:space="preserve">│  │   Frontend      │◄──►│   Backend       │◄──►│  Database   │ │</w:t>
      </w:r>
      <w:r>
        <w:br/>
      </w:r>
      <w:r>
        <w:rPr>
          <w:rStyle w:val="VerbatimChar"/>
        </w:rPr>
        <w:t xml:space="preserve">│  │   (Vite)        │    │   (Node.js)     │    │  (pgvector) │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└────────┬────────┘    └─────────────┘ │</w:t>
      </w:r>
      <w:r>
        <w:br/>
      </w:r>
      <w:r>
        <w:rPr>
          <w:rStyle w:val="VerbatimChar"/>
        </w:rPr>
        <w:t xml:space="preserve">│                                  │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┌─────────────┼─────────────┐                │</w:t>
      </w:r>
      <w:r>
        <w:br/>
      </w:r>
      <w:r>
        <w:rPr>
          <w:rStyle w:val="VerbatimChar"/>
        </w:rPr>
        <w:t xml:space="preserve">│                    │             │             │                │</w:t>
      </w:r>
      <w:r>
        <w:br/>
      </w:r>
      <w:r>
        <w:rPr>
          <w:rStyle w:val="VerbatimChar"/>
        </w:rPr>
        <w:t xml:space="preserve">│              ┌─────▼─────┐ ┌─────▼─────┐ ┌─────▼─────┐         │</w:t>
      </w:r>
      <w:r>
        <w:br/>
      </w:r>
      <w:r>
        <w:rPr>
          <w:rStyle w:val="VerbatimChar"/>
        </w:rPr>
        <w:t xml:space="preserve">│              │  NPHIES   │ │  Ollama   │ │   RAG     │         │</w:t>
      </w:r>
      <w:r>
        <w:br/>
      </w:r>
      <w:r>
        <w:rPr>
          <w:rStyle w:val="VerbatimChar"/>
        </w:rPr>
        <w:t xml:space="preserve">│              │   API     │ │  AI/LLM   │ │  Service  │         │</w:t>
      </w:r>
      <w:r>
        <w:br/>
      </w:r>
      <w:r>
        <w:rPr>
          <w:rStyle w:val="VerbatimChar"/>
        </w:rPr>
        <w:t xml:space="preserve">│              └───────────┘ └───────────┘ └───────────┘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key-features"/>
    <w:p>
      <w:pPr>
        <w:pStyle w:val="Heading2"/>
      </w:pPr>
      <w:r>
        <w:t xml:space="preserve">1.3 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Support</w:t>
            </w:r>
          </w:p>
        </w:tc>
        <w:tc>
          <w:tcPr/>
          <w:p>
            <w:pPr>
              <w:pStyle w:val="Compact"/>
            </w:pPr>
            <w:r>
              <w:t xml:space="preserve">Supports multiple healthcare providers and insurers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 R4 Compliance</w:t>
            </w:r>
          </w:p>
        </w:tc>
        <w:tc>
          <w:tcPr/>
          <w:p>
            <w:pPr>
              <w:pStyle w:val="Compact"/>
            </w:pPr>
            <w:r>
              <w:t xml:space="preserve">Full HL7 FHIR R4 standard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Processing</w:t>
            </w:r>
          </w:p>
        </w:tc>
        <w:tc>
          <w:tcPr/>
          <w:p>
            <w:pPr>
              <w:pStyle w:val="Compact"/>
            </w:pPr>
            <w:r>
              <w:t xml:space="preserve">Synchronous NPHIES transaction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Validation</w:t>
            </w:r>
          </w:p>
        </w:tc>
        <w:tc>
          <w:tcPr/>
          <w:p>
            <w:pPr>
              <w:pStyle w:val="Compact"/>
            </w:pPr>
            <w:r>
              <w:t xml:space="preserve">Medical form validation with confidence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Knowledge Base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for medical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UI</w:t>
            </w:r>
          </w:p>
        </w:tc>
        <w:tc>
          <w:tcPr/>
          <w:p>
            <w:pPr>
              <w:pStyle w:val="Compact"/>
            </w:pPr>
            <w:r>
              <w:t xml:space="preserve">Modern React-based user interface with multi-step wizards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5" w:name="technology-stack"/>
    <w:p>
      <w:pPr>
        <w:pStyle w:val="Heading1"/>
      </w:pPr>
      <w:r>
        <w:t xml:space="preserve">2. Technology Stack</w:t>
      </w:r>
    </w:p>
    <w:bookmarkStart w:id="19" w:name="backend-technologies"/>
    <w:p>
      <w:pPr>
        <w:pStyle w:val="Heading2"/>
      </w:pPr>
      <w:r>
        <w:t xml:space="preserve">2.1 Backend Technologies</w:t>
      </w:r>
    </w:p>
    <w:bookmarkStart w:id="16" w:name="core-framework"/>
    <w:p>
      <w:pPr>
        <w:pStyle w:val="Heading3"/>
      </w:pPr>
      <w:r>
        <w:t xml:space="preserve">Core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18.x+</w:t>
            </w:r>
          </w:p>
        </w:tc>
        <w:tc>
          <w:tcPr/>
          <w:p>
            <w:pPr>
              <w:pStyle w:val="Compact"/>
            </w:pPr>
            <w:r>
              <w:t xml:space="preserve">Runtime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0.5+</w:t>
            </w:r>
          </w:p>
        </w:tc>
        <w:tc>
          <w:tcPr/>
          <w:p>
            <w:pPr>
              <w:pStyle w:val="Compact"/>
            </w:pPr>
            <w:r>
              <w:t xml:space="preserve">Vector similarity search extension</w:t>
            </w:r>
          </w:p>
        </w:tc>
      </w:tr>
    </w:tbl>
    <w:bookmarkEnd w:id="16"/>
    <w:bookmarkStart w:id="17" w:name="dependencies-package.json"/>
    <w:p>
      <w:pPr>
        <w:pStyle w:val="Heading3"/>
      </w:pPr>
      <w:r>
        <w:t xml:space="preserve">Dependencies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"^8.11.3"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"express-rate-limit"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backend-directory-structure"/>
    <w:p>
      <w:pPr>
        <w:pStyle w:val="Heading3"/>
      </w:pPr>
      <w:r>
        <w:t xml:space="preserve">Backend Directory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server.js                 # Application entry point</w:t>
      </w:r>
      <w:r>
        <w:br/>
      </w:r>
      <w:r>
        <w:rPr>
          <w:rStyle w:val="VerbatimChar"/>
        </w:rPr>
        <w:t xml:space="preserve">├── db.js                     # Database connection pool</w:t>
      </w:r>
      <w:r>
        <w:br/>
      </w:r>
      <w:r>
        <w:rPr>
          <w:rStyle w:val="VerbatimChar"/>
        </w:rPr>
        <w:t xml:space="preserve">├── controllers/              # Request handlers</w:t>
      </w:r>
      <w:r>
        <w:br/>
      </w:r>
      <w:r>
        <w:rPr>
          <w:rStyle w:val="VerbatimChar"/>
        </w:rPr>
        <w:t xml:space="preserve">│   ├── baseController.js</w:t>
      </w:r>
      <w:r>
        <w:br/>
      </w:r>
      <w:r>
        <w:rPr>
          <w:rStyle w:val="VerbatimChar"/>
        </w:rPr>
        <w:t xml:space="preserve">│   ├── priorAuthorizationsController.js</w:t>
      </w:r>
      <w:r>
        <w:br/>
      </w:r>
      <w:r>
        <w:rPr>
          <w:rStyle w:val="VerbatimChar"/>
        </w:rPr>
        <w:t xml:space="preserve">│   ├── eligibilityController.js</w:t>
      </w:r>
      <w:r>
        <w:br/>
      </w:r>
      <w:r>
        <w:rPr>
          <w:rStyle w:val="VerbatimChar"/>
        </w:rPr>
        <w:t xml:space="preserve">│   ├── dentalApprovalsController.js</w:t>
      </w:r>
      <w:r>
        <w:br/>
      </w:r>
      <w:r>
        <w:rPr>
          <w:rStyle w:val="VerbatimChar"/>
        </w:rPr>
        <w:t xml:space="preserve">│   ├── eyeApprovalsController.js</w:t>
      </w:r>
      <w:r>
        <w:br/>
      </w:r>
      <w:r>
        <w:rPr>
          <w:rStyle w:val="VerbatimChar"/>
        </w:rPr>
        <w:t xml:space="preserve">│   ├── standardApprovalsController.js</w:t>
      </w:r>
      <w:r>
        <w:br/>
      </w:r>
      <w:r>
        <w:rPr>
          <w:rStyle w:val="VerbatimChar"/>
        </w:rPr>
        <w:t xml:space="preserve">│   ├── aiValidationController.js</w:t>
      </w:r>
      <w:r>
        <w:br/>
      </w:r>
      <w:r>
        <w:rPr>
          <w:rStyle w:val="VerbatimChar"/>
        </w:rPr>
        <w:t xml:space="preserve">│   ├── chatController.js</w:t>
      </w:r>
      <w:r>
        <w:br/>
      </w:r>
      <w:r>
        <w:rPr>
          <w:rStyle w:val="VerbatimChar"/>
        </w:rPr>
        <w:t xml:space="preserve">│   ├── medicinesController.js</w:t>
      </w:r>
      <w:r>
        <w:br/>
      </w:r>
      <w:r>
        <w:rPr>
          <w:rStyle w:val="VerbatimChar"/>
        </w:rPr>
        <w:t xml:space="preserve">│   ├── medicationSafetyController.js</w:t>
      </w:r>
      <w:r>
        <w:br/>
      </w:r>
      <w:r>
        <w:rPr>
          <w:rStyle w:val="VerbatimChar"/>
        </w:rPr>
        <w:t xml:space="preserve">│   └── ... (21 controllers total)</w:t>
      </w:r>
      <w:r>
        <w:br/>
      </w:r>
      <w:r>
        <w:rPr>
          <w:rStyle w:val="VerbatimChar"/>
        </w:rPr>
        <w:t xml:space="preserve">├── routes/                   # API route definitions</w:t>
      </w:r>
      <w:r>
        <w:br/>
      </w:r>
      <w:r>
        <w:rPr>
          <w:rStyle w:val="VerbatimChar"/>
        </w:rPr>
        <w:t xml:space="preserve">│   ├── priorAuthorizations.js</w:t>
      </w:r>
      <w:r>
        <w:br/>
      </w:r>
      <w:r>
        <w:rPr>
          <w:rStyle w:val="VerbatimChar"/>
        </w:rPr>
        <w:t xml:space="preserve">│   ├── eligibility.js</w:t>
      </w:r>
      <w:r>
        <w:br/>
      </w:r>
      <w:r>
        <w:rPr>
          <w:rStyle w:val="VerbatimChar"/>
        </w:rPr>
        <w:t xml:space="preserve">│   ├── dentalApprovals.js</w:t>
      </w:r>
      <w:r>
        <w:br/>
      </w:r>
      <w:r>
        <w:rPr>
          <w:rStyle w:val="VerbatimChar"/>
        </w:rPr>
        <w:t xml:space="preserve">│   ├── eyeApprovals.js</w:t>
      </w:r>
      <w:r>
        <w:br/>
      </w:r>
      <w:r>
        <w:rPr>
          <w:rStyle w:val="VerbatimChar"/>
        </w:rPr>
        <w:t xml:space="preserve">│   ├── aiValidation.js</w:t>
      </w:r>
      <w:r>
        <w:br/>
      </w:r>
      <w:r>
        <w:rPr>
          <w:rStyle w:val="VerbatimChar"/>
        </w:rPr>
        <w:t xml:space="preserve">│   ├── chat.js</w:t>
      </w:r>
      <w:r>
        <w:br/>
      </w:r>
      <w:r>
        <w:rPr>
          <w:rStyle w:val="VerbatimChar"/>
        </w:rPr>
        <w:t xml:space="preserve">│   ├── medicationSafety.js</w:t>
      </w:r>
      <w:r>
        <w:br/>
      </w:r>
      <w:r>
        <w:rPr>
          <w:rStyle w:val="VerbatimChar"/>
        </w:rPr>
        <w:t xml:space="preserve">│   └── ... (21 routes total)</w:t>
      </w:r>
      <w:r>
        <w:br/>
      </w:r>
      <w:r>
        <w:rPr>
          <w:rStyle w:val="VerbatimChar"/>
        </w:rPr>
        <w:t xml:space="preserve">├── services/                 # Business logic services</w:t>
      </w:r>
      <w:r>
        <w:br/>
      </w:r>
      <w:r>
        <w:rPr>
          <w:rStyle w:val="VerbatimChar"/>
        </w:rPr>
        <w:t xml:space="preserve">│   ├── nphiesService.js</w:t>
      </w:r>
      <w:r>
        <w:br/>
      </w:r>
      <w:r>
        <w:rPr>
          <w:rStyle w:val="VerbatimChar"/>
        </w:rPr>
        <w:t xml:space="preserve">│   ├── nphiesMapper.js</w:t>
      </w:r>
      <w:r>
        <w:br/>
      </w:r>
      <w:r>
        <w:rPr>
          <w:rStyle w:val="VerbatimChar"/>
        </w:rPr>
        <w:t xml:space="preserve">│   ├── nphiesDataService.js</w:t>
      </w:r>
      <w:r>
        <w:br/>
      </w:r>
      <w:r>
        <w:rPr>
          <w:rStyle w:val="VerbatimChar"/>
        </w:rPr>
        <w:t xml:space="preserve">│   ├── ollamaService.js</w:t>
      </w:r>
      <w:r>
        <w:br/>
      </w:r>
      <w:r>
        <w:rPr>
          <w:rStyle w:val="VerbatimChar"/>
        </w:rPr>
        <w:t xml:space="preserve">│   ├── chatService.js</w:t>
      </w:r>
      <w:r>
        <w:br/>
      </w:r>
      <w:r>
        <w:rPr>
          <w:rStyle w:val="VerbatimChar"/>
        </w:rPr>
        <w:t xml:space="preserve">│   ├── ragService.js</w:t>
      </w:r>
      <w:r>
        <w:br/>
      </w:r>
      <w:r>
        <w:rPr>
          <w:rStyle w:val="VerbatimChar"/>
        </w:rPr>
        <w:t xml:space="preserve">│   ├── medicalValidationService.js</w:t>
      </w:r>
      <w:r>
        <w:br/>
      </w:r>
      <w:r>
        <w:rPr>
          <w:rStyle w:val="VerbatimChar"/>
        </w:rPr>
        <w:t xml:space="preserve">│   ├── medicationSafetyService.js</w:t>
      </w:r>
      <w:r>
        <w:br/>
      </w:r>
      <w:r>
        <w:rPr>
          <w:rStyle w:val="VerbatimChar"/>
        </w:rPr>
        <w:t xml:space="preserve">│   ├── medbotService.js</w:t>
      </w:r>
      <w:r>
        <w:br/>
      </w:r>
      <w:r>
        <w:rPr>
          <w:rStyle w:val="VerbatimChar"/>
        </w:rPr>
        <w:t xml:space="preserve">│   └── priorAuthMapper/      # NPHIES FHIR Mappers</w:t>
      </w:r>
      <w:r>
        <w:br/>
      </w:r>
      <w:r>
        <w:rPr>
          <w:rStyle w:val="VerbatimChar"/>
        </w:rPr>
        <w:t xml:space="preserve">│       ├── BaseMapper.js</w:t>
      </w:r>
      <w:r>
        <w:br/>
      </w:r>
      <w:r>
        <w:rPr>
          <w:rStyle w:val="VerbatimChar"/>
        </w:rPr>
        <w:t xml:space="preserve">│       ├── InstitutionalMapper.js</w:t>
      </w:r>
      <w:r>
        <w:br/>
      </w:r>
      <w:r>
        <w:rPr>
          <w:rStyle w:val="VerbatimChar"/>
        </w:rPr>
        <w:t xml:space="preserve">│       ├── ProfessionalMapper.js</w:t>
      </w:r>
      <w:r>
        <w:br/>
      </w:r>
      <w:r>
        <w:rPr>
          <w:rStyle w:val="VerbatimChar"/>
        </w:rPr>
        <w:t xml:space="preserve">│       ├── PharmacyMapper.js</w:t>
      </w:r>
      <w:r>
        <w:br/>
      </w:r>
      <w:r>
        <w:rPr>
          <w:rStyle w:val="VerbatimChar"/>
        </w:rPr>
        <w:t xml:space="preserve">│       ├── DentalMapper.js</w:t>
      </w:r>
      <w:r>
        <w:br/>
      </w:r>
      <w:r>
        <w:rPr>
          <w:rStyle w:val="VerbatimChar"/>
        </w:rPr>
        <w:t xml:space="preserve">│       ├── VisionMapper.js</w:t>
      </w:r>
      <w:r>
        <w:br/>
      </w:r>
      <w:r>
        <w:rPr>
          <w:rStyle w:val="VerbatimChar"/>
        </w:rPr>
        <w:t xml:space="preserve">│       └── index.js</w:t>
      </w:r>
      <w:r>
        <w:br/>
      </w:r>
      <w:r>
        <w:rPr>
          <w:rStyle w:val="VerbatimChar"/>
        </w:rPr>
        <w:t xml:space="preserve">├── models/                   # Data models and schemas</w:t>
      </w:r>
      <w:r>
        <w:br/>
      </w:r>
      <w:r>
        <w:rPr>
          <w:rStyle w:val="VerbatimChar"/>
        </w:rPr>
        <w:t xml:space="preserve">├── db/                       # Database utilities</w:t>
      </w:r>
      <w:r>
        <w:br/>
      </w:r>
      <w:r>
        <w:rPr>
          <w:rStyle w:val="VerbatimChar"/>
        </w:rPr>
        <w:t xml:space="preserve">├── migrations/               # SQL migration files</w:t>
      </w:r>
      <w:r>
        <w:br/>
      </w:r>
      <w:r>
        <w:rPr>
          <w:rStyle w:val="VerbatimChar"/>
        </w:rPr>
        <w:t xml:space="preserve">└── data/                     # Static data files</w:t>
      </w:r>
    </w:p>
    <w:bookmarkEnd w:id="18"/>
    <w:bookmarkEnd w:id="19"/>
    <w:bookmarkStart w:id="23" w:name="frontend-technologies"/>
    <w:p>
      <w:pPr>
        <w:pStyle w:val="Heading2"/>
      </w:pPr>
      <w:r>
        <w:t xml:space="preserve">2.2 Frontend Technologies</w:t>
      </w:r>
    </w:p>
    <w:bookmarkStart w:id="20" w:name="core-framework-1"/>
    <w:p>
      <w:pPr>
        <w:pStyle w:val="Heading3"/>
      </w:pPr>
      <w:r>
        <w:t xml:space="preserve">Core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React.js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UI 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Build tool and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</w:tbl>
    <w:bookmarkEnd w:id="20"/>
    <w:bookmarkStart w:id="21" w:name="key-libraries"/>
    <w:p>
      <w:pPr>
        <w:pStyle w:val="Heading3"/>
      </w:pPr>
      <w:r>
        <w:t xml:space="preserve">Key Libraries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"^6.21.0"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"react-datepicker"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"^2.30.0"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"^0.294.0"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"Various UI primitives"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frontend-directory-structure"/>
    <w:p>
      <w:pPr>
        <w:pStyle w:val="Heading3"/>
      </w:pPr>
      <w:r>
        <w:t xml:space="preserve">Frontend Directory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pages/                    # Page components</w:t>
      </w:r>
      <w:r>
        <w:br/>
      </w:r>
      <w:r>
        <w:rPr>
          <w:rStyle w:val="VerbatimChar"/>
        </w:rPr>
        <w:t xml:space="preserve">│   │   ├── Dashboard.jsx</w:t>
      </w:r>
      <w:r>
        <w:br/>
      </w:r>
      <w:r>
        <w:rPr>
          <w:rStyle w:val="VerbatimChar"/>
        </w:rPr>
        <w:t xml:space="preserve">│   │   ├── PriorAuthorizationForm.jsx</w:t>
      </w:r>
      <w:r>
        <w:br/>
      </w:r>
      <w:r>
        <w:rPr>
          <w:rStyle w:val="VerbatimChar"/>
        </w:rPr>
        <w:t xml:space="preserve">│   │   ├── PriorAuthorizationDetails.jsx</w:t>
      </w:r>
      <w:r>
        <w:br/>
      </w:r>
      <w:r>
        <w:rPr>
          <w:rStyle w:val="VerbatimChar"/>
        </w:rPr>
        <w:t xml:space="preserve">│   │   ├── PriorAuthorizations.jsx</w:t>
      </w:r>
      <w:r>
        <w:br/>
      </w:r>
      <w:r>
        <w:rPr>
          <w:rStyle w:val="VerbatimChar"/>
        </w:rPr>
        <w:t xml:space="preserve">│   │   ├── NphiesEligibility.jsx</w:t>
      </w:r>
      <w:r>
        <w:br/>
      </w:r>
      <w:r>
        <w:rPr>
          <w:rStyle w:val="VerbatimChar"/>
        </w:rPr>
        <w:t xml:space="preserve">│   │   ├── Eligibility.jsx</w:t>
      </w:r>
      <w:r>
        <w:br/>
      </w:r>
      <w:r>
        <w:rPr>
          <w:rStyle w:val="VerbatimChar"/>
        </w:rPr>
        <w:t xml:space="preserve">│   │   ├── DentalApprovalsForm.jsx</w:t>
      </w:r>
      <w:r>
        <w:br/>
      </w:r>
      <w:r>
        <w:rPr>
          <w:rStyle w:val="VerbatimChar"/>
        </w:rPr>
        <w:t xml:space="preserve">│   │   ├── DentalApprovalsDetails.jsx</w:t>
      </w:r>
      <w:r>
        <w:br/>
      </w:r>
      <w:r>
        <w:rPr>
          <w:rStyle w:val="VerbatimChar"/>
        </w:rPr>
        <w:t xml:space="preserve">│   │   ├── DentalApprovals.jsx</w:t>
      </w:r>
      <w:r>
        <w:br/>
      </w:r>
      <w:r>
        <w:rPr>
          <w:rStyle w:val="VerbatimChar"/>
        </w:rPr>
        <w:t xml:space="preserve">│   │   ├── EyeApprovalsForm.jsx</w:t>
      </w:r>
      <w:r>
        <w:br/>
      </w:r>
      <w:r>
        <w:rPr>
          <w:rStyle w:val="VerbatimChar"/>
        </w:rPr>
        <w:t xml:space="preserve">│   │   ├── EyeApprovalsDetails.jsx</w:t>
      </w:r>
      <w:r>
        <w:br/>
      </w:r>
      <w:r>
        <w:rPr>
          <w:rStyle w:val="VerbatimChar"/>
        </w:rPr>
        <w:t xml:space="preserve">│   │   ├── EyeApprovals.jsx</w:t>
      </w:r>
      <w:r>
        <w:br/>
      </w:r>
      <w:r>
        <w:rPr>
          <w:rStyle w:val="VerbatimChar"/>
        </w:rPr>
        <w:t xml:space="preserve">│   │   ├── StandardApprovalsForm.jsx</w:t>
      </w:r>
      <w:r>
        <w:br/>
      </w:r>
      <w:r>
        <w:rPr>
          <w:rStyle w:val="VerbatimChar"/>
        </w:rPr>
        <w:t xml:space="preserve">│   │   ├── GeneralRequests.jsx</w:t>
      </w:r>
      <w:r>
        <w:br/>
      </w:r>
      <w:r>
        <w:rPr>
          <w:rStyle w:val="VerbatimChar"/>
        </w:rPr>
        <w:t xml:space="preserve">│   │   ├── GeneralRequestDetails.jsx</w:t>
      </w:r>
      <w:r>
        <w:br/>
      </w:r>
      <w:r>
        <w:rPr>
          <w:rStyle w:val="VerbatimChar"/>
        </w:rPr>
        <w:t xml:space="preserve">│   │   ├── MedicineSearch.jsx</w:t>
      </w:r>
      <w:r>
        <w:br/>
      </w:r>
      <w:r>
        <w:rPr>
          <w:rStyle w:val="VerbatimChar"/>
        </w:rPr>
        <w:t xml:space="preserve">│   │   ├── Patients.jsx</w:t>
      </w:r>
      <w:r>
        <w:br/>
      </w:r>
      <w:r>
        <w:rPr>
          <w:rStyle w:val="VerbatimChar"/>
        </w:rPr>
        <w:t xml:space="preserve">│   │   ├── Providers.jsx</w:t>
      </w:r>
      <w:r>
        <w:br/>
      </w:r>
      <w:r>
        <w:rPr>
          <w:rStyle w:val="VerbatimChar"/>
        </w:rPr>
        <w:t xml:space="preserve">│   │   ├── Insurers.jsx</w:t>
      </w:r>
      <w:r>
        <w:br/>
      </w:r>
      <w:r>
        <w:rPr>
          <w:rStyle w:val="VerbatimChar"/>
        </w:rPr>
        <w:t xml:space="preserve">│   │   ├── Claims.jsx</w:t>
      </w:r>
      <w:r>
        <w:br/>
      </w:r>
      <w:r>
        <w:rPr>
          <w:rStyle w:val="VerbatimChar"/>
        </w:rPr>
        <w:t xml:space="preserve">│   │   ├── ClaimBatches.jsx</w:t>
      </w:r>
      <w:r>
        <w:br/>
      </w:r>
      <w:r>
        <w:rPr>
          <w:rStyle w:val="VerbatimChar"/>
        </w:rPr>
        <w:t xml:space="preserve">│   │   ├── Payments.jsx</w:t>
      </w:r>
      <w:r>
        <w:br/>
      </w:r>
      <w:r>
        <w:rPr>
          <w:rStyle w:val="VerbatimChar"/>
        </w:rPr>
        <w:t xml:space="preserve">│   │   └── ResponseViewer.jsx</w:t>
      </w:r>
      <w:r>
        <w:br/>
      </w:r>
      <w:r>
        <w:rPr>
          <w:rStyle w:val="VerbatimChar"/>
        </w:rPr>
        <w:t xml:space="preserve">│   ├── components/               # Reusable components</w:t>
      </w:r>
      <w:r>
        <w:br/>
      </w:r>
      <w:r>
        <w:rPr>
          <w:rStyle w:val="VerbatimChar"/>
        </w:rPr>
        <w:t xml:space="preserve">│   │   ├── Layout.jsx</w:t>
      </w:r>
      <w:r>
        <w:br/>
      </w:r>
      <w:r>
        <w:rPr>
          <w:rStyle w:val="VerbatimChar"/>
        </w:rPr>
        <w:t xml:space="preserve">│   │   ├── DataTable.jsx</w:t>
      </w:r>
      <w:r>
        <w:br/>
      </w:r>
      <w:r>
        <w:rPr>
          <w:rStyle w:val="VerbatimChar"/>
        </w:rPr>
        <w:t xml:space="preserve">│   │   ├── DentalChart.jsx</w:t>
      </w:r>
      <w:r>
        <w:br/>
      </w:r>
      <w:r>
        <w:rPr>
          <w:rStyle w:val="VerbatimChar"/>
        </w:rPr>
        <w:t xml:space="preserve">│   │   ├── AIValidationModal.jsx</w:t>
      </w:r>
      <w:r>
        <w:br/>
      </w:r>
      <w:r>
        <w:rPr>
          <w:rStyle w:val="VerbatimChar"/>
        </w:rPr>
        <w:t xml:space="preserve">│   │   ├── InlineValidationWarning.jsx</w:t>
      </w:r>
      <w:r>
        <w:br/>
      </w:r>
      <w:r>
        <w:rPr>
          <w:rStyle w:val="VerbatimChar"/>
        </w:rPr>
        <w:t xml:space="preserve">│   │   ├── ui/                   # Base UI components</w:t>
      </w:r>
      <w:r>
        <w:br/>
      </w:r>
      <w:r>
        <w:rPr>
          <w:rStyle w:val="VerbatimChar"/>
        </w:rPr>
        <w:t xml:space="preserve">│   │   │   ├── button.jsx</w:t>
      </w:r>
      <w:r>
        <w:br/>
      </w:r>
      <w:r>
        <w:rPr>
          <w:rStyle w:val="VerbatimChar"/>
        </w:rPr>
        <w:t xml:space="preserve">│   │   │   ├── card.jsx</w:t>
      </w:r>
      <w:r>
        <w:br/>
      </w:r>
      <w:r>
        <w:rPr>
          <w:rStyle w:val="VerbatimChar"/>
        </w:rPr>
        <w:t xml:space="preserve">│   │   │   ├── input.jsx</w:t>
      </w:r>
      <w:r>
        <w:br/>
      </w:r>
      <w:r>
        <w:rPr>
          <w:rStyle w:val="VerbatimChar"/>
        </w:rPr>
        <w:t xml:space="preserve">│   │   │   ├── label.jsx</w:t>
      </w:r>
      <w:r>
        <w:br/>
      </w:r>
      <w:r>
        <w:rPr>
          <w:rStyle w:val="VerbatimChar"/>
        </w:rPr>
        <w:t xml:space="preserve">│   │   │   ├── table.jsx</w:t>
      </w:r>
      <w:r>
        <w:br/>
      </w:r>
      <w:r>
        <w:rPr>
          <w:rStyle w:val="VerbatimChar"/>
        </w:rPr>
        <w:t xml:space="preserve">│   │   │   └── badge.jsx</w:t>
      </w:r>
      <w:r>
        <w:br/>
      </w:r>
      <w:r>
        <w:rPr>
          <w:rStyle w:val="VerbatimChar"/>
        </w:rPr>
        <w:t xml:space="preserve">│   │   ├── prior-auth/           # Prior auth components</w:t>
      </w:r>
      <w:r>
        <w:br/>
      </w:r>
      <w:r>
        <w:rPr>
          <w:rStyle w:val="VerbatimChar"/>
        </w:rPr>
        <w:t xml:space="preserve">│   │   │   ├── constants.js</w:t>
      </w:r>
      <w:r>
        <w:br/>
      </w:r>
      <w:r>
        <w:rPr>
          <w:rStyle w:val="VerbatimChar"/>
        </w:rPr>
        <w:t xml:space="preserve">│   │   │   ├── helpers.js</w:t>
      </w:r>
      <w:r>
        <w:br/>
      </w:r>
      <w:r>
        <w:rPr>
          <w:rStyle w:val="VerbatimChar"/>
        </w:rPr>
        <w:t xml:space="preserve">│   │   │   └── TabButton.jsx</w:t>
      </w:r>
      <w:r>
        <w:br/>
      </w:r>
      <w:r>
        <w:rPr>
          <w:rStyle w:val="VerbatimChar"/>
        </w:rPr>
        <w:t xml:space="preserve">│   │   ├── general-request/      # General request wizard</w:t>
      </w:r>
      <w:r>
        <w:br/>
      </w:r>
      <w:r>
        <w:rPr>
          <w:rStyle w:val="VerbatimChar"/>
        </w:rPr>
        <w:t xml:space="preserve">│   │   │   ├── GeneralRequestWizard.jsx</w:t>
      </w:r>
      <w:r>
        <w:br/>
      </w:r>
      <w:r>
        <w:rPr>
          <w:rStyle w:val="VerbatimChar"/>
        </w:rPr>
        <w:t xml:space="preserve">│   │   │   ├── WizardProgress.jsx</w:t>
      </w:r>
      <w:r>
        <w:br/>
      </w:r>
      <w:r>
        <w:rPr>
          <w:rStyle w:val="VerbatimChar"/>
        </w:rPr>
        <w:t xml:space="preserve">│   │   │   ├── useGeneralRequestForm.js</w:t>
      </w:r>
      <w:r>
        <w:br/>
      </w:r>
      <w:r>
        <w:rPr>
          <w:rStyle w:val="VerbatimChar"/>
        </w:rPr>
        <w:t xml:space="preserve">│   │   │   ├── config/</w:t>
      </w:r>
      <w:r>
        <w:br/>
      </w:r>
      <w:r>
        <w:rPr>
          <w:rStyle w:val="VerbatimChar"/>
        </w:rPr>
        <w:t xml:space="preserve">│   │   │   │   └── wizardConfig.js</w:t>
      </w:r>
      <w:r>
        <w:br/>
      </w:r>
      <w:r>
        <w:rPr>
          <w:rStyle w:val="VerbatimChar"/>
        </w:rPr>
        <w:t xml:space="preserve">│   │   │   ├── steps/</w:t>
      </w:r>
      <w:r>
        <w:br/>
      </w:r>
      <w:r>
        <w:rPr>
          <w:rStyle w:val="VerbatimChar"/>
        </w:rPr>
        <w:t xml:space="preserve">│   │   │   │   ├── PatientInfoStep.jsx</w:t>
      </w:r>
      <w:r>
        <w:br/>
      </w:r>
      <w:r>
        <w:rPr>
          <w:rStyle w:val="VerbatimChar"/>
        </w:rPr>
        <w:t xml:space="preserve">│   │   │   │   ├── CoverageStep.jsx</w:t>
      </w:r>
      <w:r>
        <w:br/>
      </w:r>
      <w:r>
        <w:rPr>
          <w:rStyle w:val="VerbatimChar"/>
        </w:rPr>
        <w:t xml:space="preserve">│   │   │   │   ├── ProviderStep.jsx</w:t>
      </w:r>
      <w:r>
        <w:br/>
      </w:r>
      <w:r>
        <w:rPr>
          <w:rStyle w:val="VerbatimChar"/>
        </w:rPr>
        <w:t xml:space="preserve">│   │   │   │   ├── ServiceRequestStep.jsx</w:t>
      </w:r>
      <w:r>
        <w:br/>
      </w:r>
      <w:r>
        <w:rPr>
          <w:rStyle w:val="VerbatimChar"/>
        </w:rPr>
        <w:t xml:space="preserve">│   │   │   │   ├── MedicationsStep.jsx</w:t>
      </w:r>
      <w:r>
        <w:br/>
      </w:r>
      <w:r>
        <w:rPr>
          <w:rStyle w:val="VerbatimChar"/>
        </w:rPr>
        <w:t xml:space="preserve">│   │   │   │   └── ReviewStep.jsx</w:t>
      </w:r>
      <w:r>
        <w:br/>
      </w:r>
      <w:r>
        <w:rPr>
          <w:rStyle w:val="VerbatimChar"/>
        </w:rPr>
        <w:t xml:space="preserve">│   │   │   └── shared/</w:t>
      </w:r>
      <w:r>
        <w:br/>
      </w:r>
      <w:r>
        <w:rPr>
          <w:rStyle w:val="VerbatimChar"/>
        </w:rPr>
        <w:t xml:space="preserve">│   │   │       ├── MedicationInputWithSearch.jsx</w:t>
      </w:r>
      <w:r>
        <w:br/>
      </w:r>
      <w:r>
        <w:rPr>
          <w:rStyle w:val="VerbatimChar"/>
        </w:rPr>
        <w:t xml:space="preserve">│   │   │       ├── MedicationSafetyPanel.jsx</w:t>
      </w:r>
      <w:r>
        <w:br/>
      </w:r>
      <w:r>
        <w:rPr>
          <w:rStyle w:val="VerbatimChar"/>
        </w:rPr>
        <w:t xml:space="preserve">│   │   │       └── MedicationsTable.jsx</w:t>
      </w:r>
      <w:r>
        <w:br/>
      </w:r>
      <w:r>
        <w:rPr>
          <w:rStyle w:val="VerbatimChar"/>
        </w:rPr>
        <w:t xml:space="preserve">│   │   └── chat/                 # AI Chat components</w:t>
      </w:r>
      <w:r>
        <w:br/>
      </w:r>
      <w:r>
        <w:rPr>
          <w:rStyle w:val="VerbatimChar"/>
        </w:rPr>
        <w:t xml:space="preserve">│   │       ├── ChatAssistant.jsx</w:t>
      </w:r>
      <w:r>
        <w:br/>
      </w:r>
      <w:r>
        <w:rPr>
          <w:rStyle w:val="VerbatimChar"/>
        </w:rPr>
        <w:t xml:space="preserve">│   │       ├── ChatButton.jsx</w:t>
      </w:r>
      <w:r>
        <w:br/>
      </w:r>
      <w:r>
        <w:rPr>
          <w:rStyle w:val="VerbatimChar"/>
        </w:rPr>
        <w:t xml:space="preserve">│   │       ├── ChatWindow.jsx</w:t>
      </w:r>
      <w:r>
        <w:br/>
      </w:r>
      <w:r>
        <w:rPr>
          <w:rStyle w:val="VerbatimChar"/>
        </w:rPr>
        <w:t xml:space="preserve">│   │       ├── MessageBubble.jsx</w:t>
      </w:r>
      <w:r>
        <w:br/>
      </w:r>
      <w:r>
        <w:rPr>
          <w:rStyle w:val="VerbatimChar"/>
        </w:rPr>
        <w:t xml:space="preserve">│   │       └── ModeSelector.jsx</w:t>
      </w:r>
      <w:r>
        <w:br/>
      </w:r>
      <w:r>
        <w:rPr>
          <w:rStyle w:val="VerbatimChar"/>
        </w:rPr>
        <w:t xml:space="preserve">│   ├── services/                 # API services</w:t>
      </w:r>
      <w:r>
        <w:br/>
      </w:r>
      <w:r>
        <w:rPr>
          <w:rStyle w:val="VerbatimChar"/>
        </w:rPr>
        <w:t xml:space="preserve">│   │   ├── api.js</w:t>
      </w:r>
      <w:r>
        <w:br/>
      </w:r>
      <w:r>
        <w:rPr>
          <w:rStyle w:val="VerbatimChar"/>
        </w:rPr>
        <w:t xml:space="preserve">│   │   ├── priorAuthApi.js</w:t>
      </w:r>
      <w:r>
        <w:br/>
      </w:r>
      <w:r>
        <w:rPr>
          <w:rStyle w:val="VerbatimChar"/>
        </w:rPr>
        <w:t xml:space="preserve">│   │   ├── aiValidationService.js</w:t>
      </w:r>
      <w:r>
        <w:br/>
      </w:r>
      <w:r>
        <w:rPr>
          <w:rStyle w:val="VerbatimChar"/>
        </w:rPr>
        <w:t xml:space="preserve">│   │   ├── chatService.js</w:t>
      </w:r>
      <w:r>
        <w:br/>
      </w:r>
      <w:r>
        <w:rPr>
          <w:rStyle w:val="VerbatimChar"/>
        </w:rPr>
        <w:t xml:space="preserve">│   │   └── responseViewerApi.js</w:t>
      </w:r>
      <w:r>
        <w:br/>
      </w:r>
      <w:r>
        <w:rPr>
          <w:rStyle w:val="VerbatimChar"/>
        </w:rPr>
        <w:t xml:space="preserve">│   └── utils/                    # Utility functions</w:t>
      </w:r>
      <w:r>
        <w:br/>
      </w:r>
      <w:r>
        <w:rPr>
          <w:rStyle w:val="VerbatimChar"/>
        </w:rPr>
        <w:t xml:space="preserve">├── public/                       # Static assets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vite.config.js</w:t>
      </w:r>
      <w:r>
        <w:br/>
      </w:r>
      <w:r>
        <w:rPr>
          <w:rStyle w:val="VerbatimChar"/>
        </w:rPr>
        <w:t xml:space="preserve">├── tailwind.config.js</w:t>
      </w:r>
      <w:r>
        <w:br/>
      </w:r>
      <w:r>
        <w:rPr>
          <w:rStyle w:val="VerbatimChar"/>
        </w:rPr>
        <w:t xml:space="preserve">└── package.json</w:t>
      </w:r>
    </w:p>
    <w:bookmarkEnd w:id="22"/>
    <w:bookmarkEnd w:id="23"/>
    <w:bookmarkStart w:id="24" w:name="aiml-technologies"/>
    <w:p>
      <w:pPr>
        <w:pStyle w:val="Heading2"/>
      </w:pPr>
      <w:r>
        <w:t xml:space="preserve">2.3 AI/ML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Local LLM Server</w:t>
            </w:r>
          </w:p>
        </w:tc>
        <w:tc>
          <w:tcPr/>
          <w:p>
            <w:pPr>
              <w:pStyle w:val="Compact"/>
            </w:pPr>
            <w:r>
              <w:t xml:space="preserve">AI inference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BioMistral</w:t>
            </w:r>
          </w:p>
        </w:tc>
        <w:tc>
          <w:tcPr/>
          <w:p>
            <w:pPr>
              <w:pStyle w:val="Compact"/>
            </w:pPr>
            <w:r>
              <w:t xml:space="preserve">cniongolo/biomistral</w:t>
            </w:r>
          </w:p>
        </w:tc>
        <w:tc>
          <w:tcPr/>
          <w:p>
            <w:pPr>
              <w:pStyle w:val="Compact"/>
            </w:pPr>
            <w:r>
              <w:t xml:space="preserve">Medical knowledge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Medbot</w:t>
            </w:r>
          </w:p>
        </w:tc>
        <w:tc>
          <w:tcPr/>
          <w:p>
            <w:pPr>
              <w:pStyle w:val="Compact"/>
            </w:pPr>
            <w:r>
              <w:t xml:space="preserve">Goosedev/medbot</w:t>
            </w:r>
          </w:p>
        </w:tc>
        <w:tc>
          <w:tcPr/>
          <w:p>
            <w:pPr>
              <w:pStyle w:val="Compact"/>
            </w:pPr>
            <w:r>
              <w:t xml:space="preserve">Drug/medication specialist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PostgreSQL Extension</w:t>
            </w:r>
          </w:p>
        </w:tc>
        <w:tc>
          <w:tcPr/>
          <w:p>
            <w:pPr>
              <w:pStyle w:val="Compact"/>
            </w:pPr>
            <w:r>
              <w:t xml:space="preserve">Vector similarity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0.1.x</w:t>
            </w:r>
          </w:p>
        </w:tc>
        <w:tc>
          <w:tcPr/>
          <w:p>
            <w:pPr>
              <w:pStyle w:val="Compact"/>
            </w:pPr>
            <w:r>
              <w:t xml:space="preserve">LLM orchestration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8" w:name="backend-architecture"/>
    <w:p>
      <w:pPr>
        <w:pStyle w:val="Heading1"/>
      </w:pPr>
      <w:r>
        <w:t xml:space="preserve">3. Backend Architecture</w:t>
      </w:r>
    </w:p>
    <w:bookmarkStart w:id="28" w:name="server-configuration"/>
    <w:p>
      <w:pPr>
        <w:pStyle w:val="Heading2"/>
      </w:pPr>
      <w:r>
        <w:t xml:space="preserve">3.1 Server Configuration</w:t>
      </w:r>
    </w:p>
    <w:bookmarkStart w:id="26" w:name="express-server-setup-server.js"/>
    <w:p>
      <w:pPr>
        <w:pStyle w:val="Heading3"/>
      </w:pPr>
      <w:r>
        <w:t xml:space="preserve">Express Server Setup (server.js)</w:t>
      </w:r>
    </w:p>
    <w:p>
      <w:pPr>
        <w:pStyle w:val="SourceCode"/>
      </w:pPr>
      <w:r>
        <w:rPr>
          <w:rStyle w:val="CommentTok"/>
        </w:rPr>
        <w:t xml:space="preserve">// Core middleware stack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Security headers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(corsOptions))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CORS configuration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(limiter)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Rate limiting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'10mb'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Rate limiting configuration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requests per window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Server Configuration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8001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postgresql://user:pass@localhost:5432/nafes_db</w:t>
      </w:r>
      <w:r>
        <w:br/>
      </w:r>
      <w:r>
        <w:br/>
      </w:r>
      <w:r>
        <w:rPr>
          <w:rStyle w:val="CommentTok"/>
        </w:rPr>
        <w:t xml:space="preserve"># NPHIES</w:t>
      </w:r>
      <w:r>
        <w:br/>
      </w:r>
      <w:r>
        <w:rPr>
          <w:rStyle w:val="VariableTok"/>
        </w:rPr>
        <w:t xml:space="preserve">NPHIES_BASE_URL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http://176.105.150.83</w:t>
      </w:r>
      <w:r>
        <w:br/>
      </w:r>
      <w:r>
        <w:rPr>
          <w:rStyle w:val="VariableTok"/>
        </w:rPr>
        <w:t xml:space="preserve">NPHIES_TIMEOUT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60000</w:t>
      </w:r>
      <w:r>
        <w:br/>
      </w:r>
      <w:r>
        <w:rPr>
          <w:rStyle w:val="VariableTok"/>
        </w:rPr>
        <w:t xml:space="preserve">NPHIES_RETRY_ATTEMPTS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AI/Ollama</w:t>
      </w:r>
      <w:r>
        <w:br/>
      </w:r>
      <w:r>
        <w:rPr>
          <w:rStyle w:val="VariableTok"/>
        </w:rPr>
        <w:t xml:space="preserve">OLLAMA_BASE_URL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cniongolo/biomistral</w:t>
      </w:r>
      <w:r>
        <w:br/>
      </w:r>
      <w:r>
        <w:rPr>
          <w:rStyle w:val="VariableTok"/>
        </w:rPr>
        <w:t xml:space="preserve">OLLAMA_TIMEOUT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120000</w:t>
      </w:r>
      <w:r>
        <w:br/>
      </w:r>
      <w:r>
        <w:rPr>
          <w:rStyle w:val="VariableTok"/>
        </w:rPr>
        <w:t xml:space="preserve">AI_VALIDATION_ENABLED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CORS</w:t>
      </w:r>
      <w:r>
        <w:br/>
      </w:r>
      <w:r>
        <w:rPr>
          <w:rStyle w:val="VariableTok"/>
        </w:rPr>
        <w:t xml:space="preserve">CORS_ORIGIN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http://localhost:5173,http://localhost:5174</w:t>
      </w:r>
      <w:r>
        <w:br/>
      </w:r>
      <w:r>
        <w:br/>
      </w:r>
      <w:r>
        <w:rPr>
          <w:rStyle w:val="CommentTok"/>
        </w:rPr>
        <w:t xml:space="preserve"># Rate Limiting</w:t>
      </w:r>
      <w:r>
        <w:br/>
      </w:r>
      <w:r>
        <w:rPr>
          <w:rStyle w:val="VariableTok"/>
        </w:rPr>
        <w:t xml:space="preserve">RATE_LIMIT_WINDOW_MS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900000</w:t>
      </w:r>
      <w:r>
        <w:br/>
      </w:r>
      <w:r>
        <w:rPr>
          <w:rStyle w:val="VariableTok"/>
        </w:rPr>
        <w:t xml:space="preserve">RATE_LIMIT_MAX_REQUESTS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</w:t>
      </w:r>
    </w:p>
    <w:bookmarkEnd w:id="27"/>
    <w:bookmarkEnd w:id="28"/>
    <w:bookmarkStart w:id="31" w:name="controller-architecture"/>
    <w:p>
      <w:pPr>
        <w:pStyle w:val="Heading2"/>
      </w:pPr>
      <w:r>
        <w:t xml:space="preserve">3.2 Controller Architecture</w:t>
      </w:r>
    </w:p>
    <w:bookmarkStart w:id="29" w:name="base-controller-pattern"/>
    <w:p>
      <w:pPr>
        <w:pStyle w:val="Heading3"/>
      </w:pPr>
      <w:r>
        <w:t xml:space="preserve">Base Controller Pattern</w:t>
      </w:r>
    </w:p>
    <w:p>
      <w:pPr>
        <w:pStyle w:val="FirstParagraph"/>
      </w:pPr>
      <w:r>
        <w:t xml:space="preserve">All controllers extend a base controller that provides common CRUD operations:</w:t>
      </w:r>
    </w:p>
    <w:p>
      <w:pPr>
        <w:pStyle w:val="SourceCode"/>
      </w:pPr>
      <w:r>
        <w:rPr>
          <w:rStyle w:val="CommentTok"/>
        </w:rPr>
        <w:t xml:space="preserve">// baseController.js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BaseController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(tableName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validationSchema)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validationSchema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validationSchema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CommentTok"/>
        </w:rPr>
        <w:t xml:space="preserve">/* Paginated list with search/filter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CommentTok"/>
        </w:rPr>
        <w:t xml:space="preserve">/* Single record retrieval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CommentTok"/>
        </w:rPr>
        <w:t xml:space="preserve">/* Record creation with validation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CommentTok"/>
        </w:rPr>
        <w:t xml:space="preserve">/* Record update with validation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 </w:t>
      </w:r>
      <w:r>
        <w:rPr>
          <w:rStyle w:val="CommentTok"/>
        </w:rPr>
        <w:t xml:space="preserve">/* Soft/hard delete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controller-inventory"/>
    <w:p>
      <w:pPr>
        <w:pStyle w:val="Heading3"/>
      </w:pPr>
      <w:r>
        <w:t xml:space="preserve">Controller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284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Primary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PriorAuthorizationsController</w:t>
            </w:r>
          </w:p>
        </w:tc>
        <w:tc>
          <w:tcPr/>
          <w:p>
            <w:pPr>
              <w:pStyle w:val="Compact"/>
            </w:pPr>
            <w:r>
              <w:t xml:space="preserve">priorAuthorizationsController.js</w:t>
            </w:r>
          </w:p>
        </w:tc>
        <w:tc>
          <w:tcPr/>
          <w:p>
            <w:pPr>
              <w:pStyle w:val="Compact"/>
            </w:pPr>
            <w:r>
              <w:t xml:space="preserve">NPHIES prior auth requests, response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EligibilityController</w:t>
            </w:r>
          </w:p>
        </w:tc>
        <w:tc>
          <w:tcPr/>
          <w:p>
            <w:pPr>
              <w:pStyle w:val="Compact"/>
            </w:pPr>
            <w:r>
              <w:t xml:space="preserve">eligibilityController.js</w:t>
            </w:r>
          </w:p>
        </w:tc>
        <w:tc>
          <w:tcPr/>
          <w:p>
            <w:pPr>
              <w:pStyle w:val="Compact"/>
            </w:pPr>
            <w:r>
              <w:t xml:space="preserve">NPHIES eligibility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DentalApprovalsController</w:t>
            </w:r>
          </w:p>
        </w:tc>
        <w:tc>
          <w:tcPr/>
          <w:p>
            <w:pPr>
              <w:pStyle w:val="Compact"/>
            </w:pPr>
            <w:r>
              <w:t xml:space="preserve">dentalApprovalsController.js</w:t>
            </w:r>
          </w:p>
        </w:tc>
        <w:tc>
          <w:tcPr/>
          <w:p>
            <w:pPr>
              <w:pStyle w:val="Compact"/>
            </w:pPr>
            <w:r>
              <w:t xml:space="preserve">Dental form CRUD, NPHIES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EyeApprovalsController</w:t>
            </w:r>
          </w:p>
        </w:tc>
        <w:tc>
          <w:tcPr/>
          <w:p>
            <w:pPr>
              <w:pStyle w:val="Compact"/>
            </w:pPr>
            <w:r>
              <w:t xml:space="preserve">eyeApprovalsController.js</w:t>
            </w:r>
          </w:p>
        </w:tc>
        <w:tc>
          <w:tcPr/>
          <w:p>
            <w:pPr>
              <w:pStyle w:val="Compact"/>
            </w:pPr>
            <w:r>
              <w:t xml:space="preserve">Eye/optical form CRUD, AI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StandardApprovalsController</w:t>
            </w:r>
          </w:p>
        </w:tc>
        <w:tc>
          <w:tcPr/>
          <w:p>
            <w:pPr>
              <w:pStyle w:val="Compact"/>
            </w:pPr>
            <w:r>
              <w:t xml:space="preserve">standardApprovalsController.js</w:t>
            </w:r>
          </w:p>
        </w:tc>
        <w:tc>
          <w:tcPr/>
          <w:p>
            <w:pPr>
              <w:pStyle w:val="Compact"/>
            </w:pPr>
            <w:r>
              <w:t xml:space="preserve">Standard approval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AIValidationController</w:t>
            </w:r>
          </w:p>
        </w:tc>
        <w:tc>
          <w:tcPr/>
          <w:p>
            <w:pPr>
              <w:pStyle w:val="Compact"/>
            </w:pPr>
            <w:r>
              <w:t xml:space="preserve">aiValidationController.js</w:t>
            </w:r>
          </w:p>
        </w:tc>
        <w:tc>
          <w:tcPr/>
          <w:p>
            <w:pPr>
              <w:pStyle w:val="Compact"/>
            </w:pPr>
            <w:r>
              <w:t xml:space="preserve">AI form validation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ChatController</w:t>
            </w:r>
          </w:p>
        </w:tc>
        <w:tc>
          <w:tcPr/>
          <w:p>
            <w:pPr>
              <w:pStyle w:val="Compact"/>
            </w:pPr>
            <w:r>
              <w:t xml:space="preserve">chatController.js</w:t>
            </w:r>
          </w:p>
        </w:tc>
        <w:tc>
          <w:tcPr/>
          <w:p>
            <w:pPr>
              <w:pStyle w:val="Compact"/>
            </w:pPr>
            <w:r>
              <w:t xml:space="preserve">AI chat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MedicinesController</w:t>
            </w:r>
          </w:p>
        </w:tc>
        <w:tc>
          <w:tcPr/>
          <w:p>
            <w:pPr>
              <w:pStyle w:val="Compact"/>
            </w:pPr>
            <w:r>
              <w:t xml:space="preserve">medicinesController.js</w:t>
            </w:r>
          </w:p>
        </w:tc>
        <w:tc>
          <w:tcPr/>
          <w:p>
            <w:pPr>
              <w:pStyle w:val="Compact"/>
            </w:pPr>
            <w:r>
              <w:t xml:space="preserve">Drug database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MedicationSafetyController</w:t>
            </w:r>
          </w:p>
        </w:tc>
        <w:tc>
          <w:tcPr/>
          <w:p>
            <w:pPr>
              <w:pStyle w:val="Compact"/>
            </w:pPr>
            <w:r>
              <w:t xml:space="preserve">medicationSafetyController.js</w:t>
            </w:r>
          </w:p>
        </w:tc>
        <w:tc>
          <w:tcPr/>
          <w:p>
            <w:pPr>
              <w:pStyle w:val="Compact"/>
            </w:pPr>
            <w:r>
              <w:t xml:space="preserve">Drug interaction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PatientsController</w:t>
            </w:r>
          </w:p>
        </w:tc>
        <w:tc>
          <w:tcPr/>
          <w:p>
            <w:pPr>
              <w:pStyle w:val="Compact"/>
            </w:pPr>
            <w:r>
              <w:t xml:space="preserve">patientsController.js</w:t>
            </w:r>
          </w:p>
        </w:tc>
        <w:tc>
          <w:tcPr/>
          <w:p>
            <w:pPr>
              <w:pStyle w:val="Compact"/>
            </w:pPr>
            <w:r>
              <w:t xml:space="preserve">Patient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ProvidersController</w:t>
            </w:r>
          </w:p>
        </w:tc>
        <w:tc>
          <w:tcPr/>
          <w:p>
            <w:pPr>
              <w:pStyle w:val="Compact"/>
            </w:pPr>
            <w:r>
              <w:t xml:space="preserve">providersController.js</w:t>
            </w:r>
          </w:p>
        </w:tc>
        <w:tc>
          <w:tcPr/>
          <w:p>
            <w:pPr>
              <w:pStyle w:val="Compact"/>
            </w:pPr>
            <w:r>
              <w:t xml:space="preserve">Healthcare provider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InsurersController</w:t>
            </w:r>
          </w:p>
        </w:tc>
        <w:tc>
          <w:tcPr/>
          <w:p>
            <w:pPr>
              <w:pStyle w:val="Compact"/>
            </w:pPr>
            <w:r>
              <w:t xml:space="preserve">insurersController.js</w:t>
            </w:r>
          </w:p>
        </w:tc>
        <w:tc>
          <w:tcPr/>
          <w:p>
            <w:pPr>
              <w:pStyle w:val="Compact"/>
            </w:pPr>
            <w:r>
              <w:t xml:space="preserve">Insurance company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ClaimsController</w:t>
            </w:r>
          </w:p>
        </w:tc>
        <w:tc>
          <w:tcPr/>
          <w:p>
            <w:pPr>
              <w:pStyle w:val="Compact"/>
            </w:pPr>
            <w:r>
              <w:t xml:space="preserve">claimsController.js</w:t>
            </w:r>
          </w:p>
        </w:tc>
        <w:tc>
          <w:tcPr/>
          <w:p>
            <w:pPr>
              <w:pStyle w:val="Compact"/>
            </w:pPr>
            <w:r>
              <w:t xml:space="preserve">Claims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ClaimBatchesController</w:t>
            </w:r>
          </w:p>
        </w:tc>
        <w:tc>
          <w:tcPr/>
          <w:p>
            <w:pPr>
              <w:pStyle w:val="Compact"/>
            </w:pPr>
            <w:r>
              <w:t xml:space="preserve">claimBatchesController.js</w:t>
            </w:r>
          </w:p>
        </w:tc>
        <w:tc>
          <w:tcPr/>
          <w:p>
            <w:pPr>
              <w:pStyle w:val="Compact"/>
            </w:pPr>
            <w:r>
              <w:t xml:space="preserve">Batch claim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PaymentsController</w:t>
            </w:r>
          </w:p>
        </w:tc>
        <w:tc>
          <w:tcPr/>
          <w:p>
            <w:pPr>
              <w:pStyle w:val="Compact"/>
            </w:pPr>
            <w:r>
              <w:t xml:space="preserve">paymentsController.js</w:t>
            </w:r>
          </w:p>
        </w:tc>
        <w:tc>
          <w:tcPr/>
          <w:p>
            <w:pPr>
              <w:pStyle w:val="Compact"/>
            </w:pPr>
            <w:r>
              <w:t xml:space="preserve">Payment tracking</w:t>
            </w:r>
          </w:p>
        </w:tc>
      </w:tr>
    </w:tbl>
    <w:bookmarkEnd w:id="30"/>
    <w:bookmarkEnd w:id="31"/>
    <w:bookmarkStart w:id="37" w:name="service-layer-architecture"/>
    <w:p>
      <w:pPr>
        <w:pStyle w:val="Heading2"/>
      </w:pPr>
      <w:r>
        <w:t xml:space="preserve">3.3 Service Layer Architecture</w:t>
      </w:r>
    </w:p>
    <w:bookmarkStart w:id="32" w:name="nphies-service-nphiesservice.js"/>
    <w:p>
      <w:pPr>
        <w:pStyle w:val="Heading3"/>
      </w:pPr>
      <w:r>
        <w:t xml:space="preserve">NPHIES Service (nphiesService.js)</w:t>
      </w:r>
    </w:p>
    <w:p>
      <w:pPr>
        <w:pStyle w:val="FirstParagraph"/>
      </w:pPr>
      <w:r>
        <w:t xml:space="preserve">Handles all communication with the NPHIES OBA test environment: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NphiesService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'http://176.105.150.83'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Eligibility 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checkEligibility</w:t>
      </w:r>
      <w:r>
        <w:rPr>
          <w:rStyle w:val="NormalTok"/>
        </w:rPr>
        <w:t xml:space="preserve">(requestBundle)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sendRequest</w:t>
      </w:r>
      <w:r>
        <w:rPr>
          <w:rStyle w:val="NormalTok"/>
        </w:rPr>
        <w:t xml:space="preserve">(requestBundle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'eligibility'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Prior authorization submission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submitPriorAuth</w:t>
      </w:r>
      <w:r>
        <w:rPr>
          <w:rStyle w:val="NormalTok"/>
        </w:rPr>
        <w:t xml:space="preserve">(requestBundle)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sendRequest</w:t>
      </w:r>
      <w:r>
        <w:rPr>
          <w:rStyle w:val="NormalTok"/>
        </w:rPr>
        <w:t xml:space="preserve">(requestBundle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'priorauth'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Generic FHIR $process-message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sendRequest</w:t>
      </w:r>
      <w:r>
        <w:rPr>
          <w:rStyle w:val="NormalTok"/>
        </w:rPr>
        <w:t xml:space="preserve">(bundle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/$process-message`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'application/fhir+json'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'application/fhir+json'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ollama-service-ollamaservice.js"/>
    <w:p>
      <w:pPr>
        <w:pStyle w:val="Heading3"/>
      </w:pPr>
      <w:r>
        <w:t xml:space="preserve">Ollama Service (ollamaService.js)</w:t>
      </w:r>
    </w:p>
    <w:p>
      <w:pPr>
        <w:pStyle w:val="FirstParagraph"/>
      </w:pPr>
      <w:r>
        <w:t xml:space="preserve">Provides AI inference capabilities: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OllamaService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OLLAMA_BASE_URL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'http://localhost:11434'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OLLAMA_MODEL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'cniongolo/biomistral'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Ollama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Text generation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generateCompletion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top_p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num_predict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num_predict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Embedding generation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generateEmbedding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embeddings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Eye form validation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validateEyeForm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relevantGuidelines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buildValidationPrompt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relevantGuidelines)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generateCompletion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rag-service-ragservice.js"/>
    <w:p>
      <w:pPr>
        <w:pStyle w:val="Heading3"/>
      </w:pPr>
      <w:r>
        <w:t xml:space="preserve">RAG Service (ragService.js)</w:t>
      </w:r>
    </w:p>
    <w:p>
      <w:pPr>
        <w:pStyle w:val="FirstParagraph"/>
      </w:pPr>
      <w:r>
        <w:t xml:space="preserve">Implements Retrieval-Augmented Generation for medical knowledge: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RAGService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embeddingDimension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BioMistral dimension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maxRetrievalResults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medical knowledge with embedding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storeKnowledge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generateEmbedding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vectorString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INSERT INTO medical_knowledge (content, embedding, metadata, source, category)</w:t>
      </w:r>
      <w:r>
        <w:br/>
      </w:r>
      <w:r>
        <w:rPr>
          <w:rStyle w:val="VerbatimStringTok"/>
        </w:rPr>
        <w:t xml:space="preserve">      VALUES ($1, $2::vector, $3, $4, $5)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(metadata)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Retrieve relevant guidelines using vector similarity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retrieveRelevantGuidelines</w:t>
      </w:r>
      <w:r>
        <w:rPr>
          <w:rStyle w:val="NormalTok"/>
        </w:rPr>
        <w:t xml:space="preserve">(formData)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buildQueryFromForm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generateEmbedding</w:t>
      </w:r>
      <w:r>
        <w:rPr>
          <w:rStyle w:val="NormalTok"/>
        </w:rPr>
        <w:t xml:space="preserve">(queryText)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content, metadata, </w:t>
      </w:r>
      <w:r>
        <w:br/>
      </w:r>
      <w:r>
        <w:rPr>
          <w:rStyle w:val="VerbatimStringTok"/>
        </w:rPr>
        <w:t xml:space="preserve">             1 - (embedding &lt;=&gt; $1::vector) as similarity</w:t>
      </w:r>
      <w:r>
        <w:br/>
      </w:r>
      <w:r>
        <w:rPr>
          <w:rStyle w:val="VerbatimStringTok"/>
        </w:rPr>
        <w:t xml:space="preserve">      FROM medical_knowledge</w:t>
      </w:r>
      <w:r>
        <w:br/>
      </w:r>
      <w:r>
        <w:rPr>
          <w:rStyle w:val="VerbatimStringTok"/>
        </w:rPr>
        <w:t xml:space="preserve">      WHERE 1 - (embedding &lt;=&gt; $1::vector) &gt; $2</w:t>
      </w:r>
      <w:r>
        <w:br/>
      </w:r>
      <w:r>
        <w:rPr>
          <w:rStyle w:val="VerbatimStringTok"/>
        </w:rPr>
        <w:t xml:space="preserve">      ORDER BY similarity DESC</w:t>
      </w:r>
      <w:r>
        <w:br/>
      </w:r>
      <w:r>
        <w:rPr>
          <w:rStyle w:val="VerbatimStringTok"/>
        </w:rPr>
        <w:t xml:space="preserve">      LIMIT $3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maxRetrievalResults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chat-service-chatservice.js"/>
    <w:p>
      <w:pPr>
        <w:pStyle w:val="Heading3"/>
      </w:pPr>
      <w:r>
        <w:t xml:space="preserve">Chat Service (chatService.js)</w:t>
      </w:r>
    </w:p>
    <w:p>
      <w:pPr>
        <w:pStyle w:val="FirstParagraph"/>
      </w:pPr>
      <w:r>
        <w:t xml:space="preserve">Dual-mode AI chat with streaming support: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ChatService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'Goosedev/medbot'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Drug specialist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generalModel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'cniongolo/biomistral'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General medical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Stream chat response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streamChat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generalModel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getSystemPrompt</w:t>
      </w:r>
      <w:r>
        <w:rPr>
          <w:rStyle w:val="NormalTok"/>
        </w:rPr>
        <w:t xml:space="preserve">(mode)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buildPromptWithContext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systemPrompt)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stream)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onComplete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getSystemPrompt</w:t>
      </w:r>
      <w:r>
        <w:rPr>
          <w:rStyle w:val="NormalTok"/>
        </w:rPr>
        <w:t xml:space="preserve">(mode)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pharmaceutical AI assistant. Provide accurate </w:t>
      </w:r>
      <w:r>
        <w:br/>
      </w:r>
      <w:r>
        <w:rPr>
          <w:rStyle w:val="VerbatimStringTok"/>
        </w:rPr>
        <w:t xml:space="preserve">              information about medications, dosages, interactions...`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medical AI assistant. Provide clear information </w:t>
      </w:r>
      <w:r>
        <w:br/>
      </w:r>
      <w:r>
        <w:rPr>
          <w:rStyle w:val="VerbatimStringTok"/>
        </w:rPr>
        <w:t xml:space="preserve">            about medical conditions, symptoms...`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62dee7e6b42528fe4f38476ccdea48de50d0a92"/>
    <w:p>
      <w:pPr>
        <w:pStyle w:val="Heading3"/>
      </w:pPr>
      <w:r>
        <w:t xml:space="preserve">Medication Safety Service (medicationSafetyService.js)</w:t>
      </w:r>
    </w:p>
    <w:p>
      <w:pPr>
        <w:pStyle w:val="FirstParagraph"/>
      </w:pPr>
      <w:r>
        <w:t xml:space="preserve">Drug interaction and safety analysis: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MedicationSafetyService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drug-drug interactions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checkDrugInteractions</w:t>
      </w:r>
      <w:r>
        <w:rPr>
          <w:rStyle w:val="NormalTok"/>
        </w:rPr>
        <w:t xml:space="preserve">(medications)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`Analyze these medications for interactions: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Return JSON: {</w:t>
      </w:r>
      <w:r>
        <w:br/>
      </w:r>
      <w:r>
        <w:rPr>
          <w:rStyle w:val="VerbatimStringTok"/>
        </w:rPr>
        <w:t xml:space="preserve">        "hasInteractions": boolean,</w:t>
      </w:r>
      <w:r>
        <w:br/>
      </w:r>
      <w:r>
        <w:rPr>
          <w:rStyle w:val="VerbatimStringTok"/>
        </w:rPr>
        <w:t xml:space="preserve">        "interactions": [{</w:t>
      </w:r>
      <w:r>
        <w:br/>
      </w:r>
      <w:r>
        <w:rPr>
          <w:rStyle w:val="VerbatimStringTok"/>
        </w:rPr>
        <w:t xml:space="preserve">          "severity": "severe|moderate|mild",</w:t>
      </w:r>
      <w:r>
        <w:br/>
      </w:r>
      <w:r>
        <w:rPr>
          <w:rStyle w:val="VerbatimStringTok"/>
        </w:rPr>
        <w:t xml:space="preserve">          "affectedDrugs": ["Drug A", "Drug B"],</w:t>
      </w:r>
      <w:r>
        <w:br/>
      </w:r>
      <w:r>
        <w:rPr>
          <w:rStyle w:val="VerbatimStringTok"/>
        </w:rPr>
        <w:t xml:space="preserve">          "interaction": "description",</w:t>
      </w:r>
      <w:r>
        <w:br/>
      </w:r>
      <w:r>
        <w:rPr>
          <w:rStyle w:val="VerbatimStringTok"/>
        </w:rPr>
        <w:t xml:space="preserve">          "recommendation": "action"</w:t>
      </w:r>
      <w:r>
        <w:br/>
      </w:r>
      <w:r>
        <w:rPr>
          <w:rStyle w:val="VerbatimStringTok"/>
        </w:rPr>
        <w:t xml:space="preserve">        }]</w:t>
      </w:r>
      <w:r>
        <w:br/>
      </w:r>
      <w:r>
        <w:rPr>
          <w:rStyle w:val="VerbatimStringTok"/>
        </w:rPr>
        <w:t xml:space="preserve">      }`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medbotService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generateCompletion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parseInteractionsResponse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Comprehensive safety analysis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analyzeMedicationSafety</w:t>
      </w:r>
      <w:r>
        <w:rPr>
          <w:rStyle w:val="NormalTok"/>
        </w:rPr>
        <w:t xml:space="preserve">(medications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patientContext)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Checks: interactions, contraindications, dosing, duplicates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medbotService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generateCompletion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buildSafetyAnalysisPrompt</w:t>
      </w:r>
      <w:r>
        <w:rPr>
          <w:rStyle w:val="NormalTok"/>
        </w:rPr>
        <w:t xml:space="preserve">(medications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patientContext)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parseSafetyAnalysisResponse</w:t>
      </w:r>
      <w:r>
        <w:rPr>
          <w:rStyle w:val="NormalTok"/>
        </w:rPr>
        <w:t xml:space="preserve">(analysis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duplicate active ingredients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detectDuplicateIngredients</w:t>
      </w:r>
      <w:r>
        <w:rPr>
          <w:rStyle w:val="NormalTok"/>
        </w:rPr>
        <w:t xml:space="preserve">(medications)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ingredients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medications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activeIngredient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Duplicate found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3" w:name="frontend-architecture"/>
    <w:p>
      <w:pPr>
        <w:pStyle w:val="Heading1"/>
      </w:pPr>
      <w:r>
        <w:t xml:space="preserve">4. Frontend Architecture</w:t>
      </w:r>
    </w:p>
    <w:bookmarkStart w:id="40" w:name="application-structure"/>
    <w:p>
      <w:pPr>
        <w:pStyle w:val="Heading2"/>
      </w:pPr>
      <w:r>
        <w:t xml:space="preserve">4.1 Application Structure</w:t>
      </w:r>
    </w:p>
    <w:bookmarkStart w:id="39" w:name="main-application-entry"/>
    <w:p>
      <w:pPr>
        <w:pStyle w:val="Heading3"/>
      </w:pPr>
      <w:r>
        <w:t xml:space="preserve">Main Application Entry</w:t>
      </w:r>
    </w:p>
    <w:p>
      <w:pPr>
        <w:pStyle w:val="SourceCode"/>
      </w:pPr>
      <w:r>
        <w:rPr>
          <w:rStyle w:val="CommentTok"/>
        </w:rPr>
        <w:t xml:space="preserve">// App.jsx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Layout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'./components/Layout'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Layout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index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Patients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"providers"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"insurers"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Insurers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"eligibility"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Eligibility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"nphies-eligibility"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NphiesEligibility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"prior-authorizations"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"prior-authorizations/new"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"prior-authorizations/:id"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PriorAuthorizationDetails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"prior-authorizations/:id/edit"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PriorAuthorizationForm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"dental-approvals"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DentalApprovals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"dental-approvals/new"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DentalApprovalsForm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"dental-approvals/:id"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DentalApprovalsDetails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"eye-approvals"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EyeApprovals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"eye-approvals/new"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EyeApprovalsForm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"eye-approvals/:id"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EyeApprovalsDetails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"general-requests"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GeneralRequests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"general-requests/:id"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GeneralRequestDetails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"claims"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"claim-batches"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ClaimBatches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"payments"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"medicine-search"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MedicineSearch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"response-viewer"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ResponseViewer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BrowserRouter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End w:id="40"/>
    <w:bookmarkStart w:id="45" w:name="page-components"/>
    <w:p>
      <w:pPr>
        <w:pStyle w:val="Heading2"/>
      </w:pPr>
      <w:r>
        <w:t xml:space="preserve">4.2 Page Components</w:t>
      </w:r>
    </w:p>
    <w:bookmarkStart w:id="41" w:name="Xe5c4e2fca7e5befaf30044d28e38587f922010e"/>
    <w:p>
      <w:pPr>
        <w:pStyle w:val="Heading3"/>
      </w:pPr>
      <w:r>
        <w:t xml:space="preserve">Prior Authorization Form (PriorAuthorizationForm.jsx)</w:t>
      </w:r>
    </w:p>
    <w:p>
      <w:pPr>
        <w:pStyle w:val="FirstParagraph"/>
      </w:pPr>
      <w:r>
        <w:t xml:space="preserve">Multi-tab form for NPHIES prior authorization requests: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Dynamic form based on authorization type (institutional, professional, pharmacy, dental, vision)</w:t>
      </w:r>
      <w:r>
        <w:t xml:space="preserve"> </w:t>
      </w:r>
      <w:r>
        <w:t xml:space="preserve">- Real-time NPHIES FHIR bundle preview</w:t>
      </w:r>
      <w:r>
        <w:t xml:space="preserve"> </w:t>
      </w:r>
      <w:r>
        <w:t xml:space="preserve">- Claim subtype selection with validation rules</w:t>
      </w:r>
      <w:r>
        <w:t xml:space="preserve"> </w:t>
      </w:r>
      <w:r>
        <w:t xml:space="preserve">- Supporting information management</w:t>
      </w:r>
      <w:r>
        <w:t xml:space="preserve"> </w:t>
      </w:r>
      <w:r>
        <w:t xml:space="preserve">- Diagnosis and procedure entry</w:t>
      </w:r>
      <w:r>
        <w:t xml:space="preserve"> </w:t>
      </w:r>
      <w:r>
        <w:t xml:space="preserve">- Attachment handling</w:t>
      </w:r>
    </w:p>
    <w:p>
      <w:pPr>
        <w:pStyle w:val="BodyText"/>
      </w:pPr>
      <w:r>
        <w:rPr>
          <w:b/>
          <w:bCs/>
        </w:rPr>
        <w:t xml:space="preserve">Key State: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coverage_id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encounter_class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encounter_period_start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encounter_period_end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getInitialItemData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diagnoses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'principal'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on_admission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supporting_info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vital_signs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clinical_info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admission_info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vision_prescription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attachments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Authorization Type Rules: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ALLOWED_ENCOUNTER_CLASSES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institutional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'inpatient'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'ambulatory'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'telemedicine'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professional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'outpatient'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'ambulatory'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'telemedicine'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'ambulatory'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encounter for vision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pharmacy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    </w:t>
      </w:r>
      <w:r>
        <w:rPr>
          <w:rStyle w:val="CommentTok"/>
        </w:rPr>
        <w:t xml:space="preserve">// No encounter for pharmacy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ALLOWED_CLAIM_SUBTYPES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institutional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professional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pharmacy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1"/>
    <w:bookmarkStart w:id="42" w:name="Xfce33f408585493941bb2d82adcbd73f6d6e0b6"/>
    <w:p>
      <w:pPr>
        <w:pStyle w:val="Heading3"/>
      </w:pPr>
      <w:r>
        <w:t xml:space="preserve">NPHIES Eligibility Form (NphiesEligibility.jsx)</w:t>
      </w:r>
    </w:p>
    <w:p>
      <w:pPr>
        <w:pStyle w:val="FirstParagraph"/>
      </w:pPr>
      <w:r>
        <w:t xml:space="preserve">Real-time eligibility verification: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Patient and coverage selection</w:t>
      </w:r>
      <w:r>
        <w:t xml:space="preserve"> </w:t>
      </w:r>
      <w:r>
        <w:t xml:space="preserve">- Multiple purpose selection (benefits, validation, discovery, auth-requirements)</w:t>
      </w:r>
      <w:r>
        <w:t xml:space="preserve"> </w:t>
      </w:r>
      <w:r>
        <w:t xml:space="preserve">- Service date specification</w:t>
      </w:r>
      <w:r>
        <w:t xml:space="preserve"> </w:t>
      </w:r>
      <w:r>
        <w:t xml:space="preserve">- Newborn eligibility extension support</w:t>
      </w:r>
      <w:r>
        <w:t xml:space="preserve"> </w:t>
      </w:r>
      <w:r>
        <w:t xml:space="preserve">- Transfer of care extension support</w:t>
      </w:r>
      <w:r>
        <w:t xml:space="preserve"> </w:t>
      </w:r>
      <w:r>
        <w:t xml:space="preserve">- FHIR bundle preview</w:t>
      </w:r>
      <w:r>
        <w:t xml:space="preserve"> </w:t>
      </w:r>
      <w:r>
        <w:t xml:space="preserve">- Response display with benefit details</w:t>
      </w:r>
    </w:p>
    <w:p>
      <w:pPr>
        <w:pStyle w:val="BodyText"/>
      </w:pPr>
      <w:r>
        <w:rPr>
          <w:b/>
          <w:bCs/>
        </w:rPr>
        <w:t xml:space="preserve">Key Functions:</w:t>
      </w:r>
    </w:p>
    <w:p>
      <w:pPr>
        <w:pStyle w:val="SourceCode"/>
      </w:pPr>
      <w:r>
        <w:rPr>
          <w:rStyle w:val="CommentTok"/>
        </w:rPr>
        <w:t xml:space="preserve">// Submit eligibility check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checkNphiesEligibility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providerId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insurerId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selectedPurposes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servicedDate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isNewborn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isTransfer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setEligibilityResponse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2"/>
    <w:bookmarkStart w:id="43" w:name="X3f7147bc0af0e4acf9388244b43c6ad4e016b76"/>
    <w:p>
      <w:pPr>
        <w:pStyle w:val="Heading3"/>
      </w:pPr>
      <w:r>
        <w:t xml:space="preserve">Dental Approvals Form (DentalApprovalsForm.jsx)</w:t>
      </w:r>
    </w:p>
    <w:p>
      <w:pPr>
        <w:pStyle w:val="FirstParagraph"/>
      </w:pPr>
      <w:r>
        <w:t xml:space="preserve">Comprehensive dental treatment approval form: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- 4-tab wizard interface (Reception, Insured Info, Dentist Section, Procedures)</w:t>
      </w:r>
      <w:r>
        <w:t xml:space="preserve"> </w:t>
      </w:r>
      <w:r>
        <w:t xml:space="preserve">- Interactive dental chart with tooth selection</w:t>
      </w:r>
      <w:r>
        <w:t xml:space="preserve"> </w:t>
      </w:r>
      <w:r>
        <w:t xml:space="preserve">- FDI tooth numbering system</w:t>
      </w:r>
      <w:r>
        <w:t xml:space="preserve"> </w:t>
      </w:r>
      <w:r>
        <w:t xml:space="preserve">- Procedure and medication entry</w:t>
      </w:r>
      <w:r>
        <w:t xml:space="preserve"> </w:t>
      </w:r>
      <w:r>
        <w:t xml:space="preserve">- Treatment type checkboxes</w:t>
      </w:r>
      <w:r>
        <w:t xml:space="preserve"> </w:t>
      </w:r>
      <w:r>
        <w:t xml:space="preserve">- Form validation with error indicators</w:t>
      </w:r>
    </w:p>
    <w:p>
      <w:pPr>
        <w:pStyle w:val="BodyText"/>
      </w:pPr>
      <w:r>
        <w:rPr>
          <w:b/>
          <w:bCs/>
        </w:rPr>
        <w:t xml:space="preserve">Dental Chart Integration:</w:t>
      </w:r>
    </w:p>
    <w:p>
      <w:pPr>
        <w:pStyle w:val="SourceCode"/>
      </w:pPr>
      <w:r>
        <w:rPr>
          <w:rStyle w:val="CommentTok"/>
        </w:rPr>
        <w:t xml:space="preserve">// Handle tooth selection from interactive chart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handleToothClick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(selectedTeethArray)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newProcedures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procedures]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selectedTeethArray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(tooth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emptyRowIndex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newProcedures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tooth_number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(emptyRowIndex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newProcedures[emptyRowIndex]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tooth_number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newProcedures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service_description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tooth_number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setProcedures</w:t>
      </w:r>
      <w:r>
        <w:rPr>
          <w:rStyle w:val="NormalTok"/>
        </w:rPr>
        <w:t xml:space="preserve">(newProcedures)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3"/>
    <w:bookmarkStart w:id="44" w:name="eye-approvals-form-eyeapprovalsform.jsx"/>
    <w:p>
      <w:pPr>
        <w:pStyle w:val="Heading3"/>
      </w:pPr>
      <w:r>
        <w:t xml:space="preserve">Eye Approvals Form (EyeApprovalsForm.jsx)</w:t>
      </w:r>
    </w:p>
    <w:p>
      <w:pPr>
        <w:pStyle w:val="FirstParagraph"/>
      </w:pPr>
      <w:r>
        <w:t xml:space="preserve">Optical/vision approval form with AI validation: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- 4-tab wizard (Reception, Insured Info, Optician, Procedures)</w:t>
      </w:r>
      <w:r>
        <w:t xml:space="preserve"> </w:t>
      </w:r>
      <w:r>
        <w:t xml:space="preserve">- Right/Left eye specification tables (Sphere, Cylinder, Axis, Prism, V/N)</w:t>
      </w:r>
      <w:r>
        <w:t xml:space="preserve"> </w:t>
      </w:r>
      <w:r>
        <w:t xml:space="preserve">- Lens type and specification checkboxes</w:t>
      </w:r>
      <w:r>
        <w:t xml:space="preserve"> </w:t>
      </w:r>
      <w:r>
        <w:t xml:space="preserve">- Contact lens options</w:t>
      </w:r>
      <w:r>
        <w:t xml:space="preserve"> </w:t>
      </w:r>
      <w:r>
        <w:t xml:space="preserve">- Frame requirements</w:t>
      </w:r>
      <w:r>
        <w:t xml:space="preserve"> </w:t>
      </w:r>
      <w:r>
        <w:t xml:space="preserve">- AI validation integration</w:t>
      </w:r>
      <w:r>
        <w:t xml:space="preserve"> </w:t>
      </w:r>
      <w:r>
        <w:t xml:space="preserve">- Inline validation warnings</w:t>
      </w:r>
    </w:p>
    <w:p>
      <w:pPr>
        <w:pStyle w:val="BodyText"/>
      </w:pPr>
      <w:r>
        <w:rPr>
          <w:b/>
          <w:bCs/>
        </w:rPr>
        <w:t xml:space="preserve">Eye Specifications Structure: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eyeSpecs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right_eye_specs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bifocal_add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vertex_add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left_eye_specs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bifocal_add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AI Validation Integration: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handleAIValidation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setValidating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aiValidationService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validateForm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saveToDatabase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isEditMode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setValidationResult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setShowValidationModal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 warnings to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warningsByField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(warning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warningsByField[warning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setAiWarnings</w:t>
      </w:r>
      <w:r>
        <w:rPr>
          <w:rStyle w:val="NormalTok"/>
        </w:rPr>
        <w:t xml:space="preserve">(warningsByField)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setValidating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4"/>
    <w:bookmarkEnd w:id="45"/>
    <w:bookmarkStart w:id="50" w:name="reusable-components"/>
    <w:p>
      <w:pPr>
        <w:pStyle w:val="Heading2"/>
      </w:pPr>
      <w:r>
        <w:t xml:space="preserve">4.3 Reusable Components</w:t>
      </w:r>
    </w:p>
    <w:bookmarkStart w:id="46" w:name="X59edef104376d68b8013b521be213b78476c543"/>
    <w:p>
      <w:pPr>
        <w:pStyle w:val="Heading3"/>
      </w:pPr>
      <w:r>
        <w:t xml:space="preserve">General Request Wizard (GeneralRequestWizard.jsx)</w:t>
      </w:r>
    </w:p>
    <w:p>
      <w:pPr>
        <w:pStyle w:val="FirstParagraph"/>
      </w:pPr>
      <w:r>
        <w:t xml:space="preserve">Multi-step form wizard for general service requests: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Patient Information</w:t>
      </w:r>
      <w:r>
        <w:t xml:space="preserve"> </w:t>
      </w:r>
      <w:r>
        <w:t xml:space="preserve">2. Coverage Selection</w:t>
      </w:r>
      <w:r>
        <w:t xml:space="preserve"> </w:t>
      </w:r>
      <w:r>
        <w:t xml:space="preserve">3. Provider Details</w:t>
      </w:r>
      <w:r>
        <w:t xml:space="preserve"> </w:t>
      </w:r>
      <w:r>
        <w:t xml:space="preserve">4. Service Request</w:t>
      </w:r>
      <w:r>
        <w:t xml:space="preserve"> </w:t>
      </w:r>
      <w:r>
        <w:t xml:space="preserve">5. Medications (with safety analysis)</w:t>
      </w:r>
      <w:r>
        <w:t xml:space="preserve"> </w:t>
      </w:r>
      <w:r>
        <w:t xml:space="preserve">6. Review &amp; Submit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Lazy-loaded step components</w:t>
      </w:r>
      <w:r>
        <w:t xml:space="preserve"> </w:t>
      </w:r>
      <w:r>
        <w:t xml:space="preserve">- Draft auto-save</w:t>
      </w:r>
      <w:r>
        <w:t xml:space="preserve"> </w:t>
      </w:r>
      <w:r>
        <w:t xml:space="preserve">- Step validation</w:t>
      </w:r>
      <w:r>
        <w:t xml:space="preserve"> </w:t>
      </w:r>
      <w:r>
        <w:t xml:space="preserve">- Progress indicator</w:t>
      </w:r>
      <w:r>
        <w:t xml:space="preserve"> </w:t>
      </w:r>
      <w:r>
        <w:t xml:space="preserve">- Medication search with database integration</w:t>
      </w:r>
      <w:r>
        <w:t xml:space="preserve"> </w:t>
      </w:r>
      <w:r>
        <w:t xml:space="preserve">- Drug interaction checking</w:t>
      </w:r>
    </w:p>
    <w:bookmarkEnd w:id="46"/>
    <w:bookmarkStart w:id="47" w:name="Xeafdcb188be37020b17f0aa46101df0b04d1610"/>
    <w:p>
      <w:pPr>
        <w:pStyle w:val="Heading3"/>
      </w:pPr>
      <w:r>
        <w:t xml:space="preserve">AI Validation Modal (AIValidationModal.jsx)</w:t>
      </w:r>
    </w:p>
    <w:p>
      <w:pPr>
        <w:pStyle w:val="FirstParagraph"/>
      </w:pPr>
      <w:r>
        <w:t xml:space="preserve">Displays AI validation results: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AIValidationModal</w:t>
      </w:r>
      <w:r>
        <w:br/>
      </w:r>
      <w:r>
        <w:rPr>
          <w:rStyle w:val="NormalTok"/>
        </w:rPr>
        <w:t xml:space="preserve">  isOpen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{showValidationModal}</w:t>
      </w:r>
      <w:r>
        <w:br/>
      </w:r>
      <w:r>
        <w:rPr>
          <w:rStyle w:val="NormalTok"/>
        </w:rPr>
        <w:t xml:space="preserve">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setShowValidationModal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validationResult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{validationResult}</w:t>
      </w:r>
      <w:r>
        <w:br/>
      </w:r>
      <w:r>
        <w:rPr>
          <w:rStyle w:val="NormalTok"/>
        </w:rPr>
        <w:t xml:space="preserve">  onProceed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{handleValidationProceed}</w:t>
      </w:r>
      <w:r>
        <w:br/>
      </w:r>
      <w:r>
        <w:rPr>
          <w:rStyle w:val="NormalTok"/>
        </w:rPr>
        <w:t xml:space="preserve">  onFixIssues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{handleValidationFixIssues}</w:t>
      </w:r>
      <w:r>
        <w:br/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Validation Result Structure: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confidenceScore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missingAnalyses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validationDuration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guidelinesUsed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chat-assistant-chatassistant.jsx"/>
    <w:p>
      <w:pPr>
        <w:pStyle w:val="Heading3"/>
      </w:pPr>
      <w:r>
        <w:t xml:space="preserve">Chat Assistant (ChatAssistant.jsx)</w:t>
      </w:r>
    </w:p>
    <w:p>
      <w:pPr>
        <w:pStyle w:val="FirstParagraph"/>
      </w:pPr>
      <w:r>
        <w:t xml:space="preserve">AI-powered medical chat interface: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Dual mode: Drug specialist (Medbot) / General medical (BioMistral)</w:t>
      </w:r>
      <w:r>
        <w:t xml:space="preserve"> </w:t>
      </w:r>
      <w:r>
        <w:t xml:space="preserve">- Streaming responses</w:t>
      </w:r>
      <w:r>
        <w:t xml:space="preserve"> </w:t>
      </w:r>
      <w:r>
        <w:t xml:space="preserve">- Conversation history</w:t>
      </w:r>
      <w:r>
        <w:t xml:space="preserve"> </w:t>
      </w:r>
      <w:r>
        <w:t xml:space="preserve">- Mode switching</w:t>
      </w:r>
      <w:r>
        <w:t xml:space="preserve"> </w:t>
      </w:r>
      <w:r>
        <w:t xml:space="preserve">- Collapsible interface</w:t>
      </w:r>
    </w:p>
    <w:bookmarkEnd w:id="48"/>
    <w:bookmarkStart w:id="49" w:name="interactive-dental-chart-dentalchart.jsx"/>
    <w:p>
      <w:pPr>
        <w:pStyle w:val="Heading3"/>
      </w:pPr>
      <w:r>
        <w:t xml:space="preserve">Interactive Dental Chart (DentalChart.jsx)</w:t>
      </w:r>
    </w:p>
    <w:p>
      <w:pPr>
        <w:pStyle w:val="FirstParagraph"/>
      </w:pPr>
      <w:r>
        <w:t xml:space="preserve">SVG-based dental chart component: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FDI tooth numbering (11-48 permanent, 51-85 deciduous)</w:t>
      </w:r>
      <w:r>
        <w:t xml:space="preserve"> </w:t>
      </w:r>
      <w:r>
        <w:t xml:space="preserve">- Multi-tooth selection</w:t>
      </w:r>
      <w:r>
        <w:t xml:space="preserve"> </w:t>
      </w:r>
      <w:r>
        <w:t xml:space="preserve">- Visual tooth highlighting</w:t>
      </w:r>
      <w:r>
        <w:t xml:space="preserve"> </w:t>
      </w:r>
      <w:r>
        <w:t xml:space="preserve">- Quadrant organization</w:t>
      </w:r>
      <w:r>
        <w:t xml:space="preserve"> </w:t>
      </w:r>
      <w:r>
        <w:t xml:space="preserve">- Click handlers for procedure linking</w:t>
      </w:r>
    </w:p>
    <w:bookmarkEnd w:id="49"/>
    <w:bookmarkEnd w:id="50"/>
    <w:bookmarkStart w:id="52" w:name="api-service-layer"/>
    <w:p>
      <w:pPr>
        <w:pStyle w:val="Heading2"/>
      </w:pPr>
      <w:r>
        <w:t xml:space="preserve">4.4 API Service Layer</w:t>
      </w:r>
    </w:p>
    <w:bookmarkStart w:id="51" w:name="main-api-service-api.js"/>
    <w:p>
      <w:pPr>
        <w:pStyle w:val="Heading3"/>
      </w:pPr>
      <w:r>
        <w:t xml:space="preserve">Main API Service (api.js)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ApiService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'http://localhost:8001/api'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 seconds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cacheDuration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Make request with retry on rate limit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and return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Entity methods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getPatients</w:t>
      </w:r>
      <w:r>
        <w:rPr>
          <w:rStyle w:val="NormalTok"/>
        </w:rPr>
        <w:t xml:space="preserve">(params)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'/patients'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getProviders</w:t>
      </w:r>
      <w:r>
        <w:rPr>
          <w:rStyle w:val="NormalTok"/>
        </w:rPr>
        <w:t xml:space="preserve">(params)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'/providers'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getInsurers</w:t>
      </w:r>
      <w:r>
        <w:rPr>
          <w:rStyle w:val="NormalTok"/>
        </w:rPr>
        <w:t xml:space="preserve">(params)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'/insurers'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Prior Authorization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getPriorAuthorizations</w:t>
      </w:r>
      <w:r>
        <w:rPr>
          <w:rStyle w:val="NormalTok"/>
        </w:rPr>
        <w:t xml:space="preserve">(params)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'/prior-authorizations'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createPriorAuthorization</w:t>
      </w:r>
      <w:r>
        <w:rPr>
          <w:rStyle w:val="NormalTok"/>
        </w:rPr>
        <w:t xml:space="preserve">(data)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'/prior-authorizations'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submitPriorAuthToNphies</w:t>
      </w:r>
      <w:r>
        <w:rPr>
          <w:rStyle w:val="NormalTok"/>
        </w:rPr>
        <w:t xml:space="preserve">(id)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`/prior-authorizations/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/submit`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Eligibility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checkNphiesEligibility</w:t>
      </w:r>
      <w:r>
        <w:rPr>
          <w:rStyle w:val="NormalTok"/>
        </w:rPr>
        <w:t xml:space="preserve">(data)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'/eligibility/check-nphies'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Dental Approvals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getDentalApprovals</w:t>
      </w:r>
      <w:r>
        <w:rPr>
          <w:rStyle w:val="NormalTok"/>
        </w:rPr>
        <w:t xml:space="preserve">(params)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'/dental-approvals'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createDentalApproval</w:t>
      </w:r>
      <w:r>
        <w:rPr>
          <w:rStyle w:val="NormalTok"/>
        </w:rPr>
        <w:t xml:space="preserve">(data)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'/dental-approvals'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Eye Approvals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getEyeApprovals</w:t>
      </w:r>
      <w:r>
        <w:rPr>
          <w:rStyle w:val="NormalTok"/>
        </w:rPr>
        <w:t xml:space="preserve">(params)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'/eye-approvals'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createEyeApproval</w:t>
      </w:r>
      <w:r>
        <w:rPr>
          <w:rStyle w:val="NormalTok"/>
        </w:rPr>
        <w:t xml:space="preserve">(data)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'/eye-approvals'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 Validation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validateEyeForm</w:t>
      </w:r>
      <w:r>
        <w:rPr>
          <w:rStyle w:val="NormalTok"/>
        </w:rPr>
        <w:t xml:space="preserve">(data)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'/ai-validation/eye-form'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Medication Safety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checkDrugInteractions</w:t>
      </w:r>
      <w:r>
        <w:rPr>
          <w:rStyle w:val="NormalTok"/>
        </w:rPr>
        <w:t xml:space="preserve">(medications)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'/medication-safety/interactions'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medications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analyzeMedicationSafety</w:t>
      </w:r>
      <w:r>
        <w:rPr>
          <w:rStyle w:val="NormalTok"/>
        </w:rPr>
        <w:t xml:space="preserve">(data)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'/medication-safety/analyze'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sendChatMessage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'/chat/message'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9" w:name="nphies-integration"/>
    <w:p>
      <w:pPr>
        <w:pStyle w:val="Heading1"/>
      </w:pPr>
      <w:r>
        <w:t xml:space="preserve">5. NPHIES Integration</w:t>
      </w:r>
    </w:p>
    <w:bookmarkStart w:id="54" w:name="overview"/>
    <w:p>
      <w:pPr>
        <w:pStyle w:val="Heading2"/>
      </w:pPr>
      <w:r>
        <w:t xml:space="preserve">5.1 Overview</w:t>
      </w:r>
    </w:p>
    <w:p>
      <w:pPr>
        <w:pStyle w:val="FirstParagraph"/>
      </w:pPr>
      <w:r>
        <w:t xml:space="preserve">NPHIES (National Platform for Health Information Exchange Services) is Saudi Arabia’s national health information exchange system. NAFES implements full FHIR R4 compliance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 Authorization</w:t>
      </w:r>
      <w:r>
        <w:t xml:space="preserve">: Pre-approval for medical services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Eligibility Verification</w:t>
      </w:r>
      <w:r>
        <w:t xml:space="preserve">: Real-time coverage verification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Claims Submission</w:t>
      </w:r>
      <w:r>
        <w:t xml:space="preserve">: Healthcare claim processing</w:t>
      </w:r>
    </w:p>
    <w:bookmarkEnd w:id="54"/>
    <w:bookmarkStart w:id="56" w:name="fhir-resources"/>
    <w:p>
      <w:pPr>
        <w:pStyle w:val="Heading2"/>
      </w:pPr>
      <w:r>
        <w:t xml:space="preserve">5.2 FHIR Resources</w:t>
      </w:r>
    </w:p>
    <w:bookmarkStart w:id="55" w:name="core-resources-used"/>
    <w:p>
      <w:pPr>
        <w:pStyle w:val="Heading3"/>
      </w:pPr>
      <w:r>
        <w:t xml:space="preserve">Core Resources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nphies-fs/bundle</w:t>
            </w:r>
          </w:p>
        </w:tc>
        <w:tc>
          <w:tcPr/>
          <w:p>
            <w:pPr>
              <w:pStyle w:val="Compact"/>
            </w:pPr>
            <w:r>
              <w:t xml:space="preserve">Message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MessageHeader</w:t>
            </w:r>
          </w:p>
        </w:tc>
        <w:tc>
          <w:tcPr/>
          <w:p>
            <w:pPr>
              <w:pStyle w:val="Compact"/>
            </w:pPr>
            <w:r>
              <w:t xml:space="preserve">nphies-fs/message-header</w:t>
            </w:r>
          </w:p>
        </w:tc>
        <w:tc>
          <w:tcPr/>
          <w:p>
            <w:pPr>
              <w:pStyle w:val="Compact"/>
            </w:pPr>
            <w:r>
              <w:t xml:space="preserve">Message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Various priorauth profiles</w:t>
            </w:r>
          </w:p>
        </w:tc>
        <w:tc>
          <w:tcPr/>
          <w:p>
            <w:pPr>
              <w:pStyle w:val="Compact"/>
            </w:pPr>
            <w:r>
              <w:t xml:space="preserve">Authorization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ClaimResponse</w:t>
            </w:r>
          </w:p>
        </w:tc>
        <w:tc>
          <w:tcPr/>
          <w:p>
            <w:pPr>
              <w:pStyle w:val="Compact"/>
            </w:pPr>
            <w:r>
              <w:t xml:space="preserve">nphies-fs/claim-response</w:t>
            </w:r>
          </w:p>
        </w:tc>
        <w:tc>
          <w:tcPr/>
          <w:p>
            <w:pPr>
              <w:pStyle w:val="Compact"/>
            </w:pPr>
            <w:r>
              <w:t xml:space="preserve">Authorization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CoverageEligibilityRequest</w:t>
            </w:r>
          </w:p>
        </w:tc>
        <w:tc>
          <w:tcPr/>
          <w:p>
            <w:pPr>
              <w:pStyle w:val="Compact"/>
            </w:pPr>
            <w:r>
              <w:t xml:space="preserve">nphies-fs/coverage-eligibility-request</w:t>
            </w:r>
          </w:p>
        </w:tc>
        <w:tc>
          <w:tcPr/>
          <w:p>
            <w:pPr>
              <w:pStyle w:val="Compact"/>
            </w:pPr>
            <w:r>
              <w:t xml:space="preserve">Eligibility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CoverageEligibilityResponse</w:t>
            </w:r>
          </w:p>
        </w:tc>
        <w:tc>
          <w:tcPr/>
          <w:p>
            <w:pPr>
              <w:pStyle w:val="Compact"/>
            </w:pPr>
            <w:r>
              <w:t xml:space="preserve">nphies-fs/coverage-eligibility-response</w:t>
            </w:r>
          </w:p>
        </w:tc>
        <w:tc>
          <w:tcPr/>
          <w:p>
            <w:pPr>
              <w:pStyle w:val="Compact"/>
            </w:pPr>
            <w:r>
              <w:t xml:space="preserve">Eligibility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nphies-fs/patient</w:t>
            </w:r>
          </w:p>
        </w:tc>
        <w:tc>
          <w:tcPr/>
          <w:p>
            <w:pPr>
              <w:pStyle w:val="Compact"/>
            </w:pPr>
            <w:r>
              <w:t xml:space="preserve">Patient demographics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nphies-fs/coverage</w:t>
            </w:r>
          </w:p>
        </w:tc>
        <w:tc>
          <w:tcPr/>
          <w:p>
            <w:pPr>
              <w:pStyle w:val="Compact"/>
            </w:pPr>
            <w:r>
              <w:t xml:space="preserve">Insurance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nphies-fs/organization</w:t>
            </w:r>
          </w:p>
        </w:tc>
        <w:tc>
          <w:tcPr/>
          <w:p>
            <w:pPr>
              <w:pStyle w:val="Compact"/>
            </w:pPr>
            <w:r>
              <w:t xml:space="preserve">Provider/Insurer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nphies-fs/practitioner</w:t>
            </w:r>
          </w:p>
        </w:tc>
        <w:tc>
          <w:tcPr/>
          <w:p>
            <w:pPr>
              <w:pStyle w:val="Compact"/>
            </w:pPr>
            <w:r>
              <w:t xml:space="preserve">Healthcare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t xml:space="preserve">Various encounter profiles</w:t>
            </w:r>
          </w:p>
        </w:tc>
        <w:tc>
          <w:tcPr/>
          <w:p>
            <w:pPr>
              <w:pStyle w:val="Compact"/>
            </w:pPr>
            <w:r>
              <w:t xml:space="preserve">Visit/admission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VisionPrescription</w:t>
            </w:r>
          </w:p>
        </w:tc>
        <w:tc>
          <w:tcPr/>
          <w:p>
            <w:pPr>
              <w:pStyle w:val="Compact"/>
            </w:pPr>
            <w:r>
              <w:t xml:space="preserve">nphies-fs/vision-prescription</w:t>
            </w:r>
          </w:p>
        </w:tc>
        <w:tc>
          <w:tcPr/>
          <w:p>
            <w:pPr>
              <w:pStyle w:val="Compact"/>
            </w:pPr>
            <w:r>
              <w:t xml:space="preserve">Vision specifications</w:t>
            </w:r>
          </w:p>
        </w:tc>
      </w:tr>
    </w:tbl>
    <w:bookmarkEnd w:id="55"/>
    <w:bookmarkEnd w:id="56"/>
    <w:bookmarkStart w:id="63" w:name="prior-authorization-mappers"/>
    <w:p>
      <w:pPr>
        <w:pStyle w:val="Heading2"/>
      </w:pPr>
      <w:r>
        <w:t xml:space="preserve">5.3 Prior Authorization Mappers</w:t>
      </w:r>
    </w:p>
    <w:bookmarkStart w:id="57" w:name="base-mapper-basemapper.js"/>
    <w:p>
      <w:pPr>
        <w:pStyle w:val="Heading3"/>
      </w:pPr>
      <w:r>
        <w:t xml:space="preserve">Base Mapper (BaseMapper.js)</w:t>
      </w:r>
    </w:p>
    <w:p>
      <w:pPr>
        <w:pStyle w:val="FirstParagraph"/>
      </w:pPr>
      <w:r>
        <w:t xml:space="preserve">Provides shared functionality for all authorization types: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BaseMapper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Profile URLs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getAuthorizationProfileUrl</w:t>
      </w:r>
      <w:r>
        <w:rPr>
          <w:rStyle w:val="NormalTok"/>
        </w:rPr>
        <w:t xml:space="preserve">(authType)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'institutional'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'http://nphies.sa/fhir/ksa/nphies-fs/StructureDefinition/institutional-priorauth|1.0.0'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'http://nphies.sa/fhir/ksa/nphies-fs/StructureDefinition/professional-priorauth|1.0.0'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'pharmacy'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'http://nphies.sa/fhir/ksa/nphies-fs/StructureDefinition/pharmacy-priorauth|1.0.0'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'dental'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'http://nphies.sa/fhir/ksa/nphies-fs/StructureDefinition/oral-priorauth|1.0.0'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'vision'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'http://nphies.sa/fhir/ksa/nphies-fs/StructureDefinition/vision-priorauth|1.0.0'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profiles[authType]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Encounter class codes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getEncounterClassCode</w:t>
      </w:r>
      <w:r>
        <w:rPr>
          <w:rStyle w:val="NormalTok"/>
        </w:rPr>
        <w:t xml:space="preserve">(encounterClass)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'ambulatory'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'outpatient'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'emergency'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'inpatient'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'daycase'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'telemedicine'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'VR'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codes[encounterClass]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common resources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buildPatientResourceWithId</w:t>
      </w:r>
      <w:r>
        <w:rPr>
          <w:rStyle w:val="NormalTok"/>
        </w:rPr>
        <w:t xml:space="preserve">(patient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buildProviderOrganizationWithId</w:t>
      </w:r>
      <w:r>
        <w:rPr>
          <w:rStyle w:val="NormalTok"/>
        </w:rPr>
        <w:t xml:space="preserve">(provider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buildInsurerOrganizationWithId</w:t>
      </w:r>
      <w:r>
        <w:rPr>
          <w:rStyle w:val="NormalTok"/>
        </w:rPr>
        <w:t xml:space="preserve">(insurer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buildCoverageResourceWithId</w:t>
      </w:r>
      <w:r>
        <w:rPr>
          <w:rStyle w:val="NormalTok"/>
        </w:rPr>
        <w:t xml:space="preserve">(coverage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policyHolder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ids)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buildPractitionerResourceWithId</w:t>
      </w:r>
      <w:r>
        <w:rPr>
          <w:rStyle w:val="NormalTok"/>
        </w:rPr>
        <w:t xml:space="preserve">(practitioner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buildMessageHeader</w:t>
      </w:r>
      <w:r>
        <w:rPr>
          <w:rStyle w:val="NormalTok"/>
        </w:rPr>
        <w:t xml:space="preserve">(provider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claimFullUrl)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Response parsing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parsePriorAuthResponse</w:t>
      </w:r>
      <w:r>
        <w:rPr>
          <w:rStyle w:val="NormalTok"/>
        </w:rPr>
        <w:t xml:space="preserve">(responseBundle)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ClaimResponse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claimResponse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responseBundle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resourceType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'ClaimResponse'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outcome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outcome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adjudicationOutcome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extension extraction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preAuthRef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preAuthRef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preAuthPeriod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preAuthPeriod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item-level adjudication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total amounts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error extraction */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X94a841117713b2cffc4236a44c0850cc65c77b9"/>
    <w:p>
      <w:pPr>
        <w:pStyle w:val="Heading3"/>
      </w:pPr>
      <w:r>
        <w:t xml:space="preserve">Institutional Mapper (InstitutionalMapper.js)</w:t>
      </w:r>
    </w:p>
    <w:p>
      <w:pPr>
        <w:pStyle w:val="FirstParagraph"/>
      </w:pPr>
      <w:r>
        <w:t xml:space="preserve">For inpatient/daycase admissions:</w:t>
      </w:r>
    </w:p>
    <w:p>
      <w:pPr>
        <w:pStyle w:val="BodyText"/>
      </w:pPr>
      <w:r>
        <w:rPr>
          <w:b/>
          <w:bCs/>
        </w:rPr>
        <w:t xml:space="preserve">Required Elements:</w:t>
      </w:r>
      <w:r>
        <w:t xml:space="preserve"> </w:t>
      </w:r>
      <w:r>
        <w:t xml:space="preserve">- Encounter with hospitalization block</w:t>
      </w:r>
      <w:r>
        <w:t xml:space="preserve"> </w:t>
      </w:r>
      <w:r>
        <w:t xml:space="preserve">- Chief complaint (BV-00770)</w:t>
      </w:r>
      <w:r>
        <w:t xml:space="preserve"> </w:t>
      </w:r>
      <w:r>
        <w:t xml:space="preserve">- Estimated length of stay (BV-00802)</w:t>
      </w:r>
      <w:r>
        <w:t xml:space="preserve"> </w:t>
      </w:r>
      <w:r>
        <w:t xml:space="preserve">- Diagnosis with onAdmission (BV-00027)</w:t>
      </w:r>
      <w:r>
        <w:t xml:space="preserve"> </w:t>
      </w:r>
      <w:r>
        <w:t xml:space="preserve">- Admit source and admission specialty</w:t>
      </w:r>
    </w:p>
    <w:p>
      <w:pPr>
        <w:pStyle w:val="BodyText"/>
      </w:pPr>
      <w:r>
        <w:rPr>
          <w:b/>
          <w:bCs/>
        </w:rPr>
        <w:t xml:space="preserve">Bundle Structure:</w:t>
      </w:r>
    </w:p>
    <w:p>
      <w:pPr>
        <w:pStyle w:val="SourceCode"/>
      </w:pPr>
      <w:r>
        <w:rPr>
          <w:rStyle w:val="VerbatimChar"/>
        </w:rPr>
        <w:t xml:space="preserve">Bundle</w:t>
      </w:r>
      <w:r>
        <w:br/>
      </w:r>
      <w:r>
        <w:rPr>
          <w:rStyle w:val="VerbatimChar"/>
        </w:rPr>
        <w:t xml:space="preserve">├── MessageHeader</w:t>
      </w:r>
      <w:r>
        <w:br/>
      </w:r>
      <w:r>
        <w:rPr>
          <w:rStyle w:val="VerbatimChar"/>
        </w:rPr>
        <w:t xml:space="preserve">├── Claim (institutional-priorauth)</w:t>
      </w:r>
      <w:r>
        <w:br/>
      </w:r>
      <w:r>
        <w:rPr>
          <w:rStyle w:val="VerbatimChar"/>
        </w:rPr>
        <w:t xml:space="preserve">├── Encounter (IMP or SS profile)</w:t>
      </w:r>
      <w:r>
        <w:br/>
      </w:r>
      <w:r>
        <w:rPr>
          <w:rStyle w:val="VerbatimChar"/>
        </w:rPr>
        <w:t xml:space="preserve">├── Coverage</w:t>
      </w:r>
      <w:r>
        <w:br/>
      </w:r>
      <w:r>
        <w:rPr>
          <w:rStyle w:val="VerbatimChar"/>
        </w:rPr>
        <w:t xml:space="preserve">├── Practitioner</w:t>
      </w:r>
      <w:r>
        <w:br/>
      </w:r>
      <w:r>
        <w:rPr>
          <w:rStyle w:val="VerbatimChar"/>
        </w:rPr>
        <w:t xml:space="preserve">├── Organization (Provider)</w:t>
      </w:r>
      <w:r>
        <w:br/>
      </w:r>
      <w:r>
        <w:rPr>
          <w:rStyle w:val="VerbatimChar"/>
        </w:rPr>
        <w:t xml:space="preserve">├── Organization (Insurer)</w:t>
      </w:r>
      <w:r>
        <w:br/>
      </w:r>
      <w:r>
        <w:rPr>
          <w:rStyle w:val="VerbatimChar"/>
        </w:rPr>
        <w:t xml:space="preserve">├── Patient</w:t>
      </w:r>
      <w:r>
        <w:br/>
      </w:r>
      <w:r>
        <w:rPr>
          <w:rStyle w:val="VerbatimChar"/>
        </w:rPr>
        <w:t xml:space="preserve">└── Binary (attachments)</w:t>
      </w:r>
    </w:p>
    <w:bookmarkEnd w:id="58"/>
    <w:bookmarkStart w:id="59" w:name="Xa610ee07696baed87c1513b917e9da4e388f421"/>
    <w:p>
      <w:pPr>
        <w:pStyle w:val="Heading3"/>
      </w:pPr>
      <w:r>
        <w:t xml:space="preserve">Professional Mapper (ProfessionalMapper.js)</w:t>
      </w:r>
    </w:p>
    <w:p>
      <w:pPr>
        <w:pStyle w:val="FirstParagraph"/>
      </w:pPr>
      <w:r>
        <w:t xml:space="preserve">For outpatient professional services:</w:t>
      </w:r>
    </w:p>
    <w:p>
      <w:pPr>
        <w:pStyle w:val="BodyText"/>
      </w:pPr>
      <w:r>
        <w:rPr>
          <w:b/>
          <w:bCs/>
        </w:rPr>
        <w:t xml:space="preserve">Required Elements:</w:t>
      </w:r>
      <w:r>
        <w:t xml:space="preserve"> </w:t>
      </w:r>
      <w:r>
        <w:t xml:space="preserve">- Encounter reference</w:t>
      </w:r>
      <w:r>
        <w:t xml:space="preserve"> </w:t>
      </w:r>
      <w:r>
        <w:t xml:space="preserve">- CareTeam with practitioner</w:t>
      </w:r>
      <w:r>
        <w:t xml:space="preserve"> </w:t>
      </w:r>
      <w:r>
        <w:t xml:space="preserve">- Service items with productOrService</w:t>
      </w:r>
    </w:p>
    <w:p>
      <w:pPr>
        <w:pStyle w:val="BodyText"/>
      </w:pPr>
      <w:r>
        <w:rPr>
          <w:b/>
          <w:bCs/>
        </w:rPr>
        <w:t xml:space="preserve">Bundle Structure:</w:t>
      </w:r>
    </w:p>
    <w:p>
      <w:pPr>
        <w:pStyle w:val="SourceCode"/>
      </w:pPr>
      <w:r>
        <w:rPr>
          <w:rStyle w:val="VerbatimChar"/>
        </w:rPr>
        <w:t xml:space="preserve">Bundle</w:t>
      </w:r>
      <w:r>
        <w:br/>
      </w:r>
      <w:r>
        <w:rPr>
          <w:rStyle w:val="VerbatimChar"/>
        </w:rPr>
        <w:t xml:space="preserve">├── MessageHeader</w:t>
      </w:r>
      <w:r>
        <w:br/>
      </w:r>
      <w:r>
        <w:rPr>
          <w:rStyle w:val="VerbatimChar"/>
        </w:rPr>
        <w:t xml:space="preserve">├── Claim (professional-priorauth)</w:t>
      </w:r>
      <w:r>
        <w:br/>
      </w:r>
      <w:r>
        <w:rPr>
          <w:rStyle w:val="VerbatimChar"/>
        </w:rPr>
        <w:t xml:space="preserve">├── Encounter (AMB, EMER, HH, VR)</w:t>
      </w:r>
      <w:r>
        <w:br/>
      </w:r>
      <w:r>
        <w:rPr>
          <w:rStyle w:val="VerbatimChar"/>
        </w:rPr>
        <w:t xml:space="preserve">├── Coverage</w:t>
      </w:r>
      <w:r>
        <w:br/>
      </w:r>
      <w:r>
        <w:rPr>
          <w:rStyle w:val="VerbatimChar"/>
        </w:rPr>
        <w:t xml:space="preserve">├── Practitioner</w:t>
      </w:r>
      <w:r>
        <w:br/>
      </w:r>
      <w:r>
        <w:rPr>
          <w:rStyle w:val="VerbatimChar"/>
        </w:rPr>
        <w:t xml:space="preserve">├── Organization (Provider)</w:t>
      </w:r>
      <w:r>
        <w:br/>
      </w:r>
      <w:r>
        <w:rPr>
          <w:rStyle w:val="VerbatimChar"/>
        </w:rPr>
        <w:t xml:space="preserve">├── Organization (Insurer)</w:t>
      </w:r>
      <w:r>
        <w:br/>
      </w:r>
      <w:r>
        <w:rPr>
          <w:rStyle w:val="VerbatimChar"/>
        </w:rPr>
        <w:t xml:space="preserve">├── Patient</w:t>
      </w:r>
      <w:r>
        <w:br/>
      </w:r>
      <w:r>
        <w:rPr>
          <w:rStyle w:val="VerbatimChar"/>
        </w:rPr>
        <w:t xml:space="preserve">└── Binary (attachments)</w:t>
      </w:r>
    </w:p>
    <w:bookmarkEnd w:id="59"/>
    <w:bookmarkStart w:id="60" w:name="pharmacy-mapper-pharmacymapper.js"/>
    <w:p>
      <w:pPr>
        <w:pStyle w:val="Heading3"/>
      </w:pPr>
      <w:r>
        <w:t xml:space="preserve">Pharmacy Mapper (PharmacyMapper.js)</w:t>
      </w:r>
    </w:p>
    <w:p>
      <w:pPr>
        <w:pStyle w:val="FirstParagraph"/>
      </w:pPr>
      <w:r>
        <w:t xml:space="preserve">For medication prior authorizations:</w:t>
      </w:r>
    </w:p>
    <w:p>
      <w:pPr>
        <w:pStyle w:val="BodyText"/>
      </w:pPr>
      <w:r>
        <w:rPr>
          <w:b/>
          <w:bCs/>
        </w:rPr>
        <w:t xml:space="preserve">Special Requirements:</w:t>
      </w:r>
      <w:r>
        <w:t xml:space="preserve"> </w:t>
      </w:r>
      <w:r>
        <w:t xml:space="preserve">- NO Encounter resource</w:t>
      </w:r>
      <w:r>
        <w:t xml:space="preserve"> </w:t>
      </w:r>
      <w:r>
        <w:t xml:space="preserve">- NO Practitioner/careTeam</w:t>
      </w:r>
      <w:r>
        <w:t xml:space="preserve"> </w:t>
      </w:r>
      <w:r>
        <w:t xml:space="preserve">- Medication codes from NPHIES medication-codes system</w:t>
      </w:r>
      <w:r>
        <w:t xml:space="preserve"> </w:t>
      </w:r>
      <w:r>
        <w:t xml:space="preserve">- Item extensions: extension-package, extension-patient-share, extension-prescribed-Medication, extension-pharmacist-Selection-Reason, extension-pharmacist-substitute, extension-maternity</w:t>
      </w:r>
      <w:r>
        <w:t xml:space="preserve"> </w:t>
      </w:r>
      <w:r>
        <w:t xml:space="preserve">- days-supply supportingInfo (BV-00376)</w:t>
      </w:r>
    </w:p>
    <w:p>
      <w:pPr>
        <w:pStyle w:val="BodyText"/>
      </w:pPr>
      <w:r>
        <w:rPr>
          <w:b/>
          <w:bCs/>
        </w:rPr>
        <w:t xml:space="preserve">Bundle Structure:</w:t>
      </w:r>
    </w:p>
    <w:p>
      <w:pPr>
        <w:pStyle w:val="SourceCode"/>
      </w:pPr>
      <w:r>
        <w:rPr>
          <w:rStyle w:val="VerbatimChar"/>
        </w:rPr>
        <w:t xml:space="preserve">Bundle</w:t>
      </w:r>
      <w:r>
        <w:br/>
      </w:r>
      <w:r>
        <w:rPr>
          <w:rStyle w:val="VerbatimChar"/>
        </w:rPr>
        <w:t xml:space="preserve">├── MessageHeader</w:t>
      </w:r>
      <w:r>
        <w:br/>
      </w:r>
      <w:r>
        <w:rPr>
          <w:rStyle w:val="VerbatimChar"/>
        </w:rPr>
        <w:t xml:space="preserve">├── Claim (pharmacy-priorauth)</w:t>
      </w:r>
      <w:r>
        <w:br/>
      </w:r>
      <w:r>
        <w:rPr>
          <w:rStyle w:val="VerbatimChar"/>
        </w:rPr>
        <w:t xml:space="preserve">├── Coverage</w:t>
      </w:r>
      <w:r>
        <w:br/>
      </w:r>
      <w:r>
        <w:rPr>
          <w:rStyle w:val="VerbatimChar"/>
        </w:rPr>
        <w:t xml:space="preserve">├── Organization (Provider)</w:t>
      </w:r>
      <w:r>
        <w:br/>
      </w:r>
      <w:r>
        <w:rPr>
          <w:rStyle w:val="VerbatimChar"/>
        </w:rPr>
        <w:t xml:space="preserve">├── Organization (Insurer)</w:t>
      </w:r>
      <w:r>
        <w:br/>
      </w:r>
      <w:r>
        <w:rPr>
          <w:rStyle w:val="VerbatimChar"/>
        </w:rPr>
        <w:t xml:space="preserve">├── Patient</w:t>
      </w:r>
      <w:r>
        <w:br/>
      </w:r>
      <w:r>
        <w:rPr>
          <w:rStyle w:val="VerbatimChar"/>
        </w:rPr>
        <w:t xml:space="preserve">└── Binary (attachments)</w:t>
      </w:r>
    </w:p>
    <w:p>
      <w:pPr>
        <w:pStyle w:val="FirstParagraph"/>
      </w:pPr>
      <w:r>
        <w:rPr>
          <w:b/>
          <w:bCs/>
        </w:rPr>
        <w:t xml:space="preserve">Pharmacy Item Extensions:</w:t>
      </w:r>
    </w:p>
    <w:p>
      <w:pPr>
        <w:pStyle w:val="SourceCode"/>
      </w:pPr>
      <w:r>
        <w:rPr>
          <w:rStyle w:val="FunctionTok"/>
        </w:rPr>
        <w:t xml:space="preserve">buildPharmacyClaimItem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bundleResourceIds)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extension-package (required)</w:t>
      </w:r>
      <w:r>
        <w:br/>
      </w:r>
      <w:r>
        <w:rPr>
          <w:rStyle w:val="NormalTok"/>
        </w:rPr>
        <w:t xml:space="preserve">  itemExtensions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'http://nphies.sa/fhir/ksa/nphies-fs/StructureDefinition/extension-package'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valueBoolean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extension-patient-share (required)</w:t>
      </w:r>
      <w:r>
        <w:br/>
      </w:r>
      <w:r>
        <w:rPr>
          <w:rStyle w:val="NormalTok"/>
        </w:rPr>
        <w:t xml:space="preserve">  itemExtensions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'http://nphies.sa/fhir/ksa/nphies-fs/StructureDefinition/extension-patient-share'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valueMoney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patient_share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extension-prescribed-Medication (required)</w:t>
      </w:r>
      <w:r>
        <w:br/>
      </w:r>
      <w:r>
        <w:rPr>
          <w:rStyle w:val="NormalTok"/>
        </w:rPr>
        <w:t xml:space="preserve">  itemExtensions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'http://nphies.sa/fhir/ksa/nphies-fs/StructureDefinition/extension-prescribed-Medication'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valueCodeableConcept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'http://nphies.sa/terminology/CodeSystem/medication-codes'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prescribed_medication_code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medication_code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extension-pharmacist-Selection-Reason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pharmacist_selection_reason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itemExtensions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'http://nphies.sa/fhir/ksa/nphies-fs/StructureDefinition/extension-pharmacist-Selection-Reason'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valueCodeableConcept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'http://nphies.sa/terminology/CodeSystem/pharmacist-selection-reason'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pharmacist_selection_reason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extension-pharmacist-substitute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pharmacist_substitute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itemExtensions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'http://nphies.sa/fhir/ksa/nphies-fs/StructureDefinition/extension-pharmacist-substitute'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valueCodeableConcept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'http://nphies.sa/terminology/CodeSystem/pharmacist-substitute'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pharmacist_substitute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extension-maternity</w:t>
      </w:r>
      <w:r>
        <w:br/>
      </w:r>
      <w:r>
        <w:rPr>
          <w:rStyle w:val="NormalTok"/>
        </w:rPr>
        <w:t xml:space="preserve">  itemExtensions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'http://nphies.sa/fhir/ksa/nphies-fs/StructureDefinition/extension-maternity'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valueBoolean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is_maternity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itemExtensions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productOrService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'http://nphies.sa/terminology/CodeSystem/medication-codes'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medication_code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unit_price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informationSequence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Links to days-supply supportingInfo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dental-mapper-dentalmapper.js"/>
    <w:p>
      <w:pPr>
        <w:pStyle w:val="Heading3"/>
      </w:pPr>
      <w:r>
        <w:t xml:space="preserve">Dental Mapper (DentalMapper.js)</w:t>
      </w:r>
    </w:p>
    <w:p>
      <w:pPr>
        <w:pStyle w:val="FirstParagraph"/>
      </w:pPr>
      <w:r>
        <w:t xml:space="preserve">For oral/dental services:</w:t>
      </w:r>
    </w:p>
    <w:p>
      <w:pPr>
        <w:pStyle w:val="BodyText"/>
      </w:pPr>
      <w:r>
        <w:rPr>
          <w:b/>
          <w:bCs/>
        </w:rPr>
        <w:t xml:space="preserve">Special Requirements:</w:t>
      </w:r>
      <w:r>
        <w:t xml:space="preserve"> </w:t>
      </w:r>
      <w:r>
        <w:t xml:space="preserve">- Must use</w:t>
      </w:r>
      <w:r>
        <w:t xml:space="preserve"> </w:t>
      </w:r>
      <w:r>
        <w:t xml:space="preserve">‘op’</w:t>
      </w:r>
      <w:r>
        <w:t xml:space="preserve"> </w:t>
      </w:r>
      <w:r>
        <w:t xml:space="preserve">subType (BV-00366)</w:t>
      </w:r>
      <w:r>
        <w:t xml:space="preserve"> </w:t>
      </w:r>
      <w:r>
        <w:t xml:space="preserve">- Must use</w:t>
      </w:r>
      <w:r>
        <w:t xml:space="preserve"> </w:t>
      </w:r>
      <w:r>
        <w:t xml:space="preserve">‘ambulatory’</w:t>
      </w:r>
      <w:r>
        <w:t xml:space="preserve"> </w:t>
      </w:r>
      <w:r>
        <w:t xml:space="preserve">encounter class (BV-00743)</w:t>
      </w:r>
      <w:r>
        <w:t xml:space="preserve"> </w:t>
      </w:r>
      <w:r>
        <w:t xml:space="preserve">- serviceEventType extension required (BV-00736)</w:t>
      </w:r>
      <w:r>
        <w:t xml:space="preserve"> </w:t>
      </w:r>
      <w:r>
        <w:t xml:space="preserve">- FDI tooth numbering (fdi-oral-region)</w:t>
      </w:r>
      <w:r>
        <w:t xml:space="preserve"> </w:t>
      </w:r>
      <w:r>
        <w:t xml:space="preserve">- Tooth surfaces (fdi-tooth-surface)</w:t>
      </w:r>
      <w:r>
        <w:t xml:space="preserve"> </w:t>
      </w:r>
      <w:r>
        <w:t xml:space="preserve">- ProductOrService uses oral-health-op CodeSystem</w:t>
      </w:r>
      <w:r>
        <w:t xml:space="preserve"> </w:t>
      </w:r>
      <w:r>
        <w:t xml:space="preserve">- NO hospitalization block</w:t>
      </w:r>
    </w:p>
    <w:p>
      <w:pPr>
        <w:pStyle w:val="BodyText"/>
      </w:pPr>
      <w:r>
        <w:rPr>
          <w:b/>
          <w:bCs/>
        </w:rPr>
        <w:t xml:space="preserve">Bundle Structure:</w:t>
      </w:r>
    </w:p>
    <w:p>
      <w:pPr>
        <w:pStyle w:val="SourceCode"/>
      </w:pPr>
      <w:r>
        <w:rPr>
          <w:rStyle w:val="VerbatimChar"/>
        </w:rPr>
        <w:t xml:space="preserve">Bundle</w:t>
      </w:r>
      <w:r>
        <w:br/>
      </w:r>
      <w:r>
        <w:rPr>
          <w:rStyle w:val="VerbatimChar"/>
        </w:rPr>
        <w:t xml:space="preserve">├── MessageHeader</w:t>
      </w:r>
      <w:r>
        <w:br/>
      </w:r>
      <w:r>
        <w:rPr>
          <w:rStyle w:val="VerbatimChar"/>
        </w:rPr>
        <w:t xml:space="preserve">├── Claim (oral-priorauth)</w:t>
      </w:r>
      <w:r>
        <w:br/>
      </w:r>
      <w:r>
        <w:rPr>
          <w:rStyle w:val="VerbatimChar"/>
        </w:rPr>
        <w:t xml:space="preserve">├── Encounter (AMB with serviceEventType)</w:t>
      </w:r>
      <w:r>
        <w:br/>
      </w:r>
      <w:r>
        <w:rPr>
          <w:rStyle w:val="VerbatimChar"/>
        </w:rPr>
        <w:t xml:space="preserve">├── Coverage</w:t>
      </w:r>
      <w:r>
        <w:br/>
      </w:r>
      <w:r>
        <w:rPr>
          <w:rStyle w:val="VerbatimChar"/>
        </w:rPr>
        <w:t xml:space="preserve">├── Practitioner</w:t>
      </w:r>
      <w:r>
        <w:br/>
      </w:r>
      <w:r>
        <w:rPr>
          <w:rStyle w:val="VerbatimChar"/>
        </w:rPr>
        <w:t xml:space="preserve">├── Organization (Provider)</w:t>
      </w:r>
      <w:r>
        <w:br/>
      </w:r>
      <w:r>
        <w:rPr>
          <w:rStyle w:val="VerbatimChar"/>
        </w:rPr>
        <w:t xml:space="preserve">├── Organization (Insurer)</w:t>
      </w:r>
      <w:r>
        <w:br/>
      </w:r>
      <w:r>
        <w:rPr>
          <w:rStyle w:val="VerbatimChar"/>
        </w:rPr>
        <w:t xml:space="preserve">├── Patient</w:t>
      </w:r>
      <w:r>
        <w:br/>
      </w:r>
      <w:r>
        <w:rPr>
          <w:rStyle w:val="VerbatimChar"/>
        </w:rPr>
        <w:t xml:space="preserve">└── Binary (attachments)</w:t>
      </w:r>
    </w:p>
    <w:bookmarkEnd w:id="61"/>
    <w:bookmarkStart w:id="62" w:name="vision-mapper-visionmapper.js"/>
    <w:p>
      <w:pPr>
        <w:pStyle w:val="Heading3"/>
      </w:pPr>
      <w:r>
        <w:t xml:space="preserve">Vision Mapper (VisionMapper.js)</w:t>
      </w:r>
    </w:p>
    <w:p>
      <w:pPr>
        <w:pStyle w:val="FirstParagraph"/>
      </w:pPr>
      <w:r>
        <w:t xml:space="preserve">For vision/optical services:</w:t>
      </w:r>
    </w:p>
    <w:p>
      <w:pPr>
        <w:pStyle w:val="BodyText"/>
      </w:pPr>
      <w:r>
        <w:rPr>
          <w:b/>
          <w:bCs/>
        </w:rPr>
        <w:t xml:space="preserve">Special Requirements:</w:t>
      </w:r>
      <w:r>
        <w:t xml:space="preserve"> </w:t>
      </w:r>
      <w:r>
        <w:t xml:space="preserve">- NO Encounter resource (BV-00354)</w:t>
      </w:r>
      <w:r>
        <w:t xml:space="preserve"> </w:t>
      </w:r>
      <w:r>
        <w:t xml:space="preserve">- NO bodySite on items (BV-00374)</w:t>
      </w:r>
      <w:r>
        <w:t xml:space="preserve"> </w:t>
      </w:r>
      <w:r>
        <w:t xml:space="preserve">- VisionPrescription resource required</w:t>
      </w:r>
      <w:r>
        <w:t xml:space="preserve"> </w:t>
      </w:r>
      <w:r>
        <w:t xml:space="preserve">- Lens specifications</w:t>
      </w:r>
    </w:p>
    <w:p>
      <w:pPr>
        <w:pStyle w:val="BodyText"/>
      </w:pPr>
      <w:r>
        <w:rPr>
          <w:b/>
          <w:bCs/>
        </w:rPr>
        <w:t xml:space="preserve">Bundle Structure:</w:t>
      </w:r>
    </w:p>
    <w:p>
      <w:pPr>
        <w:pStyle w:val="SourceCode"/>
      </w:pPr>
      <w:r>
        <w:rPr>
          <w:rStyle w:val="VerbatimChar"/>
        </w:rPr>
        <w:t xml:space="preserve">Bundle</w:t>
      </w:r>
      <w:r>
        <w:br/>
      </w:r>
      <w:r>
        <w:rPr>
          <w:rStyle w:val="VerbatimChar"/>
        </w:rPr>
        <w:t xml:space="preserve">├── MessageHeader</w:t>
      </w:r>
      <w:r>
        <w:br/>
      </w:r>
      <w:r>
        <w:rPr>
          <w:rStyle w:val="VerbatimChar"/>
        </w:rPr>
        <w:t xml:space="preserve">├── Claim (vision-priorauth)</w:t>
      </w:r>
      <w:r>
        <w:br/>
      </w:r>
      <w:r>
        <w:rPr>
          <w:rStyle w:val="VerbatimChar"/>
        </w:rPr>
        <w:t xml:space="preserve">├── VisionPrescription</w:t>
      </w:r>
      <w:r>
        <w:br/>
      </w:r>
      <w:r>
        <w:rPr>
          <w:rStyle w:val="VerbatimChar"/>
        </w:rPr>
        <w:t xml:space="preserve">├── Coverage</w:t>
      </w:r>
      <w:r>
        <w:br/>
      </w:r>
      <w:r>
        <w:rPr>
          <w:rStyle w:val="VerbatimChar"/>
        </w:rPr>
        <w:t xml:space="preserve">├── Practitioner</w:t>
      </w:r>
      <w:r>
        <w:br/>
      </w:r>
      <w:r>
        <w:rPr>
          <w:rStyle w:val="VerbatimChar"/>
        </w:rPr>
        <w:t xml:space="preserve">├── Organization (Provider)</w:t>
      </w:r>
      <w:r>
        <w:br/>
      </w:r>
      <w:r>
        <w:rPr>
          <w:rStyle w:val="VerbatimChar"/>
        </w:rPr>
        <w:t xml:space="preserve">├── Organization (Insurer)</w:t>
      </w:r>
      <w:r>
        <w:br/>
      </w:r>
      <w:r>
        <w:rPr>
          <w:rStyle w:val="VerbatimChar"/>
        </w:rPr>
        <w:t xml:space="preserve">├── Patient</w:t>
      </w:r>
      <w:r>
        <w:br/>
      </w:r>
      <w:r>
        <w:rPr>
          <w:rStyle w:val="VerbatimChar"/>
        </w:rPr>
        <w:t xml:space="preserve">└── Binary (attachments)</w:t>
      </w:r>
    </w:p>
    <w:bookmarkEnd w:id="62"/>
    <w:bookmarkEnd w:id="63"/>
    <w:bookmarkStart w:id="68" w:name="nphies-code-systems"/>
    <w:p>
      <w:pPr>
        <w:pStyle w:val="Heading2"/>
      </w:pPr>
      <w:r>
        <w:t xml:space="preserve">5.4 NPHIES Code Systems</w:t>
      </w:r>
    </w:p>
    <w:bookmarkStart w:id="64" w:name="claim-types"/>
    <w:p>
      <w:pPr>
        <w:pStyle w:val="Heading3"/>
      </w:pPr>
      <w:r>
        <w:t xml:space="preserve">Claim Types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'institutional'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'institutional'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'pharmacy'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'dental'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'vision'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claim-subtypes"/>
    <w:p>
      <w:pPr>
        <w:pStyle w:val="Heading3"/>
      </w:pPr>
      <w:r>
        <w:t xml:space="preserve">Claim SubTypes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'Inpatient'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'Outpatient'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'emr'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encounter-classes-v3-actcode"/>
    <w:p>
      <w:pPr>
        <w:pStyle w:val="Heading3"/>
      </w:pPr>
      <w:r>
        <w:t xml:space="preserve">Encounter Classes (v3-ActCode)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'AMB'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'ambulatory'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'EMER'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 health'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'IMP'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'inpatient encounter'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 stay'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'virtual'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supporting-info-categories"/>
    <w:p>
      <w:pPr>
        <w:pStyle w:val="Heading3"/>
      </w:pPr>
      <w:r>
        <w:t xml:space="preserve">Supporting Info Categories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'vital-sign-systolic'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'Systolic Blood Pressure'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'vital-sign-diastolic'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'Diastolic Blood Pressure'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'vital-sign-height'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'vital-sign-weight'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'pulse'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 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'temperature'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 Temperature'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'oxygen-saturation'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'Oxygen Saturation'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'respiratory-rate'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'Respiratory 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'chief-complaint'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'Chief Complaint'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'days-supply'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'Days Supply'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'estimated-Length-of-Stay'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'Estimated Length of Stay'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'hospitalized'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'Hospitalized'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 Information'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'attachment'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'Attachment'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5" w:name="aiml-services"/>
    <w:p>
      <w:pPr>
        <w:pStyle w:val="Heading1"/>
      </w:pPr>
      <w:r>
        <w:t xml:space="preserve">6. AI/ML Services</w:t>
      </w:r>
    </w:p>
    <w:bookmarkStart w:id="70" w:name="architecture-overview"/>
    <w:p>
      <w:pPr>
        <w:pStyle w:val="Heading2"/>
      </w:pPr>
      <w:r>
        <w:t xml:space="preserve">6.1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 SERVICE LAYER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 xml:space="preserve">│  │   Ollama    │  │   Medbot    │  │    RAG Service      │ │</w:t>
      </w:r>
      <w:r>
        <w:br/>
      </w:r>
      <w:r>
        <w:rPr>
          <w:rStyle w:val="VerbatimChar"/>
        </w:rPr>
        <w:t xml:space="preserve">│  │  Service    │  │  Service    │  │  (Vector Search)    │ │</w:t>
      </w:r>
      <w:r>
        <w:br/>
      </w:r>
      <w:r>
        <w:rPr>
          <w:rStyle w:val="VerbatimChar"/>
        </w:rPr>
        <w:t xml:space="preserve">│  │ (BioMistral)│  │ (Drug AI)   │  │                     │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└──────────┬──────────┘ │</w:t>
      </w:r>
      <w:r>
        <w:br/>
      </w:r>
      <w:r>
        <w:rPr>
          <w:rStyle w:val="VerbatimChar"/>
        </w:rPr>
        <w:t xml:space="preserve">│         │                │                     │            │</w:t>
      </w:r>
      <w:r>
        <w:br/>
      </w:r>
      <w:r>
        <w:rPr>
          <w:rStyle w:val="VerbatimChar"/>
        </w:rPr>
        <w:t xml:space="preserve">│         └────────────────┼─────────────────────┘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┌───────────▼───────────┐                      │</w:t>
      </w:r>
      <w:r>
        <w:br/>
      </w:r>
      <w:r>
        <w:rPr>
          <w:rStyle w:val="VerbatimChar"/>
        </w:rPr>
        <w:t xml:space="preserve">│              │  Medical Validation   │                      │</w:t>
      </w:r>
      <w:r>
        <w:br/>
      </w:r>
      <w:r>
        <w:rPr>
          <w:rStyle w:val="VerbatimChar"/>
        </w:rPr>
        <w:t xml:space="preserve">│              │      Service          │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┌────────────────┼────────────────┐                 │</w:t>
      </w:r>
      <w:r>
        <w:br/>
      </w:r>
      <w:r>
        <w:rPr>
          <w:rStyle w:val="VerbatimChar"/>
        </w:rPr>
        <w:t xml:space="preserve">│         │                │                │                 │</w:t>
      </w:r>
      <w:r>
        <w:br/>
      </w:r>
      <w:r>
        <w:rPr>
          <w:rStyle w:val="VerbatimChar"/>
        </w:rPr>
        <w:t xml:space="preserve">│  ┌──────▼──────┐  ┌──────▼──────┐  ┌──────▼──────┐        │</w:t>
      </w:r>
      <w:r>
        <w:br/>
      </w:r>
      <w:r>
        <w:rPr>
          <w:rStyle w:val="VerbatimChar"/>
        </w:rPr>
        <w:t xml:space="preserve">│  │ Eye Form    │  │ Medication  │  │    Chat     │        │</w:t>
      </w:r>
      <w:r>
        <w:br/>
      </w:r>
      <w:r>
        <w:rPr>
          <w:rStyle w:val="VerbatimChar"/>
        </w:rPr>
        <w:t xml:space="preserve">│  │ Validation  │  │   Safety    │  │   Service   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0"/>
    <w:bookmarkStart w:id="74" w:name="ollama-service-details"/>
    <w:p>
      <w:pPr>
        <w:pStyle w:val="Heading2"/>
      </w:pPr>
      <w:r>
        <w:t xml:space="preserve">6.2 Ollama Service Details</w:t>
      </w:r>
    </w:p>
    <w:bookmarkStart w:id="71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'http://localhost:11434'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'cniongolo/biomistral'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</w:p>
    <w:bookmarkEnd w:id="71"/>
    <w:bookmarkStart w:id="72" w:name="biomistral-model-capabilities"/>
    <w:p>
      <w:pPr>
        <w:pStyle w:val="Heading3"/>
      </w:pPr>
      <w:r>
        <w:t xml:space="preserve">BioMistral Model Capabilities</w:t>
      </w:r>
    </w:p>
    <w:p>
      <w:pPr>
        <w:pStyle w:val="Compact"/>
        <w:numPr>
          <w:ilvl w:val="0"/>
          <w:numId w:val="1004"/>
        </w:numPr>
      </w:pPr>
      <w:r>
        <w:t xml:space="preserve">Medical knowledge understanding</w:t>
      </w:r>
    </w:p>
    <w:p>
      <w:pPr>
        <w:pStyle w:val="Compact"/>
        <w:numPr>
          <w:ilvl w:val="0"/>
          <w:numId w:val="1004"/>
        </w:numPr>
      </w:pPr>
      <w:r>
        <w:t xml:space="preserve">Clinical reasoning</w:t>
      </w:r>
    </w:p>
    <w:p>
      <w:pPr>
        <w:pStyle w:val="Compact"/>
        <w:numPr>
          <w:ilvl w:val="0"/>
          <w:numId w:val="1004"/>
        </w:numPr>
      </w:pPr>
      <w:r>
        <w:t xml:space="preserve">Symptom analysis</w:t>
      </w:r>
    </w:p>
    <w:p>
      <w:pPr>
        <w:pStyle w:val="Compact"/>
        <w:numPr>
          <w:ilvl w:val="0"/>
          <w:numId w:val="1004"/>
        </w:numPr>
      </w:pPr>
      <w:r>
        <w:t xml:space="preserve">Treatment recommendations</w:t>
      </w:r>
    </w:p>
    <w:p>
      <w:pPr>
        <w:pStyle w:val="Compact"/>
        <w:numPr>
          <w:ilvl w:val="0"/>
          <w:numId w:val="1004"/>
        </w:numPr>
      </w:pPr>
      <w:r>
        <w:t xml:space="preserve">Medical terminology processing</w:t>
      </w:r>
    </w:p>
    <w:p>
      <w:pPr>
        <w:pStyle w:val="Compact"/>
        <w:numPr>
          <w:ilvl w:val="0"/>
          <w:numId w:val="1004"/>
        </w:numPr>
      </w:pPr>
      <w:r>
        <w:t xml:space="preserve">4096-dimension embeddings</w:t>
      </w:r>
    </w:p>
    <w:bookmarkEnd w:id="72"/>
    <w:bookmarkStart w:id="73" w:name="eye-form-validation-prompt"/>
    <w:p>
      <w:pPr>
        <w:pStyle w:val="Heading3"/>
      </w:pPr>
      <w:r>
        <w:t xml:space="preserve">Eye Form Validation Prompt</w:t>
      </w:r>
    </w:p>
    <w:p>
      <w:pPr>
        <w:pStyle w:val="SourceCode"/>
      </w:pPr>
      <w:r>
        <w:rPr>
          <w:rStyle w:val="FunctionTok"/>
        </w:rPr>
        <w:t xml:space="preserve">buildValidationPrompt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guidelines)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an ophthalmology AI assistant. Analyze this eye examination form.</w:t>
      </w:r>
      <w:r>
        <w:br/>
      </w:r>
      <w:r>
        <w:br/>
      </w:r>
      <w:r>
        <w:rPr>
          <w:rStyle w:val="VerbatimStringTok"/>
        </w:rPr>
        <w:t xml:space="preserve">PATIENT DATA:</w:t>
      </w:r>
      <w:r>
        <w:br/>
      </w:r>
      <w:r>
        <w:rPr>
          <w:rStyle w:val="VerbatimStringTok"/>
        </w:rPr>
        <w:t xml:space="preserve">- Name: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insured_name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Age: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Sex: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sex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Chief Complaints: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chief_complaints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Duration: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duration_of_illness_days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</w:t>
      </w:r>
      <w:r>
        <w:br/>
      </w:r>
      <w:r>
        <w:rPr>
          <w:rStyle w:val="VerbatimStringTok"/>
        </w:rPr>
        <w:t xml:space="preserve">- Significant Signs: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significant_signs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RIGHT EYE:</w:t>
      </w:r>
      <w:r>
        <w:br/>
      </w:r>
      <w:r>
        <w:rPr>
          <w:rStyle w:val="VerbatimStringTok"/>
        </w:rPr>
        <w:t xml:space="preserve">- Distance: SPH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sphere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CYL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cylinder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AXIS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axis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Near: SPH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near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sphere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Bifocal Add: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bifocal_add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LEFT EYE:</w:t>
      </w:r>
      <w:r>
        <w:br/>
      </w:r>
      <w:r>
        <w:rPr>
          <w:rStyle w:val="VerbatimStringTok"/>
        </w:rPr>
        <w:t xml:space="preserve">- Distance: SPH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sphere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CYL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cylinder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AXIS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axis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Near: SPH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near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sphere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Bifocal Add: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bifocal_add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LENS SPECIFICATIONS: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lens_specifications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PROCEDURES: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service_description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guidelines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`RELEVANT GUIDELINES: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guidelines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Analyze and return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"isValid": boolean,</w:t>
      </w:r>
      <w:r>
        <w:br/>
      </w:r>
      <w:r>
        <w:rPr>
          <w:rStyle w:val="VerbatimStringTok"/>
        </w:rPr>
        <w:t xml:space="preserve">  "confidenceScore": 0-100,</w:t>
      </w:r>
      <w:r>
        <w:br/>
      </w:r>
      <w:r>
        <w:rPr>
          <w:rStyle w:val="VerbatimStringTok"/>
        </w:rPr>
        <w:t xml:space="preserve">  "warnings": [{"field": "string", "message": "string", "severity": "high|medium|low"}],</w:t>
      </w:r>
      <w:r>
        <w:br/>
      </w:r>
      <w:r>
        <w:rPr>
          <w:rStyle w:val="VerbatimStringTok"/>
        </w:rPr>
        <w:t xml:space="preserve">  "recommendations": ["string"],</w:t>
      </w:r>
      <w:r>
        <w:br/>
      </w:r>
      <w:r>
        <w:rPr>
          <w:rStyle w:val="VerbatimStringTok"/>
        </w:rPr>
        <w:t xml:space="preserve">  "missingAnalyses": ["string"],</w:t>
      </w:r>
      <w:r>
        <w:br/>
      </w:r>
      <w:r>
        <w:rPr>
          <w:rStyle w:val="VerbatimStringTok"/>
        </w:rPr>
        <w:t xml:space="preserve">  "clinicalAssessment": "string"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End w:id="74"/>
    <w:bookmarkStart w:id="78" w:name="medbot-service-details"/>
    <w:p>
      <w:pPr>
        <w:pStyle w:val="Heading2"/>
      </w:pPr>
      <w:r>
        <w:t xml:space="preserve">6.3 Medbot Service Details</w:t>
      </w:r>
    </w:p>
    <w:bookmarkStart w:id="75" w:name="configuration-1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'Goosedev/medbot'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specialization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'Pharmaceutical/Drug Information'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drug-interaction-analysis-prompt"/>
    <w:p>
      <w:pPr>
        <w:pStyle w:val="Heading3"/>
      </w:pPr>
      <w:r>
        <w:t xml:space="preserve">Drug Interaction Analysis Prompt</w:t>
      </w:r>
    </w:p>
    <w:p>
      <w:pPr>
        <w:pStyle w:val="SourceCode"/>
      </w:pPr>
      <w:r>
        <w:rPr>
          <w:rStyle w:val="FunctionTok"/>
        </w:rPr>
        <w:t xml:space="preserve">buildInteractionPrompt</w:t>
      </w:r>
      <w:r>
        <w:rPr>
          <w:rStyle w:val="NormalTok"/>
        </w:rPr>
        <w:t xml:space="preserve">(medications)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clinical pharmacist AI. Analyze these medications for drug-drug interactions: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medicationName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strength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Provide JSON response: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"hasInteractions": boolean,</w:t>
      </w:r>
      <w:r>
        <w:br/>
      </w:r>
      <w:r>
        <w:rPr>
          <w:rStyle w:val="VerbatimStringTok"/>
        </w:rPr>
        <w:t xml:space="preserve">  "interactions": [</w:t>
      </w:r>
      <w:r>
        <w:br/>
      </w:r>
      <w:r>
        <w:rPr>
          <w:rStyle w:val="VerbatimStringTok"/>
        </w:rPr>
        <w:t xml:space="preserve">    {</w:t>
      </w:r>
      <w:r>
        <w:br/>
      </w:r>
      <w:r>
        <w:rPr>
          <w:rStyle w:val="VerbatimStringTok"/>
        </w:rPr>
        <w:t xml:space="preserve">      "severity": "severe|moderate|mild",</w:t>
      </w:r>
      <w:r>
        <w:br/>
      </w:r>
      <w:r>
        <w:rPr>
          <w:rStyle w:val="VerbatimStringTok"/>
        </w:rPr>
        <w:t xml:space="preserve">      "affectedDrugs": ["Drug A", "Drug B"],</w:t>
      </w:r>
      <w:r>
        <w:br/>
      </w:r>
      <w:r>
        <w:rPr>
          <w:rStyle w:val="VerbatimStringTok"/>
        </w:rPr>
        <w:t xml:space="preserve">      "interaction": "Description of the interaction",</w:t>
      </w:r>
      <w:r>
        <w:br/>
      </w:r>
      <w:r>
        <w:rPr>
          <w:rStyle w:val="VerbatimStringTok"/>
        </w:rPr>
        <w:t xml:space="preserve">      "mechanism": "Pharmacological mechanism",</w:t>
      </w:r>
      <w:r>
        <w:br/>
      </w:r>
      <w:r>
        <w:rPr>
          <w:rStyle w:val="VerbatimStringTok"/>
        </w:rPr>
        <w:t xml:space="preserve">      "recommendation": "Clinical recommendation"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]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medication-safety-analysis-prompt"/>
    <w:p>
      <w:pPr>
        <w:pStyle w:val="Heading3"/>
      </w:pPr>
      <w:r>
        <w:t xml:space="preserve">Medication Safety Analysis Prompt</w:t>
      </w:r>
    </w:p>
    <w:p>
      <w:pPr>
        <w:pStyle w:val="SourceCode"/>
      </w:pPr>
      <w:r>
        <w:rPr>
          <w:rStyle w:val="FunctionTok"/>
        </w:rPr>
        <w:t xml:space="preserve">buildSafetyAnalysisPrompt</w:t>
      </w:r>
      <w:r>
        <w:rPr>
          <w:rStyle w:val="NormalTok"/>
        </w:rPr>
        <w:t xml:space="preserve">(medications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patientContext)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`Comprehensive medication safety analysis:</w:t>
      </w:r>
      <w:r>
        <w:br/>
      </w:r>
      <w:r>
        <w:br/>
      </w:r>
      <w:r>
        <w:rPr>
          <w:rStyle w:val="VerbatimStringTok"/>
        </w:rPr>
        <w:t xml:space="preserve">PATIENT:</w:t>
      </w:r>
      <w:r>
        <w:br/>
      </w:r>
      <w:r>
        <w:rPr>
          <w:rStyle w:val="VerbatimStringTok"/>
        </w:rPr>
        <w:t xml:space="preserve">- Age: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patientContext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Weight: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patientContext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Conditions: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patientContext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 specified'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- Allergies: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patientContext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allergies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 specified'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MEDICATIONS: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activeIngredient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- Strength: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- Dosage: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- Frequency: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- Route: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- Duration: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Analyze for:</w:t>
      </w:r>
      <w:r>
        <w:br/>
      </w:r>
      <w:r>
        <w:rPr>
          <w:rStyle w:val="VerbatimStringTok"/>
        </w:rPr>
        <w:t xml:space="preserve">1. Drug-drug interactions</w:t>
      </w:r>
      <w:r>
        <w:br/>
      </w:r>
      <w:r>
        <w:rPr>
          <w:rStyle w:val="VerbatimStringTok"/>
        </w:rPr>
        <w:t xml:space="preserve">2. Contraindications based on patient conditions</w:t>
      </w:r>
      <w:r>
        <w:br/>
      </w:r>
      <w:r>
        <w:rPr>
          <w:rStyle w:val="VerbatimStringTok"/>
        </w:rPr>
        <w:t xml:space="preserve">3. Dosing appropriateness</w:t>
      </w:r>
      <w:r>
        <w:br/>
      </w:r>
      <w:r>
        <w:rPr>
          <w:rStyle w:val="VerbatimStringTok"/>
        </w:rPr>
        <w:t xml:space="preserve">4. Duplicate therapy</w:t>
      </w:r>
      <w:r>
        <w:br/>
      </w:r>
      <w:r>
        <w:rPr>
          <w:rStyle w:val="VerbatimStringTok"/>
        </w:rPr>
        <w:t xml:space="preserve">5. Age-related concerns</w:t>
      </w:r>
      <w:r>
        <w:br/>
      </w:r>
      <w:r>
        <w:br/>
      </w:r>
      <w:r>
        <w:rPr>
          <w:rStyle w:val="VerbatimStringTok"/>
        </w:rPr>
        <w:t xml:space="preserve">Return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"overallRisk": "high|moderate|low",</w:t>
      </w:r>
      <w:r>
        <w:br/>
      </w:r>
      <w:r>
        <w:rPr>
          <w:rStyle w:val="VerbatimStringTok"/>
        </w:rPr>
        <w:t xml:space="preserve">  "interactions": [...],</w:t>
      </w:r>
      <w:r>
        <w:br/>
      </w:r>
      <w:r>
        <w:rPr>
          <w:rStyle w:val="VerbatimStringTok"/>
        </w:rPr>
        <w:t xml:space="preserve">  "contraindications": [...],</w:t>
      </w:r>
      <w:r>
        <w:br/>
      </w:r>
      <w:r>
        <w:rPr>
          <w:rStyle w:val="VerbatimStringTok"/>
        </w:rPr>
        <w:t xml:space="preserve">  "dosingIssues": [...],</w:t>
      </w:r>
      <w:r>
        <w:br/>
      </w:r>
      <w:r>
        <w:rPr>
          <w:rStyle w:val="VerbatimStringTok"/>
        </w:rPr>
        <w:t xml:space="preserve">  "duplicateTherapy": [...],</w:t>
      </w:r>
      <w:r>
        <w:br/>
      </w:r>
      <w:r>
        <w:rPr>
          <w:rStyle w:val="VerbatimStringTok"/>
        </w:rPr>
        <w:t xml:space="preserve">  "recommendations": [...]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7"/>
    <w:bookmarkEnd w:id="78"/>
    <w:bookmarkStart w:id="81" w:name="rag-service-details"/>
    <w:p>
      <w:pPr>
        <w:pStyle w:val="Heading2"/>
      </w:pPr>
      <w:r>
        <w:t xml:space="preserve">6.4 RAG Service Details</w:t>
      </w:r>
    </w:p>
    <w:bookmarkStart w:id="79" w:name="vector-storage-schema"/>
    <w:p>
      <w:pPr>
        <w:pStyle w:val="Heading3"/>
      </w:pPr>
      <w:r>
        <w:t xml:space="preserve">Vector Storage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medical_knowledge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metadata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medical_knowledge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vector_cosine_ops);</w:t>
      </w:r>
    </w:p>
    <w:bookmarkEnd w:id="79"/>
    <w:bookmarkStart w:id="80" w:name="knowledge-retrieval"/>
    <w:p>
      <w:pPr>
        <w:pStyle w:val="Heading3"/>
      </w:pPr>
      <w:r>
        <w:t xml:space="preserve">Knowledge Retrieval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retrieveRelevantGuidelines</w:t>
      </w:r>
      <w:r>
        <w:rPr>
          <w:rStyle w:val="NormalTok"/>
        </w:rPr>
        <w:t xml:space="preserve">(formData)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query from form 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Eye examination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year old patient.</w:t>
      </w:r>
      <w:r>
        <w:br/>
      </w:r>
      <w:r>
        <w:rPr>
          <w:rStyle w:val="VerbatimStringTok"/>
        </w:rPr>
        <w:t xml:space="preserve">    Chief complaints: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chief_complaints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br/>
      </w:r>
      <w:r>
        <w:rPr>
          <w:rStyle w:val="VerbatimStringTok"/>
        </w:rPr>
        <w:t xml:space="preserve">    Signs: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significant_signs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br/>
      </w:r>
      <w:r>
        <w:rPr>
          <w:rStyle w:val="VerbatimStringTok"/>
        </w:rPr>
        <w:t xml:space="preserve">    Prescription: SPH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sphere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br/>
      </w:r>
      <w:r>
        <w:rPr>
          <w:rStyle w:val="VerbatimStringTok"/>
        </w:rPr>
        <w:t xml:space="preserve">                  CYL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right_eye_specs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cylinder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br/>
      </w:r>
      <w:r>
        <w:rPr>
          <w:rStyle w:val="VerbatimStringTok"/>
        </w:rPr>
        <w:t xml:space="preserve">    Procedures: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procedures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service_description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embedding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generateEmbedding</w:t>
      </w:r>
      <w:r>
        <w:rPr>
          <w:rStyle w:val="NormalTok"/>
        </w:rPr>
        <w:t xml:space="preserve">(queryText)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Vector similarity search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</w:t>
      </w:r>
      <w:r>
        <w:br/>
      </w:r>
      <w:r>
        <w:rPr>
          <w:rStyle w:val="VerbatimStringTok"/>
        </w:rPr>
        <w:t xml:space="preserve">      content,</w:t>
      </w:r>
      <w:r>
        <w:br/>
      </w:r>
      <w:r>
        <w:rPr>
          <w:rStyle w:val="VerbatimStringTok"/>
        </w:rPr>
        <w:t xml:space="preserve">      metadata,</w:t>
      </w:r>
      <w:r>
        <w:br/>
      </w:r>
      <w:r>
        <w:rPr>
          <w:rStyle w:val="VerbatimStringTok"/>
        </w:rPr>
        <w:t xml:space="preserve">      1 - (embedding &lt;=&gt; $1::vector) as similarity</w:t>
      </w:r>
      <w:r>
        <w:br/>
      </w:r>
      <w:r>
        <w:rPr>
          <w:rStyle w:val="VerbatimStringTok"/>
        </w:rPr>
        <w:t xml:space="preserve">    FROM medical_knowledge</w:t>
      </w:r>
      <w:r>
        <w:br/>
      </w:r>
      <w:r>
        <w:rPr>
          <w:rStyle w:val="VerbatimStringTok"/>
        </w:rPr>
        <w:t xml:space="preserve">    WHERE 1 - (embedding &lt;=&gt; $1::vector) &gt; $2</w:t>
      </w:r>
      <w:r>
        <w:br/>
      </w:r>
      <w:r>
        <w:rPr>
          <w:rStyle w:val="VerbatimStringTok"/>
        </w:rPr>
        <w:t xml:space="preserve">    ORDER BY similarity DESC</w:t>
      </w:r>
      <w:r>
        <w:br/>
      </w:r>
      <w:r>
        <w:rPr>
          <w:rStyle w:val="VerbatimStringTok"/>
        </w:rPr>
        <w:t xml:space="preserve">    LIMIT $3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maxRetrievalResults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End w:id="81"/>
    <w:bookmarkStart w:id="84" w:name="chat-service-details"/>
    <w:p>
      <w:pPr>
        <w:pStyle w:val="Heading2"/>
      </w:pPr>
      <w:r>
        <w:t xml:space="preserve">6.5 Chat Service Details</w:t>
      </w:r>
    </w:p>
    <w:bookmarkStart w:id="82" w:name="dual-mode-operation"/>
    <w:p>
      <w:pPr>
        <w:pStyle w:val="Heading3"/>
      </w:pPr>
      <w:r>
        <w:t xml:space="preserve">Dual-Mode Operation</w:t>
      </w:r>
    </w:p>
    <w:p>
      <w:pPr>
        <w:pStyle w:val="FirstParagraph"/>
      </w:pPr>
      <w:r>
        <w:rPr>
          <w:b/>
          <w:bCs/>
        </w:rPr>
        <w:t xml:space="preserve">Drug Mode (Medbot):</w:t>
      </w:r>
      <w:r>
        <w:t xml:space="preserve"> </w:t>
      </w:r>
      <w:r>
        <w:t xml:space="preserve">- Pharmaceutical information</w:t>
      </w:r>
      <w:r>
        <w:t xml:space="preserve"> </w:t>
      </w:r>
      <w:r>
        <w:t xml:space="preserve">- Drug interactions</w:t>
      </w:r>
      <w:r>
        <w:t xml:space="preserve"> </w:t>
      </w:r>
      <w:r>
        <w:t xml:space="preserve">- Dosing guidance</w:t>
      </w:r>
      <w:r>
        <w:t xml:space="preserve"> </w:t>
      </w:r>
      <w:r>
        <w:t xml:space="preserve">- Side effects</w:t>
      </w:r>
      <w:r>
        <w:t xml:space="preserve"> </w:t>
      </w:r>
      <w:r>
        <w:t xml:space="preserve">- Medication alternatives</w:t>
      </w:r>
    </w:p>
    <w:p>
      <w:pPr>
        <w:pStyle w:val="BodyText"/>
      </w:pPr>
      <w:r>
        <w:rPr>
          <w:b/>
          <w:bCs/>
        </w:rPr>
        <w:t xml:space="preserve">General Mode (BioMistral):</w:t>
      </w:r>
      <w:r>
        <w:t xml:space="preserve"> </w:t>
      </w:r>
      <w:r>
        <w:t xml:space="preserve">- Medical conditions</w:t>
      </w:r>
      <w:r>
        <w:t xml:space="preserve"> </w:t>
      </w:r>
      <w:r>
        <w:t xml:space="preserve">- Symptoms analysis</w:t>
      </w:r>
      <w:r>
        <w:t xml:space="preserve"> </w:t>
      </w:r>
      <w:r>
        <w:t xml:space="preserve">- Health information</w:t>
      </w:r>
      <w:r>
        <w:t xml:space="preserve"> </w:t>
      </w:r>
      <w:r>
        <w:t xml:space="preserve">- When to seek care</w:t>
      </w:r>
      <w:r>
        <w:t xml:space="preserve"> </w:t>
      </w:r>
      <w:r>
        <w:t xml:space="preserve">- General medical questions</w:t>
      </w:r>
    </w:p>
    <w:bookmarkEnd w:id="82"/>
    <w:bookmarkStart w:id="83" w:name="streaming-implementation"/>
    <w:p>
      <w:pPr>
        <w:pStyle w:val="Heading3"/>
      </w:pPr>
      <w:r>
        <w:t xml:space="preserve">Streaming Implementation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streamChat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drugModel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generalModel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buildPromptWithContext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getSystemPrompt</w:t>
      </w:r>
      <w:r>
        <w:rPr>
          <w:rStyle w:val="NormalTok"/>
        </w:rPr>
        <w:t xml:space="preserve">(mode))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top_p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num_predict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fullResponse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stream) {</w:t>
      </w:r>
      <w:r>
        <w:br/>
      </w:r>
      <w:r>
        <w:rPr>
          <w:rStyle w:val="NormalTok"/>
        </w:rPr>
        <w:t xml:space="preserve">      fullResponse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onChunk</w:t>
      </w:r>
      <w:r>
        <w:rPr>
          <w:rStyle w:val="NormalTok"/>
        </w:rPr>
        <w:t xml:space="preserve">(chunk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onComplete</w:t>
      </w:r>
      <w:r>
        <w:rPr>
          <w:rStyle w:val="NormalTok"/>
        </w:rPr>
        <w:t xml:space="preserve">(fullResponse)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126" w:name="module-reference"/>
    <w:p>
      <w:pPr>
        <w:pStyle w:val="Heading1"/>
      </w:pPr>
      <w:r>
        <w:t xml:space="preserve">7. Module Reference</w:t>
      </w:r>
    </w:p>
    <w:bookmarkStart w:id="90" w:name="prior-authorization-module"/>
    <w:p>
      <w:pPr>
        <w:pStyle w:val="Heading2"/>
      </w:pPr>
      <w:r>
        <w:t xml:space="preserve">7.1 Prior Authorization Module</w:t>
      </w:r>
    </w:p>
    <w:bookmarkStart w:id="86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Manages healthcare service pre-approvals through NPHIES integration.</w:t>
      </w:r>
    </w:p>
    <w:bookmarkEnd w:id="86"/>
    <w:bookmarkStart w:id="87" w:name="authorization-types"/>
    <w:p>
      <w:pPr>
        <w:pStyle w:val="Heading3"/>
      </w:pPr>
      <w:r>
        <w:t xml:space="preserve">Authorization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516"/>
        <w:gridCol w:w="1853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t xml:space="preserve">Special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institutional-priorauth</w:t>
            </w:r>
          </w:p>
        </w:tc>
        <w:tc>
          <w:tcPr/>
          <w:p>
            <w:pPr>
              <w:pStyle w:val="Compact"/>
            </w:pPr>
            <w:r>
              <w:t xml:space="preserve">IMP/SS</w:t>
            </w:r>
          </w:p>
        </w:tc>
        <w:tc>
          <w:tcPr/>
          <w:p>
            <w:pPr>
              <w:pStyle w:val="Compact"/>
            </w:pPr>
            <w:r>
              <w:t xml:space="preserve">Hospitalization, chief-complaint, length-of-stay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professional-priorauth</w:t>
            </w:r>
          </w:p>
        </w:tc>
        <w:tc>
          <w:tcPr/>
          <w:p>
            <w:pPr>
              <w:pStyle w:val="Compact"/>
            </w:pPr>
            <w:r>
              <w:t xml:space="preserve">AMB/EMER/HH/VR</w:t>
            </w:r>
          </w:p>
        </w:tc>
        <w:tc>
          <w:tcPr/>
          <w:p>
            <w:pPr>
              <w:pStyle w:val="Compact"/>
            </w:pPr>
            <w:r>
              <w:t xml:space="preserve">CareTeam, encounter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pharmacy-priorauth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Medication extensions, days-supply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Dental</w:t>
            </w:r>
          </w:p>
        </w:tc>
        <w:tc>
          <w:tcPr/>
          <w:p>
            <w:pPr>
              <w:pStyle w:val="Compact"/>
            </w:pPr>
            <w:r>
              <w:t xml:space="preserve">oral-priorauth</w:t>
            </w:r>
          </w:p>
        </w:tc>
        <w:tc>
          <w:tcPr/>
          <w:p>
            <w:pPr>
              <w:pStyle w:val="Compact"/>
            </w:pPr>
            <w:r>
              <w:t xml:space="preserve">AMB only</w:t>
            </w:r>
          </w:p>
        </w:tc>
        <w:tc>
          <w:tcPr/>
          <w:p>
            <w:pPr>
              <w:pStyle w:val="Compact"/>
            </w:pPr>
            <w:r>
              <w:t xml:space="preserve">FDI tooth numbers, serviceEventType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vision-priorauth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VisionPrescription, lens specs</w:t>
            </w:r>
          </w:p>
        </w:tc>
      </w:tr>
    </w:tbl>
    <w:bookmarkEnd w:id="87"/>
    <w:bookmarkStart w:id="88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Create Prior Authorization</w:t>
      </w:r>
      <w:r>
        <w:br/>
      </w:r>
      <w:r>
        <w:rPr>
          <w:rStyle w:val="VerbatimChar"/>
        </w:rPr>
        <w:t xml:space="preserve">   └── Select auth type</w:t>
      </w:r>
      <w:r>
        <w:br/>
      </w:r>
      <w:r>
        <w:rPr>
          <w:rStyle w:val="VerbatimChar"/>
        </w:rPr>
        <w:t xml:space="preserve">   └── Enter patient/provider/insurer</w:t>
      </w:r>
      <w:r>
        <w:br/>
      </w:r>
      <w:r>
        <w:rPr>
          <w:rStyle w:val="VerbatimChar"/>
        </w:rPr>
        <w:t xml:space="preserve">   └── Add items/procedures</w:t>
      </w:r>
      <w:r>
        <w:br/>
      </w:r>
      <w:r>
        <w:rPr>
          <w:rStyle w:val="VerbatimChar"/>
        </w:rPr>
        <w:t xml:space="preserve">   └── Add diagnoses</w:t>
      </w:r>
      <w:r>
        <w:br/>
      </w:r>
      <w:r>
        <w:rPr>
          <w:rStyle w:val="VerbatimChar"/>
        </w:rPr>
        <w:t xml:space="preserve">   └── Add supporting info</w:t>
      </w:r>
      <w:r>
        <w:br/>
      </w:r>
      <w:r>
        <w:rPr>
          <w:rStyle w:val="VerbatimChar"/>
        </w:rPr>
        <w:t xml:space="preserve">   └── Add attachments</w:t>
      </w:r>
      <w:r>
        <w:br/>
      </w:r>
      <w:r>
        <w:br/>
      </w:r>
      <w:r>
        <w:rPr>
          <w:rStyle w:val="VerbatimChar"/>
        </w:rPr>
        <w:t xml:space="preserve">2. Save Draft</w:t>
      </w:r>
      <w:r>
        <w:br/>
      </w:r>
      <w:r>
        <w:rPr>
          <w:rStyle w:val="VerbatimChar"/>
        </w:rPr>
        <w:t xml:space="preserve">   └── Validate required fields</w:t>
      </w:r>
      <w:r>
        <w:br/>
      </w:r>
      <w:r>
        <w:rPr>
          <w:rStyle w:val="VerbatimChar"/>
        </w:rPr>
        <w:t xml:space="preserve">   └── Store in database</w:t>
      </w:r>
      <w:r>
        <w:br/>
      </w:r>
      <w:r>
        <w:br/>
      </w:r>
      <w:r>
        <w:rPr>
          <w:rStyle w:val="VerbatimChar"/>
        </w:rPr>
        <w:t xml:space="preserve">3. Preview FHIR Bundle</w:t>
      </w:r>
      <w:r>
        <w:br/>
      </w:r>
      <w:r>
        <w:rPr>
          <w:rStyle w:val="VerbatimChar"/>
        </w:rPr>
        <w:t xml:space="preserve">   └── Generate request bundle</w:t>
      </w:r>
      <w:r>
        <w:br/>
      </w:r>
      <w:r>
        <w:rPr>
          <w:rStyle w:val="VerbatimChar"/>
        </w:rPr>
        <w:t xml:space="preserve">   └── Display JSON preview</w:t>
      </w:r>
      <w:r>
        <w:br/>
      </w:r>
      <w:r>
        <w:br/>
      </w:r>
      <w:r>
        <w:rPr>
          <w:rStyle w:val="VerbatimChar"/>
        </w:rPr>
        <w:t xml:space="preserve">4. Submit to NPHIES</w:t>
      </w:r>
      <w:r>
        <w:br/>
      </w:r>
      <w:r>
        <w:rPr>
          <w:rStyle w:val="VerbatimChar"/>
        </w:rPr>
        <w:t xml:space="preserve">   └── Build FHIR bundle</w:t>
      </w:r>
      <w:r>
        <w:br/>
      </w:r>
      <w:r>
        <w:rPr>
          <w:rStyle w:val="VerbatimChar"/>
        </w:rPr>
        <w:t xml:space="preserve">   └── Send to NPHIES API</w:t>
      </w:r>
      <w:r>
        <w:br/>
      </w:r>
      <w:r>
        <w:rPr>
          <w:rStyle w:val="VerbatimChar"/>
        </w:rPr>
        <w:t xml:space="preserve">   └── Parse response</w:t>
      </w:r>
      <w:r>
        <w:br/>
      </w:r>
      <w:r>
        <w:rPr>
          <w:rStyle w:val="VerbatimChar"/>
        </w:rPr>
        <w:t xml:space="preserve">   └── Update database</w:t>
      </w:r>
      <w:r>
        <w:br/>
      </w:r>
      <w:r>
        <w:br/>
      </w:r>
      <w:r>
        <w:rPr>
          <w:rStyle w:val="VerbatimChar"/>
        </w:rPr>
        <w:t xml:space="preserve">5. View Response</w:t>
      </w:r>
      <w:r>
        <w:br/>
      </w:r>
      <w:r>
        <w:rPr>
          <w:rStyle w:val="VerbatimChar"/>
        </w:rPr>
        <w:t xml:space="preserve">   └── Display outcome</w:t>
      </w:r>
      <w:r>
        <w:br/>
      </w:r>
      <w:r>
        <w:rPr>
          <w:rStyle w:val="VerbatimChar"/>
        </w:rPr>
        <w:t xml:space="preserve">   └── Show pre-auth reference</w:t>
      </w:r>
      <w:r>
        <w:br/>
      </w:r>
      <w:r>
        <w:rPr>
          <w:rStyle w:val="VerbatimChar"/>
        </w:rPr>
        <w:t xml:space="preserve">   └── Show item adjudications</w:t>
      </w:r>
      <w:r>
        <w:br/>
      </w:r>
      <w:r>
        <w:rPr>
          <w:rStyle w:val="VerbatimChar"/>
        </w:rPr>
        <w:t xml:space="preserve">   └── Show errors if any</w:t>
      </w:r>
    </w:p>
    <w:bookmarkEnd w:id="88"/>
    <w:bookmarkStart w:id="89" w:name="api-endpoints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   /api/prior-authorizations          # List all</w:t>
      </w:r>
      <w:r>
        <w:br/>
      </w:r>
      <w:r>
        <w:rPr>
          <w:rStyle w:val="VerbatimChar"/>
        </w:rPr>
        <w:t xml:space="preserve">GET    /api/prior-authorizations/:id      # Get by ID</w:t>
      </w:r>
      <w:r>
        <w:br/>
      </w:r>
      <w:r>
        <w:rPr>
          <w:rStyle w:val="VerbatimChar"/>
        </w:rPr>
        <w:t xml:space="preserve">POST   /api/prior-authorizations          # Create new</w:t>
      </w:r>
      <w:r>
        <w:br/>
      </w:r>
      <w:r>
        <w:rPr>
          <w:rStyle w:val="VerbatimChar"/>
        </w:rPr>
        <w:t xml:space="preserve">PUT    /api/prior-authorizations/:id      # Update</w:t>
      </w:r>
      <w:r>
        <w:br/>
      </w:r>
      <w:r>
        <w:rPr>
          <w:rStyle w:val="VerbatimChar"/>
        </w:rPr>
        <w:t xml:space="preserve">DELETE /api/prior-authorizations/:id      # Delete</w:t>
      </w:r>
      <w:r>
        <w:br/>
      </w:r>
      <w:r>
        <w:rPr>
          <w:rStyle w:val="VerbatimChar"/>
        </w:rPr>
        <w:t xml:space="preserve">POST   /api/prior-authorizations/:id/submit  # Submit to NPHIES</w:t>
      </w:r>
      <w:r>
        <w:br/>
      </w:r>
      <w:r>
        <w:rPr>
          <w:rStyle w:val="VerbatimChar"/>
        </w:rPr>
        <w:t xml:space="preserve">GET    /api/prior-authorizations/:id/preview # Preview FHIR bundle</w:t>
      </w:r>
    </w:p>
    <w:bookmarkEnd w:id="89"/>
    <w:bookmarkEnd w:id="90"/>
    <w:bookmarkStart w:id="95" w:name="eligibility-module"/>
    <w:p>
      <w:pPr>
        <w:pStyle w:val="Heading2"/>
      </w:pPr>
      <w:r>
        <w:t xml:space="preserve">7.2 Eligibility Module</w:t>
      </w:r>
    </w:p>
    <w:bookmarkStart w:id="91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Real-time verification of patient insurance coverage through NPHIES.</w:t>
      </w:r>
    </w:p>
    <w:bookmarkEnd w:id="91"/>
    <w:bookmarkStart w:id="9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Multiple purpose selection (benefits, validation, discovery, auth-requirements)</w:t>
      </w:r>
    </w:p>
    <w:p>
      <w:pPr>
        <w:pStyle w:val="Compact"/>
        <w:numPr>
          <w:ilvl w:val="0"/>
          <w:numId w:val="1005"/>
        </w:numPr>
      </w:pPr>
      <w:r>
        <w:t xml:space="preserve">Newborn eligibility extension</w:t>
      </w:r>
    </w:p>
    <w:p>
      <w:pPr>
        <w:pStyle w:val="Compact"/>
        <w:numPr>
          <w:ilvl w:val="0"/>
          <w:numId w:val="1005"/>
        </w:numPr>
      </w:pPr>
      <w:r>
        <w:t xml:space="preserve">Transfer of care extension</w:t>
      </w:r>
    </w:p>
    <w:p>
      <w:pPr>
        <w:pStyle w:val="Compact"/>
        <w:numPr>
          <w:ilvl w:val="0"/>
          <w:numId w:val="1005"/>
        </w:numPr>
      </w:pPr>
      <w:r>
        <w:t xml:space="preserve">Service date specification</w:t>
      </w:r>
    </w:p>
    <w:p>
      <w:pPr>
        <w:pStyle w:val="Compact"/>
        <w:numPr>
          <w:ilvl w:val="0"/>
          <w:numId w:val="1005"/>
        </w:numPr>
      </w:pPr>
      <w:r>
        <w:t xml:space="preserve">Coverage benefit details display</w:t>
      </w:r>
    </w:p>
    <w:bookmarkEnd w:id="92"/>
    <w:bookmarkStart w:id="93" w:name="workflow-1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Select Patient</w:t>
      </w:r>
      <w:r>
        <w:br/>
      </w:r>
      <w:r>
        <w:rPr>
          <w:rStyle w:val="VerbatimChar"/>
        </w:rPr>
        <w:t xml:space="preserve">   └── Load patient coverages</w:t>
      </w:r>
      <w:r>
        <w:br/>
      </w:r>
      <w:r>
        <w:br/>
      </w:r>
      <w:r>
        <w:rPr>
          <w:rStyle w:val="VerbatimChar"/>
        </w:rPr>
        <w:t xml:space="preserve">2. Select Coverage</w:t>
      </w:r>
      <w:r>
        <w:br/>
      </w:r>
      <w:r>
        <w:rPr>
          <w:rStyle w:val="VerbatimChar"/>
        </w:rPr>
        <w:t xml:space="preserve">   └── Auto-populate insurer</w:t>
      </w:r>
      <w:r>
        <w:br/>
      </w:r>
      <w:r>
        <w:br/>
      </w:r>
      <w:r>
        <w:rPr>
          <w:rStyle w:val="VerbatimChar"/>
        </w:rPr>
        <w:t xml:space="preserve">3. Select Provider</w:t>
      </w:r>
      <w:r>
        <w:br/>
      </w:r>
      <w:r>
        <w:br/>
      </w:r>
      <w:r>
        <w:rPr>
          <w:rStyle w:val="VerbatimChar"/>
        </w:rPr>
        <w:t xml:space="preserve">4. Choose Purpose(s)</w:t>
      </w:r>
      <w:r>
        <w:br/>
      </w:r>
      <w:r>
        <w:rPr>
          <w:rStyle w:val="VerbatimChar"/>
        </w:rPr>
        <w:t xml:space="preserve">   └── benefits</w:t>
      </w:r>
      <w:r>
        <w:br/>
      </w:r>
      <w:r>
        <w:rPr>
          <w:rStyle w:val="VerbatimChar"/>
        </w:rPr>
        <w:t xml:space="preserve">   └── validation</w:t>
      </w:r>
      <w:r>
        <w:br/>
      </w:r>
      <w:r>
        <w:rPr>
          <w:rStyle w:val="VerbatimChar"/>
        </w:rPr>
        <w:t xml:space="preserve">   └── discovery</w:t>
      </w:r>
      <w:r>
        <w:br/>
      </w:r>
      <w:r>
        <w:rPr>
          <w:rStyle w:val="VerbatimChar"/>
        </w:rPr>
        <w:t xml:space="preserve">   └── auth-requirements</w:t>
      </w:r>
      <w:r>
        <w:br/>
      </w:r>
      <w:r>
        <w:br/>
      </w:r>
      <w:r>
        <w:rPr>
          <w:rStyle w:val="VerbatimChar"/>
        </w:rPr>
        <w:t xml:space="preserve">5. Set Service Date</w:t>
      </w:r>
      <w:r>
        <w:br/>
      </w:r>
      <w:r>
        <w:br/>
      </w:r>
      <w:r>
        <w:rPr>
          <w:rStyle w:val="VerbatimChar"/>
        </w:rPr>
        <w:t xml:space="preserve">6. Optional Extensions</w:t>
      </w:r>
      <w:r>
        <w:br/>
      </w:r>
      <w:r>
        <w:rPr>
          <w:rStyle w:val="VerbatimChar"/>
        </w:rPr>
        <w:t xml:space="preserve">   └── Newborn (use mother's coverage)</w:t>
      </w:r>
      <w:r>
        <w:br/>
      </w:r>
      <w:r>
        <w:rPr>
          <w:rStyle w:val="VerbatimChar"/>
        </w:rPr>
        <w:t xml:space="preserve">   └── Transfer (care transfer)</w:t>
      </w:r>
      <w:r>
        <w:br/>
      </w:r>
      <w:r>
        <w:br/>
      </w:r>
      <w:r>
        <w:rPr>
          <w:rStyle w:val="VerbatimChar"/>
        </w:rPr>
        <w:t xml:space="preserve">7. Submit Check</w:t>
      </w:r>
      <w:r>
        <w:br/>
      </w:r>
      <w:r>
        <w:rPr>
          <w:rStyle w:val="VerbatimChar"/>
        </w:rPr>
        <w:t xml:space="preserve">   └── Build CoverageEligibilityRequest</w:t>
      </w:r>
      <w:r>
        <w:br/>
      </w:r>
      <w:r>
        <w:rPr>
          <w:rStyle w:val="VerbatimChar"/>
        </w:rPr>
        <w:t xml:space="preserve">   └── Send to NPHIES</w:t>
      </w:r>
      <w:r>
        <w:br/>
      </w:r>
      <w:r>
        <w:rPr>
          <w:rStyle w:val="VerbatimChar"/>
        </w:rPr>
        <w:t xml:space="preserve">   └── Parse CoverageEligibilityResponse</w:t>
      </w:r>
      <w:r>
        <w:br/>
      </w:r>
      <w:r>
        <w:rPr>
          <w:rStyle w:val="VerbatimChar"/>
        </w:rPr>
        <w:t xml:space="preserve">   └── Display results</w:t>
      </w:r>
    </w:p>
    <w:bookmarkEnd w:id="93"/>
    <w:bookmarkStart w:id="94" w:name="api-endpoints-1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   /api/eligibility                    # List all checks</w:t>
      </w:r>
      <w:r>
        <w:br/>
      </w:r>
      <w:r>
        <w:rPr>
          <w:rStyle w:val="VerbatimChar"/>
        </w:rPr>
        <w:t xml:space="preserve">GET    /api/eligibility/:id                # Get by ID</w:t>
      </w:r>
      <w:r>
        <w:br/>
      </w:r>
      <w:r>
        <w:rPr>
          <w:rStyle w:val="VerbatimChar"/>
        </w:rPr>
        <w:t xml:space="preserve">POST   /api/eligibility/check-nphies       # Submit NPHIES check</w:t>
      </w:r>
      <w:r>
        <w:br/>
      </w:r>
      <w:r>
        <w:rPr>
          <w:rStyle w:val="VerbatimChar"/>
        </w:rPr>
        <w:t xml:space="preserve">PUT    /api/eligibility/:id/status         # Update status</w:t>
      </w:r>
    </w:p>
    <w:bookmarkEnd w:id="94"/>
    <w:bookmarkEnd w:id="95"/>
    <w:bookmarkStart w:id="100" w:name="dental-approvals-module"/>
    <w:p>
      <w:pPr>
        <w:pStyle w:val="Heading2"/>
      </w:pPr>
      <w:r>
        <w:t xml:space="preserve">7.3 Dental Approvals Module</w:t>
      </w:r>
    </w:p>
    <w:bookmarkStart w:id="96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Dental treatment approval forms with interactive tooth chart.</w:t>
      </w:r>
    </w:p>
    <w:bookmarkEnd w:id="96"/>
    <w:bookmarkStart w:id="97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4-tab wizard interface</w:t>
      </w:r>
    </w:p>
    <w:p>
      <w:pPr>
        <w:pStyle w:val="Compact"/>
        <w:numPr>
          <w:ilvl w:val="0"/>
          <w:numId w:val="1006"/>
        </w:numPr>
      </w:pPr>
      <w:r>
        <w:t xml:space="preserve">Interactive dental chart (FDI numbering)</w:t>
      </w:r>
    </w:p>
    <w:p>
      <w:pPr>
        <w:pStyle w:val="Compact"/>
        <w:numPr>
          <w:ilvl w:val="0"/>
          <w:numId w:val="1006"/>
        </w:numPr>
      </w:pPr>
      <w:r>
        <w:t xml:space="preserve">Multi-tooth selection</w:t>
      </w:r>
    </w:p>
    <w:p>
      <w:pPr>
        <w:pStyle w:val="Compact"/>
        <w:numPr>
          <w:ilvl w:val="0"/>
          <w:numId w:val="1006"/>
        </w:numPr>
      </w:pPr>
      <w:r>
        <w:t xml:space="preserve">Procedure-tooth linking</w:t>
      </w:r>
    </w:p>
    <w:p>
      <w:pPr>
        <w:pStyle w:val="Compact"/>
        <w:numPr>
          <w:ilvl w:val="0"/>
          <w:numId w:val="1006"/>
        </w:numPr>
      </w:pPr>
      <w:r>
        <w:t xml:space="preserve">Medication entry</w:t>
      </w:r>
    </w:p>
    <w:p>
      <w:pPr>
        <w:pStyle w:val="Compact"/>
        <w:numPr>
          <w:ilvl w:val="0"/>
          <w:numId w:val="1006"/>
        </w:numPr>
      </w:pPr>
      <w:r>
        <w:t xml:space="preserve">Treatment type classification</w:t>
      </w:r>
    </w:p>
    <w:bookmarkEnd w:id="97"/>
    <w:bookmarkStart w:id="98" w:name="form-sections"/>
    <w:p>
      <w:pPr>
        <w:pStyle w:val="Heading3"/>
      </w:pPr>
      <w:r>
        <w:t xml:space="preserve">Form Sections</w:t>
      </w:r>
    </w:p>
    <w:p>
      <w:pPr>
        <w:pStyle w:val="FirstParagraph"/>
      </w:pPr>
      <w:r>
        <w:rPr>
          <w:b/>
          <w:bCs/>
        </w:rPr>
        <w:t xml:space="preserve">Tab 1: Reception/Nurse</w:t>
      </w:r>
      <w:r>
        <w:t xml:space="preserve"> </w:t>
      </w:r>
      <w:r>
        <w:t xml:space="preserve">- Provider name</w:t>
      </w:r>
      <w:r>
        <w:t xml:space="preserve"> </w:t>
      </w:r>
      <w:r>
        <w:t xml:space="preserve">- Insurance company</w:t>
      </w:r>
      <w:r>
        <w:t xml:space="preserve"> </w:t>
      </w:r>
      <w:r>
        <w:t xml:space="preserve">- TPA company</w:t>
      </w:r>
      <w:r>
        <w:t xml:space="preserve"> </w:t>
      </w:r>
      <w:r>
        <w:t xml:space="preserve">- Patient file number</w:t>
      </w:r>
      <w:r>
        <w:t xml:space="preserve"> </w:t>
      </w:r>
      <w:r>
        <w:t xml:space="preserve">- Date of visit</w:t>
      </w:r>
      <w:r>
        <w:t xml:space="preserve"> </w:t>
      </w:r>
      <w:r>
        <w:t xml:space="preserve">- Plan type</w:t>
      </w:r>
      <w:r>
        <w:t xml:space="preserve"> </w:t>
      </w:r>
      <w:r>
        <w:t xml:space="preserve">- Visit type (new/follow-up)</w:t>
      </w:r>
    </w:p>
    <w:p>
      <w:pPr>
        <w:pStyle w:val="BodyText"/>
      </w:pPr>
      <w:r>
        <w:rPr>
          <w:b/>
          <w:bCs/>
        </w:rPr>
        <w:t xml:space="preserve">Tab 2: Insured Information</w:t>
      </w:r>
      <w:r>
        <w:t xml:space="preserve"> </w:t>
      </w:r>
      <w:r>
        <w:t xml:space="preserve">- Insured name</w:t>
      </w:r>
      <w:r>
        <w:t xml:space="preserve"> </w:t>
      </w:r>
      <w:r>
        <w:t xml:space="preserve">- ID card number</w:t>
      </w:r>
      <w:r>
        <w:t xml:space="preserve"> </w:t>
      </w:r>
      <w:r>
        <w:t xml:space="preserve">- Sex/Age</w:t>
      </w:r>
      <w:r>
        <w:t xml:space="preserve"> </w:t>
      </w:r>
      <w:r>
        <w:t xml:space="preserve">- Policy holder</w:t>
      </w:r>
      <w:r>
        <w:t xml:space="preserve"> </w:t>
      </w:r>
      <w:r>
        <w:t xml:space="preserve">- Policy number</w:t>
      </w:r>
      <w:r>
        <w:t xml:space="preserve"> </w:t>
      </w:r>
      <w:r>
        <w:t xml:space="preserve">- Expiry date</w:t>
      </w:r>
      <w:r>
        <w:t xml:space="preserve"> </w:t>
      </w:r>
      <w:r>
        <w:t xml:space="preserve">- Class</w:t>
      </w:r>
    </w:p>
    <w:p>
      <w:pPr>
        <w:pStyle w:val="BodyText"/>
      </w:pPr>
      <w:r>
        <w:rPr>
          <w:b/>
          <w:bCs/>
        </w:rPr>
        <w:t xml:space="preserve">Tab 3: Dentist Section</w:t>
      </w:r>
      <w:r>
        <w:t xml:space="preserve"> </w:t>
      </w:r>
      <w:r>
        <w:t xml:space="preserve">- Duration of illness</w:t>
      </w:r>
      <w:r>
        <w:t xml:space="preserve"> </w:t>
      </w:r>
      <w:r>
        <w:t xml:space="preserve">- Chief complaints</w:t>
      </w:r>
      <w:r>
        <w:t xml:space="preserve"> </w:t>
      </w:r>
      <w:r>
        <w:t xml:space="preserve">- Significant signs</w:t>
      </w:r>
      <w:r>
        <w:t xml:space="preserve"> </w:t>
      </w:r>
      <w:r>
        <w:t xml:space="preserve">- Diagnosis (ICD-10)</w:t>
      </w:r>
      <w:r>
        <w:t xml:space="preserve"> </w:t>
      </w:r>
      <w:r>
        <w:t xml:space="preserve">- Primary/secondary diagnosis</w:t>
      </w:r>
      <w:r>
        <w:t xml:space="preserve"> </w:t>
      </w:r>
      <w:r>
        <w:t xml:space="preserve">- Treatment type checkboxes</w:t>
      </w:r>
      <w:r>
        <w:t xml:space="preserve"> </w:t>
      </w:r>
      <w:r>
        <w:t xml:space="preserve">- Provider approval</w:t>
      </w:r>
    </w:p>
    <w:p>
      <w:pPr>
        <w:pStyle w:val="BodyText"/>
      </w:pPr>
      <w:r>
        <w:rPr>
          <w:b/>
          <w:bCs/>
        </w:rPr>
        <w:t xml:space="preserve">Tab 4: Procedures &amp; Medications</w:t>
      </w:r>
      <w:r>
        <w:t xml:space="preserve"> </w:t>
      </w:r>
      <w:r>
        <w:t xml:space="preserve">- Interactive dental chart</w:t>
      </w:r>
      <w:r>
        <w:t xml:space="preserve"> </w:t>
      </w:r>
      <w:r>
        <w:t xml:space="preserve">- Procedure table (code, description, tooth, cost)</w:t>
      </w:r>
      <w:r>
        <w:t xml:space="preserve"> </w:t>
      </w:r>
      <w:r>
        <w:t xml:space="preserve">- Medication table (name, type, quantity)</w:t>
      </w:r>
    </w:p>
    <w:bookmarkEnd w:id="98"/>
    <w:bookmarkStart w:id="99" w:name="api-endpoints-2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   /api/dental-approvals               # List all</w:t>
      </w:r>
      <w:r>
        <w:br/>
      </w:r>
      <w:r>
        <w:rPr>
          <w:rStyle w:val="VerbatimChar"/>
        </w:rPr>
        <w:t xml:space="preserve">GET    /api/dental-approvals/:id           # Get by ID</w:t>
      </w:r>
      <w:r>
        <w:br/>
      </w:r>
      <w:r>
        <w:rPr>
          <w:rStyle w:val="VerbatimChar"/>
        </w:rPr>
        <w:t xml:space="preserve">POST   /api/dental-approvals               # Create new</w:t>
      </w:r>
      <w:r>
        <w:br/>
      </w:r>
      <w:r>
        <w:rPr>
          <w:rStyle w:val="VerbatimChar"/>
        </w:rPr>
        <w:t xml:space="preserve">PUT    /api/dental-approvals/:id           # Update</w:t>
      </w:r>
      <w:r>
        <w:br/>
      </w:r>
      <w:r>
        <w:rPr>
          <w:rStyle w:val="VerbatimChar"/>
        </w:rPr>
        <w:t xml:space="preserve">DELETE /api/dental-approvals/:id           # Delete</w:t>
      </w:r>
      <w:r>
        <w:br/>
      </w:r>
      <w:r>
        <w:rPr>
          <w:rStyle w:val="VerbatimChar"/>
        </w:rPr>
        <w:t xml:space="preserve">POST   /api/dental-approvals/:id/submit    # Submit to NPHIES</w:t>
      </w:r>
    </w:p>
    <w:bookmarkEnd w:id="99"/>
    <w:bookmarkEnd w:id="100"/>
    <w:bookmarkStart w:id="106" w:name="eye-approvals-module"/>
    <w:p>
      <w:pPr>
        <w:pStyle w:val="Heading2"/>
      </w:pPr>
      <w:r>
        <w:t xml:space="preserve">7.4 Eye Approvals Module</w:t>
      </w:r>
    </w:p>
    <w:bookmarkStart w:id="101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Optical/vision approval forms with AI validation.</w:t>
      </w:r>
    </w:p>
    <w:bookmarkEnd w:id="101"/>
    <w:bookmarkStart w:id="102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4-tab wizard interface</w:t>
      </w:r>
    </w:p>
    <w:p>
      <w:pPr>
        <w:pStyle w:val="Compact"/>
        <w:numPr>
          <w:ilvl w:val="0"/>
          <w:numId w:val="1007"/>
        </w:numPr>
      </w:pPr>
      <w:r>
        <w:t xml:space="preserve">Right/left eye specification tables</w:t>
      </w:r>
    </w:p>
    <w:p>
      <w:pPr>
        <w:pStyle w:val="Compact"/>
        <w:numPr>
          <w:ilvl w:val="0"/>
          <w:numId w:val="1007"/>
        </w:numPr>
      </w:pPr>
      <w:r>
        <w:t xml:space="preserve">Lens type and specifications</w:t>
      </w:r>
    </w:p>
    <w:p>
      <w:pPr>
        <w:pStyle w:val="Compact"/>
        <w:numPr>
          <w:ilvl w:val="0"/>
          <w:numId w:val="1007"/>
        </w:numPr>
      </w:pPr>
      <w:r>
        <w:t xml:space="preserve">Contact lens options</w:t>
      </w:r>
    </w:p>
    <w:p>
      <w:pPr>
        <w:pStyle w:val="Compact"/>
        <w:numPr>
          <w:ilvl w:val="0"/>
          <w:numId w:val="1007"/>
        </w:numPr>
      </w:pPr>
      <w:r>
        <w:t xml:space="preserve">Frame requirements</w:t>
      </w:r>
    </w:p>
    <w:p>
      <w:pPr>
        <w:pStyle w:val="Compact"/>
        <w:numPr>
          <w:ilvl w:val="0"/>
          <w:numId w:val="1007"/>
        </w:numPr>
      </w:pPr>
      <w:r>
        <w:t xml:space="preserve">AI validation integration</w:t>
      </w:r>
    </w:p>
    <w:p>
      <w:pPr>
        <w:pStyle w:val="Compact"/>
        <w:numPr>
          <w:ilvl w:val="0"/>
          <w:numId w:val="1007"/>
        </w:numPr>
      </w:pPr>
      <w:r>
        <w:t xml:space="preserve">Inline validation warnings</w:t>
      </w:r>
    </w:p>
    <w:bookmarkEnd w:id="102"/>
    <w:bookmarkStart w:id="103" w:name="form-sections-1"/>
    <w:p>
      <w:pPr>
        <w:pStyle w:val="Heading3"/>
      </w:pPr>
      <w:r>
        <w:t xml:space="preserve">Form Sections</w:t>
      </w:r>
    </w:p>
    <w:p>
      <w:pPr>
        <w:pStyle w:val="FirstParagraph"/>
      </w:pPr>
      <w:r>
        <w:rPr>
          <w:b/>
          <w:bCs/>
        </w:rPr>
        <w:t xml:space="preserve">Tab 1: Reception/Nurse</w:t>
      </w:r>
      <w:r>
        <w:t xml:space="preserve"> </w:t>
      </w:r>
      <w:r>
        <w:t xml:space="preserve">- Provider name</w:t>
      </w:r>
      <w:r>
        <w:t xml:space="preserve"> </w:t>
      </w:r>
      <w:r>
        <w:t xml:space="preserve">- Insurance company</w:t>
      </w:r>
      <w:r>
        <w:t xml:space="preserve"> </w:t>
      </w:r>
      <w:r>
        <w:t xml:space="preserve">- TPA company</w:t>
      </w:r>
      <w:r>
        <w:t xml:space="preserve"> </w:t>
      </w:r>
      <w:r>
        <w:t xml:space="preserve">- Date of visit</w:t>
      </w:r>
      <w:r>
        <w:t xml:space="preserve"> </w:t>
      </w:r>
      <w:r>
        <w:t xml:space="preserve">- Plan type</w:t>
      </w:r>
      <w:r>
        <w:t xml:space="preserve"> </w:t>
      </w:r>
      <w:r>
        <w:t xml:space="preserve">- Visit type</w:t>
      </w:r>
    </w:p>
    <w:p>
      <w:pPr>
        <w:pStyle w:val="BodyText"/>
      </w:pPr>
      <w:r>
        <w:rPr>
          <w:b/>
          <w:bCs/>
        </w:rPr>
        <w:t xml:space="preserve">Tab 2: Insured Information</w:t>
      </w:r>
      <w:r>
        <w:t xml:space="preserve"> </w:t>
      </w:r>
      <w:r>
        <w:t xml:space="preserve">- Insured name</w:t>
      </w:r>
      <w:r>
        <w:t xml:space="preserve"> </w:t>
      </w:r>
      <w:r>
        <w:t xml:space="preserve">- ID card number</w:t>
      </w:r>
      <w:r>
        <w:t xml:space="preserve"> </w:t>
      </w:r>
      <w:r>
        <w:t xml:space="preserve">- Sex/Age</w:t>
      </w:r>
      <w:r>
        <w:t xml:space="preserve"> </w:t>
      </w:r>
      <w:r>
        <w:t xml:space="preserve">- Policy details</w:t>
      </w:r>
      <w:r>
        <w:t xml:space="preserve"> </w:t>
      </w:r>
      <w:r>
        <w:t xml:space="preserve">- Approval status</w:t>
      </w:r>
    </w:p>
    <w:p>
      <w:pPr>
        <w:pStyle w:val="BodyText"/>
      </w:pPr>
      <w:r>
        <w:rPr>
          <w:b/>
          <w:bCs/>
        </w:rPr>
        <w:t xml:space="preserve">Tab 3: Optician</w:t>
      </w:r>
      <w:r>
        <w:t xml:space="preserve"> </w:t>
      </w:r>
      <w:r>
        <w:t xml:space="preserve">- Duration of illness</w:t>
      </w:r>
      <w:r>
        <w:t xml:space="preserve"> </w:t>
      </w:r>
      <w:r>
        <w:t xml:space="preserve">- Chief complaints</w:t>
      </w:r>
      <w:r>
        <w:t xml:space="preserve"> </w:t>
      </w:r>
      <w:r>
        <w:t xml:space="preserve">- Significant signs</w:t>
      </w:r>
      <w:r>
        <w:t xml:space="preserve"> </w:t>
      </w:r>
      <w:r>
        <w:t xml:space="preserve">- Right eye specifications (distance/near/bifocal)</w:t>
      </w:r>
      <w:r>
        <w:t xml:space="preserve"> </w:t>
      </w:r>
      <w:r>
        <w:t xml:space="preserve">- Left eye specifications (distance/near/bifocal)</w:t>
      </w:r>
      <w:r>
        <w:t xml:space="preserve"> </w:t>
      </w:r>
      <w:r>
        <w:t xml:space="preserve">- Lens type (glass/plastic)</w:t>
      </w:r>
      <w:r>
        <w:t xml:space="preserve"> </w:t>
      </w:r>
      <w:r>
        <w:t xml:space="preserve">- Lens specifications (multi-coated, varilux, aspheric, etc.)</w:t>
      </w:r>
      <w:r>
        <w:t xml:space="preserve"> </w:t>
      </w:r>
      <w:r>
        <w:t xml:space="preserve">- Contact lenses (permanent/disposal)</w:t>
      </w:r>
      <w:r>
        <w:t xml:space="preserve"> </w:t>
      </w:r>
      <w:r>
        <w:t xml:space="preserve">- Frames required</w:t>
      </w:r>
    </w:p>
    <w:p>
      <w:pPr>
        <w:pStyle w:val="BodyText"/>
      </w:pPr>
      <w:r>
        <w:rPr>
          <w:b/>
          <w:bCs/>
        </w:rPr>
        <w:t xml:space="preserve">Tab 4: Procedures</w:t>
      </w:r>
      <w:r>
        <w:t xml:space="preserve"> </w:t>
      </w:r>
      <w:r>
        <w:t xml:space="preserve">- Procedure table (code, description, type, cost)</w:t>
      </w:r>
    </w:p>
    <w:bookmarkEnd w:id="103"/>
    <w:bookmarkStart w:id="104" w:name="ai-validation"/>
    <w:p>
      <w:pPr>
        <w:pStyle w:val="Heading3"/>
      </w:pPr>
      <w:r>
        <w:t xml:space="preserve">AI Validation</w:t>
      </w:r>
    </w:p>
    <w:p>
      <w:pPr>
        <w:pStyle w:val="SourceCode"/>
      </w:pPr>
      <w:r>
        <w:rPr>
          <w:rStyle w:val="CommentTok"/>
        </w:rPr>
        <w:t xml:space="preserve">// Validation result structure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confidenceScore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'chief_complaints'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'Consider documenting onset 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'Recommend retinal examination for patient over 40'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'Consider OCT scan given symptoms'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missingAnalyses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'Intraocular pressure not documented'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clinicalAssessment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'Prescription appears consistent with presbyopia...'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api-endpoints-3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   /api/eye-approvals                  # List all</w:t>
      </w:r>
      <w:r>
        <w:br/>
      </w:r>
      <w:r>
        <w:rPr>
          <w:rStyle w:val="VerbatimChar"/>
        </w:rPr>
        <w:t xml:space="preserve">GET    /api/eye-approvals/:id              # Get by ID</w:t>
      </w:r>
      <w:r>
        <w:br/>
      </w:r>
      <w:r>
        <w:rPr>
          <w:rStyle w:val="VerbatimChar"/>
        </w:rPr>
        <w:t xml:space="preserve">POST   /api/eye-approvals                  # Create new</w:t>
      </w:r>
      <w:r>
        <w:br/>
      </w:r>
      <w:r>
        <w:rPr>
          <w:rStyle w:val="VerbatimChar"/>
        </w:rPr>
        <w:t xml:space="preserve">PUT    /api/eye-approvals/:id              # Update</w:t>
      </w:r>
      <w:r>
        <w:br/>
      </w:r>
      <w:r>
        <w:rPr>
          <w:rStyle w:val="VerbatimChar"/>
        </w:rPr>
        <w:t xml:space="preserve">DELETE /api/eye-approvals/:id              # Delete</w:t>
      </w:r>
      <w:r>
        <w:br/>
      </w:r>
      <w:r>
        <w:rPr>
          <w:rStyle w:val="VerbatimChar"/>
        </w:rPr>
        <w:t xml:space="preserve">POST   /api/eye-approvals/:id/validate     # AI validation</w:t>
      </w:r>
    </w:p>
    <w:bookmarkEnd w:id="105"/>
    <w:bookmarkEnd w:id="106"/>
    <w:bookmarkStart w:id="112" w:name="general-request-module"/>
    <w:p>
      <w:pPr>
        <w:pStyle w:val="Heading2"/>
      </w:pPr>
      <w:r>
        <w:t xml:space="preserve">7.5 General Request Module</w:t>
      </w:r>
    </w:p>
    <w:bookmarkStart w:id="107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Multi-step wizard for general healthcare service requests with medication safety analysis.</w:t>
      </w:r>
    </w:p>
    <w:bookmarkEnd w:id="107"/>
    <w:bookmarkStart w:id="108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6-step wizard</w:t>
      </w:r>
    </w:p>
    <w:p>
      <w:pPr>
        <w:pStyle w:val="Compact"/>
        <w:numPr>
          <w:ilvl w:val="0"/>
          <w:numId w:val="1008"/>
        </w:numPr>
      </w:pPr>
      <w:r>
        <w:t xml:space="preserve">Draft auto-save</w:t>
      </w:r>
    </w:p>
    <w:p>
      <w:pPr>
        <w:pStyle w:val="Compact"/>
        <w:numPr>
          <w:ilvl w:val="0"/>
          <w:numId w:val="1008"/>
        </w:numPr>
      </w:pPr>
      <w:r>
        <w:t xml:space="preserve">Medication database search</w:t>
      </w:r>
    </w:p>
    <w:p>
      <w:pPr>
        <w:pStyle w:val="Compact"/>
        <w:numPr>
          <w:ilvl w:val="0"/>
          <w:numId w:val="1008"/>
        </w:numPr>
      </w:pPr>
      <w:r>
        <w:t xml:space="preserve">Drug interaction checking</w:t>
      </w:r>
    </w:p>
    <w:p>
      <w:pPr>
        <w:pStyle w:val="Compact"/>
        <w:numPr>
          <w:ilvl w:val="0"/>
          <w:numId w:val="1008"/>
        </w:numPr>
      </w:pPr>
      <w:r>
        <w:t xml:space="preserve">Safety analysis</w:t>
      </w:r>
    </w:p>
    <w:p>
      <w:pPr>
        <w:pStyle w:val="Compact"/>
        <w:numPr>
          <w:ilvl w:val="0"/>
          <w:numId w:val="1008"/>
        </w:numPr>
      </w:pPr>
      <w:r>
        <w:t xml:space="preserve">Prerequisite justification</w:t>
      </w:r>
    </w:p>
    <w:bookmarkEnd w:id="108"/>
    <w:bookmarkStart w:id="109" w:name="wizard-steps"/>
    <w:p>
      <w:pPr>
        <w:pStyle w:val="Heading3"/>
      </w:pPr>
      <w:r>
        <w:t xml:space="preserve">Wizard Steps</w:t>
      </w:r>
    </w:p>
    <w:p>
      <w:pPr>
        <w:pStyle w:val="FirstParagraph"/>
      </w:pPr>
      <w:r>
        <w:rPr>
          <w:b/>
          <w:bCs/>
        </w:rPr>
        <w:t xml:space="preserve">Step 1: Patient Information</w:t>
      </w:r>
      <w:r>
        <w:t xml:space="preserve"> </w:t>
      </w:r>
      <w:r>
        <w:t xml:space="preserve">- Patient selection</w:t>
      </w:r>
      <w:r>
        <w:t xml:space="preserve"> </w:t>
      </w:r>
      <w:r>
        <w:t xml:space="preserve">- Demographics display</w:t>
      </w:r>
    </w:p>
    <w:p>
      <w:pPr>
        <w:pStyle w:val="BodyText"/>
      </w:pPr>
      <w:r>
        <w:rPr>
          <w:b/>
          <w:bCs/>
        </w:rPr>
        <w:t xml:space="preserve">Step 2: Coverage Selection</w:t>
      </w:r>
      <w:r>
        <w:t xml:space="preserve"> </w:t>
      </w:r>
      <w:r>
        <w:t xml:space="preserve">- Coverage selection</w:t>
      </w:r>
      <w:r>
        <w:t xml:space="preserve"> </w:t>
      </w:r>
      <w:r>
        <w:t xml:space="preserve">- Benefit verification</w:t>
      </w:r>
    </w:p>
    <w:p>
      <w:pPr>
        <w:pStyle w:val="BodyText"/>
      </w:pPr>
      <w:r>
        <w:rPr>
          <w:b/>
          <w:bCs/>
        </w:rPr>
        <w:t xml:space="preserve">Step 3: Provider Details</w:t>
      </w:r>
      <w:r>
        <w:t xml:space="preserve"> </w:t>
      </w:r>
      <w:r>
        <w:t xml:space="preserve">- Provider selection</w:t>
      </w:r>
      <w:r>
        <w:t xml:space="preserve"> </w:t>
      </w:r>
      <w:r>
        <w:t xml:space="preserve">- Practitioner info</w:t>
      </w:r>
    </w:p>
    <w:p>
      <w:pPr>
        <w:pStyle w:val="BodyText"/>
      </w:pPr>
      <w:r>
        <w:rPr>
          <w:b/>
          <w:bCs/>
        </w:rPr>
        <w:t xml:space="preserve">Step 4: Service Request</w:t>
      </w:r>
      <w:r>
        <w:t xml:space="preserve"> </w:t>
      </w:r>
      <w:r>
        <w:t xml:space="preserve">- Service type</w:t>
      </w:r>
      <w:r>
        <w:t xml:space="preserve"> </w:t>
      </w:r>
      <w:r>
        <w:t xml:space="preserve">- Diagnosis</w:t>
      </w:r>
      <w:r>
        <w:t xml:space="preserve"> </w:t>
      </w:r>
      <w:r>
        <w:t xml:space="preserve">- Clinical information</w:t>
      </w:r>
    </w:p>
    <w:p>
      <w:pPr>
        <w:pStyle w:val="BodyText"/>
      </w:pPr>
      <w:r>
        <w:rPr>
          <w:b/>
          <w:bCs/>
        </w:rPr>
        <w:t xml:space="preserve">Step 5: Medications</w:t>
      </w:r>
      <w:r>
        <w:t xml:space="preserve"> </w:t>
      </w:r>
      <w:r>
        <w:t xml:space="preserve">- Medication search</w:t>
      </w:r>
      <w:r>
        <w:t xml:space="preserve"> </w:t>
      </w:r>
      <w:r>
        <w:t xml:space="preserve">- Add medications</w:t>
      </w:r>
      <w:r>
        <w:t xml:space="preserve"> </w:t>
      </w:r>
      <w:r>
        <w:t xml:space="preserve">- Interaction checking</w:t>
      </w:r>
      <w:r>
        <w:t xml:space="preserve"> </w:t>
      </w:r>
      <w:r>
        <w:t xml:space="preserve">- Safety analysis panel</w:t>
      </w:r>
    </w:p>
    <w:p>
      <w:pPr>
        <w:pStyle w:val="BodyText"/>
      </w:pPr>
      <w:r>
        <w:rPr>
          <w:b/>
          <w:bCs/>
        </w:rPr>
        <w:t xml:space="preserve">Step 6: Review &amp; Submit</w:t>
      </w:r>
      <w:r>
        <w:t xml:space="preserve"> </w:t>
      </w:r>
      <w:r>
        <w:t xml:space="preserve">- Summary display</w:t>
      </w:r>
      <w:r>
        <w:t xml:space="preserve"> </w:t>
      </w:r>
      <w:r>
        <w:t xml:space="preserve">- Validation</w:t>
      </w:r>
      <w:r>
        <w:t xml:space="preserve"> </w:t>
      </w:r>
      <w:r>
        <w:t xml:space="preserve">- Submit</w:t>
      </w:r>
    </w:p>
    <w:bookmarkEnd w:id="109"/>
    <w:bookmarkStart w:id="110" w:name="medication-safety-features"/>
    <w:p>
      <w:pPr>
        <w:pStyle w:val="Heading3"/>
      </w:pPr>
      <w:r>
        <w:t xml:space="preserve">Medication Safety Features</w:t>
      </w:r>
    </w:p>
    <w:p>
      <w:pPr>
        <w:pStyle w:val="SourceCode"/>
      </w:pPr>
      <w:r>
        <w:rPr>
          <w:rStyle w:val="CommentTok"/>
        </w:rPr>
        <w:t xml:space="preserve">// Drug interaction check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medicationSafetyService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checkDrugInteractions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medicationName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'Warfarin'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medicationName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'Aspirin'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'100mg'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Result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hasInteractions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'severe'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affectedDrugs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'Warfarin'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'Aspirin'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'Increased bleeding risk'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 INR closely, consider alternative'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</w:p>
    <w:bookmarkEnd w:id="110"/>
    <w:bookmarkStart w:id="111" w:name="api-endpoints-4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   /api/general-requests               # List all</w:t>
      </w:r>
      <w:r>
        <w:br/>
      </w:r>
      <w:r>
        <w:rPr>
          <w:rStyle w:val="VerbatimChar"/>
        </w:rPr>
        <w:t xml:space="preserve">GET    /api/general-requests/:id           # Get by ID</w:t>
      </w:r>
      <w:r>
        <w:br/>
      </w:r>
      <w:r>
        <w:rPr>
          <w:rStyle w:val="VerbatimChar"/>
        </w:rPr>
        <w:t xml:space="preserve">POST   /api/general-requests               # Create new</w:t>
      </w:r>
      <w:r>
        <w:br/>
      </w:r>
      <w:r>
        <w:rPr>
          <w:rStyle w:val="VerbatimChar"/>
        </w:rPr>
        <w:t xml:space="preserve">PUT    /api/general-requests/:id           # Update</w:t>
      </w:r>
      <w:r>
        <w:br/>
      </w:r>
      <w:r>
        <w:rPr>
          <w:rStyle w:val="VerbatimChar"/>
        </w:rPr>
        <w:t xml:space="preserve">DELETE /api/general-requests/:id           # Delete</w:t>
      </w:r>
      <w:r>
        <w:br/>
      </w:r>
      <w:r>
        <w:rPr>
          <w:rStyle w:val="VerbatimChar"/>
        </w:rPr>
        <w:t xml:space="preserve">POST   /api/general-request/validate       # Validate request</w:t>
      </w:r>
    </w:p>
    <w:bookmarkEnd w:id="111"/>
    <w:bookmarkEnd w:id="112"/>
    <w:bookmarkStart w:id="116" w:name="medicine-search-module"/>
    <w:p>
      <w:pPr>
        <w:pStyle w:val="Heading2"/>
      </w:pPr>
      <w:r>
        <w:t xml:space="preserve">7.6 Medicine Search Module</w:t>
      </w:r>
    </w:p>
    <w:bookmarkStart w:id="113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Drug database search with detailed medication information.</w:t>
      </w:r>
    </w:p>
    <w:bookmarkEnd w:id="113"/>
    <w:bookmarkStart w:id="114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Search by name, ingredient, or code</w:t>
      </w:r>
    </w:p>
    <w:p>
      <w:pPr>
        <w:pStyle w:val="Compact"/>
        <w:numPr>
          <w:ilvl w:val="0"/>
          <w:numId w:val="1009"/>
        </w:numPr>
      </w:pPr>
      <w:r>
        <w:t xml:space="preserve">Detailed drug information display</w:t>
      </w:r>
    </w:p>
    <w:p>
      <w:pPr>
        <w:pStyle w:val="Compact"/>
        <w:numPr>
          <w:ilvl w:val="0"/>
          <w:numId w:val="1009"/>
        </w:numPr>
      </w:pPr>
      <w:r>
        <w:t xml:space="preserve">Dosage forms and strengths</w:t>
      </w:r>
    </w:p>
    <w:p>
      <w:pPr>
        <w:pStyle w:val="Compact"/>
        <w:numPr>
          <w:ilvl w:val="0"/>
          <w:numId w:val="1009"/>
        </w:numPr>
      </w:pPr>
      <w:r>
        <w:t xml:space="preserve">Manufacturer information</w:t>
      </w:r>
    </w:p>
    <w:p>
      <w:pPr>
        <w:pStyle w:val="Compact"/>
        <w:numPr>
          <w:ilvl w:val="0"/>
          <w:numId w:val="1009"/>
        </w:numPr>
      </w:pPr>
      <w:r>
        <w:t xml:space="preserve">SFDA registration status</w:t>
      </w:r>
    </w:p>
    <w:bookmarkEnd w:id="114"/>
    <w:bookmarkStart w:id="115" w:name="api-endpoints-5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   /api/medicines/search?q=            # Search medicines</w:t>
      </w:r>
      <w:r>
        <w:br/>
      </w:r>
      <w:r>
        <w:rPr>
          <w:rStyle w:val="VerbatimChar"/>
        </w:rPr>
        <w:t xml:space="preserve">GET    /api/medicines/:id                  # Get medicine details</w:t>
      </w:r>
      <w:r>
        <w:br/>
      </w:r>
      <w:r>
        <w:rPr>
          <w:rStyle w:val="VerbatimChar"/>
        </w:rPr>
        <w:t xml:space="preserve">GET    /api/medicines/suggestions?q=       # Auto-complete suggestions</w:t>
      </w:r>
    </w:p>
    <w:bookmarkEnd w:id="115"/>
    <w:bookmarkEnd w:id="116"/>
    <w:bookmarkStart w:id="121" w:name="ai-chat-module"/>
    <w:p>
      <w:pPr>
        <w:pStyle w:val="Heading2"/>
      </w:pPr>
      <w:r>
        <w:t xml:space="preserve">7.7 AI Chat Module</w:t>
      </w:r>
    </w:p>
    <w:bookmarkStart w:id="117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AI-powered medical assistant with dual-mode operation.</w:t>
      </w:r>
    </w:p>
    <w:bookmarkEnd w:id="117"/>
    <w:bookmarkStart w:id="118" w:name="modes"/>
    <w:p>
      <w:pPr>
        <w:pStyle w:val="Heading3"/>
      </w:pPr>
      <w:r>
        <w:t xml:space="preserve">Modes</w:t>
      </w:r>
    </w:p>
    <w:p>
      <w:pPr>
        <w:pStyle w:val="FirstParagraph"/>
      </w:pPr>
      <w:r>
        <w:rPr>
          <w:b/>
          <w:bCs/>
        </w:rPr>
        <w:t xml:space="preserve">Drug Mode (Medbot):</w:t>
      </w:r>
      <w:r>
        <w:t xml:space="preserve"> </w:t>
      </w:r>
      <w:r>
        <w:t xml:space="preserve">- Pharmaceutical questions</w:t>
      </w:r>
      <w:r>
        <w:t xml:space="preserve"> </w:t>
      </w:r>
      <w:r>
        <w:t xml:space="preserve">- Drug information</w:t>
      </w:r>
      <w:r>
        <w:t xml:space="preserve"> </w:t>
      </w:r>
      <w:r>
        <w:t xml:space="preserve">- Interaction queries</w:t>
      </w:r>
      <w:r>
        <w:t xml:space="preserve"> </w:t>
      </w:r>
      <w:r>
        <w:t xml:space="preserve">- Dosing questions</w:t>
      </w:r>
    </w:p>
    <w:p>
      <w:pPr>
        <w:pStyle w:val="BodyText"/>
      </w:pPr>
      <w:r>
        <w:rPr>
          <w:b/>
          <w:bCs/>
        </w:rPr>
        <w:t xml:space="preserve">General Mode (BioMistral):</w:t>
      </w:r>
      <w:r>
        <w:t xml:space="preserve"> </w:t>
      </w:r>
      <w:r>
        <w:t xml:space="preserve">- Medical conditions</w:t>
      </w:r>
      <w:r>
        <w:t xml:space="preserve"> </w:t>
      </w:r>
      <w:r>
        <w:t xml:space="preserve">- Symptoms</w:t>
      </w:r>
      <w:r>
        <w:t xml:space="preserve"> </w:t>
      </w:r>
      <w:r>
        <w:t xml:space="preserve">- Health information</w:t>
      </w:r>
      <w:r>
        <w:t xml:space="preserve"> </w:t>
      </w:r>
      <w:r>
        <w:t xml:space="preserve">- General questions</w:t>
      </w:r>
    </w:p>
    <w:bookmarkEnd w:id="118"/>
    <w:bookmarkStart w:id="119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Streaming responses</w:t>
      </w:r>
    </w:p>
    <w:p>
      <w:pPr>
        <w:pStyle w:val="Compact"/>
        <w:numPr>
          <w:ilvl w:val="0"/>
          <w:numId w:val="1010"/>
        </w:numPr>
      </w:pPr>
      <w:r>
        <w:t xml:space="preserve">Conversation history</w:t>
      </w:r>
    </w:p>
    <w:p>
      <w:pPr>
        <w:pStyle w:val="Compact"/>
        <w:numPr>
          <w:ilvl w:val="0"/>
          <w:numId w:val="1010"/>
        </w:numPr>
      </w:pPr>
      <w:r>
        <w:t xml:space="preserve">Mode switching</w:t>
      </w:r>
    </w:p>
    <w:p>
      <w:pPr>
        <w:pStyle w:val="Compact"/>
        <w:numPr>
          <w:ilvl w:val="0"/>
          <w:numId w:val="1010"/>
        </w:numPr>
      </w:pPr>
      <w:r>
        <w:t xml:space="preserve">Collapsible interface</w:t>
      </w:r>
    </w:p>
    <w:bookmarkEnd w:id="119"/>
    <w:bookmarkStart w:id="120" w:name="api-endpoints-6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POST   /api/chat/message                   # Send message (non-streaming)</w:t>
      </w:r>
      <w:r>
        <w:br/>
      </w:r>
      <w:r>
        <w:rPr>
          <w:rStyle w:val="VerbatimChar"/>
        </w:rPr>
        <w:t xml:space="preserve">GET    /api/chat/stream                    # SSE streaming endpoint</w:t>
      </w:r>
      <w:r>
        <w:br/>
      </w:r>
      <w:r>
        <w:rPr>
          <w:rStyle w:val="VerbatimChar"/>
        </w:rPr>
        <w:t xml:space="preserve">GET    /api/chat/health                    # Service health check</w:t>
      </w:r>
    </w:p>
    <w:bookmarkEnd w:id="120"/>
    <w:bookmarkEnd w:id="121"/>
    <w:bookmarkStart w:id="125" w:name="medication-safety-module"/>
    <w:p>
      <w:pPr>
        <w:pStyle w:val="Heading2"/>
      </w:pPr>
      <w:r>
        <w:t xml:space="preserve">7.8 Medication Safety Module</w:t>
      </w:r>
    </w:p>
    <w:bookmarkStart w:id="122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Comprehensive medication safety analysis.</w:t>
      </w:r>
    </w:p>
    <w:bookmarkEnd w:id="122"/>
    <w:bookmarkStart w:id="123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Drug-drug interaction checking</w:t>
      </w:r>
    </w:p>
    <w:p>
      <w:pPr>
        <w:pStyle w:val="Compact"/>
        <w:numPr>
          <w:ilvl w:val="0"/>
          <w:numId w:val="1011"/>
        </w:numPr>
      </w:pPr>
      <w:r>
        <w:t xml:space="preserve">Contraindication analysis</w:t>
      </w:r>
    </w:p>
    <w:p>
      <w:pPr>
        <w:pStyle w:val="Compact"/>
        <w:numPr>
          <w:ilvl w:val="0"/>
          <w:numId w:val="1011"/>
        </w:numPr>
      </w:pPr>
      <w:r>
        <w:t xml:space="preserve">Dosing validation</w:t>
      </w:r>
    </w:p>
    <w:p>
      <w:pPr>
        <w:pStyle w:val="Compact"/>
        <w:numPr>
          <w:ilvl w:val="0"/>
          <w:numId w:val="1011"/>
        </w:numPr>
      </w:pPr>
      <w:r>
        <w:t xml:space="preserve">Duplicate therapy detection</w:t>
      </w:r>
    </w:p>
    <w:p>
      <w:pPr>
        <w:pStyle w:val="Compact"/>
        <w:numPr>
          <w:ilvl w:val="0"/>
          <w:numId w:val="1011"/>
        </w:numPr>
      </w:pPr>
      <w:r>
        <w:t xml:space="preserve">Age-related concerns</w:t>
      </w:r>
    </w:p>
    <w:bookmarkEnd w:id="123"/>
    <w:bookmarkStart w:id="124" w:name="api-endpoints-7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POST   /api/medication-safety/interactions # Check interactions</w:t>
      </w:r>
      <w:r>
        <w:br/>
      </w:r>
      <w:r>
        <w:rPr>
          <w:rStyle w:val="VerbatimChar"/>
        </w:rPr>
        <w:t xml:space="preserve">POST   /api/medication-safety/analyze      # Full safety analysis</w:t>
      </w:r>
      <w:r>
        <w:br/>
      </w:r>
      <w:r>
        <w:rPr>
          <w:rStyle w:val="VerbatimChar"/>
        </w:rPr>
        <w:t xml:space="preserve">POST   /api/medication-safety/validate-dose # Dose validation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2" w:name="api-reference"/>
    <w:p>
      <w:pPr>
        <w:pStyle w:val="Heading1"/>
      </w:pPr>
      <w:r>
        <w:t xml:space="preserve">8. API Reference</w:t>
      </w:r>
    </w:p>
    <w:bookmarkStart w:id="127" w:name="base-url"/>
    <w:p>
      <w:pPr>
        <w:pStyle w:val="Heading2"/>
      </w:pPr>
      <w:r>
        <w:t xml:space="preserve">8.1 Base URL</w:t>
      </w:r>
    </w:p>
    <w:p>
      <w:pPr>
        <w:pStyle w:val="SourceCode"/>
      </w:pPr>
      <w:r>
        <w:rPr>
          <w:rStyle w:val="VerbatimChar"/>
        </w:rPr>
        <w:t xml:space="preserve">http://localhost:8001/api</w:t>
      </w:r>
    </w:p>
    <w:bookmarkEnd w:id="127"/>
    <w:bookmarkStart w:id="130" w:name="common-response-format"/>
    <w:p>
      <w:pPr>
        <w:pStyle w:val="Heading2"/>
      </w:pPr>
      <w:r>
        <w:t xml:space="preserve">8.2 Common Response Format</w:t>
      </w:r>
    </w:p>
    <w:bookmarkStart w:id="128" w:name="success-response"/>
    <w:p>
      <w:pPr>
        <w:pStyle w:val="Heading3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message"</w:t>
      </w:r>
      <w:r>
        <w:br/>
      </w:r>
      <w:r>
        <w:rPr>
          <w:rStyle w:val="FunctionTok"/>
        </w:rPr>
        <w:t xml:space="preserve">}</w:t>
      </w:r>
    </w:p>
    <w:bookmarkEnd w:id="129"/>
    <w:bookmarkEnd w:id="130"/>
    <w:bookmarkStart w:id="131" w:name="endpoint-summary"/>
    <w:p>
      <w:pPr>
        <w:pStyle w:val="Heading2"/>
      </w:pPr>
      <w:r>
        <w:t xml:space="preserve">8.3 Endpoint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t xml:space="preserve">/api/providers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Insurers</w:t>
            </w:r>
          </w:p>
        </w:tc>
        <w:tc>
          <w:tcPr/>
          <w:p>
            <w:pPr>
              <w:pStyle w:val="Compact"/>
            </w:pPr>
            <w:r>
              <w:t xml:space="preserve">/api/insurers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Auth</w:t>
            </w:r>
          </w:p>
        </w:tc>
        <w:tc>
          <w:tcPr/>
          <w:p>
            <w:pPr>
              <w:pStyle w:val="Compact"/>
            </w:pPr>
            <w:r>
              <w:t xml:space="preserve">/api/prior-authorizations</w:t>
            </w:r>
          </w:p>
        </w:tc>
        <w:tc>
          <w:tcPr/>
          <w:p>
            <w:pPr>
              <w:pStyle w:val="Compact"/>
            </w:pPr>
            <w:r>
              <w:t xml:space="preserve">GET, POST, PUT, DELETE, /submit, /preview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</w:t>
            </w:r>
          </w:p>
        </w:tc>
        <w:tc>
          <w:tcPr/>
          <w:p>
            <w:pPr>
              <w:pStyle w:val="Compact"/>
            </w:pPr>
            <w:r>
              <w:t xml:space="preserve">/api/eligibility</w:t>
            </w:r>
          </w:p>
        </w:tc>
        <w:tc>
          <w:tcPr/>
          <w:p>
            <w:pPr>
              <w:pStyle w:val="Compact"/>
            </w:pPr>
            <w:r>
              <w:t xml:space="preserve">GET, POST, /check-nphies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Dental</w:t>
            </w:r>
          </w:p>
        </w:tc>
        <w:tc>
          <w:tcPr/>
          <w:p>
            <w:pPr>
              <w:pStyle w:val="Compact"/>
            </w:pPr>
            <w:r>
              <w:t xml:space="preserve">/api/dental-approvals</w:t>
            </w:r>
          </w:p>
        </w:tc>
        <w:tc>
          <w:tcPr/>
          <w:p>
            <w:pPr>
              <w:pStyle w:val="Compact"/>
            </w:pPr>
            <w:r>
              <w:t xml:space="preserve">GET, POST, PUT, DELETE, /submit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</w:t>
            </w:r>
          </w:p>
        </w:tc>
        <w:tc>
          <w:tcPr/>
          <w:p>
            <w:pPr>
              <w:pStyle w:val="Compact"/>
            </w:pPr>
            <w:r>
              <w:t xml:space="preserve">/api/eye-approvals</w:t>
            </w:r>
          </w:p>
        </w:tc>
        <w:tc>
          <w:tcPr/>
          <w:p>
            <w:pPr>
              <w:pStyle w:val="Compact"/>
            </w:pPr>
            <w:r>
              <w:t xml:space="preserve">GET, POST, PUT, DELETE, /validate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/api/general-requests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Validation</w:t>
            </w:r>
          </w:p>
        </w:tc>
        <w:tc>
          <w:tcPr/>
          <w:p>
            <w:pPr>
              <w:pStyle w:val="Compact"/>
            </w:pPr>
            <w:r>
              <w:t xml:space="preserve">/api/ai-validation</w:t>
            </w:r>
          </w:p>
        </w:tc>
        <w:tc>
          <w:tcPr/>
          <w:p>
            <w:pPr>
              <w:pStyle w:val="Compact"/>
            </w:pPr>
            <w:r>
              <w:t xml:space="preserve">POST /eye-form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t xml:space="preserve">POST /message, GET /stream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</w:t>
            </w:r>
          </w:p>
        </w:tc>
        <w:tc>
          <w:tcPr/>
          <w:p>
            <w:pPr>
              <w:pStyle w:val="Compact"/>
            </w:pPr>
            <w:r>
              <w:t xml:space="preserve">/api/medicines</w:t>
            </w:r>
          </w:p>
        </w:tc>
        <w:tc>
          <w:tcPr/>
          <w:p>
            <w:pPr>
              <w:pStyle w:val="Compact"/>
            </w:pPr>
            <w:r>
              <w:t xml:space="preserve">GET /search, GET 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 Safety</w:t>
            </w:r>
          </w:p>
        </w:tc>
        <w:tc>
          <w:tcPr/>
          <w:p>
            <w:pPr>
              <w:pStyle w:val="Compact"/>
            </w:pPr>
            <w:r>
              <w:t xml:space="preserve">/api/medication-safety</w:t>
            </w:r>
          </w:p>
        </w:tc>
        <w:tc>
          <w:tcPr/>
          <w:p>
            <w:pPr>
              <w:pStyle w:val="Compact"/>
            </w:pPr>
            <w:r>
              <w:t xml:space="preserve">POST /interactions, /analyze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GET /stats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NPHIES Codes</w:t>
            </w:r>
          </w:p>
        </w:tc>
        <w:tc>
          <w:tcPr/>
          <w:p>
            <w:pPr>
              <w:pStyle w:val="Compact"/>
            </w:pPr>
            <w:r>
              <w:t xml:space="preserve">/api/nphies-codes</w:t>
            </w:r>
          </w:p>
        </w:tc>
        <w:tc>
          <w:tcPr/>
          <w:p>
            <w:pPr>
              <w:pStyle w:val="Compact"/>
            </w:pPr>
            <w:r>
              <w:t xml:space="preserve">GET /:codeSystem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8" w:name="data-structures"/>
    <w:p>
      <w:pPr>
        <w:pStyle w:val="Heading1"/>
      </w:pPr>
      <w:r>
        <w:t xml:space="preserve">9. Data Structures</w:t>
      </w:r>
    </w:p>
    <w:bookmarkStart w:id="133" w:name="prior-authorization-form-data"/>
    <w:p>
      <w:pPr>
        <w:pStyle w:val="Heading2"/>
      </w:pPr>
      <w:r>
        <w:t xml:space="preserve">9.1 Prior Authorization Form Data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Basic Info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'institutional'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coverage_id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Encounter (not for pharmacy/vision)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encounter_class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'ambulatory'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'inpatient'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'daycase'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'telemedicine'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encounter_period_start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encounter_period_end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product_or_service_code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product_or_service_display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unit_price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body_site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sub_site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Pharmacy-specific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medication_code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medication_name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days_supply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prescribed_medication_code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pharmacist_selection_reason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pharmacist_substitute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is_package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patient_share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is_maternity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Dental-specific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tooth_number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tooth_surface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Vision-specific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lens_type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lens_specifications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Diagnoses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diagnoses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'principal'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'admitting'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on_admission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Supporting Info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supporting_info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Vital Signs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vital_signs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systolic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diastolic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oxygen_saturation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respiratory_rate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Clinical Info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clinical_info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chief_complaint_format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'snomed'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chief_complaint_code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chief_complaint_display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chief_complaint_text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patient_history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history_of_present_illness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physical_examination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treatment_plan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investigation_result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Admission Info (Institutional)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admission_info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admit_source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admission_specialty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estimated_length_of_stay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re_admission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discharge_disposition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Vision Prescription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vision_prescription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right_eye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left_eye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Attachments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attachments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Totals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Extensions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eligibility_ref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eligibility_offline_ref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eligibility_offline_date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is_transfer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bookmarkEnd w:id="133"/>
    <w:bookmarkStart w:id="134" w:name="eye-approval-form-data"/>
    <w:p>
      <w:pPr>
        <w:pStyle w:val="Heading2"/>
      </w:pPr>
      <w:r>
        <w:t xml:space="preserve">9.2 Eye Approval Form Data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Reception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insurance_company_name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tpa_company_name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patient_file_number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date_of_visit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new_visit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follow_up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Insured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insured_name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id_card_number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policy_holder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policy_number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Clinical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duration_of_illness_days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chief_complaints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significant_signs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Eye Specifications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right_eye_specs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bifocal_add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vertex_add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left_eye_specs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cylinder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bifocal_add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lens_type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'plastic'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lens_specifications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multi_coated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varilux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aspheric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bifocal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lenticular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single_vision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safety_thickness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anti_reflecting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photosensitive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high_index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anti_scratch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Contact Lenses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contact_lenses_permanent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contact_lenses_disposal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Frames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frames_required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number_of_pairs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Provider Approval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completed_coded_by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Procedures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procedures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Foreign Keys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}</w:t>
      </w:r>
    </w:p>
    <w:bookmarkEnd w:id="134"/>
    <w:bookmarkStart w:id="135" w:name="dental-approval-form-data"/>
    <w:p>
      <w:pPr>
        <w:pStyle w:val="Heading2"/>
      </w:pPr>
      <w:r>
        <w:t xml:space="preserve">9.3 Dental Approval Form Data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Reception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insurance_company_name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tpa_company_name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patient_file_number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date_of_visit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new_visit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follow_up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Insured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insured_name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id_card_number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policy_holder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policy_number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expiry_date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Dentist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duration_of_illness_days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chief_complaints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significant_signs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diagnosis_icd10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primary_diagnosis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secondary_diagnosis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other_conditions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Treatment Type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regular_dental_treatment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dental_cleaning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trauma_treatment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trauma_rta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work_related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other_treatment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treatment_details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treatment_how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treatment_when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treatment_where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Provider Approval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completed_coded_by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Procedures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procedures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tooth_number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FDI notation: 11-48, 51-85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Medications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medication_name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Foreign Keys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provider_id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}</w:t>
      </w:r>
    </w:p>
    <w:bookmarkEnd w:id="135"/>
    <w:bookmarkStart w:id="136" w:name="ai-validation-result"/>
    <w:p>
      <w:pPr>
        <w:pStyle w:val="Heading2"/>
      </w:pPr>
      <w:r>
        <w:t xml:space="preserve">9.4 AI Validation Result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confidenceScore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'chief_complaints'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'Consider documenting onset date for symptoms'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'right_eye_specs'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 cylinder value may indicate astigmatism - ensure axis is accurate'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'Recommend retinal examination for patient over 40 with presbyopia'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'Consider OCT scan given duration of symptoms'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'Document any family history of glaucoma'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missingAnalyses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'Intraocular pressure measurement not documented'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'Pupil dilation status not specified'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clinicalAssessment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prescription appears consistent with age-related presbyopia. The cylinder values suggest mild astigmatism. Recommendations for comprehensive examination are appropriate given patient age and symptom duration.'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validationDuration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guidelinesUsed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'cniongolo/biomistral'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'2024-12-06T10:30:00Z'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6"/>
    <w:bookmarkStart w:id="137" w:name="medication-safety-analysis"/>
    <w:p>
      <w:pPr>
        <w:pStyle w:val="Heading2"/>
      </w:pPr>
      <w:r>
        <w:t xml:space="preserve">9.5 Medication Safety Analysis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overallRisk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affectedDrugs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'Warfarin'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'Aspirin'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'Increased bleeding risk due to combined anticoagulant/antiplatelet effect'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mechanism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 drugs affect hemostasis through different pathways'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'Monitor INR more frequently, watch for signs of bleeding'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contraindications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'Metformin'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'Renal impairment'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'Contraindicated if eGFR &lt; 30, dose adjustment if 30-45'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dosingIssues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'Amoxicillin'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issue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'Dose may be subtherapeutic for severe infection'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currentDose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'250mg 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suggestedDose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'500mg 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 adult dose for moderate-severe infection'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duplicateTherapy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drugs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'Omeprazole'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'Pantoprazole'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'Proton Pump Inhibitors'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 only one PPI, discontinue duplicate'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ageRelatedConcerns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drug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'Diphenhydramine'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'Anticholinergic effects in elderly'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recommendation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'Consider non-anticholinergic alternative'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'Goosedev/medbot'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'2024-12-06T10:30:00Z'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6" w:name="configuration-2"/>
    <w:p>
      <w:pPr>
        <w:pStyle w:val="Heading1"/>
      </w:pPr>
      <w:r>
        <w:t xml:space="preserve">10. Configuration</w:t>
      </w:r>
    </w:p>
    <w:bookmarkStart w:id="141" w:name="environment-variables-1"/>
    <w:p>
      <w:pPr>
        <w:pStyle w:val="Heading2"/>
      </w:pPr>
      <w:r>
        <w:t xml:space="preserve">10.1 Environment Variables</w:t>
      </w:r>
    </w:p>
    <w:bookmarkStart w:id="139" w:name="backend-.env"/>
    <w:p>
      <w:pPr>
        <w:pStyle w:val="Heading3"/>
      </w:pPr>
      <w:r>
        <w:t xml:space="preserve">Backend (.env)</w:t>
      </w:r>
    </w:p>
    <w:p>
      <w:pPr>
        <w:pStyle w:val="SourceCode"/>
      </w:pPr>
      <w:r>
        <w:rPr>
          <w:rStyle w:val="CommentTok"/>
        </w:rPr>
        <w:t xml:space="preserve"># Server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8001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postgresql://username:password@localhost:5432/nafes_db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nafes_db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</w:t>
      </w:r>
      <w:r>
        <w:br/>
      </w:r>
      <w:r>
        <w:br/>
      </w:r>
      <w:r>
        <w:rPr>
          <w:rStyle w:val="CommentTok"/>
        </w:rPr>
        <w:t xml:space="preserve"># NPHIES</w:t>
      </w:r>
      <w:r>
        <w:br/>
      </w:r>
      <w:r>
        <w:rPr>
          <w:rStyle w:val="VariableTok"/>
        </w:rPr>
        <w:t xml:space="preserve">NPHIES_BASE_URL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http://176.105.150.83</w:t>
      </w:r>
      <w:r>
        <w:br/>
      </w:r>
      <w:r>
        <w:rPr>
          <w:rStyle w:val="VariableTok"/>
        </w:rPr>
        <w:t xml:space="preserve">NPHIES_TIMEOUT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60000</w:t>
      </w:r>
      <w:r>
        <w:br/>
      </w:r>
      <w:r>
        <w:rPr>
          <w:rStyle w:val="VariableTok"/>
        </w:rPr>
        <w:t xml:space="preserve">NPHIES_RETRY_ATTEMPTS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AI/Ollama</w:t>
      </w:r>
      <w:r>
        <w:br/>
      </w:r>
      <w:r>
        <w:rPr>
          <w:rStyle w:val="VariableTok"/>
        </w:rPr>
        <w:t xml:space="preserve">OLLAMA_BASE_URL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cniongolo/biomistral</w:t>
      </w:r>
      <w:r>
        <w:br/>
      </w:r>
      <w:r>
        <w:rPr>
          <w:rStyle w:val="VariableTok"/>
        </w:rPr>
        <w:t xml:space="preserve">OLLAMA_TIMEOUT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120000</w:t>
      </w:r>
      <w:r>
        <w:br/>
      </w:r>
      <w:r>
        <w:rPr>
          <w:rStyle w:val="VariableTok"/>
        </w:rPr>
        <w:t xml:space="preserve">AI_VALIDATION_ENABLED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Security</w:t>
      </w:r>
      <w:r>
        <w:br/>
      </w:r>
      <w:r>
        <w:rPr>
          <w:rStyle w:val="VariableTok"/>
        </w:rPr>
        <w:t xml:space="preserve">CORS_ORIGIN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http://localhost:5173,http://localhost:5174</w:t>
      </w:r>
      <w:r>
        <w:br/>
      </w:r>
      <w:r>
        <w:rPr>
          <w:rStyle w:val="VariableTok"/>
        </w:rPr>
        <w:t xml:space="preserve">RATE_LIMIT_WINDOW_MS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900000</w:t>
      </w:r>
      <w:r>
        <w:br/>
      </w:r>
      <w:r>
        <w:rPr>
          <w:rStyle w:val="VariableTok"/>
        </w:rPr>
        <w:t xml:space="preserve">RATE_LIMIT_MAX_REQUESTS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</w:p>
    <w:bookmarkEnd w:id="139"/>
    <w:bookmarkStart w:id="140" w:name="frontend-vite.config.js"/>
    <w:p>
      <w:pPr>
        <w:pStyle w:val="Heading3"/>
      </w:pPr>
      <w:r>
        <w:t xml:space="preserve">Frontend (vite.config.js)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0"/>
    <w:bookmarkEnd w:id="141"/>
    <w:bookmarkStart w:id="142" w:name="tailwind-configuration"/>
    <w:p>
      <w:pPr>
        <w:pStyle w:val="Heading2"/>
      </w:pPr>
      <w:r>
        <w:t xml:space="preserve">10.2 Tailwind Configuration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'./src/**/*.{js,ts,jsx,tsx}'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'primary-purple'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'#553781'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'accent-purple'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'#7c3aed'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'light-purple'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'#f3e8ff'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42"/>
    <w:bookmarkStart w:id="145" w:name="ai-model-requirements"/>
    <w:p>
      <w:pPr>
        <w:pStyle w:val="Heading2"/>
      </w:pPr>
      <w:r>
        <w:t xml:space="preserve">10.3 AI Model Requirements</w:t>
      </w:r>
    </w:p>
    <w:bookmarkStart w:id="143" w:name="ollama-setup"/>
    <w:p>
      <w:pPr>
        <w:pStyle w:val="Heading3"/>
      </w:pPr>
      <w:r>
        <w:t xml:space="preserve">Ollama Setup</w:t>
      </w:r>
    </w:p>
    <w:p>
      <w:pPr>
        <w:pStyle w:val="SourceCode"/>
      </w:pPr>
      <w:r>
        <w:rPr>
          <w:rStyle w:val="CommentTok"/>
        </w:rPr>
        <w:t xml:space="preserve"># Install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Pull required models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cniongolo/biomistral    </w:t>
      </w:r>
      <w:r>
        <w:rPr>
          <w:rStyle w:val="CommentTok"/>
        </w:rPr>
        <w:t xml:space="preserve"># Medical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Goosedev/medbot         </w:t>
      </w:r>
      <w:r>
        <w:rPr>
          <w:rStyle w:val="CommentTok"/>
        </w:rPr>
        <w:t xml:space="preserve"># Drug specialist</w:t>
      </w:r>
      <w:r>
        <w:br/>
      </w:r>
      <w:r>
        <w:br/>
      </w:r>
      <w:r>
        <w:rPr>
          <w:rStyle w:val="CommentTok"/>
        </w:rPr>
        <w:t xml:space="preserve"># Start Ollama server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End w:id="143"/>
    <w:bookmarkStart w:id="144" w:name="model-specifications"/>
    <w:p>
      <w:pPr>
        <w:pStyle w:val="Heading3"/>
      </w:pPr>
      <w:r>
        <w:t xml:space="preserve">Model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Embedding Dim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cniongolo/biomistral</w:t>
            </w:r>
          </w:p>
        </w:tc>
        <w:tc>
          <w:tcPr/>
          <w:p>
            <w:pPr>
              <w:pStyle w:val="Compact"/>
            </w:pPr>
            <w:r>
              <w:t xml:space="preserve">~4GB</w:t>
            </w:r>
          </w:p>
        </w:tc>
        <w:tc>
          <w:tcPr/>
          <w:p>
            <w:pPr>
              <w:pStyle w:val="Compact"/>
            </w:pPr>
            <w:r>
              <w:t xml:space="preserve">Medical knowledge, validation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Goosedev/medbot</w:t>
            </w:r>
          </w:p>
        </w:tc>
        <w:tc>
          <w:tcPr/>
          <w:p>
            <w:pPr>
              <w:pStyle w:val="Compact"/>
            </w:pPr>
            <w:r>
              <w:t xml:space="preserve">~4GB</w:t>
            </w:r>
          </w:p>
        </w:tc>
        <w:tc>
          <w:tcPr/>
          <w:p>
            <w:pPr>
              <w:pStyle w:val="Compact"/>
            </w:pPr>
            <w:r>
              <w:t xml:space="preserve">Drug information, interactions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47" w:name="document-information"/>
    <w:p>
      <w:pPr>
        <w:pStyle w:val="Heading1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Title:</w:t>
      </w:r>
      <w:r>
        <w:t xml:space="preserve"> </w:t>
      </w:r>
      <w:r>
        <w:t xml:space="preserve">NAFES Healthcare Management System - Complete Technical Reference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Development Team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Technical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2025-12-06T20:50:53Z</dcterms:created>
  <dcterms:modified xsi:type="dcterms:W3CDTF">2025-12-06T20:50:53Z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