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D2DF" w14:textId="331EDC8E" w:rsidR="003A799A" w:rsidRDefault="001C0B4E">
      <w:r>
        <w:t>18 LEARNING FROM EXAMPLES</w:t>
      </w:r>
    </w:p>
    <w:p w14:paraId="1D88E2B1" w14:textId="77777777" w:rsidR="001C0B4E" w:rsidRDefault="001C0B4E"/>
    <w:p w14:paraId="136C8A2D" w14:textId="42F6FB2E" w:rsidR="001C0B4E" w:rsidRDefault="001C0B4E" w:rsidP="007C7C60">
      <w:pPr>
        <w:pStyle w:val="Heading1"/>
      </w:pPr>
      <w:r>
        <w:t xml:space="preserve">18.1 Forms of Learning </w:t>
      </w:r>
    </w:p>
    <w:p w14:paraId="6C1982D8" w14:textId="62D570E0" w:rsidR="007C7C60" w:rsidRDefault="007C7C60" w:rsidP="007C7C60">
      <w:r>
        <w:t>Any component of an agent can be improved by learning from data. The improvements, and the techniques used to make them, depend on four major factors:</w:t>
      </w:r>
    </w:p>
    <w:p w14:paraId="5C906AFE" w14:textId="79600743" w:rsidR="007C7C60" w:rsidRDefault="007C7C60" w:rsidP="007C7C60">
      <w:pPr>
        <w:pStyle w:val="ListParagraph"/>
        <w:numPr>
          <w:ilvl w:val="0"/>
          <w:numId w:val="1"/>
        </w:numPr>
      </w:pPr>
      <w:r>
        <w:t>Which component is to be improved.</w:t>
      </w:r>
    </w:p>
    <w:p w14:paraId="6E3357B8" w14:textId="77777777" w:rsidR="007C7C60" w:rsidRDefault="007C7C60" w:rsidP="007C7C60">
      <w:pPr>
        <w:pStyle w:val="ListParagraph"/>
        <w:numPr>
          <w:ilvl w:val="0"/>
          <w:numId w:val="1"/>
        </w:numPr>
      </w:pPr>
      <w:r>
        <w:t>What prior knowledge the agent already has.</w:t>
      </w:r>
    </w:p>
    <w:p w14:paraId="42B92C66" w14:textId="77777777" w:rsidR="007C7C60" w:rsidRDefault="007C7C60" w:rsidP="007C7C60">
      <w:pPr>
        <w:pStyle w:val="ListParagraph"/>
        <w:numPr>
          <w:ilvl w:val="0"/>
          <w:numId w:val="1"/>
        </w:numPr>
      </w:pPr>
      <w:r>
        <w:t>What representation is used for the data and the component.</w:t>
      </w:r>
    </w:p>
    <w:p w14:paraId="1F20FBBD" w14:textId="54E916F3" w:rsidR="007C7C60" w:rsidRDefault="007C7C60" w:rsidP="007C7C60">
      <w:pPr>
        <w:pStyle w:val="ListParagraph"/>
        <w:numPr>
          <w:ilvl w:val="0"/>
          <w:numId w:val="1"/>
        </w:numPr>
      </w:pPr>
      <w:r>
        <w:t>What feedback is available to learn from.</w:t>
      </w:r>
    </w:p>
    <w:p w14:paraId="408D1C09" w14:textId="2C81B29E" w:rsidR="007C7C60" w:rsidRPr="00E2660D" w:rsidRDefault="007C7C60" w:rsidP="00E2660D">
      <w:pPr>
        <w:contextualSpacing/>
        <w:rPr>
          <w:b/>
          <w:bCs/>
        </w:rPr>
      </w:pPr>
      <w:r w:rsidRPr="00E2660D">
        <w:rPr>
          <w:b/>
          <w:bCs/>
        </w:rPr>
        <w:t>Components to be learned</w:t>
      </w:r>
    </w:p>
    <w:p w14:paraId="213BA802" w14:textId="0E245991" w:rsidR="00E2660D" w:rsidRPr="00E2660D" w:rsidRDefault="00E2660D" w:rsidP="00E2660D">
      <w:pPr>
        <w:contextualSpacing/>
        <w:rPr>
          <w:b/>
          <w:bCs/>
        </w:rPr>
      </w:pPr>
      <w:r w:rsidRPr="00E2660D">
        <w:rPr>
          <w:b/>
          <w:bCs/>
        </w:rPr>
        <w:t>Representation and prior knowledge</w:t>
      </w:r>
    </w:p>
    <w:p w14:paraId="6D213E91" w14:textId="79BAB43B" w:rsidR="00E2660D" w:rsidRDefault="00E2660D" w:rsidP="00E2660D">
      <w:pPr>
        <w:contextualSpacing/>
        <w:rPr>
          <w:b/>
          <w:bCs/>
        </w:rPr>
      </w:pPr>
      <w:r w:rsidRPr="00E2660D">
        <w:rPr>
          <w:b/>
          <w:bCs/>
        </w:rPr>
        <w:t>Feedback to learn from</w:t>
      </w:r>
    </w:p>
    <w:p w14:paraId="76356BB1" w14:textId="09356D2E" w:rsidR="00E2660D" w:rsidRPr="00E2660D" w:rsidRDefault="00E2660D" w:rsidP="00E2660D">
      <w:pPr>
        <w:contextualSpacing/>
      </w:pPr>
      <w:r w:rsidRPr="00E2660D">
        <w:t>There are three types of feedback that determine the three main types of learning:</w:t>
      </w:r>
    </w:p>
    <w:p w14:paraId="5FDDEE49" w14:textId="23FA0190" w:rsidR="007C7C60" w:rsidRDefault="00E2660D" w:rsidP="00E2660D">
      <w:pPr>
        <w:pStyle w:val="ListParagraph"/>
        <w:numPr>
          <w:ilvl w:val="0"/>
          <w:numId w:val="2"/>
        </w:numPr>
      </w:pPr>
      <w:r w:rsidRPr="00E2660D">
        <w:rPr>
          <w:color w:val="FF0000"/>
        </w:rPr>
        <w:t xml:space="preserve">unsupervised learning </w:t>
      </w:r>
      <w:r w:rsidRPr="00E2660D">
        <w:t>the agent learns patterns in the input even though no explicit</w:t>
      </w:r>
      <w:r>
        <w:t xml:space="preserve"> </w:t>
      </w:r>
      <w:r w:rsidRPr="00E2660D">
        <w:t>feedback is supplied</w:t>
      </w:r>
    </w:p>
    <w:p w14:paraId="123C29ED" w14:textId="663111FE" w:rsidR="00E2660D" w:rsidRDefault="00E2660D" w:rsidP="00E2660D">
      <w:pPr>
        <w:pStyle w:val="ListParagraph"/>
        <w:numPr>
          <w:ilvl w:val="0"/>
          <w:numId w:val="2"/>
        </w:numPr>
      </w:pPr>
      <w:r w:rsidRPr="00E2660D">
        <w:rPr>
          <w:color w:val="FF0000"/>
        </w:rPr>
        <w:t xml:space="preserve">reinforcement learning </w:t>
      </w:r>
      <w:r w:rsidRPr="00E2660D">
        <w:t>the agent learns from a series of reinforcements—rewards</w:t>
      </w:r>
      <w:r>
        <w:t xml:space="preserve"> </w:t>
      </w:r>
      <w:r w:rsidRPr="00E2660D">
        <w:t>or punishments.</w:t>
      </w:r>
    </w:p>
    <w:p w14:paraId="337BC163" w14:textId="45452B67" w:rsidR="00E2660D" w:rsidRDefault="00E2660D" w:rsidP="00E2660D">
      <w:pPr>
        <w:pStyle w:val="ListParagraph"/>
        <w:numPr>
          <w:ilvl w:val="0"/>
          <w:numId w:val="2"/>
        </w:numPr>
      </w:pPr>
      <w:r w:rsidRPr="00E2660D">
        <w:rPr>
          <w:color w:val="FF0000"/>
        </w:rPr>
        <w:t xml:space="preserve">supervised learning </w:t>
      </w:r>
      <w:r w:rsidRPr="00E2660D">
        <w:t>the agent observes some example input—output pairs and learns</w:t>
      </w:r>
      <w:r>
        <w:t xml:space="preserve"> </w:t>
      </w:r>
      <w:r w:rsidRPr="00E2660D">
        <w:t>a function that maps from input to output.</w:t>
      </w:r>
    </w:p>
    <w:p w14:paraId="124FC9BF" w14:textId="15C99999" w:rsidR="00E2660D" w:rsidRPr="007C7C60" w:rsidRDefault="00E2660D" w:rsidP="00E2660D">
      <w:r w:rsidRPr="00E2660D">
        <w:t xml:space="preserve">In </w:t>
      </w:r>
      <w:r w:rsidRPr="00E2660D">
        <w:rPr>
          <w:color w:val="FF0000"/>
        </w:rPr>
        <w:t xml:space="preserve">semi-supervised </w:t>
      </w:r>
      <w:r w:rsidRPr="00E2660D">
        <w:t>learning we</w:t>
      </w:r>
      <w:r>
        <w:t xml:space="preserve"> </w:t>
      </w:r>
      <w:r w:rsidRPr="00E2660D">
        <w:t>are given a few labeled examples and must make what we can of a large collection of unlabeled examples. Even the labels themselves may not be the oracular truths that we hope</w:t>
      </w:r>
      <w:r>
        <w:t xml:space="preserve"> </w:t>
      </w:r>
      <w:r w:rsidRPr="00E2660D">
        <w:t>for.</w:t>
      </w:r>
    </w:p>
    <w:p w14:paraId="0E7A1A62" w14:textId="116CBBAE" w:rsidR="001C0B4E" w:rsidRDefault="001C0B4E" w:rsidP="007C7C60">
      <w:pPr>
        <w:pStyle w:val="Heading1"/>
      </w:pPr>
      <w:r>
        <w:t>18.2 supervised Learning</w:t>
      </w:r>
    </w:p>
    <w:p w14:paraId="111913E5" w14:textId="465D4660" w:rsidR="00E2660D" w:rsidRDefault="001E62ED" w:rsidP="00E2660D">
      <w:pPr>
        <w:rPr>
          <w:lang w:val="vi-VN"/>
        </w:rPr>
      </w:pPr>
      <w:r>
        <w:rPr>
          <w:lang w:val="vi-VN"/>
        </w:rPr>
        <w:t>Học có giám sát là chúng ta huấn luyện mô hình máy học bằng một tập dữ liệu chứa input and output mong muốn</w:t>
      </w:r>
    </w:p>
    <w:p w14:paraId="55605A55" w14:textId="3CD9047D" w:rsidR="001E62ED" w:rsidRDefault="001E62ED" w:rsidP="00E2660D">
      <w:pPr>
        <w:rPr>
          <w:lang w:val="vi-VN"/>
        </w:rPr>
      </w:pPr>
      <w:r>
        <w:rPr>
          <w:lang w:val="vi-VN"/>
        </w:rPr>
        <w:t xml:space="preserve">Khi output nằm trong tập </w:t>
      </w:r>
      <w:r w:rsidRPr="001E62ED">
        <w:rPr>
          <w:color w:val="7030A0"/>
          <w:lang w:val="vi-VN"/>
        </w:rPr>
        <w:t xml:space="preserve">hữu hạn các </w:t>
      </w:r>
      <w:r>
        <w:rPr>
          <w:lang w:val="vi-VN"/>
        </w:rPr>
        <w:t xml:space="preserve">giá trị thì chúng ta gọi the learning problem là </w:t>
      </w:r>
      <w:r w:rsidRPr="001E62ED">
        <w:rPr>
          <w:color w:val="FF0000"/>
          <w:lang w:val="vi-VN"/>
        </w:rPr>
        <w:t>Classification</w:t>
      </w:r>
      <w:r>
        <w:rPr>
          <w:lang w:val="vi-VN"/>
        </w:rPr>
        <w:t xml:space="preserve"> (phân loại). Và sẽ được gọi là Boolean or binary classification if there are </w:t>
      </w:r>
      <w:r w:rsidRPr="001E62ED">
        <w:rPr>
          <w:color w:val="7030A0"/>
          <w:lang w:val="vi-VN"/>
        </w:rPr>
        <w:t xml:space="preserve">only two values. </w:t>
      </w:r>
    </w:p>
    <w:p w14:paraId="6ED1EB70" w14:textId="787C4382" w:rsidR="001E62ED" w:rsidRDefault="001E62ED" w:rsidP="00E2660D">
      <w:pPr>
        <w:rPr>
          <w:color w:val="FF0000"/>
          <w:lang w:val="vi-VN"/>
        </w:rPr>
      </w:pPr>
      <w:r>
        <w:rPr>
          <w:lang w:val="vi-VN"/>
        </w:rPr>
        <w:t xml:space="preserve">Khi output nó là 1 </w:t>
      </w:r>
      <w:r w:rsidRPr="001E62ED">
        <w:rPr>
          <w:color w:val="7030A0"/>
          <w:lang w:val="vi-VN"/>
        </w:rPr>
        <w:t>number</w:t>
      </w:r>
      <w:r>
        <w:rPr>
          <w:lang w:val="vi-VN"/>
        </w:rPr>
        <w:t xml:space="preserve"> thì the learning problem is called </w:t>
      </w:r>
      <w:r w:rsidRPr="001E62ED">
        <w:rPr>
          <w:color w:val="FF0000"/>
          <w:lang w:val="vi-VN"/>
        </w:rPr>
        <w:t>regression</w:t>
      </w:r>
    </w:p>
    <w:p w14:paraId="36D4C728" w14:textId="3366A9B2" w:rsidR="001C0B4E" w:rsidRDefault="001C0B4E" w:rsidP="007C7C60">
      <w:pPr>
        <w:pStyle w:val="Heading1"/>
      </w:pPr>
      <w:r>
        <w:t>18.3 Learning decision tree</w:t>
      </w:r>
    </w:p>
    <w:p w14:paraId="435C0987" w14:textId="1C8E0AB9" w:rsidR="00F84524" w:rsidRDefault="00F84524" w:rsidP="00F84524">
      <w:pPr>
        <w:rPr>
          <w:b/>
          <w:bCs/>
        </w:rPr>
      </w:pPr>
      <w:r w:rsidRPr="00F84524">
        <w:rPr>
          <w:b/>
          <w:bCs/>
        </w:rPr>
        <w:t>The decision tree representation</w:t>
      </w:r>
    </w:p>
    <w:p w14:paraId="3730A7F9" w14:textId="5A6DFAFF" w:rsidR="00F84524" w:rsidRPr="00F4711A" w:rsidRDefault="00F84524" w:rsidP="00F84524">
      <w:pPr>
        <w:rPr>
          <w:lang w:val="vi-VN"/>
        </w:rPr>
      </w:pPr>
      <w:r w:rsidRPr="00F84524">
        <w:rPr>
          <w:color w:val="FF0000"/>
        </w:rPr>
        <w:t xml:space="preserve">A decision tree </w:t>
      </w:r>
      <w:r w:rsidRPr="00F4711A">
        <w:t>represents a function that takes as input a vector of attribute values and</w:t>
      </w:r>
      <w:r w:rsidRPr="00F4711A">
        <w:rPr>
          <w:lang w:val="vi-VN"/>
        </w:rPr>
        <w:t xml:space="preserve"> returns a "decision"—a single output value.</w:t>
      </w:r>
    </w:p>
    <w:p w14:paraId="4373B5AD" w14:textId="717B6D2B" w:rsidR="00F4711A" w:rsidRDefault="00F4711A" w:rsidP="00F84524">
      <w:pPr>
        <w:rPr>
          <w:lang w:val="vi-VN"/>
        </w:rPr>
      </w:pPr>
      <w:r w:rsidRPr="00F4711A">
        <w:rPr>
          <w:lang w:val="vi-VN"/>
        </w:rPr>
        <w:t>A decision tree reaches its decision by performing a sequence of tests.</w:t>
      </w:r>
    </w:p>
    <w:p w14:paraId="5C4521C9" w14:textId="03F53BE4" w:rsidR="00F4711A" w:rsidRDefault="00F4711A" w:rsidP="00F84524">
      <w:pPr>
        <w:rPr>
          <w:b/>
          <w:bCs/>
        </w:rPr>
      </w:pPr>
      <w:r w:rsidRPr="00F4711A">
        <w:rPr>
          <w:b/>
          <w:bCs/>
          <w:lang w:val="vi-VN"/>
        </w:rPr>
        <w:t>Ex</w:t>
      </w:r>
      <w:r w:rsidRPr="00F4711A">
        <w:rPr>
          <w:b/>
          <w:bCs/>
        </w:rPr>
        <w:t>pressiveness of decision trees</w:t>
      </w:r>
    </w:p>
    <w:p w14:paraId="2A9FFAC1" w14:textId="4923FD7D" w:rsidR="00BF44F2" w:rsidRDefault="00BF44F2" w:rsidP="00BF44F2">
      <w:r w:rsidRPr="00BF44F2">
        <w:t>A Booleandecision tree is logically equivalent to the assertion that the goal attribute is true</w:t>
      </w:r>
      <w:r>
        <w:t xml:space="preserve"> </w:t>
      </w:r>
      <w:r w:rsidRPr="00BF44F2">
        <w:t>if and only if the input attributes satisfy one of the paths leading to a leaf with value true.</w:t>
      </w:r>
    </w:p>
    <w:p w14:paraId="66A15B77" w14:textId="78338335" w:rsidR="00BF44F2" w:rsidRDefault="00BF44F2" w:rsidP="00BF44F2">
      <w:pPr>
        <w:rPr>
          <w:b/>
          <w:bCs/>
        </w:rPr>
      </w:pPr>
      <w:r w:rsidRPr="00BF44F2">
        <w:rPr>
          <w:b/>
          <w:bCs/>
        </w:rPr>
        <w:t>Inducing decision trees from examp</w:t>
      </w:r>
      <w:r w:rsidRPr="00BF44F2">
        <w:rPr>
          <w:b/>
          <w:bCs/>
        </w:rPr>
        <w:t>les</w:t>
      </w:r>
    </w:p>
    <w:p w14:paraId="337A98BC" w14:textId="6CCF1435" w:rsidR="00BF44F2" w:rsidRDefault="00BF44F2" w:rsidP="00BF44F2">
      <w:r w:rsidRPr="00BF44F2">
        <w:t>The DECISION-TREE-LEARNING algorithm adopts a greedy divide-and-conquer</w:t>
      </w:r>
      <w:r w:rsidRPr="00BF44F2">
        <w:t xml:space="preserve"> </w:t>
      </w:r>
      <w:r w:rsidRPr="00BF44F2">
        <w:t>strategy: always test the most important attribute first.</w:t>
      </w:r>
    </w:p>
    <w:p w14:paraId="46374527" w14:textId="10D4C2DE" w:rsidR="00BF44F2" w:rsidRDefault="00BF44F2" w:rsidP="00BF44F2">
      <w:pPr>
        <w:rPr>
          <w:b/>
          <w:bCs/>
        </w:rPr>
      </w:pPr>
      <w:r w:rsidRPr="00BF44F2">
        <w:rPr>
          <w:b/>
          <w:bCs/>
        </w:rPr>
        <w:t>Choosing attribute tests</w:t>
      </w:r>
    </w:p>
    <w:p w14:paraId="59226188" w14:textId="6722B971" w:rsidR="00BF44F2" w:rsidRDefault="00BF44F2" w:rsidP="00BF44F2">
      <w:pPr>
        <w:rPr>
          <w:lang w:val="vi-VN"/>
        </w:rPr>
      </w:pPr>
      <w:r>
        <w:t>Để</w:t>
      </w:r>
      <w:r>
        <w:rPr>
          <w:lang w:val="vi-VN"/>
        </w:rPr>
        <w:t xml:space="preserve"> chọn thuộc tính test. Chúng ta tính Entropy của từng thuộc tính (entropy càng cao thì càng quan trọng)</w:t>
      </w:r>
    </w:p>
    <w:p w14:paraId="4260A820" w14:textId="739D9B80" w:rsidR="00053B0F" w:rsidRDefault="00053B0F" w:rsidP="00BF44F2">
      <w:pPr>
        <w:rPr>
          <w:lang w:val="vi-VN"/>
        </w:rPr>
      </w:pPr>
      <w:r>
        <w:lastRenderedPageBreak/>
        <w:t xml:space="preserve">Entropy( </w:t>
      </w:r>
      <w:r w:rsidRPr="00053B0F">
        <w:t>the notion of information</w:t>
      </w:r>
      <w:r>
        <w:t xml:space="preserve"> gain ) : </w:t>
      </w:r>
      <w:r w:rsidRPr="00053B0F">
        <w:t>is a measure of the uncertainty of a random variable; acquisition of information</w:t>
      </w:r>
      <w:r>
        <w:t xml:space="preserve"> </w:t>
      </w:r>
      <w:r w:rsidRPr="00053B0F">
        <w:t>corresponds to a reduction in entropy.</w:t>
      </w:r>
    </w:p>
    <w:p w14:paraId="04D728C3" w14:textId="365F108D" w:rsidR="00053B0F" w:rsidRDefault="00053B0F" w:rsidP="00BF44F2">
      <w:pPr>
        <w:rPr>
          <w:b/>
          <w:bCs/>
          <w:lang w:val="vi-VN"/>
        </w:rPr>
      </w:pPr>
      <w:r w:rsidRPr="00053B0F">
        <w:rPr>
          <w:b/>
          <w:bCs/>
          <w:lang w:val="vi-VN"/>
        </w:rPr>
        <w:t>Generalization and overfitting</w:t>
      </w:r>
    </w:p>
    <w:p w14:paraId="5295858B" w14:textId="29FC06B9" w:rsidR="00053B0F" w:rsidRDefault="00053B0F" w:rsidP="00BF44F2">
      <w:r w:rsidRPr="00053B0F">
        <w:rPr>
          <w:b/>
          <w:bCs/>
        </w:rPr>
        <w:t>Overfitting</w:t>
      </w:r>
      <w:r w:rsidRPr="00053B0F">
        <w:t xml:space="preserve"> is an undesirable machine learning behavior that occurs when the machine learning model gives accurate predictions for training data but not for new data.</w:t>
      </w:r>
      <w:r>
        <w:t xml:space="preserve"> (</w:t>
      </w:r>
      <w:r>
        <w:rPr>
          <w:lang w:val="vi-VN"/>
        </w:rPr>
        <w:t>nghĩa là nó hoạt động tốt trên dữ liệu đào tạo nhưng kém hiệu quả trên tập dữ liệu mới</w:t>
      </w:r>
      <w:r>
        <w:t>)</w:t>
      </w:r>
    </w:p>
    <w:p w14:paraId="7E2C4F34" w14:textId="0C299022" w:rsidR="00053B0F" w:rsidRDefault="00053B0F" w:rsidP="00BF44F2">
      <w:r w:rsidRPr="00053B0F">
        <w:rPr>
          <w:b/>
          <w:bCs/>
        </w:rPr>
        <w:t>decision tree pruning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combat với overfitting. Pruning </w:t>
      </w:r>
      <w:r>
        <w:t>work</w:t>
      </w:r>
      <w:r w:rsidRPr="00053B0F">
        <w:t xml:space="preserve"> by eliminating nodes that are not clearly relevant.</w:t>
      </w:r>
    </w:p>
    <w:p w14:paraId="424413D7" w14:textId="2D419D40" w:rsidR="00053B0F" w:rsidRDefault="00C162C0" w:rsidP="00BF44F2">
      <w:r w:rsidRPr="00C162C0">
        <w:rPr>
          <w:b/>
          <w:bCs/>
        </w:rPr>
        <w:t>early stopping</w:t>
      </w:r>
      <w:r>
        <w:t>(</w:t>
      </w:r>
      <w:r>
        <w:rPr>
          <w:lang w:val="vi-VN"/>
        </w:rPr>
        <w:t>là một kết hợp của phương pháp pruning và information gain</w:t>
      </w:r>
      <w:r>
        <w:t>)</w:t>
      </w:r>
      <w:r>
        <w:rPr>
          <w:lang w:val="vi-VN"/>
        </w:rPr>
        <w:t xml:space="preserve">: </w:t>
      </w:r>
      <w:r w:rsidRPr="00C162C0">
        <w:rPr>
          <w:lang w:val="vi-VN"/>
        </w:rPr>
        <w:t>the decision tree</w:t>
      </w:r>
      <w:r>
        <w:t xml:space="preserve"> </w:t>
      </w:r>
      <w:r w:rsidRPr="00C162C0">
        <w:t>algorithm stop generating nodes when there is no good attribute to split on, rather than going</w:t>
      </w:r>
      <w:r>
        <w:t xml:space="preserve"> </w:t>
      </w:r>
      <w:r w:rsidRPr="00C162C0">
        <w:t>to all the trouble of generating nodes and then pruning them away.</w:t>
      </w:r>
    </w:p>
    <w:p w14:paraId="250C653A" w14:textId="4DFE0E8A" w:rsidR="00C162C0" w:rsidRDefault="00C162C0" w:rsidP="00C162C0">
      <w:r w:rsidRPr="00C162C0">
        <w:rPr>
          <w:b/>
          <w:bCs/>
          <w:lang w:val="vi-VN"/>
        </w:rPr>
        <w:t>Một vài cái problem của desicion tree</w:t>
      </w:r>
      <w:r w:rsidRPr="00C162C0">
        <w:rPr>
          <w:lang w:val="vi-VN"/>
        </w:rPr>
        <w:t xml:space="preserve">: </w:t>
      </w:r>
    </w:p>
    <w:p w14:paraId="2ADFAF1A" w14:textId="49B7A39C" w:rsidR="00C162C0" w:rsidRDefault="00C162C0" w:rsidP="00C162C0">
      <w:pPr>
        <w:pStyle w:val="ListParagraph"/>
        <w:numPr>
          <w:ilvl w:val="0"/>
          <w:numId w:val="5"/>
        </w:numPr>
      </w:pPr>
      <w:r>
        <w:t>Missing data</w:t>
      </w:r>
    </w:p>
    <w:p w14:paraId="4576D69E" w14:textId="733E0297" w:rsidR="00C162C0" w:rsidRDefault="00C162C0" w:rsidP="00C162C0">
      <w:pPr>
        <w:pStyle w:val="ListParagraph"/>
        <w:numPr>
          <w:ilvl w:val="0"/>
          <w:numId w:val="3"/>
        </w:numPr>
      </w:pPr>
      <w:r>
        <w:t>Multivalued attrubutes</w:t>
      </w:r>
    </w:p>
    <w:p w14:paraId="7F839D79" w14:textId="4561A5C9" w:rsidR="00C162C0" w:rsidRDefault="00C162C0" w:rsidP="00C162C0">
      <w:pPr>
        <w:pStyle w:val="ListParagraph"/>
        <w:numPr>
          <w:ilvl w:val="0"/>
          <w:numId w:val="3"/>
        </w:numPr>
      </w:pPr>
      <w:r w:rsidRPr="00C162C0">
        <w:t>Continuous and integer-valued input attributes</w:t>
      </w:r>
    </w:p>
    <w:p w14:paraId="03D96855" w14:textId="319454E1" w:rsidR="00C162C0" w:rsidRDefault="00C162C0" w:rsidP="00C162C0">
      <w:pPr>
        <w:pStyle w:val="ListParagraph"/>
        <w:numPr>
          <w:ilvl w:val="0"/>
          <w:numId w:val="3"/>
        </w:numPr>
      </w:pPr>
      <w:r w:rsidRPr="00C162C0">
        <w:t>Continuous-valued output attributes:</w:t>
      </w:r>
    </w:p>
    <w:p w14:paraId="1097C9E1" w14:textId="29890361" w:rsidR="001C0B4E" w:rsidRDefault="001C0B4E" w:rsidP="007C7C60">
      <w:pPr>
        <w:pStyle w:val="Heading1"/>
      </w:pPr>
      <w:r>
        <w:t>18.4 Evaluating and choosing the best hypothesis</w:t>
      </w:r>
    </w:p>
    <w:p w14:paraId="44DAE350" w14:textId="77777777" w:rsidR="00BF44F2" w:rsidRPr="00BF44F2" w:rsidRDefault="00BF44F2" w:rsidP="00BF44F2"/>
    <w:p w14:paraId="02C1C27F" w14:textId="3A3400EF" w:rsidR="001C0B4E" w:rsidRDefault="001C0B4E" w:rsidP="007C7C60">
      <w:pPr>
        <w:pStyle w:val="Heading1"/>
      </w:pPr>
      <w:r>
        <w:t>18.5 the theory of Learning</w:t>
      </w:r>
    </w:p>
    <w:p w14:paraId="4D11DFDA" w14:textId="0AAC311E" w:rsidR="001C0B4E" w:rsidRDefault="001C0B4E" w:rsidP="007C7C60">
      <w:pPr>
        <w:pStyle w:val="Heading1"/>
      </w:pPr>
      <w:r>
        <w:t>18.6 regresstion and Classification with linear Models</w:t>
      </w:r>
    </w:p>
    <w:p w14:paraId="0E6234D6" w14:textId="48CD13B1" w:rsidR="001C0B4E" w:rsidRDefault="001C0B4E" w:rsidP="007C7C60">
      <w:pPr>
        <w:pStyle w:val="Heading1"/>
      </w:pPr>
      <w:r>
        <w:t>18.7 Artifitial Neural Networks</w:t>
      </w:r>
    </w:p>
    <w:p w14:paraId="0B831A96" w14:textId="4B7A98B6" w:rsidR="001C0B4E" w:rsidRDefault="001C0B4E" w:rsidP="007C7C60">
      <w:pPr>
        <w:pStyle w:val="Heading1"/>
      </w:pPr>
      <w:r>
        <w:t>18.8 Nonparametric Models</w:t>
      </w:r>
    </w:p>
    <w:p w14:paraId="190F183E" w14:textId="78E2893E" w:rsidR="001C0B4E" w:rsidRDefault="001C0B4E" w:rsidP="00E2660D">
      <w:pPr>
        <w:pStyle w:val="Heading1"/>
      </w:pPr>
      <w:r>
        <w:t xml:space="preserve">18.9 Support Vector Machines </w:t>
      </w:r>
    </w:p>
    <w:p w14:paraId="1D8B8EFF" w14:textId="1BAEDE98" w:rsidR="001C0B4E" w:rsidRDefault="001C0B4E" w:rsidP="00E2660D">
      <w:pPr>
        <w:pStyle w:val="Heading1"/>
      </w:pPr>
      <w:r>
        <w:t xml:space="preserve">18.10 Ensemble Learning </w:t>
      </w:r>
    </w:p>
    <w:p w14:paraId="379D6D31" w14:textId="2C41803B" w:rsidR="001C0B4E" w:rsidRDefault="001C0B4E" w:rsidP="00E2660D">
      <w:pPr>
        <w:pStyle w:val="Heading1"/>
      </w:pPr>
      <w:r>
        <w:t xml:space="preserve">18.11 practical Machine learning </w:t>
      </w:r>
    </w:p>
    <w:p w14:paraId="45B785D4" w14:textId="1ECCE079" w:rsidR="001C0B4E" w:rsidRDefault="001C0B4E" w:rsidP="00E2660D">
      <w:pPr>
        <w:pStyle w:val="Heading1"/>
      </w:pPr>
      <w:r>
        <w:t xml:space="preserve">18.12 Summary </w:t>
      </w:r>
    </w:p>
    <w:sectPr w:rsidR="001C0B4E" w:rsidSect="001C0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0C7D"/>
    <w:multiLevelType w:val="hybridMultilevel"/>
    <w:tmpl w:val="6CF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90C59"/>
    <w:multiLevelType w:val="hybridMultilevel"/>
    <w:tmpl w:val="BC6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9796B"/>
    <w:multiLevelType w:val="hybridMultilevel"/>
    <w:tmpl w:val="9296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32FC"/>
    <w:multiLevelType w:val="hybridMultilevel"/>
    <w:tmpl w:val="42C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84C5F"/>
    <w:multiLevelType w:val="hybridMultilevel"/>
    <w:tmpl w:val="418C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1969">
    <w:abstractNumId w:val="2"/>
  </w:num>
  <w:num w:numId="2" w16cid:durableId="1344823372">
    <w:abstractNumId w:val="0"/>
  </w:num>
  <w:num w:numId="3" w16cid:durableId="408112024">
    <w:abstractNumId w:val="3"/>
  </w:num>
  <w:num w:numId="4" w16cid:durableId="1634824875">
    <w:abstractNumId w:val="4"/>
  </w:num>
  <w:num w:numId="5" w16cid:durableId="189511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4E"/>
    <w:rsid w:val="00053B0F"/>
    <w:rsid w:val="001C0B4E"/>
    <w:rsid w:val="001E62ED"/>
    <w:rsid w:val="003A799A"/>
    <w:rsid w:val="007C7C60"/>
    <w:rsid w:val="00BF44F2"/>
    <w:rsid w:val="00C162C0"/>
    <w:rsid w:val="00E2660D"/>
    <w:rsid w:val="00ED4CC6"/>
    <w:rsid w:val="00F4711A"/>
    <w:rsid w:val="00F8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549D"/>
  <w15:chartTrackingRefBased/>
  <w15:docId w15:val="{32A7D6E8-CD0A-4D87-A8E6-B574478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4</cp:revision>
  <dcterms:created xsi:type="dcterms:W3CDTF">2024-01-01T03:48:00Z</dcterms:created>
  <dcterms:modified xsi:type="dcterms:W3CDTF">2024-01-03T12:09:00Z</dcterms:modified>
</cp:coreProperties>
</file>