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6DBB6" w14:textId="2E1CE9DF" w:rsidR="00455374" w:rsidRPr="00455374" w:rsidRDefault="00455374" w:rsidP="00455374">
      <w:pPr>
        <w:rPr>
          <w:b/>
          <w:bCs/>
          <w:sz w:val="26"/>
          <w:szCs w:val="26"/>
        </w:rPr>
      </w:pPr>
      <w:r w:rsidRPr="00455374">
        <w:rPr>
          <w:b/>
          <w:bCs/>
          <w:sz w:val="26"/>
          <w:szCs w:val="26"/>
        </w:rPr>
        <w:t>Diễn đàn 2</w:t>
      </w:r>
    </w:p>
    <w:p w14:paraId="0147402D" w14:textId="77777777" w:rsidR="00455374" w:rsidRPr="00455374" w:rsidRDefault="00455374" w:rsidP="00455374">
      <w:pPr>
        <w:rPr>
          <w:b/>
          <w:bCs/>
          <w:sz w:val="26"/>
          <w:szCs w:val="26"/>
        </w:rPr>
      </w:pPr>
    </w:p>
    <w:p w14:paraId="147F4420" w14:textId="65E79B8C" w:rsidR="00455374" w:rsidRPr="00455374" w:rsidRDefault="00455374" w:rsidP="00455374">
      <w:pPr>
        <w:rPr>
          <w:b/>
          <w:bCs/>
          <w:sz w:val="26"/>
          <w:szCs w:val="26"/>
          <w:lang w:val="vi-VN"/>
        </w:rPr>
      </w:pPr>
      <w:r w:rsidRPr="00455374">
        <w:rPr>
          <w:b/>
          <w:bCs/>
          <w:sz w:val="26"/>
          <w:szCs w:val="26"/>
        </w:rPr>
        <w:t xml:space="preserve">Tên: </w:t>
      </w:r>
      <w:r w:rsidRPr="00455374">
        <w:rPr>
          <w:b/>
          <w:bCs/>
          <w:sz w:val="26"/>
          <w:szCs w:val="26"/>
        </w:rPr>
        <w:t>Nguyễn</w:t>
      </w:r>
      <w:r w:rsidRPr="00455374">
        <w:rPr>
          <w:b/>
          <w:bCs/>
          <w:sz w:val="26"/>
          <w:szCs w:val="26"/>
          <w:lang w:val="vi-VN"/>
        </w:rPr>
        <w:t xml:space="preserve"> Văn Bin</w:t>
      </w:r>
    </w:p>
    <w:p w14:paraId="71653C9D" w14:textId="16DBEF90" w:rsidR="00455374" w:rsidRDefault="00455374" w:rsidP="00455374">
      <w:pPr>
        <w:rPr>
          <w:b/>
          <w:bCs/>
          <w:sz w:val="26"/>
          <w:szCs w:val="26"/>
        </w:rPr>
      </w:pPr>
      <w:r w:rsidRPr="00455374">
        <w:rPr>
          <w:b/>
          <w:bCs/>
          <w:sz w:val="26"/>
          <w:szCs w:val="26"/>
        </w:rPr>
        <w:t xml:space="preserve">MSSV: </w:t>
      </w:r>
      <w:r w:rsidRPr="00455374">
        <w:rPr>
          <w:b/>
          <w:bCs/>
          <w:sz w:val="26"/>
          <w:szCs w:val="26"/>
        </w:rPr>
        <w:t>2151012001</w:t>
      </w:r>
    </w:p>
    <w:p w14:paraId="35D54682" w14:textId="77777777" w:rsidR="00455374" w:rsidRPr="00455374" w:rsidRDefault="00455374" w:rsidP="00455374">
      <w:pPr>
        <w:rPr>
          <w:b/>
          <w:bCs/>
          <w:sz w:val="26"/>
          <w:szCs w:val="26"/>
        </w:rPr>
      </w:pPr>
    </w:p>
    <w:p w14:paraId="6C58667A" w14:textId="3B1E6534" w:rsidR="00455374" w:rsidRDefault="00455374" w:rsidP="00455374">
      <w:r>
        <w:t>Em hãy phân tích cơ cấu của một quan hệ pháp luật. Cho ví dụ cụ thể và phân tích mối quan hê đó.</w:t>
      </w:r>
    </w:p>
    <w:p w14:paraId="3435445E" w14:textId="77777777" w:rsidR="00455374" w:rsidRDefault="00455374" w:rsidP="00455374"/>
    <w:p w14:paraId="03D3BEAE" w14:textId="2B07A143" w:rsidR="00455374" w:rsidRDefault="00455374" w:rsidP="00455374">
      <w:pPr>
        <w:pStyle w:val="ListParagraph"/>
      </w:pPr>
      <w:r w:rsidRPr="00455374">
        <w:rPr>
          <w:b/>
          <w:bCs/>
        </w:rPr>
        <w:t>Quan hệ hợp đồng lao động giữa nhà tuyển dụng và người lao động</w:t>
      </w:r>
      <w:r>
        <w:t xml:space="preserve">: một quan hệ pháp luật giữa hai bên, trong đó nhà tuyển dụng và người lao động thỏa thuận về các điều kiện làm việc, quyền lợi và nghĩa vụ của mỗi bên trong quá trình thực hiện hợp đồng. </w:t>
      </w:r>
    </w:p>
    <w:p w14:paraId="6D46DD65" w14:textId="5FBEF7F8" w:rsidR="00455374" w:rsidRDefault="00455374" w:rsidP="00455374">
      <w:r>
        <w:tab/>
      </w:r>
      <w:r w:rsidRPr="00455374">
        <w:rPr>
          <w:b/>
          <w:bCs/>
        </w:rPr>
        <w:t>Chủ thể</w:t>
      </w:r>
      <w:r>
        <w:t xml:space="preserve"> của quan hệ pháp luật lao động giữa nhà tuyển dụng và người lao động là cá nhân người lao động với người sử dụng lao động bị chi phối bởi quy định pháp luật.</w:t>
      </w:r>
    </w:p>
    <w:p w14:paraId="52A850C5" w14:textId="3C3BD3EA" w:rsidR="00455374" w:rsidRDefault="00455374" w:rsidP="00455374">
      <w:r>
        <w:tab/>
      </w:r>
      <w:r w:rsidRPr="00455374">
        <w:rPr>
          <w:b/>
          <w:bCs/>
        </w:rPr>
        <w:t>Khách thể</w:t>
      </w:r>
      <w:r>
        <w:t xml:space="preserve"> của quan hệ pháp luật lao động giữa nhà tuyển dụng và người lao động là người lao động .</w:t>
      </w:r>
    </w:p>
    <w:p w14:paraId="1E2F70C2" w14:textId="5E3D8449" w:rsidR="00455374" w:rsidRDefault="00455374" w:rsidP="00455374">
      <w:r>
        <w:tab/>
      </w:r>
      <w:r w:rsidRPr="00455374">
        <w:rPr>
          <w:b/>
          <w:bCs/>
        </w:rPr>
        <w:t>Nội dung</w:t>
      </w:r>
      <w:r>
        <w:t xml:space="preserve"> của quan hệ hợp đồng lao động bao gồm các điều khoản về thời hạn, lương, chế độ bảo hiểm, chế độ nghỉ phép, chế độ làm thêm giờ, chế độ nghỉ việc, chế độ đào tạo, chế độ khen thưởng và kỷ luật. Các điều khoản này được thỏa thuận giữa hai bên và được quy định bởi pháp luật lao động.</w:t>
      </w:r>
    </w:p>
    <w:p w14:paraId="1D057821" w14:textId="77777777" w:rsidR="00455374" w:rsidRDefault="00455374" w:rsidP="00455374">
      <w:pPr>
        <w:pStyle w:val="ListParagraph"/>
      </w:pPr>
      <w:r>
        <w:t>VD: Hợp đồng lao động giữa công ty A và nhân viên B:</w:t>
      </w:r>
    </w:p>
    <w:p w14:paraId="75DE3F8F" w14:textId="7908BAE9" w:rsidR="00455374" w:rsidRDefault="00455374" w:rsidP="00455374">
      <w:r>
        <w:tab/>
        <w:t>Chủ thể của quan hệ pháp luật: Công ty A.</w:t>
      </w:r>
    </w:p>
    <w:p w14:paraId="6A394C47" w14:textId="5EF7670B" w:rsidR="00455374" w:rsidRDefault="00455374" w:rsidP="00455374">
      <w:r>
        <w:tab/>
        <w:t>Khách thể của quan hệ pháp luật: Nhân viên B</w:t>
      </w:r>
    </w:p>
    <w:p w14:paraId="33303F66" w14:textId="5438E823" w:rsidR="00455374" w:rsidRDefault="00455374" w:rsidP="00455374">
      <w:r>
        <w:tab/>
        <w:t>Nội dung của quan hệ pháp luật: Công ty A cam kết cung cấp cho nhân viên B mức lương 10 triệu đồng/tháng, chế độ bảo hiểm đầy đủ và 12 ngày nghỉ phép/năm. Nhân viên B cam kết thực hiện đầy đủ các nhiệm vụ được giao và tuân thủ các quy định của công ty A. Nếu nhân viên B vi phạm các điều khoản trong hợp đồng, công ty A có quyền áp dụng các biện pháp kỷ luật như cảnh cáo, giảm lương, đình chỉ công tác hoặc chấm dứt hợp đồng.</w:t>
      </w:r>
    </w:p>
    <w:p w14:paraId="75FE1331" w14:textId="77777777" w:rsidR="003A799A" w:rsidRDefault="003A799A"/>
    <w:sectPr w:rsidR="003A799A" w:rsidSect="0045537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A14E8"/>
    <w:multiLevelType w:val="hybridMultilevel"/>
    <w:tmpl w:val="0532A824"/>
    <w:lvl w:ilvl="0" w:tplc="9D6838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E3278"/>
    <w:multiLevelType w:val="hybridMultilevel"/>
    <w:tmpl w:val="B392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523413">
    <w:abstractNumId w:val="1"/>
  </w:num>
  <w:num w:numId="2" w16cid:durableId="244265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74"/>
    <w:rsid w:val="003A799A"/>
    <w:rsid w:val="00455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0805"/>
  <w15:chartTrackingRefBased/>
  <w15:docId w15:val="{10612890-DE3A-48F2-B34D-A7351D21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BIN</dc:creator>
  <cp:keywords/>
  <dc:description/>
  <cp:lastModifiedBy>NGUYỄN VĂN BIN</cp:lastModifiedBy>
  <cp:revision>1</cp:revision>
  <dcterms:created xsi:type="dcterms:W3CDTF">2023-12-29T01:40:00Z</dcterms:created>
  <dcterms:modified xsi:type="dcterms:W3CDTF">2023-12-29T01:42:00Z</dcterms:modified>
</cp:coreProperties>
</file>