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D02216" w14:paraId="0317DB72" w14:textId="77777777" w:rsidTr="007664F3">
        <w:tc>
          <w:tcPr>
            <w:tcW w:w="988" w:type="dxa"/>
          </w:tcPr>
          <w:p w14:paraId="793FD0CF" w14:textId="3B8FD21A" w:rsidR="00D02216" w:rsidRDefault="00D02216">
            <w:proofErr w:type="spellStart"/>
            <w:r>
              <w:t>Indeks</w:t>
            </w:r>
            <w:proofErr w:type="spellEnd"/>
          </w:p>
        </w:tc>
        <w:tc>
          <w:tcPr>
            <w:tcW w:w="4014" w:type="dxa"/>
          </w:tcPr>
          <w:p w14:paraId="13837AA3" w14:textId="189CA9C4" w:rsidR="00D02216" w:rsidRPr="00FF55DE" w:rsidRDefault="002F0F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258996, </w:t>
            </w:r>
          </w:p>
        </w:tc>
        <w:tc>
          <w:tcPr>
            <w:tcW w:w="4014" w:type="dxa"/>
          </w:tcPr>
          <w:p w14:paraId="203A994D" w14:textId="2BE1BDB6" w:rsidR="002F0F63" w:rsidRPr="002F0F63" w:rsidRDefault="002F0F63" w:rsidP="002F0F63">
            <w:pPr>
              <w:rPr>
                <w:sz w:val="22"/>
                <w:szCs w:val="22"/>
              </w:rPr>
            </w:pPr>
            <w:r w:rsidRPr="002F0F63">
              <w:rPr>
                <w:sz w:val="22"/>
                <w:szCs w:val="22"/>
              </w:rPr>
              <w:t xml:space="preserve">Marcin Blicharski, Adam </w:t>
            </w:r>
            <w:proofErr w:type="spellStart"/>
            <w:r>
              <w:rPr>
                <w:sz w:val="22"/>
                <w:szCs w:val="22"/>
              </w:rPr>
              <w:t>Bednarski</w:t>
            </w:r>
            <w:proofErr w:type="spellEnd"/>
          </w:p>
        </w:tc>
      </w:tr>
      <w:tr w:rsidR="00FF55DE" w14:paraId="669CDF2E" w14:textId="77777777" w:rsidTr="00FF55DE">
        <w:tc>
          <w:tcPr>
            <w:tcW w:w="988" w:type="dxa"/>
          </w:tcPr>
          <w:p w14:paraId="454A47EE" w14:textId="4A66F3DF" w:rsidR="00FF55DE" w:rsidRDefault="00FF55DE">
            <w:proofErr w:type="spellStart"/>
            <w:r>
              <w:t>Grupa</w:t>
            </w:r>
            <w:proofErr w:type="spellEnd"/>
          </w:p>
        </w:tc>
        <w:tc>
          <w:tcPr>
            <w:tcW w:w="8028" w:type="dxa"/>
            <w:gridSpan w:val="2"/>
          </w:tcPr>
          <w:p w14:paraId="4DB6530C" w14:textId="0FE54F4A" w:rsidR="00FF55DE" w:rsidRPr="00FF55DE" w:rsidRDefault="002F0F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</w:tr>
    </w:tbl>
    <w:p w14:paraId="75F529FC" w14:textId="247D6D6E" w:rsidR="00BC679D" w:rsidRPr="00BC679D" w:rsidRDefault="00BC679D" w:rsidP="00BC679D">
      <w:pPr>
        <w:pStyle w:val="TaskContent"/>
        <w:rPr>
          <w:lang w:val="pl-PL"/>
        </w:rPr>
      </w:pPr>
      <w:r w:rsidRPr="00BC679D">
        <w:rPr>
          <w:lang w:val="pl-PL"/>
        </w:rPr>
        <w:t>W miarę możliwości</w:t>
      </w:r>
      <w:r>
        <w:rPr>
          <w:lang w:val="pl-PL"/>
        </w:rPr>
        <w:t>/potrzeby</w:t>
      </w:r>
      <w:r w:rsidRPr="00BC679D">
        <w:rPr>
          <w:lang w:val="pl-PL"/>
        </w:rPr>
        <w:t xml:space="preserve"> </w:t>
      </w:r>
      <w:r>
        <w:rPr>
          <w:lang w:val="pl-PL"/>
        </w:rPr>
        <w:t xml:space="preserve">proszę o dodatkowy komentarz do kodu – w szczególności, warto zaznaczyć zrealizowane dodatkowe </w:t>
      </w:r>
      <w:r w:rsidR="00B8599B">
        <w:rPr>
          <w:lang w:val="pl-PL"/>
        </w:rPr>
        <w:t>elementy, czy</w:t>
      </w:r>
      <w:r w:rsidR="00E73753">
        <w:rPr>
          <w:lang w:val="pl-PL"/>
        </w:rPr>
        <w:t xml:space="preserve"> skomentować przyjętą interpretację pewnych elementów składowych.</w:t>
      </w:r>
    </w:p>
    <w:p w14:paraId="04110B71" w14:textId="3E28962B" w:rsidR="00FF55DE" w:rsidRPr="00BC679D" w:rsidRDefault="00FF55DE" w:rsidP="00FF55DE">
      <w:pPr>
        <w:pStyle w:val="Nagwek1"/>
        <w:rPr>
          <w:lang w:val="pl-PL"/>
        </w:rPr>
      </w:pPr>
      <w:r w:rsidRPr="00BC679D">
        <w:rPr>
          <w:lang w:val="pl-PL"/>
        </w:rPr>
        <w:t>Zadanie 1</w:t>
      </w:r>
    </w:p>
    <w:p w14:paraId="54FDE3C9" w14:textId="77777777" w:rsidR="0049689D" w:rsidRDefault="0049689D" w:rsidP="0049689D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>
        <w:rPr>
          <w:lang w:val="pl-PL"/>
        </w:rPr>
        <w:t xml:space="preserve">zrzut ekranu pokazujący daną wizualizację, opisz wybrane składowe wizualizacji (np. zastosowane atrybuty oraz ich umiejscowienie) i dla każdego punktu zastanów się (i </w:t>
      </w:r>
      <w:r w:rsidRPr="00EF30A1">
        <w:rPr>
          <w:u w:val="single"/>
          <w:lang w:val="pl-PL"/>
        </w:rPr>
        <w:t>krótko</w:t>
      </w:r>
      <w:r>
        <w:rPr>
          <w:lang w:val="pl-PL"/>
        </w:rPr>
        <w:t xml:space="preserve"> przedstaw) na jakiego rodzaju pytania/potrzeby użytkowników (decyzje) może odpowiadać dana wizualizacja. </w:t>
      </w:r>
    </w:p>
    <w:p w14:paraId="1109AD1A" w14:textId="61F5F4CB" w:rsidR="00FF55DE" w:rsidRDefault="00324DB4" w:rsidP="00FF55DE">
      <w:pPr>
        <w:pStyle w:val="Nagwek2"/>
        <w:rPr>
          <w:lang w:val="pl-PL"/>
        </w:rPr>
      </w:pPr>
      <w:r>
        <w:rPr>
          <w:lang w:val="pl-PL"/>
        </w:rPr>
        <w:t>Macierz</w:t>
      </w:r>
    </w:p>
    <w:p w14:paraId="74CC6975" w14:textId="05F7FBE8" w:rsidR="00324DB4" w:rsidRDefault="0099668A" w:rsidP="00324DB4">
      <w:pPr>
        <w:rPr>
          <w:lang w:val="pl-PL"/>
        </w:rPr>
      </w:pPr>
      <w:r w:rsidRPr="0099668A">
        <w:rPr>
          <w:lang w:val="pl-PL"/>
        </w:rPr>
        <w:drawing>
          <wp:inline distT="0" distB="0" distL="0" distR="0" wp14:anchorId="1587A39D" wp14:editId="0F9C7795">
            <wp:extent cx="3843366" cy="1338272"/>
            <wp:effectExtent l="0" t="0" r="508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366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9C7" w14:textId="53E24E9B" w:rsidR="00324DB4" w:rsidRDefault="00C52D5B" w:rsidP="00C52D5B">
      <w:pPr>
        <w:pStyle w:val="Nagwek2"/>
        <w:rPr>
          <w:lang w:val="pl-PL"/>
        </w:rPr>
      </w:pPr>
      <w:r>
        <w:rPr>
          <w:lang w:val="pl-PL"/>
        </w:rPr>
        <w:t>Wykres kolumnowy</w:t>
      </w:r>
    </w:p>
    <w:p w14:paraId="76762DF0" w14:textId="3E451CE4" w:rsidR="00C52D5B" w:rsidRDefault="0099668A" w:rsidP="00324DB4">
      <w:pPr>
        <w:rPr>
          <w:lang w:val="pl-PL"/>
        </w:rPr>
      </w:pPr>
      <w:r w:rsidRPr="0099668A">
        <w:rPr>
          <w:lang w:val="pl-PL"/>
        </w:rPr>
        <w:drawing>
          <wp:inline distT="0" distB="0" distL="0" distR="0" wp14:anchorId="7C7238D5" wp14:editId="44FB33B2">
            <wp:extent cx="3838603" cy="1595449"/>
            <wp:effectExtent l="0" t="0" r="0" b="5080"/>
            <wp:docPr id="2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0353" w14:textId="63CDA68E" w:rsidR="00C52D5B" w:rsidRDefault="00C52D5B" w:rsidP="00C52D5B">
      <w:pPr>
        <w:pStyle w:val="Nagwek2"/>
        <w:rPr>
          <w:lang w:val="pl-PL"/>
        </w:rPr>
      </w:pPr>
      <w:r>
        <w:rPr>
          <w:lang w:val="pl-PL"/>
        </w:rPr>
        <w:t>Wykres słupkowy</w:t>
      </w:r>
    </w:p>
    <w:p w14:paraId="132C063A" w14:textId="1A1F518B" w:rsidR="00C52D5B" w:rsidRDefault="0099668A" w:rsidP="00324DB4">
      <w:pPr>
        <w:rPr>
          <w:lang w:val="pl-PL"/>
        </w:rPr>
      </w:pPr>
      <w:r w:rsidRPr="0099668A">
        <w:rPr>
          <w:lang w:val="pl-PL"/>
        </w:rPr>
        <w:drawing>
          <wp:inline distT="0" distB="0" distL="0" distR="0" wp14:anchorId="3E8807B4" wp14:editId="039C65CD">
            <wp:extent cx="4138643" cy="1881201"/>
            <wp:effectExtent l="0" t="0" r="0" b="5080"/>
            <wp:docPr id="4" name="Obraz 4" descr="Obraz zawierający wykres, diagram koł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, diagram kołowy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643" cy="1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2029" w14:textId="67C31BAB" w:rsidR="00C52D5B" w:rsidRPr="00324DB4" w:rsidRDefault="00C52D5B" w:rsidP="00C52D5B">
      <w:pPr>
        <w:pStyle w:val="Nagwek2"/>
        <w:rPr>
          <w:lang w:val="pl-PL"/>
        </w:rPr>
      </w:pPr>
      <w:r>
        <w:rPr>
          <w:lang w:val="pl-PL"/>
        </w:rPr>
        <w:t>Wykres punktowy</w:t>
      </w:r>
    </w:p>
    <w:p w14:paraId="31F0E4A7" w14:textId="51B3EB55" w:rsidR="004656B8" w:rsidRPr="00CA7CC8" w:rsidRDefault="0099668A" w:rsidP="00FF55DE">
      <w:pPr>
        <w:rPr>
          <w:lang w:val="pl-PL"/>
        </w:rPr>
      </w:pPr>
      <w:r w:rsidRPr="0099668A">
        <w:rPr>
          <w:lang w:val="pl-PL"/>
        </w:rPr>
        <w:lastRenderedPageBreak/>
        <w:drawing>
          <wp:inline distT="0" distB="0" distL="0" distR="0" wp14:anchorId="7E57F0D8" wp14:editId="0EBF8DED">
            <wp:extent cx="4214843" cy="1795476"/>
            <wp:effectExtent l="0" t="0" r="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843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982" w14:textId="7A317F7D" w:rsidR="002B1D31" w:rsidRPr="00FF55DE" w:rsidRDefault="002B1D31" w:rsidP="002B1D31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1</w:t>
      </w:r>
    </w:p>
    <w:p w14:paraId="04AE38FC" w14:textId="3E077AA9" w:rsidR="00FF55DE" w:rsidRDefault="0099668A" w:rsidP="00FF55DE">
      <w:pPr>
        <w:rPr>
          <w:lang w:val="pl-PL"/>
        </w:rPr>
      </w:pPr>
      <w:r>
        <w:rPr>
          <w:lang w:val="pl-PL"/>
        </w:rPr>
        <w:t>Macierz</w:t>
      </w:r>
      <w:r w:rsidR="001C3B13">
        <w:rPr>
          <w:lang w:val="pl-PL"/>
        </w:rPr>
        <w:t xml:space="preserve"> – w wizualizacji do pola wiersze został wstawiony atrybut „</w:t>
      </w:r>
      <w:proofErr w:type="spellStart"/>
      <w:r w:rsidR="001C3B13">
        <w:rPr>
          <w:lang w:val="pl-PL"/>
        </w:rPr>
        <w:t>category</w:t>
      </w:r>
      <w:proofErr w:type="spellEnd"/>
      <w:r w:rsidR="001C3B13">
        <w:rPr>
          <w:lang w:val="pl-PL"/>
        </w:rPr>
        <w:t xml:space="preserve">” </w:t>
      </w:r>
      <w:r w:rsidR="00B67869">
        <w:rPr>
          <w:lang w:val="pl-PL"/>
        </w:rPr>
        <w:t xml:space="preserve">przy czym atrybut </w:t>
      </w:r>
      <w:proofErr w:type="spellStart"/>
      <w:r w:rsidR="00B67869">
        <w:rPr>
          <w:lang w:val="pl-PL"/>
        </w:rPr>
        <w:t>category</w:t>
      </w:r>
      <w:proofErr w:type="spellEnd"/>
      <w:r w:rsidR="00B67869">
        <w:rPr>
          <w:lang w:val="pl-PL"/>
        </w:rPr>
        <w:t xml:space="preserve"> to zmieniona nazwa atrybutu „</w:t>
      </w:r>
      <w:proofErr w:type="spellStart"/>
      <w:r w:rsidR="00B67869" w:rsidRPr="00B67869">
        <w:rPr>
          <w:lang w:val="pl-PL"/>
        </w:rPr>
        <w:t>ProductCategory.Name</w:t>
      </w:r>
      <w:proofErr w:type="spellEnd"/>
      <w:r w:rsidR="00B67869">
        <w:rPr>
          <w:lang w:val="pl-PL"/>
        </w:rPr>
        <w:t>”</w:t>
      </w:r>
      <w:r w:rsidR="001C3B13">
        <w:rPr>
          <w:lang w:val="pl-PL"/>
        </w:rPr>
        <w:t>, do pola kolumny został wstawiony atrybut „</w:t>
      </w:r>
      <w:proofErr w:type="spellStart"/>
      <w:r w:rsidR="001C3B13">
        <w:rPr>
          <w:lang w:val="pl-PL"/>
        </w:rPr>
        <w:t>Color</w:t>
      </w:r>
      <w:proofErr w:type="spellEnd"/>
      <w:r w:rsidR="001C3B13">
        <w:rPr>
          <w:lang w:val="pl-PL"/>
        </w:rPr>
        <w:t xml:space="preserve">” z tabeli </w:t>
      </w:r>
      <w:proofErr w:type="spellStart"/>
      <w:r w:rsidR="001C3B13">
        <w:rPr>
          <w:lang w:val="pl-PL"/>
        </w:rPr>
        <w:t>production.product</w:t>
      </w:r>
      <w:proofErr w:type="spellEnd"/>
      <w:r w:rsidR="001C3B13">
        <w:rPr>
          <w:lang w:val="pl-PL"/>
        </w:rPr>
        <w:t xml:space="preserve">, natomiast do pola Wartości atrybut „liczba elementów </w:t>
      </w:r>
      <w:proofErr w:type="spellStart"/>
      <w:r w:rsidR="001C3B13">
        <w:rPr>
          <w:lang w:val="pl-PL"/>
        </w:rPr>
        <w:t>ProductID</w:t>
      </w:r>
      <w:proofErr w:type="spellEnd"/>
      <w:r w:rsidR="001C3B13">
        <w:rPr>
          <w:lang w:val="pl-PL"/>
        </w:rPr>
        <w:t xml:space="preserve"> z tabeli </w:t>
      </w:r>
      <w:proofErr w:type="spellStart"/>
      <w:r w:rsidR="001C3B13">
        <w:rPr>
          <w:lang w:val="pl-PL"/>
        </w:rPr>
        <w:t>production.product</w:t>
      </w:r>
      <w:proofErr w:type="spellEnd"/>
      <w:r w:rsidR="001C3B13">
        <w:rPr>
          <w:lang w:val="pl-PL"/>
        </w:rPr>
        <w:t xml:space="preserve">. Dana wizualizacja, może być przydatna dla użytkowników, których interesuje ile produktów o danym kolorze znajduje się w danej kategorii. </w:t>
      </w:r>
    </w:p>
    <w:p w14:paraId="5CA4FFB7" w14:textId="09C5FB12" w:rsidR="001C3B13" w:rsidRDefault="001C3B13" w:rsidP="00FF55DE">
      <w:pPr>
        <w:rPr>
          <w:lang w:val="pl-PL"/>
        </w:rPr>
      </w:pPr>
      <w:r>
        <w:rPr>
          <w:lang w:val="pl-PL"/>
        </w:rPr>
        <w:t xml:space="preserve">Wykres kolumnowy - </w:t>
      </w:r>
      <w:r>
        <w:rPr>
          <w:lang w:val="pl-PL"/>
        </w:rPr>
        <w:t xml:space="preserve">w wizualizacji do pola </w:t>
      </w:r>
      <w:proofErr w:type="spellStart"/>
      <w:r>
        <w:rPr>
          <w:lang w:val="pl-PL"/>
        </w:rPr>
        <w:t>ośX</w:t>
      </w:r>
      <w:proofErr w:type="spellEnd"/>
      <w:r>
        <w:rPr>
          <w:lang w:val="pl-PL"/>
        </w:rPr>
        <w:t xml:space="preserve"> został wstawiony atrybut „</w:t>
      </w:r>
      <w:r>
        <w:rPr>
          <w:lang w:val="pl-PL"/>
        </w:rPr>
        <w:t>SSDYEAR</w:t>
      </w:r>
      <w:r>
        <w:rPr>
          <w:lang w:val="pl-PL"/>
        </w:rPr>
        <w:t xml:space="preserve">” , do pola kolumny został wstawiony atrybut „liczba elementów </w:t>
      </w:r>
      <w:proofErr w:type="spellStart"/>
      <w:r>
        <w:rPr>
          <w:lang w:val="pl-PL"/>
        </w:rPr>
        <w:t>ProductID</w:t>
      </w:r>
      <w:proofErr w:type="spellEnd"/>
      <w:r w:rsidR="00B67869">
        <w:rPr>
          <w:lang w:val="pl-PL"/>
        </w:rPr>
        <w:t>”</w:t>
      </w:r>
      <w:r>
        <w:rPr>
          <w:lang w:val="pl-PL"/>
        </w:rPr>
        <w:t xml:space="preserve"> z tabeli </w:t>
      </w:r>
      <w:proofErr w:type="spellStart"/>
      <w:r>
        <w:rPr>
          <w:lang w:val="pl-PL"/>
        </w:rPr>
        <w:t>production.product</w:t>
      </w:r>
      <w:proofErr w:type="spellEnd"/>
      <w:r w:rsidR="00B67869">
        <w:rPr>
          <w:lang w:val="pl-PL"/>
        </w:rPr>
        <w:t xml:space="preserve">. </w:t>
      </w:r>
      <w:r w:rsidR="00B67869">
        <w:rPr>
          <w:lang w:val="pl-PL"/>
        </w:rPr>
        <w:t>Dana wizualizacja, może być przydatna dla użytkowników</w:t>
      </w:r>
      <w:r w:rsidR="00B67869">
        <w:rPr>
          <w:lang w:val="pl-PL"/>
        </w:rPr>
        <w:t>, których interesuje ile sztuk produktów została sprzedana w danym roku.</w:t>
      </w:r>
    </w:p>
    <w:p w14:paraId="0B3D9146" w14:textId="55612E07" w:rsidR="00B67869" w:rsidRDefault="00B67869" w:rsidP="00FF55DE">
      <w:pPr>
        <w:rPr>
          <w:lang w:val="pl-PL"/>
        </w:rPr>
      </w:pPr>
      <w:r>
        <w:rPr>
          <w:lang w:val="pl-PL"/>
        </w:rPr>
        <w:t xml:space="preserve">Wykres kołowy - </w:t>
      </w:r>
      <w:r>
        <w:rPr>
          <w:lang w:val="pl-PL"/>
        </w:rPr>
        <w:t xml:space="preserve">w wizualizacji do pola </w:t>
      </w:r>
      <w:r>
        <w:rPr>
          <w:lang w:val="pl-PL"/>
        </w:rPr>
        <w:t>Legenda</w:t>
      </w:r>
      <w:r>
        <w:rPr>
          <w:lang w:val="pl-PL"/>
        </w:rPr>
        <w:t xml:space="preserve"> został wstawiony atrybut „</w:t>
      </w:r>
      <w:proofErr w:type="spellStart"/>
      <w:r>
        <w:rPr>
          <w:lang w:val="pl-PL"/>
        </w:rPr>
        <w:t>Category</w:t>
      </w:r>
      <w:proofErr w:type="spellEnd"/>
      <w:r>
        <w:rPr>
          <w:lang w:val="pl-PL"/>
        </w:rPr>
        <w:t xml:space="preserve">” , do pola </w:t>
      </w:r>
      <w:r>
        <w:rPr>
          <w:lang w:val="pl-PL"/>
        </w:rPr>
        <w:t xml:space="preserve">Wartości </w:t>
      </w:r>
      <w:r>
        <w:rPr>
          <w:lang w:val="pl-PL"/>
        </w:rPr>
        <w:t>został wstawiony atrybut</w:t>
      </w:r>
      <w:r>
        <w:rPr>
          <w:lang w:val="pl-PL"/>
        </w:rPr>
        <w:t xml:space="preserve"> </w:t>
      </w:r>
      <w:r>
        <w:rPr>
          <w:lang w:val="pl-PL"/>
        </w:rPr>
        <w:t xml:space="preserve">„liczba elementów </w:t>
      </w:r>
      <w:proofErr w:type="spellStart"/>
      <w:r>
        <w:rPr>
          <w:lang w:val="pl-PL"/>
        </w:rPr>
        <w:t>ProductID</w:t>
      </w:r>
      <w:proofErr w:type="spellEnd"/>
      <w:r>
        <w:rPr>
          <w:lang w:val="pl-PL"/>
        </w:rPr>
        <w:t xml:space="preserve"> z tabeli </w:t>
      </w:r>
      <w:proofErr w:type="spellStart"/>
      <w:r>
        <w:rPr>
          <w:lang w:val="pl-PL"/>
        </w:rPr>
        <w:t>production.product</w:t>
      </w:r>
      <w:proofErr w:type="spellEnd"/>
      <w:r>
        <w:rPr>
          <w:lang w:val="pl-PL"/>
        </w:rPr>
        <w:t>.</w:t>
      </w:r>
      <w:r w:rsidR="00A21C0C">
        <w:rPr>
          <w:lang w:val="pl-PL"/>
        </w:rPr>
        <w:t xml:space="preserve"> W filtrach atrybutu „</w:t>
      </w:r>
      <w:proofErr w:type="spellStart"/>
      <w:r w:rsidR="00A21C0C">
        <w:rPr>
          <w:lang w:val="pl-PL"/>
        </w:rPr>
        <w:t>Category</w:t>
      </w:r>
      <w:proofErr w:type="spellEnd"/>
      <w:r w:rsidR="00A21C0C">
        <w:rPr>
          <w:lang w:val="pl-PL"/>
        </w:rPr>
        <w:t xml:space="preserve">” został zawarty warunek, aby nie uwzględniać w wizualizacji pustych pól. </w:t>
      </w:r>
      <w:r w:rsidR="00A21C0C">
        <w:rPr>
          <w:lang w:val="pl-PL"/>
        </w:rPr>
        <w:t>Dana wizualizacja, może być przydatna dla użytkowników, których interesuje</w:t>
      </w:r>
      <w:r w:rsidR="00A21C0C">
        <w:rPr>
          <w:lang w:val="pl-PL"/>
        </w:rPr>
        <w:t xml:space="preserve"> ilość produktów w danej kategorii i ich procentowy wkład.</w:t>
      </w:r>
    </w:p>
    <w:p w14:paraId="0C2FA8C0" w14:textId="6FCA424C" w:rsidR="00A21C0C" w:rsidRPr="007A7775" w:rsidRDefault="00A21C0C" w:rsidP="00FF55DE">
      <w:pPr>
        <w:rPr>
          <w:lang w:val="pl-PL"/>
        </w:rPr>
      </w:pPr>
      <w:r>
        <w:rPr>
          <w:lang w:val="pl-PL"/>
        </w:rPr>
        <w:t xml:space="preserve">Wykres Punktowy - </w:t>
      </w:r>
      <w:r>
        <w:rPr>
          <w:lang w:val="pl-PL"/>
        </w:rPr>
        <w:t xml:space="preserve">w wizualizacji do pola </w:t>
      </w:r>
      <w:proofErr w:type="spellStart"/>
      <w:r>
        <w:rPr>
          <w:lang w:val="pl-PL"/>
        </w:rPr>
        <w:t>ośX</w:t>
      </w:r>
      <w:proofErr w:type="spellEnd"/>
      <w:r>
        <w:rPr>
          <w:lang w:val="pl-PL"/>
        </w:rPr>
        <w:t xml:space="preserve"> został wstawiony atrybut „</w:t>
      </w:r>
      <w:proofErr w:type="spellStart"/>
      <w:r>
        <w:rPr>
          <w:lang w:val="pl-PL"/>
        </w:rPr>
        <w:t>ListPrice</w:t>
      </w:r>
      <w:proofErr w:type="spellEnd"/>
      <w:r>
        <w:rPr>
          <w:lang w:val="pl-PL"/>
        </w:rPr>
        <w:t xml:space="preserve">” , do pola </w:t>
      </w:r>
      <w:r>
        <w:rPr>
          <w:lang w:val="pl-PL"/>
        </w:rPr>
        <w:t xml:space="preserve">oś Y </w:t>
      </w:r>
      <w:r>
        <w:rPr>
          <w:lang w:val="pl-PL"/>
        </w:rPr>
        <w:t>został wstawiony atrybut „</w:t>
      </w:r>
      <w:r>
        <w:rPr>
          <w:lang w:val="pl-PL"/>
        </w:rPr>
        <w:t>Profit</w:t>
      </w:r>
      <w:r>
        <w:rPr>
          <w:lang w:val="pl-PL"/>
        </w:rPr>
        <w:t xml:space="preserve">” z tabeli </w:t>
      </w:r>
      <w:proofErr w:type="spellStart"/>
      <w:r>
        <w:rPr>
          <w:lang w:val="pl-PL"/>
        </w:rPr>
        <w:t>production.product</w:t>
      </w:r>
      <w:proofErr w:type="spellEnd"/>
      <w:r>
        <w:rPr>
          <w:lang w:val="pl-PL"/>
        </w:rPr>
        <w:t>.</w:t>
      </w:r>
      <w:r>
        <w:rPr>
          <w:lang w:val="pl-PL"/>
        </w:rPr>
        <w:t xml:space="preserve"> </w:t>
      </w:r>
      <w:r>
        <w:rPr>
          <w:lang w:val="pl-PL"/>
        </w:rPr>
        <w:t xml:space="preserve">Dana wizualizacja, może być przydatna dla użytkowników, których interesuje </w:t>
      </w:r>
      <w:r>
        <w:rPr>
          <w:lang w:val="pl-PL"/>
        </w:rPr>
        <w:t>wpływ ceny produktów na zysk z ich sprzedaży</w:t>
      </w:r>
      <w:r>
        <w:rPr>
          <w:lang w:val="pl-PL"/>
        </w:rPr>
        <w:t>.</w:t>
      </w:r>
    </w:p>
    <w:p w14:paraId="0C0E30FC" w14:textId="0F67A24E" w:rsidR="00FF55DE" w:rsidRDefault="00FF55DE" w:rsidP="00FF55DE">
      <w:pPr>
        <w:pStyle w:val="Nagwek1"/>
        <w:rPr>
          <w:lang w:val="pl-PL"/>
        </w:rPr>
      </w:pPr>
      <w:r w:rsidRPr="007A7775">
        <w:rPr>
          <w:lang w:val="pl-PL"/>
        </w:rPr>
        <w:t>Zadanie 2</w:t>
      </w:r>
    </w:p>
    <w:p w14:paraId="768359FC" w14:textId="04D522FF" w:rsidR="004D70B3" w:rsidRPr="00E44EB2" w:rsidRDefault="004D70B3" w:rsidP="004D70B3">
      <w:pPr>
        <w:pStyle w:val="TaskDef"/>
        <w:rPr>
          <w:lang w:val="pl-PL"/>
        </w:rPr>
      </w:pPr>
      <w:r w:rsidRPr="00E44EB2">
        <w:rPr>
          <w:lang w:val="pl-PL"/>
        </w:rPr>
        <w:t xml:space="preserve">Jako rozwiązanie zadania </w:t>
      </w:r>
      <w:r w:rsidR="00073A45" w:rsidRPr="00E44EB2">
        <w:rPr>
          <w:lang w:val="pl-PL"/>
        </w:rPr>
        <w:t>prześlij</w:t>
      </w:r>
      <w:r w:rsidRPr="00E44EB2">
        <w:rPr>
          <w:lang w:val="pl-PL"/>
        </w:rPr>
        <w:t xml:space="preserve"> kod z edytora zaawansowanego i </w:t>
      </w:r>
      <w:r w:rsidR="00802D73">
        <w:rPr>
          <w:lang w:val="pl-PL"/>
        </w:rPr>
        <w:t>krótko opisz rozwiązanie</w:t>
      </w:r>
      <w:r w:rsidRPr="00E44EB2">
        <w:rPr>
          <w:lang w:val="pl-PL"/>
        </w:rPr>
        <w:t>.</w:t>
      </w:r>
      <w:r w:rsidR="001A6E2E">
        <w:rPr>
          <w:lang w:val="pl-PL"/>
        </w:rPr>
        <w:t xml:space="preserve"> Dodatkowo odpowiedz na dod. pytanie.</w:t>
      </w:r>
    </w:p>
    <w:p w14:paraId="152F0660" w14:textId="77777777" w:rsidR="00E05DFE" w:rsidRDefault="00E05DFE" w:rsidP="00E05DFE">
      <w:pPr>
        <w:pStyle w:val="Nagwek2"/>
        <w:rPr>
          <w:lang w:val="pl-PL"/>
        </w:rPr>
      </w:pPr>
      <w:r>
        <w:rPr>
          <w:lang w:val="pl-PL"/>
        </w:rPr>
        <w:t>KOD – sprzedawca</w:t>
      </w:r>
    </w:p>
    <w:p w14:paraId="4814495F" w14:textId="77777777" w:rsidR="00E05DFE" w:rsidRDefault="00E05DFE" w:rsidP="00E05DFE">
      <w:pPr>
        <w:rPr>
          <w:lang w:val="pl-PL"/>
        </w:rPr>
      </w:pPr>
    </w:p>
    <w:p w14:paraId="4D4F99B4" w14:textId="77777777" w:rsidR="00E05DFE" w:rsidRDefault="00E05DFE" w:rsidP="00E05DFE">
      <w:pPr>
        <w:pStyle w:val="Nagwek2"/>
        <w:rPr>
          <w:lang w:val="pl-PL"/>
        </w:rPr>
      </w:pPr>
      <w:r>
        <w:rPr>
          <w:lang w:val="pl-PL"/>
        </w:rPr>
        <w:t>Kod – region sprzedaży</w:t>
      </w:r>
    </w:p>
    <w:p w14:paraId="460F84DB" w14:textId="77777777" w:rsidR="00E05DFE" w:rsidRPr="00E05DFE" w:rsidRDefault="00E05DFE" w:rsidP="00E05DFE">
      <w:pPr>
        <w:rPr>
          <w:lang w:val="pl-PL"/>
        </w:rPr>
      </w:pPr>
    </w:p>
    <w:p w14:paraId="01C86037" w14:textId="77777777" w:rsidR="00E05DFE" w:rsidRPr="00CD76FB" w:rsidRDefault="00E05DFE" w:rsidP="00E05DFE">
      <w:pPr>
        <w:pStyle w:val="Nagwek2"/>
        <w:rPr>
          <w:lang w:val="pl-PL"/>
        </w:rPr>
      </w:pPr>
      <w:r>
        <w:rPr>
          <w:lang w:val="pl-PL"/>
        </w:rPr>
        <w:t>Kod – sprzedaż</w:t>
      </w:r>
    </w:p>
    <w:p w14:paraId="7F1FDEF1" w14:textId="77777777" w:rsidR="00E05DFE" w:rsidRPr="00FF55DE" w:rsidRDefault="00E05DFE" w:rsidP="00E05DFE">
      <w:pPr>
        <w:rPr>
          <w:lang w:val="pl-PL"/>
        </w:rPr>
      </w:pPr>
    </w:p>
    <w:p w14:paraId="04B8AFE7" w14:textId="77777777" w:rsidR="00E05DFE" w:rsidRDefault="00E05DFE" w:rsidP="00E05DFE">
      <w:pPr>
        <w:pStyle w:val="Nagwek2"/>
        <w:rPr>
          <w:lang w:val="pl-PL"/>
        </w:rPr>
      </w:pPr>
      <w:r w:rsidRPr="00E05DFE">
        <w:rPr>
          <w:lang w:val="pl-PL"/>
        </w:rPr>
        <w:t>Zastanów się, czy możliwe jest dołączenie do modelu informacji o czasie realizacji zamówienia (w dniach), wartości podatku czy kosztach przesyłki. Odpowiedź uzasadnij (nie implementuj</w:t>
      </w:r>
      <w:r>
        <w:rPr>
          <w:lang w:val="pl-PL"/>
        </w:rPr>
        <w:t>)</w:t>
      </w:r>
    </w:p>
    <w:p w14:paraId="15B08F6D" w14:textId="77777777" w:rsidR="00032FE3" w:rsidRPr="00CA7CC8" w:rsidRDefault="00032FE3" w:rsidP="00FF55DE">
      <w:pPr>
        <w:rPr>
          <w:lang w:val="pl-PL"/>
        </w:rPr>
      </w:pPr>
    </w:p>
    <w:p w14:paraId="4EACDA59" w14:textId="6D81B88E" w:rsidR="00FF55DE" w:rsidRPr="00FF55DE" w:rsidRDefault="002B1D31" w:rsidP="00FF55DE">
      <w:pPr>
        <w:pStyle w:val="Nagwek2"/>
        <w:rPr>
          <w:lang w:val="pl-PL"/>
        </w:rPr>
      </w:pPr>
      <w:r>
        <w:rPr>
          <w:lang w:val="pl-PL"/>
        </w:rPr>
        <w:lastRenderedPageBreak/>
        <w:t>Konkluzje</w:t>
      </w:r>
      <w:r w:rsidR="004544DB">
        <w:rPr>
          <w:lang w:val="pl-PL"/>
        </w:rPr>
        <w:t xml:space="preserve"> dot. zadaniA 2</w:t>
      </w:r>
    </w:p>
    <w:p w14:paraId="722D4B40" w14:textId="77777777" w:rsidR="00FF55DE" w:rsidRPr="00FF55DE" w:rsidRDefault="00FF55DE" w:rsidP="00FF55DE">
      <w:pPr>
        <w:rPr>
          <w:lang w:val="pl-PL"/>
        </w:rPr>
      </w:pPr>
    </w:p>
    <w:p w14:paraId="5C3B695D" w14:textId="3646169F" w:rsidR="00FF55DE" w:rsidRDefault="00FF55DE" w:rsidP="00FF55DE">
      <w:pPr>
        <w:pStyle w:val="Nagwek1"/>
        <w:rPr>
          <w:lang w:val="pl-PL"/>
        </w:rPr>
      </w:pPr>
      <w:r w:rsidRPr="00FF55DE">
        <w:rPr>
          <w:lang w:val="pl-PL"/>
        </w:rPr>
        <w:t>Zadanie 3</w:t>
      </w:r>
    </w:p>
    <w:p w14:paraId="63CB1D93" w14:textId="3E95DFC2" w:rsidR="00062EF2" w:rsidRDefault="00062EF2" w:rsidP="00062EF2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 w:rsidR="00283B7B">
        <w:rPr>
          <w:lang w:val="pl-PL"/>
        </w:rPr>
        <w:t>zrzut ekranu gotowego raportu (</w:t>
      </w:r>
      <w:r w:rsidR="0043695F">
        <w:rPr>
          <w:lang w:val="pl-PL"/>
        </w:rPr>
        <w:t xml:space="preserve">wizualizacje + filtry) </w:t>
      </w:r>
      <w:r w:rsidRPr="00C91B40">
        <w:rPr>
          <w:lang w:val="pl-PL"/>
        </w:rPr>
        <w:t xml:space="preserve">i przygotuj </w:t>
      </w:r>
      <w:r w:rsidR="0043695F">
        <w:rPr>
          <w:lang w:val="pl-PL"/>
        </w:rPr>
        <w:t>krótki opis (zgodnie z tre</w:t>
      </w:r>
      <w:r w:rsidR="00481BA0">
        <w:rPr>
          <w:lang w:val="pl-PL"/>
        </w:rPr>
        <w:t>ścią zadania)</w:t>
      </w:r>
      <w:r w:rsidRPr="00C91B40">
        <w:rPr>
          <w:lang w:val="pl-PL"/>
        </w:rPr>
        <w:t>.</w:t>
      </w:r>
    </w:p>
    <w:p w14:paraId="41225BE6" w14:textId="7A55552A" w:rsidR="00FF55DE" w:rsidRDefault="00283B7B" w:rsidP="00FF55DE">
      <w:pPr>
        <w:pStyle w:val="Nagwek2"/>
        <w:rPr>
          <w:lang w:val="pl-PL"/>
        </w:rPr>
      </w:pPr>
      <w:r>
        <w:rPr>
          <w:lang w:val="pl-PL"/>
        </w:rPr>
        <w:t>Raport – zrzut ekranu</w:t>
      </w:r>
    </w:p>
    <w:p w14:paraId="5955BB31" w14:textId="77777777" w:rsidR="00CD76FB" w:rsidRDefault="00CD76FB" w:rsidP="00CD76FB">
      <w:pPr>
        <w:rPr>
          <w:lang w:val="pl-PL"/>
        </w:rPr>
      </w:pPr>
    </w:p>
    <w:p w14:paraId="10ABE8FD" w14:textId="059DB77F" w:rsidR="00E05DFE" w:rsidRDefault="00283B7B" w:rsidP="00283B7B">
      <w:pPr>
        <w:pStyle w:val="Nagwek2"/>
        <w:rPr>
          <w:lang w:val="pl-PL"/>
        </w:rPr>
      </w:pPr>
      <w:r>
        <w:rPr>
          <w:lang w:val="pl-PL"/>
        </w:rPr>
        <w:t>Raport – opis</w:t>
      </w:r>
    </w:p>
    <w:p w14:paraId="50405384" w14:textId="77777777" w:rsidR="00283B7B" w:rsidRPr="00E05DFE" w:rsidRDefault="00283B7B" w:rsidP="00283B7B">
      <w:pPr>
        <w:rPr>
          <w:lang w:val="pl-PL"/>
        </w:rPr>
      </w:pPr>
    </w:p>
    <w:p w14:paraId="66D05A03" w14:textId="7EBEA86A" w:rsidR="00BE1E28" w:rsidRPr="007A7775" w:rsidRDefault="00062EF2" w:rsidP="00BE1E28">
      <w:pPr>
        <w:pStyle w:val="Nagwek2"/>
        <w:rPr>
          <w:lang w:val="pl-PL"/>
        </w:rPr>
      </w:pPr>
      <w:r>
        <w:rPr>
          <w:lang w:val="pl-PL"/>
        </w:rPr>
        <w:t>Konkluzje</w:t>
      </w:r>
      <w:r w:rsidR="004544DB">
        <w:rPr>
          <w:lang w:val="pl-PL"/>
        </w:rPr>
        <w:t xml:space="preserve"> dot. zadaniA </w:t>
      </w:r>
      <w:r w:rsidR="00E05DFE">
        <w:rPr>
          <w:lang w:val="pl-PL"/>
        </w:rPr>
        <w:t>3</w:t>
      </w:r>
    </w:p>
    <w:p w14:paraId="6802FB9E" w14:textId="77777777" w:rsidR="00BE1E28" w:rsidRDefault="00BE1E28" w:rsidP="00BE1E28">
      <w:pPr>
        <w:rPr>
          <w:lang w:val="pl-PL"/>
        </w:rPr>
      </w:pPr>
    </w:p>
    <w:p w14:paraId="73CCFB52" w14:textId="376F5A5C" w:rsidR="009C7880" w:rsidRDefault="009C7880" w:rsidP="009C7880">
      <w:pPr>
        <w:pStyle w:val="Nagwek1"/>
        <w:rPr>
          <w:lang w:val="pl-PL"/>
        </w:rPr>
      </w:pPr>
      <w:r w:rsidRPr="00FF55DE">
        <w:rPr>
          <w:lang w:val="pl-PL"/>
        </w:rPr>
        <w:t xml:space="preserve">Zadanie </w:t>
      </w:r>
      <w:r w:rsidR="007C128F">
        <w:rPr>
          <w:lang w:val="pl-PL"/>
        </w:rPr>
        <w:t>4</w:t>
      </w:r>
    </w:p>
    <w:p w14:paraId="19D27732" w14:textId="77777777" w:rsidR="009C7880" w:rsidRDefault="009C7880" w:rsidP="009C7880">
      <w:pPr>
        <w:pStyle w:val="TaskDef"/>
        <w:rPr>
          <w:lang w:val="pl-PL"/>
        </w:rPr>
      </w:pPr>
      <w:r w:rsidRPr="00C91B40">
        <w:rPr>
          <w:lang w:val="pl-PL"/>
        </w:rPr>
        <w:t>Jako rozwiązanie zadania prześli</w:t>
      </w:r>
      <w:r>
        <w:rPr>
          <w:lang w:val="pl-PL"/>
        </w:rPr>
        <w:t>j</w:t>
      </w:r>
      <w:r w:rsidRPr="00C91B40">
        <w:rPr>
          <w:lang w:val="pl-PL"/>
        </w:rPr>
        <w:t xml:space="preserve"> </w:t>
      </w:r>
      <w:r>
        <w:rPr>
          <w:lang w:val="pl-PL"/>
        </w:rPr>
        <w:t xml:space="preserve">zrzut ekranu gotowego raportu (wizualizacje + filtry) </w:t>
      </w:r>
      <w:r w:rsidRPr="00C91B40">
        <w:rPr>
          <w:lang w:val="pl-PL"/>
        </w:rPr>
        <w:t xml:space="preserve">i przygotuj </w:t>
      </w:r>
      <w:r>
        <w:rPr>
          <w:lang w:val="pl-PL"/>
        </w:rPr>
        <w:t>krótki opis (zgodnie z treścią zadania)</w:t>
      </w:r>
      <w:r w:rsidRPr="00C91B40">
        <w:rPr>
          <w:lang w:val="pl-PL"/>
        </w:rPr>
        <w:t>.</w:t>
      </w:r>
    </w:p>
    <w:p w14:paraId="3A337D20" w14:textId="2E208CD5" w:rsidR="009C7880" w:rsidRDefault="009C7880" w:rsidP="009C7880">
      <w:pPr>
        <w:pStyle w:val="Nagwek2"/>
        <w:rPr>
          <w:lang w:val="pl-PL"/>
        </w:rPr>
      </w:pPr>
      <w:r>
        <w:rPr>
          <w:lang w:val="pl-PL"/>
        </w:rPr>
        <w:t xml:space="preserve">Raport </w:t>
      </w:r>
      <w:r w:rsidR="007C128F">
        <w:rPr>
          <w:lang w:val="pl-PL"/>
        </w:rPr>
        <w:t xml:space="preserve">½ </w:t>
      </w:r>
      <w:r>
        <w:rPr>
          <w:lang w:val="pl-PL"/>
        </w:rPr>
        <w:t>– zrzut ekranu</w:t>
      </w:r>
    </w:p>
    <w:p w14:paraId="645404CC" w14:textId="607D5133" w:rsidR="009C7880" w:rsidRDefault="00676E26" w:rsidP="009C7880">
      <w:pPr>
        <w:rPr>
          <w:lang w:val="pl-PL"/>
        </w:rPr>
      </w:pPr>
      <w:r w:rsidRPr="00676E26">
        <w:rPr>
          <w:lang w:val="pl-PL"/>
        </w:rPr>
        <w:drawing>
          <wp:inline distT="0" distB="0" distL="0" distR="0" wp14:anchorId="29838096" wp14:editId="4B0A7935">
            <wp:extent cx="3395663" cy="1409621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774" cy="1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C86" w14:textId="3B36CD74" w:rsidR="00676E26" w:rsidRDefault="00676E26" w:rsidP="009C7880">
      <w:pPr>
        <w:rPr>
          <w:lang w:val="pl-PL"/>
        </w:rPr>
      </w:pPr>
      <w:r w:rsidRPr="00676E26">
        <w:rPr>
          <w:lang w:val="pl-PL"/>
        </w:rPr>
        <w:drawing>
          <wp:inline distT="0" distB="0" distL="0" distR="0" wp14:anchorId="6798FA71" wp14:editId="1FE194E5">
            <wp:extent cx="1452563" cy="2832027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331" cy="28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9D9A" w14:textId="12DBB560" w:rsidR="00676E26" w:rsidRDefault="00676E26" w:rsidP="009C7880">
      <w:pPr>
        <w:rPr>
          <w:lang w:val="pl-PL"/>
        </w:rPr>
      </w:pPr>
      <w:r w:rsidRPr="00676E26">
        <w:rPr>
          <w:lang w:val="pl-PL"/>
        </w:rPr>
        <w:lastRenderedPageBreak/>
        <w:drawing>
          <wp:inline distT="0" distB="0" distL="0" distR="0" wp14:anchorId="24B786E9" wp14:editId="6E10BAD0">
            <wp:extent cx="3600450" cy="1774750"/>
            <wp:effectExtent l="0" t="0" r="0" b="0"/>
            <wp:docPr id="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088" cy="17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E870" w14:textId="2C19EB10" w:rsidR="00676E26" w:rsidRDefault="00676E26" w:rsidP="009C7880">
      <w:pPr>
        <w:rPr>
          <w:lang w:val="pl-PL"/>
        </w:rPr>
      </w:pPr>
      <w:r w:rsidRPr="00676E26">
        <w:rPr>
          <w:lang w:val="pl-PL"/>
        </w:rPr>
        <w:drawing>
          <wp:inline distT="0" distB="0" distL="0" distR="0" wp14:anchorId="73AA0803" wp14:editId="353A5011">
            <wp:extent cx="1414463" cy="2526235"/>
            <wp:effectExtent l="0" t="0" r="0" b="762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6364" cy="25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7E6E" w14:textId="66743A3F" w:rsidR="00676E26" w:rsidRDefault="00676E26" w:rsidP="009C7880">
      <w:pPr>
        <w:rPr>
          <w:lang w:val="pl-PL"/>
        </w:rPr>
      </w:pPr>
      <w:r w:rsidRPr="00676E26">
        <w:rPr>
          <w:lang w:val="pl-PL"/>
        </w:rPr>
        <w:drawing>
          <wp:inline distT="0" distB="0" distL="0" distR="0" wp14:anchorId="18497FCC" wp14:editId="777F372A">
            <wp:extent cx="3167063" cy="1155047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987" cy="11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39F" w14:textId="12ABAAD3" w:rsidR="00676E26" w:rsidRDefault="00676E26" w:rsidP="009C7880">
      <w:pPr>
        <w:rPr>
          <w:lang w:val="pl-PL"/>
        </w:rPr>
      </w:pPr>
      <w:r w:rsidRPr="00676E26">
        <w:rPr>
          <w:lang w:val="pl-PL"/>
        </w:rPr>
        <w:drawing>
          <wp:inline distT="0" distB="0" distL="0" distR="0" wp14:anchorId="5EC51241" wp14:editId="70BC757D">
            <wp:extent cx="1576388" cy="2081641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3046" cy="20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C12" w14:textId="1D973AED" w:rsidR="00676E26" w:rsidRDefault="00676E26" w:rsidP="009C7880">
      <w:pPr>
        <w:rPr>
          <w:lang w:val="pl-PL"/>
        </w:rPr>
      </w:pPr>
    </w:p>
    <w:p w14:paraId="4DBC61A0" w14:textId="77777777" w:rsidR="00676E26" w:rsidRDefault="00676E26" w:rsidP="009C7880">
      <w:pPr>
        <w:rPr>
          <w:lang w:val="pl-PL"/>
        </w:rPr>
      </w:pPr>
    </w:p>
    <w:p w14:paraId="770E9636" w14:textId="3DCA5B84" w:rsidR="00676E26" w:rsidRDefault="009C7880" w:rsidP="00676E26">
      <w:pPr>
        <w:pStyle w:val="Nagwek2"/>
        <w:rPr>
          <w:lang w:val="pl-PL"/>
        </w:rPr>
      </w:pPr>
      <w:r>
        <w:rPr>
          <w:lang w:val="pl-PL"/>
        </w:rPr>
        <w:lastRenderedPageBreak/>
        <w:t xml:space="preserve">Raport </w:t>
      </w:r>
      <w:r w:rsidR="007C128F">
        <w:rPr>
          <w:lang w:val="pl-PL"/>
        </w:rPr>
        <w:t xml:space="preserve">½ </w:t>
      </w:r>
      <w:r>
        <w:rPr>
          <w:lang w:val="pl-PL"/>
        </w:rPr>
        <w:t>– opis</w:t>
      </w:r>
    </w:p>
    <w:p w14:paraId="1725BB82" w14:textId="073DCA84" w:rsidR="00676E26" w:rsidRDefault="00676E26" w:rsidP="00676E26">
      <w:pPr>
        <w:rPr>
          <w:lang w:val="pl-PL"/>
        </w:rPr>
      </w:pPr>
      <w:r>
        <w:rPr>
          <w:lang w:val="pl-PL"/>
        </w:rPr>
        <w:t>Wykonany został podpunkt 1.</w:t>
      </w:r>
    </w:p>
    <w:p w14:paraId="688ECBE5" w14:textId="42AC4B47" w:rsidR="00676E26" w:rsidRDefault="00676E26" w:rsidP="00676E26">
      <w:pPr>
        <w:pStyle w:val="Akapitzlist"/>
        <w:numPr>
          <w:ilvl w:val="0"/>
          <w:numId w:val="9"/>
        </w:numPr>
      </w:pPr>
      <w:r>
        <w:t>Do z</w:t>
      </w:r>
      <w:r>
        <w:t>identyfik</w:t>
      </w:r>
      <w:r>
        <w:t xml:space="preserve">owania </w:t>
      </w:r>
      <w:r>
        <w:t>kategori</w:t>
      </w:r>
      <w:r>
        <w:t>i</w:t>
      </w:r>
      <w:r>
        <w:t xml:space="preserve"> produktów, w podziale na kolory, o więcej niż 5 produktach</w:t>
      </w:r>
      <w:r>
        <w:t xml:space="preserve"> została użyta macierz przy użyciu atrybutów </w:t>
      </w:r>
      <w:proofErr w:type="spellStart"/>
      <w:r>
        <w:t>Category</w:t>
      </w:r>
      <w:proofErr w:type="spellEnd"/>
      <w:r>
        <w:t xml:space="preserve"> oraz </w:t>
      </w:r>
      <w:proofErr w:type="spellStart"/>
      <w:r>
        <w:t>Color</w:t>
      </w:r>
      <w:proofErr w:type="spellEnd"/>
      <w:r>
        <w:t xml:space="preserve"> w kolejno wierszach i kolumnach, a dla pola wartości </w:t>
      </w:r>
      <w:r>
        <w:t xml:space="preserve">„liczba elementów </w:t>
      </w:r>
      <w:proofErr w:type="spellStart"/>
      <w:r>
        <w:t>ProductID</w:t>
      </w:r>
      <w:proofErr w:type="spellEnd"/>
      <w:r>
        <w:t>”</w:t>
      </w:r>
      <w:r w:rsidR="003D3AA2">
        <w:t xml:space="preserve"> – na tym atrybucie został zastosowany filtr dla wartości większych lub równych 5.</w:t>
      </w:r>
    </w:p>
    <w:p w14:paraId="66D0B85C" w14:textId="003D2E50" w:rsidR="003D3AA2" w:rsidRDefault="003D3AA2" w:rsidP="00676E26">
      <w:pPr>
        <w:pStyle w:val="Akapitzlist"/>
        <w:numPr>
          <w:ilvl w:val="0"/>
          <w:numId w:val="9"/>
        </w:numPr>
      </w:pPr>
      <w:r>
        <w:t xml:space="preserve">Na kolejnej wizualizacji zostały użyte atrybuty </w:t>
      </w:r>
      <w:proofErr w:type="spellStart"/>
      <w:r>
        <w:t>Color</w:t>
      </w:r>
      <w:proofErr w:type="spellEnd"/>
      <w:r>
        <w:t xml:space="preserve"> i średnia z  </w:t>
      </w:r>
      <w:proofErr w:type="spellStart"/>
      <w:r>
        <w:t>atrybytu</w:t>
      </w:r>
      <w:proofErr w:type="spellEnd"/>
      <w:r>
        <w:t xml:space="preserve"> </w:t>
      </w:r>
      <w:proofErr w:type="spellStart"/>
      <w:r>
        <w:t>ListPrice</w:t>
      </w:r>
      <w:proofErr w:type="spellEnd"/>
      <w:r>
        <w:t xml:space="preserve">, natomiast w polu liniowej osi y zostały zamieszczone kolejno minimum, maksimum i średnia z atrybutu </w:t>
      </w:r>
      <w:proofErr w:type="spellStart"/>
      <w:r>
        <w:t>ListPrice</w:t>
      </w:r>
      <w:proofErr w:type="spellEnd"/>
    </w:p>
    <w:p w14:paraId="46265E85" w14:textId="7CEFA04B" w:rsidR="003D3AA2" w:rsidRPr="00676E26" w:rsidRDefault="003D3AA2" w:rsidP="002F0F63">
      <w:pPr>
        <w:pStyle w:val="Akapitzlist"/>
        <w:numPr>
          <w:ilvl w:val="0"/>
          <w:numId w:val="9"/>
        </w:numPr>
      </w:pPr>
      <w:r>
        <w:t xml:space="preserve">Na koniec został wykonany </w:t>
      </w:r>
      <w:proofErr w:type="spellStart"/>
      <w:r>
        <w:t>Fragmentator</w:t>
      </w:r>
      <w:proofErr w:type="spellEnd"/>
      <w:r>
        <w:t xml:space="preserve"> względem ciemnych i jasnych kolorów. Do wykonania tego podpunktu została dodana nowa pogrupowana kolumna </w:t>
      </w:r>
      <w:proofErr w:type="spellStart"/>
      <w:r>
        <w:t>Color</w:t>
      </w:r>
      <w:proofErr w:type="spellEnd"/>
      <w:r>
        <w:t>(grupy) i następnie użyta w polu wizualizacji. Natomiast w filtrach</w:t>
      </w:r>
      <w:r w:rsidR="002F0F63">
        <w:t xml:space="preserve"> </w:t>
      </w:r>
      <w:r w:rsidR="002F0F63">
        <w:t>na atrybucie</w:t>
      </w:r>
      <w:r>
        <w:t xml:space="preserve"> </w:t>
      </w:r>
      <w:proofErr w:type="spellStart"/>
      <w:r w:rsidR="002F0F63">
        <w:t>ProductID</w:t>
      </w:r>
      <w:proofErr w:type="spellEnd"/>
      <w:r w:rsidR="002F0F63">
        <w:t>” –został zastosowany filtr dla wartości większych lub równych 5.</w:t>
      </w:r>
    </w:p>
    <w:p w14:paraId="36CF676A" w14:textId="77777777" w:rsidR="009C7880" w:rsidRDefault="009C7880" w:rsidP="009C7880">
      <w:pPr>
        <w:rPr>
          <w:lang w:val="pl-PL"/>
        </w:rPr>
      </w:pPr>
    </w:p>
    <w:p w14:paraId="5E52B8C7" w14:textId="7D99F0A1" w:rsidR="00877726" w:rsidRDefault="00877726" w:rsidP="00877726">
      <w:pPr>
        <w:pStyle w:val="Nagwek2"/>
        <w:rPr>
          <w:lang w:val="pl-PL"/>
        </w:rPr>
      </w:pPr>
      <w:r>
        <w:rPr>
          <w:lang w:val="pl-PL"/>
        </w:rPr>
        <w:t>Raport 3 – zrzut ekranu</w:t>
      </w:r>
    </w:p>
    <w:p w14:paraId="26878A94" w14:textId="77777777" w:rsidR="00877726" w:rsidRDefault="00877726" w:rsidP="00877726">
      <w:pPr>
        <w:rPr>
          <w:lang w:val="pl-PL"/>
        </w:rPr>
      </w:pPr>
    </w:p>
    <w:p w14:paraId="38DC12E7" w14:textId="4B0A6F28" w:rsidR="00877726" w:rsidRDefault="00877726" w:rsidP="00877726">
      <w:pPr>
        <w:pStyle w:val="Nagwek2"/>
        <w:rPr>
          <w:lang w:val="pl-PL"/>
        </w:rPr>
      </w:pPr>
      <w:r>
        <w:rPr>
          <w:lang w:val="pl-PL"/>
        </w:rPr>
        <w:t>Raport 3 – opis</w:t>
      </w:r>
    </w:p>
    <w:p w14:paraId="3D3611B9" w14:textId="77777777" w:rsidR="00877726" w:rsidRPr="00E05DFE" w:rsidRDefault="00877726" w:rsidP="009C7880">
      <w:pPr>
        <w:rPr>
          <w:lang w:val="pl-PL"/>
        </w:rPr>
      </w:pPr>
    </w:p>
    <w:p w14:paraId="4DBF11C4" w14:textId="77777777" w:rsidR="009C7880" w:rsidRPr="007A7775" w:rsidRDefault="009C7880" w:rsidP="009C7880">
      <w:pPr>
        <w:pStyle w:val="Nagwek2"/>
        <w:rPr>
          <w:lang w:val="pl-PL"/>
        </w:rPr>
      </w:pPr>
      <w:r>
        <w:rPr>
          <w:lang w:val="pl-PL"/>
        </w:rPr>
        <w:t>Konkluzje dot. zadaniA 3</w:t>
      </w:r>
    </w:p>
    <w:p w14:paraId="78872615" w14:textId="77777777" w:rsidR="009C7880" w:rsidRPr="00FF55DE" w:rsidRDefault="009C7880" w:rsidP="00BE1E28">
      <w:pPr>
        <w:rPr>
          <w:lang w:val="pl-PL"/>
        </w:rPr>
      </w:pPr>
    </w:p>
    <w:p w14:paraId="6885943A" w14:textId="257038A2" w:rsidR="00F53E15" w:rsidRPr="00F53E15" w:rsidRDefault="00F53E15" w:rsidP="00F53E15">
      <w:pPr>
        <w:pStyle w:val="Nagwek3"/>
        <w:rPr>
          <w:lang w:val="pl-PL"/>
        </w:rPr>
      </w:pPr>
      <w:r>
        <w:rPr>
          <w:lang w:val="pl-PL"/>
        </w:rPr>
        <w:t>PODSUMOWANIE – Konkluzje do całej listy zadań</w:t>
      </w:r>
    </w:p>
    <w:sectPr w:rsidR="00F53E15" w:rsidRPr="00F53E1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0F70" w14:textId="77777777" w:rsidR="000C5019" w:rsidRDefault="000C5019" w:rsidP="00FF55DE">
      <w:pPr>
        <w:spacing w:before="0" w:after="0" w:line="240" w:lineRule="auto"/>
      </w:pPr>
      <w:r>
        <w:separator/>
      </w:r>
    </w:p>
  </w:endnote>
  <w:endnote w:type="continuationSeparator" w:id="0">
    <w:p w14:paraId="31343CC6" w14:textId="77777777" w:rsidR="000C5019" w:rsidRDefault="000C5019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9C67" w14:textId="77777777" w:rsidR="000C5019" w:rsidRDefault="000C5019" w:rsidP="00FF55DE">
      <w:pPr>
        <w:spacing w:before="0" w:after="0" w:line="240" w:lineRule="auto"/>
      </w:pPr>
      <w:r>
        <w:separator/>
      </w:r>
    </w:p>
  </w:footnote>
  <w:footnote w:type="continuationSeparator" w:id="0">
    <w:p w14:paraId="7E878F38" w14:textId="77777777" w:rsidR="000C5019" w:rsidRDefault="000C5019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9750" w14:textId="0E42E5AB" w:rsidR="00D02216" w:rsidRPr="00FF55DE" w:rsidRDefault="00FF55DE">
    <w:pPr>
      <w:pStyle w:val="Nagwek"/>
      <w:rPr>
        <w:lang w:val="pl-PL"/>
      </w:rPr>
    </w:pPr>
    <w:r>
      <w:rPr>
        <w:lang w:val="pl-PL"/>
      </w:rPr>
      <w:t xml:space="preserve">Lista </w:t>
    </w:r>
    <w:r w:rsidR="001A3EEB">
      <w:rPr>
        <w:lang w:val="pl-PL"/>
      </w:rPr>
      <w:t>4</w:t>
    </w:r>
    <w:r>
      <w:rPr>
        <w:lang w:val="pl-PL"/>
      </w:rPr>
      <w:tab/>
    </w:r>
    <w:r>
      <w:rPr>
        <w:lang w:val="pl-PL"/>
      </w:rPr>
      <w:tab/>
      <w:t>SBI 2</w:t>
    </w:r>
    <w:r w:rsidR="00D02216">
      <w:rPr>
        <w:lang w:val="pl-PL"/>
      </w:rPr>
      <w:t>2</w:t>
    </w:r>
    <w:r>
      <w:rPr>
        <w:lang w:val="pl-PL"/>
      </w:rPr>
      <w:t>/2</w:t>
    </w:r>
    <w:r w:rsidR="00D02216">
      <w:rPr>
        <w:lang w:val="pl-P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45CC"/>
    <w:multiLevelType w:val="hybridMultilevel"/>
    <w:tmpl w:val="8C86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F3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72B"/>
    <w:multiLevelType w:val="hybridMultilevel"/>
    <w:tmpl w:val="076617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6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A39E4"/>
    <w:multiLevelType w:val="hybridMultilevel"/>
    <w:tmpl w:val="33DAA1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F301D"/>
    <w:multiLevelType w:val="hybridMultilevel"/>
    <w:tmpl w:val="0638D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34A31"/>
    <w:multiLevelType w:val="hybridMultilevel"/>
    <w:tmpl w:val="E81AF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E2794"/>
    <w:multiLevelType w:val="hybridMultilevel"/>
    <w:tmpl w:val="3E246F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D653F"/>
    <w:multiLevelType w:val="hybridMultilevel"/>
    <w:tmpl w:val="1BBC5BA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329">
    <w:abstractNumId w:val="0"/>
  </w:num>
  <w:num w:numId="2" w16cid:durableId="132405648">
    <w:abstractNumId w:val="3"/>
  </w:num>
  <w:num w:numId="3" w16cid:durableId="503933051">
    <w:abstractNumId w:val="1"/>
  </w:num>
  <w:num w:numId="4" w16cid:durableId="1246694456">
    <w:abstractNumId w:val="6"/>
  </w:num>
  <w:num w:numId="5" w16cid:durableId="945040400">
    <w:abstractNumId w:val="5"/>
  </w:num>
  <w:num w:numId="6" w16cid:durableId="72625295">
    <w:abstractNumId w:val="7"/>
  </w:num>
  <w:num w:numId="7" w16cid:durableId="538904570">
    <w:abstractNumId w:val="4"/>
  </w:num>
  <w:num w:numId="8" w16cid:durableId="1583369250">
    <w:abstractNumId w:val="2"/>
  </w:num>
  <w:num w:numId="9" w16cid:durableId="719129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032FE3"/>
    <w:rsid w:val="00062EF2"/>
    <w:rsid w:val="00073A45"/>
    <w:rsid w:val="000A3A04"/>
    <w:rsid w:val="000C5019"/>
    <w:rsid w:val="000D5CCF"/>
    <w:rsid w:val="000E70E9"/>
    <w:rsid w:val="00114876"/>
    <w:rsid w:val="00126BAB"/>
    <w:rsid w:val="001A3EEB"/>
    <w:rsid w:val="001A6E2E"/>
    <w:rsid w:val="001B0803"/>
    <w:rsid w:val="001C3B13"/>
    <w:rsid w:val="001F0980"/>
    <w:rsid w:val="00217DD0"/>
    <w:rsid w:val="00257FF9"/>
    <w:rsid w:val="00283B7B"/>
    <w:rsid w:val="002A4E71"/>
    <w:rsid w:val="002B1D31"/>
    <w:rsid w:val="002C137A"/>
    <w:rsid w:val="002F0F63"/>
    <w:rsid w:val="00324DB4"/>
    <w:rsid w:val="003D3AA2"/>
    <w:rsid w:val="0043695F"/>
    <w:rsid w:val="004544DB"/>
    <w:rsid w:val="004656B8"/>
    <w:rsid w:val="00481BA0"/>
    <w:rsid w:val="0049689D"/>
    <w:rsid w:val="004A5B68"/>
    <w:rsid w:val="004D2756"/>
    <w:rsid w:val="004D70B3"/>
    <w:rsid w:val="00566138"/>
    <w:rsid w:val="00583943"/>
    <w:rsid w:val="00676E26"/>
    <w:rsid w:val="006B32A4"/>
    <w:rsid w:val="00704AED"/>
    <w:rsid w:val="00736430"/>
    <w:rsid w:val="007A7775"/>
    <w:rsid w:val="007B62B0"/>
    <w:rsid w:val="007C128F"/>
    <w:rsid w:val="00802D73"/>
    <w:rsid w:val="00810864"/>
    <w:rsid w:val="00877726"/>
    <w:rsid w:val="0099668A"/>
    <w:rsid w:val="009C7880"/>
    <w:rsid w:val="009F7C05"/>
    <w:rsid w:val="00A21C0C"/>
    <w:rsid w:val="00A828B2"/>
    <w:rsid w:val="00AE79A1"/>
    <w:rsid w:val="00B67869"/>
    <w:rsid w:val="00B8599B"/>
    <w:rsid w:val="00B86686"/>
    <w:rsid w:val="00BB3256"/>
    <w:rsid w:val="00BC679D"/>
    <w:rsid w:val="00BE1E28"/>
    <w:rsid w:val="00C52D5B"/>
    <w:rsid w:val="00C745DE"/>
    <w:rsid w:val="00CA7CC8"/>
    <w:rsid w:val="00CC42D8"/>
    <w:rsid w:val="00CD306B"/>
    <w:rsid w:val="00CD76FB"/>
    <w:rsid w:val="00D005D1"/>
    <w:rsid w:val="00D02216"/>
    <w:rsid w:val="00D55C90"/>
    <w:rsid w:val="00D72F94"/>
    <w:rsid w:val="00DF2547"/>
    <w:rsid w:val="00E05DFE"/>
    <w:rsid w:val="00E516AE"/>
    <w:rsid w:val="00E73753"/>
    <w:rsid w:val="00EF30A1"/>
    <w:rsid w:val="00F06577"/>
    <w:rsid w:val="00F21CBC"/>
    <w:rsid w:val="00F53E15"/>
    <w:rsid w:val="00FA79D5"/>
    <w:rsid w:val="00FC24C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Akapitzlist">
    <w:name w:val="List Paragraph"/>
    <w:basedOn w:val="Normalny"/>
    <w:link w:val="AkapitzlistZnak"/>
    <w:uiPriority w:val="34"/>
    <w:qFormat/>
    <w:rsid w:val="00217DD0"/>
    <w:pPr>
      <w:ind w:left="720"/>
      <w:contextualSpacing/>
    </w:pPr>
    <w:rPr>
      <w:lang w:val="pl-PL"/>
    </w:rPr>
  </w:style>
  <w:style w:type="paragraph" w:customStyle="1" w:styleId="TaskContent">
    <w:name w:val="TaskContent"/>
    <w:basedOn w:val="Normalny"/>
    <w:link w:val="TaskContentChar"/>
    <w:qFormat/>
    <w:rsid w:val="00217DD0"/>
    <w:pPr>
      <w:autoSpaceDE w:val="0"/>
      <w:autoSpaceDN w:val="0"/>
      <w:adjustRightInd w:val="0"/>
      <w:spacing w:before="120" w:after="0" w:line="240" w:lineRule="auto"/>
      <w:jc w:val="both"/>
    </w:pPr>
    <w:rPr>
      <w:i/>
    </w:rPr>
  </w:style>
  <w:style w:type="character" w:customStyle="1" w:styleId="TaskContentChar">
    <w:name w:val="TaskContent Char"/>
    <w:basedOn w:val="Domylnaczcionkaakapitu"/>
    <w:link w:val="TaskContent"/>
    <w:rsid w:val="00217DD0"/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217DD0"/>
    <w:rPr>
      <w:lang w:val="pl-PL"/>
    </w:rPr>
  </w:style>
  <w:style w:type="paragraph" w:customStyle="1" w:styleId="TaskDef">
    <w:name w:val="TaskDef"/>
    <w:basedOn w:val="Normalny"/>
    <w:link w:val="TaskDefChar"/>
    <w:qFormat/>
    <w:rsid w:val="00CC42D8"/>
    <w:pPr>
      <w:spacing w:before="0" w:line="240" w:lineRule="auto"/>
      <w:jc w:val="both"/>
    </w:pPr>
    <w:rPr>
      <w:i/>
    </w:rPr>
  </w:style>
  <w:style w:type="character" w:customStyle="1" w:styleId="TaskDefChar">
    <w:name w:val="TaskDef Char"/>
    <w:basedOn w:val="Domylnaczcionkaakapitu"/>
    <w:link w:val="TaskDef"/>
    <w:rsid w:val="00CC42D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562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Marcin Blicharski (258996)</cp:lastModifiedBy>
  <cp:revision>20</cp:revision>
  <dcterms:created xsi:type="dcterms:W3CDTF">2023-03-27T17:28:00Z</dcterms:created>
  <dcterms:modified xsi:type="dcterms:W3CDTF">2023-04-06T14:24:00Z</dcterms:modified>
</cp:coreProperties>
</file>