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49321" w14:textId="098F1BEA" w:rsidR="0002015C" w:rsidRDefault="00B1024C" w:rsidP="00E01A93">
      <w:pPr>
        <w:pStyle w:val="ListParagraph"/>
        <w:numPr>
          <w:ilvl w:val="0"/>
          <w:numId w:val="1"/>
        </w:numPr>
      </w:pPr>
      <w:r>
        <w:t xml:space="preserve">V </w:t>
      </w:r>
      <w:r w:rsidR="00E01A93">
        <w:t>Limit konfirmasi pembayaran 5 jam</w:t>
      </w:r>
      <w:r w:rsidR="00424D15">
        <w:t>, setelah itu booking expired</w:t>
      </w:r>
    </w:p>
    <w:p w14:paraId="5FCD062B" w14:textId="306CFD83" w:rsidR="00E01A93" w:rsidRDefault="00150CEA" w:rsidP="00E01A93">
      <w:pPr>
        <w:pStyle w:val="ListParagraph"/>
        <w:numPr>
          <w:ilvl w:val="0"/>
          <w:numId w:val="1"/>
        </w:numPr>
      </w:pPr>
      <w:r>
        <w:t xml:space="preserve">V </w:t>
      </w:r>
      <w:r w:rsidR="00E01A93">
        <w:t xml:space="preserve">Batas waktu pemakaian app hanya sampai jam 18.00 , kalau lebih jam 18.00 tidak bisa </w:t>
      </w:r>
      <w:r w:rsidR="00424D15">
        <w:t>booking baru</w:t>
      </w:r>
      <w:r w:rsidR="00E01A93">
        <w:t xml:space="preserve">. </w:t>
      </w:r>
      <w:r w:rsidR="00424D15">
        <w:t>Tombol booking diganti</w:t>
      </w:r>
      <w:r w:rsidR="00E01A93">
        <w:t xml:space="preserve"> </w:t>
      </w:r>
      <w:r w:rsidR="00424D15">
        <w:t xml:space="preserve">dengan </w:t>
      </w:r>
      <w:r w:rsidR="00E01A93">
        <w:t xml:space="preserve"> keterangan kalau batas nya hanya sampai jam 18.00</w:t>
      </w:r>
    </w:p>
    <w:p w14:paraId="57728DC4" w14:textId="77777777" w:rsidR="00E01A93" w:rsidRDefault="00E01A93" w:rsidP="00E01A93">
      <w:pPr>
        <w:pStyle w:val="ListParagraph"/>
        <w:numPr>
          <w:ilvl w:val="0"/>
          <w:numId w:val="1"/>
        </w:numPr>
      </w:pPr>
      <w:r>
        <w:t xml:space="preserve">Di web menu mobile boking yang sudah di bayar, STT nya bisa di edit. </w:t>
      </w:r>
      <w:r w:rsidR="00424D15">
        <w:t>(tombol dan link edit lihat seperti data di menu pengiriman barang -&gt; diproses</w:t>
      </w:r>
    </w:p>
    <w:p w14:paraId="60B5727D" w14:textId="522EA3E4" w:rsidR="00E01A93" w:rsidRDefault="00B1024C" w:rsidP="00E01A93">
      <w:pPr>
        <w:pStyle w:val="ListParagraph"/>
        <w:numPr>
          <w:ilvl w:val="0"/>
          <w:numId w:val="1"/>
        </w:numPr>
      </w:pPr>
      <w:r>
        <w:t xml:space="preserve">V </w:t>
      </w:r>
      <w:r w:rsidR="00E01A93">
        <w:t>Harga booking di mobile di bedakan antar agen dan member</w:t>
      </w:r>
      <w:r w:rsidR="00424D15">
        <w:t xml:space="preserve"> (pada tabel rate ada tarif agen dan tarif member biasa)</w:t>
      </w:r>
    </w:p>
    <w:p w14:paraId="2BF620E5" w14:textId="62525165" w:rsidR="00E01A93" w:rsidRDefault="00B1024C" w:rsidP="00E01A93">
      <w:pPr>
        <w:pStyle w:val="ListParagraph"/>
        <w:numPr>
          <w:ilvl w:val="0"/>
          <w:numId w:val="1"/>
        </w:numPr>
      </w:pPr>
      <w:r>
        <w:t xml:space="preserve">V </w:t>
      </w:r>
      <w:r w:rsidR="00E01A93">
        <w:t>Biaya admin di mobile di buat 15.000</w:t>
      </w:r>
      <w:r w:rsidR="00424D15">
        <w:t xml:space="preserve"> (default)</w:t>
      </w:r>
    </w:p>
    <w:p w14:paraId="1C58B1DB" w14:textId="0B097B4B" w:rsidR="00E01A93" w:rsidRDefault="00B1024C" w:rsidP="00E01A93">
      <w:pPr>
        <w:pStyle w:val="ListParagraph"/>
        <w:numPr>
          <w:ilvl w:val="0"/>
          <w:numId w:val="1"/>
        </w:numPr>
      </w:pPr>
      <w:r>
        <w:t xml:space="preserve">V </w:t>
      </w:r>
      <w:r w:rsidR="00E01A93">
        <w:t xml:space="preserve">Di mobile </w:t>
      </w:r>
      <w:r w:rsidR="00BF1CD7">
        <w:t>kolom isi barang di kasih placeholder “Contoh : Pakaian 2Colly/25Kg”</w:t>
      </w:r>
    </w:p>
    <w:p w14:paraId="11ABEF09" w14:textId="05CB996F" w:rsidR="00BF1CD7" w:rsidRDefault="00B1024C" w:rsidP="00BF1CD7">
      <w:pPr>
        <w:pStyle w:val="ListParagraph"/>
      </w:pPr>
      <w:r>
        <w:t xml:space="preserve">V </w:t>
      </w:r>
      <w:r w:rsidR="00BF1CD7">
        <w:t>Di label nya diganti “Isi barang dan Rincian Kilo Koli”</w:t>
      </w:r>
    </w:p>
    <w:p w14:paraId="0BFDE2E5" w14:textId="6EC9D8BD" w:rsidR="00BF1CD7" w:rsidRDefault="00B1024C" w:rsidP="00BF1CD7">
      <w:pPr>
        <w:pStyle w:val="ListParagraph"/>
        <w:numPr>
          <w:ilvl w:val="0"/>
          <w:numId w:val="1"/>
        </w:numPr>
      </w:pPr>
      <w:r>
        <w:t xml:space="preserve">V </w:t>
      </w:r>
      <w:r w:rsidR="00BF1CD7">
        <w:t>Di web menu mobile boking yang sudah di bayar, tetep dikasih konfirmasi pembayaran nya kyk di booking baru</w:t>
      </w:r>
      <w:r w:rsidR="00424D15">
        <w:t xml:space="preserve"> untuk melihat data konfirmasi pembayaran</w:t>
      </w:r>
    </w:p>
    <w:p w14:paraId="25F62EA1" w14:textId="0A26FA61" w:rsidR="00BF1CD7" w:rsidRDefault="006101D1" w:rsidP="00BF1CD7">
      <w:pPr>
        <w:pStyle w:val="ListParagraph"/>
        <w:numPr>
          <w:ilvl w:val="0"/>
          <w:numId w:val="1"/>
        </w:numPr>
      </w:pPr>
      <w:r>
        <w:t xml:space="preserve">V </w:t>
      </w:r>
      <w:bookmarkStart w:id="0" w:name="_GoBack"/>
      <w:bookmarkEnd w:id="0"/>
      <w:r w:rsidR="00BF1CD7">
        <w:t>Di mobile dikasih telp</w:t>
      </w:r>
      <w:r w:rsidR="00424D15">
        <w:t xml:space="preserve"> (saat invoice &amp; buat menu kontak)</w:t>
      </w:r>
    </w:p>
    <w:p w14:paraId="70679C3E" w14:textId="77777777" w:rsidR="00BF1CD7" w:rsidRDefault="00BF1CD7" w:rsidP="00BF1CD7">
      <w:pPr>
        <w:pStyle w:val="ListParagraph"/>
        <w:numPr>
          <w:ilvl w:val="0"/>
          <w:numId w:val="2"/>
        </w:numPr>
      </w:pPr>
      <w:r>
        <w:t>Bandara</w:t>
      </w:r>
    </w:p>
    <w:p w14:paraId="51E1FAD9" w14:textId="77777777" w:rsidR="00BF1CD7" w:rsidRDefault="00BF1CD7" w:rsidP="00BF1CD7">
      <w:pPr>
        <w:pStyle w:val="ListParagraph"/>
        <w:ind w:left="1440"/>
      </w:pPr>
      <w:r>
        <w:t>(022) 6020782</w:t>
      </w:r>
    </w:p>
    <w:p w14:paraId="65612847" w14:textId="77777777" w:rsidR="00BF1CD7" w:rsidRDefault="00BF1CD7" w:rsidP="00BF1CD7">
      <w:pPr>
        <w:pStyle w:val="ListParagraph"/>
        <w:ind w:left="1440"/>
      </w:pPr>
      <w:r>
        <w:t>(022) 86060024</w:t>
      </w:r>
    </w:p>
    <w:p w14:paraId="5B5316A4" w14:textId="77777777" w:rsidR="00BF1CD7" w:rsidRDefault="00BF1CD7" w:rsidP="00BF1CD7">
      <w:pPr>
        <w:pStyle w:val="ListParagraph"/>
        <w:numPr>
          <w:ilvl w:val="0"/>
          <w:numId w:val="2"/>
        </w:numPr>
      </w:pPr>
      <w:r>
        <w:t>Pusat</w:t>
      </w:r>
    </w:p>
    <w:p w14:paraId="1D986C2B" w14:textId="77777777" w:rsidR="00BF1CD7" w:rsidRDefault="00BF1CD7" w:rsidP="00BF1CD7">
      <w:pPr>
        <w:pStyle w:val="ListParagraph"/>
        <w:ind w:left="1440"/>
      </w:pPr>
      <w:r>
        <w:t>(022) 86060352</w:t>
      </w:r>
    </w:p>
    <w:p w14:paraId="7B7A783F" w14:textId="77777777" w:rsidR="00BF1CD7" w:rsidRDefault="00BF1CD7" w:rsidP="00BF1CD7">
      <w:pPr>
        <w:pStyle w:val="ListParagraph"/>
        <w:numPr>
          <w:ilvl w:val="0"/>
          <w:numId w:val="2"/>
        </w:numPr>
      </w:pPr>
      <w:r>
        <w:t>Bizpark</w:t>
      </w:r>
    </w:p>
    <w:p w14:paraId="246405CB" w14:textId="77777777" w:rsidR="00BF1CD7" w:rsidRDefault="00BF1CD7" w:rsidP="00BF1CD7">
      <w:pPr>
        <w:pStyle w:val="ListParagraph"/>
        <w:ind w:left="1440"/>
      </w:pPr>
      <w:r>
        <w:t>(022) 54415243</w:t>
      </w:r>
    </w:p>
    <w:p w14:paraId="2C3F0ECB" w14:textId="77777777" w:rsidR="00BF1CD7" w:rsidRDefault="00BF1CD7" w:rsidP="00BF1CD7">
      <w:pPr>
        <w:pStyle w:val="ListParagraph"/>
        <w:numPr>
          <w:ilvl w:val="0"/>
          <w:numId w:val="2"/>
        </w:numPr>
      </w:pPr>
      <w:r>
        <w:t>Padalarang</w:t>
      </w:r>
    </w:p>
    <w:p w14:paraId="0A27579E" w14:textId="77777777" w:rsidR="00BF1CD7" w:rsidRDefault="00BF1CD7" w:rsidP="00BF1CD7">
      <w:pPr>
        <w:pStyle w:val="ListParagraph"/>
        <w:ind w:left="1440"/>
      </w:pPr>
      <w:r>
        <w:t>(022) 86811696</w:t>
      </w:r>
    </w:p>
    <w:p w14:paraId="22590205" w14:textId="508CCB50" w:rsidR="00BF1CD7" w:rsidRDefault="00B1024C" w:rsidP="00BF1CD7">
      <w:pPr>
        <w:pStyle w:val="ListParagraph"/>
        <w:numPr>
          <w:ilvl w:val="0"/>
          <w:numId w:val="1"/>
        </w:numPr>
      </w:pPr>
      <w:r>
        <w:t xml:space="preserve">V </w:t>
      </w:r>
      <w:r w:rsidR="00424D15">
        <w:t xml:space="preserve">Di mobile maksimal barang 20 Koli </w:t>
      </w:r>
      <w:r w:rsidR="00BF1CD7">
        <w:t>/</w:t>
      </w:r>
      <w:r w:rsidR="00424D15">
        <w:t xml:space="preserve"> </w:t>
      </w:r>
      <w:r w:rsidR="00BF1CD7">
        <w:t xml:space="preserve">400Kg </w:t>
      </w:r>
    </w:p>
    <w:p w14:paraId="4BAF4771" w14:textId="44609142" w:rsidR="00BF1CD7" w:rsidRDefault="00B1024C" w:rsidP="00424D15">
      <w:pPr>
        <w:pStyle w:val="ListParagraph"/>
        <w:numPr>
          <w:ilvl w:val="0"/>
          <w:numId w:val="1"/>
        </w:numPr>
      </w:pPr>
      <w:r>
        <w:t xml:space="preserve">V </w:t>
      </w:r>
      <w:r w:rsidR="00BF1CD7">
        <w:t>Di nav atas dikasih notifikasi, kalau ada booking dari mobile dan kalau ada yang baru konfirmasi pembayaran</w:t>
      </w:r>
    </w:p>
    <w:p w14:paraId="1E549AC9" w14:textId="77777777" w:rsidR="00424D15" w:rsidRDefault="00424D15" w:rsidP="00424D15">
      <w:pPr>
        <w:pStyle w:val="ListParagraph"/>
        <w:numPr>
          <w:ilvl w:val="0"/>
          <w:numId w:val="1"/>
        </w:numPr>
      </w:pPr>
      <w:r>
        <w:t>Di web admin, menu booking baru dan sudah dibayar diberikan notif badge  dikanannya jumlah data seperti yang di menu pengiriman barang -&gt; diproses</w:t>
      </w:r>
    </w:p>
    <w:p w14:paraId="2EC2D79A" w14:textId="77777777" w:rsidR="00424D15" w:rsidRDefault="00424D15" w:rsidP="00424D15">
      <w:pPr>
        <w:pStyle w:val="ListParagraph"/>
        <w:numPr>
          <w:ilvl w:val="0"/>
          <w:numId w:val="1"/>
        </w:numPr>
      </w:pPr>
      <w:r>
        <w:t xml:space="preserve">Di mobile saat masuk ke menu transaksi juga diberikan badge jumlah data misal booking aktif (2) </w:t>
      </w:r>
    </w:p>
    <w:p w14:paraId="583177AE" w14:textId="5E862E66" w:rsidR="00763D74" w:rsidRDefault="00763D74" w:rsidP="00763D74">
      <w:r>
        <w:t>BUDGET FEE Rp 500.000,-</w:t>
      </w:r>
    </w:p>
    <w:sectPr w:rsidR="00763D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937072"/>
    <w:multiLevelType w:val="hybridMultilevel"/>
    <w:tmpl w:val="2856E89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2B4FA8"/>
    <w:multiLevelType w:val="hybridMultilevel"/>
    <w:tmpl w:val="4CD88550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55DE7ABA"/>
    <w:multiLevelType w:val="hybridMultilevel"/>
    <w:tmpl w:val="0A582762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572A36B9"/>
    <w:multiLevelType w:val="hybridMultilevel"/>
    <w:tmpl w:val="4C7A41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88522E"/>
    <w:multiLevelType w:val="hybridMultilevel"/>
    <w:tmpl w:val="013CCAFC"/>
    <w:lvl w:ilvl="0" w:tplc="0421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66244061"/>
    <w:multiLevelType w:val="hybridMultilevel"/>
    <w:tmpl w:val="CED4509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4B293B"/>
    <w:multiLevelType w:val="hybridMultilevel"/>
    <w:tmpl w:val="035A13D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93"/>
    <w:rsid w:val="0002015C"/>
    <w:rsid w:val="00150CEA"/>
    <w:rsid w:val="00424D15"/>
    <w:rsid w:val="006101D1"/>
    <w:rsid w:val="00763D74"/>
    <w:rsid w:val="00B1024C"/>
    <w:rsid w:val="00BF1CD7"/>
    <w:rsid w:val="00E0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8EFDC"/>
  <w15:chartTrackingRefBased/>
  <w15:docId w15:val="{3F6D23D7-E1D2-42A9-8BAB-BB94BAAE9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2018-02-17T06:18:00Z</dcterms:created>
  <dcterms:modified xsi:type="dcterms:W3CDTF">2018-03-01T04:06:00Z</dcterms:modified>
</cp:coreProperties>
</file>