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E649" w14:textId="77777777" w:rsidR="00647443" w:rsidRPr="00647443" w:rsidRDefault="00647443" w:rsidP="00647443">
      <w:pPr>
        <w:rPr>
          <w:b/>
          <w:bCs/>
        </w:rPr>
      </w:pPr>
      <w:r w:rsidRPr="00647443">
        <w:rPr>
          <w:b/>
          <w:bCs/>
        </w:rPr>
        <w:t>Hands-on Exercise No. 3 – Solution</w:t>
      </w:r>
    </w:p>
    <w:p w14:paraId="7E9B3597" w14:textId="04A89E94" w:rsidR="00647443" w:rsidRPr="00647443" w:rsidRDefault="00647443" w:rsidP="00647443">
      <w:pPr>
        <w:rPr>
          <w:b/>
          <w:bCs/>
        </w:rPr>
      </w:pPr>
      <w:proofErr w:type="spellStart"/>
      <w:r w:rsidRPr="00647443">
        <w:rPr>
          <w:b/>
          <w:bCs/>
        </w:rPr>
        <w:t>DigiSkills</w:t>
      </w:r>
      <w:proofErr w:type="spellEnd"/>
      <w:r w:rsidRPr="00647443">
        <w:rPr>
          <w:b/>
          <w:bCs/>
        </w:rPr>
        <w:t xml:space="preserve"> 3.0 Batch-0</w:t>
      </w:r>
      <w:r>
        <w:rPr>
          <w:b/>
          <w:bCs/>
        </w:rPr>
        <w:t>4</w:t>
      </w:r>
    </w:p>
    <w:p w14:paraId="2363CF1A" w14:textId="77777777" w:rsidR="00647443" w:rsidRPr="00647443" w:rsidRDefault="00647443" w:rsidP="00647443">
      <w:pPr>
        <w:rPr>
          <w:b/>
          <w:bCs/>
        </w:rPr>
      </w:pPr>
      <w:r w:rsidRPr="00647443">
        <w:rPr>
          <w:b/>
          <w:bCs/>
        </w:rPr>
        <w:t>Zain Ul Abidin</w:t>
      </w:r>
    </w:p>
    <w:p w14:paraId="470CEBFE" w14:textId="77777777" w:rsidR="00647443" w:rsidRPr="00647443" w:rsidRDefault="00647443" w:rsidP="00647443">
      <w:pPr>
        <w:rPr>
          <w:b/>
          <w:bCs/>
        </w:rPr>
      </w:pPr>
      <w:r w:rsidRPr="00647443">
        <w:rPr>
          <w:b/>
          <w:bCs/>
        </w:rPr>
        <w:t>Data Analytics and Business Intelligence</w:t>
      </w:r>
    </w:p>
    <w:p w14:paraId="55C6370E" w14:textId="77777777" w:rsidR="00647443" w:rsidRPr="00647443" w:rsidRDefault="00647443" w:rsidP="00647443">
      <w:r w:rsidRPr="00647443">
        <w:pict w14:anchorId="3E0337B5">
          <v:rect id="_x0000_i1031" style="width:468pt;height:.5pt" o:hralign="center" o:hrstd="t" o:hr="t" fillcolor="#a0a0a0" stroked="f"/>
        </w:pict>
      </w:r>
    </w:p>
    <w:p w14:paraId="6772433F" w14:textId="77777777" w:rsidR="000A6134" w:rsidRDefault="000A6134">
      <w:pPr>
        <w:rPr>
          <w:sz w:val="36"/>
          <w:szCs w:val="36"/>
        </w:rPr>
      </w:pPr>
      <w:r w:rsidRPr="000A6134">
        <w:rPr>
          <w:b/>
          <w:bCs/>
          <w:sz w:val="36"/>
          <w:szCs w:val="36"/>
        </w:rPr>
        <w:t>Question 1:</w:t>
      </w:r>
      <w:r w:rsidRPr="000A6134">
        <w:rPr>
          <w:sz w:val="36"/>
          <w:szCs w:val="36"/>
        </w:rPr>
        <w:t xml:space="preserve"> </w:t>
      </w:r>
    </w:p>
    <w:p w14:paraId="7A238A1F" w14:textId="126108A6" w:rsidR="00647443" w:rsidRDefault="000A6134" w:rsidP="000A6134">
      <w:r w:rsidRPr="000A6134">
        <w:t>Create a Cards section showing:  • Total Orders • Total Quantity Sold• Total Profit• Total Sales</w:t>
      </w:r>
    </w:p>
    <w:p w14:paraId="0D15C5D4" w14:textId="3F18EA27" w:rsidR="000A6134" w:rsidRDefault="000A6134" w:rsidP="000A6134">
      <w:r w:rsidRPr="000A6134">
        <w:drawing>
          <wp:inline distT="0" distB="0" distL="0" distR="0" wp14:anchorId="39DBAE03" wp14:editId="015A2A58">
            <wp:extent cx="5943600" cy="1955165"/>
            <wp:effectExtent l="0" t="0" r="0" b="6985"/>
            <wp:docPr id="3227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E5D6" w14:textId="77777777" w:rsidR="000A6134" w:rsidRDefault="000A6134" w:rsidP="000A6134">
      <w:r w:rsidRPr="000A6134">
        <w:rPr>
          <w:b/>
          <w:bCs/>
          <w:sz w:val="36"/>
          <w:szCs w:val="36"/>
        </w:rPr>
        <w:t>Question 2</w:t>
      </w:r>
      <w:r w:rsidRPr="000A6134">
        <w:t xml:space="preserve">: </w:t>
      </w:r>
    </w:p>
    <w:p w14:paraId="439C85B9" w14:textId="5488C1D2" w:rsidR="000A6134" w:rsidRDefault="000A6134" w:rsidP="000A6134">
      <w:r w:rsidRPr="000A6134">
        <w:t xml:space="preserve">Monthly Sales Trend </w:t>
      </w:r>
    </w:p>
    <w:p w14:paraId="1B698E35" w14:textId="165E7987" w:rsidR="00266FE6" w:rsidRDefault="00266FE6" w:rsidP="000A6134">
      <w:r w:rsidRPr="00266FE6">
        <w:drawing>
          <wp:inline distT="0" distB="0" distL="0" distR="0" wp14:anchorId="4168F0B5" wp14:editId="1086AC90">
            <wp:extent cx="5943600" cy="2430780"/>
            <wp:effectExtent l="0" t="0" r="0" b="7620"/>
            <wp:docPr id="7541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9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51F" w14:textId="77777777" w:rsidR="00266FE6" w:rsidRDefault="00266FE6" w:rsidP="000A6134"/>
    <w:p w14:paraId="554456D0" w14:textId="77777777" w:rsidR="00266FE6" w:rsidRDefault="00266FE6" w:rsidP="000A6134">
      <w:r w:rsidRPr="00266FE6">
        <w:rPr>
          <w:b/>
          <w:bCs/>
          <w:sz w:val="36"/>
          <w:szCs w:val="36"/>
        </w:rPr>
        <w:lastRenderedPageBreak/>
        <w:t>Question 3</w:t>
      </w:r>
      <w:r w:rsidRPr="00266FE6">
        <w:t xml:space="preserve">: </w:t>
      </w:r>
    </w:p>
    <w:p w14:paraId="0E1C9F49" w14:textId="080F7D3E" w:rsidR="00266FE6" w:rsidRDefault="00266FE6" w:rsidP="000A6134">
      <w:r w:rsidRPr="00266FE6">
        <w:t>Create a Clustered Bar Chart showing Total Sales by Category (e.g., Technology, Furniture, Office Supplies). Sort the chart from highest sales to lowest.</w:t>
      </w:r>
    </w:p>
    <w:p w14:paraId="532A6817" w14:textId="3C7E59A9" w:rsidR="006F6940" w:rsidRDefault="006F6940" w:rsidP="000A6134">
      <w:r w:rsidRPr="006F6940">
        <w:drawing>
          <wp:inline distT="0" distB="0" distL="0" distR="0" wp14:anchorId="56428588" wp14:editId="42EE166F">
            <wp:extent cx="5943600" cy="1755775"/>
            <wp:effectExtent l="0" t="0" r="0" b="0"/>
            <wp:docPr id="122205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11DF" w14:textId="77777777" w:rsidR="006F6940" w:rsidRDefault="006F6940" w:rsidP="000A6134">
      <w:r w:rsidRPr="006F6940">
        <w:rPr>
          <w:b/>
          <w:bCs/>
          <w:sz w:val="36"/>
          <w:szCs w:val="36"/>
        </w:rPr>
        <w:t>Question 4:</w:t>
      </w:r>
    </w:p>
    <w:p w14:paraId="04FDB2C5" w14:textId="78A758A1" w:rsidR="006F6940" w:rsidRDefault="006F6940" w:rsidP="000A6134">
      <w:r w:rsidRPr="006F6940">
        <w:t xml:space="preserve"> Create a Map Visualization showing Total Sales by State. Larger bubbles should represent higher sales.</w:t>
      </w:r>
    </w:p>
    <w:p w14:paraId="144CD8B0" w14:textId="77777777" w:rsidR="006F6940" w:rsidRDefault="006F6940" w:rsidP="000A6134"/>
    <w:p w14:paraId="1BDF514C" w14:textId="5A4D5BBB" w:rsidR="006F6940" w:rsidRDefault="006F6940" w:rsidP="000A6134">
      <w:r w:rsidRPr="006F6940">
        <w:drawing>
          <wp:inline distT="0" distB="0" distL="0" distR="0" wp14:anchorId="64C502B4" wp14:editId="00253930">
            <wp:extent cx="5943600" cy="3526790"/>
            <wp:effectExtent l="0" t="0" r="0" b="0"/>
            <wp:docPr id="16051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12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8CC" w14:textId="77777777" w:rsidR="006F6940" w:rsidRDefault="006F6940" w:rsidP="000A6134"/>
    <w:p w14:paraId="2BCA710F" w14:textId="77777777" w:rsidR="006F6940" w:rsidRDefault="006F6940" w:rsidP="000A6134">
      <w:r w:rsidRPr="006F6940">
        <w:rPr>
          <w:b/>
          <w:bCs/>
          <w:sz w:val="36"/>
          <w:szCs w:val="36"/>
        </w:rPr>
        <w:lastRenderedPageBreak/>
        <w:t>Question 5:</w:t>
      </w:r>
      <w:r w:rsidRPr="006F6940">
        <w:rPr>
          <w:sz w:val="36"/>
          <w:szCs w:val="36"/>
        </w:rPr>
        <w:t xml:space="preserve"> </w:t>
      </w:r>
    </w:p>
    <w:p w14:paraId="4CCB1F9F" w14:textId="16380154" w:rsidR="006F6940" w:rsidRDefault="006F6940" w:rsidP="000A6134">
      <w:r w:rsidRPr="006F6940">
        <w:t>Add Slicers for the following fields to make the dashboard interactive:  • Segment (e.g., Consumer, Corporate, Home Office) • Region</w:t>
      </w:r>
    </w:p>
    <w:p w14:paraId="0C427A84" w14:textId="44A88DC7" w:rsidR="00A707DC" w:rsidRDefault="00A707DC" w:rsidP="000A6134">
      <w:r w:rsidRPr="00A707DC">
        <w:drawing>
          <wp:inline distT="0" distB="0" distL="0" distR="0" wp14:anchorId="1153DD91" wp14:editId="531287CD">
            <wp:extent cx="5943600" cy="1659255"/>
            <wp:effectExtent l="0" t="0" r="0" b="0"/>
            <wp:docPr id="55754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7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1A7C" w14:textId="77777777" w:rsidR="00A707DC" w:rsidRDefault="00A707DC" w:rsidP="000A6134">
      <w:r w:rsidRPr="00A707DC">
        <w:rPr>
          <w:b/>
          <w:bCs/>
          <w:sz w:val="36"/>
          <w:szCs w:val="36"/>
        </w:rPr>
        <w:t>Question 6:</w:t>
      </w:r>
    </w:p>
    <w:p w14:paraId="12A48E2B" w14:textId="4B326BBD" w:rsidR="00A707DC" w:rsidRDefault="00A707DC" w:rsidP="000A6134">
      <w:r w:rsidRPr="00A707DC">
        <w:t xml:space="preserve"> Create a Complete Executive Dashboard – Arrange all the above visuals (Q1 to Q 5) on a single Power BI page named "Executive Dashboard” with any attractive theme.</w:t>
      </w:r>
    </w:p>
    <w:p w14:paraId="7619CE81" w14:textId="00B85BC6" w:rsidR="00A707DC" w:rsidRDefault="00A707DC" w:rsidP="000A6134">
      <w:r w:rsidRPr="00A707DC">
        <w:drawing>
          <wp:inline distT="0" distB="0" distL="0" distR="0" wp14:anchorId="3BA55BAD" wp14:editId="4A0623B3">
            <wp:extent cx="5943600" cy="3353435"/>
            <wp:effectExtent l="0" t="0" r="0" b="0"/>
            <wp:docPr id="20752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43"/>
    <w:rsid w:val="000A6134"/>
    <w:rsid w:val="00266FE6"/>
    <w:rsid w:val="00647443"/>
    <w:rsid w:val="006E7FB8"/>
    <w:rsid w:val="006F6940"/>
    <w:rsid w:val="00A7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CA0B"/>
  <w15:chartTrackingRefBased/>
  <w15:docId w15:val="{A4B288EE-8D38-4C8D-B073-DBCC8F75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2026-06-11T08:26:00Z</dcterms:created>
  <dcterms:modified xsi:type="dcterms:W3CDTF">2026-06-11T09:32:00Z</dcterms:modified>
</cp:coreProperties>
</file>