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添加字段一次增加一个列(默认添加为最后一列)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ALTER TABLE</w:t>
      </w:r>
      <w:r>
        <w:rPr>
          <w:rFonts w:hint="default"/>
          <w:lang w:val="en-US" w:eastAsia="zh-CN"/>
        </w:rPr>
        <w:t xml:space="preserve"> table_name </w:t>
      </w:r>
      <w:r>
        <w:rPr>
          <w:rFonts w:hint="default"/>
          <w:color w:val="B200B2"/>
          <w:lang w:val="en-US" w:eastAsia="zh-CN"/>
        </w:rPr>
        <w:t>ADD COLUMNS</w:t>
      </w:r>
      <w:r>
        <w:rPr>
          <w:rFonts w:hint="default"/>
          <w:lang w:val="en-US" w:eastAsia="zh-CN"/>
        </w:rPr>
        <w:t xml:space="preserve"> (new_col </w:t>
      </w:r>
      <w:r>
        <w:rPr>
          <w:rFonts w:hint="default"/>
          <w:color w:val="B200B2"/>
          <w:lang w:val="en-US" w:eastAsia="zh-CN"/>
        </w:rPr>
        <w:t>INT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可以一次增加多个列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ALTER TABLE</w:t>
      </w:r>
      <w:r>
        <w:rPr>
          <w:rFonts w:hint="default"/>
          <w:lang w:val="en-US" w:eastAsia="zh-CN"/>
        </w:rPr>
        <w:t xml:space="preserve"> table_name </w:t>
      </w:r>
      <w:r>
        <w:rPr>
          <w:rFonts w:hint="default"/>
          <w:color w:val="B200B2"/>
          <w:lang w:val="en-US" w:eastAsia="zh-CN"/>
        </w:rPr>
        <w:t>ADD COLUMNS</w:t>
      </w:r>
      <w:r>
        <w:rPr>
          <w:rFonts w:hint="default"/>
          <w:lang w:val="en-US" w:eastAsia="zh-CN"/>
        </w:rPr>
        <w:t xml:space="preserve"> (c1 </w:t>
      </w:r>
      <w:r>
        <w:rPr>
          <w:rFonts w:hint="default"/>
          <w:color w:val="B200B2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,c2 </w:t>
      </w:r>
      <w:r>
        <w:rPr>
          <w:rFonts w:hint="default"/>
          <w:color w:val="B200B2"/>
          <w:lang w:val="en-US" w:eastAsia="zh-CN"/>
        </w:rPr>
        <w:t>STRING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CREATE TABLE</w:t>
      </w:r>
      <w:r>
        <w:rPr>
          <w:rFonts w:hint="default"/>
          <w:lang w:val="en-US" w:eastAsia="zh-CN"/>
        </w:rPr>
        <w:t xml:space="preserve"> table_name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column1_name column1_datatype,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column2_name column2_datatype,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[</w:t>
      </w:r>
      <w:r>
        <w:rPr>
          <w:rFonts w:hint="default"/>
          <w:color w:val="B200B2"/>
          <w:lang w:val="en-US" w:eastAsia="zh-CN"/>
        </w:rPr>
        <w:t>COMMENT</w:t>
      </w:r>
      <w:r>
        <w:rPr>
          <w:rFonts w:hint="default"/>
          <w:lang w:val="en-US" w:eastAsia="zh-CN"/>
        </w:rPr>
        <w:t xml:space="preserve"> table_comment]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default"/>
          <w:color w:val="B200B2"/>
          <w:lang w:val="en-US" w:eastAsia="zh-CN"/>
        </w:rPr>
        <w:t>ROW FORMAT</w:t>
      </w:r>
      <w:r>
        <w:rPr>
          <w:rFonts w:hint="default"/>
          <w:lang w:val="en-US" w:eastAsia="zh-CN"/>
        </w:rPr>
        <w:t xml:space="preserve"> row_format]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default"/>
          <w:color w:val="B200B2"/>
          <w:lang w:val="en-US" w:eastAsia="zh-CN"/>
        </w:rPr>
        <w:t>STORED AS</w:t>
      </w:r>
      <w:r>
        <w:rPr>
          <w:rFonts w:hint="default"/>
          <w:lang w:val="en-US" w:eastAsia="zh-CN"/>
        </w:rPr>
        <w:t xml:space="preserve"> file_format]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default"/>
          <w:color w:val="B200B2"/>
          <w:lang w:val="en-US" w:eastAsia="zh-CN"/>
        </w:rPr>
        <w:t>LOCATION</w:t>
      </w:r>
      <w:r>
        <w:rPr>
          <w:rFonts w:hint="default"/>
          <w:lang w:val="en-US" w:eastAsia="zh-CN"/>
        </w:rPr>
        <w:t xml:space="preserve"> hdfs_path];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table_name: 你希望创建的Hive表的名称。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column1_name, column2_name, ...: 表中的列名。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column1_datatype, column2_datatype, ...: 每列的数据类型，例如</w:t>
      </w:r>
      <w:r>
        <w:rPr>
          <w:rFonts w:hint="default"/>
          <w:color w:val="B200B2"/>
          <w:lang w:val="en-US" w:eastAsia="zh-CN"/>
        </w:rPr>
        <w:t>STRING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B200B2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B200B2"/>
          <w:lang w:val="en-US" w:eastAsia="zh-CN"/>
        </w:rPr>
        <w:t>FLOAT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B200B2"/>
          <w:lang w:val="en-US" w:eastAsia="zh-CN"/>
        </w:rPr>
        <w:t>DOUBLE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B200B2"/>
          <w:lang w:val="en-US" w:eastAsia="zh-CN"/>
        </w:rPr>
        <w:t>DATE</w:t>
      </w:r>
      <w:r>
        <w:rPr>
          <w:rFonts w:hint="default"/>
          <w:lang w:val="en-US" w:eastAsia="zh-CN"/>
        </w:rPr>
        <w:t>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COMMENT</w:t>
      </w:r>
      <w:r>
        <w:rPr>
          <w:rFonts w:hint="default"/>
          <w:lang w:val="en-US" w:eastAsia="zh-CN"/>
        </w:rPr>
        <w:t>: 可选的表注释，用于描述表的内容或目的。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ROW FORMAT</w:t>
      </w:r>
      <w:r>
        <w:rPr>
          <w:rFonts w:hint="default"/>
          <w:lang w:val="en-US" w:eastAsia="zh-CN"/>
        </w:rPr>
        <w:t>: 指定行的格式，例如DELIMITED（默认），SERDE等。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STORED AS</w:t>
      </w:r>
      <w:r>
        <w:rPr>
          <w:rFonts w:hint="default"/>
          <w:lang w:val="en-US" w:eastAsia="zh-CN"/>
        </w:rPr>
        <w:t>: 指定文件存储格式，例如TEXTFILE（默认），ORC, PARQUET等。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LOCATION</w:t>
      </w:r>
      <w:r>
        <w:rPr>
          <w:rFonts w:hint="default"/>
          <w:lang w:val="en-US" w:eastAsia="zh-CN"/>
        </w:rPr>
        <w:t>: 指定HDFS上表数据存储的路径。如果省略，Hive会将数据存储在默认的仓库位置。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行格式（ROW FORMAT）: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DELIMITED</w:t>
      </w:r>
      <w:r>
        <w:rPr>
          <w:rFonts w:hint="default"/>
          <w:lang w:val="en-US" w:eastAsia="zh-CN"/>
        </w:rPr>
        <w:t>: 指定字段分隔符，常用的字段分隔符包括逗号,、制表符\t、空格 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FIELDS TERMINATED BY</w:t>
      </w:r>
      <w:r>
        <w:rPr>
          <w:rFonts w:hint="default"/>
          <w:lang w:val="en-US" w:eastAsia="zh-CN"/>
        </w:rPr>
        <w:t>: 后跟一个字符，表示字段的分隔符。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COLLECTION ITEMS TERMINATED BY</w:t>
      </w:r>
      <w:r>
        <w:rPr>
          <w:rFonts w:hint="default"/>
          <w:lang w:val="en-US" w:eastAsia="zh-CN"/>
        </w:rPr>
        <w:t>: 用于集合类型的字段，指定集合中元素的分隔符。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MAP KEYS TERMINATED BY</w:t>
      </w:r>
      <w:r>
        <w:rPr>
          <w:rFonts w:hint="default"/>
          <w:lang w:val="en-US" w:eastAsia="zh-CN"/>
        </w:rPr>
        <w:t>: 用于映射类型的字段，指定键值对的分隔符。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SERDE</w:t>
      </w:r>
      <w:r>
        <w:rPr>
          <w:rFonts w:hint="default"/>
          <w:lang w:val="en-US" w:eastAsia="zh-CN"/>
        </w:rPr>
        <w:t>: 指定一个特定的序列化/反序列化（SerDe）类，用于处理复杂的数据格式。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存储格式（STORED AS）: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TEXTFILE: 默认的存储格式，存储为纯文本文件。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ORC: 优化的行列存储格式，适合于大数据处理，提供高效的压缩和性能。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PARQUET: 另一种列存储格式，支持更复杂的数据类型和高级压缩。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位置（LOCATION）: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指定HDFS上表数据的存储路径。如果表是外部表，那么LOCATION是必需的。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CREATE TABLE</w:t>
      </w:r>
      <w:r>
        <w:rPr>
          <w:rFonts w:hint="default"/>
          <w:lang w:val="en-US" w:eastAsia="zh-CN"/>
        </w:rPr>
        <w:t xml:space="preserve"> sales_data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product_name </w:t>
      </w:r>
      <w:r>
        <w:rPr>
          <w:rFonts w:hint="default"/>
          <w:color w:val="B200B2"/>
          <w:lang w:val="en-US" w:eastAsia="zh-CN"/>
        </w:rPr>
        <w:t>STRING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units_sold </w:t>
      </w:r>
      <w:r>
        <w:rPr>
          <w:rFonts w:hint="default"/>
          <w:color w:val="B200B2"/>
          <w:lang w:val="en-US" w:eastAsia="zh-CN"/>
        </w:rPr>
        <w:t>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  <w:r>
        <w:rPr>
          <w:rFonts w:hint="default"/>
          <w:color w:val="B200B2"/>
          <w:lang w:val="en-US" w:eastAsia="zh-CN"/>
        </w:rPr>
        <w:t>COMMENT</w:t>
      </w:r>
      <w:r>
        <w:rPr>
          <w:rFonts w:hint="default"/>
          <w:lang w:val="en-US" w:eastAsia="zh-CN"/>
        </w:rPr>
        <w:t xml:space="preserve"> 'This table stores sales data'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ROW FORMAT</w:t>
      </w:r>
      <w:r>
        <w:rPr>
          <w:rFonts w:hint="default"/>
          <w:lang w:val="en-US" w:eastAsia="zh-CN"/>
        </w:rPr>
        <w:t xml:space="preserve">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FIELDS TERMINATED</w:t>
      </w:r>
      <w:r>
        <w:rPr>
          <w:rFonts w:hint="default"/>
          <w:lang w:val="en-US" w:eastAsia="zh-CN"/>
        </w:rPr>
        <w:t xml:space="preserve">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STORED AS</w:t>
      </w:r>
      <w:r>
        <w:rPr>
          <w:rFonts w:hint="default"/>
          <w:lang w:val="en-US" w:eastAsia="zh-CN"/>
        </w:rPr>
        <w:t xml:space="preserve">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LOCATION</w:t>
      </w:r>
      <w:r>
        <w:rPr>
          <w:rFonts w:hint="default"/>
          <w:lang w:val="en-US" w:eastAsia="zh-CN"/>
        </w:rPr>
        <w:t xml:space="preserve"> '/user/hive/warehouse/sales_data';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创建了一个名为sales_data的表，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它有两个列：product_name和units_sold。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表的注释说明了表的用途。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数据行由逗号分隔，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存储为文本文件，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并放置在指定的HDFS路径下。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动态分区插入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LOAD DATA</w:t>
      </w:r>
      <w:r>
        <w:rPr>
          <w:rFonts w:hint="default"/>
          <w:lang w:val="en-US" w:eastAsia="zh-CN"/>
        </w:rPr>
        <w:t xml:space="preserve"> INPATH '/path/to/sales_data_with_year_month.csv' </w:t>
      </w:r>
      <w:r>
        <w:rPr>
          <w:rFonts w:hint="default"/>
          <w:color w:val="B200B2"/>
          <w:lang w:val="en-US" w:eastAsia="zh-CN"/>
        </w:rPr>
        <w:t>INTO TABLE</w:t>
      </w:r>
      <w:r>
        <w:rPr>
          <w:rFonts w:hint="default"/>
          <w:lang w:val="en-US" w:eastAsia="zh-CN"/>
        </w:rPr>
        <w:t xml:space="preserve"> sales_data </w:t>
      </w:r>
      <w:r>
        <w:rPr>
          <w:rFonts w:hint="default"/>
          <w:color w:val="B200B2"/>
          <w:lang w:val="en-US" w:eastAsia="zh-CN"/>
        </w:rPr>
        <w:t>PARTITION (year, month)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使用一个CSV文件来插入数据，确保CSV文件中包含year和month列，并且列名与表定义中的分区列名称一致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color w:val="B200B2"/>
          <w:lang w:val="en-US" w:eastAsia="zh-CN"/>
        </w:rPr>
        <w:t>LOAD DATA</w:t>
      </w:r>
      <w:r>
        <w:rPr>
          <w:rFonts w:hint="default"/>
          <w:lang w:val="en-US" w:eastAsia="zh-CN"/>
        </w:rPr>
        <w:t xml:space="preserve"> INPATH '/path/to/your/data/file' </w:t>
      </w:r>
      <w:r>
        <w:rPr>
          <w:rFonts w:hint="default"/>
          <w:color w:val="B200B2"/>
          <w:lang w:val="en-US" w:eastAsia="zh-CN"/>
        </w:rPr>
        <w:t>INTO TABLE</w:t>
      </w:r>
      <w:r>
        <w:rPr>
          <w:rFonts w:hint="default"/>
          <w:lang w:val="en-US" w:eastAsia="zh-CN"/>
        </w:rPr>
        <w:t xml:space="preserve"> table_name </w:t>
      </w:r>
      <w:r>
        <w:rPr>
          <w:rFonts w:hint="default"/>
          <w:color w:val="B200B2"/>
          <w:lang w:val="en-US" w:eastAsia="zh-CN"/>
        </w:rPr>
        <w:t>PARTITION (year=2024, month=04)</w:t>
      </w:r>
      <w:r>
        <w:rPr>
          <w:rFonts w:hint="default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iMTZjODI3OTM3Yzg0NjQ1Zjc4NWQ4MjVkNWJhYzEifQ=="/>
  </w:docVars>
  <w:rsids>
    <w:rsidRoot w:val="00000000"/>
    <w:rsid w:val="226A28CE"/>
    <w:rsid w:val="2C3D234D"/>
    <w:rsid w:val="3CC91FA8"/>
    <w:rsid w:val="753F1AA8"/>
    <w:rsid w:val="7C95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2024-04-14T12:29:00Z</dcterms:created>
  <dc:creator>xiaohuaidan</dc:creator>
  <cp:lastModifiedBy>xiaohuaidan</cp:lastModifiedBy>
  <dcterms:modified xsi:type="dcterms:W3CDTF">2024-04-15T13:40:24Z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94CBC223BF0F436E8A881A2052DA1489_12</vt:lpwstr>
  </property>
</Properties>
</file>