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FF271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FF2710">
        <w:rPr>
          <w:color w:val="000000"/>
          <w:sz w:val="28"/>
        </w:rPr>
        <w:t xml:space="preserve"> 2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FF2710">
        <w:rPr>
          <w:color w:val="000000"/>
          <w:sz w:val="28"/>
          <w:szCs w:val="27"/>
        </w:rPr>
        <w:t>Написание ТЗ ч.2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F6215B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F6215B">
        <w:rPr>
          <w:rFonts w:ascii="Times New Roman" w:hAnsi="Times New Roman" w:cs="Times New Roman"/>
          <w:sz w:val="28"/>
          <w:szCs w:val="24"/>
        </w:rPr>
        <w:t>Васильева М</w:t>
      </w:r>
      <w:r w:rsidR="00F6215B" w:rsidRPr="00F6215B">
        <w:rPr>
          <w:rFonts w:ascii="Times New Roman" w:hAnsi="Times New Roman" w:cs="Times New Roman"/>
          <w:sz w:val="28"/>
          <w:szCs w:val="24"/>
        </w:rPr>
        <w:t>.</w:t>
      </w:r>
      <w:r w:rsidR="00F6215B">
        <w:rPr>
          <w:rFonts w:ascii="Times New Roman" w:hAnsi="Times New Roman" w:cs="Times New Roman"/>
          <w:sz w:val="28"/>
          <w:szCs w:val="24"/>
        </w:rPr>
        <w:t>С</w:t>
      </w:r>
      <w:r w:rsidR="00F6215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p w:rsidR="00AE02A2" w:rsidRDefault="001660D6" w:rsidP="00F6215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6215B">
        <w:rPr>
          <w:rFonts w:ascii="Times New Roman" w:hAnsi="Times New Roman" w:cs="Times New Roman"/>
          <w:b/>
          <w:bCs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="00703E28">
        <w:rPr>
          <w:rFonts w:ascii="Times New Roman" w:hAnsi="Times New Roman" w:cs="Times New Roman"/>
          <w:sz w:val="28"/>
        </w:rPr>
        <w:t xml:space="preserve">Проведение </w:t>
      </w:r>
      <w:r w:rsidR="00AC696C">
        <w:rPr>
          <w:rFonts w:ascii="Times New Roman" w:hAnsi="Times New Roman" w:cs="Times New Roman"/>
          <w:sz w:val="28"/>
        </w:rPr>
        <w:t>второго</w:t>
      </w:r>
      <w:r w:rsidR="00703E28">
        <w:rPr>
          <w:rFonts w:ascii="Times New Roman" w:hAnsi="Times New Roman" w:cs="Times New Roman"/>
          <w:sz w:val="28"/>
        </w:rPr>
        <w:t xml:space="preserve"> этапа написания ТЗ – </w:t>
      </w:r>
      <w:r w:rsidR="00AC696C">
        <w:rPr>
          <w:rFonts w:ascii="Times New Roman" w:hAnsi="Times New Roman" w:cs="Times New Roman"/>
          <w:sz w:val="28"/>
        </w:rPr>
        <w:t>анализ требований</w:t>
      </w:r>
      <w:r w:rsidR="00703E28">
        <w:rPr>
          <w:rFonts w:ascii="Times New Roman" w:hAnsi="Times New Roman" w:cs="Times New Roman"/>
          <w:sz w:val="28"/>
        </w:rPr>
        <w:t>.</w:t>
      </w:r>
    </w:p>
    <w:p w:rsidR="00ED736F" w:rsidRPr="00F6215B" w:rsidRDefault="00ED736F" w:rsidP="00F6215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F6215B">
        <w:rPr>
          <w:rFonts w:ascii="Times New Roman" w:hAnsi="Times New Roman" w:cs="Times New Roman"/>
          <w:b/>
          <w:bCs/>
          <w:sz w:val="28"/>
        </w:rPr>
        <w:t>Задание</w:t>
      </w:r>
      <w:r w:rsidR="004B7567" w:rsidRPr="00F6215B">
        <w:rPr>
          <w:rFonts w:ascii="Times New Roman" w:hAnsi="Times New Roman" w:cs="Times New Roman"/>
          <w:b/>
          <w:bCs/>
          <w:sz w:val="28"/>
        </w:rPr>
        <w:t>:</w:t>
      </w:r>
    </w:p>
    <w:p w:rsidR="00703E28" w:rsidRDefault="00AC696C" w:rsidP="00F6215B">
      <w:pPr>
        <w:pStyle w:val="a5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80419">
        <w:rPr>
          <w:rFonts w:ascii="Times New Roman" w:hAnsi="Times New Roman" w:cs="Times New Roman"/>
          <w:sz w:val="28"/>
        </w:rPr>
        <w:t xml:space="preserve">роанализировать выявленные в ч. 1 требования на 8 свойств (непротиворечивость, </w:t>
      </w:r>
      <w:proofErr w:type="spellStart"/>
      <w:r w:rsidR="00E80419">
        <w:rPr>
          <w:rFonts w:ascii="Times New Roman" w:hAnsi="Times New Roman" w:cs="Times New Roman"/>
          <w:sz w:val="28"/>
        </w:rPr>
        <w:t>проверяемость</w:t>
      </w:r>
      <w:proofErr w:type="spellEnd"/>
      <w:r w:rsidR="00E80419">
        <w:rPr>
          <w:rFonts w:ascii="Times New Roman" w:hAnsi="Times New Roman" w:cs="Times New Roman"/>
          <w:sz w:val="28"/>
        </w:rPr>
        <w:t>, недвусмысленность и др.)</w:t>
      </w:r>
      <w:r w:rsidR="00703E28" w:rsidRPr="00703E28">
        <w:rPr>
          <w:rFonts w:ascii="Times New Roman" w:hAnsi="Times New Roman" w:cs="Times New Roman"/>
          <w:sz w:val="28"/>
        </w:rPr>
        <w:t xml:space="preserve">. </w:t>
      </w:r>
    </w:p>
    <w:p w:rsidR="00E33CF2" w:rsidRDefault="00340A35" w:rsidP="00F6215B">
      <w:pPr>
        <w:pStyle w:val="a5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приоритеты на основании важности и срочности</w:t>
      </w:r>
      <w:r w:rsidR="00703E28">
        <w:rPr>
          <w:rFonts w:ascii="Times New Roman" w:hAnsi="Times New Roman" w:cs="Times New Roman"/>
          <w:sz w:val="28"/>
        </w:rPr>
        <w:t>.</w:t>
      </w:r>
      <w:r w:rsidR="00703E28"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</w:t>
      </w:r>
      <w:r>
        <w:rPr>
          <w:rFonts w:ascii="Times New Roman" w:hAnsi="Times New Roman" w:cs="Times New Roman"/>
          <w:sz w:val="28"/>
        </w:rPr>
        <w:t>ить в виде таблицы со столбцами из ч. 1, дополненную тремя столбцами: важность, срочность и приоритет</w:t>
      </w:r>
      <w:r w:rsidR="00EB0A62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8"/>
        <w:gridCol w:w="1267"/>
        <w:gridCol w:w="1843"/>
        <w:gridCol w:w="1644"/>
        <w:gridCol w:w="1094"/>
        <w:gridCol w:w="1172"/>
        <w:gridCol w:w="1186"/>
      </w:tblGrid>
      <w:tr w:rsidR="00EB0A62" w:rsidTr="00D0179E">
        <w:tc>
          <w:tcPr>
            <w:tcW w:w="418" w:type="dxa"/>
          </w:tcPr>
          <w:p w:rsidR="00EB0A62" w:rsidRPr="00E34EDD" w:rsidRDefault="00EB0A62" w:rsidP="00F6215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67" w:type="dxa"/>
          </w:tcPr>
          <w:p w:rsidR="00EB0A62" w:rsidRDefault="00EB0A62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843" w:type="dxa"/>
          </w:tcPr>
          <w:p w:rsidR="00EB0A62" w:rsidRPr="005567B3" w:rsidRDefault="00EB0A62" w:rsidP="00F6215B">
            <w:pPr>
              <w:pStyle w:val="a5"/>
              <w:spacing w:line="360" w:lineRule="auto"/>
              <w:ind w:lef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</w:t>
            </w:r>
            <w:r w:rsidR="00D0179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644" w:type="dxa"/>
          </w:tcPr>
          <w:p w:rsidR="00EB0A62" w:rsidRDefault="00EB0A62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094" w:type="dxa"/>
          </w:tcPr>
          <w:p w:rsidR="00EB0A62" w:rsidRDefault="00EB0A62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72" w:type="dxa"/>
          </w:tcPr>
          <w:p w:rsidR="00EB0A62" w:rsidRDefault="00EB0A62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186" w:type="dxa"/>
          </w:tcPr>
          <w:p w:rsidR="00EB0A62" w:rsidRDefault="00EB0A62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EB0A62" w:rsidTr="00D0179E">
        <w:tc>
          <w:tcPr>
            <w:tcW w:w="418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7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44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4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2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dxa"/>
          </w:tcPr>
          <w:p w:rsidR="00EB0A62" w:rsidRDefault="00EB0A62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F6215B">
      <w:pPr>
        <w:spacing w:line="360" w:lineRule="auto"/>
        <w:rPr>
          <w:rFonts w:ascii="Times New Roman" w:hAnsi="Times New Roman" w:cs="Times New Roman"/>
          <w:sz w:val="28"/>
        </w:rPr>
      </w:pPr>
    </w:p>
    <w:p w:rsidR="00AB22BB" w:rsidRPr="00E33CF2" w:rsidRDefault="00AB22BB" w:rsidP="00F6215B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«Родитель».</w:t>
      </w:r>
    </w:p>
    <w:p w:rsidR="000E1C21" w:rsidRDefault="000E1C21" w:rsidP="00F6215B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106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932880" w:rsidTr="000E4252">
        <w:tc>
          <w:tcPr>
            <w:tcW w:w="450" w:type="dxa"/>
          </w:tcPr>
          <w:p w:rsidR="00932880" w:rsidRPr="007F65FB" w:rsidRDefault="00932880" w:rsidP="00F6215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794" w:type="dxa"/>
          </w:tcPr>
          <w:p w:rsidR="00932880" w:rsidRPr="00E34EDD" w:rsidRDefault="00932880" w:rsidP="00F6215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560" w:type="dxa"/>
          </w:tcPr>
          <w:p w:rsidR="00932880" w:rsidRDefault="00932880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932880" w:rsidRDefault="00932880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932880" w:rsidRDefault="00932880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33" w:type="dxa"/>
          </w:tcPr>
          <w:p w:rsidR="00932880" w:rsidRDefault="00932880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842" w:type="dxa"/>
          </w:tcPr>
          <w:p w:rsidR="00932880" w:rsidRDefault="00932880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F6215B" w:rsidTr="000E4252">
        <w:tc>
          <w:tcPr>
            <w:tcW w:w="450" w:type="dxa"/>
          </w:tcPr>
          <w:p w:rsidR="00F6215B" w:rsidRDefault="00F6215B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794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данных:</w:t>
            </w:r>
          </w:p>
          <w:p w:rsidR="00F6215B" w:rsidRPr="000F6EE3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пользователь видит только те данные, которые доступны для его аккаунта</w:t>
            </w:r>
            <w:r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 Идентификатор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  <w:r w:rsidRPr="004F496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аккаунта уникален,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F6215B" w:rsidRPr="00E34EDD" w:rsidRDefault="00F6215B" w:rsidP="00F6215B">
            <w:pPr>
              <w:spacing w:line="360" w:lineRule="auto"/>
              <w:ind w:right="33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lastRenderedPageBreak/>
              <w:t>Нефункциональное</w:t>
            </w:r>
          </w:p>
        </w:tc>
        <w:tc>
          <w:tcPr>
            <w:tcW w:w="170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«Воспитатель»</w:t>
            </w:r>
          </w:p>
        </w:tc>
        <w:tc>
          <w:tcPr>
            <w:tcW w:w="115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F6215B" w:rsidTr="000E4252">
        <w:tc>
          <w:tcPr>
            <w:tcW w:w="450" w:type="dxa"/>
          </w:tcPr>
          <w:p w:rsidR="00F6215B" w:rsidRDefault="00F6215B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2794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сообщения:</w:t>
            </w:r>
          </w:p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F6215B" w:rsidRDefault="00F6215B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важно</w:t>
            </w:r>
          </w:p>
        </w:tc>
        <w:tc>
          <w:tcPr>
            <w:tcW w:w="1133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стоит делать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3288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4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кабинета:</w:t>
            </w:r>
          </w:p>
          <w:p w:rsidR="000F6EE3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доступ возможен только для воспитателя</w:t>
            </w:r>
          </w:p>
        </w:tc>
        <w:tc>
          <w:tcPr>
            <w:tcW w:w="1560" w:type="dxa"/>
          </w:tcPr>
          <w:p w:rsidR="00932880" w:rsidRDefault="00932880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F6215B"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460B5C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460B5C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F6215B" w:rsidTr="000E4252">
        <w:tc>
          <w:tcPr>
            <w:tcW w:w="450" w:type="dxa"/>
          </w:tcPr>
          <w:p w:rsidR="00F6215B" w:rsidRDefault="00F6215B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  <w:tc>
          <w:tcPr>
            <w:tcW w:w="2794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</w:t>
            </w:r>
            <w:r w:rsidRPr="004F496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редактирования журнала посещений:</w:t>
            </w:r>
          </w:p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просматривать/редактировать можно статистику посещения только своих групп</w:t>
            </w:r>
          </w:p>
        </w:tc>
        <w:tc>
          <w:tcPr>
            <w:tcW w:w="1560" w:type="dxa"/>
          </w:tcPr>
          <w:p w:rsidR="00F6215B" w:rsidRDefault="00F6215B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F6215B" w:rsidTr="000E4252">
        <w:tc>
          <w:tcPr>
            <w:tcW w:w="450" w:type="dxa"/>
          </w:tcPr>
          <w:p w:rsidR="00F6215B" w:rsidRDefault="00F6215B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55</w:t>
            </w:r>
          </w:p>
        </w:tc>
        <w:tc>
          <w:tcPr>
            <w:tcW w:w="2794" w:type="dxa"/>
          </w:tcPr>
          <w:p w:rsidR="00F6215B" w:rsidRPr="00695C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560" w:type="dxa"/>
          </w:tcPr>
          <w:p w:rsidR="00F6215B" w:rsidRDefault="00F6215B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  <w:tr w:rsidR="00F6215B" w:rsidTr="000E4252">
        <w:tc>
          <w:tcPr>
            <w:tcW w:w="450" w:type="dxa"/>
          </w:tcPr>
          <w:p w:rsidR="00F6215B" w:rsidRDefault="00F6215B" w:rsidP="00F6215B">
            <w:pPr>
              <w:pStyle w:val="a5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2794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язык:</w:t>
            </w:r>
          </w:p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элементы интерфейса должны быть на русском языке</w:t>
            </w:r>
            <w:r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при использовании заимствованных слов желательно заменить слово на аналог из русского языка (пример: «логин» - «имя пользователя») </w:t>
            </w:r>
          </w:p>
        </w:tc>
        <w:tc>
          <w:tcPr>
            <w:tcW w:w="1560" w:type="dxa"/>
          </w:tcPr>
          <w:p w:rsidR="00F6215B" w:rsidRDefault="00F6215B" w:rsidP="00F6215B">
            <w:pPr>
              <w:pStyle w:val="a5"/>
              <w:spacing w:line="360" w:lineRule="auto"/>
              <w:ind w:left="0" w:righ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Воспитатель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F6215B" w:rsidRDefault="00F6215B" w:rsidP="00F6215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</w:tbl>
    <w:p w:rsidR="00332FC5" w:rsidRDefault="00332FC5" w:rsidP="00F6215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D11DEF" w:rsidRPr="00D11DEF" w:rsidRDefault="00D11DEF" w:rsidP="00F6215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4960CB" w:rsidRDefault="00D30E27" w:rsidP="00F6215B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F6215B" w:rsidRDefault="00F6215B" w:rsidP="00F6215B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«Просмотр</w:t>
      </w:r>
      <w:r>
        <w:rPr>
          <w:rFonts w:ascii="Times New Roman" w:hAnsi="Times New Roman" w:cs="Times New Roman"/>
          <w:sz w:val="28"/>
        </w:rPr>
        <w:t>/редактирование</w:t>
      </w:r>
      <w:r w:rsidRPr="001D3C37">
        <w:rPr>
          <w:rFonts w:ascii="Times New Roman" w:hAnsi="Times New Roman" w:cs="Times New Roman"/>
          <w:sz w:val="28"/>
        </w:rPr>
        <w:t xml:space="preserve"> журнала посещений»: </w:t>
      </w:r>
      <w:r>
        <w:rPr>
          <w:rFonts w:ascii="Times New Roman" w:hAnsi="Times New Roman" w:cs="Times New Roman"/>
          <w:sz w:val="28"/>
        </w:rPr>
        <w:t xml:space="preserve">Воспитатель </w:t>
      </w:r>
      <w:r w:rsidRPr="001D3C37">
        <w:rPr>
          <w:rFonts w:ascii="Times New Roman" w:hAnsi="Times New Roman" w:cs="Times New Roman"/>
          <w:sz w:val="28"/>
        </w:rPr>
        <w:t>может зайти в личный кабинет и посмотреть статистику</w:t>
      </w:r>
      <w:r>
        <w:rPr>
          <w:rFonts w:ascii="Times New Roman" w:hAnsi="Times New Roman" w:cs="Times New Roman"/>
          <w:sz w:val="28"/>
        </w:rPr>
        <w:t xml:space="preserve"> журнала посещений с возможностью редактирования</w:t>
      </w:r>
      <w:r w:rsidRPr="001D3C37">
        <w:rPr>
          <w:rFonts w:ascii="Times New Roman" w:hAnsi="Times New Roman" w:cs="Times New Roman"/>
          <w:sz w:val="28"/>
        </w:rPr>
        <w:t xml:space="preserve">. </w:t>
      </w:r>
    </w:p>
    <w:p w:rsidR="00F6215B" w:rsidRPr="001D3C37" w:rsidRDefault="00F6215B" w:rsidP="00F6215B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</w:t>
      </w:r>
      <w:r w:rsidRPr="00C739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баз данных</w:t>
      </w:r>
      <w:r w:rsidRPr="001D3C37">
        <w:rPr>
          <w:rFonts w:ascii="Times New Roman" w:hAnsi="Times New Roman" w:cs="Times New Roman"/>
          <w:sz w:val="28"/>
        </w:rPr>
        <w:t>.</w:t>
      </w:r>
    </w:p>
    <w:p w:rsidR="00F6215B" w:rsidRDefault="00F6215B" w:rsidP="00F6215B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задаче «Просмотр личного кабинета»: Воспитатель может зайти в личный кабинет и увидеть свои контактные данные: ФИО и фотографию, посмотреть/редактировать </w:t>
      </w:r>
      <w:r>
        <w:rPr>
          <w:rFonts w:ascii="Times New Roman" w:hAnsi="Times New Roman" w:cs="Times New Roman"/>
          <w:sz w:val="28"/>
        </w:rPr>
        <w:lastRenderedPageBreak/>
        <w:t>журнал посещений, а также отправлять сообщения другим пользователям ПП.</w:t>
      </w:r>
    </w:p>
    <w:p w:rsidR="00F6215B" w:rsidRDefault="00F6215B" w:rsidP="00F6215B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и выгружает соответствующую информацию из баз данных.</w:t>
      </w:r>
    </w:p>
    <w:p w:rsidR="00F6215B" w:rsidRDefault="00F6215B" w:rsidP="00F6215B">
      <w:pPr>
        <w:pStyle w:val="a5"/>
        <w:numPr>
          <w:ilvl w:val="1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«Отправка сообщения»: Воспитатель заходит в личный кабинет, а затем отправляет сообщение другому пользователю. Программа получает данные и заносит в БД.</w:t>
      </w:r>
    </w:p>
    <w:p w:rsidR="00F6215B" w:rsidRDefault="00F6215B" w:rsidP="00F6215B">
      <w:pPr>
        <w:pStyle w:val="a5"/>
        <w:spacing w:line="360" w:lineRule="auto"/>
        <w:ind w:left="792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данные:</w:t>
      </w:r>
    </w:p>
    <w:p w:rsidR="00F6215B" w:rsidRPr="008911B8" w:rsidRDefault="00F6215B" w:rsidP="00F6215B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F6215B" w:rsidRPr="008911B8" w:rsidRDefault="00F6215B" w:rsidP="00F6215B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F6215B" w:rsidRDefault="00F6215B" w:rsidP="00F6215B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отправителя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F6215B" w:rsidRPr="00CE7ED2" w:rsidRDefault="00F6215B" w:rsidP="00F6215B">
      <w:pPr>
        <w:pStyle w:val="a5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F6215B" w:rsidRPr="001D3C37" w:rsidRDefault="00F6215B" w:rsidP="00F6215B">
      <w:pPr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FE5C9F" w:rsidRPr="004960CB" w:rsidRDefault="00FE5C9F" w:rsidP="00F6215B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E184B" w:rsidRDefault="00D76F14" w:rsidP="00F6215B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B75E87" w:rsidRDefault="00B75E87" w:rsidP="00F6215B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</w:p>
    <w:p w:rsidR="00D76F14" w:rsidRPr="004960CB" w:rsidRDefault="00D76F14" w:rsidP="00F6215B">
      <w:pPr>
        <w:pStyle w:val="a5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Pr="00AB01AE" w:rsidRDefault="00D76F14" w:rsidP="00F6215B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F6215B">
      <w:pPr>
        <w:pStyle w:val="a5"/>
        <w:spacing w:line="360" w:lineRule="auto"/>
        <w:ind w:left="36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45A" w:rsidRDefault="0084345A" w:rsidP="0018289B">
      <w:pPr>
        <w:spacing w:after="0" w:line="240" w:lineRule="auto"/>
      </w:pPr>
      <w:r>
        <w:separator/>
      </w:r>
    </w:p>
  </w:endnote>
  <w:endnote w:type="continuationSeparator" w:id="0">
    <w:p w:rsidR="0084345A" w:rsidRDefault="0084345A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52">
          <w:rPr>
            <w:noProof/>
          </w:rPr>
          <w:t>4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45A" w:rsidRDefault="0084345A" w:rsidP="0018289B">
      <w:pPr>
        <w:spacing w:after="0" w:line="240" w:lineRule="auto"/>
      </w:pPr>
      <w:r>
        <w:separator/>
      </w:r>
    </w:p>
  </w:footnote>
  <w:footnote w:type="continuationSeparator" w:id="0">
    <w:p w:rsidR="0084345A" w:rsidRDefault="0084345A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50F17"/>
    <w:rsid w:val="000822B7"/>
    <w:rsid w:val="0008372D"/>
    <w:rsid w:val="00094078"/>
    <w:rsid w:val="000D13E0"/>
    <w:rsid w:val="000E1C21"/>
    <w:rsid w:val="000E4252"/>
    <w:rsid w:val="000F6EE3"/>
    <w:rsid w:val="0014083C"/>
    <w:rsid w:val="001660D6"/>
    <w:rsid w:val="0018289B"/>
    <w:rsid w:val="001D3C37"/>
    <w:rsid w:val="001E0917"/>
    <w:rsid w:val="001F6A7C"/>
    <w:rsid w:val="002069A0"/>
    <w:rsid w:val="00207530"/>
    <w:rsid w:val="00250914"/>
    <w:rsid w:val="00285A28"/>
    <w:rsid w:val="002D09A6"/>
    <w:rsid w:val="002D111D"/>
    <w:rsid w:val="002E184B"/>
    <w:rsid w:val="003030C7"/>
    <w:rsid w:val="00316543"/>
    <w:rsid w:val="00332FC5"/>
    <w:rsid w:val="00340A35"/>
    <w:rsid w:val="00342E9C"/>
    <w:rsid w:val="003868F5"/>
    <w:rsid w:val="00414232"/>
    <w:rsid w:val="0042621E"/>
    <w:rsid w:val="00460B5C"/>
    <w:rsid w:val="004700E2"/>
    <w:rsid w:val="004960CB"/>
    <w:rsid w:val="004A4CEF"/>
    <w:rsid w:val="004B245B"/>
    <w:rsid w:val="004B7567"/>
    <w:rsid w:val="004E0980"/>
    <w:rsid w:val="004E3FA6"/>
    <w:rsid w:val="004E6B6A"/>
    <w:rsid w:val="00540919"/>
    <w:rsid w:val="00542948"/>
    <w:rsid w:val="005567B3"/>
    <w:rsid w:val="00570760"/>
    <w:rsid w:val="0059567B"/>
    <w:rsid w:val="00632A30"/>
    <w:rsid w:val="0065420C"/>
    <w:rsid w:val="00654C7B"/>
    <w:rsid w:val="00695C5B"/>
    <w:rsid w:val="00697310"/>
    <w:rsid w:val="006A5BD2"/>
    <w:rsid w:val="006C0974"/>
    <w:rsid w:val="006C1BE9"/>
    <w:rsid w:val="006D7922"/>
    <w:rsid w:val="006F1C25"/>
    <w:rsid w:val="00703E28"/>
    <w:rsid w:val="00713DFE"/>
    <w:rsid w:val="0077001A"/>
    <w:rsid w:val="00787D8B"/>
    <w:rsid w:val="0079474A"/>
    <w:rsid w:val="007D39FB"/>
    <w:rsid w:val="007E1C3F"/>
    <w:rsid w:val="007F2A41"/>
    <w:rsid w:val="007F65FB"/>
    <w:rsid w:val="00826C72"/>
    <w:rsid w:val="00830213"/>
    <w:rsid w:val="0084258D"/>
    <w:rsid w:val="0084345A"/>
    <w:rsid w:val="008911B8"/>
    <w:rsid w:val="008B36EE"/>
    <w:rsid w:val="008D58C7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933D8"/>
    <w:rsid w:val="00AA292A"/>
    <w:rsid w:val="00AB01AE"/>
    <w:rsid w:val="00AB22BB"/>
    <w:rsid w:val="00AB4323"/>
    <w:rsid w:val="00AC696C"/>
    <w:rsid w:val="00B20D81"/>
    <w:rsid w:val="00B70F00"/>
    <w:rsid w:val="00B75E87"/>
    <w:rsid w:val="00B91883"/>
    <w:rsid w:val="00B9378C"/>
    <w:rsid w:val="00C0217A"/>
    <w:rsid w:val="00C276A2"/>
    <w:rsid w:val="00C803BC"/>
    <w:rsid w:val="00C8424E"/>
    <w:rsid w:val="00C94673"/>
    <w:rsid w:val="00CA1684"/>
    <w:rsid w:val="00CB07B6"/>
    <w:rsid w:val="00CC31E4"/>
    <w:rsid w:val="00CC485F"/>
    <w:rsid w:val="00CE7ED2"/>
    <w:rsid w:val="00D0179E"/>
    <w:rsid w:val="00D11DEF"/>
    <w:rsid w:val="00D30E27"/>
    <w:rsid w:val="00D4000A"/>
    <w:rsid w:val="00D51488"/>
    <w:rsid w:val="00D734C7"/>
    <w:rsid w:val="00D76F14"/>
    <w:rsid w:val="00DA10A6"/>
    <w:rsid w:val="00DA305F"/>
    <w:rsid w:val="00DB09F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708E4"/>
    <w:rsid w:val="00E80419"/>
    <w:rsid w:val="00EB0A62"/>
    <w:rsid w:val="00EB3090"/>
    <w:rsid w:val="00EB30FA"/>
    <w:rsid w:val="00ED67C1"/>
    <w:rsid w:val="00ED736F"/>
    <w:rsid w:val="00EE08B3"/>
    <w:rsid w:val="00EF6A39"/>
    <w:rsid w:val="00F344D4"/>
    <w:rsid w:val="00F6215B"/>
    <w:rsid w:val="00F64426"/>
    <w:rsid w:val="00F82A78"/>
    <w:rsid w:val="00FA7A9A"/>
    <w:rsid w:val="00FC64FB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DD45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2</cp:revision>
  <dcterms:created xsi:type="dcterms:W3CDTF">2020-04-06T06:46:00Z</dcterms:created>
  <dcterms:modified xsi:type="dcterms:W3CDTF">2020-04-06T06:46:00Z</dcterms:modified>
</cp:coreProperties>
</file>