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00EB" w14:textId="30C2E3CE" w:rsidR="00DC0A31" w:rsidRPr="00DC0A31" w:rsidRDefault="00DC0A31" w:rsidP="00DC0A31">
      <w:pPr>
        <w:jc w:val="center"/>
        <w:rPr>
          <w:rFonts w:hint="eastAsia"/>
          <w:b/>
          <w:bCs/>
          <w:sz w:val="32"/>
          <w:szCs w:val="32"/>
        </w:rPr>
      </w:pPr>
      <w:proofErr w:type="spellStart"/>
      <w:r w:rsidRPr="00DC0A31">
        <w:rPr>
          <w:b/>
          <w:bCs/>
          <w:sz w:val="32"/>
          <w:szCs w:val="32"/>
        </w:rPr>
        <w:t>W</w:t>
      </w:r>
      <w:r w:rsidRPr="00DC0A31">
        <w:rPr>
          <w:rFonts w:hint="eastAsia"/>
          <w:b/>
          <w:bCs/>
          <w:sz w:val="32"/>
          <w:szCs w:val="32"/>
        </w:rPr>
        <w:t>aterCardPlan</w:t>
      </w:r>
      <w:proofErr w:type="spellEnd"/>
      <w:r w:rsidRPr="00DC0A31">
        <w:rPr>
          <w:rFonts w:hint="eastAsia"/>
          <w:b/>
          <w:bCs/>
          <w:sz w:val="32"/>
          <w:szCs w:val="32"/>
        </w:rPr>
        <w:t>网页</w:t>
      </w:r>
    </w:p>
    <w:p w14:paraId="2EF6C5E7" w14:textId="3FAA24A9" w:rsidR="00DC0A31" w:rsidRPr="00DC0A31" w:rsidRDefault="00DC0A31" w:rsidP="00DC0A31">
      <w:pPr>
        <w:jc w:val="center"/>
        <w:rPr>
          <w:rFonts w:hint="eastAsia"/>
          <w:szCs w:val="21"/>
          <w:u w:val="single"/>
          <w:shd w:val="pct15" w:color="auto" w:fill="FFFFFF"/>
        </w:rPr>
      </w:pPr>
      <w:r w:rsidRPr="00DC0A31">
        <w:rPr>
          <w:rFonts w:hint="eastAsia"/>
          <w:szCs w:val="21"/>
          <w:highlight w:val="yellow"/>
          <w:u w:val="single"/>
          <w:shd w:val="pct15" w:color="auto" w:fill="FFFFFF"/>
        </w:rPr>
        <w:t>实现技术：Vue</w:t>
      </w:r>
      <w:r w:rsidRPr="00DC0A31">
        <w:rPr>
          <w:szCs w:val="21"/>
          <w:highlight w:val="yellow"/>
          <w:u w:val="single"/>
          <w:shd w:val="pct15" w:color="auto" w:fill="FFFFFF"/>
        </w:rPr>
        <w:t>2</w:t>
      </w:r>
      <w:r w:rsidRPr="00DC0A31">
        <w:rPr>
          <w:rFonts w:hint="eastAsia"/>
          <w:szCs w:val="21"/>
          <w:highlight w:val="yellow"/>
          <w:u w:val="single"/>
          <w:shd w:val="pct15" w:color="auto" w:fill="FFFFFF"/>
        </w:rPr>
        <w:t>部署、Vue</w:t>
      </w:r>
      <w:r w:rsidRPr="00DC0A31">
        <w:rPr>
          <w:szCs w:val="21"/>
          <w:highlight w:val="yellow"/>
          <w:u w:val="single"/>
          <w:shd w:val="pct15" w:color="auto" w:fill="FFFFFF"/>
        </w:rPr>
        <w:t>2</w:t>
      </w:r>
      <w:r w:rsidRPr="00DC0A31">
        <w:rPr>
          <w:rFonts w:hint="eastAsia"/>
          <w:szCs w:val="21"/>
          <w:highlight w:val="yellow"/>
          <w:u w:val="single"/>
          <w:shd w:val="pct15" w:color="auto" w:fill="FFFFFF"/>
        </w:rPr>
        <w:t>路由、</w:t>
      </w:r>
      <w:proofErr w:type="spellStart"/>
      <w:r w:rsidRPr="00DC0A31">
        <w:rPr>
          <w:rFonts w:hint="eastAsia"/>
          <w:szCs w:val="21"/>
          <w:highlight w:val="yellow"/>
          <w:u w:val="single"/>
          <w:shd w:val="pct15" w:color="auto" w:fill="FFFFFF"/>
        </w:rPr>
        <w:t>element</w:t>
      </w:r>
      <w:r w:rsidRPr="00DC0A31">
        <w:rPr>
          <w:szCs w:val="21"/>
          <w:highlight w:val="yellow"/>
          <w:u w:val="single"/>
          <w:shd w:val="pct15" w:color="auto" w:fill="FFFFFF"/>
        </w:rPr>
        <w:t>UI</w:t>
      </w:r>
      <w:proofErr w:type="spellEnd"/>
      <w:r w:rsidRPr="00DC0A31">
        <w:rPr>
          <w:rFonts w:hint="eastAsia"/>
          <w:szCs w:val="21"/>
          <w:highlight w:val="yellow"/>
          <w:u w:val="single"/>
          <w:shd w:val="pct15" w:color="auto" w:fill="FFFFFF"/>
        </w:rPr>
        <w:t>组件、Node</w:t>
      </w:r>
      <w:r w:rsidRPr="00DC0A31">
        <w:rPr>
          <w:szCs w:val="21"/>
          <w:highlight w:val="yellow"/>
          <w:u w:val="single"/>
          <w:shd w:val="pct15" w:color="auto" w:fill="FFFFFF"/>
        </w:rPr>
        <w:t>.</w:t>
      </w:r>
      <w:r w:rsidRPr="00DC0A31">
        <w:rPr>
          <w:rFonts w:hint="eastAsia"/>
          <w:szCs w:val="21"/>
          <w:highlight w:val="yellow"/>
          <w:u w:val="single"/>
          <w:shd w:val="pct15" w:color="auto" w:fill="FFFFFF"/>
        </w:rPr>
        <w:t>js部署后端、前后端分离</w:t>
      </w:r>
    </w:p>
    <w:p w14:paraId="705B2B20" w14:textId="77777777" w:rsidR="00DC0A31" w:rsidRDefault="00DC0A31" w:rsidP="00DC0A31">
      <w:pPr>
        <w:jc w:val="left"/>
        <w:rPr>
          <w:szCs w:val="21"/>
        </w:rPr>
      </w:pPr>
      <w:r>
        <w:rPr>
          <w:rFonts w:hint="eastAsia"/>
          <w:szCs w:val="21"/>
        </w:rPr>
        <w:t>网页要求：</w:t>
      </w:r>
    </w:p>
    <w:p w14:paraId="7842F8BD" w14:textId="0B81DD05" w:rsidR="00DC0A31" w:rsidRDefault="00DC0A31" w:rsidP="00DC0A3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C0A31">
        <w:rPr>
          <w:rFonts w:hint="eastAsia"/>
          <w:szCs w:val="21"/>
        </w:rPr>
        <w:t>拥有添加Key功能(添加Key可以自己输入，也可以点击按钮实现随机生成Key</w:t>
      </w:r>
      <w:r w:rsidRPr="00DC0A31">
        <w:rPr>
          <w:szCs w:val="21"/>
        </w:rPr>
        <w:t>)</w:t>
      </w:r>
    </w:p>
    <w:p w14:paraId="1008B09B" w14:textId="3A5C6AAF" w:rsidR="00DC0A31" w:rsidRDefault="00DC0A31" w:rsidP="00DC0A3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拥有删除Key功能</w:t>
      </w:r>
    </w:p>
    <w:p w14:paraId="06759B09" w14:textId="1AB9082D" w:rsidR="004A6E6B" w:rsidRPr="004A6E6B" w:rsidRDefault="004A6E6B" w:rsidP="004A6E6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拥有</w:t>
      </w:r>
      <w:r>
        <w:rPr>
          <w:rFonts w:hint="eastAsia"/>
          <w:szCs w:val="21"/>
        </w:rPr>
        <w:t>刷新</w:t>
      </w:r>
      <w:r>
        <w:rPr>
          <w:rFonts w:hint="eastAsia"/>
          <w:szCs w:val="21"/>
        </w:rPr>
        <w:t>功能</w:t>
      </w:r>
    </w:p>
    <w:p w14:paraId="254C8E0A" w14:textId="00493D98" w:rsidR="00DC0A31" w:rsidRDefault="004A6E6B" w:rsidP="00DC0A3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每个</w:t>
      </w:r>
      <w:r>
        <w:rPr>
          <w:szCs w:val="21"/>
        </w:rPr>
        <w:t>K</w:t>
      </w:r>
      <w:r>
        <w:rPr>
          <w:rFonts w:hint="eastAsia"/>
          <w:szCs w:val="21"/>
        </w:rPr>
        <w:t>ey都有自己积分</w:t>
      </w:r>
    </w:p>
    <w:p w14:paraId="14CCA605" w14:textId="4B90E903" w:rsidR="004A6E6B" w:rsidRDefault="004A6E6B" w:rsidP="00DC0A3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每个Key都可以进行编辑</w:t>
      </w:r>
      <w:r>
        <w:rPr>
          <w:szCs w:val="21"/>
        </w:rPr>
        <w:t>(</w:t>
      </w:r>
      <w:r>
        <w:rPr>
          <w:rFonts w:hint="eastAsia"/>
          <w:szCs w:val="21"/>
        </w:rPr>
        <w:t>调整</w:t>
      </w:r>
      <w:r>
        <w:rPr>
          <w:szCs w:val="21"/>
        </w:rPr>
        <w:t>K</w:t>
      </w:r>
      <w:r>
        <w:rPr>
          <w:rFonts w:hint="eastAsia"/>
          <w:szCs w:val="21"/>
        </w:rPr>
        <w:t>ey、积分、设备码、I</w:t>
      </w:r>
      <w:r>
        <w:rPr>
          <w:szCs w:val="21"/>
        </w:rPr>
        <w:t>P)</w:t>
      </w:r>
    </w:p>
    <w:p w14:paraId="432D427C" w14:textId="50ACA2CD" w:rsidR="004A6E6B" w:rsidRDefault="004A6E6B" w:rsidP="004A6E6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后台部署成表格形式(参考图片</w:t>
      </w:r>
      <w:r>
        <w:rPr>
          <w:szCs w:val="21"/>
        </w:rPr>
        <w:t>)</w:t>
      </w:r>
    </w:p>
    <w:p w14:paraId="09EE7B60" w14:textId="100B1532" w:rsidR="004A6E6B" w:rsidRPr="004A6E6B" w:rsidRDefault="004A6E6B" w:rsidP="004A6E6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表格中要求拥有：Key序列号、登录I</w:t>
      </w:r>
      <w:r>
        <w:rPr>
          <w:szCs w:val="21"/>
        </w:rPr>
        <w:t>P</w:t>
      </w:r>
      <w:r>
        <w:rPr>
          <w:rFonts w:hint="eastAsia"/>
          <w:szCs w:val="21"/>
        </w:rPr>
        <w:t>、登录定位、设备码、积分</w:t>
      </w:r>
    </w:p>
    <w:p w14:paraId="14457C99" w14:textId="66DF1734" w:rsidR="004A6E6B" w:rsidRPr="00DC0A31" w:rsidRDefault="004A6E6B" w:rsidP="004A6E6B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78A0726" wp14:editId="4AF59CE5">
            <wp:extent cx="5274310" cy="2721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E6B" w:rsidRPr="00DC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FE4"/>
    <w:multiLevelType w:val="hybridMultilevel"/>
    <w:tmpl w:val="56267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C4"/>
    <w:rsid w:val="004A6E6B"/>
    <w:rsid w:val="007554C4"/>
    <w:rsid w:val="00D02DAF"/>
    <w:rsid w:val="00D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1BD"/>
  <w15:chartTrackingRefBased/>
  <w15:docId w15:val="{C045F8B7-E74D-4270-B67C-DB22808D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安吉</dc:creator>
  <cp:keywords/>
  <dc:description/>
  <cp:lastModifiedBy>徐 安吉</cp:lastModifiedBy>
  <cp:revision>2</cp:revision>
  <dcterms:created xsi:type="dcterms:W3CDTF">2024-05-04T15:38:00Z</dcterms:created>
  <dcterms:modified xsi:type="dcterms:W3CDTF">2024-05-04T15:47:00Z</dcterms:modified>
</cp:coreProperties>
</file>