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center"/>
        <w:rPr>
          <w:color w:val="000000"/>
          <w:sz w:val="28"/>
          <w:szCs w:val="28"/>
        </w:rPr>
      </w:pPr>
      <w:bookmarkStart w:id="0" w:name="_GoBack"/>
      <w:r w:rsidRPr="002221AD">
        <w:rPr>
          <w:rStyle w:val="a3"/>
          <w:iCs/>
          <w:color w:val="000000"/>
          <w:sz w:val="28"/>
          <w:szCs w:val="28"/>
        </w:rPr>
        <w:t>Основні функції служби у справах дітей</w:t>
      </w:r>
      <w:r w:rsidRPr="002221AD">
        <w:rPr>
          <w:b/>
          <w:bCs/>
          <w:iCs/>
          <w:color w:val="000000"/>
          <w:sz w:val="28"/>
          <w:szCs w:val="28"/>
        </w:rPr>
        <w:t>:</w:t>
      </w:r>
    </w:p>
    <w:bookmarkEnd w:id="0"/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захист прав, свобод і законних інтересів дітей;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запобігання дитячій бездоглядності та безпритульності;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встановлення опіки та піклування над дітьми;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усиновлення;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створення прийомних сімей та дитячих будинків сімейного типу;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здійснення контролю за умовами утримання і виховання дітей у закладах для дітей-сиріт та дітей, позбавлених батьківського піклування;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ведення державної статистики щодо дітей відповідно до законодавства України та міжнародних стандартів;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ведення обліку дітей, які опинились у складних життєвих обставинах, дітей-сиріт та дітей, позбавлених батьківського піклування, усиновлених, влаштованих до прийомних сімей, дитячих будинків сімейного типу;</w:t>
      </w:r>
    </w:p>
    <w:p w:rsidR="002221AD" w:rsidRPr="002221AD" w:rsidRDefault="002221AD" w:rsidP="002221AD">
      <w:pPr>
        <w:pStyle w:val="western"/>
        <w:shd w:val="clear" w:color="auto" w:fill="FFFFFF"/>
        <w:spacing w:after="0" w:afterAutospacing="0"/>
        <w:ind w:firstLine="573"/>
        <w:jc w:val="both"/>
        <w:rPr>
          <w:color w:val="000000"/>
          <w:sz w:val="28"/>
          <w:szCs w:val="28"/>
        </w:rPr>
      </w:pPr>
      <w:r w:rsidRPr="002221AD">
        <w:rPr>
          <w:color w:val="000000"/>
          <w:sz w:val="28"/>
          <w:szCs w:val="28"/>
        </w:rPr>
        <w:t>- надання практичної та методичної допомоги, консультацій з питань соціального захисту дітей.</w:t>
      </w:r>
    </w:p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AD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1AD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2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221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22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2221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520</Words>
  <Characters>297</Characters>
  <Application>Microsoft Office Word</Application>
  <DocSecurity>0</DocSecurity>
  <Lines>2</Lines>
  <Paragraphs>1</Paragraphs>
  <ScaleCrop>false</ScaleCrop>
  <Company>SPecialiST RePack &amp; SanBuild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2018-04-22T06:33:00Z</dcterms:created>
  <dcterms:modified xsi:type="dcterms:W3CDTF">2018-04-22T06:33:00Z</dcterms:modified>
</cp:coreProperties>
</file>