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769" w:rsidRPr="004F2769" w:rsidRDefault="00B4775B" w:rsidP="004F2769">
      <w:pPr>
        <w:spacing w:after="12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755900" cy="3206750"/>
            <wp:effectExtent l="0" t="0" r="6350" b="0"/>
            <wp:wrapThrough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2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769" w:rsidRPr="004F2769">
        <w:rPr>
          <w:rFonts w:ascii="Times New Roman" w:hAnsi="Times New Roman" w:cs="Times New Roman"/>
          <w:b/>
          <w:i/>
          <w:sz w:val="26"/>
          <w:szCs w:val="26"/>
        </w:rPr>
        <w:t>Павле Дмитровичу,</w:t>
      </w:r>
      <w:r w:rsidR="00C27D5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86421E">
        <w:rPr>
          <w:rFonts w:ascii="Times New Roman" w:hAnsi="Times New Roman" w:cs="Times New Roman"/>
          <w:b/>
          <w:i/>
          <w:sz w:val="26"/>
          <w:szCs w:val="26"/>
        </w:rPr>
        <w:t xml:space="preserve">вирішили </w:t>
      </w:r>
      <w:r w:rsidR="00F0489D">
        <w:rPr>
          <w:rFonts w:ascii="Times New Roman" w:hAnsi="Times New Roman" w:cs="Times New Roman"/>
          <w:b/>
          <w:i/>
          <w:sz w:val="26"/>
          <w:szCs w:val="26"/>
        </w:rPr>
        <w:t xml:space="preserve">з чоловіком </w:t>
      </w:r>
      <w:r w:rsidR="0086421E">
        <w:rPr>
          <w:rFonts w:ascii="Times New Roman" w:hAnsi="Times New Roman" w:cs="Times New Roman"/>
          <w:b/>
          <w:i/>
          <w:sz w:val="26"/>
          <w:szCs w:val="26"/>
        </w:rPr>
        <w:t>розлучитися</w:t>
      </w:r>
      <w:r w:rsidR="004F2769" w:rsidRPr="004F2769">
        <w:rPr>
          <w:rFonts w:ascii="Times New Roman" w:hAnsi="Times New Roman" w:cs="Times New Roman"/>
          <w:b/>
          <w:i/>
          <w:sz w:val="26"/>
          <w:szCs w:val="26"/>
        </w:rPr>
        <w:t>.</w:t>
      </w:r>
      <w:r w:rsidR="0086421E">
        <w:rPr>
          <w:rFonts w:ascii="Times New Roman" w:hAnsi="Times New Roman" w:cs="Times New Roman"/>
          <w:b/>
          <w:i/>
          <w:sz w:val="26"/>
          <w:szCs w:val="26"/>
        </w:rPr>
        <w:t xml:space="preserve"> Маємо двох діток.</w:t>
      </w:r>
      <w:r w:rsidR="004F2769" w:rsidRPr="004F2769">
        <w:rPr>
          <w:rFonts w:ascii="Times New Roman" w:hAnsi="Times New Roman" w:cs="Times New Roman"/>
          <w:b/>
          <w:i/>
          <w:sz w:val="26"/>
          <w:szCs w:val="26"/>
        </w:rPr>
        <w:t xml:space="preserve"> Скажіть,</w:t>
      </w:r>
      <w:r w:rsidR="0086421E">
        <w:rPr>
          <w:rFonts w:ascii="Times New Roman" w:hAnsi="Times New Roman" w:cs="Times New Roman"/>
          <w:b/>
          <w:i/>
          <w:sz w:val="26"/>
          <w:szCs w:val="26"/>
        </w:rPr>
        <w:t xml:space="preserve"> для того, щоб я могла отримувати аліменти на дітей, </w:t>
      </w:r>
      <w:r w:rsidR="004F2769" w:rsidRPr="004F2769">
        <w:rPr>
          <w:rFonts w:ascii="Times New Roman" w:hAnsi="Times New Roman" w:cs="Times New Roman"/>
          <w:b/>
          <w:i/>
          <w:sz w:val="26"/>
          <w:szCs w:val="26"/>
        </w:rPr>
        <w:t>треба звертатися до суду, чи можна</w:t>
      </w:r>
      <w:r w:rsidR="0086421E">
        <w:rPr>
          <w:rFonts w:ascii="Times New Roman" w:hAnsi="Times New Roman" w:cs="Times New Roman"/>
          <w:b/>
          <w:i/>
          <w:sz w:val="26"/>
          <w:szCs w:val="26"/>
        </w:rPr>
        <w:t xml:space="preserve"> якось визначитися без цього</w:t>
      </w:r>
      <w:r w:rsidR="004F2769" w:rsidRPr="004F2769">
        <w:rPr>
          <w:rFonts w:ascii="Times New Roman" w:hAnsi="Times New Roman" w:cs="Times New Roman"/>
          <w:b/>
          <w:i/>
          <w:sz w:val="26"/>
          <w:szCs w:val="26"/>
        </w:rPr>
        <w:t>?</w:t>
      </w:r>
    </w:p>
    <w:p w:rsidR="004F2769" w:rsidRPr="004F2769" w:rsidRDefault="0086421E" w:rsidP="004F2769">
      <w:pPr>
        <w:spacing w:after="120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Ганна Іванчук</w:t>
      </w:r>
    </w:p>
    <w:p w:rsidR="004F2769" w:rsidRPr="004F2769" w:rsidRDefault="004F2769" w:rsidP="004F2769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F2769">
        <w:rPr>
          <w:rFonts w:ascii="Times New Roman" w:hAnsi="Times New Roman" w:cs="Times New Roman"/>
          <w:b/>
          <w:sz w:val="26"/>
          <w:szCs w:val="26"/>
        </w:rPr>
        <w:t xml:space="preserve">Що </w:t>
      </w:r>
      <w:r>
        <w:rPr>
          <w:rFonts w:ascii="Times New Roman" w:hAnsi="Times New Roman" w:cs="Times New Roman"/>
          <w:b/>
          <w:sz w:val="26"/>
          <w:szCs w:val="26"/>
        </w:rPr>
        <w:t xml:space="preserve">треба </w:t>
      </w:r>
      <w:r w:rsidRPr="004F2769">
        <w:rPr>
          <w:rFonts w:ascii="Times New Roman" w:hAnsi="Times New Roman" w:cs="Times New Roman"/>
          <w:b/>
          <w:sz w:val="26"/>
          <w:szCs w:val="26"/>
        </w:rPr>
        <w:t>зробити для в</w:t>
      </w:r>
      <w:r>
        <w:rPr>
          <w:rFonts w:ascii="Times New Roman" w:hAnsi="Times New Roman" w:cs="Times New Roman"/>
          <w:b/>
          <w:sz w:val="26"/>
          <w:szCs w:val="26"/>
        </w:rPr>
        <w:t>и</w:t>
      </w:r>
      <w:r w:rsidRPr="004F2769">
        <w:rPr>
          <w:rFonts w:ascii="Times New Roman" w:hAnsi="Times New Roman" w:cs="Times New Roman"/>
          <w:b/>
          <w:sz w:val="26"/>
          <w:szCs w:val="26"/>
        </w:rPr>
        <w:t>плати аліментів?</w:t>
      </w:r>
    </w:p>
    <w:p w:rsidR="004F2769" w:rsidRPr="004F2769" w:rsidRDefault="004F2769" w:rsidP="004F276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4F2769">
        <w:rPr>
          <w:rFonts w:ascii="Times New Roman" w:hAnsi="Times New Roman" w:cs="Times New Roman"/>
          <w:sz w:val="26"/>
          <w:szCs w:val="26"/>
        </w:rPr>
        <w:t xml:space="preserve">Один із батьків може подати заяву за місцем роботи, місцем виплати пенсії, стипендії про відрахування аліментів на дитину в розмірі та на строк, які визначені у цій заяві. </w:t>
      </w:r>
    </w:p>
    <w:p w:rsidR="004F2769" w:rsidRPr="004F2769" w:rsidRDefault="004F2769" w:rsidP="004F276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4F2769">
        <w:rPr>
          <w:rFonts w:ascii="Times New Roman" w:hAnsi="Times New Roman" w:cs="Times New Roman"/>
          <w:sz w:val="26"/>
          <w:szCs w:val="26"/>
        </w:rPr>
        <w:t>Аліменти відраховуються </w:t>
      </w:r>
      <w:r w:rsidRPr="004F2769">
        <w:rPr>
          <w:rFonts w:ascii="Times New Roman" w:hAnsi="Times New Roman" w:cs="Times New Roman"/>
          <w:bCs/>
          <w:sz w:val="26"/>
          <w:szCs w:val="26"/>
        </w:rPr>
        <w:t>не пізніше триденного строку</w:t>
      </w:r>
      <w:r w:rsidRPr="004F2769">
        <w:rPr>
          <w:rFonts w:ascii="Times New Roman" w:hAnsi="Times New Roman" w:cs="Times New Roman"/>
          <w:sz w:val="26"/>
          <w:szCs w:val="26"/>
        </w:rPr>
        <w:t> від дня, встановленого для виплати заробітної плати, пенсії, стипендії</w:t>
      </w:r>
      <w:r w:rsidR="007E66D1">
        <w:rPr>
          <w:rFonts w:ascii="Times New Roman" w:hAnsi="Times New Roman" w:cs="Times New Roman"/>
          <w:sz w:val="26"/>
          <w:szCs w:val="26"/>
        </w:rPr>
        <w:t xml:space="preserve"> </w:t>
      </w:r>
      <w:r w:rsidR="007E66D1" w:rsidRPr="00A11CF2">
        <w:rPr>
          <w:rFonts w:ascii="Times New Roman" w:hAnsi="Times New Roman" w:cs="Times New Roman"/>
          <w:sz w:val="26"/>
          <w:szCs w:val="26"/>
        </w:rPr>
        <w:t>на підставі заяви одного з батьків</w:t>
      </w:r>
      <w:r w:rsidRPr="00A11CF2">
        <w:rPr>
          <w:rFonts w:ascii="Times New Roman" w:hAnsi="Times New Roman" w:cs="Times New Roman"/>
          <w:sz w:val="26"/>
          <w:szCs w:val="26"/>
        </w:rPr>
        <w:t>.</w:t>
      </w:r>
    </w:p>
    <w:p w:rsidR="004F2769" w:rsidRPr="004F2769" w:rsidRDefault="004F2769" w:rsidP="004F276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4F2769">
        <w:rPr>
          <w:rFonts w:ascii="Times New Roman" w:hAnsi="Times New Roman" w:cs="Times New Roman"/>
          <w:sz w:val="26"/>
          <w:szCs w:val="26"/>
        </w:rPr>
        <w:t>На підставі заяви одного з батьків </w:t>
      </w:r>
      <w:r w:rsidRPr="004F2769">
        <w:rPr>
          <w:rFonts w:ascii="Times New Roman" w:hAnsi="Times New Roman" w:cs="Times New Roman"/>
          <w:bCs/>
          <w:sz w:val="26"/>
          <w:szCs w:val="26"/>
        </w:rPr>
        <w:t>аліменти можуть бути відраховані й тоді, коли загальна сума, яка підлягає відрахуванню на підставі заяви та виконавчих документів, перевищує половину заробітної плати, пенсії, стипендії,</w:t>
      </w:r>
      <w:r w:rsidRPr="004F2769">
        <w:rPr>
          <w:rFonts w:ascii="Times New Roman" w:hAnsi="Times New Roman" w:cs="Times New Roman"/>
          <w:sz w:val="26"/>
          <w:szCs w:val="26"/>
        </w:rPr>
        <w:t> а також якщо з нього вже стягуються аліменти на іншу дитину.</w:t>
      </w:r>
    </w:p>
    <w:p w:rsidR="004F2769" w:rsidRPr="004F2769" w:rsidRDefault="004F2769" w:rsidP="004F2769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F2769">
        <w:rPr>
          <w:rFonts w:ascii="Times New Roman" w:hAnsi="Times New Roman" w:cs="Times New Roman"/>
          <w:b/>
          <w:sz w:val="26"/>
          <w:szCs w:val="26"/>
        </w:rPr>
        <w:t>Чи потрібно підписувати якісь папери?</w:t>
      </w:r>
    </w:p>
    <w:p w:rsidR="004F2769" w:rsidRPr="004F2769" w:rsidRDefault="004F2769" w:rsidP="004F276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4F2769">
        <w:rPr>
          <w:rFonts w:ascii="Times New Roman" w:hAnsi="Times New Roman" w:cs="Times New Roman"/>
          <w:sz w:val="26"/>
          <w:szCs w:val="26"/>
        </w:rPr>
        <w:t>Обов’язку підписання таких паперів немає. Однак батьки мають право укласти </w:t>
      </w:r>
      <w:r w:rsidRPr="004F2769">
        <w:rPr>
          <w:rFonts w:ascii="Times New Roman" w:hAnsi="Times New Roman" w:cs="Times New Roman"/>
          <w:bCs/>
          <w:sz w:val="26"/>
          <w:szCs w:val="26"/>
        </w:rPr>
        <w:t>договір про сплату аліментів на дитину, у якому визначаються розмір та строки виплати</w:t>
      </w:r>
      <w:r w:rsidRPr="004F2769">
        <w:rPr>
          <w:rFonts w:ascii="Times New Roman" w:hAnsi="Times New Roman" w:cs="Times New Roman"/>
          <w:sz w:val="26"/>
          <w:szCs w:val="26"/>
        </w:rPr>
        <w:t>. </w:t>
      </w:r>
    </w:p>
    <w:p w:rsidR="004F2769" w:rsidRPr="004F2769" w:rsidRDefault="004F2769" w:rsidP="004F276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4F2769">
        <w:rPr>
          <w:rFonts w:ascii="Times New Roman" w:hAnsi="Times New Roman" w:cs="Times New Roman"/>
          <w:bCs/>
          <w:sz w:val="26"/>
          <w:szCs w:val="26"/>
        </w:rPr>
        <w:t>Договір у</w:t>
      </w:r>
      <w:r w:rsidR="00A11CF2">
        <w:rPr>
          <w:rFonts w:ascii="Times New Roman" w:hAnsi="Times New Roman" w:cs="Times New Roman"/>
          <w:bCs/>
          <w:sz w:val="26"/>
          <w:szCs w:val="26"/>
        </w:rPr>
        <w:t>кладається у письмовій формі та</w:t>
      </w:r>
      <w:r w:rsidR="007E66D1" w:rsidRPr="007E66D1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="007E66D1" w:rsidRPr="00A11CF2">
        <w:rPr>
          <w:rFonts w:ascii="Times New Roman" w:hAnsi="Times New Roman" w:cs="Times New Roman"/>
          <w:bCs/>
          <w:sz w:val="26"/>
          <w:szCs w:val="26"/>
        </w:rPr>
        <w:t>посвідчується нотаріально</w:t>
      </w:r>
      <w:r w:rsidRPr="004F2769">
        <w:rPr>
          <w:rFonts w:ascii="Times New Roman" w:hAnsi="Times New Roman" w:cs="Times New Roman"/>
          <w:bCs/>
          <w:sz w:val="26"/>
          <w:szCs w:val="26"/>
        </w:rPr>
        <w:t>.</w:t>
      </w:r>
      <w:r w:rsidRPr="004F2769">
        <w:rPr>
          <w:rFonts w:ascii="Times New Roman" w:hAnsi="Times New Roman" w:cs="Times New Roman"/>
          <w:sz w:val="26"/>
          <w:szCs w:val="26"/>
        </w:rPr>
        <w:t> </w:t>
      </w:r>
    </w:p>
    <w:p w:rsidR="004F2769" w:rsidRPr="004F2769" w:rsidRDefault="004F2769" w:rsidP="004F276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4F2769">
        <w:rPr>
          <w:rFonts w:ascii="Times New Roman" w:hAnsi="Times New Roman" w:cs="Times New Roman"/>
          <w:sz w:val="26"/>
          <w:szCs w:val="26"/>
        </w:rPr>
        <w:t>У разі невиконання одним із батьків свого обов'язку за договором</w:t>
      </w:r>
      <w:r w:rsidR="00C27D56">
        <w:rPr>
          <w:rFonts w:ascii="Times New Roman" w:hAnsi="Times New Roman" w:cs="Times New Roman"/>
          <w:sz w:val="26"/>
          <w:szCs w:val="26"/>
        </w:rPr>
        <w:t>,</w:t>
      </w:r>
      <w:r w:rsidRPr="004F2769">
        <w:rPr>
          <w:rFonts w:ascii="Times New Roman" w:hAnsi="Times New Roman" w:cs="Times New Roman"/>
          <w:sz w:val="26"/>
          <w:szCs w:val="26"/>
        </w:rPr>
        <w:t xml:space="preserve"> аліменти з нього можуть стягуватися на підставі виконавчого напису нотаріуса.</w:t>
      </w:r>
    </w:p>
    <w:p w:rsidR="004F2769" w:rsidRPr="004F2769" w:rsidRDefault="004F2769" w:rsidP="004F2769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F2769">
        <w:rPr>
          <w:rFonts w:ascii="Times New Roman" w:hAnsi="Times New Roman" w:cs="Times New Roman"/>
          <w:b/>
          <w:sz w:val="26"/>
          <w:szCs w:val="26"/>
        </w:rPr>
        <w:t>У яких випадках слід звертатися до суду?</w:t>
      </w:r>
    </w:p>
    <w:p w:rsidR="004F2769" w:rsidRPr="004F2769" w:rsidRDefault="004F2769" w:rsidP="004F276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4F2769">
        <w:rPr>
          <w:rFonts w:ascii="Times New Roman" w:hAnsi="Times New Roman" w:cs="Times New Roman"/>
          <w:sz w:val="26"/>
          <w:szCs w:val="26"/>
        </w:rPr>
        <w:t>У разі немож</w:t>
      </w:r>
      <w:r w:rsidR="00A11CF2">
        <w:rPr>
          <w:rFonts w:ascii="Times New Roman" w:hAnsi="Times New Roman" w:cs="Times New Roman"/>
          <w:sz w:val="26"/>
          <w:szCs w:val="26"/>
        </w:rPr>
        <w:t>ливості досягнення між батьками</w:t>
      </w:r>
      <w:r w:rsidRPr="004F2769">
        <w:rPr>
          <w:rFonts w:ascii="Times New Roman" w:hAnsi="Times New Roman" w:cs="Times New Roman"/>
          <w:sz w:val="26"/>
          <w:szCs w:val="26"/>
        </w:rPr>
        <w:t xml:space="preserve"> </w:t>
      </w:r>
      <w:r w:rsidR="007E66D1" w:rsidRPr="00A11CF2">
        <w:rPr>
          <w:rFonts w:ascii="Times New Roman" w:hAnsi="Times New Roman" w:cs="Times New Roman"/>
          <w:sz w:val="26"/>
          <w:szCs w:val="26"/>
        </w:rPr>
        <w:t>домовленості</w:t>
      </w:r>
      <w:r w:rsidR="007E66D1">
        <w:rPr>
          <w:rFonts w:ascii="Times New Roman" w:hAnsi="Times New Roman" w:cs="Times New Roman"/>
          <w:sz w:val="26"/>
          <w:szCs w:val="26"/>
        </w:rPr>
        <w:t xml:space="preserve"> </w:t>
      </w:r>
      <w:r w:rsidRPr="004F2769">
        <w:rPr>
          <w:rFonts w:ascii="Times New Roman" w:hAnsi="Times New Roman" w:cs="Times New Roman"/>
          <w:sz w:val="26"/>
          <w:szCs w:val="26"/>
        </w:rPr>
        <w:t>про добровільне відрахування, кошти на утримання дитини можуть бути присуджені за рішенням суду.</w:t>
      </w:r>
    </w:p>
    <w:p w:rsidR="004F2769" w:rsidRPr="004F2769" w:rsidRDefault="004F2769" w:rsidP="004F2769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F2769">
        <w:rPr>
          <w:rFonts w:ascii="Times New Roman" w:hAnsi="Times New Roman" w:cs="Times New Roman"/>
          <w:b/>
          <w:sz w:val="26"/>
          <w:szCs w:val="26"/>
        </w:rPr>
        <w:t>Яким може бути розмір аліментів?</w:t>
      </w:r>
    </w:p>
    <w:p w:rsidR="004F2769" w:rsidRPr="004F2769" w:rsidRDefault="004F2769" w:rsidP="00C27D56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2769">
        <w:rPr>
          <w:rFonts w:ascii="Times New Roman" w:hAnsi="Times New Roman" w:cs="Times New Roman"/>
          <w:sz w:val="26"/>
          <w:szCs w:val="26"/>
        </w:rPr>
        <w:t>Мінімальний розмір аліментів на одну дит</w:t>
      </w:r>
      <w:r w:rsidR="00C27D56">
        <w:rPr>
          <w:rFonts w:ascii="Times New Roman" w:hAnsi="Times New Roman" w:cs="Times New Roman"/>
          <w:sz w:val="26"/>
          <w:szCs w:val="26"/>
        </w:rPr>
        <w:t xml:space="preserve">ину не може бути меншим, ніж 50% </w:t>
      </w:r>
      <w:r w:rsidRPr="004F2769">
        <w:rPr>
          <w:rFonts w:ascii="Times New Roman" w:hAnsi="Times New Roman" w:cs="Times New Roman"/>
          <w:sz w:val="26"/>
          <w:szCs w:val="26"/>
        </w:rPr>
        <w:t>прожиткового мінімуму для дитини відповідного віку.</w:t>
      </w:r>
    </w:p>
    <w:p w:rsidR="004F2769" w:rsidRPr="004F2769" w:rsidRDefault="004F2769" w:rsidP="004F276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4F2769">
        <w:rPr>
          <w:rFonts w:ascii="Times New Roman" w:hAnsi="Times New Roman" w:cs="Times New Roman"/>
          <w:sz w:val="26"/>
          <w:szCs w:val="26"/>
        </w:rPr>
        <w:t>Якщо стягуються аліменти на 2 і більше дітей, суд визначає єдину частку від заробітку, яка буде стягуватися до досягнення найстаршою дитиною повноліття.</w:t>
      </w:r>
    </w:p>
    <w:p w:rsidR="004F2769" w:rsidRPr="004F2769" w:rsidRDefault="004F2769" w:rsidP="004F276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F2769">
        <w:rPr>
          <w:rFonts w:ascii="Times New Roman" w:hAnsi="Times New Roman" w:cs="Times New Roman"/>
          <w:sz w:val="26"/>
          <w:szCs w:val="26"/>
        </w:rPr>
        <w:t>Той із батьків або інших законних представників дитини, разом з яким проживає дитина, має право звернутися до суду із заявою про видачу судового наказу про стягнення аліментів у розмірі:</w:t>
      </w:r>
    </w:p>
    <w:p w:rsidR="004F2769" w:rsidRPr="004F2769" w:rsidRDefault="004F2769" w:rsidP="004F2769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F2769">
        <w:rPr>
          <w:rFonts w:ascii="Times New Roman" w:hAnsi="Times New Roman" w:cs="Times New Roman"/>
          <w:sz w:val="26"/>
          <w:szCs w:val="26"/>
        </w:rPr>
        <w:t>на 1 дитину – однієї чверті,</w:t>
      </w:r>
    </w:p>
    <w:p w:rsidR="004F2769" w:rsidRPr="004F2769" w:rsidRDefault="004F2769" w:rsidP="004F2769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F2769">
        <w:rPr>
          <w:rFonts w:ascii="Times New Roman" w:hAnsi="Times New Roman" w:cs="Times New Roman"/>
          <w:sz w:val="26"/>
          <w:szCs w:val="26"/>
        </w:rPr>
        <w:t>на 2 дітей – однієї третини,</w:t>
      </w:r>
    </w:p>
    <w:p w:rsidR="004F2769" w:rsidRPr="004F2769" w:rsidRDefault="004F2769" w:rsidP="004F2769">
      <w:pPr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4F2769">
        <w:rPr>
          <w:rFonts w:ascii="Times New Roman" w:hAnsi="Times New Roman" w:cs="Times New Roman"/>
          <w:sz w:val="26"/>
          <w:szCs w:val="26"/>
        </w:rPr>
        <w:lastRenderedPageBreak/>
        <w:t>на 3 і більше дітей – половини заробітку платника аліментів, але не більше 10 прожиткових мінімумів на дитину відповідного віку на кожну дитину.</w:t>
      </w:r>
    </w:p>
    <w:p w:rsidR="004F2769" w:rsidRPr="004F2769" w:rsidRDefault="004F2769" w:rsidP="004F276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4F2769">
        <w:rPr>
          <w:rFonts w:ascii="Times New Roman" w:hAnsi="Times New Roman" w:cs="Times New Roman"/>
          <w:sz w:val="26"/>
          <w:szCs w:val="26"/>
        </w:rPr>
        <w:t>Суд за заявою одержувача може визначити розмір аліментів у твердій грошовій сумі.</w:t>
      </w:r>
    </w:p>
    <w:p w:rsidR="004F2769" w:rsidRPr="004F2769" w:rsidRDefault="004F2769" w:rsidP="004F276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4F2769">
        <w:rPr>
          <w:rFonts w:ascii="Times New Roman" w:hAnsi="Times New Roman" w:cs="Times New Roman"/>
          <w:sz w:val="26"/>
          <w:szCs w:val="26"/>
        </w:rPr>
        <w:t>У такому випадку розмір аліментів підлягає індексації. Індексація проводиться згідно із </w:t>
      </w:r>
      <w:hyperlink r:id="rId6" w:history="1">
        <w:r w:rsidRPr="00C27D56">
          <w:rPr>
            <w:rFonts w:ascii="Times New Roman" w:hAnsi="Times New Roman" w:cs="Times New Roman"/>
            <w:sz w:val="26"/>
            <w:szCs w:val="26"/>
          </w:rPr>
          <w:t>Законом України «Про індексацію грошових доходів населення»</w:t>
        </w:r>
      </w:hyperlink>
      <w:r w:rsidRPr="004F2769">
        <w:rPr>
          <w:rFonts w:ascii="Times New Roman" w:hAnsi="Times New Roman" w:cs="Times New Roman"/>
          <w:sz w:val="26"/>
          <w:szCs w:val="26"/>
        </w:rPr>
        <w:t>.</w:t>
      </w:r>
    </w:p>
    <w:p w:rsidR="004F2769" w:rsidRPr="004F2769" w:rsidRDefault="004F2769" w:rsidP="004F276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4F2769">
        <w:rPr>
          <w:rFonts w:ascii="Times New Roman" w:hAnsi="Times New Roman" w:cs="Times New Roman"/>
          <w:sz w:val="26"/>
          <w:szCs w:val="26"/>
        </w:rPr>
        <w:t>Той із батьків</w:t>
      </w:r>
      <w:r w:rsidR="007E66D1">
        <w:rPr>
          <w:rFonts w:ascii="Times New Roman" w:hAnsi="Times New Roman" w:cs="Times New Roman"/>
          <w:sz w:val="26"/>
          <w:szCs w:val="26"/>
        </w:rPr>
        <w:t xml:space="preserve"> </w:t>
      </w:r>
      <w:r w:rsidR="007E66D1" w:rsidRPr="00A11CF2">
        <w:rPr>
          <w:rFonts w:ascii="Times New Roman" w:hAnsi="Times New Roman" w:cs="Times New Roman"/>
          <w:sz w:val="26"/>
          <w:szCs w:val="26"/>
        </w:rPr>
        <w:t>або інших законних представників дитини</w:t>
      </w:r>
      <w:r w:rsidRPr="00A11CF2">
        <w:rPr>
          <w:rFonts w:ascii="Times New Roman" w:hAnsi="Times New Roman" w:cs="Times New Roman"/>
          <w:sz w:val="26"/>
          <w:szCs w:val="26"/>
        </w:rPr>
        <w:t>,</w:t>
      </w:r>
      <w:r w:rsidRPr="004F2769">
        <w:rPr>
          <w:rFonts w:ascii="Times New Roman" w:hAnsi="Times New Roman" w:cs="Times New Roman"/>
          <w:sz w:val="26"/>
          <w:szCs w:val="26"/>
        </w:rPr>
        <w:t xml:space="preserve"> разом з яким проживає дитина, </w:t>
      </w:r>
      <w:r w:rsidRPr="004F2769">
        <w:rPr>
          <w:rFonts w:ascii="Times New Roman" w:hAnsi="Times New Roman" w:cs="Times New Roman"/>
          <w:b/>
          <w:bCs/>
          <w:sz w:val="26"/>
          <w:szCs w:val="26"/>
        </w:rPr>
        <w:t>має право звернутися до суду із заявою про видачу судового наказу про стягнення аліментів у розмірі 50% прожиткового мінімуму для дитини відповідного віку.</w:t>
      </w:r>
    </w:p>
    <w:p w:rsidR="004F2769" w:rsidRPr="004F2769" w:rsidRDefault="00A50A72" w:rsidP="004F276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 2018</w:t>
      </w:r>
      <w:r w:rsidR="004F2769" w:rsidRPr="004F2769">
        <w:rPr>
          <w:rFonts w:ascii="Times New Roman" w:hAnsi="Times New Roman" w:cs="Times New Roman"/>
          <w:sz w:val="26"/>
          <w:szCs w:val="26"/>
        </w:rPr>
        <w:t xml:space="preserve"> році прожитковий мінімум на дітей становить:</w:t>
      </w:r>
    </w:p>
    <w:tbl>
      <w:tblPr>
        <w:tblW w:w="97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6095"/>
      </w:tblGrid>
      <w:tr w:rsidR="004F2769" w:rsidRPr="004F2769" w:rsidTr="005E04A2">
        <w:tc>
          <w:tcPr>
            <w:tcW w:w="3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2769" w:rsidRPr="004F2769" w:rsidRDefault="004F2769" w:rsidP="004F2769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2769">
              <w:rPr>
                <w:rFonts w:ascii="Times New Roman" w:hAnsi="Times New Roman" w:cs="Times New Roman"/>
                <w:sz w:val="26"/>
                <w:szCs w:val="26"/>
              </w:rPr>
              <w:t>віком </w:t>
            </w:r>
            <w:r w:rsidRPr="004F27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до 6 років</w:t>
            </w:r>
            <w:r w:rsidRPr="004F2769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0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2769" w:rsidRPr="004F2769" w:rsidRDefault="00A50A72" w:rsidP="004F2769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 1 січня 2018</w:t>
            </w:r>
            <w:r w:rsidR="004F2769" w:rsidRPr="004F2769">
              <w:rPr>
                <w:rFonts w:ascii="Times New Roman" w:hAnsi="Times New Roman" w:cs="Times New Roman"/>
                <w:sz w:val="26"/>
                <w:szCs w:val="26"/>
              </w:rPr>
              <w:t xml:space="preserve"> року - 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1492</w:t>
            </w:r>
            <w:r w:rsidR="004F2769" w:rsidRPr="004F27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гривень</w:t>
            </w:r>
            <w:r w:rsidR="004F2769" w:rsidRPr="004F276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4F2769" w:rsidRPr="004F2769" w:rsidRDefault="00A50A72" w:rsidP="004F2769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 1 липня</w:t>
            </w:r>
            <w:r w:rsidR="004F2769" w:rsidRPr="004F2769">
              <w:rPr>
                <w:rFonts w:ascii="Times New Roman" w:hAnsi="Times New Roman" w:cs="Times New Roman"/>
                <w:sz w:val="26"/>
                <w:szCs w:val="26"/>
              </w:rPr>
              <w:t xml:space="preserve"> - 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1559</w:t>
            </w:r>
            <w:r w:rsidR="004F2769" w:rsidRPr="004F27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гривень</w:t>
            </w:r>
            <w:r w:rsidR="004F2769" w:rsidRPr="004F276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4F2769" w:rsidRPr="004F2769" w:rsidRDefault="004F2769" w:rsidP="004F2769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2769">
              <w:rPr>
                <w:rFonts w:ascii="Times New Roman" w:hAnsi="Times New Roman" w:cs="Times New Roman"/>
                <w:sz w:val="26"/>
                <w:szCs w:val="26"/>
              </w:rPr>
              <w:t>з 1 грудня - </w:t>
            </w:r>
            <w:r w:rsidR="00A50A7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1626</w:t>
            </w:r>
            <w:r w:rsidRPr="004F27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гривні</w:t>
            </w:r>
            <w:r w:rsidRPr="004F2769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</w:tr>
      <w:tr w:rsidR="004F2769" w:rsidRPr="004F2769" w:rsidTr="005E04A2">
        <w:tc>
          <w:tcPr>
            <w:tcW w:w="367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2769" w:rsidRPr="004F2769" w:rsidRDefault="004F2769" w:rsidP="004F2769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2769">
              <w:rPr>
                <w:rFonts w:ascii="Times New Roman" w:hAnsi="Times New Roman" w:cs="Times New Roman"/>
                <w:sz w:val="26"/>
                <w:szCs w:val="26"/>
              </w:rPr>
              <w:t>віком </w:t>
            </w:r>
            <w:r w:rsidRPr="004F27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від 6 до 18 років</w:t>
            </w:r>
            <w:r w:rsidRPr="004F2769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0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2769" w:rsidRPr="004F2769" w:rsidRDefault="00A50A72" w:rsidP="004F2769">
            <w:pPr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 1 січня 2018</w:t>
            </w:r>
            <w:r w:rsidR="004F2769" w:rsidRPr="004F2769">
              <w:rPr>
                <w:rFonts w:ascii="Times New Roman" w:hAnsi="Times New Roman" w:cs="Times New Roman"/>
                <w:sz w:val="26"/>
                <w:szCs w:val="26"/>
              </w:rPr>
              <w:t xml:space="preserve"> року - </w:t>
            </w:r>
            <w:r w:rsidR="00D416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1860</w:t>
            </w:r>
            <w:r w:rsidR="004F2769" w:rsidRPr="004F27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гривень</w:t>
            </w:r>
            <w:r w:rsidR="004F2769" w:rsidRPr="004F276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4F2769" w:rsidRPr="004F2769" w:rsidRDefault="00A50A72" w:rsidP="004F2769">
            <w:pPr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 1 липня</w:t>
            </w:r>
            <w:r w:rsidR="004F2769" w:rsidRPr="004F2769">
              <w:rPr>
                <w:rFonts w:ascii="Times New Roman" w:hAnsi="Times New Roman" w:cs="Times New Roman"/>
                <w:sz w:val="26"/>
                <w:szCs w:val="26"/>
              </w:rPr>
              <w:t xml:space="preserve"> - </w:t>
            </w:r>
            <w:r w:rsidR="00444B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1944</w:t>
            </w:r>
            <w:r w:rsidR="004F2769" w:rsidRPr="004F27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гривень</w:t>
            </w:r>
            <w:r w:rsidR="004F2769" w:rsidRPr="004F276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4F2769" w:rsidRPr="004F2769" w:rsidRDefault="004F2769" w:rsidP="004F2769">
            <w:pPr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2769">
              <w:rPr>
                <w:rFonts w:ascii="Times New Roman" w:hAnsi="Times New Roman" w:cs="Times New Roman"/>
                <w:sz w:val="26"/>
                <w:szCs w:val="26"/>
              </w:rPr>
              <w:t>з 1 грудня - </w:t>
            </w:r>
            <w:r w:rsidR="00444BC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2027</w:t>
            </w:r>
            <w:r w:rsidRPr="004F27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гривень</w:t>
            </w:r>
            <w:r w:rsidRPr="004F27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4F2769" w:rsidRPr="00632D94" w:rsidRDefault="004F2769" w:rsidP="004F2769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F2769">
        <w:rPr>
          <w:rFonts w:ascii="Times New Roman" w:hAnsi="Times New Roman" w:cs="Times New Roman"/>
          <w:b/>
          <w:sz w:val="26"/>
          <w:szCs w:val="26"/>
        </w:rPr>
        <w:t xml:space="preserve">Чи є </w:t>
      </w:r>
      <w:hyperlink r:id="rId7" w:tooltip="Зміна розміру аліментів, що стягуються на утримання дитини" w:history="1">
        <w:r w:rsidRPr="004F2769">
          <w:rPr>
            <w:rFonts w:ascii="Times New Roman" w:hAnsi="Times New Roman" w:cs="Times New Roman"/>
            <w:b/>
            <w:sz w:val="26"/>
            <w:szCs w:val="26"/>
          </w:rPr>
          <w:t>можливість змінити розмір аліментів</w:t>
        </w:r>
      </w:hyperlink>
      <w:r w:rsidRPr="004F2769">
        <w:rPr>
          <w:rFonts w:ascii="Times New Roman" w:hAnsi="Times New Roman" w:cs="Times New Roman"/>
          <w:b/>
          <w:sz w:val="26"/>
          <w:szCs w:val="26"/>
        </w:rPr>
        <w:t>?</w:t>
      </w:r>
    </w:p>
    <w:p w:rsidR="007E5493" w:rsidRPr="00632D94" w:rsidRDefault="007E5493" w:rsidP="007E549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32D94">
        <w:rPr>
          <w:rFonts w:ascii="Times New Roman" w:hAnsi="Times New Roman" w:cs="Times New Roman"/>
          <w:bCs/>
          <w:sz w:val="26"/>
          <w:szCs w:val="26"/>
        </w:rPr>
        <w:t>Розмір аліментів може бути згодом зменшено або збільшено за домовленістю між батьками або за рішенням суду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32D94">
        <w:rPr>
          <w:rFonts w:ascii="Times New Roman" w:hAnsi="Times New Roman" w:cs="Times New Roman"/>
          <w:bCs/>
          <w:sz w:val="26"/>
          <w:szCs w:val="26"/>
        </w:rPr>
        <w:t>за позовом платника або одержувача аліментів</w:t>
      </w:r>
      <w:r w:rsidRPr="00632D94">
        <w:rPr>
          <w:rFonts w:ascii="Times New Roman" w:hAnsi="Times New Roman" w:cs="Times New Roman"/>
          <w:sz w:val="26"/>
          <w:szCs w:val="26"/>
        </w:rPr>
        <w:t> у разі зміни матеріального або сімейного стану, погіршення або поліпшення здоров’я когось із них.</w:t>
      </w:r>
    </w:p>
    <w:p w:rsidR="004F2769" w:rsidRPr="00632D94" w:rsidRDefault="004F2769" w:rsidP="004F2769">
      <w:pPr>
        <w:spacing w:after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32D94">
        <w:rPr>
          <w:rFonts w:ascii="Times New Roman" w:hAnsi="Times New Roman" w:cs="Times New Roman"/>
          <w:b/>
          <w:sz w:val="26"/>
          <w:szCs w:val="26"/>
        </w:rPr>
        <w:t xml:space="preserve">За яких умов можливе дострокове припинення </w:t>
      </w:r>
      <w:r w:rsidR="00C27D56" w:rsidRPr="00632D94">
        <w:rPr>
          <w:rFonts w:ascii="Times New Roman" w:hAnsi="Times New Roman" w:cs="Times New Roman"/>
          <w:b/>
          <w:sz w:val="26"/>
          <w:szCs w:val="26"/>
        </w:rPr>
        <w:t xml:space="preserve">виплати </w:t>
      </w:r>
      <w:r w:rsidRPr="00632D94">
        <w:rPr>
          <w:rFonts w:ascii="Times New Roman" w:hAnsi="Times New Roman" w:cs="Times New Roman"/>
          <w:b/>
          <w:sz w:val="26"/>
          <w:szCs w:val="26"/>
        </w:rPr>
        <w:t>алімент</w:t>
      </w:r>
      <w:r w:rsidR="00C27D56" w:rsidRPr="00632D94">
        <w:rPr>
          <w:rFonts w:ascii="Times New Roman" w:hAnsi="Times New Roman" w:cs="Times New Roman"/>
          <w:b/>
          <w:sz w:val="26"/>
          <w:szCs w:val="26"/>
        </w:rPr>
        <w:t>ів</w:t>
      </w:r>
      <w:r w:rsidRPr="00632D94">
        <w:rPr>
          <w:rFonts w:ascii="Times New Roman" w:hAnsi="Times New Roman" w:cs="Times New Roman"/>
          <w:b/>
          <w:sz w:val="26"/>
          <w:szCs w:val="26"/>
        </w:rPr>
        <w:t>?</w:t>
      </w:r>
    </w:p>
    <w:p w:rsidR="004F2769" w:rsidRPr="00632D94" w:rsidRDefault="00A11CF2" w:rsidP="004F276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</w:t>
      </w:r>
      <w:r w:rsidR="0028469C">
        <w:rPr>
          <w:rFonts w:ascii="Times New Roman" w:hAnsi="Times New Roman" w:cs="Times New Roman"/>
          <w:sz w:val="26"/>
          <w:szCs w:val="26"/>
        </w:rPr>
        <w:t xml:space="preserve"> </w:t>
      </w:r>
      <w:r w:rsidR="0028469C" w:rsidRPr="00A11CF2">
        <w:rPr>
          <w:rFonts w:ascii="Times New Roman" w:hAnsi="Times New Roman" w:cs="Times New Roman"/>
          <w:sz w:val="26"/>
          <w:szCs w:val="26"/>
        </w:rPr>
        <w:t>домовленістю</w:t>
      </w:r>
      <w:r w:rsidR="004F2769" w:rsidRPr="00632D94">
        <w:rPr>
          <w:rFonts w:ascii="Times New Roman" w:hAnsi="Times New Roman" w:cs="Times New Roman"/>
          <w:sz w:val="26"/>
          <w:szCs w:val="26"/>
        </w:rPr>
        <w:t xml:space="preserve"> між батьками обов’язок зі сплати аліментів може бути достроково припинений шляхом укладення </w:t>
      </w:r>
      <w:r w:rsidR="00DA36A7" w:rsidRPr="00632D94">
        <w:rPr>
          <w:rFonts w:ascii="Times New Roman" w:hAnsi="Times New Roman" w:cs="Times New Roman"/>
          <w:sz w:val="26"/>
          <w:szCs w:val="26"/>
        </w:rPr>
        <w:t xml:space="preserve">з дозволу органу опіки та піклування </w:t>
      </w:r>
      <w:r w:rsidR="004F2769" w:rsidRPr="00632D94">
        <w:rPr>
          <w:rFonts w:ascii="Times New Roman" w:hAnsi="Times New Roman" w:cs="Times New Roman"/>
          <w:sz w:val="26"/>
          <w:szCs w:val="26"/>
        </w:rPr>
        <w:t xml:space="preserve">договору про припинення права на аліменти </w:t>
      </w:r>
      <w:r w:rsidR="0028469C" w:rsidRPr="00A11CF2">
        <w:rPr>
          <w:rFonts w:ascii="Times New Roman" w:hAnsi="Times New Roman" w:cs="Times New Roman"/>
          <w:sz w:val="26"/>
          <w:szCs w:val="26"/>
        </w:rPr>
        <w:t>для</w:t>
      </w:r>
      <w:r w:rsidR="0028469C">
        <w:rPr>
          <w:rFonts w:ascii="Times New Roman" w:hAnsi="Times New Roman" w:cs="Times New Roman"/>
          <w:sz w:val="26"/>
          <w:szCs w:val="26"/>
        </w:rPr>
        <w:t xml:space="preserve"> дитини</w:t>
      </w:r>
      <w:r w:rsidR="004F2769" w:rsidRPr="00632D94">
        <w:rPr>
          <w:rFonts w:ascii="Times New Roman" w:hAnsi="Times New Roman" w:cs="Times New Roman"/>
          <w:sz w:val="26"/>
          <w:szCs w:val="26"/>
        </w:rPr>
        <w:t xml:space="preserve"> в зв’язку з передачею права власності на нерухоме майно (житловий будинок, квартиру, земельну ділянку тощо).</w:t>
      </w:r>
    </w:p>
    <w:p w:rsidR="00B00F27" w:rsidRDefault="004F2769" w:rsidP="004F276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632D94">
        <w:rPr>
          <w:rFonts w:ascii="Times New Roman" w:hAnsi="Times New Roman" w:cs="Times New Roman"/>
          <w:sz w:val="26"/>
          <w:szCs w:val="26"/>
        </w:rPr>
        <w:t>Такий договір нотаріально посвідчується. Право власності на нерухоме майно за таким договором виникає з моменту державної реєстрації</w:t>
      </w:r>
      <w:r w:rsidR="0028469C">
        <w:rPr>
          <w:rFonts w:ascii="Times New Roman" w:hAnsi="Times New Roman" w:cs="Times New Roman"/>
          <w:sz w:val="26"/>
          <w:szCs w:val="26"/>
        </w:rPr>
        <w:t xml:space="preserve"> </w:t>
      </w:r>
      <w:r w:rsidR="0028469C" w:rsidRPr="00A11CF2">
        <w:rPr>
          <w:rFonts w:ascii="Times New Roman" w:hAnsi="Times New Roman" w:cs="Times New Roman"/>
          <w:sz w:val="26"/>
          <w:szCs w:val="26"/>
        </w:rPr>
        <w:t>цього права</w:t>
      </w:r>
      <w:r w:rsidRPr="00632D9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D142C" w:rsidRDefault="002761C3" w:rsidP="00CD142C">
      <w:pPr>
        <w:autoSpaceDE w:val="0"/>
        <w:autoSpaceDN w:val="0"/>
        <w:adjustRightInd w:val="0"/>
        <w:spacing w:after="160" w:line="259" w:lineRule="atLeast"/>
        <w:jc w:val="both"/>
        <w:rPr>
          <w:rFonts w:ascii="Times New Roman CYR" w:hAnsi="Times New Roman CYR" w:cs="Times New Roman CYR"/>
          <w:b/>
          <w:sz w:val="26"/>
          <w:szCs w:val="26"/>
        </w:rPr>
      </w:pPr>
      <w:r>
        <w:rPr>
          <w:rFonts w:ascii="Times New Roman CYR" w:hAnsi="Times New Roman CYR" w:cs="Times New Roman CYR"/>
          <w:b/>
          <w:sz w:val="26"/>
          <w:szCs w:val="26"/>
        </w:rPr>
        <w:t>Куди звертатися, щоб отримати детальну консультацію?</w:t>
      </w:r>
    </w:p>
    <w:p w:rsidR="00CD142C" w:rsidRPr="00CD142C" w:rsidRDefault="00CD142C" w:rsidP="00CD142C">
      <w:pPr>
        <w:autoSpaceDE w:val="0"/>
        <w:autoSpaceDN w:val="0"/>
        <w:adjustRightInd w:val="0"/>
        <w:spacing w:after="160" w:line="259" w:lineRule="atLeast"/>
        <w:jc w:val="both"/>
        <w:rPr>
          <w:rFonts w:ascii="Times New Roman CYR" w:hAnsi="Times New Roman CYR" w:cs="Times New Roman CYR"/>
          <w:b/>
          <w:sz w:val="26"/>
          <w:szCs w:val="26"/>
        </w:rPr>
      </w:pPr>
      <w:r w:rsidRPr="00CD142C">
        <w:rPr>
          <w:rFonts w:ascii="Times New Roman" w:hAnsi="Times New Roman" w:cs="Times New Roman"/>
          <w:sz w:val="26"/>
          <w:szCs w:val="26"/>
        </w:rPr>
        <w:t xml:space="preserve"> </w:t>
      </w:r>
      <w:r w:rsidRPr="00CD142C">
        <w:rPr>
          <w:rFonts w:ascii="Times New Roman" w:eastAsia="Calibri" w:hAnsi="Times New Roman" w:cs="Times New Roman"/>
          <w:sz w:val="26"/>
          <w:szCs w:val="26"/>
          <w:lang w:eastAsia="uk-UA"/>
        </w:rPr>
        <w:t xml:space="preserve">Ви можете звернутись до Головного територіального управління  юстиції у Миколаївській області. Адреса: м. Миколаїв, вул. 8 Березня, 107; </w:t>
      </w:r>
      <w:proofErr w:type="spellStart"/>
      <w:r w:rsidRPr="00CD142C">
        <w:rPr>
          <w:rFonts w:ascii="Times New Roman" w:eastAsia="Calibri" w:hAnsi="Times New Roman" w:cs="Times New Roman"/>
          <w:sz w:val="26"/>
          <w:szCs w:val="26"/>
          <w:lang w:eastAsia="uk-UA"/>
        </w:rPr>
        <w:t>тел</w:t>
      </w:r>
      <w:proofErr w:type="spellEnd"/>
      <w:r w:rsidRPr="00CD142C">
        <w:rPr>
          <w:rFonts w:ascii="Times New Roman" w:eastAsia="Calibri" w:hAnsi="Times New Roman" w:cs="Times New Roman"/>
          <w:sz w:val="26"/>
          <w:szCs w:val="26"/>
          <w:lang w:eastAsia="uk-UA"/>
        </w:rPr>
        <w:t>./факс (0512) 47-41-28. E-</w:t>
      </w:r>
      <w:proofErr w:type="spellStart"/>
      <w:r w:rsidRPr="00CD142C">
        <w:rPr>
          <w:rFonts w:ascii="Times New Roman" w:eastAsia="Calibri" w:hAnsi="Times New Roman" w:cs="Times New Roman"/>
          <w:sz w:val="26"/>
          <w:szCs w:val="26"/>
          <w:lang w:eastAsia="uk-UA"/>
        </w:rPr>
        <w:t>mail</w:t>
      </w:r>
      <w:proofErr w:type="spellEnd"/>
      <w:r w:rsidRPr="00CD142C">
        <w:rPr>
          <w:rFonts w:ascii="Times New Roman" w:eastAsia="Calibri" w:hAnsi="Times New Roman" w:cs="Times New Roman"/>
          <w:sz w:val="26"/>
          <w:szCs w:val="26"/>
          <w:lang w:eastAsia="uk-UA"/>
        </w:rPr>
        <w:t>: info@mk.minjust.gov.ua</w:t>
      </w:r>
    </w:p>
    <w:p w:rsidR="002761C3" w:rsidRPr="00632D94" w:rsidRDefault="002761C3" w:rsidP="004F276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sectPr w:rsidR="002761C3" w:rsidRPr="00632D94" w:rsidSect="004D054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7263"/>
    <w:multiLevelType w:val="multilevel"/>
    <w:tmpl w:val="18BE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401380"/>
    <w:multiLevelType w:val="multilevel"/>
    <w:tmpl w:val="AD8AFE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045782"/>
    <w:multiLevelType w:val="multilevel"/>
    <w:tmpl w:val="C03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69"/>
    <w:rsid w:val="000455C5"/>
    <w:rsid w:val="002504A6"/>
    <w:rsid w:val="002761C3"/>
    <w:rsid w:val="0028469C"/>
    <w:rsid w:val="002C5117"/>
    <w:rsid w:val="00317043"/>
    <w:rsid w:val="00360209"/>
    <w:rsid w:val="003F33D5"/>
    <w:rsid w:val="00444BC8"/>
    <w:rsid w:val="004F2769"/>
    <w:rsid w:val="00632D94"/>
    <w:rsid w:val="007E1E8F"/>
    <w:rsid w:val="007E5493"/>
    <w:rsid w:val="007E66D1"/>
    <w:rsid w:val="0086421E"/>
    <w:rsid w:val="00A11CF2"/>
    <w:rsid w:val="00A24B7C"/>
    <w:rsid w:val="00A50A72"/>
    <w:rsid w:val="00A77B20"/>
    <w:rsid w:val="00AF3DCE"/>
    <w:rsid w:val="00B00F27"/>
    <w:rsid w:val="00B24954"/>
    <w:rsid w:val="00B4775B"/>
    <w:rsid w:val="00C2700A"/>
    <w:rsid w:val="00C27D56"/>
    <w:rsid w:val="00C8661E"/>
    <w:rsid w:val="00CD142C"/>
    <w:rsid w:val="00D416D1"/>
    <w:rsid w:val="00DA36A7"/>
    <w:rsid w:val="00F04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A5D037-8E69-420C-9E3E-33F8D737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F27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14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769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D14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legalaid.gov.ua:8555/index.php/%D0%97%D0%BC%D1%96%D0%BD%D0%B0_%D1%80%D0%BE%D0%B7%D0%BC%D1%96%D1%80%D1%83_%D0%B0%D0%BB%D1%96%D0%BC%D0%B5%D0%BD%D1%82%D1%96%D0%B2,_%D1%89%D0%BE_%D1%81%D1%82%D1%8F%D0%B3%D1%83%D1%8E%D1%82%D1%8C%D1%81%D1%8F_%D0%BD%D0%B0_%D1%83%D1%82%D1%80%D0%B8%D0%BC%D0%B0%D0%BD%D0%BD%D1%8F_%D0%B4%D0%B8%D1%82%D0%B8%D0%BD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akon2.rada.gov.ua/laws/show/1282-1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667</Words>
  <Characters>3807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r.malyk</dc:creator>
  <cp:lastModifiedBy>Пользователь</cp:lastModifiedBy>
  <cp:revision>5</cp:revision>
  <cp:lastPrinted>2018-03-15T12:46:00Z</cp:lastPrinted>
  <dcterms:created xsi:type="dcterms:W3CDTF">2018-03-16T11:25:00Z</dcterms:created>
  <dcterms:modified xsi:type="dcterms:W3CDTF">2018-03-23T12:38:00Z</dcterms:modified>
</cp:coreProperties>
</file>