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A9650" w14:textId="1D95D21C" w:rsidR="00756373" w:rsidRDefault="00756373" w:rsidP="00E819AC">
      <w:pPr>
        <w:jc w:val="center"/>
      </w:pPr>
      <w:r>
        <w:t>CPU</w:t>
      </w:r>
      <w:r w:rsidR="006343F3">
        <w:t>54</w:t>
      </w:r>
      <w:r>
        <w:t xml:space="preserve"> 验收说明</w:t>
      </w:r>
    </w:p>
    <w:p w14:paraId="195F487D" w14:textId="77777777" w:rsidR="00756373" w:rsidRDefault="00756373">
      <w:r>
        <w:t xml:space="preserve">一、后仿真验收说明 </w:t>
      </w:r>
    </w:p>
    <w:p w14:paraId="1B75392F" w14:textId="5A0DA561" w:rsidR="00756373" w:rsidRDefault="00756373">
      <w:r>
        <w:t>1.</w:t>
      </w:r>
      <w:r w:rsidR="00A55D21">
        <w:rPr>
          <w:rFonts w:hint="eastAsia"/>
        </w:rPr>
        <w:t>用</w:t>
      </w:r>
      <w:r w:rsidR="00276588">
        <w:t>“</w:t>
      </w:r>
      <w:r w:rsidR="00913083" w:rsidRPr="00913083">
        <w:t>mips_54_mars_board_switch_student_202</w:t>
      </w:r>
      <w:r w:rsidR="00A70954">
        <w:t>6</w:t>
      </w:r>
      <w:r w:rsidR="00913083" w:rsidRPr="00913083">
        <w:t>.coe</w:t>
      </w:r>
      <w:r w:rsidR="00276588">
        <w:t>”</w:t>
      </w:r>
      <w:r w:rsidR="00A55D21">
        <w:rPr>
          <w:rFonts w:hint="eastAsia"/>
        </w:rPr>
        <w:t>文件，</w:t>
      </w:r>
      <w:r>
        <w:t>按照“</w:t>
      </w:r>
      <w:r w:rsidR="006343F3">
        <w:t>54</w:t>
      </w:r>
      <w:r>
        <w:t xml:space="preserve"> 条 CPU 后仿真和下板说明.pdf”说明进行后仿真，把结果呈现给助教。 </w:t>
      </w:r>
      <w:bookmarkStart w:id="0" w:name="_GoBack"/>
      <w:bookmarkEnd w:id="0"/>
    </w:p>
    <w:p w14:paraId="2ECCC458" w14:textId="77777777" w:rsidR="00776A95" w:rsidRDefault="00756373">
      <w:r>
        <w:t xml:space="preserve">2. 按照以下步骤获取时序报告文件: </w:t>
      </w:r>
    </w:p>
    <w:p w14:paraId="7B3868FC" w14:textId="357F2D6B" w:rsidR="00E819AC" w:rsidRDefault="008F43FE" w:rsidP="008F43FE">
      <w:pPr>
        <w:ind w:firstLine="420"/>
      </w:pPr>
      <w:r>
        <w:rPr>
          <w:rFonts w:hint="eastAsia"/>
        </w:rPr>
        <w:t>后仿真使用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s</w:t>
      </w:r>
      <w:r>
        <w:t>im.xdc</w:t>
      </w:r>
      <w:proofErr w:type="spellEnd"/>
      <w:proofErr w:type="gramStart"/>
      <w:r>
        <w:t>”</w:t>
      </w:r>
      <w:proofErr w:type="gramEnd"/>
      <w:r>
        <w:t>,</w:t>
      </w:r>
      <w:r w:rsidR="00A86FC4">
        <w:t>(</w:t>
      </w:r>
      <w:r w:rsidR="005523F2">
        <w:rPr>
          <w:rFonts w:hint="eastAsia"/>
        </w:rPr>
        <w:t>注:</w:t>
      </w:r>
      <w:r>
        <w:rPr>
          <w:rFonts w:hint="eastAsia"/>
        </w:rPr>
        <w:t>其中只包括了</w:t>
      </w:r>
      <w:r w:rsidR="006C0848">
        <w:t>”</w:t>
      </w:r>
      <w:proofErr w:type="spellStart"/>
      <w:r>
        <w:t>icf.xdc</w:t>
      </w:r>
      <w:proofErr w:type="spellEnd"/>
      <w:r>
        <w:t>”里的最后 3 条时序约束代码</w:t>
      </w:r>
      <w:r w:rsidR="00A86FC4">
        <w:rPr>
          <w:rFonts w:hint="eastAsia"/>
        </w:rPr>
        <w:t>)</w:t>
      </w:r>
      <w:r w:rsidR="00756373">
        <w:t>。综合后按照下面步骤获取时序报告：</w:t>
      </w:r>
    </w:p>
    <w:p w14:paraId="58BA37C0" w14:textId="116C1A44" w:rsidR="00756373" w:rsidRDefault="00756373">
      <w:r>
        <w:t xml:space="preserve"> Synthesis--&gt;Synthesis Design--&gt;Report Timing Summary，如下图将时序报告输出到自 定义位置。 </w:t>
      </w:r>
    </w:p>
    <w:p w14:paraId="563BF28D" w14:textId="3E2073EC" w:rsidR="00756373" w:rsidRDefault="00756373"/>
    <w:p w14:paraId="7E0BFF9E" w14:textId="79839EEB" w:rsidR="00E819AC" w:rsidRDefault="00E819AC">
      <w:r>
        <w:rPr>
          <w:noProof/>
        </w:rPr>
        <w:drawing>
          <wp:inline distT="0" distB="0" distL="0" distR="0" wp14:anchorId="49749C87" wp14:editId="311C95B8">
            <wp:extent cx="5274310" cy="3583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9C02" w14:textId="6DD9C440" w:rsidR="00756373" w:rsidRDefault="00756373">
      <w:r>
        <w:t xml:space="preserve">二、下板验收说明 </w:t>
      </w:r>
    </w:p>
    <w:p w14:paraId="06BAA49C" w14:textId="4F68F0E1" w:rsidR="00756373" w:rsidRDefault="00756373">
      <w:r>
        <w:t>1. 按照“</w:t>
      </w:r>
      <w:r w:rsidR="006343F3">
        <w:t>54</w:t>
      </w:r>
      <w:r>
        <w:t xml:space="preserve"> 条 CPU 后仿真和下板说明.pdf”说明，将 PC 输出到七段数码管显示，进行下板</w:t>
      </w:r>
      <w:r w:rsidR="00867FA1">
        <w:rPr>
          <w:rFonts w:hint="eastAsia"/>
        </w:rPr>
        <w:t>(下板使用</w:t>
      </w:r>
      <w:proofErr w:type="gramStart"/>
      <w:r w:rsidR="00867FA1">
        <w:t>”</w:t>
      </w:r>
      <w:proofErr w:type="spellStart"/>
      <w:proofErr w:type="gramEnd"/>
      <w:r w:rsidR="00867FA1">
        <w:t>icf.xdc</w:t>
      </w:r>
      <w:proofErr w:type="spellEnd"/>
      <w:r w:rsidR="00867FA1">
        <w:t>”)</w:t>
      </w:r>
      <w:r>
        <w:t xml:space="preserve">，将结果给助教看。 </w:t>
      </w:r>
    </w:p>
    <w:p w14:paraId="406B9AFF" w14:textId="77777777" w:rsidR="00756373" w:rsidRDefault="00756373"/>
    <w:p w14:paraId="30C83110" w14:textId="1827EB67" w:rsidR="000E5BAC" w:rsidRDefault="00756373">
      <w:r>
        <w:t>三、</w:t>
      </w:r>
      <w:r>
        <w:rPr>
          <w:rFonts w:hint="eastAsia"/>
        </w:rPr>
        <w:t>提交</w:t>
      </w:r>
      <w:r>
        <w:t>时序报告和电子版实验报告</w:t>
      </w:r>
    </w:p>
    <w:sectPr w:rsidR="000E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9B1A51" w14:textId="77777777" w:rsidR="00142D9F" w:rsidRDefault="00142D9F" w:rsidP="00756373">
      <w:r>
        <w:separator/>
      </w:r>
    </w:p>
  </w:endnote>
  <w:endnote w:type="continuationSeparator" w:id="0">
    <w:p w14:paraId="142AE470" w14:textId="77777777" w:rsidR="00142D9F" w:rsidRDefault="00142D9F" w:rsidP="0075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6DD0A6" w14:textId="77777777" w:rsidR="00142D9F" w:rsidRDefault="00142D9F" w:rsidP="00756373">
      <w:r>
        <w:separator/>
      </w:r>
    </w:p>
  </w:footnote>
  <w:footnote w:type="continuationSeparator" w:id="0">
    <w:p w14:paraId="779B2EA2" w14:textId="77777777" w:rsidR="00142D9F" w:rsidRDefault="00142D9F" w:rsidP="007563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AC"/>
    <w:rsid w:val="000A0EDF"/>
    <w:rsid w:val="000E5BAC"/>
    <w:rsid w:val="00142D9F"/>
    <w:rsid w:val="00276588"/>
    <w:rsid w:val="00525C90"/>
    <w:rsid w:val="00532BA5"/>
    <w:rsid w:val="005523F2"/>
    <w:rsid w:val="0059496A"/>
    <w:rsid w:val="005E28FD"/>
    <w:rsid w:val="005F4C6E"/>
    <w:rsid w:val="00632812"/>
    <w:rsid w:val="006343F3"/>
    <w:rsid w:val="006C0848"/>
    <w:rsid w:val="00756373"/>
    <w:rsid w:val="00776A95"/>
    <w:rsid w:val="00867FA1"/>
    <w:rsid w:val="008C79DF"/>
    <w:rsid w:val="008F43FE"/>
    <w:rsid w:val="00913083"/>
    <w:rsid w:val="00916492"/>
    <w:rsid w:val="009369FA"/>
    <w:rsid w:val="009D0F64"/>
    <w:rsid w:val="009D4DC2"/>
    <w:rsid w:val="00A12381"/>
    <w:rsid w:val="00A55D21"/>
    <w:rsid w:val="00A70954"/>
    <w:rsid w:val="00A86FC4"/>
    <w:rsid w:val="00B255DC"/>
    <w:rsid w:val="00D6778F"/>
    <w:rsid w:val="00E05A9E"/>
    <w:rsid w:val="00E13AAE"/>
    <w:rsid w:val="00E8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7378C1"/>
  <w15:chartTrackingRefBased/>
  <w15:docId w15:val="{C331B8EF-496E-4FBA-AACA-51675B2D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63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63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63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63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 乾</dc:creator>
  <cp:keywords/>
  <dc:description/>
  <cp:lastModifiedBy>len</cp:lastModifiedBy>
  <cp:revision>23</cp:revision>
  <dcterms:created xsi:type="dcterms:W3CDTF">2023-05-29T10:23:00Z</dcterms:created>
  <dcterms:modified xsi:type="dcterms:W3CDTF">2026-06-26T02:15:00Z</dcterms:modified>
</cp:coreProperties>
</file>