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F3447" w14:textId="77777777" w:rsidR="000319CA" w:rsidRDefault="004B4470">
      <w:pPr>
        <w:pStyle w:val="Title"/>
      </w:pPr>
      <w:r>
        <w:t>ClassBuilder User Manual</w:t>
      </w:r>
    </w:p>
    <w:p w14:paraId="1E9574D1" w14:textId="77777777" w:rsidR="000319CA" w:rsidRDefault="004B4470">
      <w:pPr>
        <w:pStyle w:val="Author"/>
      </w:pPr>
      <w:r>
        <w:t>Jimmy Venema</w:t>
      </w:r>
    </w:p>
    <w:p w14:paraId="66AF346A" w14:textId="77777777" w:rsidR="000319CA" w:rsidRDefault="004B4470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255901515"/>
        <w:docPartObj>
          <w:docPartGallery w:val="Table of Contents"/>
          <w:docPartUnique/>
        </w:docPartObj>
      </w:sdtPr>
      <w:sdtEndPr/>
      <w:sdtContent>
        <w:p w14:paraId="6A7AB314" w14:textId="77777777" w:rsidR="000319CA" w:rsidRDefault="004B4470">
          <w:pPr>
            <w:pStyle w:val="TOCHeading"/>
          </w:pPr>
          <w:r>
            <w:t>Table of Contents</w:t>
          </w:r>
        </w:p>
        <w:p w14:paraId="6793FA61" w14:textId="1F6ABF91" w:rsidR="00740010" w:rsidRDefault="004B447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782991" w:history="1">
            <w:r w:rsidR="00740010" w:rsidRPr="004C2EA5">
              <w:rPr>
                <w:rStyle w:val="Hyperlink"/>
                <w:noProof/>
              </w:rPr>
              <w:t>1</w:t>
            </w:r>
            <w:r w:rsidR="00740010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740010" w:rsidRPr="004C2EA5">
              <w:rPr>
                <w:rStyle w:val="Hyperlink"/>
                <w:noProof/>
              </w:rPr>
              <w:t>Introduction</w:t>
            </w:r>
            <w:r w:rsidR="00740010">
              <w:rPr>
                <w:noProof/>
                <w:webHidden/>
              </w:rPr>
              <w:tab/>
            </w:r>
            <w:r w:rsidR="00740010">
              <w:rPr>
                <w:noProof/>
                <w:webHidden/>
              </w:rPr>
              <w:fldChar w:fldCharType="begin"/>
            </w:r>
            <w:r w:rsidR="00740010">
              <w:rPr>
                <w:noProof/>
                <w:webHidden/>
              </w:rPr>
              <w:instrText xml:space="preserve"> PAGEREF _Toc234782991 \h </w:instrText>
            </w:r>
            <w:r w:rsidR="00740010">
              <w:rPr>
                <w:noProof/>
                <w:webHidden/>
              </w:rPr>
            </w:r>
            <w:r w:rsidR="00740010">
              <w:rPr>
                <w:noProof/>
                <w:webHidden/>
              </w:rPr>
              <w:fldChar w:fldCharType="separate"/>
            </w:r>
            <w:r w:rsidR="00740010">
              <w:rPr>
                <w:noProof/>
                <w:webHidden/>
              </w:rPr>
              <w:t>5</w:t>
            </w:r>
            <w:r w:rsidR="00740010">
              <w:rPr>
                <w:noProof/>
                <w:webHidden/>
              </w:rPr>
              <w:fldChar w:fldCharType="end"/>
            </w:r>
          </w:hyperlink>
        </w:p>
        <w:p w14:paraId="32F9590B" w14:textId="12927F1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2" w:history="1">
            <w:r w:rsidRPr="004C2EA5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9D3DD" w14:textId="6886D0C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3" w:history="1">
            <w:r w:rsidRPr="004C2EA5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18919" w14:textId="7669DEC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4" w:history="1">
            <w:r w:rsidRPr="004C2EA5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54651" w14:textId="1FEF8077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5" w:history="1">
            <w:r w:rsidRPr="004C2EA5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78124" w14:textId="6464DD9E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6" w:history="1">
            <w:r w:rsidRPr="004C2EA5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23B9C" w14:textId="15E12AB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7" w:history="1">
            <w:r w:rsidRPr="004C2EA5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5C17C" w14:textId="4951217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8" w:history="1">
            <w:r w:rsidRPr="004C2EA5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CAEF3" w14:textId="0AEDD99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2999" w:history="1">
            <w:r w:rsidRPr="004C2EA5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98B0" w14:textId="525A177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0" w:history="1">
            <w:r w:rsidRPr="004C2EA5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E6DE1" w14:textId="608B82A1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1" w:history="1">
            <w:r w:rsidRPr="004C2EA5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37B1" w14:textId="40B9BA1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2" w:history="1">
            <w:r w:rsidRPr="004C2EA5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74ACE" w14:textId="05A2BDA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3" w:history="1">
            <w:r w:rsidRPr="004C2EA5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A1F1" w14:textId="08B1ADAD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4" w:history="1">
            <w:r w:rsidRPr="004C2EA5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83FA" w14:textId="4737F58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5" w:history="1">
            <w:r w:rsidRPr="004C2EA5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D71A" w14:textId="6A3C943F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6" w:history="1">
            <w:r w:rsidRPr="004C2EA5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9CCA5" w14:textId="542DD7E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7" w:history="1">
            <w:r w:rsidRPr="004C2EA5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CBBA" w14:textId="69677F7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8" w:history="1">
            <w:r w:rsidRPr="004C2EA5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08D17" w14:textId="52AF96B3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09" w:history="1">
            <w:r w:rsidRPr="004C2EA5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1821F" w14:textId="52CEA2ED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0" w:history="1">
            <w:r w:rsidRPr="004C2EA5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9C624" w14:textId="183CD15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1" w:history="1">
            <w:r w:rsidRPr="004C2EA5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3159E" w14:textId="7B323E3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2" w:history="1">
            <w:r w:rsidRPr="004C2EA5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10D44" w14:textId="1181D00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3" w:history="1">
            <w:r w:rsidRPr="004C2EA5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6AC64" w14:textId="1870FDF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4" w:history="1">
            <w:r w:rsidRPr="004C2EA5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04521" w14:textId="59AEEAC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5" w:history="1">
            <w:r w:rsidRPr="004C2EA5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8E3CB" w14:textId="043D7033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6" w:history="1">
            <w:r w:rsidRPr="004C2EA5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7D6A9" w14:textId="3881A81C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7" w:history="1">
            <w:r w:rsidRPr="004C2EA5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2EB29" w14:textId="6785212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8" w:history="1">
            <w:r w:rsidRPr="004C2EA5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4E98" w14:textId="4866739F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19" w:history="1">
            <w:r w:rsidRPr="004C2EA5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82118" w14:textId="32BDFB2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0" w:history="1">
            <w:r w:rsidRPr="004C2EA5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A6392" w14:textId="78BEE95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1" w:history="1">
            <w:r w:rsidRPr="004C2EA5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AA750" w14:textId="41A8452C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2" w:history="1">
            <w:r w:rsidRPr="004C2EA5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188A6" w14:textId="161D555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3" w:history="1">
            <w:r w:rsidRPr="004C2EA5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00F3" w14:textId="1933E05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4" w:history="1">
            <w:r w:rsidRPr="004C2EA5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5069" w14:textId="1A341F8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5" w:history="1">
            <w:r w:rsidRPr="004C2EA5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A6F5C" w14:textId="656B9DE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6" w:history="1">
            <w:r w:rsidRPr="004C2EA5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F0481" w14:textId="38B3E69F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7" w:history="1">
            <w:r w:rsidRPr="004C2EA5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6D0E" w14:textId="5A5D472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8" w:history="1">
            <w:r w:rsidRPr="004C2EA5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081A9" w14:textId="16DC4AB3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29" w:history="1">
            <w:r w:rsidRPr="004C2EA5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B067D" w14:textId="227668D9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0" w:history="1">
            <w:r w:rsidRPr="004C2EA5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4B7F0" w14:textId="4416D70B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1" w:history="1">
            <w:r w:rsidRPr="004C2EA5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13373" w14:textId="4F9EF05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2" w:history="1">
            <w:r w:rsidRPr="004C2EA5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FA4A1" w14:textId="0FDC479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3" w:history="1">
            <w:r w:rsidRPr="004C2EA5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BBD62" w14:textId="5DF2189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4" w:history="1">
            <w:r w:rsidRPr="004C2EA5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D2D0C" w14:textId="169C6AF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5" w:history="1">
            <w:r w:rsidRPr="004C2EA5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F409" w14:textId="25A8DC49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6" w:history="1">
            <w:r w:rsidRPr="004C2EA5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CC79" w14:textId="56FBA44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7" w:history="1">
            <w:r w:rsidRPr="004C2EA5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3F135" w14:textId="6F5F07A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8" w:history="1">
            <w:r w:rsidRPr="004C2EA5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6163" w14:textId="08580D8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39" w:history="1">
            <w:r w:rsidRPr="004C2EA5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9D25B" w14:textId="78FB548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0" w:history="1">
            <w:r w:rsidRPr="004C2EA5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7BA28" w14:textId="14C9105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1" w:history="1">
            <w:r w:rsidRPr="004C2EA5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8D36" w14:textId="6E913E9D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2" w:history="1">
            <w:r w:rsidRPr="004C2EA5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F340D" w14:textId="2E043397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3" w:history="1">
            <w:r w:rsidRPr="004C2EA5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8BB3" w14:textId="0292C16B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4" w:history="1">
            <w:r w:rsidRPr="004C2EA5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8159E" w14:textId="15627A6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5" w:history="1">
            <w:r w:rsidRPr="004C2EA5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1FBBA" w14:textId="451CBEB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6" w:history="1">
            <w:r w:rsidRPr="004C2EA5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30AA6" w14:textId="0D6ED0A7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7" w:history="1">
            <w:r w:rsidRPr="004C2EA5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7AB7" w14:textId="1C3C476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8" w:history="1">
            <w:r w:rsidRPr="004C2EA5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C946C" w14:textId="39EF4916" w:rsidR="00740010" w:rsidRDefault="0074001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49" w:history="1">
            <w:r w:rsidRPr="004C2EA5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6DA30" w14:textId="73FCABA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0" w:history="1">
            <w:r w:rsidRPr="004C2EA5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D2CF1" w14:textId="470BF84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1" w:history="1">
            <w:r w:rsidRPr="004C2EA5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FAA8" w14:textId="6DBD260D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2" w:history="1">
            <w:r w:rsidRPr="004C2EA5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9E875" w14:textId="4D5515B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3" w:history="1">
            <w:r w:rsidRPr="004C2EA5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799DC" w14:textId="23ACC62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4" w:history="1">
            <w:r w:rsidRPr="004C2EA5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66017" w14:textId="785D0E8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5" w:history="1">
            <w:r w:rsidRPr="004C2EA5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14406" w14:textId="00864BFF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6" w:history="1">
            <w:r w:rsidRPr="004C2EA5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B62CA" w14:textId="0CB7CAC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7" w:history="1">
            <w:r w:rsidRPr="004C2EA5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9933D" w14:textId="1002C23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8" w:history="1">
            <w:r w:rsidRPr="004C2EA5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232F3" w14:textId="48B5ABCE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59" w:history="1">
            <w:r w:rsidRPr="004C2EA5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95910" w14:textId="451D984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0" w:history="1">
            <w:r w:rsidRPr="004C2EA5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A966A" w14:textId="7CA2FDF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1" w:history="1">
            <w:r w:rsidRPr="004C2EA5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92956" w14:textId="50AE276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2" w:history="1">
            <w:r w:rsidRPr="004C2EA5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3B75B" w14:textId="24F587A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3" w:history="1">
            <w:r w:rsidRPr="004C2EA5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E2C93" w14:textId="7B7A269E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4" w:history="1">
            <w:r w:rsidRPr="004C2EA5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C977" w14:textId="64095577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5" w:history="1">
            <w:r w:rsidRPr="004C2EA5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8756" w14:textId="61F27E4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6" w:history="1">
            <w:r w:rsidRPr="004C2EA5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DD56B" w14:textId="6682C08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7" w:history="1">
            <w:r w:rsidRPr="004C2EA5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14848" w14:textId="031D89A9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8" w:history="1">
            <w:r w:rsidRPr="004C2EA5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6E6" w14:textId="119A39D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69" w:history="1">
            <w:r w:rsidRPr="004C2EA5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1501A" w14:textId="414FE80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0" w:history="1">
            <w:r w:rsidRPr="004C2EA5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ADAAC" w14:textId="40D1BF8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1" w:history="1">
            <w:r w:rsidRPr="004C2EA5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3E18A" w14:textId="7A3690E4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2" w:history="1">
            <w:r w:rsidRPr="004C2EA5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01193" w14:textId="26808D43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3" w:history="1">
            <w:r w:rsidRPr="004C2EA5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EED8" w14:textId="2B0B448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4" w:history="1">
            <w:r w:rsidRPr="004C2EA5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DC861" w14:textId="0EEDD34F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5" w:history="1">
            <w:r w:rsidRPr="004C2EA5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D3170" w14:textId="51DBBE7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6" w:history="1">
            <w:r w:rsidRPr="004C2EA5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E8DCD" w14:textId="2478E74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7" w:history="1">
            <w:r w:rsidRPr="004C2EA5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2AB78" w14:textId="036A879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8" w:history="1">
            <w:r w:rsidRPr="004C2EA5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8E4B4" w14:textId="2350FB2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79" w:history="1">
            <w:r w:rsidRPr="004C2EA5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A8A29" w14:textId="769C8953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0" w:history="1">
            <w:r w:rsidRPr="004C2EA5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30649" w14:textId="1EF9E45D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1" w:history="1">
            <w:r w:rsidRPr="004C2EA5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EB9E" w14:textId="5857DF24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2" w:history="1">
            <w:r w:rsidRPr="004C2EA5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00914" w14:textId="4703FF3F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3" w:history="1">
            <w:r w:rsidRPr="004C2EA5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927B3" w14:textId="36451A0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4" w:history="1">
            <w:r w:rsidRPr="004C2EA5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4B2ED" w14:textId="7AC9F77E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5" w:history="1">
            <w:r w:rsidRPr="004C2EA5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11114" w14:textId="7D23BFB0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6" w:history="1">
            <w:r w:rsidRPr="004C2EA5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0415" w14:textId="734D14EF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7" w:history="1">
            <w:r w:rsidRPr="004C2EA5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E6EF9" w14:textId="136F3E0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8" w:history="1">
            <w:r w:rsidRPr="004C2EA5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41C07" w14:textId="1216905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89" w:history="1">
            <w:r w:rsidRPr="004C2EA5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FCA7" w14:textId="0D799E9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0" w:history="1">
            <w:r w:rsidRPr="004C2EA5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70C7" w14:textId="0958BC6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1" w:history="1">
            <w:r w:rsidRPr="004C2EA5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36188" w14:textId="5E83ECF0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2" w:history="1">
            <w:r w:rsidRPr="004C2EA5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4CB6" w14:textId="6DAAE8A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3" w:history="1">
            <w:r w:rsidRPr="004C2EA5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8C5B3" w14:textId="7F2C3DCE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4" w:history="1">
            <w:r w:rsidRPr="004C2EA5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3DDD" w14:textId="018728B3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5" w:history="1">
            <w:r w:rsidRPr="004C2EA5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33F53" w14:textId="28B5EBAB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6" w:history="1">
            <w:r w:rsidRPr="004C2EA5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10653" w14:textId="47A1709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7" w:history="1">
            <w:r w:rsidRPr="004C2EA5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CA0AE" w14:textId="54FA796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8" w:history="1">
            <w:r w:rsidRPr="004C2EA5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CF6DF" w14:textId="0EE421A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099" w:history="1">
            <w:r w:rsidRPr="004C2EA5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7A3AD" w14:textId="6DE3E74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0" w:history="1">
            <w:r w:rsidRPr="004C2EA5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EF572" w14:textId="4F8939B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1" w:history="1">
            <w:r w:rsidRPr="004C2EA5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AE8D5" w14:textId="13C17952" w:rsidR="00740010" w:rsidRDefault="00740010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2" w:history="1">
            <w:r w:rsidRPr="004C2EA5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32C16" w14:textId="4B8DEE80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3" w:history="1">
            <w:r w:rsidRPr="004C2EA5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39BC" w14:textId="65128427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4" w:history="1">
            <w:r w:rsidRPr="004C2EA5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6B0F1" w14:textId="3BFEF85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5" w:history="1">
            <w:r w:rsidRPr="004C2EA5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F10FA" w14:textId="3EB09912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6" w:history="1">
            <w:r w:rsidRPr="004C2EA5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115F" w14:textId="7BB99F5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7" w:history="1">
            <w:r w:rsidRPr="004C2EA5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65F73" w14:textId="30EA1CA7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8" w:history="1">
            <w:r w:rsidRPr="004C2EA5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89505" w14:textId="377F6158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09" w:history="1">
            <w:r w:rsidRPr="004C2EA5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9BD47" w14:textId="4983D3D1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0" w:history="1">
            <w:r w:rsidRPr="004C2EA5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F2C2D" w14:textId="00C59C0B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1" w:history="1">
            <w:r w:rsidRPr="004C2EA5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E9CF5" w14:textId="739CA79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2" w:history="1">
            <w:r w:rsidRPr="004C2EA5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17FB" w14:textId="570B7696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3" w:history="1">
            <w:r w:rsidRPr="004C2EA5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CBBC5" w14:textId="10563818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4" w:history="1">
            <w:r w:rsidRPr="004C2EA5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4843" w14:textId="1E7A2207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5" w:history="1">
            <w:r w:rsidRPr="004C2EA5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080E" w14:textId="7353E36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6" w:history="1">
            <w:r w:rsidRPr="004C2EA5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AF97F" w14:textId="12E65810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7" w:history="1">
            <w:r w:rsidRPr="004C2EA5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25315" w14:textId="3B67D231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8" w:history="1">
            <w:r w:rsidRPr="004C2EA5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A0D38" w14:textId="6A6E8751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19" w:history="1">
            <w:r w:rsidRPr="004C2EA5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9E6D9" w14:textId="0D961A15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0" w:history="1">
            <w:r w:rsidRPr="004C2EA5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9F3F0" w14:textId="2EAFFE7A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1" w:history="1">
            <w:r w:rsidRPr="004C2EA5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0279D" w14:textId="2D847A2C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2" w:history="1">
            <w:r w:rsidRPr="004C2EA5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C7B52" w14:textId="6146F34B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3" w:history="1">
            <w:r w:rsidRPr="004C2EA5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39EA1" w14:textId="184761C9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4" w:history="1">
            <w:r w:rsidRPr="004C2EA5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955E9" w14:textId="759C5727" w:rsidR="00740010" w:rsidRDefault="00740010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5" w:history="1">
            <w:r w:rsidRPr="004C2EA5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1BA2A" w14:textId="6797B0EF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6" w:history="1">
            <w:r w:rsidRPr="004C2EA5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FB41A" w14:textId="590212F4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7" w:history="1">
            <w:r w:rsidRPr="004C2EA5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D10ED" w14:textId="2B5F7159" w:rsidR="00740010" w:rsidRDefault="0074001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83128" w:history="1">
            <w:r w:rsidRPr="004C2EA5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C2EA5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_Toc234783128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7839" w14:textId="634F38E0" w:rsidR="000319CA" w:rsidRDefault="004B4470">
          <w:r>
            <w:fldChar w:fldCharType="end"/>
          </w:r>
        </w:p>
      </w:sdtContent>
    </w:sdt>
    <w:p w14:paraId="42431EDD" w14:textId="77777777" w:rsidR="000319CA" w:rsidRDefault="004B4470">
      <w:pPr>
        <w:pStyle w:val="Heading1"/>
      </w:pPr>
      <w:bookmarkStart w:id="0" w:name="introduction"/>
      <w:bookmarkStart w:id="1" w:name="_Toc234782991"/>
      <w:r>
        <w:rPr>
          <w:rStyle w:val="SectionNumber"/>
        </w:rPr>
        <w:t>1</w:t>
      </w:r>
      <w:r>
        <w:tab/>
        <w:t>Introduction</w:t>
      </w:r>
      <w:bookmarkEnd w:id="1"/>
    </w:p>
    <w:p w14:paraId="2403DD60" w14:textId="77777777" w:rsidR="000319CA" w:rsidRDefault="004B4470">
      <w:pPr>
        <w:pStyle w:val="Heading2"/>
      </w:pPr>
      <w:bookmarkStart w:id="2" w:name="what-classbuilder-is"/>
      <w:bookmarkStart w:id="3" w:name="_Toc234782992"/>
      <w:r>
        <w:rPr>
          <w:rStyle w:val="SectionNumber"/>
        </w:rPr>
        <w:t>1.1</w:t>
      </w:r>
      <w:r>
        <w:tab/>
        <w:t>What ClassBuilder is</w:t>
      </w:r>
      <w:bookmarkEnd w:id="3"/>
    </w:p>
    <w:p w14:paraId="43508497" w14:textId="77777777" w:rsidR="000319CA" w:rsidRDefault="004B4470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02FB7119" w14:textId="77777777" w:rsidR="000319CA" w:rsidRDefault="004B4470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032E7034" w14:textId="77777777" w:rsidR="000319CA" w:rsidRDefault="004B4470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7931D23" w14:textId="77777777" w:rsidR="000319CA" w:rsidRDefault="004B4470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51D19290" w14:textId="77777777" w:rsidR="000319CA" w:rsidRDefault="004B4470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6FF0821D" w14:textId="77777777" w:rsidR="000319CA" w:rsidRDefault="004B4470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78BC90A3" w14:textId="77777777" w:rsidR="000319CA" w:rsidRDefault="004B4470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7505B206" w14:textId="77777777" w:rsidR="000319CA" w:rsidRDefault="004B4470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768B9746" w14:textId="77777777" w:rsidR="000319CA" w:rsidRDefault="004B4470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4374573" w14:textId="77777777" w:rsidR="000319CA" w:rsidRDefault="004B4470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77031B5" w14:textId="77777777" w:rsidR="000319CA" w:rsidRDefault="004B4470">
      <w:pPr>
        <w:pStyle w:val="Heading2"/>
      </w:pPr>
      <w:bookmarkStart w:id="4" w:name="the-pieces"/>
      <w:bookmarkStart w:id="5" w:name="_Toc234782993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0319CA" w14:paraId="2DE1CAB2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2FB9EE" w14:textId="77777777" w:rsidR="000319CA" w:rsidRDefault="004B4470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FFCBCBF" w14:textId="77777777" w:rsidR="000319CA" w:rsidRDefault="004B4470">
            <w:pPr>
              <w:pStyle w:val="Compact"/>
            </w:pPr>
            <w:r>
              <w:t>What it is</w:t>
            </w:r>
          </w:p>
        </w:tc>
      </w:tr>
      <w:tr w:rsidR="000319CA" w14:paraId="553C4489" w14:textId="77777777">
        <w:tc>
          <w:tcPr>
            <w:tcW w:w="0" w:type="auto"/>
          </w:tcPr>
          <w:p w14:paraId="4A29EA4D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450E6B6E" w14:textId="77777777" w:rsidR="000319CA" w:rsidRDefault="004B4470">
            <w:pPr>
              <w:pStyle w:val="Compact"/>
            </w:pPr>
            <w:r>
              <w:t>The GUI application (Qt-based; Windows, macOS and Linux).</w:t>
            </w:r>
          </w:p>
        </w:tc>
      </w:tr>
      <w:tr w:rsidR="000319CA" w14:paraId="5F2B362F" w14:textId="77777777">
        <w:tc>
          <w:tcPr>
            <w:tcW w:w="0" w:type="auto"/>
          </w:tcPr>
          <w:p w14:paraId="041E12FD" w14:textId="77777777" w:rsidR="000319CA" w:rsidRDefault="004B4470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10CB37E0" w14:textId="77777777" w:rsidR="000319CA" w:rsidRDefault="004B4470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0319CA" w14:paraId="2B2160B4" w14:textId="77777777">
        <w:tc>
          <w:tcPr>
            <w:tcW w:w="0" w:type="auto"/>
          </w:tcPr>
          <w:p w14:paraId="17CA908E" w14:textId="77777777" w:rsidR="000319CA" w:rsidRDefault="004B4470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1184524" w14:textId="77777777" w:rsidR="000319CA" w:rsidRDefault="004B4470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0319CA" w14:paraId="79BA909B" w14:textId="77777777">
        <w:tc>
          <w:tcPr>
            <w:tcW w:w="0" w:type="auto"/>
          </w:tcPr>
          <w:p w14:paraId="3A879F13" w14:textId="77777777" w:rsidR="000319CA" w:rsidRDefault="004B4470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7FEE72E4" w14:textId="77777777" w:rsidR="000319CA" w:rsidRDefault="004B4470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0319CA" w14:paraId="6E44C8A9" w14:textId="77777777">
        <w:tc>
          <w:tcPr>
            <w:tcW w:w="0" w:type="auto"/>
          </w:tcPr>
          <w:p w14:paraId="054A8D36" w14:textId="77777777" w:rsidR="000319CA" w:rsidRDefault="004B4470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181810AF" w14:textId="77777777" w:rsidR="000319CA" w:rsidRDefault="004B4470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5FD2F959" w14:textId="77777777" w:rsidR="000319CA" w:rsidRDefault="004B4470">
      <w:pPr>
        <w:pStyle w:val="Heading2"/>
      </w:pPr>
      <w:bookmarkStart w:id="6" w:name="about-this-manual"/>
      <w:bookmarkStart w:id="7" w:name="_Toc234782994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BB4B236" w14:textId="77777777" w:rsidR="000319CA" w:rsidRDefault="004B4470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1E258428" w14:textId="77777777" w:rsidR="000319CA" w:rsidRDefault="004B4470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204BB166" w14:textId="77777777" w:rsidR="000319CA" w:rsidRDefault="004B4470">
      <w:pPr>
        <w:pStyle w:val="Heading2"/>
      </w:pPr>
      <w:bookmarkStart w:id="8" w:name="notation-keyboard-shortcuts-per-platform"/>
      <w:bookmarkStart w:id="9" w:name="_Toc234782995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12E158BE" w14:textId="77777777" w:rsidR="000319CA" w:rsidRDefault="004B4470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0319CA" w14:paraId="2561D6B6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163DD3" w14:textId="77777777" w:rsidR="000319CA" w:rsidRDefault="004B4470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724EA875" w14:textId="77777777" w:rsidR="000319CA" w:rsidRDefault="004B4470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4EA1846B" w14:textId="77777777" w:rsidR="000319CA" w:rsidRDefault="004B4470">
            <w:pPr>
              <w:pStyle w:val="Compact"/>
            </w:pPr>
            <w:r>
              <w:t>macOS</w:t>
            </w:r>
          </w:p>
        </w:tc>
      </w:tr>
      <w:tr w:rsidR="000319CA" w14:paraId="4457D349" w14:textId="77777777">
        <w:tc>
          <w:tcPr>
            <w:tcW w:w="0" w:type="auto"/>
          </w:tcPr>
          <w:p w14:paraId="3576D5C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2AF47FC6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00D69D29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0319CA" w14:paraId="151D65E7" w14:textId="77777777">
        <w:tc>
          <w:tcPr>
            <w:tcW w:w="0" w:type="auto"/>
          </w:tcPr>
          <w:p w14:paraId="7851637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562EB7B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1EF0C0B3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0319CA" w14:paraId="267944A0" w14:textId="77777777">
        <w:tc>
          <w:tcPr>
            <w:tcW w:w="0" w:type="auto"/>
          </w:tcPr>
          <w:p w14:paraId="23DAFE5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235C7559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D0EA91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0319CA" w14:paraId="6AD610D7" w14:textId="77777777">
        <w:tc>
          <w:tcPr>
            <w:tcW w:w="0" w:type="auto"/>
          </w:tcPr>
          <w:p w14:paraId="154A783B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4F33B8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240CBC4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0319CA" w14:paraId="7EED1DB4" w14:textId="77777777">
        <w:tc>
          <w:tcPr>
            <w:tcW w:w="0" w:type="auto"/>
          </w:tcPr>
          <w:p w14:paraId="315104DD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C345666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EE33ECD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69997D6C" w14:textId="77777777" w:rsidR="000319CA" w:rsidRDefault="004B4470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406D7BF7" w14:textId="77777777" w:rsidR="000319CA" w:rsidRDefault="004B4470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43398381" w14:textId="77777777" w:rsidR="000319CA" w:rsidRDefault="004B4470">
      <w:pPr>
        <w:pStyle w:val="Heading1"/>
      </w:pPr>
      <w:bookmarkStart w:id="10" w:name="concepts-and-terminology"/>
      <w:bookmarkStart w:id="11" w:name="_Toc234782996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1076BE5D" w14:textId="77777777" w:rsidR="000319CA" w:rsidRDefault="004B4470">
      <w:pPr>
        <w:pStyle w:val="Heading2"/>
      </w:pPr>
      <w:bookmarkStart w:id="12" w:name="the-model"/>
      <w:bookmarkStart w:id="13" w:name="_Toc234782997"/>
      <w:r>
        <w:rPr>
          <w:rStyle w:val="SectionNumber"/>
        </w:rPr>
        <w:t>2.1</w:t>
      </w:r>
      <w:r>
        <w:tab/>
        <w:t>The model</w:t>
      </w:r>
      <w:bookmarkEnd w:id="13"/>
    </w:p>
    <w:p w14:paraId="3671A8BD" w14:textId="77777777" w:rsidR="000319CA" w:rsidRDefault="004B4470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416321EB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319043F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41C4B07D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31B38FD1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50A107B0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4CB0BEB5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33910271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5D1776FA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683C2B10" w14:textId="77777777" w:rsidR="000319CA" w:rsidRDefault="004B4470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674CE146" w14:textId="77777777" w:rsidR="000319CA" w:rsidRDefault="004B4470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0B6B19D1" w14:textId="77777777" w:rsidR="000319CA" w:rsidRDefault="004B4470">
      <w:pPr>
        <w:pStyle w:val="Heading2"/>
      </w:pPr>
      <w:bookmarkStart w:id="14" w:name="class-features"/>
      <w:bookmarkStart w:id="15" w:name="_Toc234782998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26CA232C" w14:textId="77777777" w:rsidR="000319CA" w:rsidRDefault="004B4470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3B403F6" w14:textId="77777777" w:rsidR="000319CA" w:rsidRDefault="004B4470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1C08B7F4" w14:textId="77777777" w:rsidR="000319CA" w:rsidRDefault="004B4470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1585DF57" w14:textId="77777777" w:rsidR="000319CA" w:rsidRDefault="004B4470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BD5BBF6" w14:textId="77777777" w:rsidR="000319CA" w:rsidRDefault="004B4470">
      <w:pPr>
        <w:pStyle w:val="Heading2"/>
      </w:pPr>
      <w:bookmarkStart w:id="16" w:name="phases"/>
      <w:bookmarkStart w:id="17" w:name="_Toc234782999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61989E69" w14:textId="77777777" w:rsidR="000319CA" w:rsidRDefault="004B4470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37021E60" w14:textId="77777777" w:rsidR="000319CA" w:rsidRDefault="004B4470">
      <w:pPr>
        <w:pStyle w:val="Heading2"/>
      </w:pPr>
      <w:bookmarkStart w:id="18" w:name="generated-vs.-user-code"/>
      <w:bookmarkStart w:id="19" w:name="_Toc234783000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675428DB" w14:textId="77777777" w:rsidR="000319CA" w:rsidRDefault="004B4470">
      <w:pPr>
        <w:pStyle w:val="FirstParagraph"/>
      </w:pPr>
      <w:r>
        <w:t>Generated files are divided into regions (chapter 11). Only three kinds of places are yours to edit on disk:</w:t>
      </w:r>
    </w:p>
    <w:p w14:paraId="22B04D8D" w14:textId="77777777" w:rsidR="000319CA" w:rsidRDefault="004B4470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09BD497" w14:textId="77777777" w:rsidR="000319CA" w:rsidRDefault="004B4470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553791CD" w14:textId="77777777" w:rsidR="000319CA" w:rsidRDefault="004B4470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4FE1435B" w14:textId="77777777" w:rsidR="000319CA" w:rsidRDefault="004B4470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0FE1EAC1" w14:textId="77777777" w:rsidR="000319CA" w:rsidRDefault="004B4470">
      <w:pPr>
        <w:pStyle w:val="Heading1"/>
      </w:pPr>
      <w:bookmarkStart w:id="20" w:name="installation-and-project-files"/>
      <w:bookmarkStart w:id="21" w:name="_Toc234783001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68F7A8C8" w14:textId="77777777" w:rsidR="000319CA" w:rsidRDefault="004B4470">
      <w:pPr>
        <w:pStyle w:val="Heading2"/>
      </w:pPr>
      <w:bookmarkStart w:id="22" w:name="the-application"/>
      <w:bookmarkStart w:id="23" w:name="_Toc234783002"/>
      <w:r>
        <w:rPr>
          <w:rStyle w:val="SectionNumber"/>
        </w:rPr>
        <w:t>3.1</w:t>
      </w:r>
      <w:r>
        <w:tab/>
        <w:t>The application</w:t>
      </w:r>
      <w:bookmarkEnd w:id="23"/>
    </w:p>
    <w:p w14:paraId="0012E31E" w14:textId="77777777" w:rsidR="000319CA" w:rsidRDefault="004B4470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6F9F9CEF" w14:textId="77777777" w:rsidR="000319CA" w:rsidRDefault="004B4470">
      <w:pPr>
        <w:pStyle w:val="Heading2"/>
      </w:pPr>
      <w:bookmarkStart w:id="24" w:name="X3666ad84e793a543abb57792ece33f71c988788"/>
      <w:bookmarkStart w:id="25" w:name="_Toc234783003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59546F04" w14:textId="77777777" w:rsidR="000319CA" w:rsidRDefault="004B4470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0319CA" w14:paraId="605885B8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33CD30" w14:textId="77777777" w:rsidR="000319CA" w:rsidRDefault="004B4470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39537105" w14:textId="77777777" w:rsidR="000319CA" w:rsidRDefault="004B4470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123AAB3" w14:textId="77777777" w:rsidR="000319CA" w:rsidRDefault="004B4470">
            <w:pPr>
              <w:pStyle w:val="Compact"/>
            </w:pPr>
            <w:r>
              <w:t>Needed</w:t>
            </w:r>
          </w:p>
        </w:tc>
      </w:tr>
      <w:tr w:rsidR="000319CA" w14:paraId="5D82BB7B" w14:textId="77777777">
        <w:tc>
          <w:tcPr>
            <w:tcW w:w="0" w:type="auto"/>
          </w:tcPr>
          <w:p w14:paraId="3F0EC4E0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34A3A7D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56A63C9" w14:textId="77777777" w:rsidR="000319CA" w:rsidRDefault="004B4470">
            <w:pPr>
              <w:pStyle w:val="Compact"/>
            </w:pPr>
            <w:r>
              <w:t>always</w:t>
            </w:r>
          </w:p>
        </w:tc>
      </w:tr>
      <w:tr w:rsidR="000319CA" w14:paraId="17155620" w14:textId="77777777">
        <w:tc>
          <w:tcPr>
            <w:tcW w:w="0" w:type="auto"/>
          </w:tcPr>
          <w:p w14:paraId="7B5F56FD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13992B0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7614CD4F" w14:textId="77777777" w:rsidR="000319CA" w:rsidRDefault="004B4470">
            <w:pPr>
              <w:pStyle w:val="Compact"/>
            </w:pPr>
            <w:r>
              <w:t>when used by your model</w:t>
            </w:r>
          </w:p>
        </w:tc>
      </w:tr>
      <w:tr w:rsidR="000319CA" w14:paraId="50FEEF52" w14:textId="77777777">
        <w:tc>
          <w:tcPr>
            <w:tcW w:w="0" w:type="auto"/>
          </w:tcPr>
          <w:p w14:paraId="2895B802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12C0E8E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0DB417BA" w14:textId="77777777" w:rsidR="000319CA" w:rsidRDefault="004B4470">
            <w:pPr>
              <w:pStyle w:val="Compact"/>
            </w:pPr>
            <w:r>
              <w:t>only with Serialize on</w:t>
            </w:r>
          </w:p>
        </w:tc>
      </w:tr>
    </w:tbl>
    <w:p w14:paraId="5F2FF1D5" w14:textId="77777777" w:rsidR="000319CA" w:rsidRDefault="004B4470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4D5D5870" w14:textId="77777777" w:rsidR="000319CA" w:rsidRDefault="004B4470">
      <w:pPr>
        <w:pStyle w:val="Heading2"/>
      </w:pPr>
      <w:bookmarkStart w:id="26" w:name="stdafx.h-the-one-file-you-write"/>
      <w:bookmarkStart w:id="27" w:name="_Toc234783004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11169549" w14:textId="77777777" w:rsidR="000319CA" w:rsidRDefault="004B4470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2A69C7C5" w14:textId="77777777" w:rsidR="000319CA" w:rsidRDefault="004B4470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37219786" w14:textId="77777777" w:rsidR="000319CA" w:rsidRDefault="004B4470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EBECA0C" w14:textId="77777777" w:rsidR="000319CA" w:rsidRDefault="004B4470">
      <w:pPr>
        <w:pStyle w:val="Heading2"/>
      </w:pPr>
      <w:bookmarkStart w:id="28" w:name="output-locations"/>
      <w:bookmarkStart w:id="29" w:name="_Toc234783005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1859E416" w14:textId="77777777" w:rsidR="000319CA" w:rsidRDefault="004B4470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4B8FDC89" w14:textId="77777777" w:rsidR="000319CA" w:rsidRDefault="004B4470">
      <w:pPr>
        <w:pStyle w:val="Heading1"/>
      </w:pPr>
      <w:bookmarkStart w:id="30" w:name="quick-start-the-matrix-model"/>
      <w:bookmarkStart w:id="31" w:name="_Toc234783006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690C449D" w14:textId="77777777" w:rsidR="000319CA" w:rsidRDefault="004B4470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16B13ADE" w14:textId="77777777" w:rsidR="000319CA" w:rsidRDefault="004B4470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282C057B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39657631" wp14:editId="0473F977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DB0751" w14:textId="77777777" w:rsidR="000319CA" w:rsidRDefault="004B4470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5CB47AC7" w14:textId="77777777" w:rsidR="000319CA" w:rsidRDefault="004B4470">
      <w:pPr>
        <w:pStyle w:val="Heading2"/>
      </w:pPr>
      <w:bookmarkStart w:id="32" w:name="step-1-create-the-model"/>
      <w:bookmarkStart w:id="33" w:name="_Toc234783007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2D701A8" w14:textId="77777777" w:rsidR="000319CA" w:rsidRDefault="004B4470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5D6749F2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7035FE87" wp14:editId="62727900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CA06E" w14:textId="77777777" w:rsidR="000319CA" w:rsidRDefault="004B4470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53F37BCB" w14:textId="77777777" w:rsidR="000319CA" w:rsidRDefault="004B4470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3EE100CC" w14:textId="77777777" w:rsidR="000319CA" w:rsidRDefault="004B4470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58E87B15" w14:textId="77777777" w:rsidR="000319CA" w:rsidRDefault="004B4470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69C6C0D3" w14:textId="77777777" w:rsidR="000319CA" w:rsidRDefault="004B4470">
      <w:pPr>
        <w:pStyle w:val="Heading2"/>
      </w:pPr>
      <w:bookmarkStart w:id="34" w:name="step-2-add-the-classes"/>
      <w:bookmarkStart w:id="35" w:name="_Toc234783008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8E04396" w14:textId="77777777" w:rsidR="000319CA" w:rsidRDefault="004B4470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1E8D784F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5C98EDDC" wp14:editId="71E9EA3C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4D259F" w14:textId="77777777" w:rsidR="000319CA" w:rsidRDefault="004B4470">
      <w:pPr>
        <w:pStyle w:val="ImageCaption"/>
      </w:pPr>
      <w:r>
        <w:t>The Class dialog. With Serialize ticked, the class inherits the model’s document-object root automatically.</w:t>
      </w:r>
    </w:p>
    <w:p w14:paraId="0EA92413" w14:textId="77777777" w:rsidR="000319CA" w:rsidRDefault="004B4470">
      <w:pPr>
        <w:pStyle w:val="Heading2"/>
      </w:pPr>
      <w:bookmarkStart w:id="36" w:name="step-3-add-members"/>
      <w:bookmarkStart w:id="37" w:name="_Toc234783009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09D9A22E" w14:textId="77777777" w:rsidR="000319CA" w:rsidRDefault="004B4470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7D2F77CE" w14:textId="77777777" w:rsidR="000319CA" w:rsidRDefault="004B4470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114036A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35CBED6B" wp14:editId="6B5FF1D1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D3AA70" w14:textId="77777777" w:rsidR="000319CA" w:rsidRDefault="004B4470">
      <w:pPr>
        <w:pStyle w:val="ImageCaption"/>
      </w:pPr>
      <w:r>
        <w:t>The Member dialog. Getter/setter generation and the serialize flag are per-member choices.</w:t>
      </w:r>
    </w:p>
    <w:p w14:paraId="2E3E559E" w14:textId="77777777" w:rsidR="000319CA" w:rsidRDefault="004B4470">
      <w:pPr>
        <w:pStyle w:val="Heading2"/>
      </w:pPr>
      <w:bookmarkStart w:id="38" w:name="step-4-add-the-relations"/>
      <w:bookmarkStart w:id="39" w:name="_Toc234783010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8675A74" w14:textId="77777777" w:rsidR="000319CA" w:rsidRDefault="004B4470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0319CA" w14:paraId="5236279A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05D5A1" w14:textId="77777777" w:rsidR="000319CA" w:rsidRDefault="004B4470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AE151E4" w14:textId="77777777" w:rsidR="000319CA" w:rsidRDefault="004B4470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510F477B" w14:textId="77777777" w:rsidR="000319CA" w:rsidRDefault="004B4470">
            <w:pPr>
              <w:pStyle w:val="Compact"/>
            </w:pPr>
            <w:r>
              <w:t>Meaning</w:t>
            </w:r>
          </w:p>
        </w:tc>
      </w:tr>
      <w:tr w:rsidR="000319CA" w14:paraId="3476B711" w14:textId="77777777">
        <w:tc>
          <w:tcPr>
            <w:tcW w:w="0" w:type="auto"/>
          </w:tcPr>
          <w:p w14:paraId="029A2AB2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F64A9C8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3D24391" w14:textId="77777777" w:rsidR="000319CA" w:rsidRDefault="004B4470">
            <w:pPr>
              <w:pStyle w:val="Compact"/>
            </w:pPr>
            <w:r>
              <w:t>the matrix owns its rows</w:t>
            </w:r>
          </w:p>
        </w:tc>
      </w:tr>
      <w:tr w:rsidR="000319CA" w14:paraId="40DFCB2B" w14:textId="77777777">
        <w:tc>
          <w:tcPr>
            <w:tcW w:w="0" w:type="auto"/>
          </w:tcPr>
          <w:p w14:paraId="4959D327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606600E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D9FA73F" w14:textId="77777777" w:rsidR="000319CA" w:rsidRDefault="004B4470">
            <w:pPr>
              <w:pStyle w:val="Compact"/>
            </w:pPr>
            <w:r>
              <w:t>the matrix owns its columns</w:t>
            </w:r>
          </w:p>
        </w:tc>
      </w:tr>
      <w:tr w:rsidR="000319CA" w14:paraId="026BE7F7" w14:textId="77777777">
        <w:tc>
          <w:tcPr>
            <w:tcW w:w="0" w:type="auto"/>
          </w:tcPr>
          <w:p w14:paraId="6481FBB3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9A1DC04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1826511" w14:textId="77777777" w:rsidR="000319CA" w:rsidRDefault="004B4470">
            <w:pPr>
              <w:pStyle w:val="Compact"/>
            </w:pPr>
            <w:r>
              <w:t>a row owns its cells</w:t>
            </w:r>
          </w:p>
        </w:tc>
      </w:tr>
      <w:tr w:rsidR="000319CA" w14:paraId="338BB7AA" w14:textId="77777777">
        <w:tc>
          <w:tcPr>
            <w:tcW w:w="0" w:type="auto"/>
          </w:tcPr>
          <w:p w14:paraId="00AE9759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4F0DB2D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715347E" w14:textId="77777777" w:rsidR="000319CA" w:rsidRDefault="004B4470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211D232" w14:textId="77777777" w:rsidR="000319CA" w:rsidRDefault="004B4470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50B98F0C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5ACCD7DC" wp14:editId="7F81F35A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192C0" w14:textId="77777777" w:rsidR="000319CA" w:rsidRDefault="004B4470">
      <w:pPr>
        <w:pStyle w:val="ImageCaption"/>
      </w:pPr>
      <w:r>
        <w:t>A relation: kind, ownership, thread-safety, and container implementation are all declared here — the code is generated.</w:t>
      </w:r>
    </w:p>
    <w:p w14:paraId="2C57D653" w14:textId="77777777" w:rsidR="000319CA" w:rsidRDefault="004B4470">
      <w:pPr>
        <w:pStyle w:val="Heading2"/>
      </w:pPr>
      <w:bookmarkStart w:id="40" w:name="X267736c760e32dc6d865ac46fc2c6b29b8f25a5"/>
      <w:bookmarkStart w:id="41" w:name="_Toc234783011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40C5EA52" w14:textId="77777777" w:rsidR="000319CA" w:rsidRDefault="004B4470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3BB202A" w14:textId="77777777" w:rsidR="000319CA" w:rsidRDefault="004B4470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3CCD8C9A" w14:textId="77777777" w:rsidR="000319CA" w:rsidRDefault="004B4470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497C344" w14:textId="77777777" w:rsidR="000319CA" w:rsidRDefault="004B4470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3D2AE0F1" w14:textId="77777777" w:rsidR="000319CA" w:rsidRDefault="004B4470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1046434" w14:textId="77777777" w:rsidR="000319CA" w:rsidRDefault="004B4470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1084F2E3" w14:textId="77777777" w:rsidR="000319CA" w:rsidRDefault="004B4470">
      <w:pPr>
        <w:pStyle w:val="Heading2"/>
      </w:pPr>
      <w:bookmarkStart w:id="42" w:name="step-6-a-find-method"/>
      <w:bookmarkStart w:id="43" w:name="_Toc234783012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5766B9B1" w14:textId="77777777" w:rsidR="000319CA" w:rsidRDefault="004B4470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1AEEA33B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3761BB22" wp14:editId="3B54CF82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8BF70" w14:textId="77777777" w:rsidR="000319CA" w:rsidRDefault="004B4470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4D4FD96" w14:textId="77777777" w:rsidR="000319CA" w:rsidRDefault="004B4470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4A112B6C" w14:textId="77777777" w:rsidR="000319CA" w:rsidRDefault="004B4470">
      <w:pPr>
        <w:pStyle w:val="Heading2"/>
      </w:pPr>
      <w:bookmarkStart w:id="44" w:name="step-7-a-class-diagram"/>
      <w:bookmarkStart w:id="45" w:name="_Toc234783013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0FBBB677" w14:textId="77777777" w:rsidR="000319CA" w:rsidRDefault="004B4470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2F5399BF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3FA984FE" wp14:editId="655FEB26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DF5CD" w14:textId="77777777" w:rsidR="000319CA" w:rsidRDefault="004B4470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250B82E8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2BCCF9B5" wp14:editId="7194539E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A9B20F" w14:textId="77777777" w:rsidR="000319CA" w:rsidRDefault="004B4470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1A20B0A2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6258BD72" wp14:editId="0168B1BC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24FFC1" w14:textId="77777777" w:rsidR="000319CA" w:rsidRDefault="004B4470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6D748533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28771B51" wp14:editId="7C5FB7BB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26D98F" w14:textId="77777777" w:rsidR="000319CA" w:rsidRDefault="004B4470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2F75094F" w14:textId="77777777" w:rsidR="000319CA" w:rsidRDefault="004B4470">
      <w:pPr>
        <w:pStyle w:val="Heading2"/>
      </w:pPr>
      <w:bookmarkStart w:id="46" w:name="step-8-generate-the-source"/>
      <w:bookmarkStart w:id="47" w:name="_Toc234783014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37F2E4AE" w14:textId="77777777" w:rsidR="000319CA" w:rsidRDefault="004B4470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7C3BBDE6" w14:textId="77777777" w:rsidR="000319CA" w:rsidRDefault="004B4470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1AF126D4" w14:textId="77777777" w:rsidR="000319CA" w:rsidRDefault="004B4470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306B59AD" w14:textId="77777777" w:rsidR="000319CA" w:rsidRDefault="004B4470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215C0057" w14:textId="77777777" w:rsidR="000319CA" w:rsidRDefault="004B4470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6185CFD0" w14:textId="77777777" w:rsidR="000319CA" w:rsidRDefault="004B4470">
      <w:pPr>
        <w:pStyle w:val="Heading2"/>
      </w:pPr>
      <w:bookmarkStart w:id="48" w:name="step-9-compile-and-run"/>
      <w:bookmarkStart w:id="49" w:name="_Toc234783015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65823FF8" w14:textId="77777777" w:rsidR="000319CA" w:rsidRDefault="004B4470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50DCEC07" w14:textId="77777777" w:rsidR="000319CA" w:rsidRDefault="004B4470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657A7B4" w14:textId="77777777" w:rsidR="000319CA" w:rsidRDefault="004B4470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BC97218" w14:textId="77777777" w:rsidR="000319CA" w:rsidRDefault="004B4470">
      <w:pPr>
        <w:pStyle w:val="BodyText"/>
      </w:pPr>
      <w:r>
        <w:t>Compiled with the generated files + runtime headers (here with GCC; MSVC works identically):</w:t>
      </w:r>
    </w:p>
    <w:p w14:paraId="6A2AC40E" w14:textId="77777777" w:rsidR="000319CA" w:rsidRDefault="004B4470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05B035EA" w14:textId="77777777" w:rsidR="000319CA" w:rsidRDefault="004B4470">
      <w:pPr>
        <w:pStyle w:val="FirstParagraph"/>
      </w:pPr>
      <w:r>
        <w:t>The actual run:</w:t>
      </w:r>
    </w:p>
    <w:p w14:paraId="541109E7" w14:textId="77777777" w:rsidR="000319CA" w:rsidRDefault="004B4470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2CB5D017" w14:textId="77777777" w:rsidR="000319CA" w:rsidRDefault="004B4470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55FCCEC8" w14:textId="77777777" w:rsidR="000319CA" w:rsidRDefault="004B4470">
      <w:pPr>
        <w:pStyle w:val="Heading2"/>
      </w:pPr>
      <w:bookmarkStart w:id="50" w:name="step-10-the-round-trip"/>
      <w:bookmarkStart w:id="51" w:name="_Toc234783016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E95B2FC" w14:textId="77777777" w:rsidR="000319CA" w:rsidRDefault="004B4470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30004FB4" w14:textId="77777777" w:rsidR="000319CA" w:rsidRDefault="004B4470">
      <w:pPr>
        <w:pStyle w:val="Heading1"/>
      </w:pPr>
      <w:bookmarkStart w:id="52" w:name="reference-the-application-shell"/>
      <w:bookmarkStart w:id="53" w:name="_Toc234783017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6FE8449" w14:textId="77777777" w:rsidR="000319CA" w:rsidRDefault="004B4470">
      <w:pPr>
        <w:pStyle w:val="Heading2"/>
      </w:pPr>
      <w:bookmarkStart w:id="54" w:name="menus"/>
      <w:bookmarkStart w:id="55" w:name="_Toc234783018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0319CA" w14:paraId="32E4CD7B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59A78" w14:textId="77777777" w:rsidR="000319CA" w:rsidRDefault="004B4470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6A3BF0A" w14:textId="77777777" w:rsidR="000319CA" w:rsidRDefault="004B4470">
            <w:pPr>
              <w:pStyle w:val="Compact"/>
            </w:pPr>
            <w:r>
              <w:t>Items</w:t>
            </w:r>
          </w:p>
        </w:tc>
      </w:tr>
      <w:tr w:rsidR="000319CA" w14:paraId="78498FFD" w14:textId="77777777">
        <w:tc>
          <w:tcPr>
            <w:tcW w:w="0" w:type="auto"/>
          </w:tcPr>
          <w:p w14:paraId="0EABC246" w14:textId="77777777" w:rsidR="000319CA" w:rsidRDefault="004B4470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E48C20E" w14:textId="77777777" w:rsidR="000319CA" w:rsidRDefault="004B4470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0319CA" w14:paraId="65D86CE2" w14:textId="77777777">
        <w:tc>
          <w:tcPr>
            <w:tcW w:w="0" w:type="auto"/>
          </w:tcPr>
          <w:p w14:paraId="3925D552" w14:textId="77777777" w:rsidR="000319CA" w:rsidRDefault="004B4470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7B7580BA" w14:textId="77777777" w:rsidR="000319CA" w:rsidRDefault="004B4470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0319CA" w14:paraId="342371BC" w14:textId="77777777">
        <w:tc>
          <w:tcPr>
            <w:tcW w:w="0" w:type="auto"/>
          </w:tcPr>
          <w:p w14:paraId="3AD60A1F" w14:textId="77777777" w:rsidR="000319CA" w:rsidRDefault="004B4470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404F0FF1" w14:textId="77777777" w:rsidR="000319CA" w:rsidRDefault="004B4470">
            <w:pPr>
              <w:pStyle w:val="Compact"/>
            </w:pPr>
            <w:r>
              <w:t>Settings… · Add Serialize… · Refresh Object IDs</w:t>
            </w:r>
          </w:p>
        </w:tc>
      </w:tr>
      <w:tr w:rsidR="000319CA" w14:paraId="299F236D" w14:textId="77777777">
        <w:tc>
          <w:tcPr>
            <w:tcW w:w="0" w:type="auto"/>
          </w:tcPr>
          <w:p w14:paraId="4ECF0353" w14:textId="77777777" w:rsidR="000319CA" w:rsidRDefault="004B4470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76BF72AC" w14:textId="77777777" w:rsidR="000319CA" w:rsidRDefault="004B4470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0319CA" w14:paraId="7A2C0EED" w14:textId="77777777">
        <w:tc>
          <w:tcPr>
            <w:tcW w:w="0" w:type="auto"/>
          </w:tcPr>
          <w:p w14:paraId="591ED8A6" w14:textId="77777777" w:rsidR="000319CA" w:rsidRDefault="004B4470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0F6A4029" w14:textId="77777777" w:rsidR="000319CA" w:rsidRDefault="004B4470">
            <w:pPr>
              <w:pStyle w:val="Compact"/>
            </w:pPr>
            <w:r>
              <w:t>About ClassBuilder…</w:t>
            </w:r>
          </w:p>
        </w:tc>
      </w:tr>
    </w:tbl>
    <w:p w14:paraId="0745967B" w14:textId="77777777" w:rsidR="000319CA" w:rsidRDefault="004B4470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13AAB43E" w14:textId="77777777" w:rsidR="000319CA" w:rsidRDefault="004B4470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6D173E9" w14:textId="77777777" w:rsidR="000319CA" w:rsidRDefault="004B4470">
      <w:pPr>
        <w:pStyle w:val="Heading2"/>
      </w:pPr>
      <w:bookmarkStart w:id="56" w:name="the-main-toolbar"/>
      <w:bookmarkStart w:id="57" w:name="_Toc234783019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0319CA" w14:paraId="6FDC61E3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586CC2" w14:textId="77777777" w:rsidR="000319CA" w:rsidRDefault="004B4470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7515ABE" w14:textId="77777777" w:rsidR="000319CA" w:rsidRDefault="004B4470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7130610" w14:textId="77777777" w:rsidR="000319CA" w:rsidRDefault="004B4470">
            <w:pPr>
              <w:pStyle w:val="Compact"/>
            </w:pPr>
            <w:r>
              <w:t>Enabled when</w:t>
            </w:r>
          </w:p>
        </w:tc>
      </w:tr>
      <w:tr w:rsidR="000319CA" w14:paraId="316D39DE" w14:textId="77777777">
        <w:tc>
          <w:tcPr>
            <w:tcW w:w="0" w:type="auto"/>
          </w:tcPr>
          <w:p w14:paraId="74A425A4" w14:textId="77777777" w:rsidR="000319CA" w:rsidRDefault="004B4470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5844FF3C" w14:textId="77777777" w:rsidR="000319CA" w:rsidRDefault="004B4470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6A0087F9" w14:textId="77777777" w:rsidR="000319CA" w:rsidRDefault="004B4470">
            <w:pPr>
              <w:pStyle w:val="Compact"/>
            </w:pPr>
            <w:r>
              <w:t>always</w:t>
            </w:r>
          </w:p>
        </w:tc>
      </w:tr>
      <w:tr w:rsidR="000319CA" w14:paraId="6EC1B740" w14:textId="77777777">
        <w:tc>
          <w:tcPr>
            <w:tcW w:w="0" w:type="auto"/>
          </w:tcPr>
          <w:p w14:paraId="4651CE64" w14:textId="77777777" w:rsidR="000319CA" w:rsidRDefault="004B4470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B67BCE0" w14:textId="77777777" w:rsidR="000319CA" w:rsidRDefault="004B4470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65C5C274" w14:textId="77777777" w:rsidR="000319CA" w:rsidRDefault="004B4470">
            <w:pPr>
              <w:pStyle w:val="Compact"/>
            </w:pPr>
            <w:r>
              <w:t>always</w:t>
            </w:r>
          </w:p>
        </w:tc>
      </w:tr>
      <w:tr w:rsidR="000319CA" w14:paraId="208694C8" w14:textId="77777777">
        <w:tc>
          <w:tcPr>
            <w:tcW w:w="0" w:type="auto"/>
          </w:tcPr>
          <w:p w14:paraId="18A00DA9" w14:textId="77777777" w:rsidR="000319CA" w:rsidRDefault="004B4470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4F38C62A" w14:textId="77777777" w:rsidR="000319CA" w:rsidRDefault="004B4470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501714D2" w14:textId="77777777" w:rsidR="000319CA" w:rsidRDefault="004B4470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0319CA" w14:paraId="49ED01FF" w14:textId="77777777">
        <w:tc>
          <w:tcPr>
            <w:tcW w:w="0" w:type="auto"/>
          </w:tcPr>
          <w:p w14:paraId="660683FC" w14:textId="77777777" w:rsidR="000319CA" w:rsidRDefault="004B4470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230257C1" w14:textId="77777777" w:rsidR="000319CA" w:rsidRDefault="004B4470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2BED4E99" w14:textId="77777777" w:rsidR="000319CA" w:rsidRDefault="004B4470">
            <w:pPr>
              <w:pStyle w:val="Compact"/>
            </w:pPr>
            <w:r>
              <w:t>the model has been saved to a path</w:t>
            </w:r>
          </w:p>
        </w:tc>
      </w:tr>
      <w:tr w:rsidR="000319CA" w14:paraId="6B4BDED1" w14:textId="77777777">
        <w:tc>
          <w:tcPr>
            <w:tcW w:w="0" w:type="auto"/>
          </w:tcPr>
          <w:p w14:paraId="2472793E" w14:textId="77777777" w:rsidR="000319CA" w:rsidRDefault="004B4470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56A1FEB0" w14:textId="77777777" w:rsidR="000319CA" w:rsidRDefault="004B4470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1FB48480" w14:textId="77777777" w:rsidR="000319CA" w:rsidRDefault="004B4470">
            <w:pPr>
              <w:pStyle w:val="Compact"/>
            </w:pPr>
            <w:r>
              <w:t>the model has been saved to a path</w:t>
            </w:r>
          </w:p>
        </w:tc>
      </w:tr>
    </w:tbl>
    <w:p w14:paraId="58AFDA3B" w14:textId="77777777" w:rsidR="000319CA" w:rsidRDefault="004B4470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6D53EF42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7F188D4F" wp14:editId="6BF20868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0EB169" w14:textId="77777777" w:rsidR="000319CA" w:rsidRDefault="004B4470">
      <w:pPr>
        <w:pStyle w:val="ImageCaption"/>
      </w:pPr>
      <w:r>
        <w:t>The main toolbar: New, Open, Save, then Read Source and Write Source.</w:t>
      </w:r>
    </w:p>
    <w:p w14:paraId="76B8DB7D" w14:textId="77777777" w:rsidR="000319CA" w:rsidRDefault="004B4470">
      <w:pPr>
        <w:pStyle w:val="Heading2"/>
      </w:pPr>
      <w:bookmarkStart w:id="58" w:name="docking"/>
      <w:bookmarkStart w:id="59" w:name="_Toc234783020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2CC93C27" w14:textId="77777777" w:rsidR="000319CA" w:rsidRDefault="004B4470">
      <w:pPr>
        <w:pStyle w:val="FirstParagraph"/>
      </w:pPr>
      <w:r>
        <w:t>Every view — model trees, class diagrams, sequence diagrams, scoped sub-window trees — lives in the same docking system:</w:t>
      </w:r>
    </w:p>
    <w:p w14:paraId="3F1573D1" w14:textId="77777777" w:rsidR="000319CA" w:rsidRDefault="004B4470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3508F5FD" w14:textId="77777777" w:rsidR="000319CA" w:rsidRDefault="004B4470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33D1B551" w14:textId="77777777" w:rsidR="000319CA" w:rsidRDefault="004B4470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0F25A611" w14:textId="77777777" w:rsidR="000319CA" w:rsidRDefault="004B4470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32609226" w14:textId="77777777" w:rsidR="000319CA" w:rsidRDefault="004B4470">
      <w:pPr>
        <w:pStyle w:val="Heading2"/>
      </w:pPr>
      <w:bookmarkStart w:id="60" w:name="platforms-and-keys"/>
      <w:bookmarkStart w:id="61" w:name="_Toc234783021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3DD38995" w14:textId="77777777" w:rsidR="000319CA" w:rsidRDefault="004B4470">
      <w:pPr>
        <w:pStyle w:val="FirstParagraph"/>
      </w:pPr>
      <w:r>
        <w:t>One binary behavior set on Windows, macOS and Linux, with these platform notes:</w:t>
      </w:r>
    </w:p>
    <w:p w14:paraId="7751E16F" w14:textId="77777777" w:rsidR="000319CA" w:rsidRDefault="004B4470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1B424408" w14:textId="77777777" w:rsidR="000319CA" w:rsidRDefault="004B4470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58389F2D" w14:textId="77777777" w:rsidR="000319CA" w:rsidRDefault="004B4470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0F3F6B00" w14:textId="77777777" w:rsidR="000319CA" w:rsidRDefault="004B4470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0EF896D3" w14:textId="77777777" w:rsidR="000319CA" w:rsidRDefault="004B4470">
      <w:pPr>
        <w:pStyle w:val="Heading1"/>
      </w:pPr>
      <w:bookmarkStart w:id="62" w:name="reference-the-main-tree-view"/>
      <w:bookmarkStart w:id="63" w:name="_Toc234783022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71BEDC7D" w14:textId="77777777" w:rsidR="000319CA" w:rsidRDefault="004B4470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21D9E52" w14:textId="77777777" w:rsidR="000319CA" w:rsidRDefault="004B4470">
      <w:pPr>
        <w:pStyle w:val="Heading2"/>
      </w:pPr>
      <w:bookmarkStart w:id="64" w:name="what-the-tree-shows"/>
      <w:bookmarkStart w:id="65" w:name="_Toc234783023"/>
      <w:r>
        <w:rPr>
          <w:rStyle w:val="SectionNumber"/>
        </w:rPr>
        <w:t>6.1</w:t>
      </w:r>
      <w:r>
        <w:tab/>
        <w:t>What the tree shows</w:t>
      </w:r>
      <w:bookmarkEnd w:id="65"/>
    </w:p>
    <w:p w14:paraId="054F93D2" w14:textId="77777777" w:rsidR="000319CA" w:rsidRDefault="004B4470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58E6A592" w14:textId="77777777" w:rsidR="000319CA" w:rsidRDefault="004B4470">
      <w:pPr>
        <w:pStyle w:val="Heading2"/>
      </w:pPr>
      <w:bookmarkStart w:id="66" w:name="the-tree-toolbar"/>
      <w:bookmarkStart w:id="67" w:name="_Toc234783024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236ABA6B" w14:textId="77777777" w:rsidR="000319CA" w:rsidRDefault="004B4470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0319CA" w14:paraId="00155DFB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7E4F52" w14:textId="77777777" w:rsidR="000319CA" w:rsidRDefault="004B4470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8B5DC53" w14:textId="77777777" w:rsidR="000319CA" w:rsidRDefault="004B447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3D22656" w14:textId="77777777" w:rsidR="000319CA" w:rsidRDefault="004B4470">
            <w:pPr>
              <w:pStyle w:val="Compact"/>
            </w:pPr>
            <w:r>
              <w:t>Icon glyph</w:t>
            </w:r>
          </w:p>
        </w:tc>
      </w:tr>
      <w:tr w:rsidR="000319CA" w14:paraId="2DD1022C" w14:textId="77777777">
        <w:tc>
          <w:tcPr>
            <w:tcW w:w="0" w:type="auto"/>
          </w:tcPr>
          <w:p w14:paraId="4EC30428" w14:textId="77777777" w:rsidR="000319CA" w:rsidRDefault="004B4470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2A833F30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81BCE96" w14:textId="77777777" w:rsidR="000319CA" w:rsidRDefault="004B4470">
            <w:pPr>
              <w:pStyle w:val="Compact"/>
            </w:pPr>
            <w:r>
              <w:t>class box</w:t>
            </w:r>
          </w:p>
        </w:tc>
      </w:tr>
      <w:tr w:rsidR="000319CA" w14:paraId="3C7D2350" w14:textId="77777777">
        <w:tc>
          <w:tcPr>
            <w:tcW w:w="0" w:type="auto"/>
          </w:tcPr>
          <w:p w14:paraId="464D15DF" w14:textId="77777777" w:rsidR="000319CA" w:rsidRDefault="004B4470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164CD538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1C9C8A94" w14:textId="77777777" w:rsidR="000319CA" w:rsidRDefault="004B4470">
            <w:pPr>
              <w:pStyle w:val="Compact"/>
            </w:pPr>
            <w:r>
              <w:t>inheritance triangle</w:t>
            </w:r>
          </w:p>
        </w:tc>
      </w:tr>
      <w:tr w:rsidR="000319CA" w14:paraId="3A59F83F" w14:textId="77777777">
        <w:tc>
          <w:tcPr>
            <w:tcW w:w="0" w:type="auto"/>
          </w:tcPr>
          <w:p w14:paraId="27C07BD8" w14:textId="77777777" w:rsidR="000319CA" w:rsidRDefault="004B4470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1E5BE7C2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6D6D298" w14:textId="77777777" w:rsidR="000319CA" w:rsidRDefault="004B4470">
            <w:pPr>
              <w:pStyle w:val="Compact"/>
            </w:pPr>
            <w:r>
              <w:t>relation line</w:t>
            </w:r>
          </w:p>
        </w:tc>
      </w:tr>
      <w:tr w:rsidR="000319CA" w14:paraId="51444FE3" w14:textId="77777777">
        <w:tc>
          <w:tcPr>
            <w:tcW w:w="0" w:type="auto"/>
          </w:tcPr>
          <w:p w14:paraId="2895595D" w14:textId="77777777" w:rsidR="000319CA" w:rsidRDefault="004B4470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0491FB69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6F66AE94" w14:textId="77777777" w:rsidR="000319CA" w:rsidRDefault="004B4470">
            <w:pPr>
              <w:pStyle w:val="Compact"/>
            </w:pPr>
            <w:r>
              <w:t>member diamond</w:t>
            </w:r>
          </w:p>
        </w:tc>
      </w:tr>
      <w:tr w:rsidR="000319CA" w14:paraId="4B4D8D7A" w14:textId="77777777">
        <w:tc>
          <w:tcPr>
            <w:tcW w:w="0" w:type="auto"/>
          </w:tcPr>
          <w:p w14:paraId="44B99580" w14:textId="77777777" w:rsidR="000319CA" w:rsidRDefault="004B4470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1EA927C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A6762FE" w14:textId="77777777" w:rsidR="000319CA" w:rsidRDefault="004B4470">
            <w:pPr>
              <w:pStyle w:val="Compact"/>
            </w:pPr>
            <w:r>
              <w:t>method diamond</w:t>
            </w:r>
          </w:p>
        </w:tc>
      </w:tr>
      <w:tr w:rsidR="000319CA" w14:paraId="5173BE3D" w14:textId="77777777">
        <w:tc>
          <w:tcPr>
            <w:tcW w:w="0" w:type="auto"/>
          </w:tcPr>
          <w:p w14:paraId="79396E0A" w14:textId="77777777" w:rsidR="000319CA" w:rsidRDefault="004B4470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B3F64F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3A11A1AA" w14:textId="77777777" w:rsidR="000319CA" w:rsidRDefault="004B4470">
            <w:pPr>
              <w:pStyle w:val="Compact"/>
            </w:pPr>
            <w:r>
              <w:t>constructor diamond</w:t>
            </w:r>
          </w:p>
        </w:tc>
      </w:tr>
      <w:tr w:rsidR="000319CA" w14:paraId="18810D35" w14:textId="77777777">
        <w:tc>
          <w:tcPr>
            <w:tcW w:w="0" w:type="auto"/>
          </w:tcPr>
          <w:p w14:paraId="60560EF0" w14:textId="77777777" w:rsidR="000319CA" w:rsidRDefault="004B4470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087F2C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5A7A14E9" w14:textId="77777777" w:rsidR="000319CA" w:rsidRDefault="004B4470">
            <w:pPr>
              <w:pStyle w:val="Compact"/>
            </w:pPr>
            <w:r>
              <w:t>type block</w:t>
            </w:r>
          </w:p>
        </w:tc>
      </w:tr>
      <w:tr w:rsidR="000319CA" w14:paraId="1B2B202E" w14:textId="77777777">
        <w:tc>
          <w:tcPr>
            <w:tcW w:w="0" w:type="auto"/>
          </w:tcPr>
          <w:p w14:paraId="29E46693" w14:textId="77777777" w:rsidR="000319CA" w:rsidRDefault="004B4470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3A3FD158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D4F02CC" w14:textId="77777777" w:rsidR="000319CA" w:rsidRDefault="004B4470">
            <w:pPr>
              <w:pStyle w:val="Compact"/>
            </w:pPr>
            <w:r>
              <w:t>paired diamonds</w:t>
            </w:r>
          </w:p>
        </w:tc>
      </w:tr>
      <w:tr w:rsidR="000319CA" w14:paraId="2C5247AC" w14:textId="77777777">
        <w:tc>
          <w:tcPr>
            <w:tcW w:w="0" w:type="auto"/>
          </w:tcPr>
          <w:p w14:paraId="607E56E8" w14:textId="77777777" w:rsidR="000319CA" w:rsidRDefault="004B4470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69D8E61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40FFB1BC" w14:textId="77777777" w:rsidR="000319CA" w:rsidRDefault="004B4470">
            <w:pPr>
              <w:pStyle w:val="Compact"/>
            </w:pPr>
            <w:r>
              <w:t>paired diamonds (Is)</w:t>
            </w:r>
          </w:p>
        </w:tc>
      </w:tr>
      <w:tr w:rsidR="000319CA" w14:paraId="36BC8BD1" w14:textId="77777777">
        <w:tc>
          <w:tcPr>
            <w:tcW w:w="0" w:type="auto"/>
          </w:tcPr>
          <w:p w14:paraId="6B946B2C" w14:textId="77777777" w:rsidR="000319CA" w:rsidRDefault="004B4470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37E0611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35F94443" w14:textId="77777777" w:rsidR="000319CA" w:rsidRDefault="004B4470">
            <w:pPr>
              <w:pStyle w:val="Compact"/>
            </w:pPr>
            <w:r>
              <w:t>argument</w:t>
            </w:r>
          </w:p>
        </w:tc>
      </w:tr>
      <w:tr w:rsidR="000319CA" w14:paraId="589C3E5E" w14:textId="77777777">
        <w:tc>
          <w:tcPr>
            <w:tcW w:w="0" w:type="auto"/>
          </w:tcPr>
          <w:p w14:paraId="7A4CA3B8" w14:textId="77777777" w:rsidR="000319CA" w:rsidRDefault="004B4470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6931BF08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47A730B" w14:textId="77777777" w:rsidR="000319CA" w:rsidRDefault="004B4470">
            <w:pPr>
              <w:pStyle w:val="Compact"/>
            </w:pPr>
            <w:r>
              <w:t>stick figure</w:t>
            </w:r>
          </w:p>
        </w:tc>
      </w:tr>
      <w:tr w:rsidR="000319CA" w14:paraId="412B2CB6" w14:textId="77777777">
        <w:tc>
          <w:tcPr>
            <w:tcW w:w="0" w:type="auto"/>
          </w:tcPr>
          <w:p w14:paraId="7D118006" w14:textId="77777777" w:rsidR="000319CA" w:rsidRDefault="004B4470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23696B41" w14:textId="77777777" w:rsidR="000319CA" w:rsidRDefault="004B447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E4466DF" w14:textId="77777777" w:rsidR="000319CA" w:rsidRDefault="004B4470">
            <w:pPr>
              <w:pStyle w:val="Compact"/>
            </w:pPr>
            <w:r>
              <w:t>class-diagram thumbnail</w:t>
            </w:r>
          </w:p>
        </w:tc>
      </w:tr>
      <w:tr w:rsidR="000319CA" w14:paraId="4D7C71DB" w14:textId="77777777">
        <w:tc>
          <w:tcPr>
            <w:tcW w:w="0" w:type="auto"/>
          </w:tcPr>
          <w:p w14:paraId="305F28B2" w14:textId="77777777" w:rsidR="000319CA" w:rsidRDefault="004B4470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4DA901B1" w14:textId="77777777" w:rsidR="000319CA" w:rsidRDefault="004B447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7B2B2A6" w14:textId="77777777" w:rsidR="000319CA" w:rsidRDefault="004B4470">
            <w:pPr>
              <w:pStyle w:val="Compact"/>
            </w:pPr>
            <w:r>
              <w:t>sequence-diagram thumbnail</w:t>
            </w:r>
          </w:p>
        </w:tc>
      </w:tr>
      <w:tr w:rsidR="000319CA" w14:paraId="3B46E86F" w14:textId="77777777">
        <w:tc>
          <w:tcPr>
            <w:tcW w:w="0" w:type="auto"/>
          </w:tcPr>
          <w:p w14:paraId="3A28B973" w14:textId="77777777" w:rsidR="000319CA" w:rsidRDefault="004B4470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475F30E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9E46D6E" w14:textId="77777777" w:rsidR="000319CA" w:rsidRDefault="004B4470">
            <w:pPr>
              <w:pStyle w:val="Compact"/>
            </w:pPr>
            <w:r>
              <w:t>cross</w:t>
            </w:r>
          </w:p>
        </w:tc>
      </w:tr>
      <w:tr w:rsidR="000319CA" w14:paraId="540A3CB2" w14:textId="77777777">
        <w:tc>
          <w:tcPr>
            <w:tcW w:w="0" w:type="auto"/>
          </w:tcPr>
          <w:p w14:paraId="2A4FAB24" w14:textId="77777777" w:rsidR="000319CA" w:rsidRDefault="004B4470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4D653C20" w14:textId="77777777" w:rsidR="000319CA" w:rsidRDefault="004B447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FC06C5F" w14:textId="77777777" w:rsidR="000319CA" w:rsidRDefault="004B4470">
            <w:pPr>
              <w:pStyle w:val="Compact"/>
            </w:pPr>
            <w:r>
              <w:t>wrench</w:t>
            </w:r>
          </w:p>
        </w:tc>
      </w:tr>
      <w:tr w:rsidR="000319CA" w14:paraId="50909E89" w14:textId="77777777">
        <w:tc>
          <w:tcPr>
            <w:tcW w:w="0" w:type="auto"/>
          </w:tcPr>
          <w:p w14:paraId="27C75DBE" w14:textId="77777777" w:rsidR="000319CA" w:rsidRDefault="004B4470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6641D23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9BE9CC2" w14:textId="77777777" w:rsidR="000319CA" w:rsidRDefault="004B4470">
            <w:pPr>
              <w:pStyle w:val="Compact"/>
            </w:pPr>
            <w:r>
              <w:t>magnifier / arrow</w:t>
            </w:r>
          </w:p>
        </w:tc>
      </w:tr>
      <w:tr w:rsidR="000319CA" w14:paraId="046F1375" w14:textId="77777777">
        <w:tc>
          <w:tcPr>
            <w:tcW w:w="0" w:type="auto"/>
          </w:tcPr>
          <w:p w14:paraId="571EC25D" w14:textId="77777777" w:rsidR="000319CA" w:rsidRDefault="004B4470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5213466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48807E03" w14:textId="77777777" w:rsidR="000319CA" w:rsidRDefault="004B4470">
            <w:pPr>
              <w:pStyle w:val="Compact"/>
            </w:pPr>
            <w:r>
              <w:t>arrows (per-view, act on this model)</w:t>
            </w:r>
          </w:p>
        </w:tc>
      </w:tr>
    </w:tbl>
    <w:p w14:paraId="344A253B" w14:textId="77777777" w:rsidR="000319CA" w:rsidRDefault="004B4470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1B8304FA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3F396F99" wp14:editId="197B1720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62BBAC" w14:textId="77777777" w:rsidR="000319CA" w:rsidRDefault="004B4470">
      <w:pPr>
        <w:pStyle w:val="ImageCaption"/>
      </w:pPr>
      <w:r>
        <w:t>The tree toolbar, in the order of the table above: the Add buttons, then Delete, Filters, Find/Next, and the per-view Undo/Redo.</w:t>
      </w:r>
    </w:p>
    <w:p w14:paraId="42C66896" w14:textId="77777777" w:rsidR="000319CA" w:rsidRDefault="004B4470">
      <w:pPr>
        <w:pStyle w:val="BodyText"/>
      </w:pPr>
      <w:r>
        <w:t xml:space="preserve">The element icons speak one visual language, shared with the diagrams and the toolbar. The diamond colour is the </w:t>
      </w:r>
      <w:r>
        <w:rPr>
          <w:i/>
          <w:iCs/>
        </w:rPr>
        <w:t>kind</w:t>
      </w:r>
      <w:r>
        <w:t xml:space="preserve">: cyan member, magenta method, green constructor, red destructor. Access is an overlay: a key marks protected, a padlock private (public is bare). The fill tells the body state: full colour = code in the </w:t>
      </w:r>
      <w:r>
        <w:rPr>
          <w:rStyle w:val="VerbatimChar"/>
        </w:rPr>
        <w:t>.cpp</w:t>
      </w:r>
      <w:r>
        <w:t xml:space="preserve">, a darker shade = inline, and a hollow white core = no code written yet (the rim keeps the full or darker shade, so the body place stays readable). </w:t>
      </w: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</w:t>
      </w:r>
      <w:r>
        <w:t xml:space="preserve">are not on the icon: the tree paints those keywords in magenta in the signature text itself. All icons are drawn from SVG, with the legacy </w:t>
      </w:r>
      <w:r>
        <w:rPr>
          <w:rStyle w:val="VerbatimChar"/>
        </w:rPr>
        <w:t>.ico</w:t>
      </w:r>
      <w:r>
        <w:t xml:space="preserve"> set as fallback.</w:t>
      </w:r>
    </w:p>
    <w:p w14:paraId="50A717AF" w14:textId="77777777" w:rsidR="000319CA" w:rsidRDefault="004B4470">
      <w:pPr>
        <w:pStyle w:val="Heading2"/>
      </w:pPr>
      <w:bookmarkStart w:id="68" w:name="the-context-menu"/>
      <w:bookmarkStart w:id="69" w:name="_Toc234783025"/>
      <w:bookmarkEnd w:id="66"/>
      <w:r>
        <w:rPr>
          <w:rStyle w:val="SectionNumber"/>
        </w:rPr>
        <w:t>6.3</w:t>
      </w:r>
      <w:r>
        <w:tab/>
        <w:t>The context menu</w:t>
      </w:r>
      <w:bookmarkEnd w:id="69"/>
    </w:p>
    <w:p w14:paraId="35448292" w14:textId="77777777" w:rsidR="000319CA" w:rsidRDefault="004B4470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2051E765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0126C4B1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— the element’s dialog (chapter 9).</w:t>
      </w:r>
    </w:p>
    <w:p w14:paraId="47547A37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0EE16780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784C5E6E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24CFA65C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4D2DEFC3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</w:t>
      </w:r>
      <w:r>
        <w:t>— reorder children.</w:t>
      </w:r>
    </w:p>
    <w:p w14:paraId="7653EB98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0C822BAB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78D205ED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— read-only inheritance-hierarchy browsers.</w:t>
      </w:r>
    </w:p>
    <w:p w14:paraId="2C3A47E4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</w:t>
      </w:r>
      <w:r>
        <w:t>tree rooted at this node, as its own dockable view.</w:t>
      </w:r>
    </w:p>
    <w:p w14:paraId="52E4B3CB" w14:textId="77777777" w:rsidR="000319CA" w:rsidRDefault="004B4470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2AD254E7" w14:textId="77777777" w:rsidR="000319CA" w:rsidRDefault="004B4470">
      <w:pPr>
        <w:pStyle w:val="BlockText"/>
      </w:pPr>
      <w:r>
        <w:rPr>
          <w:b/>
          <w:bCs/>
        </w:rPr>
        <w:t>[FIGURE: Tree context menu]</w:t>
      </w:r>
      <w:r>
        <w:t xml:space="preserve"> — the context menu open on a </w:t>
      </w:r>
      <w:r>
        <w:rPr>
          <w:b/>
          <w:bCs/>
        </w:rPr>
        <w:t>class</w:t>
      </w:r>
      <w:r>
        <w:t xml:space="preserve"> node, with the Add submenu expanded.</w:t>
      </w:r>
    </w:p>
    <w:p w14:paraId="620FF9CF" w14:textId="77777777" w:rsidR="000319CA" w:rsidRDefault="004B4470">
      <w:pPr>
        <w:pStyle w:val="Heading2"/>
      </w:pPr>
      <w:bookmarkStart w:id="70" w:name="filters"/>
      <w:bookmarkStart w:id="71" w:name="_Toc234783026"/>
      <w:bookmarkEnd w:id="68"/>
      <w:r>
        <w:rPr>
          <w:rStyle w:val="SectionNumber"/>
        </w:rPr>
        <w:t>6.4</w:t>
      </w:r>
      <w:r>
        <w:tab/>
        <w:t>Filters</w:t>
      </w:r>
      <w:bookmarkEnd w:id="71"/>
    </w:p>
    <w:p w14:paraId="19EF5683" w14:textId="77777777" w:rsidR="000319CA" w:rsidRDefault="004B4470">
      <w:pPr>
        <w:pStyle w:val="FirstParagraph"/>
      </w:pPr>
      <w:r>
        <w:rPr>
          <w:b/>
          <w:bCs/>
        </w:rPr>
        <w:t>Filters…</w:t>
      </w:r>
      <w:r>
        <w:t xml:space="preserve"> opens the access/phase filter panel: check which access levels (public/protected/private, per element kind) and which phases are visible.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0DD6B10A" w14:textId="77777777" w:rsidR="000319CA" w:rsidRDefault="004B4470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The Filters dialog with the phase checkboxes (Analysis…Complete) and per-kind access checkboxes. Caption: “Tree filters: what you hide here is hidden in this tree view — diagrams keep their own selection.”</w:t>
      </w:r>
    </w:p>
    <w:p w14:paraId="0052911F" w14:textId="77777777" w:rsidR="000319CA" w:rsidRDefault="004B4470">
      <w:pPr>
        <w:pStyle w:val="Heading2"/>
      </w:pPr>
      <w:bookmarkStart w:id="72" w:name="delete-multiple"/>
      <w:bookmarkStart w:id="73" w:name="_Toc234783027"/>
      <w:bookmarkEnd w:id="70"/>
      <w:r>
        <w:rPr>
          <w:rStyle w:val="SectionNumber"/>
        </w:rPr>
        <w:t>6.5</w:t>
      </w:r>
      <w:r>
        <w:tab/>
        <w:t>Delete Multiple</w:t>
      </w:r>
      <w:bookmarkEnd w:id="73"/>
    </w:p>
    <w:p w14:paraId="7A96067C" w14:textId="77777777" w:rsidR="000319CA" w:rsidRDefault="004B4470">
      <w:pPr>
        <w:pStyle w:val="FirstParagraph"/>
      </w:pPr>
      <w:r>
        <w:rPr>
          <w:rStyle w:val="VerbatimChar"/>
        </w:rPr>
        <w:t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883B40A" w14:textId="77777777" w:rsidR="000319CA" w:rsidRDefault="004B4470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The Delete Multiple dialog over a class subtree with several members and methods checked. Caption: “Bulk delete: one dialog, one undo step.”</w:t>
      </w:r>
    </w:p>
    <w:p w14:paraId="1F9EC890" w14:textId="77777777" w:rsidR="000319CA" w:rsidRDefault="004B4470">
      <w:pPr>
        <w:pStyle w:val="Heading2"/>
      </w:pPr>
      <w:bookmarkStart w:id="74" w:name="drag-and-copy-drag"/>
      <w:bookmarkStart w:id="75" w:name="_Toc234783028"/>
      <w:bookmarkEnd w:id="72"/>
      <w:r>
        <w:rPr>
          <w:rStyle w:val="SectionNumber"/>
        </w:rPr>
        <w:t>6.6</w:t>
      </w:r>
      <w:r>
        <w:tab/>
        <w:t>Drag, and copy-drag</w:t>
      </w:r>
      <w:bookmarkEnd w:id="75"/>
    </w:p>
    <w:p w14:paraId="2981097E" w14:textId="77777777" w:rsidR="000319CA" w:rsidRDefault="004B4470">
      <w:pPr>
        <w:pStyle w:val="FirstParagraph"/>
      </w:pPr>
      <w:r>
        <w:t>Dragging in the tree is move-or-copy:</w:t>
      </w:r>
    </w:p>
    <w:p w14:paraId="5655DDB2" w14:textId="77777777" w:rsidR="000319CA" w:rsidRDefault="004B4470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3726D4F9" w14:textId="77777777" w:rsidR="000319CA" w:rsidRDefault="004B4470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badge and the original stays put — this is how you clone a member/method subtree onto another class quickly.</w:t>
      </w:r>
    </w:p>
    <w:p w14:paraId="67C53018" w14:textId="77777777" w:rsidR="000319CA" w:rsidRDefault="004B4470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12D2E82E" w14:textId="77777777" w:rsidR="000319CA" w:rsidRDefault="004B4470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4021EFEC" w14:textId="77777777" w:rsidR="000319CA" w:rsidRDefault="004B4470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70FE07F3" w14:textId="77777777" w:rsidR="000319CA" w:rsidRDefault="004B4470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C83DF99" w14:textId="77777777" w:rsidR="000319CA" w:rsidRDefault="004B4470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4A25E731" w14:textId="77777777" w:rsidR="000319CA" w:rsidRDefault="004B4470">
      <w:pPr>
        <w:pStyle w:val="Heading1"/>
      </w:pPr>
      <w:bookmarkStart w:id="76" w:name="reference-class-diagrams"/>
      <w:bookmarkStart w:id="77" w:name="_Toc234783029"/>
      <w:bookmarkEnd w:id="62"/>
      <w:bookmarkEnd w:id="74"/>
      <w:r>
        <w:rPr>
          <w:rStyle w:val="SectionNumber"/>
        </w:rPr>
        <w:t>7</w:t>
      </w:r>
      <w:r>
        <w:tab/>
        <w:t>Reference: class diagrams</w:t>
      </w:r>
      <w:bookmarkEnd w:id="77"/>
    </w:p>
    <w:p w14:paraId="2B23313F" w14:textId="77777777" w:rsidR="000319CA" w:rsidRDefault="004B4470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00250DB1" w14:textId="77777777" w:rsidR="000319CA" w:rsidRDefault="004B4470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A class-diagram view with one class selected (translucent selection box and resize handles visible), a relation and an inheritance between classes, and the CD toolbar along the top. Caption: “The class-diagram view. Selected shapes get a translucent accent box; the last-selected shape is the align anchor.”</w:t>
      </w:r>
    </w:p>
    <w:p w14:paraId="288ADD93" w14:textId="77777777" w:rsidR="000319CA" w:rsidRDefault="004B4470">
      <w:pPr>
        <w:pStyle w:val="Heading2"/>
      </w:pPr>
      <w:bookmarkStart w:id="78" w:name="reading-the-diagram"/>
      <w:bookmarkStart w:id="79" w:name="_Toc234783030"/>
      <w:r>
        <w:rPr>
          <w:rStyle w:val="SectionNumber"/>
        </w:rPr>
        <w:t>7.1</w:t>
      </w:r>
      <w:r>
        <w:tab/>
        <w:t>Reading the diagram</w:t>
      </w:r>
      <w:bookmarkEnd w:id="79"/>
    </w:p>
    <w:p w14:paraId="72631290" w14:textId="77777777" w:rsidR="000319CA" w:rsidRDefault="004B4470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5DCC1572" w14:textId="77777777" w:rsidR="000319CA" w:rsidRDefault="004B4470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795FAF6C" w14:textId="77777777" w:rsidR="000319CA" w:rsidRDefault="004B4470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66D9A97C" w14:textId="77777777" w:rsidR="000319CA" w:rsidRDefault="004B4470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modeled “uses” link that affects only includes/forward declarations in the generated code, not object structure.</w:t>
      </w:r>
    </w:p>
    <w:p w14:paraId="4747DF93" w14:textId="77777777" w:rsidR="000319CA" w:rsidRDefault="004B4470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</w:t>
      </w:r>
      <w:r>
        <w:t>— nothing is added to the model and nothing is generated. Use it for documentation-only connections.</w:t>
      </w:r>
    </w:p>
    <w:p w14:paraId="2B58E8F7" w14:textId="77777777" w:rsidR="000319CA" w:rsidRDefault="004B4470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0CEE080D" w14:textId="77777777" w:rsidR="000319CA" w:rsidRDefault="004B4470">
      <w:pPr>
        <w:pStyle w:val="Heading2"/>
      </w:pPr>
      <w:bookmarkStart w:id="80" w:name="selection"/>
      <w:bookmarkStart w:id="81" w:name="_Toc234783031"/>
      <w:bookmarkEnd w:id="78"/>
      <w:r>
        <w:rPr>
          <w:rStyle w:val="SectionNumber"/>
        </w:rPr>
        <w:t>7.2</w:t>
      </w:r>
      <w:r>
        <w:tab/>
        <w:t>Selection</w:t>
      </w:r>
      <w:bookmarkEnd w:id="81"/>
    </w:p>
    <w:p w14:paraId="22B796AB" w14:textId="77777777" w:rsidR="000319CA" w:rsidRDefault="004B4470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selects the shape under the cursor (clicking an already-selected shape keeps the selection, so a drag can follow). Clicking empty space clears the selection.</w:t>
      </w:r>
    </w:p>
    <w:p w14:paraId="781BDD95" w14:textId="77777777" w:rsidR="000319CA" w:rsidRDefault="004B4470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6010978F" w14:textId="77777777" w:rsidR="000319CA" w:rsidRDefault="004B4470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</w:t>
      </w:r>
      <w:r>
        <w:t xml:space="preserve">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779341A8" w14:textId="77777777" w:rsidR="000319CA" w:rsidRDefault="004B4470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74ABBC5" w14:textId="77777777" w:rsidR="000319CA" w:rsidRDefault="004B4470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9126A94" w14:textId="77777777" w:rsidR="000319CA" w:rsidRDefault="004B4470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</w:t>
      </w:r>
      <w:r>
        <w:t xml:space="preserve">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128F8CD4" w14:textId="77777777" w:rsidR="000319CA" w:rsidRDefault="004B4470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281A6B6C" w14:textId="77777777" w:rsidR="000319CA" w:rsidRDefault="004B4470">
      <w:pPr>
        <w:pStyle w:val="Heading2"/>
      </w:pPr>
      <w:bookmarkStart w:id="82" w:name="moving-and-resizing"/>
      <w:bookmarkStart w:id="83" w:name="_Toc234783032"/>
      <w:bookmarkEnd w:id="80"/>
      <w:r>
        <w:rPr>
          <w:rStyle w:val="SectionNumber"/>
        </w:rPr>
        <w:t>7.3</w:t>
      </w:r>
      <w:r>
        <w:tab/>
        <w:t>Moving and resizing</w:t>
      </w:r>
      <w:bookmarkEnd w:id="83"/>
    </w:p>
    <w:p w14:paraId="1897CFE0" w14:textId="77777777" w:rsidR="000319CA" w:rsidRDefault="004B4470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130E7C59" w14:textId="77777777" w:rsidR="000319CA" w:rsidRDefault="004B4470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2DC5301C" w14:textId="77777777" w:rsidR="000319CA" w:rsidRDefault="004B4470">
      <w:pPr>
        <w:pStyle w:val="Heading2"/>
      </w:pPr>
      <w:bookmarkStart w:id="84" w:name="editing-connection-routing"/>
      <w:bookmarkStart w:id="85" w:name="_Toc234783033"/>
      <w:bookmarkEnd w:id="82"/>
      <w:r>
        <w:rPr>
          <w:rStyle w:val="SectionNumber"/>
        </w:rPr>
        <w:t>7.4</w:t>
      </w:r>
      <w:r>
        <w:tab/>
        <w:t>Editing connection routing</w:t>
      </w:r>
      <w:bookmarkEnd w:id="85"/>
    </w:p>
    <w:p w14:paraId="00D36A7B" w14:textId="77777777" w:rsidR="000319CA" w:rsidRDefault="004B4470">
      <w:pPr>
        <w:pStyle w:val="FirstParagraph"/>
      </w:pPr>
      <w:r>
        <w:t>Connections are orthogonal poly-lines that you can reshape — select the connection first:</w:t>
      </w:r>
    </w:p>
    <w:p w14:paraId="49A8AF06" w14:textId="77777777" w:rsidR="000319CA" w:rsidRDefault="004B4470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</w:t>
      </w:r>
      <w:r>
        <w:t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674F57D0" w14:textId="77777777" w:rsidR="000319CA" w:rsidRDefault="004B4470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slide along the class perimeter (four-arrow cursor). The whole path re-routes live: the preview shows the complete re-routed connection — arrowheads, diamonds and all — as a dashed ghost.</w:t>
      </w:r>
    </w:p>
    <w:p w14:paraId="69E8BBAC" w14:textId="77777777" w:rsidR="000319CA" w:rsidRDefault="004B4470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</w:t>
      </w:r>
      <w:r>
        <w:t xml:space="preserve">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on a shared start point.</w:t>
      </w:r>
    </w:p>
    <w:p w14:paraId="2074B204" w14:textId="77777777" w:rsidR="000319CA" w:rsidRDefault="004B4470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37DE18F2" w14:textId="77777777" w:rsidR="000319CA" w:rsidRDefault="004B4470">
      <w:pPr>
        <w:pStyle w:val="Heading2"/>
      </w:pPr>
      <w:bookmarkStart w:id="86" w:name="members-and-methods-inside-the-box"/>
      <w:bookmarkStart w:id="87" w:name="_Toc234783034"/>
      <w:bookmarkEnd w:id="84"/>
      <w:r>
        <w:rPr>
          <w:rStyle w:val="SectionNumber"/>
        </w:rPr>
        <w:t>7.5</w:t>
      </w:r>
      <w:r>
        <w:tab/>
      </w:r>
      <w:r>
        <w:t>Members and methods inside the box</w:t>
      </w:r>
      <w:bookmarkEnd w:id="87"/>
    </w:p>
    <w:p w14:paraId="5E6FDF6B" w14:textId="77777777" w:rsidR="000319CA" w:rsidRDefault="004B4470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04DAEE1B" w14:textId="77777777" w:rsidR="000319CA" w:rsidRDefault="004B4470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5DED3A4E" w14:textId="77777777" w:rsidR="000319CA" w:rsidRDefault="004B4470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0E29A86" w14:textId="77777777" w:rsidR="000319CA" w:rsidRDefault="004B4470">
      <w:pPr>
        <w:pStyle w:val="Heading2"/>
      </w:pPr>
      <w:bookmarkStart w:id="88" w:name="notes-and-their-connection-points"/>
      <w:bookmarkStart w:id="89" w:name="_Toc234783035"/>
      <w:bookmarkEnd w:id="86"/>
      <w:r>
        <w:rPr>
          <w:rStyle w:val="SectionNumber"/>
        </w:rPr>
        <w:t>7.6</w:t>
      </w:r>
      <w:r>
        <w:tab/>
        <w:t>Notes and their connection points</w:t>
      </w:r>
      <w:bookmarkEnd w:id="89"/>
    </w:p>
    <w:p w14:paraId="404EFEDD" w14:textId="77777777" w:rsidR="000319CA" w:rsidRDefault="004B4470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(“semi-attached”): a point that lies inside a shape’s rectangle travels with that shape when it moves — nothing is hard-wired, so you can park a point anywhere.</w:t>
      </w:r>
    </w:p>
    <w:p w14:paraId="31944B9D" w14:textId="77777777" w:rsidR="000319CA" w:rsidRDefault="004B4470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21258C05" w14:textId="77777777" w:rsidR="000319CA" w:rsidRDefault="004B4470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38796852" w14:textId="77777777" w:rsidR="000319CA" w:rsidRDefault="004B4470">
      <w:pPr>
        <w:pStyle w:val="Heading2"/>
      </w:pPr>
      <w:bookmarkStart w:id="90" w:name="creating-elements-on-the-canvas"/>
      <w:bookmarkStart w:id="91" w:name="_Toc234783036"/>
      <w:bookmarkEnd w:id="88"/>
      <w:r>
        <w:rPr>
          <w:rStyle w:val="SectionNumber"/>
        </w:rPr>
        <w:t>7.7</w:t>
      </w:r>
      <w:r>
        <w:tab/>
        <w:t>Creating elements on the canvas</w:t>
      </w:r>
      <w:bookmarkEnd w:id="91"/>
    </w:p>
    <w:p w14:paraId="24A3D6BA" w14:textId="77777777" w:rsidR="000319CA" w:rsidRDefault="004B4470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3C71553E" w14:textId="77777777" w:rsidR="000319CA" w:rsidRDefault="004B4470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62E003CA" w14:textId="77777777" w:rsidR="000319CA" w:rsidRDefault="004B4470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derived to base</w:t>
      </w:r>
      <w:r>
        <w:t>)</w:t>
      </w:r>
    </w:p>
    <w:p w14:paraId="46FE352C" w14:textId="77777777" w:rsidR="000319CA" w:rsidRDefault="004B4470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214ABC31" w14:textId="77777777" w:rsidR="000319CA" w:rsidRDefault="004B4470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B226A28" w14:textId="77777777" w:rsidR="000319CA" w:rsidRDefault="004B4470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024F6FE1" w14:textId="77777777" w:rsidR="000319CA" w:rsidRDefault="004B4470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3C83BB11" w14:textId="77777777" w:rsidR="000319CA" w:rsidRDefault="004B4470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24AC5B17" w14:textId="77777777" w:rsidR="000319CA" w:rsidRDefault="004B4470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032F38A8" w14:textId="77777777" w:rsidR="000319CA" w:rsidRDefault="004B4470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459D3A75" w14:textId="77777777" w:rsidR="000319CA" w:rsidRDefault="004B4470">
      <w:pPr>
        <w:pStyle w:val="Heading2"/>
      </w:pPr>
      <w:bookmarkStart w:id="92" w:name="align"/>
      <w:bookmarkStart w:id="93" w:name="_Toc234783037"/>
      <w:bookmarkEnd w:id="90"/>
      <w:r>
        <w:rPr>
          <w:rStyle w:val="SectionNumber"/>
        </w:rPr>
        <w:t>7.8</w:t>
      </w:r>
      <w:r>
        <w:tab/>
        <w:t>Align</w:t>
      </w:r>
      <w:bookmarkEnd w:id="93"/>
    </w:p>
    <w:p w14:paraId="3BD8618A" w14:textId="77777777" w:rsidR="000319CA" w:rsidRDefault="004B4470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7722BD1A" w14:textId="77777777" w:rsidR="000319CA" w:rsidRDefault="004B4470">
      <w:pPr>
        <w:pStyle w:val="Heading2"/>
      </w:pPr>
      <w:bookmarkStart w:id="94" w:name="hiding-per-shape-toggles-colors"/>
      <w:bookmarkStart w:id="95" w:name="_Toc234783038"/>
      <w:bookmarkEnd w:id="92"/>
      <w:r>
        <w:rPr>
          <w:rStyle w:val="SectionNumber"/>
        </w:rPr>
        <w:t>7.9</w:t>
      </w:r>
      <w:r>
        <w:tab/>
        <w:t>Hiding, per-shape toggles, colors</w:t>
      </w:r>
      <w:bookmarkEnd w:id="95"/>
    </w:p>
    <w:p w14:paraId="0ABD83B6" w14:textId="77777777" w:rsidR="000319CA" w:rsidRDefault="004B4470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23729AEF" w14:textId="77777777" w:rsidR="000319CA" w:rsidRDefault="004B4470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7EAE970A" w14:textId="77777777" w:rsidR="000319CA" w:rsidRDefault="004B4470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0AE56122" w14:textId="77777777" w:rsidR="000319CA" w:rsidRDefault="004B4470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CCC0AA1" w14:textId="77777777" w:rsidR="000319CA" w:rsidRDefault="004B4470">
      <w:pPr>
        <w:pStyle w:val="Heading2"/>
      </w:pPr>
      <w:bookmarkStart w:id="96" w:name="zoom-and-pan"/>
      <w:bookmarkStart w:id="97" w:name="_Toc234783039"/>
      <w:bookmarkEnd w:id="94"/>
      <w:r>
        <w:rPr>
          <w:rStyle w:val="SectionNumber"/>
        </w:rPr>
        <w:t>7.10</w:t>
      </w:r>
      <w:r>
        <w:tab/>
        <w:t>Zoom and pan</w:t>
      </w:r>
      <w:bookmarkEnd w:id="9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37"/>
        <w:gridCol w:w="4639"/>
      </w:tblGrid>
      <w:tr w:rsidR="000319CA" w14:paraId="52F28C9B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C07B95" w14:textId="77777777" w:rsidR="000319CA" w:rsidRDefault="004B4470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2551ECB4" w14:textId="77777777" w:rsidR="000319CA" w:rsidRDefault="004B4470">
            <w:pPr>
              <w:pStyle w:val="Compact"/>
            </w:pPr>
            <w:r>
              <w:t>Effect</w:t>
            </w:r>
          </w:p>
        </w:tc>
      </w:tr>
      <w:tr w:rsidR="000319CA" w14:paraId="530228A8" w14:textId="77777777">
        <w:tc>
          <w:tcPr>
            <w:tcW w:w="0" w:type="auto"/>
          </w:tcPr>
          <w:p w14:paraId="3E0900A2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7A6A1706" w14:textId="77777777" w:rsidR="000319CA" w:rsidRDefault="004B4470">
            <w:pPr>
              <w:pStyle w:val="Compact"/>
            </w:pPr>
            <w:r>
              <w:t>zoom in/out, anchored at the cursor</w:t>
            </w:r>
          </w:p>
        </w:tc>
      </w:tr>
      <w:tr w:rsidR="000319CA" w14:paraId="61FA197D" w14:textId="77777777">
        <w:tc>
          <w:tcPr>
            <w:tcW w:w="0" w:type="auto"/>
          </w:tcPr>
          <w:p w14:paraId="14DE8907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383B9CC6" w14:textId="77777777" w:rsidR="000319CA" w:rsidRDefault="004B4470">
            <w:pPr>
              <w:pStyle w:val="Compact"/>
            </w:pPr>
            <w:r>
              <w:t>zoom one step in/out</w:t>
            </w:r>
          </w:p>
        </w:tc>
      </w:tr>
      <w:tr w:rsidR="000319CA" w14:paraId="4BBB9AC0" w14:textId="77777777">
        <w:tc>
          <w:tcPr>
            <w:tcW w:w="0" w:type="auto"/>
          </w:tcPr>
          <w:p w14:paraId="52B0CE24" w14:textId="77777777" w:rsidR="000319CA" w:rsidRDefault="004B4470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double-click empty space</w:t>
            </w:r>
          </w:p>
        </w:tc>
        <w:tc>
          <w:tcPr>
            <w:tcW w:w="0" w:type="auto"/>
          </w:tcPr>
          <w:p w14:paraId="63E10CF9" w14:textId="77777777" w:rsidR="000319CA" w:rsidRDefault="004B4470">
            <w:pPr>
              <w:pStyle w:val="Compact"/>
            </w:pPr>
            <w:r>
              <w:t>reset to fit-to-window</w:t>
            </w:r>
          </w:p>
        </w:tc>
      </w:tr>
      <w:tr w:rsidR="000319CA" w14:paraId="16C7C298" w14:textId="77777777">
        <w:tc>
          <w:tcPr>
            <w:tcW w:w="0" w:type="auto"/>
          </w:tcPr>
          <w:p w14:paraId="772C9FF9" w14:textId="77777777" w:rsidR="000319CA" w:rsidRDefault="004B4470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060206B3" w14:textId="77777777" w:rsidR="000319CA" w:rsidRDefault="004B4470">
            <w:pPr>
              <w:pStyle w:val="Compact"/>
            </w:pPr>
            <w:r>
              <w:t>pan</w:t>
            </w:r>
          </w:p>
        </w:tc>
      </w:tr>
      <w:tr w:rsidR="000319CA" w14:paraId="0B76703E" w14:textId="77777777">
        <w:tc>
          <w:tcPr>
            <w:tcW w:w="0" w:type="auto"/>
          </w:tcPr>
          <w:p w14:paraId="0880F23A" w14:textId="77777777" w:rsidR="000319CA" w:rsidRDefault="004B4470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55D9469A" w14:textId="77777777" w:rsidR="000319CA" w:rsidRDefault="004B4470">
            <w:pPr>
              <w:pStyle w:val="Compact"/>
            </w:pPr>
            <w:r>
              <w:t>pan (closed-hand cursor)</w:t>
            </w:r>
          </w:p>
        </w:tc>
      </w:tr>
      <w:tr w:rsidR="000319CA" w14:paraId="1E3E95E2" w14:textId="77777777">
        <w:tc>
          <w:tcPr>
            <w:tcW w:w="0" w:type="auto"/>
          </w:tcPr>
          <w:p w14:paraId="59BCBC62" w14:textId="77777777" w:rsidR="000319CA" w:rsidRDefault="004B4470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3893EED8" w14:textId="77777777" w:rsidR="000319CA" w:rsidRDefault="004B4470">
            <w:pPr>
              <w:pStyle w:val="Compact"/>
            </w:pPr>
            <w:r>
              <w:t>pan</w:t>
            </w:r>
          </w:p>
        </w:tc>
      </w:tr>
    </w:tbl>
    <w:p w14:paraId="6208C888" w14:textId="77777777" w:rsidR="000319CA" w:rsidRDefault="004B4470">
      <w:pPr>
        <w:pStyle w:val="BodyText"/>
      </w:pPr>
      <w:r>
        <w:t>Zoom ranges from 0.1× to 32×; the status bar’s X/Y fields track the model coordinates under the cursor.</w:t>
      </w:r>
    </w:p>
    <w:p w14:paraId="0601E38D" w14:textId="77777777" w:rsidR="000319CA" w:rsidRDefault="004B4470">
      <w:pPr>
        <w:pStyle w:val="Heading2"/>
      </w:pPr>
      <w:bookmarkStart w:id="98" w:name="the-cd-toolbar"/>
      <w:bookmarkStart w:id="99" w:name="_Toc234783040"/>
      <w:bookmarkEnd w:id="96"/>
      <w:r>
        <w:rPr>
          <w:rStyle w:val="SectionNumber"/>
        </w:rPr>
        <w:t>7.11</w:t>
      </w:r>
      <w:r>
        <w:tab/>
        <w:t>The CD toolbar</w:t>
      </w:r>
      <w:bookmarkEnd w:id="99"/>
    </w:p>
    <w:p w14:paraId="1183390B" w14:textId="77777777" w:rsidR="000319CA" w:rsidRDefault="004B4470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>,</w:t>
      </w:r>
      <w:r>
        <w:t xml:space="preserve"> </w:t>
      </w:r>
      <w:r>
        <w:rPr>
          <w:b/>
          <w:bCs/>
        </w:rPr>
        <w:t>Add Dependency</w:t>
      </w:r>
      <w:r>
        <w:t xml:space="preserve"> 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723023E6" w14:textId="77777777" w:rsidR="000319CA" w:rsidRDefault="004B4470">
      <w:pPr>
        <w:pStyle w:val="BlockText"/>
      </w:pPr>
      <w:r>
        <w:rPr>
          <w:b/>
          <w:bCs/>
        </w:rPr>
        <w:t>[FIGURE: Class-diagram toolbar]</w:t>
      </w:r>
      <w:r>
        <w:t xml:space="preserve"> — cropped strip of the CD toolbar in the order above.</w:t>
      </w:r>
    </w:p>
    <w:p w14:paraId="3BDE24A4" w14:textId="77777777" w:rsidR="000319CA" w:rsidRDefault="004B4470">
      <w:pPr>
        <w:pStyle w:val="Heading2"/>
      </w:pPr>
      <w:bookmarkStart w:id="100" w:name="the-cd-context-menu"/>
      <w:bookmarkStart w:id="101" w:name="_Toc234783041"/>
      <w:bookmarkEnd w:id="98"/>
      <w:r>
        <w:rPr>
          <w:rStyle w:val="SectionNumber"/>
        </w:rPr>
        <w:t>7.12</w:t>
      </w:r>
      <w:r>
        <w:tab/>
        <w:t>The CD context menu</w:t>
      </w:r>
      <w:bookmarkEnd w:id="101"/>
    </w:p>
    <w:p w14:paraId="54308B9B" w14:textId="77777777" w:rsidR="000319CA" w:rsidRDefault="004B4470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6568A5F4" w14:textId="77777777" w:rsidR="000319CA" w:rsidRDefault="004B4470">
      <w:pPr>
        <w:pStyle w:val="BlockText"/>
      </w:pPr>
      <w:r>
        <w:rPr>
          <w:b/>
          <w:bCs/>
        </w:rPr>
        <w:t>[FIGURE: Class-diagram context menu]</w:t>
      </w:r>
      <w:r>
        <w:t xml:space="preserve"> — the context menu open on a selected class shape, with the Add submenu expanded.</w:t>
      </w:r>
    </w:p>
    <w:p w14:paraId="7AB36A03" w14:textId="77777777" w:rsidR="000319CA" w:rsidRDefault="004B4470">
      <w:pPr>
        <w:pStyle w:val="Heading2"/>
      </w:pPr>
      <w:bookmarkStart w:id="102" w:name="canvas-keys"/>
      <w:bookmarkStart w:id="103" w:name="_Toc234783042"/>
      <w:bookmarkEnd w:id="100"/>
      <w:r>
        <w:rPr>
          <w:rStyle w:val="SectionNumber"/>
        </w:rPr>
        <w:t>7.13</w:t>
      </w:r>
      <w:r>
        <w:tab/>
        <w:t>Canvas keys</w:t>
      </w:r>
      <w:bookmarkEnd w:id="10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0319CA" w14:paraId="055BE458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F6F644" w14:textId="77777777" w:rsidR="000319CA" w:rsidRDefault="004B447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0526E3C" w14:textId="77777777" w:rsidR="000319CA" w:rsidRDefault="004B4470">
            <w:pPr>
              <w:pStyle w:val="Compact"/>
            </w:pPr>
            <w:r>
              <w:t>Action</w:t>
            </w:r>
          </w:p>
        </w:tc>
      </w:tr>
      <w:tr w:rsidR="000319CA" w14:paraId="324B8539" w14:textId="77777777">
        <w:tc>
          <w:tcPr>
            <w:tcW w:w="0" w:type="auto"/>
          </w:tcPr>
          <w:p w14:paraId="3153B0B4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72AEADB9" w14:textId="77777777" w:rsidR="000319CA" w:rsidRDefault="004B4470">
            <w:pPr>
              <w:pStyle w:val="Compact"/>
            </w:pPr>
            <w:r>
              <w:t>create relation / inheritance / dependency / diagram-only</w:t>
            </w:r>
          </w:p>
        </w:tc>
      </w:tr>
      <w:tr w:rsidR="000319CA" w14:paraId="1E6365DB" w14:textId="77777777">
        <w:tc>
          <w:tcPr>
            <w:tcW w:w="0" w:type="auto"/>
          </w:tcPr>
          <w:p w14:paraId="1642AEA8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1733196F" w14:textId="77777777" w:rsidR="000319CA" w:rsidRDefault="004B4470">
            <w:pPr>
              <w:pStyle w:val="Compact"/>
            </w:pPr>
            <w:r>
              <w:t>arm Add Class / Add Note placement</w:t>
            </w:r>
          </w:p>
        </w:tc>
      </w:tr>
      <w:tr w:rsidR="000319CA" w14:paraId="62D8CC38" w14:textId="77777777">
        <w:tc>
          <w:tcPr>
            <w:tcW w:w="0" w:type="auto"/>
          </w:tcPr>
          <w:p w14:paraId="664754AE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5988740C" w14:textId="77777777" w:rsidR="000319CA" w:rsidRDefault="004B4470">
            <w:pPr>
              <w:pStyle w:val="Compact"/>
            </w:pPr>
            <w:r>
              <w:t>the Add actions (as on the tree)</w:t>
            </w:r>
          </w:p>
        </w:tc>
      </w:tr>
      <w:tr w:rsidR="000319CA" w14:paraId="07767C13" w14:textId="77777777">
        <w:tc>
          <w:tcPr>
            <w:tcW w:w="0" w:type="auto"/>
          </w:tcPr>
          <w:p w14:paraId="321F74B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BCD20F6" w14:textId="77777777" w:rsidR="000319CA" w:rsidRDefault="004B4470">
            <w:pPr>
              <w:pStyle w:val="Compact"/>
            </w:pPr>
            <w:r>
              <w:t>walk the rows of the selected class</w:t>
            </w:r>
          </w:p>
        </w:tc>
      </w:tr>
      <w:tr w:rsidR="000319CA" w14:paraId="113DE54A" w14:textId="77777777">
        <w:tc>
          <w:tcPr>
            <w:tcW w:w="0" w:type="auto"/>
          </w:tcPr>
          <w:p w14:paraId="67829E5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9028891" w14:textId="77777777" w:rsidR="000319CA" w:rsidRDefault="004B4470">
            <w:pPr>
              <w:pStyle w:val="Compact"/>
            </w:pPr>
            <w:r>
              <w:t>delete selection</w:t>
            </w:r>
          </w:p>
        </w:tc>
      </w:tr>
      <w:tr w:rsidR="000319CA" w14:paraId="6C0D2B51" w14:textId="77777777">
        <w:tc>
          <w:tcPr>
            <w:tcW w:w="0" w:type="auto"/>
          </w:tcPr>
          <w:p w14:paraId="0E920DB8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14250A69" w14:textId="77777777" w:rsidR="000319CA" w:rsidRDefault="004B4470">
            <w:pPr>
              <w:pStyle w:val="Compact"/>
            </w:pPr>
            <w:r>
              <w:t>cancel placement/drag/rubber-band, else clear selection</w:t>
            </w:r>
          </w:p>
        </w:tc>
      </w:tr>
      <w:tr w:rsidR="000319CA" w14:paraId="0D822121" w14:textId="77777777">
        <w:tc>
          <w:tcPr>
            <w:tcW w:w="0" w:type="auto"/>
          </w:tcPr>
          <w:p w14:paraId="5043C613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312A649" w14:textId="77777777" w:rsidR="000319CA" w:rsidRDefault="004B4470">
            <w:pPr>
              <w:pStyle w:val="Compact"/>
            </w:pPr>
            <w:r>
              <w:t>select all</w:t>
            </w:r>
          </w:p>
        </w:tc>
      </w:tr>
    </w:tbl>
    <w:p w14:paraId="543DA3F6" w14:textId="77777777" w:rsidR="000319CA" w:rsidRDefault="004B4470">
      <w:pPr>
        <w:pStyle w:val="Heading1"/>
      </w:pPr>
      <w:bookmarkStart w:id="104" w:name="reference-sequence-diagrams"/>
      <w:bookmarkStart w:id="105" w:name="_Toc234783043"/>
      <w:bookmarkEnd w:id="76"/>
      <w:bookmarkEnd w:id="102"/>
      <w:r>
        <w:rPr>
          <w:rStyle w:val="SectionNumber"/>
        </w:rPr>
        <w:t>8</w:t>
      </w:r>
      <w:r>
        <w:tab/>
        <w:t>Reference: sequence diagrams</w:t>
      </w:r>
      <w:bookmarkEnd w:id="105"/>
    </w:p>
    <w:p w14:paraId="5BC7FE50" w14:textId="77777777" w:rsidR="000319CA" w:rsidRDefault="004B4470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</w:t>
      </w:r>
      <w:r>
        <w:t xml:space="preserve">(the narrow boxes) are nested calls; </w:t>
      </w:r>
      <w:r>
        <w:rPr>
          <w:b/>
          <w:bCs/>
        </w:rPr>
        <w:t>messages</w:t>
      </w:r>
      <w:r>
        <w:t xml:space="preserve"> 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22743D1F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2232F899" wp14:editId="1877D47C">
            <wp:extent cx="5334000" cy="3429000"/>
            <wp:effectExtent l="0" t="0" r="0" b="0"/>
            <wp:docPr id="110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59A3FA" w14:textId="77777777" w:rsidR="000319CA" w:rsidRDefault="004B4470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69F4A63A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481F56CA" wp14:editId="755150A2">
            <wp:extent cx="5334000" cy="7544589"/>
            <wp:effectExtent l="0" t="0" r="0" b="0"/>
            <wp:docPr id="113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99FB4D" w14:textId="77777777" w:rsidR="000319CA" w:rsidRDefault="004B4470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534A98F4" w14:textId="77777777" w:rsidR="000319CA" w:rsidRDefault="004B4470">
      <w:pPr>
        <w:pStyle w:val="Heading2"/>
      </w:pPr>
      <w:bookmarkStart w:id="106" w:name="building-one"/>
      <w:bookmarkStart w:id="107" w:name="_Toc234783044"/>
      <w:r>
        <w:rPr>
          <w:rStyle w:val="SectionNumber"/>
        </w:rPr>
        <w:t>8.1</w:t>
      </w:r>
      <w:r>
        <w:tab/>
        <w:t>Building one</w:t>
      </w:r>
      <w:bookmarkEnd w:id="107"/>
    </w:p>
    <w:p w14:paraId="6FDABCA1" w14:textId="77777777" w:rsidR="000319CA" w:rsidRDefault="004B4470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35834D39" w14:textId="77777777" w:rsidR="000319CA" w:rsidRDefault="004B4470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09364A5E" w14:textId="77777777" w:rsidR="000319CA" w:rsidRDefault="004B4470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02CFB6A5" w14:textId="77777777" w:rsidR="000319CA" w:rsidRDefault="004B4470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759E77C8" w14:textId="77777777" w:rsidR="000319CA" w:rsidRDefault="004B4470">
      <w:pPr>
        <w:pStyle w:val="Heading2"/>
      </w:pPr>
      <w:bookmarkStart w:id="108" w:name="what-moves-and-how"/>
      <w:bookmarkStart w:id="109" w:name="_Toc234783045"/>
      <w:bookmarkEnd w:id="106"/>
      <w:r>
        <w:rPr>
          <w:rStyle w:val="SectionNumber"/>
        </w:rPr>
        <w:t>8.2</w:t>
      </w:r>
      <w:r>
        <w:tab/>
        <w:t>What moves, and how</w:t>
      </w:r>
      <w:bookmarkEnd w:id="10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0319CA" w14:paraId="7FD729D9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663B6D" w14:textId="77777777" w:rsidR="000319CA" w:rsidRDefault="004B4470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7C02BA9B" w14:textId="77777777" w:rsidR="000319CA" w:rsidRDefault="004B4470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FBDCFBC" w14:textId="77777777" w:rsidR="000319CA" w:rsidRDefault="004B4470">
            <w:pPr>
              <w:pStyle w:val="Compact"/>
            </w:pPr>
            <w:r>
              <w:t>Notes</w:t>
            </w:r>
          </w:p>
        </w:tc>
      </w:tr>
      <w:tr w:rsidR="000319CA" w14:paraId="294B1DA7" w14:textId="77777777">
        <w:tc>
          <w:tcPr>
            <w:tcW w:w="0" w:type="auto"/>
          </w:tcPr>
          <w:p w14:paraId="7C6D5FC4" w14:textId="77777777" w:rsidR="000319CA" w:rsidRDefault="004B4470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0AFFDED0" w14:textId="77777777" w:rsidR="000319CA" w:rsidRDefault="004B4470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151387BD" w14:textId="77777777" w:rsidR="000319CA" w:rsidRDefault="004B4470">
            <w:pPr>
              <w:pStyle w:val="Compact"/>
            </w:pPr>
            <w:r>
              <w:t>vertical only; clamped to its container; dashed ghost</w:t>
            </w:r>
          </w:p>
        </w:tc>
      </w:tr>
      <w:tr w:rsidR="000319CA" w14:paraId="5B4EDFE5" w14:textId="77777777">
        <w:tc>
          <w:tcPr>
            <w:tcW w:w="0" w:type="auto"/>
          </w:tcPr>
          <w:p w14:paraId="41BD47CA" w14:textId="77777777" w:rsidR="000319CA" w:rsidRDefault="004B4470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577EC19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34A93B26" w14:textId="77777777" w:rsidR="000319CA" w:rsidRDefault="004B4470">
            <w:pPr>
              <w:pStyle w:val="Compact"/>
            </w:pPr>
            <w:r>
              <w:t>same drag, other end</w:t>
            </w:r>
          </w:p>
        </w:tc>
      </w:tr>
      <w:tr w:rsidR="000319CA" w14:paraId="537AFBAC" w14:textId="77777777">
        <w:tc>
          <w:tcPr>
            <w:tcW w:w="0" w:type="auto"/>
          </w:tcPr>
          <w:p w14:paraId="7BF02BC7" w14:textId="77777777" w:rsidR="000319CA" w:rsidRDefault="004B4470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7CC7E7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B1C3070" w14:textId="77777777" w:rsidR="000319CA" w:rsidRDefault="004B4470">
            <w:pPr>
              <w:pStyle w:val="Compact"/>
            </w:pPr>
            <w:r>
              <w:t>reorders the call sequence</w:t>
            </w:r>
          </w:p>
        </w:tc>
      </w:tr>
      <w:tr w:rsidR="000319CA" w14:paraId="2302285F" w14:textId="77777777">
        <w:tc>
          <w:tcPr>
            <w:tcW w:w="0" w:type="auto"/>
          </w:tcPr>
          <w:p w14:paraId="3015DE29" w14:textId="77777777" w:rsidR="000319CA" w:rsidRDefault="004B4470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51F89B38" w14:textId="77777777" w:rsidR="000319CA" w:rsidRDefault="004B4470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9678265" w14:textId="77777777" w:rsidR="000319CA" w:rsidRDefault="004B4470">
            <w:pPr>
              <w:pStyle w:val="Compact"/>
            </w:pPr>
            <w:r>
              <w:t>horizontal only; siblings shift aside</w:t>
            </w:r>
          </w:p>
        </w:tc>
      </w:tr>
      <w:tr w:rsidR="000319CA" w14:paraId="09548AFE" w14:textId="77777777">
        <w:tc>
          <w:tcPr>
            <w:tcW w:w="0" w:type="auto"/>
          </w:tcPr>
          <w:p w14:paraId="24D38986" w14:textId="77777777" w:rsidR="000319CA" w:rsidRDefault="004B4470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24F9851" w14:textId="77777777" w:rsidR="000319CA" w:rsidRDefault="004B4470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229355F0" w14:textId="77777777" w:rsidR="000319CA" w:rsidRDefault="004B4470">
            <w:pPr>
              <w:pStyle w:val="Compact"/>
            </w:pPr>
            <w:r>
              <w:t>free 2-D offset, grid-snapped</w:t>
            </w:r>
          </w:p>
        </w:tc>
      </w:tr>
      <w:tr w:rsidR="000319CA" w14:paraId="4124282B" w14:textId="77777777">
        <w:tc>
          <w:tcPr>
            <w:tcW w:w="0" w:type="auto"/>
          </w:tcPr>
          <w:p w14:paraId="0B64EB99" w14:textId="77777777" w:rsidR="000319CA" w:rsidRDefault="004B4470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39AEFE56" w14:textId="77777777" w:rsidR="000319CA" w:rsidRDefault="004B4470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95FF419" w14:textId="77777777" w:rsidR="000319CA" w:rsidRDefault="004B4470">
            <w:pPr>
              <w:pStyle w:val="Compact"/>
            </w:pPr>
            <w:r>
              <w:t>move / resize</w:t>
            </w:r>
          </w:p>
        </w:tc>
      </w:tr>
      <w:tr w:rsidR="000319CA" w14:paraId="6AE3F63B" w14:textId="77777777">
        <w:tc>
          <w:tcPr>
            <w:tcW w:w="0" w:type="auto"/>
          </w:tcPr>
          <w:p w14:paraId="2325BF3B" w14:textId="77777777" w:rsidR="000319CA" w:rsidRDefault="004B4470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A260A74" w14:textId="77777777" w:rsidR="000319CA" w:rsidRDefault="004B4470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206C040C" w14:textId="77777777" w:rsidR="000319CA" w:rsidRDefault="004B4470">
            <w:pPr>
              <w:pStyle w:val="Compact"/>
            </w:pPr>
            <w:r>
              <w:t>see below</w:t>
            </w:r>
          </w:p>
        </w:tc>
      </w:tr>
    </w:tbl>
    <w:p w14:paraId="466A2647" w14:textId="77777777" w:rsidR="000319CA" w:rsidRDefault="004B4470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714B3A8C" w14:textId="77777777" w:rsidR="000319CA" w:rsidRDefault="004B4470">
      <w:pPr>
        <w:pStyle w:val="Heading2"/>
      </w:pPr>
      <w:bookmarkStart w:id="110" w:name="keeping-it-readable"/>
      <w:bookmarkStart w:id="111" w:name="_Toc234783046"/>
      <w:bookmarkEnd w:id="108"/>
      <w:r>
        <w:rPr>
          <w:rStyle w:val="SectionNumber"/>
        </w:rPr>
        <w:t>8.3</w:t>
      </w:r>
      <w:r>
        <w:tab/>
        <w:t>Keeping it readable</w:t>
      </w:r>
      <w:bookmarkEnd w:id="111"/>
    </w:p>
    <w:p w14:paraId="6E11F502" w14:textId="77777777" w:rsidR="000319CA" w:rsidRDefault="004B4470">
      <w:pPr>
        <w:pStyle w:val="FirstParagraph"/>
      </w:pPr>
      <w:r>
        <w:t>Three context-menu layout commands (each one undo step):</w:t>
      </w:r>
    </w:p>
    <w:p w14:paraId="41F13A26" w14:textId="77777777" w:rsidR="000319CA" w:rsidRDefault="004B4470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5E509759" w14:textId="77777777" w:rsidR="000319CA" w:rsidRDefault="004B4470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54CB1F7A" w14:textId="77777777" w:rsidR="000319CA" w:rsidRDefault="004B4470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0F83659D" w14:textId="77777777" w:rsidR="000319CA" w:rsidRDefault="004B4470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3EDDE6CA" w14:textId="77777777" w:rsidR="000319CA" w:rsidRDefault="004B4470">
      <w:pPr>
        <w:pStyle w:val="Heading2"/>
      </w:pPr>
      <w:bookmarkStart w:id="112" w:name="toolbar-colors-zoom"/>
      <w:bookmarkStart w:id="113" w:name="_Toc234783047"/>
      <w:bookmarkEnd w:id="110"/>
      <w:r>
        <w:rPr>
          <w:rStyle w:val="SectionNumber"/>
        </w:rPr>
        <w:t>8.4</w:t>
      </w:r>
      <w:r>
        <w:tab/>
        <w:t>Toolbar, colors, zoom</w:t>
      </w:r>
      <w:bookmarkEnd w:id="113"/>
    </w:p>
    <w:p w14:paraId="61EBBA68" w14:textId="77777777" w:rsidR="000319CA" w:rsidRDefault="004B4470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2B5B1E9E" w14:textId="77777777" w:rsidR="000319CA" w:rsidRDefault="004B4470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>, Fit via toolbar or double-click on empty space, pan with plain scroll / middle-drag / scrollbars, pinch on trackpads).</w:t>
      </w:r>
    </w:p>
    <w:p w14:paraId="61B27062" w14:textId="77777777" w:rsidR="000319CA" w:rsidRDefault="004B4470">
      <w:pPr>
        <w:pStyle w:val="Heading2"/>
      </w:pPr>
      <w:bookmarkStart w:id="114" w:name="canvas-keys-1"/>
      <w:bookmarkStart w:id="115" w:name="_Toc234783048"/>
      <w:bookmarkEnd w:id="112"/>
      <w:r>
        <w:rPr>
          <w:rStyle w:val="SectionNumber"/>
        </w:rPr>
        <w:t>8.5</w:t>
      </w:r>
      <w:r>
        <w:tab/>
      </w:r>
      <w:r>
        <w:t>Canvas keys</w:t>
      </w:r>
      <w:bookmarkEnd w:id="11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0319CA" w14:paraId="13CD2E50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8E4967" w14:textId="77777777" w:rsidR="000319CA" w:rsidRDefault="004B447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EA2BA2E" w14:textId="77777777" w:rsidR="000319CA" w:rsidRDefault="004B4470">
            <w:pPr>
              <w:pStyle w:val="Compact"/>
            </w:pPr>
            <w:r>
              <w:t>Action</w:t>
            </w:r>
          </w:p>
        </w:tc>
      </w:tr>
      <w:tr w:rsidR="000319CA" w14:paraId="3D19C9B1" w14:textId="77777777">
        <w:tc>
          <w:tcPr>
            <w:tcW w:w="0" w:type="auto"/>
          </w:tcPr>
          <w:p w14:paraId="41765DF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500DC8B" w14:textId="77777777" w:rsidR="000319CA" w:rsidRDefault="004B4470">
            <w:pPr>
              <w:pStyle w:val="Compact"/>
            </w:pPr>
            <w:r>
              <w:t>arm Add Lifeline / Add Note placement</w:t>
            </w:r>
          </w:p>
        </w:tc>
      </w:tr>
      <w:tr w:rsidR="000319CA" w14:paraId="57CED951" w14:textId="77777777">
        <w:tc>
          <w:tcPr>
            <w:tcW w:w="0" w:type="auto"/>
          </w:tcPr>
          <w:p w14:paraId="215B5542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7E2832B" w14:textId="77777777" w:rsidR="000319CA" w:rsidRDefault="004B4470">
            <w:pPr>
              <w:pStyle w:val="Compact"/>
            </w:pPr>
            <w:r>
              <w:t>Add Class (dialog; lifeline auto-placed)</w:t>
            </w:r>
          </w:p>
        </w:tc>
      </w:tr>
      <w:tr w:rsidR="000319CA" w14:paraId="4B079F2B" w14:textId="77777777">
        <w:tc>
          <w:tcPr>
            <w:tcW w:w="0" w:type="auto"/>
          </w:tcPr>
          <w:p w14:paraId="3573EA51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3AF102DD" w14:textId="77777777" w:rsidR="000319CA" w:rsidRDefault="004B4470">
            <w:pPr>
              <w:pStyle w:val="Compact"/>
            </w:pPr>
            <w:r>
              <w:t>move activation up/down among siblings</w:t>
            </w:r>
          </w:p>
        </w:tc>
      </w:tr>
      <w:tr w:rsidR="000319CA" w14:paraId="5E7172EC" w14:textId="77777777">
        <w:tc>
          <w:tcPr>
            <w:tcW w:w="0" w:type="auto"/>
          </w:tcPr>
          <w:p w14:paraId="7E720803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77AA61A8" w14:textId="77777777" w:rsidR="000319CA" w:rsidRDefault="004B4470">
            <w:pPr>
              <w:pStyle w:val="Compact"/>
            </w:pPr>
            <w:r>
              <w:t>move lifeline left/right</w:t>
            </w:r>
          </w:p>
        </w:tc>
      </w:tr>
      <w:tr w:rsidR="000319CA" w14:paraId="15B1F030" w14:textId="77777777">
        <w:tc>
          <w:tcPr>
            <w:tcW w:w="0" w:type="auto"/>
          </w:tcPr>
          <w:p w14:paraId="4152C28B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EFE1D2C" w14:textId="77777777" w:rsidR="000319CA" w:rsidRDefault="004B4470">
            <w:pPr>
              <w:pStyle w:val="Compact"/>
            </w:pPr>
            <w:r>
              <w:t>navigate between related shapes / along a lifeline</w:t>
            </w:r>
          </w:p>
        </w:tc>
      </w:tr>
      <w:tr w:rsidR="000319CA" w14:paraId="1A307CEE" w14:textId="77777777">
        <w:tc>
          <w:tcPr>
            <w:tcW w:w="0" w:type="auto"/>
          </w:tcPr>
          <w:p w14:paraId="665814B0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5C1E8711" w14:textId="77777777" w:rsidR="000319CA" w:rsidRDefault="004B4470">
            <w:pPr>
              <w:pStyle w:val="Compact"/>
            </w:pPr>
            <w:r>
              <w:t>open the selected shape (as double-click)</w:t>
            </w:r>
          </w:p>
        </w:tc>
      </w:tr>
      <w:tr w:rsidR="000319CA" w14:paraId="141C60EC" w14:textId="77777777">
        <w:tc>
          <w:tcPr>
            <w:tcW w:w="0" w:type="auto"/>
          </w:tcPr>
          <w:p w14:paraId="51358390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0D0501A2" w14:textId="77777777" w:rsidR="000319CA" w:rsidRDefault="004B4470">
            <w:pPr>
              <w:pStyle w:val="Compact"/>
            </w:pPr>
            <w:r>
              <w:t>delete / cancel-or-clear / select all</w:t>
            </w:r>
          </w:p>
        </w:tc>
      </w:tr>
    </w:tbl>
    <w:p w14:paraId="1FBEF2A3" w14:textId="77777777" w:rsidR="000319CA" w:rsidRDefault="004B4470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7B6F13D4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4B8F3B1B" wp14:editId="50DB5625">
            <wp:extent cx="5334000" cy="7544589"/>
            <wp:effectExtent l="0" t="0" r="0" b="0"/>
            <wp:docPr id="121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8AA31" w14:textId="77777777" w:rsidR="000319CA" w:rsidRDefault="004B4470">
      <w:pPr>
        <w:pStyle w:val="ImageCaption"/>
      </w:pPr>
      <w:r>
        <w:t>A pipe-generated call trace of the Matrix constructor (“Matrix constructor walkthrough”).</w:t>
      </w:r>
    </w:p>
    <w:p w14:paraId="37861582" w14:textId="77777777" w:rsidR="000319CA" w:rsidRDefault="004B4470">
      <w:pPr>
        <w:pStyle w:val="Heading1"/>
      </w:pPr>
      <w:bookmarkStart w:id="116" w:name="reference-dialogs"/>
      <w:bookmarkStart w:id="117" w:name="_Toc234783049"/>
      <w:bookmarkEnd w:id="104"/>
      <w:bookmarkEnd w:id="114"/>
      <w:r>
        <w:rPr>
          <w:rStyle w:val="SectionNumber"/>
        </w:rPr>
        <w:t>9</w:t>
      </w:r>
      <w:r>
        <w:tab/>
        <w:t>Reference: dialogs</w:t>
      </w:r>
      <w:bookmarkEnd w:id="117"/>
    </w:p>
    <w:p w14:paraId="2DF3F1DF" w14:textId="77777777" w:rsidR="000319CA" w:rsidRDefault="004B4470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0292C318" w14:textId="77777777" w:rsidR="000319CA" w:rsidRDefault="004B4470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53532358" w14:textId="77777777" w:rsidR="000319CA" w:rsidRDefault="004B4470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377FC695" w14:textId="77777777" w:rsidR="000319CA" w:rsidRDefault="004B4470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3BF203EB" w14:textId="77777777" w:rsidR="000319CA" w:rsidRDefault="004B4470">
      <w:pPr>
        <w:pStyle w:val="Heading2"/>
      </w:pPr>
      <w:bookmarkStart w:id="118" w:name="class"/>
      <w:bookmarkStart w:id="119" w:name="_Toc234783050"/>
      <w:r>
        <w:rPr>
          <w:rStyle w:val="SectionNumber"/>
        </w:rPr>
        <w:t>9.1</w:t>
      </w:r>
      <w:r>
        <w:tab/>
        <w:t>Class</w:t>
      </w:r>
      <w:bookmarkEnd w:id="119"/>
    </w:p>
    <w:p w14:paraId="4E8D1447" w14:textId="77777777" w:rsidR="000319CA" w:rsidRDefault="004B4470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154FD3B1" w14:textId="77777777" w:rsidR="000319CA" w:rsidRDefault="004B4470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3278F65B" w14:textId="77777777" w:rsidR="000319CA" w:rsidRDefault="004B4470">
      <w:pPr>
        <w:pStyle w:val="Heading2"/>
      </w:pPr>
      <w:bookmarkStart w:id="120" w:name="external-class"/>
      <w:bookmarkStart w:id="121" w:name="_Toc234783051"/>
      <w:bookmarkEnd w:id="118"/>
      <w:r>
        <w:rPr>
          <w:rStyle w:val="SectionNumber"/>
        </w:rPr>
        <w:t>9.2</w:t>
      </w:r>
      <w:r>
        <w:tab/>
        <w:t>External Class</w:t>
      </w:r>
      <w:bookmarkEnd w:id="121"/>
    </w:p>
    <w:p w14:paraId="658FDEB8" w14:textId="77777777" w:rsidR="000319CA" w:rsidRDefault="004B4470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5B6014A1" w14:textId="77777777" w:rsidR="000319CA" w:rsidRDefault="004B4470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100451E3" w14:textId="77777777" w:rsidR="000319CA" w:rsidRDefault="004B4470">
      <w:pPr>
        <w:pStyle w:val="Heading2"/>
      </w:pPr>
      <w:bookmarkStart w:id="122" w:name="member"/>
      <w:bookmarkStart w:id="123" w:name="_Toc234783052"/>
      <w:bookmarkEnd w:id="120"/>
      <w:r>
        <w:rPr>
          <w:rStyle w:val="SectionNumber"/>
        </w:rPr>
        <w:t>9.3</w:t>
      </w:r>
      <w:r>
        <w:tab/>
        <w:t>Member</w:t>
      </w:r>
      <w:bookmarkEnd w:id="123"/>
    </w:p>
    <w:p w14:paraId="10C62C70" w14:textId="77777777" w:rsidR="000319CA" w:rsidRDefault="004B4470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1DA3764B" w14:textId="77777777" w:rsidR="000319CA" w:rsidRDefault="004B4470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22FDD82A" w14:textId="77777777" w:rsidR="000319CA" w:rsidRDefault="004B4470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7F5A9095" w14:textId="77777777" w:rsidR="000319CA" w:rsidRDefault="004B4470">
      <w:pPr>
        <w:pStyle w:val="Heading2"/>
      </w:pPr>
      <w:bookmarkStart w:id="124" w:name="method"/>
      <w:bookmarkStart w:id="125" w:name="_Toc234783053"/>
      <w:bookmarkEnd w:id="122"/>
      <w:r>
        <w:rPr>
          <w:rStyle w:val="SectionNumber"/>
        </w:rPr>
        <w:t>9.4</w:t>
      </w:r>
      <w:r>
        <w:tab/>
        <w:t>Method</w:t>
      </w:r>
      <w:bookmarkEnd w:id="125"/>
    </w:p>
    <w:p w14:paraId="50698F5A" w14:textId="77777777" w:rsidR="000319CA" w:rsidRDefault="004B4470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7CAD46D5" w14:textId="77777777" w:rsidR="000319CA" w:rsidRDefault="004B4470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1E836319" w14:textId="77777777" w:rsidR="000319CA" w:rsidRDefault="004B4470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317D8A87" w14:textId="77777777" w:rsidR="000319CA" w:rsidRDefault="004B4470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38382BB8" w14:textId="77777777" w:rsidR="000319CA" w:rsidRDefault="004B4470">
      <w:pPr>
        <w:pStyle w:val="Heading2"/>
      </w:pPr>
      <w:bookmarkStart w:id="126" w:name="constructor-destructor"/>
      <w:bookmarkStart w:id="127" w:name="_Toc234783054"/>
      <w:bookmarkEnd w:id="124"/>
      <w:r>
        <w:rPr>
          <w:rStyle w:val="SectionNumber"/>
        </w:rPr>
        <w:t>9.5</w:t>
      </w:r>
      <w:r>
        <w:tab/>
        <w:t>Constructor / Destructor</w:t>
      </w:r>
      <w:bookmarkEnd w:id="127"/>
    </w:p>
    <w:p w14:paraId="5DF2010B" w14:textId="77777777" w:rsidR="000319CA" w:rsidRDefault="004B4470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281EDC9D" w14:textId="77777777" w:rsidR="000319CA" w:rsidRDefault="004B4470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43022FCD" w14:textId="77777777" w:rsidR="000319CA" w:rsidRDefault="004B4470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45F0B13A" w14:textId="77777777" w:rsidR="000319CA" w:rsidRDefault="004B4470">
      <w:pPr>
        <w:pStyle w:val="Heading2"/>
      </w:pPr>
      <w:bookmarkStart w:id="128" w:name="exception-specification"/>
      <w:bookmarkStart w:id="129" w:name="_Toc234783055"/>
      <w:bookmarkEnd w:id="126"/>
      <w:r>
        <w:rPr>
          <w:rStyle w:val="SectionNumber"/>
        </w:rPr>
        <w:t>9.6</w:t>
      </w:r>
      <w:r>
        <w:tab/>
        <w:t>Exception Specification</w:t>
      </w:r>
      <w:bookmarkEnd w:id="129"/>
    </w:p>
    <w:p w14:paraId="3DCBCB2C" w14:textId="77777777" w:rsidR="000319CA" w:rsidRDefault="004B4470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4E3E2D4D" w14:textId="77777777" w:rsidR="000319CA" w:rsidRDefault="004B4470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425CC667" w14:textId="77777777" w:rsidR="000319CA" w:rsidRDefault="004B4470">
      <w:pPr>
        <w:pStyle w:val="Heading2"/>
      </w:pPr>
      <w:bookmarkStart w:id="130" w:name="argument"/>
      <w:bookmarkStart w:id="131" w:name="_Toc234783056"/>
      <w:bookmarkEnd w:id="128"/>
      <w:r>
        <w:rPr>
          <w:rStyle w:val="SectionNumber"/>
        </w:rPr>
        <w:t>9.7</w:t>
      </w:r>
      <w:r>
        <w:tab/>
        <w:t>Argument</w:t>
      </w:r>
      <w:bookmarkEnd w:id="131"/>
    </w:p>
    <w:p w14:paraId="7C3438AD" w14:textId="77777777" w:rsidR="000319CA" w:rsidRDefault="004B4470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7A6F4E30" w14:textId="77777777" w:rsidR="000319CA" w:rsidRDefault="004B4470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1B1785B2" w14:textId="77777777" w:rsidR="000319CA" w:rsidRDefault="004B4470">
      <w:pPr>
        <w:pStyle w:val="Heading2"/>
      </w:pPr>
      <w:bookmarkStart w:id="132" w:name="inheritance"/>
      <w:bookmarkStart w:id="133" w:name="_Toc234783057"/>
      <w:bookmarkEnd w:id="130"/>
      <w:r>
        <w:rPr>
          <w:rStyle w:val="SectionNumber"/>
        </w:rPr>
        <w:t>9.8</w:t>
      </w:r>
      <w:r>
        <w:tab/>
        <w:t>Inheritance</w:t>
      </w:r>
      <w:bookmarkEnd w:id="133"/>
    </w:p>
    <w:p w14:paraId="7070B3AF" w14:textId="77777777" w:rsidR="000319CA" w:rsidRDefault="004B4470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2EAA3F5B" w14:textId="77777777" w:rsidR="000319CA" w:rsidRDefault="004B4470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544D466C" w14:textId="77777777" w:rsidR="000319CA" w:rsidRDefault="004B4470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33937833" w14:textId="77777777" w:rsidR="000319CA" w:rsidRDefault="004B4470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3B7703A3" w14:textId="77777777" w:rsidR="000319CA" w:rsidRDefault="004B4470">
      <w:pPr>
        <w:pStyle w:val="Heading2"/>
      </w:pPr>
      <w:bookmarkStart w:id="134" w:name="relation"/>
      <w:bookmarkStart w:id="135" w:name="_Toc234783058"/>
      <w:bookmarkEnd w:id="132"/>
      <w:r>
        <w:rPr>
          <w:rStyle w:val="SectionNumber"/>
        </w:rPr>
        <w:t>9.9</w:t>
      </w:r>
      <w:r>
        <w:tab/>
        <w:t>Relation</w:t>
      </w:r>
      <w:bookmarkEnd w:id="135"/>
    </w:p>
    <w:p w14:paraId="5FD34626" w14:textId="77777777" w:rsidR="000319CA" w:rsidRDefault="004B4470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47371A03" w14:textId="77777777" w:rsidR="000319CA" w:rsidRDefault="004B4470">
      <w:pPr>
        <w:pStyle w:val="FirstParagraph"/>
      </w:pPr>
      <w:r>
        <w:t>Chapter 12 is the background; the dialog fields:</w:t>
      </w:r>
    </w:p>
    <w:p w14:paraId="27EDC8BF" w14:textId="77777777" w:rsidR="000319CA" w:rsidRDefault="004B4470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683B1130" w14:textId="77777777" w:rsidR="000319CA" w:rsidRDefault="004B4470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3D0F5B6B" w14:textId="77777777" w:rsidR="000319CA" w:rsidRDefault="004B4470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1132F0D0" w14:textId="77777777" w:rsidR="000319CA" w:rsidRDefault="004B4470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6A4D2657" w14:textId="77777777" w:rsidR="000319CA" w:rsidRDefault="004B4470">
      <w:pPr>
        <w:pStyle w:val="Heading2"/>
      </w:pPr>
      <w:bookmarkStart w:id="136" w:name="find-method-on-a-relation"/>
      <w:bookmarkStart w:id="137" w:name="_Toc234783059"/>
      <w:bookmarkEnd w:id="134"/>
      <w:r>
        <w:rPr>
          <w:rStyle w:val="SectionNumber"/>
        </w:rPr>
        <w:t>9.10</w:t>
      </w:r>
      <w:r>
        <w:tab/>
        <w:t>Find Method (on a relation)</w:t>
      </w:r>
      <w:bookmarkEnd w:id="137"/>
    </w:p>
    <w:p w14:paraId="2CC4BC16" w14:textId="77777777" w:rsidR="000319CA" w:rsidRDefault="004B4470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127061BA" w14:textId="77777777" w:rsidR="000319CA" w:rsidRDefault="004B4470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7C61C5DA" w14:textId="77777777" w:rsidR="000319CA" w:rsidRDefault="004B4470">
      <w:pPr>
        <w:pStyle w:val="Heading2"/>
      </w:pPr>
      <w:bookmarkStart w:id="138" w:name="dependency"/>
      <w:bookmarkStart w:id="139" w:name="_Toc234783060"/>
      <w:bookmarkEnd w:id="136"/>
      <w:r>
        <w:rPr>
          <w:rStyle w:val="SectionNumber"/>
        </w:rPr>
        <w:t>9.11</w:t>
      </w:r>
      <w:r>
        <w:tab/>
        <w:t>Dependency</w:t>
      </w:r>
      <w:bookmarkEnd w:id="139"/>
    </w:p>
    <w:p w14:paraId="4DF03F9E" w14:textId="77777777" w:rsidR="000319CA" w:rsidRDefault="004B4470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14C58151" w14:textId="77777777" w:rsidR="000319CA" w:rsidRDefault="004B4470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77FECFFF" w14:textId="77777777" w:rsidR="000319CA" w:rsidRDefault="004B4470">
      <w:pPr>
        <w:pStyle w:val="Heading2"/>
      </w:pPr>
      <w:bookmarkStart w:id="140" w:name="relation-diagram-only"/>
      <w:bookmarkStart w:id="141" w:name="_Toc234783061"/>
      <w:bookmarkEnd w:id="138"/>
      <w:r>
        <w:rPr>
          <w:rStyle w:val="SectionNumber"/>
        </w:rPr>
        <w:t>9.12</w:t>
      </w:r>
      <w:r>
        <w:tab/>
        <w:t>Relation (Diagram Only)</w:t>
      </w:r>
      <w:bookmarkEnd w:id="141"/>
    </w:p>
    <w:p w14:paraId="057E6619" w14:textId="77777777" w:rsidR="000319CA" w:rsidRDefault="004B4470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5D1F7551" w14:textId="77777777" w:rsidR="000319CA" w:rsidRDefault="004B4470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1AE49306" w14:textId="77777777" w:rsidR="000319CA" w:rsidRDefault="004B4470">
      <w:pPr>
        <w:pStyle w:val="Heading2"/>
      </w:pPr>
      <w:bookmarkStart w:id="142" w:name="type"/>
      <w:bookmarkStart w:id="143" w:name="_Toc234783062"/>
      <w:bookmarkEnd w:id="140"/>
      <w:r>
        <w:rPr>
          <w:rStyle w:val="SectionNumber"/>
        </w:rPr>
        <w:t>9.13</w:t>
      </w:r>
      <w:r>
        <w:tab/>
        <w:t>Type</w:t>
      </w:r>
      <w:bookmarkEnd w:id="143"/>
    </w:p>
    <w:p w14:paraId="4DE9048D" w14:textId="77777777" w:rsidR="000319CA" w:rsidRDefault="004B4470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7F6077F9" w14:textId="77777777" w:rsidR="000319CA" w:rsidRDefault="004B4470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2E79B18" w14:textId="77777777" w:rsidR="000319CA" w:rsidRDefault="004B4470">
      <w:pPr>
        <w:pStyle w:val="Heading2"/>
      </w:pPr>
      <w:bookmarkStart w:id="144" w:name="group-meta-group"/>
      <w:bookmarkStart w:id="145" w:name="_Toc234783063"/>
      <w:bookmarkEnd w:id="142"/>
      <w:r>
        <w:rPr>
          <w:rStyle w:val="SectionNumber"/>
        </w:rPr>
        <w:t>9.14</w:t>
      </w:r>
      <w:r>
        <w:tab/>
        <w:t>Group / Meta Group</w:t>
      </w:r>
      <w:bookmarkEnd w:id="145"/>
    </w:p>
    <w:p w14:paraId="7A35C97F" w14:textId="77777777" w:rsidR="000319CA" w:rsidRDefault="004B4470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7C800EE9" w14:textId="77777777" w:rsidR="000319CA" w:rsidRDefault="004B4470">
      <w:pPr>
        <w:pStyle w:val="FirstParagraph"/>
      </w:pPr>
      <w:r>
        <w:t>Name + note. (MemberAndMethodGroups — in-class folders — are created from the class context menu.)</w:t>
      </w:r>
    </w:p>
    <w:p w14:paraId="57C8F18F" w14:textId="77777777" w:rsidR="000319CA" w:rsidRDefault="004B4470">
      <w:pPr>
        <w:pStyle w:val="Heading2"/>
      </w:pPr>
      <w:bookmarkStart w:id="146" w:name="context-define-and-assign"/>
      <w:bookmarkStart w:id="147" w:name="_Toc234783064"/>
      <w:bookmarkEnd w:id="144"/>
      <w:r>
        <w:rPr>
          <w:rStyle w:val="SectionNumber"/>
        </w:rPr>
        <w:t>9.15</w:t>
      </w:r>
      <w:r>
        <w:tab/>
        <w:t>Context — define and assign</w:t>
      </w:r>
      <w:bookmarkEnd w:id="147"/>
    </w:p>
    <w:p w14:paraId="52E7F0F6" w14:textId="77777777" w:rsidR="000319CA" w:rsidRDefault="004B4470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2713EA6E" w14:textId="77777777" w:rsidR="000319CA" w:rsidRDefault="004B4470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4215485D" w14:textId="77777777" w:rsidR="000319CA" w:rsidRDefault="004B4470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4585FFC9" w14:textId="77777777" w:rsidR="000319CA" w:rsidRDefault="004B4470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40B2A05B" w14:textId="77777777" w:rsidR="000319CA" w:rsidRDefault="004B4470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1FBE90D6" w14:textId="77777777" w:rsidR="000319CA" w:rsidRDefault="004B4470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6CC72A0C" w14:textId="77777777" w:rsidR="000319CA" w:rsidRDefault="004B4470">
      <w:pPr>
        <w:pStyle w:val="Heading2"/>
      </w:pPr>
      <w:bookmarkStart w:id="148" w:name="actor"/>
      <w:bookmarkStart w:id="149" w:name="_Toc234783065"/>
      <w:bookmarkEnd w:id="146"/>
      <w:r>
        <w:rPr>
          <w:rStyle w:val="SectionNumber"/>
        </w:rPr>
        <w:t>9.16</w:t>
      </w:r>
      <w:r>
        <w:tab/>
        <w:t>Actor</w:t>
      </w:r>
      <w:bookmarkEnd w:id="149"/>
    </w:p>
    <w:p w14:paraId="2FA4F310" w14:textId="77777777" w:rsidR="000319CA" w:rsidRDefault="004B4470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660D8B72" w14:textId="77777777" w:rsidR="000319CA" w:rsidRDefault="004B4470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30AB7E10" w14:textId="77777777" w:rsidR="000319CA" w:rsidRDefault="004B4470">
      <w:pPr>
        <w:pStyle w:val="Heading2"/>
      </w:pPr>
      <w:bookmarkStart w:id="150" w:name="class-diagram"/>
      <w:bookmarkStart w:id="151" w:name="_Toc234783066"/>
      <w:bookmarkEnd w:id="148"/>
      <w:r>
        <w:rPr>
          <w:rStyle w:val="SectionNumber"/>
        </w:rPr>
        <w:t>9.17</w:t>
      </w:r>
      <w:r>
        <w:tab/>
      </w:r>
      <w:r>
        <w:t>Class Diagram</w:t>
      </w:r>
      <w:bookmarkEnd w:id="151"/>
    </w:p>
    <w:p w14:paraId="3E1009FF" w14:textId="77777777" w:rsidR="000319CA" w:rsidRDefault="004B4470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085C61D8" w14:textId="77777777" w:rsidR="000319CA" w:rsidRDefault="004B4470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5B2245A7" w14:textId="77777777" w:rsidR="000319CA" w:rsidRDefault="004B4470">
      <w:pPr>
        <w:pStyle w:val="Heading2"/>
      </w:pPr>
      <w:bookmarkStart w:id="152" w:name="sequence-diagram"/>
      <w:bookmarkStart w:id="153" w:name="_Toc234783067"/>
      <w:bookmarkEnd w:id="150"/>
      <w:r>
        <w:rPr>
          <w:rStyle w:val="SectionNumber"/>
        </w:rPr>
        <w:t>9.18</w:t>
      </w:r>
      <w:r>
        <w:tab/>
        <w:t>Sequence Diagram</w:t>
      </w:r>
      <w:bookmarkEnd w:id="153"/>
    </w:p>
    <w:p w14:paraId="4CD6FB9F" w14:textId="77777777" w:rsidR="000319CA" w:rsidRDefault="004B4470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6E7FE870" w14:textId="77777777" w:rsidR="000319CA" w:rsidRDefault="004B4470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C04FD2F" w14:textId="77777777" w:rsidR="000319CA" w:rsidRDefault="004B4470">
      <w:pPr>
        <w:pStyle w:val="Heading2"/>
      </w:pPr>
      <w:bookmarkStart w:id="154" w:name="select-classes"/>
      <w:bookmarkStart w:id="155" w:name="_Toc234783068"/>
      <w:bookmarkEnd w:id="152"/>
      <w:r>
        <w:rPr>
          <w:rStyle w:val="SectionNumber"/>
        </w:rPr>
        <w:t>9.19</w:t>
      </w:r>
      <w:r>
        <w:tab/>
        <w:t>Select Classes</w:t>
      </w:r>
      <w:bookmarkEnd w:id="155"/>
    </w:p>
    <w:p w14:paraId="2671CE84" w14:textId="77777777" w:rsidR="000319CA" w:rsidRDefault="004B4470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770C5AA4" w14:textId="77777777" w:rsidR="000319CA" w:rsidRDefault="004B4470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2FFE4ABA" w14:textId="77777777" w:rsidR="000319CA" w:rsidRDefault="004B4470">
      <w:pPr>
        <w:pStyle w:val="Heading2"/>
      </w:pPr>
      <w:bookmarkStart w:id="156" w:name="class-shape"/>
      <w:bookmarkStart w:id="157" w:name="_Toc234783069"/>
      <w:bookmarkEnd w:id="154"/>
      <w:r>
        <w:rPr>
          <w:rStyle w:val="SectionNumber"/>
        </w:rPr>
        <w:t>9.20</w:t>
      </w:r>
      <w:r>
        <w:tab/>
        <w:t>Class Shape</w:t>
      </w:r>
      <w:bookmarkEnd w:id="157"/>
    </w:p>
    <w:p w14:paraId="498592DE" w14:textId="77777777" w:rsidR="000319CA" w:rsidRDefault="004B4470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24602B90" w14:textId="77777777" w:rsidR="000319CA" w:rsidRDefault="004B4470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1873EFC8" w14:textId="77777777" w:rsidR="000319CA" w:rsidRDefault="004B4470">
      <w:pPr>
        <w:pStyle w:val="Heading2"/>
      </w:pPr>
      <w:bookmarkStart w:id="158" w:name="select-members-methods"/>
      <w:bookmarkStart w:id="159" w:name="_Toc234783070"/>
      <w:bookmarkEnd w:id="156"/>
      <w:r>
        <w:rPr>
          <w:rStyle w:val="SectionNumber"/>
        </w:rPr>
        <w:t>9.21</w:t>
      </w:r>
      <w:r>
        <w:tab/>
        <w:t>Select Members &amp; Methods</w:t>
      </w:r>
      <w:bookmarkEnd w:id="159"/>
    </w:p>
    <w:p w14:paraId="32C29589" w14:textId="77777777" w:rsidR="000319CA" w:rsidRDefault="004B4470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6DEF865A" w14:textId="77777777" w:rsidR="000319CA" w:rsidRDefault="004B4470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190225E1" w14:textId="77777777" w:rsidR="000319CA" w:rsidRDefault="004B4470">
      <w:pPr>
        <w:pStyle w:val="Heading2"/>
      </w:pPr>
      <w:bookmarkStart w:id="160" w:name="reorder-members-methods"/>
      <w:bookmarkStart w:id="161" w:name="_Toc234783071"/>
      <w:bookmarkEnd w:id="158"/>
      <w:r>
        <w:rPr>
          <w:rStyle w:val="SectionNumber"/>
        </w:rPr>
        <w:t>9.22</w:t>
      </w:r>
      <w:r>
        <w:tab/>
        <w:t>Reorder Members &amp; Methods</w:t>
      </w:r>
      <w:bookmarkEnd w:id="161"/>
    </w:p>
    <w:p w14:paraId="0273F3E5" w14:textId="77777777" w:rsidR="000319CA" w:rsidRDefault="004B4470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356052C9" w14:textId="77777777" w:rsidR="000319CA" w:rsidRDefault="004B4470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B54C482" w14:textId="77777777" w:rsidR="000319CA" w:rsidRDefault="004B4470">
      <w:pPr>
        <w:pStyle w:val="Heading2"/>
      </w:pPr>
      <w:bookmarkStart w:id="162" w:name="signal-message"/>
      <w:bookmarkStart w:id="163" w:name="_Toc234783072"/>
      <w:bookmarkEnd w:id="160"/>
      <w:r>
        <w:rPr>
          <w:rStyle w:val="SectionNumber"/>
        </w:rPr>
        <w:t>9.23</w:t>
      </w:r>
      <w:r>
        <w:tab/>
        <w:t>Signal (message)</w:t>
      </w:r>
      <w:bookmarkEnd w:id="163"/>
    </w:p>
    <w:p w14:paraId="0E0397C1" w14:textId="77777777" w:rsidR="000319CA" w:rsidRDefault="004B4470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3AE18980" w14:textId="77777777" w:rsidR="000319CA" w:rsidRDefault="004B4470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7964CACA" w14:textId="77777777" w:rsidR="000319CA" w:rsidRDefault="004B4470">
      <w:pPr>
        <w:pStyle w:val="Heading2"/>
      </w:pPr>
      <w:bookmarkStart w:id="164" w:name="lifeline-note-dialogs"/>
      <w:bookmarkStart w:id="165" w:name="_Toc234783073"/>
      <w:bookmarkEnd w:id="162"/>
      <w:r>
        <w:rPr>
          <w:rStyle w:val="SectionNumber"/>
        </w:rPr>
        <w:t>9.24</w:t>
      </w:r>
      <w:r>
        <w:tab/>
      </w:r>
      <w:r>
        <w:t>LifeLine / Note dialogs</w:t>
      </w:r>
      <w:bookmarkEnd w:id="165"/>
    </w:p>
    <w:p w14:paraId="2AC498AD" w14:textId="77777777" w:rsidR="000319CA" w:rsidRDefault="004B4470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5321F0E6" w14:textId="77777777" w:rsidR="000319CA" w:rsidRDefault="004B4470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58238F67" w14:textId="77777777" w:rsidR="000319CA" w:rsidRDefault="004B4470">
      <w:pPr>
        <w:pStyle w:val="Heading2"/>
      </w:pPr>
      <w:bookmarkStart w:id="166" w:name="Xb9470c6e63f702dcde05f89c7607c45c6bcf312"/>
      <w:bookmarkStart w:id="167" w:name="_Toc234783074"/>
      <w:bookmarkEnd w:id="164"/>
      <w:r>
        <w:rPr>
          <w:rStyle w:val="SectionNumber"/>
        </w:rPr>
        <w:t>9.25</w:t>
      </w:r>
      <w:r>
        <w:tab/>
        <w:t>Project Settings and the DataModel dialog</w:t>
      </w:r>
      <w:bookmarkEnd w:id="167"/>
    </w:p>
    <w:p w14:paraId="6741592D" w14:textId="77777777" w:rsidR="000319CA" w:rsidRDefault="004B4470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51070FBA" w14:textId="77777777" w:rsidR="000319CA" w:rsidRDefault="004B4470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16F3407E" w14:textId="77777777" w:rsidR="000319CA" w:rsidRDefault="004B4470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0CFDE729" w14:textId="77777777" w:rsidR="000319CA" w:rsidRDefault="004B4470">
      <w:pPr>
        <w:pStyle w:val="Heading2"/>
      </w:pPr>
      <w:bookmarkStart w:id="168" w:name="add-serialization-to-project"/>
      <w:bookmarkStart w:id="169" w:name="_Toc234783075"/>
      <w:bookmarkEnd w:id="166"/>
      <w:r>
        <w:rPr>
          <w:rStyle w:val="SectionNumber"/>
        </w:rPr>
        <w:t>9.26</w:t>
      </w:r>
      <w:r>
        <w:tab/>
        <w:t>Add Serialization to project</w:t>
      </w:r>
      <w:bookmarkEnd w:id="169"/>
    </w:p>
    <w:p w14:paraId="0399CB04" w14:textId="77777777" w:rsidR="000319CA" w:rsidRDefault="004B4470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3E0E17FE" w14:textId="77777777" w:rsidR="000319CA" w:rsidRDefault="004B4470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3DBB4650" w14:textId="77777777" w:rsidR="000319CA" w:rsidRDefault="004B4470">
      <w:pPr>
        <w:pStyle w:val="Heading2"/>
      </w:pPr>
      <w:bookmarkStart w:id="170" w:name="find"/>
      <w:bookmarkStart w:id="171" w:name="_Toc234783076"/>
      <w:bookmarkEnd w:id="168"/>
      <w:r>
        <w:rPr>
          <w:rStyle w:val="SectionNumber"/>
        </w:rPr>
        <w:t>9.27</w:t>
      </w:r>
      <w:r>
        <w:tab/>
        <w:t>Find</w:t>
      </w:r>
      <w:bookmarkEnd w:id="171"/>
    </w:p>
    <w:p w14:paraId="54853923" w14:textId="77777777" w:rsidR="000319CA" w:rsidRDefault="004B4470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15EDD7E6" w14:textId="77777777" w:rsidR="000319CA" w:rsidRDefault="004B4470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60804069" w14:textId="77777777" w:rsidR="000319CA" w:rsidRDefault="004B4470">
      <w:pPr>
        <w:pStyle w:val="Heading2"/>
      </w:pPr>
      <w:bookmarkStart w:id="172" w:name="read-source"/>
      <w:bookmarkStart w:id="173" w:name="_Toc234783077"/>
      <w:bookmarkEnd w:id="170"/>
      <w:r>
        <w:rPr>
          <w:rStyle w:val="SectionNumber"/>
        </w:rPr>
        <w:t>9.28</w:t>
      </w:r>
      <w:r>
        <w:tab/>
        <w:t>Read Source</w:t>
      </w:r>
      <w:bookmarkEnd w:id="173"/>
    </w:p>
    <w:p w14:paraId="3333DC47" w14:textId="77777777" w:rsidR="000319CA" w:rsidRDefault="004B4470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67966B5A" w14:textId="77777777" w:rsidR="000319CA" w:rsidRDefault="004B4470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10A15A8D" w14:textId="77777777" w:rsidR="000319CA" w:rsidRDefault="004B4470">
      <w:pPr>
        <w:pStyle w:val="Heading2"/>
      </w:pPr>
      <w:bookmarkStart w:id="174" w:name="save-source"/>
      <w:bookmarkStart w:id="175" w:name="_Toc234783078"/>
      <w:bookmarkEnd w:id="172"/>
      <w:r>
        <w:rPr>
          <w:rStyle w:val="SectionNumber"/>
        </w:rPr>
        <w:t>9.29</w:t>
      </w:r>
      <w:r>
        <w:tab/>
        <w:t>Save Source</w:t>
      </w:r>
      <w:bookmarkEnd w:id="175"/>
    </w:p>
    <w:p w14:paraId="191B9A8F" w14:textId="77777777" w:rsidR="000319CA" w:rsidRDefault="004B4470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5305106D" w14:textId="77777777" w:rsidR="000319CA" w:rsidRDefault="004B4470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04541372" w14:textId="77777777" w:rsidR="000319CA" w:rsidRDefault="004B4470">
      <w:pPr>
        <w:pStyle w:val="Heading2"/>
      </w:pPr>
      <w:bookmarkStart w:id="176" w:name="virtual-methods-isclass-methods"/>
      <w:bookmarkStart w:id="177" w:name="_Toc234783079"/>
      <w:bookmarkEnd w:id="174"/>
      <w:r>
        <w:rPr>
          <w:rStyle w:val="SectionNumber"/>
        </w:rPr>
        <w:t>9.30</w:t>
      </w:r>
      <w:r>
        <w:tab/>
        <w:t>Virtual Methods / IsClass Methods</w:t>
      </w:r>
      <w:bookmarkEnd w:id="177"/>
    </w:p>
    <w:p w14:paraId="287ABAD5" w14:textId="77777777" w:rsidR="000319CA" w:rsidRDefault="004B4470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075E3C9F" w14:textId="77777777" w:rsidR="000319CA" w:rsidRDefault="004B4470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45485EED" w14:textId="77777777" w:rsidR="000319CA" w:rsidRDefault="004B4470">
      <w:pPr>
        <w:pStyle w:val="Heading2"/>
      </w:pPr>
      <w:bookmarkStart w:id="178" w:name="user-sections-code-dialogs"/>
      <w:bookmarkStart w:id="179" w:name="_Toc234783080"/>
      <w:bookmarkEnd w:id="176"/>
      <w:r>
        <w:rPr>
          <w:rStyle w:val="SectionNumber"/>
        </w:rPr>
        <w:t>9.31</w:t>
      </w:r>
      <w:r>
        <w:tab/>
        <w:t>User Sections / Code dialogs</w:t>
      </w:r>
      <w:bookmarkEnd w:id="179"/>
    </w:p>
    <w:p w14:paraId="046E88A9" w14:textId="77777777" w:rsidR="000319CA" w:rsidRDefault="004B4470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1F7D77B7" w14:textId="77777777" w:rsidR="000319CA" w:rsidRDefault="004B4470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2B66636D" w14:textId="77777777" w:rsidR="000319CA" w:rsidRDefault="004B4470">
      <w:pPr>
        <w:pStyle w:val="Heading2"/>
      </w:pPr>
      <w:bookmarkStart w:id="180" w:name="code-editing-helper-wizards"/>
      <w:bookmarkStart w:id="181" w:name="_Toc234783081"/>
      <w:bookmarkEnd w:id="178"/>
      <w:r>
        <w:rPr>
          <w:rStyle w:val="SectionNumber"/>
        </w:rPr>
        <w:t>9.32</w:t>
      </w:r>
      <w:r>
        <w:tab/>
        <w:t>Code-editing helper wizards</w:t>
      </w:r>
      <w:bookmarkEnd w:id="181"/>
    </w:p>
    <w:p w14:paraId="12010C11" w14:textId="77777777" w:rsidR="000319CA" w:rsidRDefault="004B4470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4D3895E2" w14:textId="77777777" w:rsidR="000319CA" w:rsidRDefault="004B4470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0EDAD14D" w14:textId="77777777" w:rsidR="000319CA" w:rsidRDefault="004B4470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7B9C3469" w14:textId="77777777" w:rsidR="000319CA" w:rsidRDefault="004B4470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32939E40" w14:textId="77777777" w:rsidR="000319CA" w:rsidRDefault="004B4470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642ACBB3" w14:textId="77777777" w:rsidR="000319CA" w:rsidRDefault="004B4470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58D572AF" w14:textId="77777777" w:rsidR="000319CA" w:rsidRDefault="004B4470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0F9D898E" w14:textId="77777777" w:rsidR="000319CA" w:rsidRDefault="004B4470">
      <w:pPr>
        <w:pStyle w:val="Heading1"/>
      </w:pPr>
      <w:bookmarkStart w:id="182" w:name="reference-the-code-editor"/>
      <w:bookmarkStart w:id="183" w:name="_Toc234783082"/>
      <w:bookmarkEnd w:id="116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29B2C83B" w14:textId="77777777" w:rsidR="000319CA" w:rsidRDefault="004B4470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4AB84963" w14:textId="77777777" w:rsidR="000319CA" w:rsidRDefault="004B4470">
      <w:pPr>
        <w:pStyle w:val="Heading2"/>
      </w:pPr>
      <w:bookmarkStart w:id="184" w:name="editing-behavior"/>
      <w:bookmarkStart w:id="185" w:name="_Toc234783083"/>
      <w:r>
        <w:rPr>
          <w:rStyle w:val="SectionNumber"/>
        </w:rPr>
        <w:t>10.1</w:t>
      </w:r>
      <w:r>
        <w:tab/>
        <w:t>Editing behavior</w:t>
      </w:r>
      <w:bookmarkEnd w:id="185"/>
    </w:p>
    <w:p w14:paraId="1AE43F85" w14:textId="77777777" w:rsidR="000319CA" w:rsidRDefault="004B4470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165A204" w14:textId="77777777" w:rsidR="000319CA" w:rsidRDefault="004B4470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73053EFA" w14:textId="77777777" w:rsidR="000319CA" w:rsidRDefault="004B4470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B4E009F" w14:textId="77777777" w:rsidR="000319CA" w:rsidRDefault="004B4470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6A7A9AB7" w14:textId="77777777" w:rsidR="000319CA" w:rsidRDefault="004B4470">
      <w:pPr>
        <w:pStyle w:val="Heading2"/>
      </w:pPr>
      <w:bookmarkStart w:id="186" w:name="code-insertion"/>
      <w:bookmarkStart w:id="187" w:name="_Toc234783084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7C8E5F34" w14:textId="77777777" w:rsidR="000319CA" w:rsidRDefault="004B4470">
      <w:pPr>
        <w:pStyle w:val="FirstParagraph"/>
      </w:pPr>
      <w:r>
        <w:t>Generated helpers can insert code for you rather than making you type it:</w:t>
      </w:r>
    </w:p>
    <w:p w14:paraId="7CE75056" w14:textId="77777777" w:rsidR="000319CA" w:rsidRDefault="004B4470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5101FC96" w14:textId="77777777" w:rsidR="000319CA" w:rsidRDefault="004B4470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5443DE62" w14:textId="77777777" w:rsidR="000319CA" w:rsidRDefault="004B4470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4AB731EA" w14:textId="77777777" w:rsidR="000319CA" w:rsidRDefault="004B4470">
      <w:pPr>
        <w:pStyle w:val="Heading2"/>
      </w:pPr>
      <w:bookmarkStart w:id="188" w:name="where-it-appears"/>
      <w:bookmarkStart w:id="189" w:name="_Toc234783085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0319CA" w14:paraId="3BCAC7A6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02AF74" w14:textId="77777777" w:rsidR="000319CA" w:rsidRDefault="004B4470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0F11DFFE" w14:textId="77777777" w:rsidR="000319CA" w:rsidRDefault="004B4470">
            <w:pPr>
              <w:pStyle w:val="Compact"/>
            </w:pPr>
            <w:r>
              <w:t>Edits</w:t>
            </w:r>
          </w:p>
        </w:tc>
      </w:tr>
      <w:tr w:rsidR="000319CA" w14:paraId="643CDFDB" w14:textId="77777777">
        <w:tc>
          <w:tcPr>
            <w:tcW w:w="0" w:type="auto"/>
          </w:tcPr>
          <w:p w14:paraId="6D5A03DE" w14:textId="77777777" w:rsidR="000319CA" w:rsidRDefault="004B4470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1535050" w14:textId="77777777" w:rsidR="000319CA" w:rsidRDefault="004B4470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0319CA" w14:paraId="4E21C30D" w14:textId="77777777">
        <w:tc>
          <w:tcPr>
            <w:tcW w:w="0" w:type="auto"/>
          </w:tcPr>
          <w:p w14:paraId="0E64C9C0" w14:textId="77777777" w:rsidR="000319CA" w:rsidRDefault="004B4470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B9C8186" w14:textId="77777777" w:rsidR="000319CA" w:rsidRDefault="004B4470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0319CA" w14:paraId="49C5B649" w14:textId="77777777">
        <w:tc>
          <w:tcPr>
            <w:tcW w:w="0" w:type="auto"/>
          </w:tcPr>
          <w:p w14:paraId="0044AD9B" w14:textId="77777777" w:rsidR="000319CA" w:rsidRDefault="004B4470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65C4CBA7" w14:textId="77777777" w:rsidR="000319CA" w:rsidRDefault="004B4470">
            <w:pPr>
              <w:pStyle w:val="Compact"/>
            </w:pPr>
            <w:r>
              <w:t>the method’s exception clause</w:t>
            </w:r>
          </w:p>
        </w:tc>
      </w:tr>
      <w:tr w:rsidR="000319CA" w14:paraId="5B3B91C9" w14:textId="77777777">
        <w:tc>
          <w:tcPr>
            <w:tcW w:w="0" w:type="auto"/>
          </w:tcPr>
          <w:p w14:paraId="40EEF6F8" w14:textId="77777777" w:rsidR="000319CA" w:rsidRDefault="004B4470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2A8569E0" w14:textId="77777777" w:rsidR="000319CA" w:rsidRDefault="004B4470">
            <w:pPr>
              <w:pStyle w:val="Compact"/>
            </w:pPr>
            <w:r>
              <w:t>plain text (no C++ features)</w:t>
            </w:r>
          </w:p>
        </w:tc>
      </w:tr>
    </w:tbl>
    <w:p w14:paraId="1754BCF0" w14:textId="77777777" w:rsidR="000319CA" w:rsidRDefault="004B4470">
      <w:pPr>
        <w:pStyle w:val="Heading1"/>
      </w:pPr>
      <w:bookmarkStart w:id="190" w:name="code-generation-in-depth"/>
      <w:bookmarkStart w:id="191" w:name="_Toc234783086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28E112C3" w14:textId="77777777" w:rsidR="000319CA" w:rsidRDefault="004B4470">
      <w:pPr>
        <w:pStyle w:val="Heading2"/>
      </w:pPr>
      <w:bookmarkStart w:id="192" w:name="files-produced"/>
      <w:bookmarkStart w:id="193" w:name="_Toc234783087"/>
      <w:r>
        <w:rPr>
          <w:rStyle w:val="SectionNumber"/>
        </w:rPr>
        <w:t>11.1</w:t>
      </w:r>
      <w:r>
        <w:tab/>
        <w:t>Files produced</w:t>
      </w:r>
      <w:bookmarkEnd w:id="193"/>
    </w:p>
    <w:p w14:paraId="5D9998EE" w14:textId="77777777" w:rsidR="000319CA" w:rsidRDefault="004B4470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688CD759" w14:textId="77777777" w:rsidR="000319CA" w:rsidRDefault="004B4470">
      <w:pPr>
        <w:pStyle w:val="Heading2"/>
      </w:pPr>
      <w:bookmarkStart w:id="194" w:name="anatomy-of-a-generated-file"/>
      <w:bookmarkStart w:id="195" w:name="_Toc234783088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7E2E58F4" w14:textId="77777777" w:rsidR="000319CA" w:rsidRDefault="004B4470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31790DC" w14:textId="77777777" w:rsidR="000319CA" w:rsidRDefault="004B4470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0319CA" w14:paraId="0006014D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1D2A74" w14:textId="77777777" w:rsidR="000319CA" w:rsidRDefault="004B4470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5BF27882" w14:textId="77777777" w:rsidR="000319CA" w:rsidRDefault="004B4470">
            <w:pPr>
              <w:pStyle w:val="Compact"/>
            </w:pPr>
            <w:r>
              <w:t>Meaning</w:t>
            </w:r>
          </w:p>
        </w:tc>
      </w:tr>
      <w:tr w:rsidR="000319CA" w14:paraId="22FFC956" w14:textId="77777777">
        <w:tc>
          <w:tcPr>
            <w:tcW w:w="0" w:type="auto"/>
          </w:tcPr>
          <w:p w14:paraId="016C93E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3D73EAB4" w14:textId="77777777" w:rsidR="000319CA" w:rsidRDefault="004B4470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0319CA" w14:paraId="7829DDD1" w14:textId="77777777">
        <w:tc>
          <w:tcPr>
            <w:tcW w:w="0" w:type="auto"/>
          </w:tcPr>
          <w:p w14:paraId="49DBAB27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0B41D8E1" w14:textId="77777777" w:rsidR="000319CA" w:rsidRDefault="004B4470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0319CA" w14:paraId="5565D4E4" w14:textId="77777777">
        <w:tc>
          <w:tcPr>
            <w:tcW w:w="0" w:type="auto"/>
          </w:tcPr>
          <w:p w14:paraId="792F8FF6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30B2C615" w14:textId="77777777" w:rsidR="000319CA" w:rsidRDefault="004B4470">
            <w:pPr>
              <w:pStyle w:val="Compact"/>
            </w:pPr>
            <w:r>
              <w:t>The note comment above a method. Round-tripped.</w:t>
            </w:r>
          </w:p>
        </w:tc>
      </w:tr>
      <w:tr w:rsidR="000319CA" w14:paraId="42D1DC70" w14:textId="77777777">
        <w:tc>
          <w:tcPr>
            <w:tcW w:w="0" w:type="auto"/>
          </w:tcPr>
          <w:p w14:paraId="3EA510A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D7DEBF4" w14:textId="77777777" w:rsidR="000319CA" w:rsidRDefault="004B4470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0319CA" w14:paraId="207A864E" w14:textId="77777777">
        <w:tc>
          <w:tcPr>
            <w:tcW w:w="0" w:type="auto"/>
          </w:tcPr>
          <w:p w14:paraId="080284A4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3A733C9" w14:textId="77777777" w:rsidR="000319CA" w:rsidRDefault="004B4470">
            <w:pPr>
              <w:pStyle w:val="Compact"/>
            </w:pPr>
            <w:r>
              <w:t>Generator-owned block. Never edit.</w:t>
            </w:r>
          </w:p>
        </w:tc>
      </w:tr>
      <w:tr w:rsidR="000319CA" w14:paraId="7A6C8C55" w14:textId="77777777">
        <w:tc>
          <w:tcPr>
            <w:tcW w:w="0" w:type="auto"/>
          </w:tcPr>
          <w:p w14:paraId="177F2179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333EF36" w14:textId="77777777" w:rsidR="000319CA" w:rsidRDefault="004B4470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31508F0B" w14:textId="77777777" w:rsidR="000319CA" w:rsidRDefault="004B4470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7A8C74A1" w14:textId="77777777" w:rsidR="000319CA" w:rsidRDefault="004B4470">
      <w:pPr>
        <w:pStyle w:val="Heading2"/>
      </w:pPr>
      <w:bookmarkStart w:id="196" w:name="the-six-user-sections"/>
      <w:bookmarkStart w:id="197" w:name="_Toc234783089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79634A4F" w14:textId="77777777" w:rsidR="000319CA" w:rsidRDefault="004B4470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7126A26C" w14:textId="77777777" w:rsidR="000319CA" w:rsidRDefault="004B4470">
      <w:pPr>
        <w:pStyle w:val="Heading2"/>
      </w:pPr>
      <w:bookmarkStart w:id="198" w:name="constructorinclude-destructorinclude"/>
      <w:bookmarkStart w:id="199" w:name="_Toc234783090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7231EE76" w14:textId="77777777" w:rsidR="000319CA" w:rsidRDefault="004B4470">
      <w:pPr>
        <w:pStyle w:val="FirstParagraph"/>
      </w:pPr>
      <w:r>
        <w:t>Every class gets these two generated private methods:</w:t>
      </w:r>
    </w:p>
    <w:p w14:paraId="00960DFF" w14:textId="77777777" w:rsidR="000319CA" w:rsidRDefault="004B4470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17A39D1F" w14:textId="77777777" w:rsidR="000319CA" w:rsidRDefault="004B4470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ACF6B8D" w14:textId="77777777" w:rsidR="000319CA" w:rsidRDefault="004B4470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025DFBE5" w14:textId="77777777" w:rsidR="000319CA" w:rsidRDefault="004B4470">
      <w:pPr>
        <w:pStyle w:val="Heading2"/>
      </w:pPr>
      <w:bookmarkStart w:id="200" w:name="read-source-the-round-trip"/>
      <w:bookmarkStart w:id="201" w:name="_Toc234783091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6A953F34" w14:textId="77777777" w:rsidR="000319CA" w:rsidRDefault="004B4470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7AA6A4E0" w14:textId="77777777" w:rsidR="000319CA" w:rsidRDefault="004B4470">
      <w:pPr>
        <w:pStyle w:val="BodyText"/>
      </w:pPr>
      <w:r>
        <w:t>Practical consequences:</w:t>
      </w:r>
    </w:p>
    <w:p w14:paraId="6610274C" w14:textId="77777777" w:rsidR="000319CA" w:rsidRDefault="004B4470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14C08D9E" w14:textId="77777777" w:rsidR="000319CA" w:rsidRDefault="004B4470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A05954E" w14:textId="77777777" w:rsidR="000319CA" w:rsidRDefault="004B4470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033D9FF1" w14:textId="77777777" w:rsidR="000319CA" w:rsidRDefault="004B4470">
      <w:pPr>
        <w:pStyle w:val="Heading1"/>
      </w:pPr>
      <w:bookmarkStart w:id="202" w:name="relations-and-the-intrusive-runtime"/>
      <w:bookmarkStart w:id="203" w:name="_Toc234783092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6E2D826A" w14:textId="77777777" w:rsidR="000319CA" w:rsidRDefault="004B4470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2F1209B" w14:textId="77777777" w:rsidR="000319CA" w:rsidRDefault="004B4470">
      <w:pPr>
        <w:pStyle w:val="Heading2"/>
      </w:pPr>
      <w:bookmarkStart w:id="204" w:name="what-intrusive-means"/>
      <w:bookmarkStart w:id="205" w:name="_Toc234783093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577CD411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0984B365" wp14:editId="42E2D706">
            <wp:extent cx="5334000" cy="3246782"/>
            <wp:effectExtent l="0" t="0" r="0" b="0"/>
            <wp:docPr id="170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E07062" w14:textId="77777777" w:rsidR="000319CA" w:rsidRDefault="004B4470">
      <w:pPr>
        <w:pStyle w:val="ImageCaption"/>
      </w:pPr>
      <w:r>
        <w:t>One Cell in two lists: all link pointers are members of the Cell itself.</w:t>
      </w:r>
    </w:p>
    <w:p w14:paraId="3F444222" w14:textId="77777777" w:rsidR="000319CA" w:rsidRDefault="004B4470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38A9E6CC" w14:textId="77777777" w:rsidR="000319CA" w:rsidRDefault="004B4470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6907EEC8" w14:textId="77777777" w:rsidR="000319CA" w:rsidRDefault="004B4470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70606437" w14:textId="77777777" w:rsidR="000319CA" w:rsidRDefault="004B4470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3CF191F5" w14:textId="77777777" w:rsidR="000319CA" w:rsidRDefault="004B4470">
      <w:pPr>
        <w:pStyle w:val="Heading2"/>
      </w:pPr>
      <w:bookmarkStart w:id="206" w:name="declaring-relations-the-macro-surface"/>
      <w:bookmarkStart w:id="207" w:name="_Toc234783094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1A794723" w14:textId="77777777" w:rsidR="000319CA" w:rsidRDefault="004B4470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9AAC91B" w14:textId="77777777" w:rsidR="000319CA" w:rsidRDefault="004B447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67F1DDE8" w14:textId="77777777" w:rsidR="000319CA" w:rsidRDefault="004B4470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0319CA" w14:paraId="5B5D3E5F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DB09F6" w14:textId="77777777" w:rsidR="000319CA" w:rsidRDefault="004B4470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21A05CD" w14:textId="77777777" w:rsidR="000319CA" w:rsidRDefault="004B4470">
            <w:pPr>
              <w:pStyle w:val="Compact"/>
            </w:pPr>
            <w:r>
              <w:t>Variants</w:t>
            </w:r>
          </w:p>
        </w:tc>
      </w:tr>
      <w:tr w:rsidR="000319CA" w14:paraId="55903833" w14:textId="77777777">
        <w:tc>
          <w:tcPr>
            <w:tcW w:w="0" w:type="auto"/>
          </w:tcPr>
          <w:p w14:paraId="232EA57E" w14:textId="77777777" w:rsidR="000319CA" w:rsidRDefault="004B4470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4F8FAA97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0319CA" w14:paraId="4A3CAEE9" w14:textId="77777777">
        <w:tc>
          <w:tcPr>
            <w:tcW w:w="0" w:type="auto"/>
          </w:tcPr>
          <w:p w14:paraId="18C8D219" w14:textId="77777777" w:rsidR="000319CA" w:rsidRDefault="004B4470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6B30CD31" w14:textId="77777777" w:rsidR="000319CA" w:rsidRDefault="004B4470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0319CA" w14:paraId="3FD68C5C" w14:textId="77777777">
        <w:tc>
          <w:tcPr>
            <w:tcW w:w="0" w:type="auto"/>
          </w:tcPr>
          <w:p w14:paraId="150EFFE2" w14:textId="77777777" w:rsidR="000319CA" w:rsidRDefault="004B4470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7B7B2F67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0319CA" w14:paraId="637E24F4" w14:textId="77777777">
        <w:tc>
          <w:tcPr>
            <w:tcW w:w="0" w:type="auto"/>
          </w:tcPr>
          <w:p w14:paraId="24D38EB3" w14:textId="77777777" w:rsidR="000319CA" w:rsidRDefault="004B4470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316245E" w14:textId="77777777" w:rsidR="000319CA" w:rsidRDefault="004B4470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0319CA" w14:paraId="0B71D0D6" w14:textId="77777777">
        <w:tc>
          <w:tcPr>
            <w:tcW w:w="0" w:type="auto"/>
          </w:tcPr>
          <w:p w14:paraId="795C99AD" w14:textId="77777777" w:rsidR="000319CA" w:rsidRDefault="004B4470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70807768" w14:textId="77777777" w:rsidR="000319CA" w:rsidRDefault="004B4470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0319CA" w14:paraId="720CFA01" w14:textId="77777777">
        <w:tc>
          <w:tcPr>
            <w:tcW w:w="0" w:type="auto"/>
          </w:tcPr>
          <w:p w14:paraId="2865658E" w14:textId="77777777" w:rsidR="000319CA" w:rsidRDefault="004B4470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54F5BAD2" w14:textId="77777777" w:rsidR="000319CA" w:rsidRDefault="004B4470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76DFF1E5" w14:textId="77777777" w:rsidR="000319CA" w:rsidRDefault="004B4470">
      <w:pPr>
        <w:pStyle w:val="Heading2"/>
      </w:pPr>
      <w:bookmarkStart w:id="208" w:name="the-generated-api-of-a-multi-relation"/>
      <w:bookmarkStart w:id="209" w:name="_Toc234783095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084FD003" w14:textId="77777777" w:rsidR="000319CA" w:rsidRDefault="004B4470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78EBB344" w14:textId="77777777" w:rsidR="000319CA" w:rsidRDefault="004B4470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0549300B" w14:textId="77777777" w:rsidR="000319CA" w:rsidRDefault="004B4470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63C4BEAE" w14:textId="77777777" w:rsidR="000319CA" w:rsidRDefault="004B4470">
      <w:pPr>
        <w:pStyle w:val="Heading2"/>
      </w:pPr>
      <w:bookmarkStart w:id="210" w:name="Xaaa89ef9d7adb0d0fb470691c4808f6f6b0754c"/>
      <w:bookmarkStart w:id="211" w:name="_Toc234783096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0DD40B41" w14:textId="77777777" w:rsidR="000319CA" w:rsidRDefault="004B4470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1AC081A0" w14:textId="77777777" w:rsidR="000319CA" w:rsidRDefault="004B4470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663995C3" w14:textId="77777777" w:rsidR="000319CA" w:rsidRDefault="004B4470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4A335459" w14:textId="77777777" w:rsidR="000319CA" w:rsidRDefault="004B4470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2E37B380" w14:textId="77777777" w:rsidR="000319CA" w:rsidRDefault="004B4470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9EDEED2" w14:textId="77777777" w:rsidR="000319CA" w:rsidRDefault="004B4470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27EFC668" w14:textId="77777777" w:rsidR="000319CA" w:rsidRDefault="004B4470">
      <w:pPr>
        <w:pStyle w:val="Heading2"/>
      </w:pPr>
      <w:bookmarkStart w:id="212" w:name="ownership-and-cascade-delete"/>
      <w:bookmarkStart w:id="213" w:name="_Toc234783097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349B4EA3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135FD6E7" wp14:editId="5EC4079A">
            <wp:extent cx="5334000" cy="2724978"/>
            <wp:effectExtent l="0" t="0" r="0" b="0"/>
            <wp:docPr id="178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24884C" w14:textId="77777777" w:rsidR="000319CA" w:rsidRDefault="004B4470">
      <w:pPr>
        <w:pStyle w:val="ImageCaption"/>
      </w:pPr>
      <w:r>
        <w:t>delete pMatrix — the cascade frees the entire graph.</w:t>
      </w:r>
    </w:p>
    <w:p w14:paraId="258DB795" w14:textId="77777777" w:rsidR="000319CA" w:rsidRDefault="004B4470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48C89F27" w14:textId="77777777" w:rsidR="000319CA" w:rsidRDefault="004B4470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538E74B5" w14:textId="77777777" w:rsidR="000319CA" w:rsidRDefault="004B4470">
      <w:pPr>
        <w:pStyle w:val="Heading2"/>
      </w:pPr>
      <w:bookmarkStart w:id="214" w:name="iterators-that-survive-modification"/>
      <w:bookmarkStart w:id="215" w:name="_Toc234783098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1B201FEB" w14:textId="77777777" w:rsidR="000319CA" w:rsidRDefault="004B4470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3A753DE2" w14:textId="77777777" w:rsidR="000319CA" w:rsidRDefault="004B4470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3ED3D3D4" w14:textId="77777777" w:rsidR="000319CA" w:rsidRDefault="004B4470">
      <w:pPr>
        <w:pStyle w:val="BodyText"/>
      </w:pPr>
      <w:r>
        <w:t>Iterator flavour notes:</w:t>
      </w:r>
    </w:p>
    <w:p w14:paraId="5F7245DA" w14:textId="77777777" w:rsidR="000319CA" w:rsidRDefault="004B4470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3DEEB43B" w14:textId="77777777" w:rsidR="000319CA" w:rsidRDefault="004B4470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098514D4" w14:textId="77777777" w:rsidR="000319CA" w:rsidRDefault="004B4470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517CB0E0" w14:textId="77777777" w:rsidR="000319CA" w:rsidRDefault="004B4470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379A737E" w14:textId="77777777" w:rsidR="000319CA" w:rsidRDefault="004B4470">
      <w:pPr>
        <w:pStyle w:val="Heading2"/>
      </w:pPr>
      <w:bookmarkStart w:id="216" w:name="single-static-multi"/>
      <w:bookmarkStart w:id="217" w:name="_Toc234783099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3B4D74C0" w14:textId="77777777" w:rsidR="000319CA" w:rsidRDefault="004B4470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2584CAA2" w14:textId="77777777" w:rsidR="000319CA" w:rsidRDefault="004B4470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725E7D5E" w14:textId="77777777" w:rsidR="000319CA" w:rsidRDefault="004B4470">
      <w:pPr>
        <w:pStyle w:val="Heading2"/>
      </w:pPr>
      <w:bookmarkStart w:id="218" w:name="tree-implementations-and-find-methods"/>
      <w:bookmarkStart w:id="219" w:name="_Toc234783100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2DFC7B28" w14:textId="77777777" w:rsidR="000319CA" w:rsidRDefault="004B4470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A0D78AF" w14:textId="77777777" w:rsidR="000319CA" w:rsidRDefault="004B4470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01DBB289" w14:textId="77777777" w:rsidR="000319CA" w:rsidRDefault="004B4470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45CE6E4" w14:textId="77777777" w:rsidR="000319CA" w:rsidRDefault="004B4470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5B12B0B7" w14:textId="77777777" w:rsidR="000319CA" w:rsidRDefault="004B4470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77123EEF" w14:textId="77777777" w:rsidR="000319CA" w:rsidRDefault="004B4470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12054A97" w14:textId="77777777" w:rsidR="000319CA" w:rsidRDefault="004B4470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700B4EC1" w14:textId="77777777" w:rsidR="000319CA" w:rsidRDefault="004B4470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7CD94263" w14:textId="77777777" w:rsidR="000319CA" w:rsidRDefault="004B4470">
      <w:pPr>
        <w:pStyle w:val="Heading2"/>
      </w:pPr>
      <w:bookmarkStart w:id="220" w:name="critical-relations-threads"/>
      <w:bookmarkStart w:id="221" w:name="_Toc234783101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35D4CEF8" w14:textId="77777777" w:rsidR="000319CA" w:rsidRDefault="004B4470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4014D570" w14:textId="77777777" w:rsidR="000319CA" w:rsidRDefault="004B4470">
      <w:pPr>
        <w:pStyle w:val="Heading2"/>
      </w:pPr>
      <w:bookmarkStart w:id="222" w:name="writing-loops-the-generated-way"/>
      <w:bookmarkStart w:id="223" w:name="_Toc234783102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7A4CFF41" w14:textId="77777777" w:rsidR="000319CA" w:rsidRDefault="004B4470">
      <w:pPr>
        <w:pStyle w:val="FirstParagraph"/>
      </w:pPr>
      <w:r>
        <w:t>Two idioms to copy from generated code rather than invent:</w:t>
      </w:r>
    </w:p>
    <w:p w14:paraId="76E94B15" w14:textId="77777777" w:rsidR="000319CA" w:rsidRDefault="004B4470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6EF2692D" w14:textId="77777777" w:rsidR="000319CA" w:rsidRDefault="004B4470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64B9C99F" w14:textId="77777777" w:rsidR="000319CA" w:rsidRDefault="004B4470">
      <w:pPr>
        <w:pStyle w:val="Heading1"/>
      </w:pPr>
      <w:bookmarkStart w:id="224" w:name="serialization"/>
      <w:bookmarkStart w:id="225" w:name="_Toc234783103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4678D6B7" w14:textId="77777777" w:rsidR="000319CA" w:rsidRDefault="004B4470">
      <w:pPr>
        <w:pStyle w:val="Heading2"/>
      </w:pPr>
      <w:bookmarkStart w:id="226" w:name="what-you-get"/>
      <w:bookmarkStart w:id="227" w:name="_Toc234783104"/>
      <w:r>
        <w:rPr>
          <w:rStyle w:val="SectionNumber"/>
        </w:rPr>
        <w:t>13.1</w:t>
      </w:r>
      <w:r>
        <w:tab/>
        <w:t>What you get</w:t>
      </w:r>
      <w:bookmarkEnd w:id="227"/>
    </w:p>
    <w:p w14:paraId="24D21149" w14:textId="77777777" w:rsidR="000319CA" w:rsidRDefault="004B4470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29EDD917" w14:textId="77777777" w:rsidR="000319CA" w:rsidRDefault="004B4470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24AE0A58" w14:textId="77777777" w:rsidR="000319CA" w:rsidRDefault="004B4470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43CF9448" w14:textId="77777777" w:rsidR="000319CA" w:rsidRDefault="004B4470">
      <w:pPr>
        <w:pStyle w:val="Heading2"/>
      </w:pPr>
      <w:bookmarkStart w:id="228" w:name="cbarchive-and-the-wire-format"/>
      <w:bookmarkStart w:id="229" w:name="_Toc234783105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0D785E7C" w14:textId="77777777" w:rsidR="000319CA" w:rsidRDefault="004B4470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5DCD63BB" w14:textId="77777777" w:rsidR="000319CA" w:rsidRDefault="004B4470">
      <w:pPr>
        <w:pStyle w:val="Heading2"/>
      </w:pPr>
      <w:bookmarkStart w:id="230" w:name="cbz-compression-on-the-fly"/>
      <w:bookmarkStart w:id="231" w:name="_Toc234783106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2B77EEFA" w14:textId="77777777" w:rsidR="000319CA" w:rsidRDefault="004B4470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3317B1D5" w14:textId="77777777" w:rsidR="000319CA" w:rsidRDefault="004B4470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2F0DF705" w14:textId="77777777" w:rsidR="000319CA" w:rsidRDefault="004B4470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45CA4EF6" w14:textId="77777777" w:rsidR="000319CA" w:rsidRDefault="004B4470">
      <w:pPr>
        <w:pStyle w:val="Heading2"/>
      </w:pPr>
      <w:bookmarkStart w:id="232" w:name="Xbded68cf7b5dad621557026fdc0855cc4156113"/>
      <w:bookmarkStart w:id="233" w:name="_Toc234783107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7D440C87" w14:textId="77777777" w:rsidR="000319CA" w:rsidRDefault="004B4470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36A19D17" w14:textId="77777777" w:rsidR="000319CA" w:rsidRDefault="004B4470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7114538B" w14:textId="77777777" w:rsidR="000319CA" w:rsidRDefault="004B4470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33D5F3AF" w14:textId="77777777" w:rsidR="000319CA" w:rsidRDefault="004B4470">
      <w:pPr>
        <w:pStyle w:val="FirstParagraph"/>
      </w:pPr>
      <w:r>
        <w:t>Adding a field to a shipped schema, correctly:</w:t>
      </w:r>
    </w:p>
    <w:p w14:paraId="31F2418A" w14:textId="77777777" w:rsidR="000319CA" w:rsidRDefault="004B4470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35C9111E" w14:textId="77777777" w:rsidR="000319CA" w:rsidRDefault="004B4470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7DA27866" w14:textId="77777777" w:rsidR="000319CA" w:rsidRDefault="004B4470">
      <w:pPr>
        <w:pStyle w:val="Compact"/>
        <w:numPr>
          <w:ilvl w:val="0"/>
          <w:numId w:val="36"/>
        </w:numPr>
      </w:pPr>
      <w:r>
        <w:t>Regenerate.</w:t>
      </w:r>
    </w:p>
    <w:p w14:paraId="5CF1CC5A" w14:textId="77777777" w:rsidR="000319CA" w:rsidRDefault="004B4470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433976BB" w14:textId="77777777" w:rsidR="000319CA" w:rsidRDefault="004B4470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0E8CBC34" w14:textId="77777777" w:rsidR="000319CA" w:rsidRDefault="004B4470">
      <w:pPr>
        <w:pStyle w:val="Heading2"/>
      </w:pPr>
      <w:bookmarkStart w:id="234" w:name="rules-and-properties"/>
      <w:bookmarkStart w:id="235" w:name="_Toc234783108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481CC951" w14:textId="77777777" w:rsidR="000319CA" w:rsidRDefault="004B4470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13640BA2" w14:textId="77777777" w:rsidR="000319CA" w:rsidRDefault="004B4470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001F0C37" w14:textId="77777777" w:rsidR="000319CA" w:rsidRDefault="004B4470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2243C99" w14:textId="77777777" w:rsidR="000319CA" w:rsidRDefault="004B4470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03359048" w14:textId="77777777" w:rsidR="000319CA" w:rsidRDefault="004B4470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38ECBBBA" w14:textId="77777777" w:rsidR="000319CA" w:rsidRDefault="004B4470">
      <w:pPr>
        <w:pStyle w:val="Heading2"/>
      </w:pPr>
      <w:bookmarkStart w:id="236" w:name="Xe93cc69c5286d8ba9c1392594baf9a373c30c75"/>
      <w:bookmarkStart w:id="237" w:name="_Toc234783109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6CEA906F" w14:textId="77777777" w:rsidR="000319CA" w:rsidRDefault="004B4470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7DB3D633" w14:textId="77777777" w:rsidR="000319CA" w:rsidRDefault="004B4470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772D67AC" w14:textId="77777777" w:rsidR="000319CA" w:rsidRDefault="004B4470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23EF2926" w14:textId="77777777" w:rsidR="000319CA" w:rsidRDefault="004B4470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290A4D6E" w14:textId="77777777" w:rsidR="000319CA" w:rsidRDefault="004B4470">
      <w:pPr>
        <w:pStyle w:val="FirstParagraph"/>
      </w:pPr>
      <w:r>
        <w:t>Models that already build (like ClassBuilder’s own) are unaffected.</w:t>
      </w:r>
    </w:p>
    <w:p w14:paraId="0B493866" w14:textId="77777777" w:rsidR="000319CA" w:rsidRDefault="004B4470">
      <w:pPr>
        <w:pStyle w:val="Heading1"/>
      </w:pPr>
      <w:bookmarkStart w:id="238" w:name="the-generated-undoredo-framework"/>
      <w:bookmarkStart w:id="239" w:name="_Toc234783110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130566D1" w14:textId="77777777" w:rsidR="000319CA" w:rsidRDefault="004B4470">
      <w:pPr>
        <w:pStyle w:val="Heading2"/>
      </w:pPr>
      <w:bookmarkStart w:id="240" w:name="what-it-is"/>
      <w:bookmarkStart w:id="241" w:name="_Toc234783111"/>
      <w:r>
        <w:rPr>
          <w:rStyle w:val="SectionNumber"/>
        </w:rPr>
        <w:t>14.1</w:t>
      </w:r>
      <w:r>
        <w:tab/>
        <w:t>What it is</w:t>
      </w:r>
      <w:bookmarkEnd w:id="241"/>
    </w:p>
    <w:p w14:paraId="51461786" w14:textId="77777777" w:rsidR="000319CA" w:rsidRDefault="004B4470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090140FB" w14:textId="77777777" w:rsidR="000319CA" w:rsidRDefault="004B4470">
      <w:pPr>
        <w:pStyle w:val="Heading2"/>
      </w:pPr>
      <w:bookmarkStart w:id="242" w:name="how-it-works"/>
      <w:bookmarkStart w:id="243" w:name="_Toc234783112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102693BC" w14:textId="77777777" w:rsidR="000319CA" w:rsidRDefault="004B4470">
      <w:pPr>
        <w:pStyle w:val="FirstParagraph"/>
      </w:pPr>
      <w:r>
        <w:t>The framework leans on serialization for state capture:</w:t>
      </w:r>
    </w:p>
    <w:p w14:paraId="32FE4FC4" w14:textId="77777777" w:rsidR="000319CA" w:rsidRDefault="004B4470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146DC15" w14:textId="77777777" w:rsidR="000319CA" w:rsidRDefault="004B4470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7675EF36" w14:textId="77777777" w:rsidR="000319CA" w:rsidRDefault="004B4470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2566E5CD" w14:textId="77777777" w:rsidR="000319CA" w:rsidRDefault="004B4470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778AB49F" w14:textId="77777777" w:rsidR="000319CA" w:rsidRDefault="004B4470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1F403F16" w14:textId="77777777" w:rsidR="000319CA" w:rsidRDefault="004B4470">
      <w:pPr>
        <w:pStyle w:val="BodyText"/>
      </w:pPr>
      <w:r>
        <w:t>Usage pattern in application code:</w:t>
      </w:r>
    </w:p>
    <w:p w14:paraId="7EC0E443" w14:textId="77777777" w:rsidR="000319CA" w:rsidRDefault="004B4470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4901E429" w14:textId="77777777" w:rsidR="000319CA" w:rsidRDefault="004B4470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89AE29E" w14:textId="77777777" w:rsidR="000319CA" w:rsidRDefault="004B4470">
      <w:pPr>
        <w:pStyle w:val="Heading2"/>
      </w:pPr>
      <w:bookmarkStart w:id="244" w:name="the-undoreplace-entanglement"/>
      <w:bookmarkStart w:id="245" w:name="_Toc234783113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18F4AC8E" w14:textId="77777777" w:rsidR="000319CA" w:rsidRDefault="004B4470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7D8C7F4D" w14:textId="77777777" w:rsidR="000319CA" w:rsidRDefault="004B4470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11FCA443" w14:textId="77777777" w:rsidR="000319CA" w:rsidRDefault="004B4470">
      <w:pPr>
        <w:pStyle w:val="Heading1"/>
      </w:pPr>
      <w:bookmarkStart w:id="246" w:name="the-replace-constructor"/>
      <w:bookmarkStart w:id="247" w:name="_Toc234783114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24365869" w14:textId="77777777" w:rsidR="000319CA" w:rsidRDefault="004B4470">
      <w:pPr>
        <w:pStyle w:val="Heading2"/>
      </w:pPr>
      <w:bookmarkStart w:id="248" w:name="the-idea"/>
      <w:bookmarkStart w:id="249" w:name="_Toc234783115"/>
      <w:r>
        <w:rPr>
          <w:rStyle w:val="SectionNumber"/>
        </w:rPr>
        <w:t>15.1</w:t>
      </w:r>
      <w:r>
        <w:tab/>
        <w:t>The idea</w:t>
      </w:r>
      <w:bookmarkEnd w:id="249"/>
    </w:p>
    <w:p w14:paraId="53EA8537" w14:textId="77777777" w:rsidR="000319CA" w:rsidRDefault="004B4470">
      <w:pPr>
        <w:pStyle w:val="CaptionedFigure"/>
      </w:pPr>
      <w:r>
        <w:rPr>
          <w:noProof/>
        </w:rPr>
        <w:drawing>
          <wp:inline distT="0" distB="0" distL="0" distR="0" wp14:anchorId="216474D1" wp14:editId="25E22F8C">
            <wp:extent cx="5334000" cy="2782956"/>
            <wp:effectExtent l="0" t="0" r="0" b="0"/>
            <wp:docPr id="200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57D59" w14:textId="77777777" w:rsidR="000319CA" w:rsidRDefault="004B4470">
      <w:pPr>
        <w:pStyle w:val="ImageCaption"/>
      </w:pPr>
      <w:r>
        <w:t>Replace: the new object takes over every relation slot of the old one.</w:t>
      </w:r>
    </w:p>
    <w:p w14:paraId="58A6AE86" w14:textId="77777777" w:rsidR="000319CA" w:rsidRDefault="004B4470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0D8239CD" w14:textId="77777777" w:rsidR="000319CA" w:rsidRDefault="004B4470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57F02F42" w14:textId="77777777" w:rsidR="000319CA" w:rsidRDefault="004B4470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451E340" w14:textId="77777777" w:rsidR="000319CA" w:rsidRDefault="004B4470">
      <w:pPr>
        <w:pStyle w:val="Heading2"/>
      </w:pPr>
      <w:bookmarkStart w:id="250" w:name="why-it-is-more-powerful-than-a-factory"/>
      <w:bookmarkStart w:id="251" w:name="_Toc234783116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4487D3C9" w14:textId="77777777" w:rsidR="000319CA" w:rsidRDefault="004B4470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29D48F14" w14:textId="77777777" w:rsidR="000319CA" w:rsidRDefault="004B4470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5A81A990" w14:textId="77777777" w:rsidR="000319CA" w:rsidRDefault="004B4470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B52D51A" w14:textId="77777777" w:rsidR="000319CA" w:rsidRDefault="004B4470">
      <w:pPr>
        <w:pStyle w:val="FirstParagraph"/>
      </w:pPr>
      <w:r>
        <w:t>That enables one generic front end to serve many applications:</w:t>
      </w:r>
    </w:p>
    <w:p w14:paraId="73C60D79" w14:textId="77777777" w:rsidR="000319CA" w:rsidRDefault="004B4470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0FFFE2A8" w14:textId="77777777" w:rsidR="000319CA" w:rsidRDefault="004B4470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66A6F8B5" w14:textId="77777777" w:rsidR="000319CA" w:rsidRDefault="004B4470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2EA02201" w14:textId="77777777" w:rsidR="000319CA" w:rsidRDefault="004B4470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50454991" w14:textId="77777777" w:rsidR="000319CA" w:rsidRDefault="004B4470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0D242B47" w14:textId="77777777" w:rsidR="000319CA" w:rsidRDefault="004B4470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3F9CEFFA" w14:textId="77777777" w:rsidR="000319CA" w:rsidRDefault="004B4470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02AF119B" w14:textId="77777777" w:rsidR="000319CA" w:rsidRDefault="004B4470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1431B3D" w14:textId="77777777" w:rsidR="000319CA" w:rsidRDefault="004B4470">
      <w:pPr>
        <w:pStyle w:val="Heading2"/>
      </w:pPr>
      <w:bookmarkStart w:id="252" w:name="mechanics-and-constraints"/>
      <w:bookmarkStart w:id="253" w:name="_Toc234783117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5678A1EB" w14:textId="77777777" w:rsidR="000319CA" w:rsidRDefault="004B4470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6CE88C09" w14:textId="77777777" w:rsidR="000319CA" w:rsidRDefault="004B4470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3051230A" w14:textId="77777777" w:rsidR="000319CA" w:rsidRDefault="004B4470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33BA1485" w14:textId="77777777" w:rsidR="000319CA" w:rsidRDefault="004B4470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04B1FCA6" w14:textId="77777777" w:rsidR="000319CA" w:rsidRDefault="004B4470">
      <w:pPr>
        <w:pStyle w:val="Heading1"/>
      </w:pPr>
      <w:bookmarkStart w:id="254" w:name="the-command-interface"/>
      <w:bookmarkStart w:id="255" w:name="_Toc234783118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3B3626F9" w14:textId="77777777" w:rsidR="000319CA" w:rsidRDefault="004B4470">
      <w:pPr>
        <w:pStyle w:val="Heading2"/>
      </w:pPr>
      <w:bookmarkStart w:id="256" w:name="what-it-is-1"/>
      <w:bookmarkStart w:id="257" w:name="_Toc234783119"/>
      <w:r>
        <w:rPr>
          <w:rStyle w:val="SectionNumber"/>
        </w:rPr>
        <w:t>16.1</w:t>
      </w:r>
      <w:r>
        <w:tab/>
        <w:t>What it is</w:t>
      </w:r>
      <w:bookmarkEnd w:id="257"/>
    </w:p>
    <w:p w14:paraId="278200EA" w14:textId="77777777" w:rsidR="000319CA" w:rsidRDefault="004B4470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4169DE69" w14:textId="77777777" w:rsidR="000319CA" w:rsidRDefault="004B4470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15862DFA" w14:textId="77777777" w:rsidR="000319CA" w:rsidRDefault="004B4470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579E7C67" w14:textId="77777777" w:rsidR="000319CA" w:rsidRDefault="004B4470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7617582D" w14:textId="77777777" w:rsidR="000319CA" w:rsidRDefault="004B4470">
      <w:pPr>
        <w:pStyle w:val="Heading2"/>
      </w:pPr>
      <w:bookmarkStart w:id="258" w:name="connecting"/>
      <w:bookmarkStart w:id="259" w:name="_Toc234783120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789EB19A" w14:textId="77777777" w:rsidR="000319CA" w:rsidRDefault="004B4470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7B105980" w14:textId="77777777" w:rsidR="000319CA" w:rsidRDefault="004B4470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3D468DBE" w14:textId="77777777" w:rsidR="000319CA" w:rsidRDefault="004B4470">
      <w:pPr>
        <w:pStyle w:val="FirstParagraph"/>
      </w:pPr>
      <w:r>
        <w:t>Python in five lines:</w:t>
      </w:r>
    </w:p>
    <w:p w14:paraId="56B890CF" w14:textId="77777777" w:rsidR="000319CA" w:rsidRDefault="004B447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0198266D" w14:textId="77777777" w:rsidR="000319CA" w:rsidRDefault="004B4470">
      <w:pPr>
        <w:pStyle w:val="Heading2"/>
      </w:pPr>
      <w:bookmarkStart w:id="260" w:name="the-command-families"/>
      <w:bookmarkStart w:id="261" w:name="_Toc234783121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0319CA" w14:paraId="04DBFAF2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06D32D" w14:textId="77777777" w:rsidR="000319CA" w:rsidRDefault="004B4470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1E04C4D" w14:textId="77777777" w:rsidR="000319CA" w:rsidRDefault="004B4470">
            <w:pPr>
              <w:pStyle w:val="Compact"/>
            </w:pPr>
            <w:r>
              <w:t>Commands (abridged)</w:t>
            </w:r>
          </w:p>
        </w:tc>
      </w:tr>
      <w:tr w:rsidR="000319CA" w14:paraId="10635D7C" w14:textId="77777777">
        <w:tc>
          <w:tcPr>
            <w:tcW w:w="0" w:type="auto"/>
          </w:tcPr>
          <w:p w14:paraId="0636C8A5" w14:textId="77777777" w:rsidR="000319CA" w:rsidRDefault="004B4470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7EBC144A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0319CA" w14:paraId="3A39A369" w14:textId="77777777">
        <w:tc>
          <w:tcPr>
            <w:tcW w:w="0" w:type="auto"/>
          </w:tcPr>
          <w:p w14:paraId="4F06289A" w14:textId="77777777" w:rsidR="000319CA" w:rsidRDefault="004B4470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3A506B8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0319CA" w14:paraId="04F5153F" w14:textId="77777777">
        <w:tc>
          <w:tcPr>
            <w:tcW w:w="0" w:type="auto"/>
          </w:tcPr>
          <w:p w14:paraId="503EC1AB" w14:textId="77777777" w:rsidR="000319CA" w:rsidRDefault="004B4470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298A4C0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0319CA" w14:paraId="60FF536D" w14:textId="77777777">
        <w:tc>
          <w:tcPr>
            <w:tcW w:w="0" w:type="auto"/>
          </w:tcPr>
          <w:p w14:paraId="493CCDE7" w14:textId="77777777" w:rsidR="000319CA" w:rsidRDefault="004B4470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3CB403B7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0319CA" w14:paraId="4B4EC370" w14:textId="77777777">
        <w:tc>
          <w:tcPr>
            <w:tcW w:w="0" w:type="auto"/>
          </w:tcPr>
          <w:p w14:paraId="3E307588" w14:textId="77777777" w:rsidR="000319CA" w:rsidRDefault="004B4470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6419C2B0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0319CA" w14:paraId="7D7CB0DD" w14:textId="77777777">
        <w:tc>
          <w:tcPr>
            <w:tcW w:w="0" w:type="auto"/>
          </w:tcPr>
          <w:p w14:paraId="27AC6FF0" w14:textId="77777777" w:rsidR="000319CA" w:rsidRDefault="004B4470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1D4F124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0319CA" w14:paraId="6EE826F5" w14:textId="77777777">
        <w:tc>
          <w:tcPr>
            <w:tcW w:w="0" w:type="auto"/>
          </w:tcPr>
          <w:p w14:paraId="3399F949" w14:textId="77777777" w:rsidR="000319CA" w:rsidRDefault="004B4470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34FD27A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0319CA" w14:paraId="528C1413" w14:textId="77777777">
        <w:tc>
          <w:tcPr>
            <w:tcW w:w="0" w:type="auto"/>
          </w:tcPr>
          <w:p w14:paraId="5B2B82A8" w14:textId="77777777" w:rsidR="000319CA" w:rsidRDefault="004B4470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2F405866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0319CA" w14:paraId="228B27A0" w14:textId="77777777">
        <w:tc>
          <w:tcPr>
            <w:tcW w:w="0" w:type="auto"/>
          </w:tcPr>
          <w:p w14:paraId="62EB00A1" w14:textId="77777777" w:rsidR="000319CA" w:rsidRDefault="004B4470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6C84179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0319CA" w14:paraId="343AD472" w14:textId="77777777">
        <w:tc>
          <w:tcPr>
            <w:tcW w:w="0" w:type="auto"/>
          </w:tcPr>
          <w:p w14:paraId="4F7BD827" w14:textId="77777777" w:rsidR="000319CA" w:rsidRDefault="004B4470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5D201E64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0319CA" w14:paraId="065B0224" w14:textId="77777777">
        <w:tc>
          <w:tcPr>
            <w:tcW w:w="0" w:type="auto"/>
          </w:tcPr>
          <w:p w14:paraId="4FF4E564" w14:textId="77777777" w:rsidR="000319CA" w:rsidRDefault="004B4470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01110E37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0319CA" w14:paraId="4CC598AB" w14:textId="77777777">
        <w:tc>
          <w:tcPr>
            <w:tcW w:w="0" w:type="auto"/>
          </w:tcPr>
          <w:p w14:paraId="6C6DCE5B" w14:textId="77777777" w:rsidR="000319CA" w:rsidRDefault="004B4470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B9275F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37EBA93" w14:textId="77777777" w:rsidR="000319CA" w:rsidRDefault="004B4470">
      <w:pPr>
        <w:pStyle w:val="Heading2"/>
      </w:pPr>
      <w:bookmarkStart w:id="262" w:name="worked-examples-real-requests"/>
      <w:bookmarkStart w:id="263" w:name="_Toc234783122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3FC88D2B" w14:textId="77777777" w:rsidR="000319CA" w:rsidRDefault="004B4470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0BDC7674" w14:textId="77777777" w:rsidR="000319CA" w:rsidRDefault="004B447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23B8ECBA" w14:textId="77777777" w:rsidR="000319CA" w:rsidRDefault="004B4470">
      <w:pPr>
        <w:pStyle w:val="FirstParagraph"/>
      </w:pPr>
      <w:r>
        <w:t>Inspect and edit:</w:t>
      </w:r>
    </w:p>
    <w:p w14:paraId="085E51F9" w14:textId="77777777" w:rsidR="000319CA" w:rsidRDefault="004B447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257B6BFD" w14:textId="77777777" w:rsidR="000319CA" w:rsidRDefault="004B4470">
      <w:pPr>
        <w:pStyle w:val="FirstParagraph"/>
      </w:pPr>
      <w:r>
        <w:t>Generate sources and export a figure:</w:t>
      </w:r>
    </w:p>
    <w:p w14:paraId="0AEA9B09" w14:textId="77777777" w:rsidR="000319CA" w:rsidRDefault="004B447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654A5EBE" w14:textId="77777777" w:rsidR="000319CA" w:rsidRDefault="004B4470">
      <w:pPr>
        <w:pStyle w:val="Heading2"/>
      </w:pPr>
      <w:bookmarkStart w:id="264" w:name="conventions-and-gotchas"/>
      <w:bookmarkStart w:id="265" w:name="_Toc234783123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71217AE2" w14:textId="77777777" w:rsidR="000319CA" w:rsidRDefault="004B4470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2C742477" w14:textId="77777777" w:rsidR="000319CA" w:rsidRDefault="004B4470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7EA7C683" w14:textId="77777777" w:rsidR="000319CA" w:rsidRDefault="004B4470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05779544" w14:textId="77777777" w:rsidR="000319CA" w:rsidRDefault="004B4470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57A606FA" w14:textId="77777777" w:rsidR="000319CA" w:rsidRDefault="004B4470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17668448" w14:textId="77777777" w:rsidR="000319CA" w:rsidRDefault="004B4470">
      <w:pPr>
        <w:pStyle w:val="Heading1"/>
      </w:pPr>
      <w:bookmarkStart w:id="266" w:name="tips-pitfalls-and-best-practices"/>
      <w:bookmarkStart w:id="267" w:name="_Toc234783124"/>
      <w:bookmarkEnd w:id="254"/>
      <w:bookmarkEnd w:id="264"/>
      <w:r>
        <w:rPr>
          <w:rStyle w:val="SectionNumber"/>
        </w:rPr>
        <w:t>17</w:t>
      </w:r>
      <w:r>
        <w:tab/>
      </w:r>
      <w:r>
        <w:t>Tips, pitfalls, and best practices</w:t>
      </w:r>
      <w:bookmarkEnd w:id="267"/>
    </w:p>
    <w:p w14:paraId="52ED815E" w14:textId="77777777" w:rsidR="000319CA" w:rsidRDefault="004B4470">
      <w:pPr>
        <w:pStyle w:val="FirstParagraph"/>
      </w:pPr>
      <w:r>
        <w:rPr>
          <w:b/>
          <w:bCs/>
        </w:rPr>
        <w:t>Modeling</w:t>
      </w:r>
    </w:p>
    <w:p w14:paraId="7C88CA5D" w14:textId="77777777" w:rsidR="000319CA" w:rsidRDefault="004B4470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26C83C1C" w14:textId="77777777" w:rsidR="000319CA" w:rsidRDefault="004B4470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6AB6CE6B" w14:textId="77777777" w:rsidR="000319CA" w:rsidRDefault="004B4470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219CD52" w14:textId="77777777" w:rsidR="000319CA" w:rsidRDefault="004B4470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32E66C3A" w14:textId="77777777" w:rsidR="000319CA" w:rsidRDefault="004B4470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4CD2B1B5" w14:textId="77777777" w:rsidR="000319CA" w:rsidRDefault="004B4470">
      <w:pPr>
        <w:pStyle w:val="FirstParagraph"/>
      </w:pPr>
      <w:r>
        <w:rPr>
          <w:b/>
          <w:bCs/>
        </w:rPr>
        <w:t>Serialization</w:t>
      </w:r>
    </w:p>
    <w:p w14:paraId="49F845EB" w14:textId="77777777" w:rsidR="000319CA" w:rsidRDefault="004B4470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549F280E" w14:textId="77777777" w:rsidR="000319CA" w:rsidRDefault="004B4470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78D07933" w14:textId="77777777" w:rsidR="000319CA" w:rsidRDefault="004B4470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70C68ABE" w14:textId="77777777" w:rsidR="000319CA" w:rsidRDefault="004B4470">
      <w:pPr>
        <w:pStyle w:val="FirstParagraph"/>
      </w:pPr>
      <w:r>
        <w:rPr>
          <w:b/>
          <w:bCs/>
        </w:rPr>
        <w:t>Hand-written code</w:t>
      </w:r>
    </w:p>
    <w:p w14:paraId="0BC5868D" w14:textId="77777777" w:rsidR="000319CA" w:rsidRDefault="004B4470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33C77583" w14:textId="77777777" w:rsidR="000319CA" w:rsidRDefault="004B4470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05F3F577" w14:textId="77777777" w:rsidR="000319CA" w:rsidRDefault="004B4470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7B1C85A8" w14:textId="77777777" w:rsidR="000319CA" w:rsidRDefault="004B4470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10407D6A" w14:textId="77777777" w:rsidR="000319CA" w:rsidRDefault="004B4470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1517F6E5" w14:textId="77777777" w:rsidR="000319CA" w:rsidRDefault="004B4470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5367692F" w14:textId="77777777" w:rsidR="000319CA" w:rsidRDefault="004B4470">
      <w:pPr>
        <w:pStyle w:val="FirstParagraph"/>
      </w:pPr>
      <w:r>
        <w:rPr>
          <w:b/>
          <w:bCs/>
        </w:rPr>
        <w:t>Workflow</w:t>
      </w:r>
    </w:p>
    <w:p w14:paraId="413B208B" w14:textId="77777777" w:rsidR="000319CA" w:rsidRDefault="004B4470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145C40A0" w14:textId="77777777" w:rsidR="000319CA" w:rsidRDefault="004B4470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32280295" w14:textId="77777777" w:rsidR="000319CA" w:rsidRDefault="004B4470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43F7DA68" w14:textId="77777777" w:rsidR="000319CA" w:rsidRDefault="004B4470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6829E2D" w14:textId="77777777" w:rsidR="000319CA" w:rsidRDefault="004B4470">
      <w:pPr>
        <w:pStyle w:val="Heading1"/>
      </w:pPr>
      <w:bookmarkStart w:id="268" w:name="appendix"/>
      <w:bookmarkStart w:id="269" w:name="_Toc234783125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2BFAE862" w14:textId="77777777" w:rsidR="000319CA" w:rsidRDefault="004B4470">
      <w:pPr>
        <w:pStyle w:val="Heading2"/>
      </w:pPr>
      <w:bookmarkStart w:id="270" w:name="a.-runtime-header-inventory"/>
      <w:bookmarkStart w:id="271" w:name="_Toc234783126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0319CA" w14:paraId="4A7A8788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B1CEBE" w14:textId="77777777" w:rsidR="000319CA" w:rsidRDefault="004B4470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67553260" w14:textId="77777777" w:rsidR="000319CA" w:rsidRDefault="004B4470">
            <w:pPr>
              <w:pStyle w:val="Compact"/>
            </w:pPr>
            <w:r>
              <w:t>Provides</w:t>
            </w:r>
          </w:p>
        </w:tc>
      </w:tr>
      <w:tr w:rsidR="000319CA" w14:paraId="4C366DFC" w14:textId="77777777">
        <w:tc>
          <w:tcPr>
            <w:tcW w:w="0" w:type="auto"/>
          </w:tcPr>
          <w:p w14:paraId="59AE5382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0FC679AC" w14:textId="77777777" w:rsidR="000319CA" w:rsidRDefault="004B4470">
            <w:pPr>
              <w:pStyle w:val="Compact"/>
            </w:pPr>
            <w:r>
              <w:t>1:1 relation (reference / owned)</w:t>
            </w:r>
          </w:p>
        </w:tc>
      </w:tr>
      <w:tr w:rsidR="000319CA" w14:paraId="2BCF83C5" w14:textId="77777777">
        <w:tc>
          <w:tcPr>
            <w:tcW w:w="0" w:type="auto"/>
          </w:tcPr>
          <w:p w14:paraId="5F2646B8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5A73E971" w14:textId="77777777" w:rsidR="000319CA" w:rsidRDefault="004B4470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0319CA" w14:paraId="450BFC43" w14:textId="77777777">
        <w:tc>
          <w:tcPr>
            <w:tcW w:w="0" w:type="auto"/>
          </w:tcPr>
          <w:p w14:paraId="52FEEFBC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193FF0F7" w14:textId="77777777" w:rsidR="000319CA" w:rsidRDefault="004B4470">
            <w:pPr>
              <w:pStyle w:val="Compact"/>
            </w:pPr>
            <w:r>
              <w:t>class-level shared container</w:t>
            </w:r>
          </w:p>
        </w:tc>
      </w:tr>
      <w:tr w:rsidR="000319CA" w14:paraId="277D30C4" w14:textId="77777777">
        <w:tc>
          <w:tcPr>
            <w:tcW w:w="0" w:type="auto"/>
          </w:tcPr>
          <w:p w14:paraId="77D96995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6AB471C3" w14:textId="77777777" w:rsidR="000319CA" w:rsidRDefault="004B4470">
            <w:pPr>
              <w:pStyle w:val="Compact"/>
            </w:pPr>
            <w:r>
              <w:t>tree-implemented relations</w:t>
            </w:r>
          </w:p>
        </w:tc>
      </w:tr>
      <w:tr w:rsidR="000319CA" w14:paraId="10C0383C" w14:textId="77777777">
        <w:tc>
          <w:tcPr>
            <w:tcW w:w="0" w:type="auto"/>
          </w:tcPr>
          <w:p w14:paraId="08C48A66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6FE318F" w14:textId="77777777" w:rsidR="000319CA" w:rsidRDefault="004B4470">
            <w:pPr>
              <w:pStyle w:val="Compact"/>
            </w:pPr>
            <w:r>
              <w:t>the self-maintaining iterators</w:t>
            </w:r>
          </w:p>
        </w:tc>
      </w:tr>
      <w:tr w:rsidR="000319CA" w14:paraId="6CA9A374" w14:textId="77777777">
        <w:tc>
          <w:tcPr>
            <w:tcW w:w="0" w:type="auto"/>
          </w:tcPr>
          <w:p w14:paraId="3939FDE2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00CDA7C3" w14:textId="77777777" w:rsidR="000319CA" w:rsidRDefault="004B4470">
            <w:pPr>
              <w:pStyle w:val="Compact"/>
            </w:pPr>
            <w:r>
              <w:t>mutex + thread-safe relation variants</w:t>
            </w:r>
          </w:p>
        </w:tc>
      </w:tr>
      <w:tr w:rsidR="000319CA" w14:paraId="0F7CE51E" w14:textId="77777777">
        <w:tc>
          <w:tcPr>
            <w:tcW w:w="0" w:type="auto"/>
          </w:tcPr>
          <w:p w14:paraId="42F07B26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1EB1364D" w14:textId="77777777" w:rsidR="000319CA" w:rsidRDefault="004B4470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0319CA" w14:paraId="1C4CC701" w14:textId="77777777">
        <w:tc>
          <w:tcPr>
            <w:tcW w:w="0" w:type="auto"/>
          </w:tcPr>
          <w:p w14:paraId="456E6BC4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8291D10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0319CA" w14:paraId="4D85BA67" w14:textId="77777777">
        <w:tc>
          <w:tcPr>
            <w:tcW w:w="0" w:type="auto"/>
          </w:tcPr>
          <w:p w14:paraId="487B432F" w14:textId="77777777" w:rsidR="000319CA" w:rsidRDefault="004B4470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3BCD4967" w14:textId="77777777" w:rsidR="000319CA" w:rsidRDefault="004B4470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1E4CCDEC" w14:textId="77777777" w:rsidR="000319CA" w:rsidRDefault="004B4470">
      <w:pPr>
        <w:pStyle w:val="Heading2"/>
      </w:pPr>
      <w:bookmarkStart w:id="272" w:name="b.-marker-quick-reference"/>
      <w:bookmarkStart w:id="273" w:name="_Toc234783127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03849BAC" w14:textId="77777777" w:rsidR="000319CA" w:rsidRDefault="004B4470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1154CD29" w14:textId="77777777" w:rsidR="000319CA" w:rsidRDefault="004B4470">
      <w:pPr>
        <w:pStyle w:val="Heading2"/>
      </w:pPr>
      <w:bookmarkStart w:id="274" w:name="c.-glossary"/>
      <w:bookmarkStart w:id="275" w:name="_Toc234783128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0319CA" w14:paraId="4D48E3D6" w14:textId="77777777" w:rsidTr="00031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4F4FCB" w14:textId="77777777" w:rsidR="000319CA" w:rsidRDefault="004B4470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66B51DE6" w14:textId="77777777" w:rsidR="000319CA" w:rsidRDefault="004B4470">
            <w:pPr>
              <w:pStyle w:val="Compact"/>
            </w:pPr>
            <w:r>
              <w:t>Meaning</w:t>
            </w:r>
          </w:p>
        </w:tc>
      </w:tr>
      <w:tr w:rsidR="000319CA" w14:paraId="2006E120" w14:textId="77777777">
        <w:tc>
          <w:tcPr>
            <w:tcW w:w="0" w:type="auto"/>
          </w:tcPr>
          <w:p w14:paraId="00595613" w14:textId="77777777" w:rsidR="000319CA" w:rsidRDefault="004B4470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7E47B565" w14:textId="77777777" w:rsidR="000319CA" w:rsidRDefault="004B4470">
            <w:pPr>
              <w:pStyle w:val="Compact"/>
            </w:pPr>
            <w:r>
              <w:t>The owner (from) / member (to) side of a relation</w:t>
            </w:r>
          </w:p>
        </w:tc>
      </w:tr>
      <w:tr w:rsidR="000319CA" w14:paraId="24E16A94" w14:textId="77777777">
        <w:tc>
          <w:tcPr>
            <w:tcW w:w="0" w:type="auto"/>
          </w:tcPr>
          <w:p w14:paraId="42F74D09" w14:textId="77777777" w:rsidR="000319CA" w:rsidRDefault="004B4470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245325E4" w14:textId="77777777" w:rsidR="000319CA" w:rsidRDefault="004B4470">
            <w:pPr>
              <w:pStyle w:val="Compact"/>
            </w:pPr>
            <w:r>
              <w:t>Owned relation: cascade delete of members</w:t>
            </w:r>
          </w:p>
        </w:tc>
      </w:tr>
      <w:tr w:rsidR="000319CA" w14:paraId="4A54C201" w14:textId="77777777">
        <w:tc>
          <w:tcPr>
            <w:tcW w:w="0" w:type="auto"/>
          </w:tcPr>
          <w:p w14:paraId="76C285EE" w14:textId="77777777" w:rsidR="000319CA" w:rsidRDefault="004B4470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F98F752" w14:textId="77777777" w:rsidR="000319CA" w:rsidRDefault="004B4470">
            <w:pPr>
              <w:pStyle w:val="Compact"/>
            </w:pPr>
            <w:r>
              <w:t>The model file: Zstd-compressed CbArchive stream</w:t>
            </w:r>
          </w:p>
        </w:tc>
      </w:tr>
      <w:tr w:rsidR="000319CA" w14:paraId="3696AF4A" w14:textId="77777777">
        <w:tc>
          <w:tcPr>
            <w:tcW w:w="0" w:type="auto"/>
          </w:tcPr>
          <w:p w14:paraId="30A38990" w14:textId="77777777" w:rsidR="000319CA" w:rsidRDefault="004B4470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CE1340E" w14:textId="77777777" w:rsidR="000319CA" w:rsidRDefault="004B4470">
            <w:pPr>
              <w:pStyle w:val="Compact"/>
            </w:pPr>
            <w:r>
              <w:t>Thread-safe (locked) relation variant</w:t>
            </w:r>
          </w:p>
        </w:tc>
      </w:tr>
      <w:tr w:rsidR="000319CA" w14:paraId="2FADDAF8" w14:textId="77777777">
        <w:tc>
          <w:tcPr>
            <w:tcW w:w="0" w:type="auto"/>
          </w:tcPr>
          <w:p w14:paraId="4DCF782F" w14:textId="77777777" w:rsidR="000319CA" w:rsidRDefault="004B4470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2B4275CC" w14:textId="77777777" w:rsidR="000319CA" w:rsidRDefault="004B4470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0319CA" w14:paraId="3E6E83AF" w14:textId="77777777">
        <w:tc>
          <w:tcPr>
            <w:tcW w:w="0" w:type="auto"/>
          </w:tcPr>
          <w:p w14:paraId="3BB616FD" w14:textId="77777777" w:rsidR="000319CA" w:rsidRDefault="004B4470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539CB8E8" w14:textId="77777777" w:rsidR="000319CA" w:rsidRDefault="004B4470">
            <w:pPr>
              <w:pStyle w:val="Compact"/>
            </w:pPr>
            <w:r>
              <w:t>Relation iterator taking a member-predicate</w:t>
            </w:r>
          </w:p>
        </w:tc>
      </w:tr>
      <w:tr w:rsidR="000319CA" w14:paraId="7F1F76E7" w14:textId="77777777">
        <w:tc>
          <w:tcPr>
            <w:tcW w:w="0" w:type="auto"/>
          </w:tcPr>
          <w:p w14:paraId="30BE9D87" w14:textId="77777777" w:rsidR="000319CA" w:rsidRDefault="004B4470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1BAE0C6D" w14:textId="77777777" w:rsidR="000319CA" w:rsidRDefault="004B4470">
            <w:pPr>
              <w:pStyle w:val="Compact"/>
            </w:pPr>
            <w:r>
              <w:t>Generated lookup on a relation (loop or tree-accelerated)</w:t>
            </w:r>
          </w:p>
        </w:tc>
      </w:tr>
      <w:tr w:rsidR="000319CA" w14:paraId="1C5C9D4F" w14:textId="77777777">
        <w:tc>
          <w:tcPr>
            <w:tcW w:w="0" w:type="auto"/>
          </w:tcPr>
          <w:p w14:paraId="75217CCB" w14:textId="77777777" w:rsidR="000319CA" w:rsidRDefault="004B4470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20BD61C6" w14:textId="77777777" w:rsidR="000319CA" w:rsidRDefault="004B4470">
            <w:pPr>
              <w:pStyle w:val="Compact"/>
            </w:pPr>
            <w:r>
              <w:t>Container whose links live inside the elements</w:t>
            </w:r>
          </w:p>
        </w:tc>
      </w:tr>
      <w:tr w:rsidR="000319CA" w14:paraId="2F794C11" w14:textId="77777777">
        <w:tc>
          <w:tcPr>
            <w:tcW w:w="0" w:type="auto"/>
          </w:tcPr>
          <w:p w14:paraId="280B91E7" w14:textId="77777777" w:rsidR="000319CA" w:rsidRDefault="004B4470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EE91937" w14:textId="77777777" w:rsidR="000319CA" w:rsidRDefault="004B4470">
            <w:pPr>
              <w:pStyle w:val="Compact"/>
            </w:pPr>
            <w:r>
              <w:t>Lifecycle tag (Analysis…Complete) on model elements</w:t>
            </w:r>
          </w:p>
        </w:tc>
      </w:tr>
      <w:tr w:rsidR="000319CA" w14:paraId="16F3D042" w14:textId="77777777">
        <w:tc>
          <w:tcPr>
            <w:tcW w:w="0" w:type="auto"/>
          </w:tcPr>
          <w:p w14:paraId="5B67F008" w14:textId="77777777" w:rsidR="000319CA" w:rsidRDefault="004B4470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3D70442A" w14:textId="77777777" w:rsidR="000319CA" w:rsidRDefault="004B4470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0319CA" w14:paraId="60FA0929" w14:textId="77777777">
        <w:tc>
          <w:tcPr>
            <w:tcW w:w="0" w:type="auto"/>
          </w:tcPr>
          <w:p w14:paraId="22893504" w14:textId="77777777" w:rsidR="000319CA" w:rsidRDefault="004B4470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04C3A769" w14:textId="77777777" w:rsidR="000319CA" w:rsidRDefault="004B4470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733E5590" w14:textId="77777777" w:rsidR="004B4470" w:rsidRDefault="004B4470"/>
    <w:sectPr w:rsidR="004B447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D53CB" w14:textId="77777777" w:rsidR="004B4470" w:rsidRDefault="004B4470">
      <w:pPr>
        <w:spacing w:after="0"/>
      </w:pPr>
      <w:r>
        <w:separator/>
      </w:r>
    </w:p>
  </w:endnote>
  <w:endnote w:type="continuationSeparator" w:id="0">
    <w:p w14:paraId="72D0881B" w14:textId="77777777" w:rsidR="004B4470" w:rsidRDefault="004B44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F2AC3" w14:textId="77777777" w:rsidR="004B4470" w:rsidRDefault="004B4470">
      <w:r>
        <w:separator/>
      </w:r>
    </w:p>
  </w:footnote>
  <w:footnote w:type="continuationSeparator" w:id="0">
    <w:p w14:paraId="3F0DD295" w14:textId="77777777" w:rsidR="004B4470" w:rsidRDefault="004B44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EC4ED8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968003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8E0440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83945746">
    <w:abstractNumId w:val="0"/>
  </w:num>
  <w:num w:numId="2" w16cid:durableId="1182624143">
    <w:abstractNumId w:val="1"/>
  </w:num>
  <w:num w:numId="3" w16cid:durableId="775947647">
    <w:abstractNumId w:val="1"/>
  </w:num>
  <w:num w:numId="4" w16cid:durableId="289746135">
    <w:abstractNumId w:val="1"/>
  </w:num>
  <w:num w:numId="5" w16cid:durableId="917863107">
    <w:abstractNumId w:val="1"/>
  </w:num>
  <w:num w:numId="6" w16cid:durableId="1414232897">
    <w:abstractNumId w:val="1"/>
  </w:num>
  <w:num w:numId="7" w16cid:durableId="1755467679">
    <w:abstractNumId w:val="1"/>
  </w:num>
  <w:num w:numId="8" w16cid:durableId="1410738729">
    <w:abstractNumId w:val="1"/>
  </w:num>
  <w:num w:numId="9" w16cid:durableId="3867291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7015450">
    <w:abstractNumId w:val="1"/>
  </w:num>
  <w:num w:numId="11" w16cid:durableId="709918183">
    <w:abstractNumId w:val="1"/>
  </w:num>
  <w:num w:numId="12" w16cid:durableId="662784726">
    <w:abstractNumId w:val="1"/>
  </w:num>
  <w:num w:numId="13" w16cid:durableId="1412391934">
    <w:abstractNumId w:val="1"/>
  </w:num>
  <w:num w:numId="14" w16cid:durableId="1920139788">
    <w:abstractNumId w:val="1"/>
  </w:num>
  <w:num w:numId="15" w16cid:durableId="284318095">
    <w:abstractNumId w:val="1"/>
  </w:num>
  <w:num w:numId="16" w16cid:durableId="1917090178">
    <w:abstractNumId w:val="1"/>
  </w:num>
  <w:num w:numId="17" w16cid:durableId="1576746310">
    <w:abstractNumId w:val="1"/>
  </w:num>
  <w:num w:numId="18" w16cid:durableId="909267052">
    <w:abstractNumId w:val="1"/>
  </w:num>
  <w:num w:numId="19" w16cid:durableId="1496919141">
    <w:abstractNumId w:val="1"/>
  </w:num>
  <w:num w:numId="20" w16cid:durableId="1158380770">
    <w:abstractNumId w:val="1"/>
  </w:num>
  <w:num w:numId="21" w16cid:durableId="6917611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83594357">
    <w:abstractNumId w:val="1"/>
  </w:num>
  <w:num w:numId="23" w16cid:durableId="293826874">
    <w:abstractNumId w:val="1"/>
  </w:num>
  <w:num w:numId="24" w16cid:durableId="1309434239">
    <w:abstractNumId w:val="1"/>
  </w:num>
  <w:num w:numId="25" w16cid:durableId="2078896682">
    <w:abstractNumId w:val="1"/>
  </w:num>
  <w:num w:numId="26" w16cid:durableId="1950119447">
    <w:abstractNumId w:val="1"/>
  </w:num>
  <w:num w:numId="27" w16cid:durableId="1702974905">
    <w:abstractNumId w:val="1"/>
  </w:num>
  <w:num w:numId="28" w16cid:durableId="1372732038">
    <w:abstractNumId w:val="1"/>
  </w:num>
  <w:num w:numId="29" w16cid:durableId="260377956">
    <w:abstractNumId w:val="1"/>
  </w:num>
  <w:num w:numId="30" w16cid:durableId="1459685486">
    <w:abstractNumId w:val="1"/>
  </w:num>
  <w:num w:numId="31" w16cid:durableId="2036079399">
    <w:abstractNumId w:val="1"/>
  </w:num>
  <w:num w:numId="32" w16cid:durableId="753819055">
    <w:abstractNumId w:val="1"/>
  </w:num>
  <w:num w:numId="33" w16cid:durableId="169492166">
    <w:abstractNumId w:val="1"/>
  </w:num>
  <w:num w:numId="34" w16cid:durableId="1826436839">
    <w:abstractNumId w:val="1"/>
  </w:num>
  <w:num w:numId="35" w16cid:durableId="1134641061">
    <w:abstractNumId w:val="1"/>
  </w:num>
  <w:num w:numId="36" w16cid:durableId="2892823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465243108">
    <w:abstractNumId w:val="1"/>
  </w:num>
  <w:num w:numId="38" w16cid:durableId="1143354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76598292">
    <w:abstractNumId w:val="1"/>
  </w:num>
  <w:num w:numId="40" w16cid:durableId="1328552200">
    <w:abstractNumId w:val="1"/>
  </w:num>
  <w:num w:numId="41" w16cid:durableId="1779640782">
    <w:abstractNumId w:val="1"/>
  </w:num>
  <w:num w:numId="42" w16cid:durableId="17512726">
    <w:abstractNumId w:val="1"/>
  </w:num>
  <w:num w:numId="43" w16cid:durableId="1630745089">
    <w:abstractNumId w:val="1"/>
  </w:num>
  <w:num w:numId="44" w16cid:durableId="134836120">
    <w:abstractNumId w:val="1"/>
  </w:num>
  <w:num w:numId="45" w16cid:durableId="882326936">
    <w:abstractNumId w:val="1"/>
  </w:num>
  <w:num w:numId="46" w16cid:durableId="663972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19CA"/>
    <w:rsid w:val="000319CA"/>
    <w:rsid w:val="004B4470"/>
    <w:rsid w:val="00740010"/>
    <w:rsid w:val="00B9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AFAEFC"/>
  <w15:docId w15:val="{CB689661-F958-4F23-BF51-E8D9C267E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74001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4001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40010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740010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740010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740010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740010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740010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740010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7400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svgz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svgz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svgz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z"/><Relationship Id="rId22" Type="http://schemas.openxmlformats.org/officeDocument/2006/relationships/image" Target="media/image16.svgz"/><Relationship Id="rId27" Type="http://schemas.openxmlformats.org/officeDocument/2006/relationships/image" Target="media/image21.png"/><Relationship Id="rId30" Type="http://schemas.openxmlformats.org/officeDocument/2006/relationships/image" Target="media/image24.svgz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17170</Words>
  <Characters>97875</Characters>
  <Application>Microsoft Office Word</Application>
  <DocSecurity>0</DocSecurity>
  <Lines>815</Lines>
  <Paragraphs>229</Paragraphs>
  <ScaleCrop>false</ScaleCrop>
  <Company/>
  <LinksUpToDate>false</LinksUpToDate>
  <CharactersWithSpaces>114816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2026-07-12T19:07:00Z</dcterms:created>
  <dcterms:modified xsi:type="dcterms:W3CDTF">2026-07-12T19:07:00Z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