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474" w:rsidRDefault="002A2474" w:rsidP="009B69BD">
      <w:pPr>
        <w:spacing w:after="0" w:line="240" w:lineRule="auto"/>
        <w:contextualSpacing/>
        <w:rPr>
          <w:rFonts w:ascii="Arial" w:hAnsi="Arial" w:cs="Arial"/>
          <w:b/>
          <w:sz w:val="28"/>
          <w:lang w:val="en-US"/>
        </w:rPr>
      </w:pPr>
    </w:p>
    <w:p w:rsidR="001D5CAD" w:rsidRPr="004D62C6" w:rsidRDefault="004D62C6" w:rsidP="009B69BD">
      <w:pPr>
        <w:spacing w:after="0" w:line="240" w:lineRule="auto"/>
        <w:contextualSpacing/>
        <w:rPr>
          <w:rFonts w:ascii="Arial" w:hAnsi="Arial" w:cs="Arial"/>
          <w:b/>
          <w:sz w:val="28"/>
          <w:lang w:val="en-US"/>
        </w:rPr>
      </w:pPr>
      <w:r w:rsidRPr="004D62C6">
        <w:rPr>
          <w:rFonts w:ascii="Arial" w:hAnsi="Arial" w:cs="Arial"/>
          <w:b/>
          <w:sz w:val="28"/>
          <w:lang w:val="en-US"/>
        </w:rPr>
        <w:t>Prejudice competition Frequently Asked Questions and General Info:</w:t>
      </w:r>
    </w:p>
    <w:p w:rsidR="004D62C6" w:rsidRDefault="004D62C6" w:rsidP="009B69BD">
      <w:pPr>
        <w:spacing w:after="0" w:line="240" w:lineRule="auto"/>
        <w:contextualSpacing/>
        <w:rPr>
          <w:rFonts w:ascii="Arial" w:hAnsi="Arial" w:cs="Arial"/>
          <w:lang w:val="en-US"/>
        </w:rPr>
      </w:pPr>
      <w:r w:rsidRPr="00EF7EB8">
        <w:rPr>
          <w:rFonts w:ascii="Arial" w:hAnsi="Arial" w:cs="Arial"/>
          <w:lang w:val="en-US"/>
        </w:rPr>
        <w:t>(</w:t>
      </w:r>
      <w:proofErr w:type="gramStart"/>
      <w:r w:rsidRPr="00EF7EB8">
        <w:rPr>
          <w:rFonts w:ascii="Arial" w:hAnsi="Arial" w:cs="Arial"/>
          <w:lang w:val="en-US"/>
        </w:rPr>
        <w:t>this</w:t>
      </w:r>
      <w:proofErr w:type="gramEnd"/>
      <w:r w:rsidRPr="00EF7EB8">
        <w:rPr>
          <w:rFonts w:ascii="Arial" w:hAnsi="Arial" w:cs="Arial"/>
          <w:lang w:val="en-US"/>
        </w:rPr>
        <w:t xml:space="preserve"> is a living document and we will update it over time)</w:t>
      </w:r>
    </w:p>
    <w:p w:rsidR="00512177" w:rsidRDefault="00512177" w:rsidP="009B69BD">
      <w:pPr>
        <w:spacing w:after="0" w:line="240" w:lineRule="auto"/>
        <w:contextualSpacing/>
        <w:rPr>
          <w:rFonts w:ascii="Arial" w:hAnsi="Arial" w:cs="Arial"/>
          <w:lang w:val="en-US"/>
        </w:rPr>
      </w:pPr>
    </w:p>
    <w:p w:rsidR="00512177" w:rsidRPr="00512177" w:rsidRDefault="00512177" w:rsidP="009B69BD">
      <w:pPr>
        <w:spacing w:after="0" w:line="240" w:lineRule="auto"/>
        <w:contextualSpacing/>
        <w:rPr>
          <w:rFonts w:ascii="Arial" w:hAnsi="Arial" w:cs="Arial"/>
          <w:b/>
          <w:lang w:val="en-US"/>
        </w:rPr>
      </w:pPr>
      <w:r>
        <w:rPr>
          <w:rFonts w:ascii="Arial" w:hAnsi="Arial" w:cs="Arial"/>
          <w:b/>
          <w:lang w:val="en-US"/>
        </w:rPr>
        <w:t>Variables:</w:t>
      </w:r>
    </w:p>
    <w:p w:rsidR="004D62C6" w:rsidRPr="004D62C6" w:rsidRDefault="004D62C6" w:rsidP="009B69BD">
      <w:pPr>
        <w:spacing w:after="0" w:line="240" w:lineRule="auto"/>
        <w:contextualSpacing/>
        <w:rPr>
          <w:rFonts w:ascii="Arial" w:hAnsi="Arial" w:cs="Arial"/>
          <w:color w:val="C00000"/>
          <w:lang w:val="en-US"/>
        </w:rPr>
      </w:pPr>
    </w:p>
    <w:p w:rsidR="004D62C6" w:rsidRDefault="004D62C6" w:rsidP="009B69BD">
      <w:pPr>
        <w:spacing w:after="0" w:line="240" w:lineRule="auto"/>
        <w:contextualSpacing/>
        <w:rPr>
          <w:rFonts w:ascii="Arial" w:hAnsi="Arial" w:cs="Arial"/>
          <w:lang w:val="en-US"/>
        </w:rPr>
      </w:pPr>
      <w:r>
        <w:rPr>
          <w:rFonts w:ascii="Arial" w:hAnsi="Arial" w:cs="Arial"/>
          <w:lang w:val="en-US"/>
        </w:rPr>
        <w:t xml:space="preserve">-Some variables included in the data </w:t>
      </w:r>
      <w:proofErr w:type="gramStart"/>
      <w:r>
        <w:rPr>
          <w:rFonts w:ascii="Arial" w:hAnsi="Arial" w:cs="Arial"/>
          <w:lang w:val="en-US"/>
        </w:rPr>
        <w:t>were used</w:t>
      </w:r>
      <w:proofErr w:type="gramEnd"/>
      <w:r>
        <w:rPr>
          <w:rFonts w:ascii="Arial" w:hAnsi="Arial" w:cs="Arial"/>
          <w:lang w:val="en-US"/>
        </w:rPr>
        <w:t xml:space="preserve"> to create the dependent variables of </w:t>
      </w:r>
      <w:r w:rsidR="00692F82">
        <w:rPr>
          <w:rFonts w:ascii="Arial" w:hAnsi="Arial" w:cs="Arial"/>
          <w:lang w:val="en-US"/>
        </w:rPr>
        <w:t>“bias”</w:t>
      </w:r>
      <w:r>
        <w:rPr>
          <w:rFonts w:ascii="Arial" w:hAnsi="Arial" w:cs="Arial"/>
          <w:lang w:val="en-US"/>
        </w:rPr>
        <w:t xml:space="preserve"> and </w:t>
      </w:r>
      <w:r w:rsidR="00692F82">
        <w:rPr>
          <w:rFonts w:ascii="Arial" w:hAnsi="Arial" w:cs="Arial"/>
          <w:lang w:val="en-US"/>
        </w:rPr>
        <w:t>“</w:t>
      </w:r>
      <w:proofErr w:type="spellStart"/>
      <w:r w:rsidR="00692F82">
        <w:rPr>
          <w:rFonts w:ascii="Arial" w:hAnsi="Arial" w:cs="Arial"/>
          <w:lang w:val="en-US"/>
        </w:rPr>
        <w:t>outgroup_att</w:t>
      </w:r>
      <w:proofErr w:type="spellEnd"/>
      <w:r w:rsidR="00692F82">
        <w:rPr>
          <w:rFonts w:ascii="Arial" w:hAnsi="Arial" w:cs="Arial"/>
          <w:lang w:val="en-US"/>
        </w:rPr>
        <w:t>.”</w:t>
      </w:r>
      <w:r>
        <w:rPr>
          <w:rFonts w:ascii="Arial" w:hAnsi="Arial" w:cs="Arial"/>
          <w:lang w:val="en-US"/>
        </w:rPr>
        <w:t xml:space="preserve"> These variables </w:t>
      </w:r>
      <w:proofErr w:type="gramStart"/>
      <w:r>
        <w:rPr>
          <w:rFonts w:ascii="Arial" w:hAnsi="Arial" w:cs="Arial"/>
          <w:lang w:val="en-US"/>
        </w:rPr>
        <w:t>are:</w:t>
      </w:r>
      <w:proofErr w:type="gramEnd"/>
      <w:r>
        <w:rPr>
          <w:rFonts w:ascii="Arial" w:hAnsi="Arial" w:cs="Arial"/>
          <w:lang w:val="en-US"/>
        </w:rPr>
        <w:t xml:space="preserve"> </w:t>
      </w:r>
      <w:r w:rsidR="00692F82">
        <w:rPr>
          <w:rFonts w:ascii="Arial" w:hAnsi="Arial" w:cs="Arial"/>
          <w:lang w:val="en-US"/>
        </w:rPr>
        <w:t>“</w:t>
      </w:r>
      <w:proofErr w:type="spellStart"/>
      <w:r w:rsidRPr="004D62C6">
        <w:rPr>
          <w:rFonts w:ascii="Arial" w:hAnsi="Arial" w:cs="Arial"/>
          <w:lang w:val="en-US"/>
        </w:rPr>
        <w:t>WarmOG</w:t>
      </w:r>
      <w:proofErr w:type="spellEnd"/>
      <w:r w:rsidRPr="004D62C6">
        <w:rPr>
          <w:rFonts w:ascii="Arial" w:hAnsi="Arial" w:cs="Arial"/>
          <w:lang w:val="en-US"/>
        </w:rPr>
        <w:t xml:space="preserve">, </w:t>
      </w:r>
      <w:proofErr w:type="spellStart"/>
      <w:r w:rsidRPr="004D62C6">
        <w:rPr>
          <w:rFonts w:ascii="Arial" w:hAnsi="Arial" w:cs="Arial"/>
          <w:lang w:val="en-US"/>
        </w:rPr>
        <w:t>PositiveOG</w:t>
      </w:r>
      <w:proofErr w:type="spellEnd"/>
      <w:r w:rsidRPr="004D62C6">
        <w:rPr>
          <w:rFonts w:ascii="Arial" w:hAnsi="Arial" w:cs="Arial"/>
          <w:lang w:val="en-US"/>
        </w:rPr>
        <w:t xml:space="preserve">, </w:t>
      </w:r>
      <w:proofErr w:type="spellStart"/>
      <w:r w:rsidRPr="004D62C6">
        <w:rPr>
          <w:rFonts w:ascii="Arial" w:hAnsi="Arial" w:cs="Arial"/>
          <w:lang w:val="en-US"/>
        </w:rPr>
        <w:t>LikeOG</w:t>
      </w:r>
      <w:proofErr w:type="spellEnd"/>
      <w:r w:rsidRPr="004D62C6">
        <w:rPr>
          <w:rFonts w:ascii="Arial" w:hAnsi="Arial" w:cs="Arial"/>
          <w:lang w:val="en-US"/>
        </w:rPr>
        <w:t xml:space="preserve">, </w:t>
      </w:r>
      <w:proofErr w:type="spellStart"/>
      <w:r w:rsidRPr="004D62C6">
        <w:rPr>
          <w:rFonts w:ascii="Arial" w:hAnsi="Arial" w:cs="Arial"/>
          <w:lang w:val="en-US"/>
        </w:rPr>
        <w:t>WarmIG</w:t>
      </w:r>
      <w:proofErr w:type="spellEnd"/>
      <w:r w:rsidRPr="004D62C6">
        <w:rPr>
          <w:rFonts w:ascii="Arial" w:hAnsi="Arial" w:cs="Arial"/>
          <w:lang w:val="en-US"/>
        </w:rPr>
        <w:t xml:space="preserve">, </w:t>
      </w:r>
      <w:proofErr w:type="spellStart"/>
      <w:r w:rsidRPr="004D62C6">
        <w:rPr>
          <w:rFonts w:ascii="Arial" w:hAnsi="Arial" w:cs="Arial"/>
          <w:lang w:val="en-US"/>
        </w:rPr>
        <w:t>PositiveIG</w:t>
      </w:r>
      <w:proofErr w:type="spellEnd"/>
      <w:r w:rsidRPr="004D62C6">
        <w:rPr>
          <w:rFonts w:ascii="Arial" w:hAnsi="Arial" w:cs="Arial"/>
          <w:lang w:val="en-US"/>
        </w:rPr>
        <w:t xml:space="preserve">, </w:t>
      </w:r>
      <w:proofErr w:type="spellStart"/>
      <w:r w:rsidRPr="004D62C6">
        <w:rPr>
          <w:rFonts w:ascii="Arial" w:hAnsi="Arial" w:cs="Arial"/>
          <w:lang w:val="en-US"/>
        </w:rPr>
        <w:t>LikeIG</w:t>
      </w:r>
      <w:proofErr w:type="spellEnd"/>
      <w:r w:rsidR="00294DEA">
        <w:rPr>
          <w:rFonts w:ascii="Arial" w:hAnsi="Arial" w:cs="Arial"/>
          <w:lang w:val="en-US"/>
        </w:rPr>
        <w:t xml:space="preserve">, </w:t>
      </w:r>
      <w:proofErr w:type="spellStart"/>
      <w:r w:rsidR="00294DEA">
        <w:rPr>
          <w:rFonts w:ascii="Arial" w:hAnsi="Arial" w:cs="Arial"/>
          <w:lang w:val="en-US"/>
        </w:rPr>
        <w:t>diff_warm</w:t>
      </w:r>
      <w:proofErr w:type="spellEnd"/>
      <w:r w:rsidR="00294DEA">
        <w:rPr>
          <w:rFonts w:ascii="Arial" w:hAnsi="Arial" w:cs="Arial"/>
          <w:lang w:val="en-US"/>
        </w:rPr>
        <w:t xml:space="preserve">, </w:t>
      </w:r>
      <w:proofErr w:type="spellStart"/>
      <w:r w:rsidR="00294DEA">
        <w:rPr>
          <w:rFonts w:ascii="Arial" w:hAnsi="Arial" w:cs="Arial"/>
          <w:lang w:val="en-US"/>
        </w:rPr>
        <w:t>diff_pos</w:t>
      </w:r>
      <w:proofErr w:type="spellEnd"/>
      <w:r w:rsidR="00294DEA">
        <w:rPr>
          <w:rFonts w:ascii="Arial" w:hAnsi="Arial" w:cs="Arial"/>
          <w:lang w:val="en-US"/>
        </w:rPr>
        <w:t xml:space="preserve">, </w:t>
      </w:r>
      <w:proofErr w:type="spellStart"/>
      <w:r w:rsidR="00294DEA">
        <w:rPr>
          <w:rFonts w:ascii="Arial" w:hAnsi="Arial" w:cs="Arial"/>
          <w:lang w:val="en-US"/>
        </w:rPr>
        <w:t>diff_like</w:t>
      </w:r>
      <w:proofErr w:type="spellEnd"/>
      <w:r w:rsidR="00692F82">
        <w:rPr>
          <w:rFonts w:ascii="Arial" w:hAnsi="Arial" w:cs="Arial"/>
          <w:lang w:val="en-US"/>
        </w:rPr>
        <w:t>.”</w:t>
      </w:r>
    </w:p>
    <w:p w:rsidR="004D62C6" w:rsidRDefault="004D62C6" w:rsidP="009B69BD">
      <w:pPr>
        <w:spacing w:after="0" w:line="240" w:lineRule="auto"/>
        <w:contextualSpacing/>
        <w:rPr>
          <w:rFonts w:ascii="Arial" w:hAnsi="Arial" w:cs="Arial"/>
          <w:lang w:val="en-US"/>
        </w:rPr>
      </w:pPr>
      <w:r>
        <w:rPr>
          <w:rFonts w:ascii="Arial" w:hAnsi="Arial" w:cs="Arial"/>
          <w:lang w:val="en-US"/>
        </w:rPr>
        <w:t xml:space="preserve">Because these variables were used to create the DVs, </w:t>
      </w:r>
      <w:r w:rsidR="00294DEA">
        <w:rPr>
          <w:rFonts w:ascii="Arial" w:hAnsi="Arial" w:cs="Arial"/>
          <w:lang w:val="en-US"/>
        </w:rPr>
        <w:t xml:space="preserve">please avoid using them as </w:t>
      </w:r>
      <w:r>
        <w:rPr>
          <w:rFonts w:ascii="Arial" w:hAnsi="Arial" w:cs="Arial"/>
          <w:lang w:val="en-US"/>
        </w:rPr>
        <w:t>IVs</w:t>
      </w:r>
    </w:p>
    <w:p w:rsidR="00AF37D8" w:rsidRDefault="00AF37D8" w:rsidP="009B69BD">
      <w:pPr>
        <w:spacing w:after="0" w:line="240" w:lineRule="auto"/>
        <w:contextualSpacing/>
        <w:rPr>
          <w:rFonts w:ascii="Arial" w:hAnsi="Arial" w:cs="Arial"/>
          <w:lang w:val="en-US"/>
        </w:rPr>
      </w:pPr>
    </w:p>
    <w:p w:rsidR="00AF37D8" w:rsidRDefault="00692F82" w:rsidP="009B69BD">
      <w:pPr>
        <w:spacing w:after="0" w:line="240" w:lineRule="auto"/>
        <w:contextualSpacing/>
        <w:rPr>
          <w:rFonts w:ascii="Arial" w:hAnsi="Arial" w:cs="Arial"/>
          <w:lang w:val="en-US"/>
        </w:rPr>
      </w:pPr>
      <w:r w:rsidRPr="00EF7EB8">
        <w:rPr>
          <w:rFonts w:ascii="Arial" w:hAnsi="Arial" w:cs="Arial"/>
          <w:lang w:val="en-US"/>
        </w:rPr>
        <w:t>May 9</w:t>
      </w:r>
      <w:r w:rsidR="00AF37D8" w:rsidRPr="00EF7EB8">
        <w:rPr>
          <w:rFonts w:ascii="Arial" w:hAnsi="Arial" w:cs="Arial"/>
          <w:lang w:val="en-US"/>
        </w:rPr>
        <w:t>- Relatedly, please avoid using “</w:t>
      </w:r>
      <w:proofErr w:type="spellStart"/>
      <w:r w:rsidR="00AF37D8" w:rsidRPr="00EF7EB8">
        <w:rPr>
          <w:rFonts w:ascii="Arial" w:hAnsi="Arial" w:cs="Arial"/>
          <w:lang w:val="en-US"/>
        </w:rPr>
        <w:t>outgroup_att</w:t>
      </w:r>
      <w:proofErr w:type="spellEnd"/>
      <w:r w:rsidR="00AF37D8" w:rsidRPr="00EF7EB8">
        <w:rPr>
          <w:rFonts w:ascii="Arial" w:hAnsi="Arial" w:cs="Arial"/>
          <w:lang w:val="en-US"/>
        </w:rPr>
        <w:t>” to predict “bias”, or the reverse (since they are both DVs and one is used in the calculation of the other)</w:t>
      </w:r>
    </w:p>
    <w:p w:rsidR="00EF7EB8" w:rsidRDefault="00EF7EB8" w:rsidP="009B69BD">
      <w:pPr>
        <w:spacing w:after="0" w:line="240" w:lineRule="auto"/>
        <w:contextualSpacing/>
        <w:rPr>
          <w:rFonts w:ascii="Arial" w:hAnsi="Arial" w:cs="Arial"/>
          <w:lang w:val="en-US"/>
        </w:rPr>
      </w:pPr>
    </w:p>
    <w:p w:rsidR="00EF7EB8" w:rsidRPr="00EF7EB8" w:rsidRDefault="00EF7EB8" w:rsidP="009B69BD">
      <w:pPr>
        <w:spacing w:after="0" w:line="240" w:lineRule="auto"/>
        <w:contextualSpacing/>
        <w:rPr>
          <w:rFonts w:ascii="Arial" w:hAnsi="Arial" w:cs="Arial"/>
          <w:color w:val="FF0000"/>
          <w:lang w:val="en-US"/>
        </w:rPr>
      </w:pPr>
      <w:r>
        <w:rPr>
          <w:rFonts w:ascii="Arial" w:hAnsi="Arial" w:cs="Arial"/>
          <w:b/>
          <w:color w:val="FF0000"/>
          <w:lang w:val="en-US"/>
        </w:rPr>
        <w:t xml:space="preserve">NEW May 15- </w:t>
      </w:r>
      <w:r>
        <w:rPr>
          <w:rFonts w:ascii="Arial" w:hAnsi="Arial" w:cs="Arial"/>
          <w:color w:val="FF0000"/>
          <w:lang w:val="en-US"/>
        </w:rPr>
        <w:t xml:space="preserve">Solutions should also not include “Outgroup”, this is just to demarcate toward what group questions </w:t>
      </w:r>
      <w:proofErr w:type="gramStart"/>
      <w:r>
        <w:rPr>
          <w:rFonts w:ascii="Arial" w:hAnsi="Arial" w:cs="Arial"/>
          <w:color w:val="FF0000"/>
          <w:lang w:val="en-US"/>
        </w:rPr>
        <w:t xml:space="preserve">were </w:t>
      </w:r>
      <w:r w:rsidR="00512177">
        <w:rPr>
          <w:rFonts w:ascii="Arial" w:hAnsi="Arial" w:cs="Arial"/>
          <w:color w:val="FF0000"/>
          <w:lang w:val="en-US"/>
        </w:rPr>
        <w:t>directed</w:t>
      </w:r>
      <w:proofErr w:type="gramEnd"/>
    </w:p>
    <w:p w:rsidR="00AF37D8" w:rsidRPr="00EF7EB8" w:rsidRDefault="00AF37D8" w:rsidP="009B69BD">
      <w:pPr>
        <w:spacing w:after="0" w:line="240" w:lineRule="auto"/>
        <w:contextualSpacing/>
        <w:rPr>
          <w:rFonts w:ascii="Arial" w:hAnsi="Arial" w:cs="Arial"/>
          <w:lang w:val="en-US"/>
        </w:rPr>
      </w:pPr>
    </w:p>
    <w:p w:rsidR="00AF37D8" w:rsidRDefault="00692F82" w:rsidP="009B69BD">
      <w:pPr>
        <w:spacing w:after="0" w:line="240" w:lineRule="auto"/>
        <w:contextualSpacing/>
        <w:rPr>
          <w:rFonts w:ascii="Arial" w:hAnsi="Arial" w:cs="Arial"/>
          <w:lang w:val="en-US"/>
        </w:rPr>
      </w:pPr>
      <w:r w:rsidRPr="00EF7EB8">
        <w:rPr>
          <w:rFonts w:ascii="Arial" w:hAnsi="Arial" w:cs="Arial"/>
          <w:lang w:val="en-US"/>
        </w:rPr>
        <w:t>May 9</w:t>
      </w:r>
      <w:r w:rsidR="00AF37D8" w:rsidRPr="00EF7EB8">
        <w:rPr>
          <w:rFonts w:ascii="Arial" w:hAnsi="Arial" w:cs="Arial"/>
          <w:lang w:val="en-US"/>
        </w:rPr>
        <w:t xml:space="preserve">-In </w:t>
      </w:r>
      <w:r w:rsidR="00AF37D8">
        <w:rPr>
          <w:rFonts w:ascii="Arial" w:hAnsi="Arial" w:cs="Arial"/>
          <w:lang w:val="en-US"/>
        </w:rPr>
        <w:t>the initial training set, the “generalized” threat variable was flipped (meaning, a more positive value represented LESS threat), due to a coding mistake on our end. We have corrected that in train.csv as</w:t>
      </w:r>
      <w:bookmarkStart w:id="0" w:name="_GoBack"/>
      <w:bookmarkEnd w:id="0"/>
      <w:r w:rsidR="00AF37D8">
        <w:rPr>
          <w:rFonts w:ascii="Arial" w:hAnsi="Arial" w:cs="Arial"/>
          <w:lang w:val="en-US"/>
        </w:rPr>
        <w:t xml:space="preserve"> of May 9. If you’d like you can also just multiply this variable by -1 to correct it. </w:t>
      </w:r>
    </w:p>
    <w:p w:rsidR="00AF37D8" w:rsidRDefault="00AF37D8" w:rsidP="009B69BD">
      <w:pPr>
        <w:spacing w:after="0" w:line="240" w:lineRule="auto"/>
        <w:contextualSpacing/>
        <w:rPr>
          <w:rFonts w:ascii="Arial" w:hAnsi="Arial" w:cs="Arial"/>
          <w:lang w:val="en-US"/>
        </w:rPr>
      </w:pPr>
    </w:p>
    <w:p w:rsidR="00AF37D8" w:rsidRDefault="00692F82" w:rsidP="009B69BD">
      <w:pPr>
        <w:spacing w:after="0" w:line="240" w:lineRule="auto"/>
        <w:contextualSpacing/>
        <w:rPr>
          <w:rFonts w:ascii="Arial" w:hAnsi="Arial" w:cs="Arial"/>
          <w:lang w:val="en-US"/>
        </w:rPr>
      </w:pPr>
      <w:r w:rsidRPr="00EF7EB8">
        <w:rPr>
          <w:rFonts w:ascii="Arial" w:hAnsi="Arial" w:cs="Arial"/>
          <w:lang w:val="en-US"/>
        </w:rPr>
        <w:t>May 9</w:t>
      </w:r>
      <w:r w:rsidR="00AF37D8" w:rsidRPr="00EF7EB8">
        <w:rPr>
          <w:rFonts w:ascii="Arial" w:hAnsi="Arial" w:cs="Arial"/>
          <w:lang w:val="en-US"/>
        </w:rPr>
        <w:t>-</w:t>
      </w:r>
      <w:r w:rsidR="00AF37D8">
        <w:rPr>
          <w:rFonts w:ascii="Arial" w:hAnsi="Arial" w:cs="Arial"/>
          <w:lang w:val="en-US"/>
        </w:rPr>
        <w:t xml:space="preserve">“outgroup_att” </w:t>
      </w:r>
      <w:proofErr w:type="gramStart"/>
      <w:r w:rsidR="00AF37D8">
        <w:rPr>
          <w:rFonts w:ascii="Arial" w:hAnsi="Arial" w:cs="Arial"/>
          <w:lang w:val="en-US"/>
        </w:rPr>
        <w:t>is coded</w:t>
      </w:r>
      <w:proofErr w:type="gramEnd"/>
      <w:r w:rsidR="00AF37D8">
        <w:rPr>
          <w:rFonts w:ascii="Arial" w:hAnsi="Arial" w:cs="Arial"/>
          <w:lang w:val="en-US"/>
        </w:rPr>
        <w:t xml:space="preserve"> such that a more positive value represents more positive attitudes toward the target group (see the variable key for specific items). </w:t>
      </w:r>
      <w:r>
        <w:rPr>
          <w:rFonts w:ascii="Arial" w:hAnsi="Arial" w:cs="Arial"/>
          <w:lang w:val="en-US"/>
        </w:rPr>
        <w:t>In Hehman &amp; Neel, 2024</w:t>
      </w:r>
      <w:r w:rsidR="00AF37D8">
        <w:rPr>
          <w:rFonts w:ascii="Arial" w:hAnsi="Arial" w:cs="Arial"/>
          <w:lang w:val="en-US"/>
        </w:rPr>
        <w:t xml:space="preserve"> we flipped this variable </w:t>
      </w:r>
      <w:r>
        <w:rPr>
          <w:rFonts w:ascii="Arial" w:hAnsi="Arial" w:cs="Arial"/>
          <w:lang w:val="en-US"/>
        </w:rPr>
        <w:t xml:space="preserve">to such that a more positive value meant more </w:t>
      </w:r>
      <w:r w:rsidRPr="00692F82">
        <w:rPr>
          <w:rFonts w:ascii="Arial" w:hAnsi="Arial" w:cs="Arial"/>
          <w:i/>
          <w:lang w:val="en-US"/>
        </w:rPr>
        <w:t>prejudice</w:t>
      </w:r>
      <w:r>
        <w:rPr>
          <w:rFonts w:ascii="Arial" w:hAnsi="Arial" w:cs="Arial"/>
          <w:lang w:val="en-US"/>
        </w:rPr>
        <w:t xml:space="preserve"> toward the target group (less positive attitudes). Teams may notice that their coefficients are reversed from Prejudice 1.0 Outgroup Attitudes model. We will make sure this doesn’t impact any team’s performance.  </w:t>
      </w:r>
    </w:p>
    <w:p w:rsidR="00294DEA" w:rsidRDefault="00294DEA" w:rsidP="009B69BD">
      <w:pPr>
        <w:spacing w:after="0" w:line="240" w:lineRule="auto"/>
        <w:contextualSpacing/>
        <w:rPr>
          <w:rFonts w:ascii="Arial" w:hAnsi="Arial" w:cs="Arial"/>
          <w:lang w:val="en-US"/>
        </w:rPr>
      </w:pPr>
    </w:p>
    <w:p w:rsidR="00512177" w:rsidRPr="00512177" w:rsidRDefault="00512177" w:rsidP="009B69BD">
      <w:pPr>
        <w:spacing w:after="0" w:line="240" w:lineRule="auto"/>
        <w:contextualSpacing/>
        <w:rPr>
          <w:rFonts w:ascii="Arial" w:hAnsi="Arial" w:cs="Arial"/>
          <w:b/>
          <w:lang w:val="en-US"/>
        </w:rPr>
      </w:pPr>
      <w:r w:rsidRPr="00512177">
        <w:rPr>
          <w:rFonts w:ascii="Arial" w:hAnsi="Arial" w:cs="Arial"/>
          <w:b/>
          <w:lang w:val="en-US"/>
        </w:rPr>
        <w:t>Teams:</w:t>
      </w:r>
    </w:p>
    <w:p w:rsidR="00512177" w:rsidRDefault="00512177" w:rsidP="009B69BD">
      <w:pPr>
        <w:spacing w:after="0" w:line="240" w:lineRule="auto"/>
        <w:contextualSpacing/>
        <w:rPr>
          <w:rFonts w:ascii="Arial" w:hAnsi="Arial" w:cs="Arial"/>
          <w:lang w:val="en-US"/>
        </w:rPr>
      </w:pPr>
    </w:p>
    <w:p w:rsidR="004D62C6" w:rsidRDefault="00052440" w:rsidP="009B69BD">
      <w:pPr>
        <w:spacing w:after="0" w:line="240" w:lineRule="auto"/>
        <w:contextualSpacing/>
        <w:rPr>
          <w:rFonts w:ascii="Arial" w:hAnsi="Arial" w:cs="Arial"/>
          <w:lang w:val="en-US"/>
        </w:rPr>
      </w:pPr>
      <w:r>
        <w:rPr>
          <w:rFonts w:ascii="Arial" w:hAnsi="Arial" w:cs="Arial"/>
          <w:lang w:val="en-US"/>
        </w:rPr>
        <w:t xml:space="preserve">-Additional people who helped develop the models can join your team, even if you </w:t>
      </w:r>
      <w:proofErr w:type="gramStart"/>
      <w:r>
        <w:rPr>
          <w:rFonts w:ascii="Arial" w:hAnsi="Arial" w:cs="Arial"/>
          <w:lang w:val="en-US"/>
        </w:rPr>
        <w:t>didn’t</w:t>
      </w:r>
      <w:proofErr w:type="gramEnd"/>
      <w:r>
        <w:rPr>
          <w:rFonts w:ascii="Arial" w:hAnsi="Arial" w:cs="Arial"/>
          <w:lang w:val="en-US"/>
        </w:rPr>
        <w:t xml:space="preserve"> initially sign up with them (as long as still 3 max per team). Just include their names and contact info when submitting your solution. </w:t>
      </w:r>
    </w:p>
    <w:p w:rsidR="00EF7EB8" w:rsidRDefault="00EF7EB8" w:rsidP="009B69BD">
      <w:pPr>
        <w:spacing w:after="0" w:line="240" w:lineRule="auto"/>
        <w:contextualSpacing/>
        <w:rPr>
          <w:rFonts w:ascii="Arial" w:hAnsi="Arial" w:cs="Arial"/>
          <w:lang w:val="en-US"/>
        </w:rPr>
      </w:pPr>
    </w:p>
    <w:p w:rsidR="00EF7EB8" w:rsidRPr="00EF7EB8" w:rsidRDefault="00EF7EB8" w:rsidP="00EF7EB8">
      <w:pPr>
        <w:spacing w:after="0" w:line="240" w:lineRule="auto"/>
        <w:contextualSpacing/>
        <w:rPr>
          <w:rFonts w:ascii="Arial" w:hAnsi="Arial" w:cs="Arial"/>
          <w:color w:val="FF0000"/>
          <w:lang w:val="en-US"/>
        </w:rPr>
      </w:pPr>
      <w:r>
        <w:rPr>
          <w:rFonts w:ascii="Arial" w:hAnsi="Arial" w:cs="Arial"/>
          <w:b/>
          <w:color w:val="FF0000"/>
          <w:lang w:val="en-US"/>
        </w:rPr>
        <w:t xml:space="preserve">NEW May 15- </w:t>
      </w:r>
      <w:r>
        <w:rPr>
          <w:rFonts w:ascii="Arial" w:hAnsi="Arial" w:cs="Arial"/>
          <w:color w:val="FF0000"/>
          <w:lang w:val="en-US"/>
        </w:rPr>
        <w:t>If something on this FAQ or additional information that you learn</w:t>
      </w:r>
      <w:r w:rsidR="00471792">
        <w:rPr>
          <w:rFonts w:ascii="Arial" w:hAnsi="Arial" w:cs="Arial"/>
          <w:color w:val="FF0000"/>
          <w:lang w:val="en-US"/>
        </w:rPr>
        <w:t xml:space="preserve"> (or corrected mistakes that we have made)</w:t>
      </w:r>
      <w:r>
        <w:rPr>
          <w:rFonts w:ascii="Arial" w:hAnsi="Arial" w:cs="Arial"/>
          <w:color w:val="FF0000"/>
          <w:lang w:val="en-US"/>
        </w:rPr>
        <w:t xml:space="preserve"> makes you want to revise your models, your team can submit another solution by filling out the submission survey again. We will accept the most recent submission from every team. </w:t>
      </w:r>
    </w:p>
    <w:p w:rsidR="002A2474" w:rsidRDefault="002A2474" w:rsidP="009B69BD">
      <w:pPr>
        <w:spacing w:after="0" w:line="240" w:lineRule="auto"/>
        <w:contextualSpacing/>
        <w:rPr>
          <w:rFonts w:ascii="Arial" w:hAnsi="Arial" w:cs="Arial"/>
          <w:lang w:val="en-US"/>
        </w:rPr>
      </w:pPr>
    </w:p>
    <w:p w:rsidR="002A2474" w:rsidRPr="002A2474" w:rsidRDefault="002A2474" w:rsidP="002A2474">
      <w:pPr>
        <w:spacing w:after="0" w:line="240" w:lineRule="auto"/>
        <w:contextualSpacing/>
        <w:rPr>
          <w:rFonts w:ascii="Arial" w:hAnsi="Arial" w:cs="Arial"/>
          <w:b/>
          <w:lang w:val="en-US"/>
        </w:rPr>
      </w:pPr>
      <w:r w:rsidRPr="002A2474">
        <w:rPr>
          <w:rFonts w:ascii="Arial" w:hAnsi="Arial" w:cs="Arial"/>
          <w:b/>
          <w:lang w:val="en-US"/>
        </w:rPr>
        <w:t>Useful links:</w:t>
      </w:r>
    </w:p>
    <w:p w:rsidR="002A2474" w:rsidRPr="002A2474" w:rsidRDefault="002A2474" w:rsidP="002A2474">
      <w:pPr>
        <w:spacing w:after="0" w:line="240" w:lineRule="auto"/>
        <w:contextualSpacing/>
        <w:rPr>
          <w:rFonts w:ascii="Arial" w:hAnsi="Arial" w:cs="Arial"/>
          <w:lang w:val="en-US"/>
        </w:rPr>
      </w:pPr>
    </w:p>
    <w:p w:rsidR="002A2474" w:rsidRDefault="002A2474" w:rsidP="002A2474">
      <w:pPr>
        <w:spacing w:after="0" w:line="240" w:lineRule="auto"/>
        <w:contextualSpacing/>
        <w:rPr>
          <w:rFonts w:ascii="Arial" w:hAnsi="Arial" w:cs="Arial"/>
          <w:lang w:val="en-US"/>
        </w:rPr>
      </w:pPr>
      <w:proofErr w:type="gramStart"/>
      <w:r w:rsidRPr="002A2474">
        <w:rPr>
          <w:rFonts w:ascii="Arial" w:hAnsi="Arial" w:cs="Arial"/>
          <w:lang w:val="en-US"/>
        </w:rPr>
        <w:t>overview</w:t>
      </w:r>
      <w:proofErr w:type="gramEnd"/>
      <w:r w:rsidRPr="002A2474">
        <w:rPr>
          <w:rFonts w:ascii="Arial" w:hAnsi="Arial" w:cs="Arial"/>
          <w:lang w:val="en-US"/>
        </w:rPr>
        <w:t xml:space="preserve">: </w:t>
      </w:r>
      <w:hyperlink r:id="rId4" w:history="1">
        <w:r w:rsidRPr="00A768E8">
          <w:rPr>
            <w:rStyle w:val="Hyperlink"/>
            <w:rFonts w:ascii="Arial" w:hAnsi="Arial" w:cs="Arial"/>
            <w:lang w:val="en-US"/>
          </w:rPr>
          <w:t>https://hehmanlab.org/competition</w:t>
        </w:r>
      </w:hyperlink>
    </w:p>
    <w:p w:rsidR="002A2474" w:rsidRDefault="002A2474" w:rsidP="002A2474">
      <w:pPr>
        <w:spacing w:after="0" w:line="240" w:lineRule="auto"/>
        <w:contextualSpacing/>
        <w:rPr>
          <w:rFonts w:ascii="Arial" w:hAnsi="Arial" w:cs="Arial"/>
          <w:lang w:val="en-US"/>
        </w:rPr>
      </w:pPr>
      <w:proofErr w:type="gramStart"/>
      <w:r w:rsidRPr="002A2474">
        <w:rPr>
          <w:rFonts w:ascii="Arial" w:hAnsi="Arial" w:cs="Arial"/>
          <w:lang w:val="en-US"/>
        </w:rPr>
        <w:t>submission</w:t>
      </w:r>
      <w:proofErr w:type="gramEnd"/>
      <w:r w:rsidRPr="002A2474">
        <w:rPr>
          <w:rFonts w:ascii="Arial" w:hAnsi="Arial" w:cs="Arial"/>
          <w:lang w:val="en-US"/>
        </w:rPr>
        <w:t xml:space="preserve"> page: </w:t>
      </w:r>
      <w:hyperlink r:id="rId5" w:history="1">
        <w:r w:rsidRPr="00A768E8">
          <w:rPr>
            <w:rStyle w:val="Hyperlink"/>
            <w:rFonts w:ascii="Arial" w:hAnsi="Arial" w:cs="Arial"/>
            <w:lang w:val="en-US"/>
          </w:rPr>
          <w:t>https://mcgillpsy.co1.qualtrics.com/jfe/form/SV_cwiWmzyIzfSGCoe</w:t>
        </w:r>
      </w:hyperlink>
    </w:p>
    <w:p w:rsidR="004D62C6" w:rsidRDefault="004D62C6" w:rsidP="009B69BD">
      <w:pPr>
        <w:spacing w:after="0" w:line="240" w:lineRule="auto"/>
        <w:contextualSpacing/>
        <w:rPr>
          <w:rFonts w:ascii="Arial" w:hAnsi="Arial" w:cs="Arial"/>
          <w:lang w:val="en-US"/>
        </w:rPr>
      </w:pPr>
    </w:p>
    <w:p w:rsidR="004D62C6" w:rsidRDefault="004D62C6" w:rsidP="009B69BD">
      <w:pPr>
        <w:spacing w:after="0" w:line="240" w:lineRule="auto"/>
        <w:contextualSpacing/>
        <w:rPr>
          <w:rFonts w:ascii="Arial" w:hAnsi="Arial" w:cs="Arial"/>
          <w:b/>
          <w:lang w:val="en-US"/>
        </w:rPr>
      </w:pPr>
      <w:r w:rsidRPr="004D62C6">
        <w:rPr>
          <w:rFonts w:ascii="Arial" w:hAnsi="Arial" w:cs="Arial"/>
          <w:b/>
          <w:lang w:val="en-US"/>
        </w:rPr>
        <w:t xml:space="preserve">Possibly useful </w:t>
      </w:r>
      <w:r w:rsidR="009B69BD">
        <w:rPr>
          <w:rFonts w:ascii="Arial" w:hAnsi="Arial" w:cs="Arial"/>
          <w:b/>
          <w:lang w:val="en-US"/>
        </w:rPr>
        <w:t xml:space="preserve">R </w:t>
      </w:r>
      <w:r w:rsidRPr="004D62C6">
        <w:rPr>
          <w:rFonts w:ascii="Arial" w:hAnsi="Arial" w:cs="Arial"/>
          <w:b/>
          <w:lang w:val="en-US"/>
        </w:rPr>
        <w:t>code:</w:t>
      </w:r>
    </w:p>
    <w:p w:rsidR="009B69BD" w:rsidRDefault="009B69BD" w:rsidP="009B69BD">
      <w:pPr>
        <w:spacing w:after="0" w:line="240" w:lineRule="auto"/>
        <w:contextualSpacing/>
        <w:rPr>
          <w:rFonts w:ascii="Arial" w:hAnsi="Arial" w:cs="Arial"/>
          <w:b/>
          <w:lang w:val="en-US"/>
        </w:rPr>
      </w:pPr>
    </w:p>
    <w:p w:rsidR="009B69BD" w:rsidRPr="002C590C" w:rsidRDefault="009B69BD" w:rsidP="009B69BD">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#creating functions to run the models</w:t>
      </w:r>
    </w:p>
    <w:p w:rsidR="009B69BD" w:rsidRPr="002C590C" w:rsidRDefault="009B69BD" w:rsidP="009B69BD">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#Prejudice 1.0 - Bias</w:t>
      </w:r>
    </w:p>
    <w:p w:rsidR="009B69BD" w:rsidRPr="002C590C" w:rsidRDefault="009B69BD" w:rsidP="009B69BD">
      <w:pPr>
        <w:spacing w:after="0" w:line="240" w:lineRule="auto"/>
        <w:contextualSpacing/>
        <w:rPr>
          <w:rFonts w:ascii="Courier New" w:hAnsi="Courier New" w:cs="Courier New"/>
          <w:sz w:val="20"/>
          <w:lang w:val="en-US"/>
        </w:rPr>
      </w:pPr>
    </w:p>
    <w:p w:rsidR="00EC454E" w:rsidRPr="002C590C" w:rsidRDefault="00EC454E" w:rsidP="009B69BD">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#creating a function to test predictions</w:t>
      </w:r>
    </w:p>
    <w:p w:rsidR="009B69BD" w:rsidRPr="002C590C" w:rsidRDefault="009B69BD" w:rsidP="009B69BD">
      <w:pPr>
        <w:spacing w:after="0" w:line="240" w:lineRule="auto"/>
        <w:contextualSpacing/>
        <w:rPr>
          <w:rFonts w:ascii="Courier New" w:hAnsi="Courier New" w:cs="Courier New"/>
          <w:sz w:val="20"/>
          <w:lang w:val="en-US"/>
        </w:rPr>
      </w:pPr>
      <w:proofErr w:type="spellStart"/>
      <w:r w:rsidRPr="002C590C">
        <w:rPr>
          <w:rFonts w:ascii="Courier New" w:hAnsi="Courier New" w:cs="Courier New"/>
          <w:sz w:val="20"/>
          <w:lang w:val="en-US"/>
        </w:rPr>
        <w:t>predict_bias</w:t>
      </w:r>
      <w:proofErr w:type="spellEnd"/>
      <w:r w:rsidRPr="002C590C">
        <w:rPr>
          <w:rFonts w:ascii="Courier New" w:hAnsi="Courier New" w:cs="Courier New"/>
          <w:sz w:val="20"/>
          <w:lang w:val="en-US"/>
        </w:rPr>
        <w:t xml:space="preserve"> &lt;- </w:t>
      </w:r>
      <w:proofErr w:type="gramStart"/>
      <w:r w:rsidRPr="002C590C">
        <w:rPr>
          <w:rFonts w:ascii="Courier New" w:hAnsi="Courier New" w:cs="Courier New"/>
          <w:sz w:val="20"/>
          <w:lang w:val="en-US"/>
        </w:rPr>
        <w:t>function(</w:t>
      </w:r>
      <w:proofErr w:type="gramEnd"/>
      <w:r w:rsidRPr="002C590C">
        <w:rPr>
          <w:rFonts w:ascii="Courier New" w:hAnsi="Courier New" w:cs="Courier New"/>
          <w:sz w:val="20"/>
          <w:lang w:val="en-US"/>
        </w:rPr>
        <w:t>contact_quality,contact_friendsz,generalized,symbolic,identification_selfinvestment) {</w:t>
      </w:r>
    </w:p>
    <w:p w:rsidR="009B69BD" w:rsidRPr="002C590C" w:rsidRDefault="009B69BD" w:rsidP="009B69BD">
      <w:pPr>
        <w:spacing w:after="0" w:line="240" w:lineRule="auto"/>
        <w:contextualSpacing/>
        <w:rPr>
          <w:rFonts w:ascii="Courier New" w:hAnsi="Courier New" w:cs="Courier New"/>
          <w:sz w:val="20"/>
          <w:lang w:val="en-US"/>
        </w:rPr>
      </w:pPr>
    </w:p>
    <w:p w:rsidR="009B69BD" w:rsidRPr="002C590C" w:rsidRDefault="009B69BD" w:rsidP="009B69BD">
      <w:pPr>
        <w:spacing w:after="0" w:line="240" w:lineRule="auto"/>
        <w:contextualSpacing/>
        <w:rPr>
          <w:rFonts w:ascii="Courier New" w:hAnsi="Courier New" w:cs="Courier New"/>
          <w:sz w:val="20"/>
          <w:lang w:val="en-US"/>
        </w:rPr>
      </w:pPr>
      <w:proofErr w:type="gramStart"/>
      <w:r w:rsidRPr="002C590C">
        <w:rPr>
          <w:rFonts w:ascii="Courier New" w:hAnsi="Courier New" w:cs="Courier New"/>
          <w:sz w:val="20"/>
          <w:lang w:val="en-US"/>
        </w:rPr>
        <w:t>bias</w:t>
      </w:r>
      <w:proofErr w:type="gramEnd"/>
      <w:r w:rsidRPr="002C590C">
        <w:rPr>
          <w:rFonts w:ascii="Courier New" w:hAnsi="Courier New" w:cs="Courier New"/>
          <w:sz w:val="20"/>
          <w:lang w:val="en-US"/>
        </w:rPr>
        <w:t xml:space="preserve"> = -.209*</w:t>
      </w:r>
      <w:proofErr w:type="spellStart"/>
      <w:r w:rsidRPr="002C590C">
        <w:rPr>
          <w:rFonts w:ascii="Courier New" w:hAnsi="Courier New" w:cs="Courier New"/>
          <w:sz w:val="20"/>
          <w:lang w:val="en-US"/>
        </w:rPr>
        <w:t>contact_quality</w:t>
      </w:r>
      <w:proofErr w:type="spellEnd"/>
      <w:r w:rsidRPr="002C590C">
        <w:rPr>
          <w:rFonts w:ascii="Courier New" w:hAnsi="Courier New" w:cs="Courier New"/>
          <w:sz w:val="20"/>
          <w:lang w:val="en-US"/>
        </w:rPr>
        <w:t xml:space="preserve"> + -.119*</w:t>
      </w:r>
      <w:proofErr w:type="spellStart"/>
      <w:r w:rsidRPr="002C590C">
        <w:rPr>
          <w:rFonts w:ascii="Courier New" w:hAnsi="Courier New" w:cs="Courier New"/>
          <w:sz w:val="20"/>
          <w:lang w:val="en-US"/>
        </w:rPr>
        <w:t>contact_friendsz</w:t>
      </w:r>
      <w:proofErr w:type="spellEnd"/>
      <w:r w:rsidRPr="002C590C">
        <w:rPr>
          <w:rFonts w:ascii="Courier New" w:hAnsi="Courier New" w:cs="Courier New"/>
          <w:sz w:val="20"/>
          <w:lang w:val="en-US"/>
        </w:rPr>
        <w:t xml:space="preserve"> + .120*generalized + .173*symbolic + .523*</w:t>
      </w:r>
      <w:proofErr w:type="spellStart"/>
      <w:r w:rsidRPr="002C590C">
        <w:rPr>
          <w:rFonts w:ascii="Courier New" w:hAnsi="Courier New" w:cs="Courier New"/>
          <w:sz w:val="20"/>
          <w:lang w:val="en-US"/>
        </w:rPr>
        <w:t>identification_selfinvestment</w:t>
      </w:r>
      <w:proofErr w:type="spellEnd"/>
    </w:p>
    <w:p w:rsidR="009B69BD" w:rsidRPr="002C590C" w:rsidRDefault="009B69BD" w:rsidP="009B69BD">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 xml:space="preserve">  </w:t>
      </w:r>
      <w:proofErr w:type="gramStart"/>
      <w:r w:rsidRPr="002C590C">
        <w:rPr>
          <w:rFonts w:ascii="Courier New" w:hAnsi="Courier New" w:cs="Courier New"/>
          <w:sz w:val="20"/>
          <w:lang w:val="en-US"/>
        </w:rPr>
        <w:t>return(</w:t>
      </w:r>
      <w:proofErr w:type="gramEnd"/>
      <w:r w:rsidRPr="002C590C">
        <w:rPr>
          <w:rFonts w:ascii="Courier New" w:hAnsi="Courier New" w:cs="Courier New"/>
          <w:sz w:val="20"/>
          <w:lang w:val="en-US"/>
        </w:rPr>
        <w:t>bias)</w:t>
      </w:r>
    </w:p>
    <w:p w:rsidR="009B69BD" w:rsidRPr="002C590C" w:rsidRDefault="009B69BD" w:rsidP="009B69BD">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w:t>
      </w:r>
    </w:p>
    <w:p w:rsidR="009B69BD" w:rsidRPr="002C590C" w:rsidRDefault="009B69BD" w:rsidP="009B69BD">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w:t>
      </w:r>
    </w:p>
    <w:p w:rsidR="009B69BD" w:rsidRPr="002C590C" w:rsidRDefault="009B69BD" w:rsidP="009B69BD">
      <w:pPr>
        <w:spacing w:after="0" w:line="240" w:lineRule="auto"/>
        <w:contextualSpacing/>
        <w:rPr>
          <w:rFonts w:ascii="Courier New" w:hAnsi="Courier New" w:cs="Courier New"/>
          <w:sz w:val="20"/>
          <w:lang w:val="en-US"/>
        </w:rPr>
      </w:pPr>
    </w:p>
    <w:p w:rsidR="009B69BD" w:rsidRPr="002C590C" w:rsidRDefault="009B69BD" w:rsidP="009B69BD">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#saving the model prediction as a variable</w:t>
      </w:r>
    </w:p>
    <w:p w:rsidR="009B69BD" w:rsidRPr="002C590C" w:rsidRDefault="009B69BD" w:rsidP="009B69BD">
      <w:pPr>
        <w:spacing w:after="0" w:line="240" w:lineRule="auto"/>
        <w:contextualSpacing/>
        <w:rPr>
          <w:rFonts w:ascii="Courier New" w:hAnsi="Courier New" w:cs="Courier New"/>
          <w:sz w:val="20"/>
          <w:lang w:val="en-US"/>
        </w:rPr>
      </w:pPr>
      <w:proofErr w:type="spellStart"/>
      <w:proofErr w:type="gramStart"/>
      <w:r w:rsidRPr="002C590C">
        <w:rPr>
          <w:rFonts w:ascii="Courier New" w:hAnsi="Courier New" w:cs="Courier New"/>
          <w:sz w:val="20"/>
          <w:lang w:val="en-US"/>
        </w:rPr>
        <w:t>d$</w:t>
      </w:r>
      <w:proofErr w:type="gramEnd"/>
      <w:r w:rsidRPr="002C590C">
        <w:rPr>
          <w:rFonts w:ascii="Courier New" w:hAnsi="Courier New" w:cs="Courier New"/>
          <w:sz w:val="20"/>
          <w:lang w:val="en-US"/>
        </w:rPr>
        <w:t>result_bias</w:t>
      </w:r>
      <w:proofErr w:type="spellEnd"/>
      <w:r w:rsidRPr="002C590C">
        <w:rPr>
          <w:rFonts w:ascii="Courier New" w:hAnsi="Courier New" w:cs="Courier New"/>
          <w:sz w:val="20"/>
          <w:lang w:val="en-US"/>
        </w:rPr>
        <w:t xml:space="preserve"> &lt;- </w:t>
      </w:r>
      <w:proofErr w:type="spellStart"/>
      <w:r w:rsidRPr="002C590C">
        <w:rPr>
          <w:rFonts w:ascii="Courier New" w:hAnsi="Courier New" w:cs="Courier New"/>
          <w:sz w:val="20"/>
          <w:lang w:val="en-US"/>
        </w:rPr>
        <w:t>predict_bias</w:t>
      </w:r>
      <w:proofErr w:type="spellEnd"/>
      <w:r w:rsidRPr="002C590C">
        <w:rPr>
          <w:rFonts w:ascii="Courier New" w:hAnsi="Courier New" w:cs="Courier New"/>
          <w:sz w:val="20"/>
          <w:lang w:val="en-US"/>
        </w:rPr>
        <w:t>(</w:t>
      </w:r>
      <w:proofErr w:type="spellStart"/>
      <w:r w:rsidRPr="002C590C">
        <w:rPr>
          <w:rFonts w:ascii="Courier New" w:hAnsi="Courier New" w:cs="Courier New"/>
          <w:sz w:val="20"/>
          <w:lang w:val="en-US"/>
        </w:rPr>
        <w:t>d$contact_quality</w:t>
      </w:r>
      <w:proofErr w:type="spellEnd"/>
      <w:r w:rsidRPr="002C590C">
        <w:rPr>
          <w:rFonts w:ascii="Courier New" w:hAnsi="Courier New" w:cs="Courier New"/>
          <w:sz w:val="20"/>
          <w:lang w:val="en-US"/>
        </w:rPr>
        <w:t xml:space="preserve">, </w:t>
      </w:r>
      <w:proofErr w:type="spellStart"/>
      <w:r w:rsidRPr="002C590C">
        <w:rPr>
          <w:rFonts w:ascii="Courier New" w:hAnsi="Courier New" w:cs="Courier New"/>
          <w:sz w:val="20"/>
          <w:lang w:val="en-US"/>
        </w:rPr>
        <w:t>d$contact_friendsz</w:t>
      </w:r>
      <w:proofErr w:type="spellEnd"/>
      <w:r w:rsidRPr="002C590C">
        <w:rPr>
          <w:rFonts w:ascii="Courier New" w:hAnsi="Courier New" w:cs="Courier New"/>
          <w:sz w:val="20"/>
          <w:lang w:val="en-US"/>
        </w:rPr>
        <w:t xml:space="preserve">, </w:t>
      </w:r>
      <w:proofErr w:type="spellStart"/>
      <w:r w:rsidRPr="002C590C">
        <w:rPr>
          <w:rFonts w:ascii="Courier New" w:hAnsi="Courier New" w:cs="Courier New"/>
          <w:sz w:val="20"/>
          <w:lang w:val="en-US"/>
        </w:rPr>
        <w:t>d$generalized</w:t>
      </w:r>
      <w:proofErr w:type="spellEnd"/>
      <w:r w:rsidRPr="002C590C">
        <w:rPr>
          <w:rFonts w:ascii="Courier New" w:hAnsi="Courier New" w:cs="Courier New"/>
          <w:sz w:val="20"/>
          <w:lang w:val="en-US"/>
        </w:rPr>
        <w:t xml:space="preserve">, </w:t>
      </w:r>
      <w:proofErr w:type="spellStart"/>
      <w:r w:rsidRPr="002C590C">
        <w:rPr>
          <w:rFonts w:ascii="Courier New" w:hAnsi="Courier New" w:cs="Courier New"/>
          <w:sz w:val="20"/>
          <w:lang w:val="en-US"/>
        </w:rPr>
        <w:t>d$symbolic</w:t>
      </w:r>
      <w:proofErr w:type="spellEnd"/>
      <w:r w:rsidRPr="002C590C">
        <w:rPr>
          <w:rFonts w:ascii="Courier New" w:hAnsi="Courier New" w:cs="Courier New"/>
          <w:sz w:val="20"/>
          <w:lang w:val="en-US"/>
        </w:rPr>
        <w:t xml:space="preserve">, </w:t>
      </w:r>
      <w:proofErr w:type="spellStart"/>
      <w:r w:rsidRPr="002C590C">
        <w:rPr>
          <w:rFonts w:ascii="Courier New" w:hAnsi="Courier New" w:cs="Courier New"/>
          <w:sz w:val="20"/>
          <w:lang w:val="en-US"/>
        </w:rPr>
        <w:t>d$identification_selfinvestment</w:t>
      </w:r>
      <w:proofErr w:type="spellEnd"/>
      <w:r w:rsidRPr="002C590C">
        <w:rPr>
          <w:rFonts w:ascii="Courier New" w:hAnsi="Courier New" w:cs="Courier New"/>
          <w:sz w:val="20"/>
          <w:lang w:val="en-US"/>
        </w:rPr>
        <w:t>)</w:t>
      </w:r>
    </w:p>
    <w:p w:rsidR="009B69BD" w:rsidRPr="002C590C" w:rsidRDefault="009B69BD" w:rsidP="009B69BD">
      <w:pPr>
        <w:spacing w:after="0" w:line="240" w:lineRule="auto"/>
        <w:contextualSpacing/>
        <w:rPr>
          <w:rFonts w:ascii="Courier New" w:hAnsi="Courier New" w:cs="Courier New"/>
          <w:sz w:val="20"/>
          <w:lang w:val="en-US"/>
        </w:rPr>
      </w:pPr>
    </w:p>
    <w:p w:rsidR="009B69BD" w:rsidRPr="002C590C" w:rsidRDefault="009B69BD" w:rsidP="009B69BD">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#testing</w:t>
      </w:r>
      <w:r w:rsidR="00EC454E" w:rsidRPr="002C590C">
        <w:rPr>
          <w:rFonts w:ascii="Courier New" w:hAnsi="Courier New" w:cs="Courier New"/>
          <w:sz w:val="20"/>
          <w:lang w:val="en-US"/>
        </w:rPr>
        <w:t xml:space="preserve"> against observed data</w:t>
      </w:r>
    </w:p>
    <w:p w:rsidR="009B69BD" w:rsidRPr="002C590C" w:rsidRDefault="009B69BD" w:rsidP="009B69BD">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 xml:space="preserve">m1 &lt;- </w:t>
      </w:r>
      <w:proofErr w:type="gramStart"/>
      <w:r w:rsidRPr="002C590C">
        <w:rPr>
          <w:rFonts w:ascii="Courier New" w:hAnsi="Courier New" w:cs="Courier New"/>
          <w:sz w:val="20"/>
          <w:lang w:val="en-US"/>
        </w:rPr>
        <w:t>lm(</w:t>
      </w:r>
      <w:proofErr w:type="gramEnd"/>
      <w:r w:rsidRPr="002C590C">
        <w:rPr>
          <w:rFonts w:ascii="Courier New" w:hAnsi="Courier New" w:cs="Courier New"/>
          <w:sz w:val="20"/>
          <w:lang w:val="en-US"/>
        </w:rPr>
        <w:t xml:space="preserve">bias ~ </w:t>
      </w:r>
      <w:proofErr w:type="spellStart"/>
      <w:r w:rsidRPr="002C590C">
        <w:rPr>
          <w:rFonts w:ascii="Courier New" w:hAnsi="Courier New" w:cs="Courier New"/>
          <w:sz w:val="20"/>
          <w:lang w:val="en-US"/>
        </w:rPr>
        <w:t>result_bias</w:t>
      </w:r>
      <w:proofErr w:type="spellEnd"/>
      <w:r w:rsidRPr="002C590C">
        <w:rPr>
          <w:rFonts w:ascii="Courier New" w:hAnsi="Courier New" w:cs="Courier New"/>
          <w:sz w:val="20"/>
          <w:lang w:val="en-US"/>
        </w:rPr>
        <w:t>, d)</w:t>
      </w:r>
    </w:p>
    <w:p w:rsidR="009B69BD" w:rsidRPr="002C590C" w:rsidRDefault="009B69BD" w:rsidP="009B69BD">
      <w:pPr>
        <w:spacing w:after="0" w:line="240" w:lineRule="auto"/>
        <w:contextualSpacing/>
        <w:rPr>
          <w:rFonts w:ascii="Courier New" w:hAnsi="Courier New" w:cs="Courier New"/>
          <w:sz w:val="20"/>
          <w:lang w:val="en-US"/>
        </w:rPr>
      </w:pPr>
      <w:proofErr w:type="spellStart"/>
      <w:proofErr w:type="gramStart"/>
      <w:r w:rsidRPr="002C590C">
        <w:rPr>
          <w:rFonts w:ascii="Courier New" w:hAnsi="Courier New" w:cs="Courier New"/>
          <w:sz w:val="20"/>
          <w:lang w:val="en-US"/>
        </w:rPr>
        <w:t>lm.beta</w:t>
      </w:r>
      <w:proofErr w:type="spellEnd"/>
      <w:r w:rsidRPr="002C590C">
        <w:rPr>
          <w:rFonts w:ascii="Courier New" w:hAnsi="Courier New" w:cs="Courier New"/>
          <w:sz w:val="20"/>
          <w:lang w:val="en-US"/>
        </w:rPr>
        <w:t>(</w:t>
      </w:r>
      <w:proofErr w:type="gramEnd"/>
      <w:r w:rsidRPr="002C590C">
        <w:rPr>
          <w:rFonts w:ascii="Courier New" w:hAnsi="Courier New" w:cs="Courier New"/>
          <w:sz w:val="20"/>
          <w:lang w:val="en-US"/>
        </w:rPr>
        <w:t>m1)#this is the correlation between the prediction and observed</w:t>
      </w:r>
    </w:p>
    <w:p w:rsidR="009B69BD" w:rsidRPr="002C590C" w:rsidRDefault="009B69BD" w:rsidP="009B69BD">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#which is .</w:t>
      </w:r>
      <w:r w:rsidR="009B1FAE">
        <w:rPr>
          <w:rFonts w:ascii="Courier New" w:hAnsi="Courier New" w:cs="Courier New"/>
          <w:sz w:val="20"/>
          <w:lang w:val="en-US"/>
        </w:rPr>
        <w:t>7626559 over entire</w:t>
      </w:r>
      <w:r w:rsidRPr="002C590C">
        <w:rPr>
          <w:rFonts w:ascii="Courier New" w:hAnsi="Courier New" w:cs="Courier New"/>
          <w:sz w:val="20"/>
          <w:lang w:val="en-US"/>
        </w:rPr>
        <w:t xml:space="preserve"> </w:t>
      </w:r>
      <w:r w:rsidR="00EC454E" w:rsidRPr="002C590C">
        <w:rPr>
          <w:rFonts w:ascii="Courier New" w:hAnsi="Courier New" w:cs="Courier New"/>
          <w:sz w:val="20"/>
          <w:lang w:val="en-US"/>
        </w:rPr>
        <w:t>train.csv</w:t>
      </w:r>
    </w:p>
    <w:p w:rsidR="009B69BD" w:rsidRPr="002C590C" w:rsidRDefault="009B69BD" w:rsidP="009B69BD">
      <w:pPr>
        <w:spacing w:after="0" w:line="240" w:lineRule="auto"/>
        <w:contextualSpacing/>
        <w:rPr>
          <w:rFonts w:ascii="Courier New" w:hAnsi="Courier New" w:cs="Courier New"/>
          <w:sz w:val="20"/>
          <w:lang w:val="en-US"/>
        </w:rPr>
      </w:pPr>
    </w:p>
    <w:p w:rsidR="00EC454E" w:rsidRPr="002C590C" w:rsidRDefault="00EC454E" w:rsidP="00EC454E">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#calculating RMSE</w:t>
      </w:r>
    </w:p>
    <w:p w:rsidR="00EC454E" w:rsidRPr="002C590C" w:rsidRDefault="00EC454E" w:rsidP="00EC454E">
      <w:pPr>
        <w:spacing w:after="0" w:line="240" w:lineRule="auto"/>
        <w:contextualSpacing/>
        <w:rPr>
          <w:rFonts w:ascii="Courier New" w:hAnsi="Courier New" w:cs="Courier New"/>
          <w:sz w:val="20"/>
          <w:lang w:val="en-US"/>
        </w:rPr>
      </w:pPr>
      <w:proofErr w:type="spellStart"/>
      <w:proofErr w:type="gramStart"/>
      <w:r w:rsidRPr="002C590C">
        <w:rPr>
          <w:rFonts w:ascii="Courier New" w:hAnsi="Courier New" w:cs="Courier New"/>
          <w:sz w:val="20"/>
          <w:lang w:val="en-US"/>
        </w:rPr>
        <w:t>sqrt</w:t>
      </w:r>
      <w:proofErr w:type="spellEnd"/>
      <w:r w:rsidRPr="002C590C">
        <w:rPr>
          <w:rFonts w:ascii="Courier New" w:hAnsi="Courier New" w:cs="Courier New"/>
          <w:sz w:val="20"/>
          <w:lang w:val="en-US"/>
        </w:rPr>
        <w:t>(</w:t>
      </w:r>
      <w:proofErr w:type="gramEnd"/>
      <w:r w:rsidRPr="002C590C">
        <w:rPr>
          <w:rFonts w:ascii="Courier New" w:hAnsi="Courier New" w:cs="Courier New"/>
          <w:sz w:val="20"/>
          <w:lang w:val="en-US"/>
        </w:rPr>
        <w:t xml:space="preserve">mean(m1$residuals^2))  </w:t>
      </w:r>
    </w:p>
    <w:p w:rsidR="00EC454E" w:rsidRPr="002C590C" w:rsidRDefault="00EC454E" w:rsidP="00EC454E">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 xml:space="preserve">#which is </w:t>
      </w:r>
      <w:r w:rsidR="009B1FAE">
        <w:rPr>
          <w:rFonts w:ascii="Courier New" w:hAnsi="Courier New" w:cs="Courier New"/>
          <w:sz w:val="20"/>
          <w:lang w:val="en-US"/>
        </w:rPr>
        <w:t>.890926 over entire</w:t>
      </w:r>
      <w:r w:rsidRPr="002C590C">
        <w:rPr>
          <w:rFonts w:ascii="Courier New" w:hAnsi="Courier New" w:cs="Courier New"/>
          <w:sz w:val="20"/>
          <w:lang w:val="en-US"/>
        </w:rPr>
        <w:t xml:space="preserve"> </w:t>
      </w:r>
      <w:r w:rsidR="00052440" w:rsidRPr="002C590C">
        <w:rPr>
          <w:rFonts w:ascii="Courier New" w:hAnsi="Courier New" w:cs="Courier New"/>
          <w:sz w:val="20"/>
          <w:lang w:val="en-US"/>
        </w:rPr>
        <w:t>train.csv</w:t>
      </w:r>
    </w:p>
    <w:p w:rsidR="00EC454E" w:rsidRPr="002C590C" w:rsidRDefault="00EC454E" w:rsidP="009B69BD">
      <w:pPr>
        <w:spacing w:after="0" w:line="240" w:lineRule="auto"/>
        <w:contextualSpacing/>
        <w:rPr>
          <w:rFonts w:ascii="Courier New" w:hAnsi="Courier New" w:cs="Courier New"/>
          <w:sz w:val="20"/>
          <w:lang w:val="en-US"/>
        </w:rPr>
      </w:pPr>
    </w:p>
    <w:p w:rsidR="00052440" w:rsidRPr="002C590C" w:rsidRDefault="00052440" w:rsidP="00052440">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#calculating adjusted R2</w:t>
      </w:r>
    </w:p>
    <w:p w:rsidR="00052440" w:rsidRPr="002C590C" w:rsidRDefault="00052440" w:rsidP="00052440">
      <w:pPr>
        <w:spacing w:after="0" w:line="240" w:lineRule="auto"/>
        <w:contextualSpacing/>
        <w:rPr>
          <w:rFonts w:ascii="Courier New" w:hAnsi="Courier New" w:cs="Courier New"/>
          <w:sz w:val="20"/>
          <w:lang w:val="en-US"/>
        </w:rPr>
      </w:pPr>
      <w:proofErr w:type="gramStart"/>
      <w:r w:rsidRPr="002C590C">
        <w:rPr>
          <w:rFonts w:ascii="Courier New" w:hAnsi="Courier New" w:cs="Courier New"/>
          <w:sz w:val="20"/>
          <w:lang w:val="en-US"/>
        </w:rPr>
        <w:t>summary(</w:t>
      </w:r>
      <w:proofErr w:type="gramEnd"/>
      <w:r w:rsidRPr="002C590C">
        <w:rPr>
          <w:rFonts w:ascii="Courier New" w:hAnsi="Courier New" w:cs="Courier New"/>
          <w:sz w:val="20"/>
          <w:lang w:val="en-US"/>
        </w:rPr>
        <w:t>m1)</w:t>
      </w:r>
    </w:p>
    <w:p w:rsidR="00052440" w:rsidRPr="002C590C" w:rsidRDefault="009B1FAE" w:rsidP="00052440">
      <w:pPr>
        <w:spacing w:after="0" w:line="240" w:lineRule="auto"/>
        <w:contextualSpacing/>
        <w:rPr>
          <w:rFonts w:ascii="Courier New" w:hAnsi="Courier New" w:cs="Courier New"/>
          <w:sz w:val="20"/>
          <w:lang w:val="en-US"/>
        </w:rPr>
      </w:pPr>
      <w:r>
        <w:rPr>
          <w:rFonts w:ascii="Courier New" w:hAnsi="Courier New" w:cs="Courier New"/>
          <w:sz w:val="20"/>
          <w:lang w:val="en-US"/>
        </w:rPr>
        <w:t>R2&lt;-.5816</w:t>
      </w:r>
      <w:r w:rsidR="00052440" w:rsidRPr="002C590C">
        <w:rPr>
          <w:rFonts w:ascii="Courier New" w:hAnsi="Courier New" w:cs="Courier New"/>
          <w:sz w:val="20"/>
          <w:lang w:val="en-US"/>
        </w:rPr>
        <w:t xml:space="preserve"> #your multiple R2 in results</w:t>
      </w:r>
    </w:p>
    <w:p w:rsidR="00052440" w:rsidRPr="002C590C" w:rsidRDefault="00052440" w:rsidP="00052440">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n&lt;-2010 #observations, should be 2010</w:t>
      </w:r>
    </w:p>
    <w:p w:rsidR="00052440" w:rsidRPr="002C590C" w:rsidRDefault="00052440" w:rsidP="00052440">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k&lt;-5 #number of predictors/parameters in model</w:t>
      </w:r>
    </w:p>
    <w:p w:rsidR="00052440" w:rsidRDefault="00052440" w:rsidP="00052440">
      <w:pPr>
        <w:spacing w:after="0" w:line="240" w:lineRule="auto"/>
        <w:contextualSpacing/>
        <w:rPr>
          <w:rFonts w:ascii="Courier New" w:hAnsi="Courier New" w:cs="Courier New"/>
          <w:sz w:val="20"/>
          <w:lang w:val="en-US"/>
        </w:rPr>
      </w:pPr>
    </w:p>
    <w:p w:rsidR="002C590C" w:rsidRPr="002C590C" w:rsidRDefault="002C590C" w:rsidP="00052440">
      <w:pPr>
        <w:spacing w:after="0" w:line="240" w:lineRule="auto"/>
        <w:contextualSpacing/>
        <w:rPr>
          <w:rFonts w:ascii="Courier New" w:hAnsi="Courier New" w:cs="Courier New"/>
          <w:sz w:val="20"/>
          <w:lang w:val="en-US"/>
        </w:rPr>
      </w:pPr>
      <w:r>
        <w:rPr>
          <w:rFonts w:ascii="Courier New" w:hAnsi="Courier New" w:cs="Courier New"/>
          <w:sz w:val="20"/>
          <w:lang w:val="en-US"/>
        </w:rPr>
        <w:t>#function to calculate based on the inputs above</w:t>
      </w:r>
    </w:p>
    <w:p w:rsidR="00052440" w:rsidRPr="002C590C" w:rsidRDefault="00052440" w:rsidP="00052440">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adj_r2 &lt;- function(x) {</w:t>
      </w:r>
    </w:p>
    <w:p w:rsidR="00052440" w:rsidRPr="002C590C" w:rsidRDefault="00052440" w:rsidP="00052440">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 xml:space="preserve">  </w:t>
      </w:r>
      <w:proofErr w:type="gramStart"/>
      <w:r w:rsidRPr="002C590C">
        <w:rPr>
          <w:rFonts w:ascii="Courier New" w:hAnsi="Courier New" w:cs="Courier New"/>
          <w:sz w:val="20"/>
          <w:lang w:val="en-US"/>
        </w:rPr>
        <w:t>return</w:t>
      </w:r>
      <w:proofErr w:type="gramEnd"/>
      <w:r w:rsidRPr="002C590C">
        <w:rPr>
          <w:rFonts w:ascii="Courier New" w:hAnsi="Courier New" w:cs="Courier New"/>
          <w:sz w:val="20"/>
          <w:lang w:val="en-US"/>
        </w:rPr>
        <w:t xml:space="preserve"> (1 - ((1-R2)*(n-1)/(n-k-1)))</w:t>
      </w:r>
    </w:p>
    <w:p w:rsidR="00052440" w:rsidRPr="002C590C" w:rsidRDefault="00052440" w:rsidP="00052440">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w:t>
      </w:r>
    </w:p>
    <w:p w:rsidR="00052440" w:rsidRPr="002C590C" w:rsidRDefault="00052440" w:rsidP="00052440">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adj_</w:t>
      </w:r>
      <w:proofErr w:type="gramStart"/>
      <w:r w:rsidRPr="002C590C">
        <w:rPr>
          <w:rFonts w:ascii="Courier New" w:hAnsi="Courier New" w:cs="Courier New"/>
          <w:sz w:val="20"/>
          <w:lang w:val="en-US"/>
        </w:rPr>
        <w:t>r2(</w:t>
      </w:r>
      <w:proofErr w:type="gramEnd"/>
      <w:r w:rsidRPr="002C590C">
        <w:rPr>
          <w:rFonts w:ascii="Courier New" w:hAnsi="Courier New" w:cs="Courier New"/>
          <w:sz w:val="20"/>
          <w:lang w:val="en-US"/>
        </w:rPr>
        <w:t>m1)</w:t>
      </w:r>
    </w:p>
    <w:p w:rsidR="00EC454E" w:rsidRPr="002C590C" w:rsidRDefault="00052440" w:rsidP="00052440">
      <w:pPr>
        <w:spacing w:after="0" w:line="240" w:lineRule="auto"/>
        <w:contextualSpacing/>
        <w:rPr>
          <w:rFonts w:ascii="Courier New" w:hAnsi="Courier New" w:cs="Courier New"/>
          <w:sz w:val="20"/>
          <w:lang w:val="en-US"/>
        </w:rPr>
      </w:pPr>
      <w:r w:rsidRPr="002C590C">
        <w:rPr>
          <w:rFonts w:ascii="Courier New" w:hAnsi="Courier New" w:cs="Courier New"/>
          <w:sz w:val="20"/>
          <w:lang w:val="en-US"/>
        </w:rPr>
        <w:t>#which is .</w:t>
      </w:r>
      <w:r w:rsidR="009B1FAE">
        <w:rPr>
          <w:rFonts w:ascii="Courier New" w:hAnsi="Courier New" w:cs="Courier New"/>
          <w:sz w:val="20"/>
          <w:lang w:val="en-US"/>
        </w:rPr>
        <w:t>5805561 over entire</w:t>
      </w:r>
      <w:r w:rsidRPr="002C590C">
        <w:rPr>
          <w:rFonts w:ascii="Courier New" w:hAnsi="Courier New" w:cs="Courier New"/>
          <w:sz w:val="20"/>
          <w:lang w:val="en-US"/>
        </w:rPr>
        <w:t xml:space="preserve"> train.csv</w:t>
      </w:r>
    </w:p>
    <w:sectPr w:rsidR="00EC454E" w:rsidRPr="002C59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C6"/>
    <w:rsid w:val="00052440"/>
    <w:rsid w:val="001D5CAD"/>
    <w:rsid w:val="001F5C5E"/>
    <w:rsid w:val="00294DEA"/>
    <w:rsid w:val="002A2474"/>
    <w:rsid w:val="002C590C"/>
    <w:rsid w:val="00471792"/>
    <w:rsid w:val="004D62C6"/>
    <w:rsid w:val="00512177"/>
    <w:rsid w:val="00692F82"/>
    <w:rsid w:val="009B1FAE"/>
    <w:rsid w:val="009B69BD"/>
    <w:rsid w:val="00AF37D8"/>
    <w:rsid w:val="00EC454E"/>
    <w:rsid w:val="00EF7E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D4E3"/>
  <w15:chartTrackingRefBased/>
  <w15:docId w15:val="{2407E2B6-9164-4EFE-A571-247FC6B4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05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cgillpsy.co1.qualtrics.com/jfe/form/SV_cwiWmzyIzfSGCoe" TargetMode="External"/><Relationship Id="rId4" Type="http://schemas.openxmlformats.org/officeDocument/2006/relationships/hyperlink" Target="https://hehmanlab.org/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dc:creator>
  <cp:keywords/>
  <dc:description/>
  <cp:lastModifiedBy>EH</cp:lastModifiedBy>
  <cp:revision>10</cp:revision>
  <dcterms:created xsi:type="dcterms:W3CDTF">2024-05-02T18:19:00Z</dcterms:created>
  <dcterms:modified xsi:type="dcterms:W3CDTF">2024-05-15T17:59:00Z</dcterms:modified>
</cp:coreProperties>
</file>