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03C6111E" w14:textId="14CF1709" w:rsidR="00C8678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051685" w:history="1">
            <w:r w:rsidR="00C86786" w:rsidRPr="006F27FD">
              <w:rPr>
                <w:rStyle w:val="Hiperligao"/>
                <w:noProof/>
              </w:rPr>
              <w:t>1. Introdução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08B6777" w14:textId="5D5F93E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6" w:history="1">
            <w:r w:rsidR="00C86786" w:rsidRPr="006F27FD">
              <w:rPr>
                <w:rStyle w:val="Hiperligao"/>
                <w:noProof/>
              </w:rPr>
              <w:t>1.1. Enquadramento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0D2994" w14:textId="0E907BA5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7" w:history="1">
            <w:r w:rsidR="00C86786" w:rsidRPr="006F27FD">
              <w:rPr>
                <w:rStyle w:val="Hiperligao"/>
                <w:noProof/>
              </w:rPr>
              <w:t>1.2. Estrutura do documento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700FB71" w14:textId="2E96769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8" w:history="1">
            <w:r w:rsidR="00C86786" w:rsidRPr="006F27FD">
              <w:rPr>
                <w:rStyle w:val="Hiperligao"/>
                <w:noProof/>
              </w:rPr>
              <w:t>2. Instigadores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BBAEE60" w14:textId="152942D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4" w:history="1">
            <w:r w:rsidR="00C86786" w:rsidRPr="006F27FD">
              <w:rPr>
                <w:rStyle w:val="Hiperligao"/>
                <w:noProof/>
              </w:rPr>
              <w:t>2.1. Objetivos do sistema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D57A7EC" w14:textId="3FE3DC7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5" w:history="1">
            <w:r w:rsidR="00C86786" w:rsidRPr="006F27FD">
              <w:rPr>
                <w:rStyle w:val="Hiperligao"/>
                <w:noProof/>
              </w:rPr>
              <w:t>2.2. Intervenientes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6D1FAC6" w14:textId="767B51C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6" w:history="1">
            <w:r w:rsidR="00C86786" w:rsidRPr="006F27FD">
              <w:rPr>
                <w:rStyle w:val="Hiperligao"/>
                <w:noProof/>
              </w:rPr>
              <w:t>2.3. Utilizadores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08E6973" w14:textId="396E3103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7" w:history="1">
            <w:r w:rsidR="00C86786" w:rsidRPr="006F27FD">
              <w:rPr>
                <w:rStyle w:val="Hiperligao"/>
                <w:noProof/>
              </w:rPr>
              <w:t>3. Viabilidade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027053B9" w14:textId="2CE3224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8" w:history="1">
            <w:r w:rsidR="00C86786" w:rsidRPr="006F27FD">
              <w:rPr>
                <w:rStyle w:val="Hiperligao"/>
                <w:noProof/>
              </w:rPr>
              <w:t>3.1. Proposta financeira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2A4885BF" w14:textId="46D041C6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9" w:history="1">
            <w:r w:rsidR="00C86786" w:rsidRPr="006F27FD">
              <w:rPr>
                <w:rStyle w:val="Hiperligao"/>
                <w:noProof/>
              </w:rPr>
              <w:t>3.2. Análise custo-benefício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B3FCA4E" w14:textId="4E780CE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0" w:history="1">
            <w:r w:rsidR="00C86786" w:rsidRPr="006F27FD">
              <w:rPr>
                <w:rStyle w:val="Hiperligao"/>
                <w:noProof/>
              </w:rPr>
              <w:t>3.3. Análise SWOT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940DB9E" w14:textId="01EE8940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1" w:history="1">
            <w:r w:rsidR="00C86786" w:rsidRPr="006F27FD">
              <w:rPr>
                <w:rStyle w:val="Hiperligao"/>
                <w:noProof/>
              </w:rPr>
              <w:t>4. Análise de requisitos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8360899" w14:textId="4D7FC46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2" w:history="1">
            <w:r w:rsidR="00C86786" w:rsidRPr="006F27FD">
              <w:rPr>
                <w:rStyle w:val="Hiperligao"/>
                <w:noProof/>
              </w:rPr>
              <w:t>4.1. Requisitos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BF4CB5E" w14:textId="29BCC153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6" w:history="1">
            <w:r w:rsidR="00C86786" w:rsidRPr="006F27FD">
              <w:rPr>
                <w:rStyle w:val="Hiperligao"/>
                <w:noProof/>
              </w:rPr>
              <w:t>4.2. Requisitos não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8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92AC3AA" w14:textId="7545934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7" w:history="1">
            <w:r w:rsidR="00C86786" w:rsidRPr="006F27FD">
              <w:rPr>
                <w:rStyle w:val="Hiperligao"/>
                <w:noProof/>
              </w:rPr>
              <w:t>4.3. Descrição de negócio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8A14DF6" w14:textId="042B341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8" w:history="1">
            <w:r w:rsidR="00C86786" w:rsidRPr="006F27FD">
              <w:rPr>
                <w:rStyle w:val="Hiperligao"/>
                <w:noProof/>
              </w:rPr>
              <w:t>4.4.</w:t>
            </w:r>
            <w:r w:rsidR="00C86786" w:rsidRPr="006F27FD">
              <w:rPr>
                <w:rStyle w:val="Hiperligao"/>
                <w:i/>
                <w:iCs/>
                <w:noProof/>
              </w:rPr>
              <w:t xml:space="preserve"> Mock-ups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38C449" w14:textId="55519ADC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9" w:history="1">
            <w:r w:rsidR="00C86786" w:rsidRPr="006F27FD">
              <w:rPr>
                <w:rStyle w:val="Hiperligao"/>
                <w:noProof/>
              </w:rPr>
              <w:t>5. Implementação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FCF1058" w14:textId="481A0A8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0" w:history="1">
            <w:r w:rsidR="00C86786" w:rsidRPr="006F27FD">
              <w:rPr>
                <w:rStyle w:val="Hiperligao"/>
                <w:noProof/>
              </w:rPr>
              <w:t>5.1. Arquitetura e tecnologias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5B2C20E" w14:textId="62B7FE0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1" w:history="1">
            <w:r w:rsidR="00C86786" w:rsidRPr="006F27FD">
              <w:rPr>
                <w:rStyle w:val="Hiperligao"/>
                <w:noProof/>
              </w:rPr>
              <w:t>5.2. Cenários de integração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5CB74DF" w14:textId="5600B951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2" w:history="1">
            <w:r w:rsidR="00C86786" w:rsidRPr="006F27FD">
              <w:rPr>
                <w:rStyle w:val="Hiperligao"/>
                <w:noProof/>
              </w:rPr>
              <w:t>5.3. Metodologia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94F4410" w14:textId="2C68B61A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3" w:history="1">
            <w:r w:rsidR="00C86786" w:rsidRPr="006F27FD">
              <w:rPr>
                <w:rStyle w:val="Hiperligao"/>
                <w:noProof/>
              </w:rPr>
              <w:t>6. Testes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_Toc156051713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0F2E45E" w14:textId="20E9773B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4" w:history="1">
            <w:r w:rsidR="00C86786" w:rsidRPr="006F27FD">
              <w:rPr>
                <w:rStyle w:val="Hiperligao"/>
                <w:noProof/>
              </w:rPr>
              <w:t>7. Conclusão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12FB9B8" w14:textId="7994940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5" w:history="1">
            <w:r w:rsidR="00C86786" w:rsidRPr="006F27FD">
              <w:rPr>
                <w:rStyle w:val="Hiperligao"/>
                <w:noProof/>
              </w:rPr>
              <w:t>8. Webgrafia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222B049" w14:textId="4EF4C44D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9942905" w14:textId="389053F9" w:rsidR="00C8678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051716" w:history="1">
        <w:r w:rsidR="00C86786" w:rsidRPr="00D83EC6">
          <w:rPr>
            <w:rStyle w:val="Hiperligao"/>
            <w:noProof/>
          </w:rPr>
          <w:t>Figura 1 - Roda dos intervenientes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3</w:t>
        </w:r>
        <w:r w:rsidR="00C86786">
          <w:rPr>
            <w:noProof/>
            <w:webHidden/>
          </w:rPr>
          <w:fldChar w:fldCharType="end"/>
        </w:r>
      </w:hyperlink>
    </w:p>
    <w:p w14:paraId="13F66795" w14:textId="616F6C17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7" w:history="1">
        <w:r w:rsidR="00C86786" w:rsidRPr="00D83EC6">
          <w:rPr>
            <w:rStyle w:val="Hiperligao"/>
            <w:noProof/>
          </w:rPr>
          <w:t>Figura 2 - Análise SWOT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_Toc156051717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5</w:t>
        </w:r>
        <w:r w:rsidR="00C86786">
          <w:rPr>
            <w:noProof/>
            <w:webHidden/>
          </w:rPr>
          <w:fldChar w:fldCharType="end"/>
        </w:r>
      </w:hyperlink>
    </w:p>
    <w:p w14:paraId="00A3094D" w14:textId="6EF06C88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41289F" w14:textId="5F9E505C" w:rsidR="00C8678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051718" w:history="1">
        <w:r w:rsidR="00C86786" w:rsidRPr="009E1E98">
          <w:rPr>
            <w:rStyle w:val="Hiperligao"/>
            <w:noProof/>
          </w:rPr>
          <w:t>Tabela 1 - RF de utilizador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_Toc156051718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1C046FD" w14:textId="2577DF5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9" w:history="1">
        <w:r w:rsidR="00C86786" w:rsidRPr="009E1E98">
          <w:rPr>
            <w:rStyle w:val="Hiperligao"/>
            <w:noProof/>
          </w:rPr>
          <w:t>Tabela 2 - RF de utente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_Toc156051719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487008B0" w14:textId="106A34D3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0" w:history="1">
        <w:r w:rsidR="00C86786" w:rsidRPr="009E1E98">
          <w:rPr>
            <w:rStyle w:val="Hiperligao"/>
            <w:noProof/>
          </w:rPr>
          <w:t>Tabela 3 - RF de médico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_Toc156051720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D0A2B4C" w14:textId="33DA30C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1" w:history="1">
        <w:r w:rsidR="00C86786" w:rsidRPr="009E1E98">
          <w:rPr>
            <w:rStyle w:val="Hiperligao"/>
            <w:noProof/>
          </w:rPr>
          <w:t>Tabela 4 - RF de administrativo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_Toc156051721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5A2BC78B" w14:textId="063833B1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2" w:history="1">
        <w:r w:rsidR="00C86786" w:rsidRPr="009E1E98">
          <w:rPr>
            <w:rStyle w:val="Hiperligao"/>
            <w:noProof/>
          </w:rPr>
          <w:t>Tabela 5 - Requisitos não funcionais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_Toc156051722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C92FD88" w14:textId="723BD53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3" w:history="1">
        <w:r w:rsidR="00C86786" w:rsidRPr="009E1E98">
          <w:rPr>
            <w:rStyle w:val="Hiperligao"/>
            <w:noProof/>
          </w:rPr>
          <w:t>Tabela 6 - Pressupostos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_Toc156051723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0E1522AD" w14:textId="63985C4F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4" w:history="1">
        <w:r w:rsidR="00C86786" w:rsidRPr="009E1E98">
          <w:rPr>
            <w:rStyle w:val="Hiperligao"/>
            <w:noProof/>
          </w:rPr>
          <w:t>Tabela 7 - Restrições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_Toc156051724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BDFF946" w14:textId="47E0EE6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5" w:history="1">
        <w:r w:rsidR="00C86786" w:rsidRPr="009E1E98">
          <w:rPr>
            <w:rStyle w:val="Hiperligao"/>
            <w:noProof/>
          </w:rPr>
          <w:t>Tabela 8 - Regras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_Toc156051725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3A6AD5A3" w14:textId="33668A96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6" w:history="1">
        <w:r w:rsidR="00C86786" w:rsidRPr="009E1E98">
          <w:rPr>
            <w:rStyle w:val="Hiperligao"/>
            <w:noProof/>
          </w:rPr>
          <w:t>Tabela 9 - Processos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4C15DBAE" w14:textId="2F929493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96176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05168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Pr="00D84D29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051686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05168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961763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05168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End w:id="4"/>
      <w:bookmarkEnd w:id="5"/>
      <w:bookmarkEnd w:id="6"/>
      <w:bookmarkEnd w:id="7"/>
      <w:bookmarkEnd w:id="8"/>
      <w:bookmarkEnd w:id="9"/>
      <w:bookmarkEnd w:id="10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" w:name="_Toc147680677"/>
      <w:bookmarkStart w:id="12" w:name="_Toc147681741"/>
      <w:bookmarkStart w:id="13" w:name="_Toc147689693"/>
      <w:bookmarkStart w:id="14" w:name="_Toc147689915"/>
      <w:bookmarkStart w:id="15" w:name="_Toc148380937"/>
      <w:bookmarkStart w:id="16" w:name="_Toc148384352"/>
      <w:bookmarkStart w:id="17" w:name="_Toc148476765"/>
      <w:bookmarkStart w:id="18" w:name="_Toc148513954"/>
      <w:bookmarkStart w:id="19" w:name="_Toc148555634"/>
      <w:bookmarkStart w:id="20" w:name="_Toc148556012"/>
      <w:bookmarkStart w:id="21" w:name="_Toc148557893"/>
      <w:bookmarkStart w:id="22" w:name="_Toc148558203"/>
      <w:bookmarkStart w:id="23" w:name="_Toc148725966"/>
      <w:bookmarkStart w:id="24" w:name="_Toc148726184"/>
      <w:bookmarkStart w:id="25" w:name="_Toc150003538"/>
      <w:bookmarkStart w:id="26" w:name="_Toc150330426"/>
      <w:bookmarkStart w:id="27" w:name="_Toc150330476"/>
      <w:bookmarkStart w:id="28" w:name="_Toc150528268"/>
      <w:bookmarkStart w:id="29" w:name="_Toc150933485"/>
      <w:bookmarkStart w:id="30" w:name="_Toc151755792"/>
      <w:bookmarkStart w:id="31" w:name="_Toc151809782"/>
      <w:bookmarkStart w:id="32" w:name="_Toc151820457"/>
      <w:bookmarkStart w:id="33" w:name="_Toc151820490"/>
      <w:bookmarkStart w:id="34" w:name="_Toc151820523"/>
      <w:bookmarkStart w:id="35" w:name="_Toc152077170"/>
      <w:bookmarkStart w:id="36" w:name="_Toc155904682"/>
      <w:bookmarkStart w:id="37" w:name="_Toc15605169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8" w:name="_Toc147680678"/>
      <w:bookmarkStart w:id="39" w:name="_Toc147681742"/>
      <w:bookmarkStart w:id="40" w:name="_Toc147689694"/>
      <w:bookmarkStart w:id="41" w:name="_Toc147689916"/>
      <w:bookmarkStart w:id="42" w:name="_Toc148380938"/>
      <w:bookmarkStart w:id="43" w:name="_Toc148384353"/>
      <w:bookmarkStart w:id="44" w:name="_Toc148476766"/>
      <w:bookmarkStart w:id="45" w:name="_Toc148513955"/>
      <w:bookmarkStart w:id="46" w:name="_Toc148555635"/>
      <w:bookmarkStart w:id="47" w:name="_Toc148556013"/>
      <w:bookmarkStart w:id="48" w:name="_Toc148557894"/>
      <w:bookmarkStart w:id="49" w:name="_Toc148558204"/>
      <w:bookmarkStart w:id="50" w:name="_Toc148725967"/>
      <w:bookmarkStart w:id="51" w:name="_Toc148726185"/>
      <w:bookmarkStart w:id="52" w:name="_Toc150003539"/>
      <w:bookmarkStart w:id="53" w:name="_Toc150330427"/>
      <w:bookmarkStart w:id="54" w:name="_Toc150330477"/>
      <w:bookmarkStart w:id="55" w:name="_Toc150528269"/>
      <w:bookmarkStart w:id="56" w:name="_Toc150933486"/>
      <w:bookmarkStart w:id="57" w:name="_Toc151755793"/>
      <w:bookmarkStart w:id="58" w:name="_Toc151809783"/>
      <w:bookmarkStart w:id="59" w:name="_Toc151820458"/>
      <w:bookmarkStart w:id="60" w:name="_Toc151820491"/>
      <w:bookmarkStart w:id="61" w:name="_Toc151820524"/>
      <w:bookmarkStart w:id="62" w:name="_Toc152077171"/>
      <w:bookmarkStart w:id="63" w:name="_Toc155904683"/>
      <w:bookmarkStart w:id="64" w:name="_Toc15605169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5" w:name="_Toc150003540"/>
      <w:bookmarkStart w:id="66" w:name="_Toc150330428"/>
      <w:bookmarkStart w:id="67" w:name="_Toc150330478"/>
      <w:bookmarkStart w:id="68" w:name="_Toc150528270"/>
      <w:bookmarkStart w:id="69" w:name="_Toc150933487"/>
      <w:bookmarkStart w:id="70" w:name="_Toc151755794"/>
      <w:bookmarkStart w:id="71" w:name="_Toc151809784"/>
      <w:bookmarkStart w:id="72" w:name="_Toc151820459"/>
      <w:bookmarkStart w:id="73" w:name="_Toc151820492"/>
      <w:bookmarkStart w:id="74" w:name="_Toc151820525"/>
      <w:bookmarkStart w:id="75" w:name="_Toc152077172"/>
      <w:bookmarkStart w:id="76" w:name="_Toc155904684"/>
      <w:bookmarkStart w:id="77" w:name="_Toc1560516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8" w:name="_Toc150003541"/>
      <w:bookmarkStart w:id="79" w:name="_Toc150330429"/>
      <w:bookmarkStart w:id="80" w:name="_Toc150330479"/>
      <w:bookmarkStart w:id="81" w:name="_Toc150528271"/>
      <w:bookmarkStart w:id="82" w:name="_Toc150933488"/>
      <w:bookmarkStart w:id="83" w:name="_Toc151755795"/>
      <w:bookmarkStart w:id="84" w:name="_Toc151809785"/>
      <w:bookmarkStart w:id="85" w:name="_Toc151820460"/>
      <w:bookmarkStart w:id="86" w:name="_Toc151820493"/>
      <w:bookmarkStart w:id="87" w:name="_Toc151820526"/>
      <w:bookmarkStart w:id="88" w:name="_Toc152077173"/>
      <w:bookmarkStart w:id="89" w:name="_Toc155904685"/>
      <w:bookmarkStart w:id="90" w:name="_Toc1560516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56A43A2" w14:textId="72EDDC76" w:rsidR="00795F3D" w:rsidRPr="00D84D29" w:rsidRDefault="00185629" w:rsidP="00D2474E">
      <w:pPr>
        <w:pStyle w:val="Ttulo2"/>
      </w:pPr>
      <w:bookmarkStart w:id="91" w:name="_Toc156051694"/>
      <w:r w:rsidRPr="00D84D29">
        <w:t>Objetivos</w:t>
      </w:r>
      <w:r w:rsidR="004F1162" w:rsidRPr="00D84D29">
        <w:t xml:space="preserve"> do sistema</w:t>
      </w:r>
      <w:bookmarkEnd w:id="9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92" w:name="_Toc156051695"/>
      <w:r w:rsidRPr="00D84D29">
        <w:lastRenderedPageBreak/>
        <w:t>Intervenientes</w:t>
      </w:r>
      <w:bookmarkEnd w:id="9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267F8F34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3C7BD6FF" w:rsidR="00C82EF6" w:rsidRPr="00D84D29" w:rsidRDefault="00C82EF6" w:rsidP="00C82EF6">
      <w:pPr>
        <w:pStyle w:val="Legenda"/>
        <w:rPr>
          <w:lang w:eastAsia="en-GB"/>
        </w:rPr>
      </w:pPr>
      <w:bookmarkStart w:id="93" w:name="_Ref152077160"/>
      <w:bookmarkStart w:id="94" w:name="_Toc1560517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BA1">
        <w:rPr>
          <w:noProof/>
        </w:rPr>
        <w:t>1</w:t>
      </w:r>
      <w:r>
        <w:fldChar w:fldCharType="end"/>
      </w:r>
      <w:bookmarkEnd w:id="93"/>
      <w:r>
        <w:t xml:space="preserve"> - Roda dos intervenientes</w:t>
      </w:r>
      <w:bookmarkEnd w:id="9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5" w:name="_Toc156051696"/>
      <w:r w:rsidRPr="00D84D29">
        <w:t>Utilizadores</w:t>
      </w:r>
      <w:bookmarkEnd w:id="9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961763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6" w:name="_Toc156051697"/>
      <w:r>
        <w:lastRenderedPageBreak/>
        <w:t>Viabilidade do projeto</w:t>
      </w:r>
      <w:bookmarkEnd w:id="96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97" w:name="_Toc156051698"/>
      <w:r>
        <w:t>Proposta financeira</w:t>
      </w:r>
      <w:bookmarkEnd w:id="97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98" w:name="_Toc156051699"/>
      <w:r>
        <w:t>Análise custo-benefício</w:t>
      </w:r>
      <w:bookmarkEnd w:id="98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99" w:name="_Toc156051700"/>
      <w:r>
        <w:t>Análise SWOT</w:t>
      </w:r>
      <w:bookmarkEnd w:id="99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4B9D51D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6C39E0F5" w:rsidR="00784C3F" w:rsidRDefault="007E55E4" w:rsidP="00784C3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3781317" wp14:editId="001F2047">
            <wp:extent cx="3710806" cy="4240924"/>
            <wp:effectExtent l="0" t="0" r="0" b="0"/>
            <wp:docPr id="12788306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61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5"/>
                    <a:srcRect l="20355" t="10758" r="44017" b="16855"/>
                    <a:stretch/>
                  </pic:blipFill>
                  <pic:spPr bwMode="auto">
                    <a:xfrm>
                      <a:off x="0" y="0"/>
                      <a:ext cx="3727947" cy="42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D0E8" w14:textId="25970674" w:rsidR="007E55E4" w:rsidRPr="007E55E4" w:rsidRDefault="00784C3F" w:rsidP="007E55E4">
      <w:pPr>
        <w:pStyle w:val="Legenda"/>
      </w:pPr>
      <w:bookmarkStart w:id="100" w:name="_Ref151809323"/>
      <w:bookmarkStart w:id="101" w:name="_Toc1560517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BA1">
        <w:rPr>
          <w:noProof/>
        </w:rPr>
        <w:t>2</w:t>
      </w:r>
      <w:r>
        <w:fldChar w:fldCharType="end"/>
      </w:r>
      <w:bookmarkEnd w:id="100"/>
      <w:r>
        <w:t xml:space="preserve"> - Análise SWOT</w:t>
      </w:r>
      <w:bookmarkEnd w:id="101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</w:t>
      </w:r>
      <w:r w:rsidRPr="0059115B">
        <w:rPr>
          <w:sz w:val="28"/>
          <w:szCs w:val="28"/>
        </w:rPr>
        <w:lastRenderedPageBreak/>
        <w:t>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60D4F1F8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 talvez a mais significativ</w:t>
      </w:r>
      <w:r>
        <w:rPr>
          <w:sz w:val="28"/>
          <w:szCs w:val="28"/>
        </w:rPr>
        <w:t>a</w:t>
      </w:r>
      <w:r w:rsidRPr="0059115B">
        <w:rPr>
          <w:sz w:val="28"/>
          <w:szCs w:val="28"/>
        </w:rPr>
        <w:t xml:space="preserve"> seja relativa ao facto de haver alternativas à utilização, como pelo recurso ao SNS, o que pode influenciar a escolha do paciente em optar ou não pela utilização deste produto.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961763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02" w:name="_Toc156051701"/>
      <w:r w:rsidRPr="00D84D29">
        <w:lastRenderedPageBreak/>
        <w:t>Análise</w:t>
      </w:r>
      <w:r w:rsidR="00D0465A" w:rsidRPr="00D84D29">
        <w:t xml:space="preserve"> de requisitos</w:t>
      </w:r>
      <w:bookmarkEnd w:id="102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03" w:name="_Toc148384358"/>
      <w:bookmarkStart w:id="104" w:name="_Toc148476771"/>
      <w:bookmarkStart w:id="105" w:name="_Toc148513960"/>
      <w:bookmarkStart w:id="106" w:name="_Toc148555640"/>
      <w:bookmarkStart w:id="107" w:name="_Toc148556018"/>
      <w:bookmarkStart w:id="108" w:name="_Toc148557899"/>
      <w:bookmarkStart w:id="109" w:name="_Toc148558209"/>
      <w:bookmarkStart w:id="110" w:name="_Toc148725972"/>
      <w:bookmarkStart w:id="111" w:name="_Toc1560517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D84D29">
        <w:t>Requisitos funcionais</w:t>
      </w:r>
      <w:bookmarkStart w:id="112" w:name="_Toc150003548"/>
      <w:bookmarkStart w:id="113" w:name="_Toc150330436"/>
      <w:bookmarkStart w:id="114" w:name="_Toc150330486"/>
      <w:bookmarkStart w:id="115" w:name="_Toc150528278"/>
      <w:bookmarkStart w:id="116" w:name="_Toc150933494"/>
      <w:bookmarkEnd w:id="111"/>
      <w:bookmarkEnd w:id="112"/>
      <w:bookmarkEnd w:id="113"/>
      <w:bookmarkEnd w:id="114"/>
      <w:bookmarkEnd w:id="115"/>
      <w:bookmarkEnd w:id="116"/>
    </w:p>
    <w:p w14:paraId="0B0621D4" w14:textId="4596F9DF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07932B34" w:rsidR="00A93696" w:rsidRPr="00A93696" w:rsidRDefault="00A93696" w:rsidP="00C6655C">
      <w:pPr>
        <w:pStyle w:val="Legenda"/>
        <w:rPr>
          <w:lang w:eastAsia="en-GB"/>
        </w:rPr>
      </w:pPr>
      <w:bookmarkStart w:id="117" w:name="_Ref151810397"/>
      <w:bookmarkStart w:id="118" w:name="_Toc156051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1</w:t>
      </w:r>
      <w:r>
        <w:fldChar w:fldCharType="end"/>
      </w:r>
      <w:bookmarkEnd w:id="117"/>
      <w:r>
        <w:t xml:space="preserve"> - RF </w:t>
      </w:r>
      <w:r w:rsidRPr="00A93696">
        <w:t>de</w:t>
      </w:r>
      <w:r>
        <w:t xml:space="preserve"> utilizador</w:t>
      </w:r>
      <w:bookmarkEnd w:id="11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3869FF68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notificações de consultas agendadas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312B908A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>
              <w:t>o seu</w:t>
            </w:r>
            <w:r w:rsidRPr="00DE045B">
              <w:t xml:space="preserve"> grau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59C0E965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atestados e a sua validade</w:t>
            </w:r>
          </w:p>
        </w:tc>
      </w:tr>
    </w:tbl>
    <w:p w14:paraId="07A31B14" w14:textId="34571CB6" w:rsidR="0090423E" w:rsidRDefault="00DE045B" w:rsidP="00C6655C">
      <w:pPr>
        <w:pStyle w:val="Legenda"/>
        <w:rPr>
          <w:lang w:eastAsia="en-GB"/>
        </w:rPr>
      </w:pPr>
      <w:bookmarkStart w:id="119" w:name="_Toc156051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2</w:t>
      </w:r>
      <w:r>
        <w:fldChar w:fldCharType="end"/>
      </w:r>
      <w:r>
        <w:t xml:space="preserve"> - RF de utente</w:t>
      </w:r>
      <w:bookmarkEnd w:id="11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5D6B1D5B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0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3DB6D29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5C8A9F5B" w14:textId="02093D1B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Ver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13138D8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6CDF729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6F435288" w14:textId="75F90D3A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</w:tbl>
    <w:p w14:paraId="4CA1DC56" w14:textId="1C791C25" w:rsidR="00C74B9A" w:rsidRDefault="00DE045B" w:rsidP="00C6655C">
      <w:pPr>
        <w:pStyle w:val="Legenda"/>
      </w:pPr>
      <w:bookmarkStart w:id="120" w:name="_Toc156051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2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5DE743F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15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1E63F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1E63F9" w:rsidRPr="001E63F9" w:rsidRDefault="001E63F9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16</w:t>
            </w:r>
          </w:p>
        </w:tc>
        <w:tc>
          <w:tcPr>
            <w:tcW w:w="8141" w:type="dxa"/>
          </w:tcPr>
          <w:p w14:paraId="4A5EB90A" w14:textId="20D41C9F" w:rsidR="001E63F9" w:rsidRPr="00C74B9A" w:rsidRDefault="00A11BA1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Atribuir solicitações a médicos</w:t>
            </w:r>
          </w:p>
        </w:tc>
      </w:tr>
    </w:tbl>
    <w:p w14:paraId="3086DCF4" w14:textId="0D77FCAB" w:rsidR="00A93696" w:rsidRPr="00D84D29" w:rsidRDefault="00DE045B" w:rsidP="00C6655C">
      <w:pPr>
        <w:pStyle w:val="Legenda"/>
        <w:rPr>
          <w:lang w:eastAsia="en-GB"/>
        </w:rPr>
      </w:pPr>
      <w:bookmarkStart w:id="121" w:name="_Ref151810484"/>
      <w:bookmarkStart w:id="122" w:name="_Toc1560517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4</w:t>
      </w:r>
      <w:r>
        <w:fldChar w:fldCharType="end"/>
      </w:r>
      <w:bookmarkEnd w:id="121"/>
      <w:r>
        <w:t xml:space="preserve"> - RF de administrativo</w:t>
      </w:r>
      <w:bookmarkEnd w:id="122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3" w:name="_Toc151755802"/>
      <w:bookmarkStart w:id="124" w:name="_Toc151809792"/>
      <w:bookmarkStart w:id="125" w:name="_Toc151820467"/>
      <w:bookmarkStart w:id="126" w:name="_Toc151820500"/>
      <w:bookmarkStart w:id="127" w:name="_Toc151820533"/>
      <w:bookmarkStart w:id="128" w:name="_Toc152077180"/>
      <w:bookmarkStart w:id="129" w:name="_Toc155904692"/>
      <w:bookmarkStart w:id="130" w:name="_Toc156051703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1" w:name="_Toc150003549"/>
      <w:bookmarkStart w:id="132" w:name="_Toc150330437"/>
      <w:bookmarkStart w:id="133" w:name="_Toc150330487"/>
      <w:bookmarkStart w:id="134" w:name="_Toc150528279"/>
      <w:bookmarkStart w:id="135" w:name="_Toc150933495"/>
      <w:bookmarkStart w:id="136" w:name="_Toc151755803"/>
      <w:bookmarkStart w:id="137" w:name="_Toc151809793"/>
      <w:bookmarkStart w:id="138" w:name="_Toc151820468"/>
      <w:bookmarkStart w:id="139" w:name="_Toc151820501"/>
      <w:bookmarkStart w:id="140" w:name="_Toc151820534"/>
      <w:bookmarkStart w:id="141" w:name="_Toc152077181"/>
      <w:bookmarkStart w:id="142" w:name="_Toc155904693"/>
      <w:bookmarkStart w:id="143" w:name="_Toc156051704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4" w:name="_Toc150003550"/>
      <w:bookmarkStart w:id="145" w:name="_Toc150330438"/>
      <w:bookmarkStart w:id="146" w:name="_Toc150330488"/>
      <w:bookmarkStart w:id="147" w:name="_Toc150528280"/>
      <w:bookmarkStart w:id="148" w:name="_Toc150933496"/>
      <w:bookmarkStart w:id="149" w:name="_Toc151755804"/>
      <w:bookmarkStart w:id="150" w:name="_Toc151809794"/>
      <w:bookmarkStart w:id="151" w:name="_Toc151820469"/>
      <w:bookmarkStart w:id="152" w:name="_Toc151820502"/>
      <w:bookmarkStart w:id="153" w:name="_Toc151820535"/>
      <w:bookmarkStart w:id="154" w:name="_Toc152077182"/>
      <w:bookmarkStart w:id="155" w:name="_Toc155904694"/>
      <w:bookmarkStart w:id="156" w:name="_Toc156051705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629BD385" w14:textId="54AC447F" w:rsidR="002E7639" w:rsidRDefault="006B2D6B" w:rsidP="00642321">
      <w:pPr>
        <w:pStyle w:val="Ttulo2"/>
      </w:pPr>
      <w:bookmarkStart w:id="157" w:name="_Toc156051706"/>
      <w:r>
        <w:t>Requisitos não funcionais</w:t>
      </w:r>
      <w:bookmarkEnd w:id="157"/>
    </w:p>
    <w:p w14:paraId="15B6B41A" w14:textId="14C0F41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lastRenderedPageBreak/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30AF47A" w:rsidR="006B2D6B" w:rsidRDefault="006B2D6B" w:rsidP="00C6655C">
      <w:pPr>
        <w:pStyle w:val="Legenda"/>
      </w:pPr>
      <w:bookmarkStart w:id="158" w:name="_Ref151820484"/>
      <w:bookmarkStart w:id="159" w:name="_Toc156051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5</w:t>
      </w:r>
      <w:r>
        <w:fldChar w:fldCharType="end"/>
      </w:r>
      <w:bookmarkEnd w:id="158"/>
      <w:r>
        <w:t xml:space="preserve"> - Requisitos não funcionais</w:t>
      </w:r>
      <w:bookmarkEnd w:id="159"/>
    </w:p>
    <w:p w14:paraId="601DABBF" w14:textId="3C01526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4D94E78A" w:rsidR="00C6655C" w:rsidRDefault="00C6655C" w:rsidP="00C6655C">
      <w:pPr>
        <w:pStyle w:val="Legenda"/>
      </w:pPr>
      <w:bookmarkStart w:id="160" w:name="_Ref151818534"/>
      <w:bookmarkStart w:id="161" w:name="_Toc156051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6</w:t>
      </w:r>
      <w:r>
        <w:fldChar w:fldCharType="end"/>
      </w:r>
      <w:bookmarkEnd w:id="160"/>
      <w:r>
        <w:t xml:space="preserve"> - Pressupostos</w:t>
      </w:r>
      <w:bookmarkEnd w:id="161"/>
    </w:p>
    <w:p w14:paraId="4DD00813" w14:textId="6FB7ACC2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786">
        <w:t xml:space="preserve">Tabela </w:t>
      </w:r>
      <w:r w:rsidR="00C8678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130ED3B4" w:rsidR="00C407C6" w:rsidRPr="00D84D29" w:rsidRDefault="00C6655C" w:rsidP="00C6655C">
      <w:pPr>
        <w:pStyle w:val="Legenda"/>
      </w:pPr>
      <w:bookmarkStart w:id="162" w:name="_Ref151818695"/>
      <w:bookmarkStart w:id="163" w:name="_Toc156051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7</w:t>
      </w:r>
      <w:r>
        <w:fldChar w:fldCharType="end"/>
      </w:r>
      <w:bookmarkEnd w:id="162"/>
      <w:r>
        <w:t xml:space="preserve"> - Restrições</w:t>
      </w:r>
      <w:bookmarkEnd w:id="163"/>
    </w:p>
    <w:p w14:paraId="0FE2D05B" w14:textId="3A5470F3" w:rsidR="00C154D0" w:rsidRDefault="00BA477E" w:rsidP="00C154D0">
      <w:pPr>
        <w:pStyle w:val="Ttulo2"/>
      </w:pPr>
      <w:bookmarkStart w:id="164" w:name="_Toc156051707"/>
      <w:r>
        <w:t xml:space="preserve">Descrição </w:t>
      </w:r>
      <w:r w:rsidR="00C154D0">
        <w:t>de negócio</w:t>
      </w:r>
      <w:bookmarkEnd w:id="164"/>
    </w:p>
    <w:p w14:paraId="6793C349" w14:textId="51F1E1B6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lastRenderedPageBreak/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464568AB" w:rsidR="00C154D0" w:rsidRDefault="00C154D0" w:rsidP="00C154D0">
      <w:pPr>
        <w:pStyle w:val="Legenda"/>
      </w:pPr>
      <w:bookmarkStart w:id="165" w:name="_Ref151819096"/>
      <w:bookmarkStart w:id="166" w:name="_Toc1560517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8</w:t>
      </w:r>
      <w:r>
        <w:fldChar w:fldCharType="end"/>
      </w:r>
      <w:bookmarkEnd w:id="165"/>
      <w:r>
        <w:t xml:space="preserve"> - Regras de negócio</w:t>
      </w:r>
      <w:bookmarkEnd w:id="166"/>
    </w:p>
    <w:p w14:paraId="7D1C8AD0" w14:textId="5FFA5BE9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786">
        <w:t xml:space="preserve">Tabela </w:t>
      </w:r>
      <w:r w:rsidR="00C8678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3B5D691B" w:rsidR="00BA477E" w:rsidRDefault="00621024" w:rsidP="00621024">
      <w:pPr>
        <w:pStyle w:val="Legenda"/>
      </w:pPr>
      <w:bookmarkStart w:id="167" w:name="_Ref151820517"/>
      <w:bookmarkStart w:id="168" w:name="_Toc156051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9</w:t>
      </w:r>
      <w:r>
        <w:fldChar w:fldCharType="end"/>
      </w:r>
      <w:bookmarkEnd w:id="167"/>
      <w:r>
        <w:t xml:space="preserve"> - Processos de negócio</w:t>
      </w:r>
      <w:bookmarkEnd w:id="168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69" w:name="_Toc156051708"/>
      <w:proofErr w:type="spellStart"/>
      <w:r w:rsidRPr="007E55E4">
        <w:rPr>
          <w:i/>
          <w:iCs/>
        </w:rPr>
        <w:t>Mock-ups</w:t>
      </w:r>
      <w:bookmarkEnd w:id="169"/>
      <w:proofErr w:type="spellEnd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961763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9617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70" w:name="_Toc156051709"/>
      <w:r>
        <w:lastRenderedPageBreak/>
        <w:t>Implementação</w:t>
      </w:r>
      <w:bookmarkEnd w:id="170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</w:t>
      </w:r>
      <w:r>
        <w:rPr>
          <w:rStyle w:val="x4k7w5x"/>
        </w:rPr>
        <w:t>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171" w:name="_Toc156051710"/>
      <w:r>
        <w:t>Arquitetura e tecnologias</w:t>
      </w:r>
      <w:bookmarkEnd w:id="171"/>
    </w:p>
    <w:p w14:paraId="085ED0D6" w14:textId="028F8E21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77777777" w:rsidR="00A11BA1" w:rsidRDefault="00A11BA1" w:rsidP="00A11BA1">
      <w:pPr>
        <w:keepNext/>
        <w:jc w:val="center"/>
      </w:pPr>
      <w:r>
        <w:rPr>
          <w:noProof/>
        </w:rPr>
        <w:drawing>
          <wp:inline distT="0" distB="0" distL="0" distR="0" wp14:anchorId="6F53FB18" wp14:editId="03D4AADA">
            <wp:extent cx="4695238" cy="3495238"/>
            <wp:effectExtent l="0" t="0" r="0" b="0"/>
            <wp:docPr id="416696774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6774" name="Imagem 1" descr="Uma imagem com texto, captura de ecrã, diagrama, Retângul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B1C" w14:textId="4F2D148B" w:rsidR="003D4656" w:rsidRDefault="00A11BA1" w:rsidP="00A11BA1">
      <w:pPr>
        <w:pStyle w:val="Legenda"/>
      </w:pPr>
      <w:bookmarkStart w:id="172" w:name="_Ref1561001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72"/>
      <w:r>
        <w:t xml:space="preserve"> - Arquitetura de tecnologias da Juntas+</w:t>
      </w:r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</w:t>
      </w:r>
      <w:r>
        <w:rPr>
          <w:lang w:eastAsia="en-GB"/>
        </w:rPr>
        <w:t xml:space="preserve">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.</w:t>
      </w:r>
    </w:p>
    <w:p w14:paraId="6EA9BDE6" w14:textId="77777777" w:rsidR="001200DB" w:rsidRPr="00A11BA1" w:rsidRDefault="001200DB" w:rsidP="001200DB">
      <w:pPr>
        <w:ind w:firstLine="360"/>
      </w:pPr>
    </w:p>
    <w:p w14:paraId="19FFE3B1" w14:textId="3ACDD876" w:rsidR="003D4656" w:rsidRDefault="003D4656" w:rsidP="003D4656">
      <w:pPr>
        <w:pStyle w:val="Ttulo2"/>
      </w:pPr>
      <w:bookmarkStart w:id="173" w:name="_Toc156051711"/>
      <w:r>
        <w:t>Cenários de integração</w:t>
      </w:r>
      <w:bookmarkEnd w:id="173"/>
    </w:p>
    <w:p w14:paraId="463317B5" w14:textId="77777777" w:rsidR="003D4656" w:rsidRDefault="003D4656" w:rsidP="003D4656">
      <w:pPr>
        <w:rPr>
          <w:lang w:eastAsia="en-GB"/>
        </w:rPr>
      </w:pPr>
    </w:p>
    <w:p w14:paraId="11B84775" w14:textId="77777777" w:rsidR="001200DB" w:rsidRDefault="001200DB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bookmarkStart w:id="174" w:name="_Toc156051712"/>
      <w:r>
        <w:lastRenderedPageBreak/>
        <w:t>Metodologia</w:t>
      </w:r>
      <w:bookmarkEnd w:id="174"/>
    </w:p>
    <w:p w14:paraId="5FE70BAE" w14:textId="77777777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 metodologia utilizada foi de trabalho individual, onde cada membro decidiu o que iria implementar, conforme a sua zona de maior conforto. Por exemplo, a Ana</w:t>
      </w:r>
      <w:r>
        <w:rPr>
          <w:lang w:eastAsia="en-GB"/>
        </w:rPr>
        <w:t xml:space="preserve"> Beatriz</w:t>
      </w:r>
      <w:r>
        <w:rPr>
          <w:lang w:eastAsia="en-GB"/>
        </w:rPr>
        <w:t xml:space="preserve"> foi o elemento principal na implementação</w:t>
      </w:r>
      <w:r>
        <w:rPr>
          <w:lang w:eastAsia="en-GB"/>
        </w:rPr>
        <w:t xml:space="preserve">, tendo sido a principal na implementação da API e de algum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, tendo a Ana Pinto ajudado também nessa componente e sendo o principal na análise de requisitos e viabilidade</w:t>
      </w:r>
      <w:r>
        <w:rPr>
          <w:lang w:eastAsia="en-GB"/>
        </w:rPr>
        <w:t xml:space="preserve">. A Diana ficou responsável pela implementação da base de dados e construção do relatório. </w:t>
      </w:r>
    </w:p>
    <w:p w14:paraId="579655F9" w14:textId="64EC2D77" w:rsidR="001200DB" w:rsidRDefault="001200DB" w:rsidP="001200DB">
      <w:pPr>
        <w:pStyle w:val="Ttulo2"/>
      </w:pPr>
      <w:r>
        <w:t>Ferramentas</w:t>
      </w:r>
    </w:p>
    <w:p w14:paraId="5663BD72" w14:textId="53991555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3961D565" w14:textId="77777777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1072" behindDoc="1" locked="0" layoutInCell="1" allowOverlap="1" wp14:anchorId="4E38E4B0" wp14:editId="77AA1843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371CADC" wp14:editId="4F8031F6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50048" behindDoc="1" locked="0" layoutInCell="1" allowOverlap="1" wp14:anchorId="0409949F" wp14:editId="7E973A9A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0B1D10">
        <w:rPr>
          <w:lang w:eastAsia="en-GB"/>
        </w:rPr>
        <w:t>PgAdmin</w:t>
      </w:r>
      <w:proofErr w:type="spellEnd"/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197E30" wp14:editId="0EC18A09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Supabase</w:t>
      </w:r>
      <w:proofErr w:type="spellEnd"/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proofErr w:type="spellStart"/>
      <w:r>
        <w:rPr>
          <w:i/>
          <w:iCs/>
          <w:lang w:eastAsia="en-GB"/>
        </w:rPr>
        <w:t>Cloud</w:t>
      </w:r>
      <w:proofErr w:type="spellEnd"/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proofErr w:type="spellStart"/>
      <w:r>
        <w:rPr>
          <w:i/>
          <w:iCs/>
          <w:lang w:eastAsia="en-GB"/>
        </w:rPr>
        <w:t>host</w:t>
      </w:r>
      <w:proofErr w:type="spellEnd"/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02CEC8" wp14:editId="57C38295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Visual </w:t>
      </w:r>
      <w:proofErr w:type="spellStart"/>
      <w:r>
        <w:rPr>
          <w:lang w:eastAsia="en-GB"/>
        </w:rPr>
        <w:t>Studio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Code</w:t>
      </w:r>
      <w:proofErr w:type="spellEnd"/>
      <w:r>
        <w:rPr>
          <w:lang w:eastAsia="en-GB"/>
        </w:rPr>
        <w:t xml:space="preserve"> - </w:t>
      </w:r>
      <w:proofErr w:type="spellStart"/>
      <w:r>
        <w:rPr>
          <w:lang w:eastAsia="en-GB"/>
        </w:rPr>
        <w:t>VSCode</w:t>
      </w:r>
      <w:proofErr w:type="spellEnd"/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756340" wp14:editId="6C6D4EE9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Figma</w:t>
      </w:r>
      <w:proofErr w:type="spellEnd"/>
    </w:p>
    <w:p w14:paraId="5A97A3FC" w14:textId="77777777" w:rsidR="001200DB" w:rsidRDefault="001200DB" w:rsidP="001200DB">
      <w:pPr>
        <w:rPr>
          <w:lang w:eastAsia="en-GB"/>
        </w:rPr>
      </w:pPr>
      <w:r>
        <w:rPr>
          <w:lang w:eastAsia="en-GB"/>
        </w:rPr>
        <w:t xml:space="preserve">Utilizado para a realização dos </w:t>
      </w:r>
      <w:proofErr w:type="spellStart"/>
      <w:r>
        <w:rPr>
          <w:i/>
          <w:iCs/>
          <w:lang w:eastAsia="en-GB"/>
        </w:rPr>
        <w:t>mockups</w:t>
      </w:r>
      <w:proofErr w:type="spellEnd"/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79377C" wp14:editId="1D525DC0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Discord</w:t>
      </w:r>
      <w:proofErr w:type="spellEnd"/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35016" wp14:editId="5A8444D1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Whatsapp</w:t>
      </w:r>
      <w:proofErr w:type="spellEnd"/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50E443" wp14:editId="7D51AC1D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GitBash</w:t>
      </w:r>
      <w:proofErr w:type="spellEnd"/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proofErr w:type="spellStart"/>
      <w:r>
        <w:rPr>
          <w:i/>
          <w:iCs/>
          <w:lang w:eastAsia="en-GB"/>
        </w:rPr>
        <w:t>Git</w:t>
      </w:r>
      <w:proofErr w:type="spellEnd"/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44C334" wp14:editId="060186AC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705639DD" w:rsidR="001200DB" w:rsidRPr="001200DB" w:rsidRDefault="001200DB" w:rsidP="001200DB">
      <w:pPr>
        <w:rPr>
          <w:lang w:eastAsia="en-GB"/>
        </w:rPr>
      </w:pPr>
      <w:hyperlink r:id="rId29" w:history="1">
        <w:r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961763">
          <w:headerReference w:type="default" r:id="rId3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175" w:name="_Toc156051713"/>
      <w:r>
        <w:lastRenderedPageBreak/>
        <w:t>Testes</w:t>
      </w:r>
      <w:bookmarkEnd w:id="175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961763"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176" w:name="_Toc156051714"/>
      <w:r w:rsidRPr="00D84D29">
        <w:lastRenderedPageBreak/>
        <w:t>Conclusão</w:t>
      </w:r>
      <w:bookmarkEnd w:id="176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961763">
          <w:headerReference w:type="default" r:id="rId3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77" w:name="_Toc156051715"/>
      <w:r w:rsidRPr="00D84D29">
        <w:lastRenderedPageBreak/>
        <w:t>Webgrafia</w:t>
      </w:r>
      <w:bookmarkEnd w:id="177"/>
    </w:p>
    <w:p w14:paraId="0E576827" w14:textId="6ECA894D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3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51373371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4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6520598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5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6CB6CD2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6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961763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C08B" w14:textId="77777777" w:rsidR="00961763" w:rsidRPr="00DF1414" w:rsidRDefault="00961763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2366A99" w14:textId="77777777" w:rsidR="00961763" w:rsidRPr="00DF1414" w:rsidRDefault="00961763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BED3" w14:textId="77777777" w:rsidR="00961763" w:rsidRPr="00DF1414" w:rsidRDefault="00961763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647A5441" w14:textId="77777777" w:rsidR="00961763" w:rsidRPr="00DF1414" w:rsidRDefault="00961763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1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1"/>
  </w:num>
  <w:num w:numId="3" w16cid:durableId="15918160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1"/>
  </w:num>
  <w:num w:numId="7" w16cid:durableId="17698890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29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2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0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2422"/>
    <w:rsid w:val="00130DAC"/>
    <w:rsid w:val="00130EA2"/>
    <w:rsid w:val="0013216C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E63F9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61763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www.ers.pt/pt/utentes/perguntas-frequentes/faq/obtencao-de-atestado-medico-de-incapacidade-multiuso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13.png"/><Relationship Id="rId33" Type="http://schemas.openxmlformats.org/officeDocument/2006/relationships/hyperlink" Target="https://www.doutorfinancas.pt/vida-e-familia/certificado-de-incapacidade-o-que-fazer-para-aceder-aos-beneficio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hyperlink" Target="https://github.com/xaloftal/Junt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8.xml"/><Relationship Id="rId37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sydle.com/br/blog/processos-de-negocio-60e468a3b25037579719b0dd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header" Target="header6.xml"/><Relationship Id="rId35" Type="http://schemas.openxmlformats.org/officeDocument/2006/relationships/hyperlink" Target="https://www.agendor.com.br/blog/matriz-swot-como-fazer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22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14</cp:revision>
  <cp:lastPrinted>2023-10-20T19:30:00Z</cp:lastPrinted>
  <dcterms:created xsi:type="dcterms:W3CDTF">2023-03-27T15:57:00Z</dcterms:created>
  <dcterms:modified xsi:type="dcterms:W3CDTF">2024-01-14T04:58:00Z</dcterms:modified>
</cp:coreProperties>
</file>