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84D29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84D29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76.8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4FC970D3" w14:textId="77777777" w:rsidR="00180DE9" w:rsidRDefault="00180DE9" w:rsidP="00180DE9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7DFA22CB" w14:textId="77777777" w:rsidR="00180DE9" w:rsidRPr="00DF1414" w:rsidRDefault="00180DE9" w:rsidP="00180DE9">
                  <w:pPr>
                    <w:jc w:val="center"/>
                  </w:pPr>
                  <w:r>
                    <w:t>23548 – Ana Margarida Maia Pinto</w:t>
                  </w:r>
                </w:p>
                <w:p w14:paraId="0015C547" w14:textId="77777777" w:rsidR="00180DE9" w:rsidRPr="00DF1414" w:rsidRDefault="00180DE9" w:rsidP="00180DE9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667C8ADE" w:rsidR="00765B7B" w:rsidRPr="00E71582" w:rsidRDefault="00E71582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b/>
                      <w:sz w:val="48"/>
                      <w:szCs w:val="48"/>
                      <w:lang w:val="en-GB"/>
                    </w:rPr>
                    <w:t>Juntas+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1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0A7AF478" w:rsidR="00765B7B" w:rsidRPr="004F3C56" w:rsidRDefault="00E71582" w:rsidP="00765B7B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Projeto multidisciplinar</w:t>
                  </w:r>
                  <w:r w:rsidR="004F3C56">
                    <w:rPr>
                      <w:i/>
                      <w:iCs/>
                    </w:rPr>
                    <w:t xml:space="preserve"> </w:t>
                  </w:r>
                </w:p>
              </w:txbxContent>
            </v:textbox>
          </v:shape>
        </w:pict>
      </w:r>
      <w:r w:rsidR="00F3434F" w:rsidRPr="00D84D29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84D29" w:rsidRDefault="00EC2599" w:rsidP="00B75A04">
          <w:pPr>
            <w:rPr>
              <w:rStyle w:val="Ttulo1Carter"/>
              <w:b w:val="0"/>
              <w:bCs w:val="0"/>
            </w:rPr>
          </w:pPr>
          <w:r w:rsidRPr="00D84D29">
            <w:rPr>
              <w:rStyle w:val="Ttulo1Carter"/>
            </w:rPr>
            <w:t>Índice</w:t>
          </w:r>
        </w:p>
        <w:p w14:paraId="03C6111E" w14:textId="14CF1709" w:rsidR="00C86786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D84D29">
            <w:fldChar w:fldCharType="begin"/>
          </w:r>
          <w:r w:rsidRPr="00D84D29">
            <w:instrText xml:space="preserve"> TOC \o "1-3" \h \z \u </w:instrText>
          </w:r>
          <w:r w:rsidRPr="00D84D29">
            <w:fldChar w:fldCharType="separate"/>
          </w:r>
          <w:hyperlink w:anchor="_Toc156051685" w:history="1">
            <w:r w:rsidR="00C86786" w:rsidRPr="006F27FD">
              <w:rPr>
                <w:rStyle w:val="Hiperligao"/>
                <w:noProof/>
              </w:rPr>
              <w:t>1. Introdução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_Toc156051685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608B6777" w14:textId="5D5F93EC" w:rsidR="00C86786" w:rsidRDefault="00C8678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86" w:history="1">
            <w:r w:rsidRPr="006F27FD">
              <w:rPr>
                <w:rStyle w:val="Hiperligao"/>
                <w:noProof/>
              </w:rPr>
              <w:t>1.1. 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2994" w14:textId="0E907BA5" w:rsidR="00C86786" w:rsidRDefault="00C8678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87" w:history="1">
            <w:r w:rsidRPr="006F27FD">
              <w:rPr>
                <w:rStyle w:val="Hiperligao"/>
                <w:noProof/>
              </w:rPr>
              <w:t>1.2. 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0FB71" w14:textId="2E967692" w:rsidR="00C86786" w:rsidRDefault="00C86786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88" w:history="1">
            <w:r w:rsidRPr="006F27FD">
              <w:rPr>
                <w:rStyle w:val="Hiperligao"/>
                <w:noProof/>
              </w:rPr>
              <w:t>2. Instigadores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AEE60" w14:textId="152942D9" w:rsidR="00C86786" w:rsidRDefault="00C8678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4" w:history="1">
            <w:r w:rsidRPr="006F27FD">
              <w:rPr>
                <w:rStyle w:val="Hiperligao"/>
                <w:noProof/>
              </w:rPr>
              <w:t>2.1. Objetivos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A7EC" w14:textId="3FE3DC7E" w:rsidR="00C86786" w:rsidRDefault="00C8678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5" w:history="1">
            <w:r w:rsidRPr="006F27FD">
              <w:rPr>
                <w:rStyle w:val="Hiperligao"/>
                <w:noProof/>
              </w:rPr>
              <w:t>2.2.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FAC6" w14:textId="767B51CA" w:rsidR="00C86786" w:rsidRDefault="00C8678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6" w:history="1">
            <w:r w:rsidRPr="006F27FD">
              <w:rPr>
                <w:rStyle w:val="Hiperligao"/>
                <w:noProof/>
              </w:rPr>
              <w:t>2.3.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6973" w14:textId="396E3103" w:rsidR="00C86786" w:rsidRDefault="00C86786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7" w:history="1">
            <w:r w:rsidRPr="006F27FD">
              <w:rPr>
                <w:rStyle w:val="Hiperligao"/>
                <w:noProof/>
              </w:rPr>
              <w:t>3. Viabilidade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053B9" w14:textId="2CE32248" w:rsidR="00C86786" w:rsidRDefault="00C8678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8" w:history="1">
            <w:r w:rsidRPr="006F27FD">
              <w:rPr>
                <w:rStyle w:val="Hiperligao"/>
                <w:noProof/>
              </w:rPr>
              <w:t>3.1. Proposta financeira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885BF" w14:textId="46D041C6" w:rsidR="00C86786" w:rsidRDefault="00C8678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9" w:history="1">
            <w:r w:rsidRPr="006F27FD">
              <w:rPr>
                <w:rStyle w:val="Hiperligao"/>
                <w:noProof/>
              </w:rPr>
              <w:t>3.2. Análise custo-benefício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CA4E" w14:textId="4E780CEE" w:rsidR="00C86786" w:rsidRDefault="00C8678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0" w:history="1">
            <w:r w:rsidRPr="006F27FD">
              <w:rPr>
                <w:rStyle w:val="Hiperligao"/>
                <w:noProof/>
              </w:rPr>
              <w:t>3.3. Análise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DB9E" w14:textId="01EE8940" w:rsidR="00C86786" w:rsidRDefault="00C86786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1" w:history="1">
            <w:r w:rsidRPr="006F27FD">
              <w:rPr>
                <w:rStyle w:val="Hiperligao"/>
                <w:noProof/>
              </w:rPr>
              <w:t>4.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0899" w14:textId="4D7FC468" w:rsidR="00C86786" w:rsidRDefault="00C8678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2" w:history="1">
            <w:r w:rsidRPr="006F27FD">
              <w:rPr>
                <w:rStyle w:val="Hiperligao"/>
                <w:noProof/>
              </w:rPr>
              <w:t>4.1.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CB5E" w14:textId="29BCC153" w:rsidR="00C86786" w:rsidRDefault="00C8678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6" w:history="1">
            <w:r w:rsidRPr="006F27FD">
              <w:rPr>
                <w:rStyle w:val="Hiperligao"/>
                <w:noProof/>
              </w:rPr>
              <w:t>4.2.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AC3AA" w14:textId="7545934A" w:rsidR="00C86786" w:rsidRDefault="00C8678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7" w:history="1">
            <w:r w:rsidRPr="006F27FD">
              <w:rPr>
                <w:rStyle w:val="Hiperligao"/>
                <w:noProof/>
              </w:rPr>
              <w:t>4.3. Descrição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14DF6" w14:textId="042B3419" w:rsidR="00C86786" w:rsidRDefault="00C8678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8" w:history="1">
            <w:r w:rsidRPr="006F27FD">
              <w:rPr>
                <w:rStyle w:val="Hiperligao"/>
                <w:noProof/>
              </w:rPr>
              <w:t>4.4.</w:t>
            </w:r>
            <w:r w:rsidRPr="006F27FD">
              <w:rPr>
                <w:rStyle w:val="Hiperligao"/>
                <w:i/>
                <w:iCs/>
                <w:noProof/>
              </w:rPr>
              <w:t xml:space="preserve">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8C449" w14:textId="55519ADC" w:rsidR="00C86786" w:rsidRDefault="00C86786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9" w:history="1">
            <w:r w:rsidRPr="006F27FD">
              <w:rPr>
                <w:rStyle w:val="Hiperligao"/>
                <w:noProof/>
              </w:rPr>
              <w:t>5.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1058" w14:textId="481A0A89" w:rsidR="00C86786" w:rsidRDefault="00C8678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0" w:history="1">
            <w:r w:rsidRPr="006F27FD">
              <w:rPr>
                <w:rStyle w:val="Hiperligao"/>
                <w:noProof/>
              </w:rPr>
              <w:t>5.1. Arquitetura e 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2C20E" w14:textId="62B7FE0C" w:rsidR="00C86786" w:rsidRDefault="00C8678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1" w:history="1">
            <w:r w:rsidRPr="006F27FD">
              <w:rPr>
                <w:rStyle w:val="Hiperligao"/>
                <w:noProof/>
              </w:rPr>
              <w:t>5.2. Cenários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74DF" w14:textId="5600B951" w:rsidR="00C86786" w:rsidRDefault="00C8678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2" w:history="1">
            <w:r w:rsidRPr="006F27FD">
              <w:rPr>
                <w:rStyle w:val="Hiperligao"/>
                <w:noProof/>
              </w:rPr>
              <w:t>5.3.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F4410" w14:textId="2C68B61A" w:rsidR="00C86786" w:rsidRDefault="00C86786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3" w:history="1">
            <w:r w:rsidRPr="006F27FD">
              <w:rPr>
                <w:rStyle w:val="Hiperligao"/>
                <w:noProof/>
              </w:rPr>
              <w:t>6.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E45E" w14:textId="20E9773B" w:rsidR="00C86786" w:rsidRDefault="00C86786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4" w:history="1">
            <w:r w:rsidRPr="006F27FD">
              <w:rPr>
                <w:rStyle w:val="Hiperligao"/>
                <w:noProof/>
              </w:rPr>
              <w:t>7.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FB9B8" w14:textId="79949402" w:rsidR="00C86786" w:rsidRDefault="00C86786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5" w:history="1">
            <w:r w:rsidRPr="006F27FD">
              <w:rPr>
                <w:rStyle w:val="Hiperligao"/>
                <w:noProof/>
              </w:rPr>
              <w:t>8. 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B049" w14:textId="4EF4C44D" w:rsidR="00EC2599" w:rsidRPr="00D84D29" w:rsidRDefault="00EC2599">
          <w:r w:rsidRPr="00D84D29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84D29" w:rsidRDefault="00EC2599">
      <w:pPr>
        <w:spacing w:line="259" w:lineRule="auto"/>
        <w:jc w:val="left"/>
      </w:pPr>
      <w:r w:rsidRPr="00D84D29">
        <w:br w:type="page"/>
      </w:r>
    </w:p>
    <w:p w14:paraId="20CD1EB0" w14:textId="05A71221" w:rsidR="006E14F6" w:rsidRPr="00D84D29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09942905" w14:textId="389053F9" w:rsidR="00C86786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rPr>
          <w:lang w:eastAsia="en-GB"/>
        </w:rPr>
        <w:fldChar w:fldCharType="begin"/>
      </w:r>
      <w:r w:rsidRPr="00D84D29">
        <w:rPr>
          <w:lang w:eastAsia="en-GB"/>
        </w:rPr>
        <w:instrText xml:space="preserve"> TOC \h \z \c "Figura" </w:instrText>
      </w:r>
      <w:r w:rsidRPr="00D84D29">
        <w:rPr>
          <w:lang w:eastAsia="en-GB"/>
        </w:rPr>
        <w:fldChar w:fldCharType="separate"/>
      </w:r>
      <w:hyperlink w:anchor="_Toc156051716" w:history="1">
        <w:r w:rsidR="00C86786" w:rsidRPr="00D83EC6">
          <w:rPr>
            <w:rStyle w:val="Hiperligao"/>
            <w:noProof/>
          </w:rPr>
          <w:t>Figura 1 - Roda dos intervenientes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_Toc156051716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3</w:t>
        </w:r>
        <w:r w:rsidR="00C86786">
          <w:rPr>
            <w:noProof/>
            <w:webHidden/>
          </w:rPr>
          <w:fldChar w:fldCharType="end"/>
        </w:r>
      </w:hyperlink>
    </w:p>
    <w:p w14:paraId="13F66795" w14:textId="616F6C17" w:rsidR="00C86786" w:rsidRDefault="00C8678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17" w:history="1">
        <w:r w:rsidRPr="00D83EC6">
          <w:rPr>
            <w:rStyle w:val="Hiperligao"/>
            <w:noProof/>
          </w:rPr>
          <w:t>Figura 2 - Análise SWOT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_Toc156051717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A3094D" w14:textId="6EF06C88" w:rsidR="00D81C3C" w:rsidRPr="00D84D29" w:rsidRDefault="00EC2599" w:rsidP="00EC2599">
      <w:pPr>
        <w:rPr>
          <w:lang w:eastAsia="en-GB"/>
        </w:rPr>
      </w:pPr>
      <w:r w:rsidRPr="00D84D29">
        <w:rPr>
          <w:lang w:eastAsia="en-GB"/>
        </w:rPr>
        <w:fldChar w:fldCharType="end"/>
      </w:r>
    </w:p>
    <w:p w14:paraId="27416A4F" w14:textId="77777777" w:rsidR="00D81C3C" w:rsidRPr="00D84D29" w:rsidRDefault="00D81C3C">
      <w:pPr>
        <w:spacing w:line="259" w:lineRule="auto"/>
        <w:jc w:val="left"/>
        <w:rPr>
          <w:lang w:eastAsia="en-GB"/>
        </w:rPr>
      </w:pPr>
      <w:r w:rsidRPr="00D84D29">
        <w:rPr>
          <w:lang w:eastAsia="en-GB"/>
        </w:rPr>
        <w:br w:type="page"/>
      </w:r>
    </w:p>
    <w:p w14:paraId="68B210A5" w14:textId="64BE186C" w:rsidR="00EC2599" w:rsidRPr="00D84D29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7F41289F" w14:textId="5F9E505C" w:rsidR="00C86786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fldChar w:fldCharType="begin"/>
      </w:r>
      <w:r w:rsidRPr="00D84D29">
        <w:instrText xml:space="preserve"> TOC \h \z \c "Tabela" </w:instrText>
      </w:r>
      <w:r w:rsidRPr="00D84D29">
        <w:fldChar w:fldCharType="separate"/>
      </w:r>
      <w:hyperlink w:anchor="_Toc156051718" w:history="1">
        <w:r w:rsidR="00C86786" w:rsidRPr="009E1E98">
          <w:rPr>
            <w:rStyle w:val="Hiperligao"/>
            <w:noProof/>
          </w:rPr>
          <w:t>Tabela 1 - RF de utilizador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_Toc156051718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7</w:t>
        </w:r>
        <w:r w:rsidR="00C86786">
          <w:rPr>
            <w:noProof/>
            <w:webHidden/>
          </w:rPr>
          <w:fldChar w:fldCharType="end"/>
        </w:r>
      </w:hyperlink>
    </w:p>
    <w:p w14:paraId="01C046FD" w14:textId="2577DF5D" w:rsidR="00C86786" w:rsidRDefault="00C8678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19" w:history="1">
        <w:r w:rsidRPr="009E1E98">
          <w:rPr>
            <w:rStyle w:val="Hiperligao"/>
            <w:noProof/>
          </w:rPr>
          <w:t>Tabela 2 - RF de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_Toc156051719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7008B0" w14:textId="106A34D3" w:rsidR="00C86786" w:rsidRDefault="00C8678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0" w:history="1">
        <w:r w:rsidRPr="009E1E98">
          <w:rPr>
            <w:rStyle w:val="Hiperligao"/>
            <w:noProof/>
          </w:rPr>
          <w:t>Tabela 3 - RF de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_Toc156051720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0A2B4C" w14:textId="33DA30CC" w:rsidR="00C86786" w:rsidRDefault="00C8678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1" w:history="1">
        <w:r w:rsidRPr="009E1E98">
          <w:rPr>
            <w:rStyle w:val="Hiperligao"/>
            <w:noProof/>
          </w:rPr>
          <w:t>Tabela 4 - RF de administrativo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_Toc156051721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2BC78B" w14:textId="063833B1" w:rsidR="00C86786" w:rsidRDefault="00C8678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2" w:history="1">
        <w:r w:rsidRPr="009E1E98">
          <w:rPr>
            <w:rStyle w:val="Hiperligao"/>
            <w:noProof/>
          </w:rPr>
          <w:t>Tabela 5 -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_Toc156051722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92FD88" w14:textId="723BD53C" w:rsidR="00C86786" w:rsidRDefault="00C8678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3" w:history="1">
        <w:r w:rsidRPr="009E1E98">
          <w:rPr>
            <w:rStyle w:val="Hiperligao"/>
            <w:noProof/>
          </w:rPr>
          <w:t>Tabela 6 - Pressupostos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_Toc156051723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1522AD" w14:textId="63985C4F" w:rsidR="00C86786" w:rsidRDefault="00C8678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4" w:history="1">
        <w:r w:rsidRPr="009E1E98">
          <w:rPr>
            <w:rStyle w:val="Hiperligao"/>
            <w:noProof/>
          </w:rPr>
          <w:t>Tabela 7 -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_Toc156051724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DFF946" w14:textId="47E0EE6D" w:rsidR="00C86786" w:rsidRDefault="00C8678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5" w:history="1">
        <w:r w:rsidRPr="009E1E98">
          <w:rPr>
            <w:rStyle w:val="Hiperligao"/>
            <w:noProof/>
          </w:rPr>
          <w:t>Tabela 8 - 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_Toc156051725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6AD5A3" w14:textId="33668A96" w:rsidR="00C86786" w:rsidRDefault="00C8678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6" w:history="1">
        <w:r w:rsidRPr="009E1E98">
          <w:rPr>
            <w:rStyle w:val="Hiperligao"/>
            <w:noProof/>
          </w:rPr>
          <w:t>Tabela 9 -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_Toc156051726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15DBAE" w14:textId="2F929493" w:rsidR="00D81C3C" w:rsidRPr="00D84D29" w:rsidRDefault="00D81C3C" w:rsidP="00D81C3C">
      <w:r w:rsidRPr="00D84D29">
        <w:fldChar w:fldCharType="end"/>
      </w:r>
    </w:p>
    <w:p w14:paraId="49FA12E5" w14:textId="1EAD8026" w:rsidR="00FE54C6" w:rsidRPr="00D84D29" w:rsidRDefault="00FE54C6" w:rsidP="00EC2599">
      <w:pPr>
        <w:rPr>
          <w:lang w:eastAsia="en-GB"/>
        </w:rPr>
      </w:pPr>
      <w:r w:rsidRPr="00D84D29">
        <w:rPr>
          <w:lang w:eastAsia="en-GB"/>
        </w:rPr>
        <w:br w:type="page"/>
      </w:r>
    </w:p>
    <w:p w14:paraId="0119F791" w14:textId="794EAF1F" w:rsidR="00FE54C6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84D29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5BCEB38A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ACES</w:t>
      </w:r>
      <w:r>
        <w:rPr>
          <w:lang w:eastAsia="en-GB"/>
        </w:rPr>
        <w:tab/>
        <w:t>Agrupamento de Centros de Saúde</w:t>
      </w:r>
    </w:p>
    <w:p w14:paraId="23CAA826" w14:textId="77777777" w:rsidR="009213EE" w:rsidRPr="009213EE" w:rsidRDefault="009213EE" w:rsidP="00A93696">
      <w:pPr>
        <w:rPr>
          <w:i/>
          <w:iCs/>
          <w:lang w:eastAsia="en-GB"/>
        </w:rPr>
      </w:pPr>
      <w:r w:rsidRPr="009213EE">
        <w:rPr>
          <w:b/>
          <w:bCs/>
          <w:lang w:eastAsia="en-GB"/>
        </w:rPr>
        <w:t>CSS</w:t>
      </w:r>
      <w:r w:rsidRPr="009213EE">
        <w:rPr>
          <w:b/>
          <w:bCs/>
          <w:lang w:eastAsia="en-GB"/>
        </w:rPr>
        <w:tab/>
      </w:r>
      <w:r w:rsidRPr="009213EE">
        <w:rPr>
          <w:b/>
          <w:bCs/>
          <w:lang w:eastAsia="en-GB"/>
        </w:rPr>
        <w:tab/>
      </w:r>
      <w:proofErr w:type="spellStart"/>
      <w:r w:rsidRPr="009213EE">
        <w:rPr>
          <w:i/>
          <w:iCs/>
          <w:lang w:eastAsia="en-GB"/>
        </w:rPr>
        <w:t>Cascadind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Style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Sheet</w:t>
      </w:r>
      <w:proofErr w:type="spellEnd"/>
    </w:p>
    <w:p w14:paraId="30A18CAD" w14:textId="77777777" w:rsidR="009213EE" w:rsidRPr="00A93696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DGS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Direção Geral da Saúde</w:t>
      </w:r>
    </w:p>
    <w:p w14:paraId="409E9EA4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HTML</w:t>
      </w:r>
      <w:r>
        <w:rPr>
          <w:b/>
          <w:bCs/>
          <w:lang w:val="en-GB" w:eastAsia="en-GB"/>
        </w:rPr>
        <w:tab/>
      </w:r>
      <w:proofErr w:type="spellStart"/>
      <w:r w:rsidRPr="009213EE">
        <w:rPr>
          <w:i/>
          <w:iCs/>
          <w:lang w:val="en-GB" w:eastAsia="en-GB"/>
        </w:rPr>
        <w:t>HyperTe</w:t>
      </w:r>
      <w:r w:rsidRPr="009213EE">
        <w:rPr>
          <w:rStyle w:val="x4k7w5x"/>
          <w:i/>
          <w:iCs/>
          <w:lang w:val="en-GB"/>
        </w:rPr>
        <w:t>xt</w:t>
      </w:r>
      <w:proofErr w:type="spellEnd"/>
      <w:r w:rsidRPr="009213EE">
        <w:rPr>
          <w:rStyle w:val="x4k7w5x"/>
          <w:i/>
          <w:iCs/>
          <w:lang w:val="en-GB"/>
        </w:rPr>
        <w:t xml:space="preserve"> Markup Language</w:t>
      </w:r>
    </w:p>
    <w:p w14:paraId="2038D298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JS</w:t>
      </w:r>
      <w:r>
        <w:rPr>
          <w:b/>
          <w:bCs/>
          <w:lang w:val="en-GB" w:eastAsia="en-GB"/>
        </w:rPr>
        <w:t xml:space="preserve"> </w:t>
      </w:r>
      <w:r>
        <w:rPr>
          <w:b/>
          <w:bCs/>
          <w:lang w:val="en-GB" w:eastAsia="en-GB"/>
        </w:rPr>
        <w:tab/>
      </w:r>
      <w:r>
        <w:rPr>
          <w:b/>
          <w:bCs/>
          <w:lang w:val="en-GB" w:eastAsia="en-GB"/>
        </w:rPr>
        <w:tab/>
      </w:r>
      <w:r w:rsidRPr="009213EE">
        <w:rPr>
          <w:i/>
          <w:iCs/>
          <w:lang w:val="en-GB" w:eastAsia="en-GB"/>
        </w:rPr>
        <w:t>JavaScript</w:t>
      </w:r>
    </w:p>
    <w:p w14:paraId="3EF3E2F7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RF</w:t>
      </w:r>
      <w:r>
        <w:rPr>
          <w:lang w:eastAsia="en-GB"/>
        </w:rPr>
        <w:tab/>
      </w:r>
      <w:r>
        <w:rPr>
          <w:lang w:eastAsia="en-GB"/>
        </w:rPr>
        <w:tab/>
        <w:t>Requisito Funcional</w:t>
      </w:r>
    </w:p>
    <w:p w14:paraId="2D56FE17" w14:textId="77777777" w:rsidR="009213EE" w:rsidRPr="00DE045B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RNF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Requisito Não Funcional</w:t>
      </w:r>
    </w:p>
    <w:p w14:paraId="7D5E8275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SNS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Serviço Nacional de Saúde</w:t>
      </w:r>
    </w:p>
    <w:p w14:paraId="2DBFB4FF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SWOT</w:t>
      </w:r>
      <w:r w:rsidRPr="009213EE">
        <w:rPr>
          <w:lang w:val="en-GB" w:eastAsia="en-GB"/>
        </w:rPr>
        <w:tab/>
      </w:r>
      <w:r w:rsidRPr="009213EE">
        <w:rPr>
          <w:i/>
          <w:iCs/>
          <w:lang w:val="en-GB" w:eastAsia="en-GB"/>
        </w:rPr>
        <w:t xml:space="preserve">Strength, Weaknesses, </w:t>
      </w:r>
      <w:proofErr w:type="spellStart"/>
      <w:r w:rsidRPr="009213EE">
        <w:rPr>
          <w:i/>
          <w:iCs/>
          <w:lang w:val="en-GB" w:eastAsia="en-GB"/>
        </w:rPr>
        <w:t>Oportunities</w:t>
      </w:r>
      <w:proofErr w:type="spellEnd"/>
      <w:r w:rsidRPr="009213EE">
        <w:rPr>
          <w:i/>
          <w:iCs/>
          <w:lang w:val="en-GB" w:eastAsia="en-GB"/>
        </w:rPr>
        <w:t>, Threats</w:t>
      </w:r>
    </w:p>
    <w:p w14:paraId="348701B1" w14:textId="77777777" w:rsidR="009213EE" w:rsidRPr="009213EE" w:rsidRDefault="009213EE" w:rsidP="00A93696">
      <w:pPr>
        <w:rPr>
          <w:lang w:val="en-GB" w:eastAsia="en-GB"/>
        </w:rPr>
      </w:pPr>
    </w:p>
    <w:p w14:paraId="3A62D9AF" w14:textId="77777777" w:rsidR="00A93696" w:rsidRPr="009213EE" w:rsidRDefault="00A93696" w:rsidP="00A93696">
      <w:pPr>
        <w:rPr>
          <w:lang w:val="en-GB" w:eastAsia="en-GB"/>
        </w:rPr>
      </w:pPr>
    </w:p>
    <w:p w14:paraId="6A8AF4B4" w14:textId="4DB86711" w:rsidR="00A93696" w:rsidRPr="009213EE" w:rsidRDefault="00A93696" w:rsidP="00A93696">
      <w:pPr>
        <w:rPr>
          <w:lang w:val="en-GB" w:eastAsia="en-GB"/>
        </w:rPr>
        <w:sectPr w:rsidR="00A93696" w:rsidRPr="009213EE" w:rsidSect="00C50A58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84D29" w:rsidRDefault="00EC2599" w:rsidP="000F6416">
      <w:pPr>
        <w:pStyle w:val="Ttulo1"/>
      </w:pPr>
      <w:bookmarkStart w:id="0" w:name="_Toc156051685"/>
      <w:r w:rsidRPr="00D84D29">
        <w:lastRenderedPageBreak/>
        <w:t>Introdução</w:t>
      </w:r>
      <w:bookmarkEnd w:id="0"/>
    </w:p>
    <w:p w14:paraId="3B010243" w14:textId="35F4A3CF" w:rsidR="00110BB8" w:rsidRPr="00D84D29" w:rsidRDefault="004D2A42" w:rsidP="00185629">
      <w:pPr>
        <w:ind w:firstLine="360"/>
        <w:rPr>
          <w:lang w:eastAsia="en-GB"/>
        </w:rPr>
      </w:pPr>
      <w:r w:rsidRPr="00D84D29">
        <w:rPr>
          <w:lang w:eastAsia="en-GB"/>
        </w:rPr>
        <w:t>Todas as áreas sentem uma crescente necessidade de se integrarem com o mundo digital, não sendo a saúde indiferente.</w:t>
      </w:r>
    </w:p>
    <w:p w14:paraId="1B2F26E5" w14:textId="2F0040FF" w:rsidR="00475019" w:rsidRDefault="00E57FF4" w:rsidP="00185629">
      <w:pPr>
        <w:ind w:firstLine="360"/>
        <w:rPr>
          <w:lang w:eastAsia="en-GB"/>
        </w:rPr>
      </w:pPr>
      <w:r>
        <w:rPr>
          <w:lang w:eastAsia="en-GB"/>
        </w:rPr>
        <w:t>O processo manual de alguns requerimentos é cansativo e leva a demoras do serviço, como na marcação de consultas com um certo fim, como é o exemplo das juntas médicas. Estas são documentos que certificam que um utente terá uma incapacidade com uma certa percentagem, que pode fazer com que este fique legível a alguns benefícios, pela sua incapacidade, seja esta temporária ou definitiva.</w:t>
      </w:r>
    </w:p>
    <w:p w14:paraId="65AF02D6" w14:textId="36B3BAD6" w:rsidR="00E57FF4" w:rsidRPr="00D84D29" w:rsidRDefault="00C86786" w:rsidP="00185629">
      <w:pPr>
        <w:ind w:firstLine="360"/>
        <w:rPr>
          <w:lang w:eastAsia="en-GB"/>
        </w:rPr>
      </w:pPr>
      <w:r>
        <w:rPr>
          <w:lang w:eastAsia="en-GB"/>
        </w:rPr>
        <w:t>Com isto, é importante a facilitação do requerimento de uma junta médica, assim como ter um processo mais simplificado não só para o utente que o requere, mas também para os médicos que os vão avaliar, promovendo uma maior eficiência dos requerimentos, para agilizar o processo em todas as frontes.</w:t>
      </w:r>
    </w:p>
    <w:p w14:paraId="341F589E" w14:textId="12D25CE2" w:rsidR="00475019" w:rsidRPr="00D84D29" w:rsidRDefault="00475019" w:rsidP="00D2474E">
      <w:pPr>
        <w:pStyle w:val="Ttulo2"/>
        <w:numPr>
          <w:ilvl w:val="1"/>
          <w:numId w:val="27"/>
        </w:numPr>
      </w:pPr>
      <w:bookmarkStart w:id="1" w:name="_Toc156051686"/>
      <w:r w:rsidRPr="00D84D29">
        <w:t>Enquadramento</w:t>
      </w:r>
      <w:bookmarkEnd w:id="1"/>
    </w:p>
    <w:p w14:paraId="4E18F0C7" w14:textId="2F5CD5C6" w:rsidR="00475019" w:rsidRPr="00D84D29" w:rsidRDefault="00176577" w:rsidP="00185629">
      <w:pPr>
        <w:ind w:firstLine="360"/>
        <w:rPr>
          <w:lang w:eastAsia="en-GB"/>
        </w:rPr>
      </w:pPr>
      <w:r w:rsidRPr="00D84D29">
        <w:rPr>
          <w:lang w:eastAsia="en-GB"/>
        </w:rPr>
        <w:t xml:space="preserve">Este projeto </w:t>
      </w:r>
      <w:r w:rsidR="009D6DC2" w:rsidRPr="00D84D29">
        <w:rPr>
          <w:lang w:eastAsia="en-GB"/>
        </w:rPr>
        <w:t xml:space="preserve">é o trabalho partilhado com todas as </w:t>
      </w:r>
      <w:r w:rsidR="004D2A42" w:rsidRPr="00D84D29">
        <w:rPr>
          <w:lang w:eastAsia="en-GB"/>
        </w:rPr>
        <w:t>unidades curriculares</w:t>
      </w:r>
      <w:r w:rsidR="009D6DC2" w:rsidRPr="00D84D29">
        <w:rPr>
          <w:lang w:eastAsia="en-GB"/>
        </w:rPr>
        <w:t xml:space="preserve"> do primeiro semestre do terceiro ano da Licenciatura em Engenharia Informática Médica</w:t>
      </w:r>
      <w:r w:rsidR="00E57FF4">
        <w:rPr>
          <w:lang w:eastAsia="en-GB"/>
        </w:rPr>
        <w:t xml:space="preserve"> no ano letivo de 2023/2024.</w:t>
      </w:r>
    </w:p>
    <w:p w14:paraId="6B64588D" w14:textId="3398B6C5" w:rsidR="00795F3D" w:rsidRPr="00D84D29" w:rsidRDefault="00475019" w:rsidP="00D2474E">
      <w:pPr>
        <w:pStyle w:val="Ttulo2"/>
        <w:numPr>
          <w:ilvl w:val="1"/>
          <w:numId w:val="27"/>
        </w:numPr>
      </w:pPr>
      <w:bookmarkStart w:id="2" w:name="_Toc156051687"/>
      <w:r w:rsidRPr="00D84D29">
        <w:t>Estrutura do documento</w:t>
      </w:r>
      <w:bookmarkEnd w:id="2"/>
      <w:r w:rsidR="00795F3D" w:rsidRPr="00D84D29">
        <w:t xml:space="preserve"> </w:t>
      </w:r>
    </w:p>
    <w:p w14:paraId="796E66AA" w14:textId="174F9E06" w:rsidR="009D6DC2" w:rsidRPr="003D4656" w:rsidRDefault="009D6DC2" w:rsidP="003D4656">
      <w:pPr>
        <w:ind w:firstLine="360"/>
        <w:rPr>
          <w:lang w:eastAsia="en-GB"/>
        </w:rPr>
      </w:pPr>
      <w:r w:rsidRPr="00D84D29">
        <w:rPr>
          <w:lang w:eastAsia="en-GB"/>
        </w:rPr>
        <w:t>O documento está dividido</w:t>
      </w:r>
      <w:r w:rsidR="003D4656">
        <w:rPr>
          <w:lang w:eastAsia="en-GB"/>
        </w:rPr>
        <w:t xml:space="preserve"> em mais seis capítulos, além da introdução: Instigadores do projeto, onde os objetivos, intervenientes e utilizadores do sistema serão exposto;  a viabilidade do projeto, onde será analisado a viabilidade da realização do projeto num contexto real; a análise de requisitos, onde os requisitos funcionais e não funcionais, a descrição do negócio e os </w:t>
      </w:r>
      <w:proofErr w:type="spellStart"/>
      <w:r w:rsidR="003D4656">
        <w:rPr>
          <w:i/>
          <w:iCs/>
          <w:lang w:eastAsia="en-GB"/>
        </w:rPr>
        <w:t>mock-ups</w:t>
      </w:r>
      <w:proofErr w:type="spellEnd"/>
      <w:r w:rsidR="003D4656">
        <w:rPr>
          <w:lang w:eastAsia="en-GB"/>
        </w:rPr>
        <w:t xml:space="preserve"> do projeto estará explícito; a implementação, que irá expor como o projeto foi implementado e que recursos foram utilizados para tal; os testes, onde o </w:t>
      </w:r>
      <w:r w:rsidR="003D4656">
        <w:rPr>
          <w:i/>
          <w:iCs/>
          <w:lang w:eastAsia="en-GB"/>
        </w:rPr>
        <w:t>software</w:t>
      </w:r>
      <w:r w:rsidR="003D4656">
        <w:rPr>
          <w:lang w:eastAsia="en-GB"/>
        </w:rPr>
        <w:t xml:space="preserve"> desenvolvido será testado</w:t>
      </w:r>
      <w:r w:rsidR="00E57FF4">
        <w:rPr>
          <w:lang w:eastAsia="en-GB"/>
        </w:rPr>
        <w:t xml:space="preserve"> e, por fim, a conclusão.</w:t>
      </w:r>
    </w:p>
    <w:p w14:paraId="20CBE45C" w14:textId="092D0B1A" w:rsidR="001F003B" w:rsidRPr="00D84D29" w:rsidRDefault="00485EBB" w:rsidP="00475019">
      <w:pPr>
        <w:ind w:firstLine="360"/>
        <w:rPr>
          <w:lang w:eastAsia="en-GB"/>
        </w:rPr>
      </w:pPr>
      <w:r w:rsidRPr="00D84D29">
        <w:rPr>
          <w:lang w:eastAsia="en-GB"/>
        </w:rPr>
        <w:t xml:space="preserve"> </w:t>
      </w:r>
      <w:r w:rsidR="00475019" w:rsidRPr="00D84D29">
        <w:rPr>
          <w:lang w:eastAsia="en-GB"/>
        </w:rPr>
        <w:t xml:space="preserve"> </w:t>
      </w:r>
    </w:p>
    <w:p w14:paraId="15EFE678" w14:textId="77777777" w:rsidR="00475019" w:rsidRPr="00D84D2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D84D29" w:rsidRDefault="00475019" w:rsidP="00475019">
      <w:pPr>
        <w:rPr>
          <w:lang w:eastAsia="en-GB"/>
        </w:rPr>
        <w:sectPr w:rsidR="00475019" w:rsidRPr="00D84D29" w:rsidSect="00C50A58">
          <w:head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84D29" w:rsidRDefault="005B5E36" w:rsidP="00185629">
      <w:pPr>
        <w:pStyle w:val="Ttulo1"/>
      </w:pPr>
      <w:bookmarkStart w:id="3" w:name="_Toc156051688"/>
      <w:r w:rsidRPr="00D84D29">
        <w:lastRenderedPageBreak/>
        <w:t>Instigadores do projeto</w:t>
      </w:r>
      <w:bookmarkEnd w:id="3"/>
    </w:p>
    <w:p w14:paraId="38C150D4" w14:textId="3C704896" w:rsidR="00994206" w:rsidRPr="00D84D29" w:rsidRDefault="00185629" w:rsidP="00994206">
      <w:pPr>
        <w:ind w:firstLine="360"/>
        <w:rPr>
          <w:lang w:eastAsia="en-GB"/>
        </w:rPr>
      </w:pPr>
      <w:r w:rsidRPr="00D84D29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 w:rsidRPr="00D84D29">
        <w:rPr>
          <w:lang w:eastAsia="en-GB"/>
        </w:rPr>
        <w:t>sistema</w:t>
      </w:r>
      <w:r w:rsidRPr="00D84D29">
        <w:rPr>
          <w:lang w:eastAsia="en-GB"/>
        </w:rPr>
        <w:t>.</w:t>
      </w:r>
    </w:p>
    <w:p w14:paraId="1096D363" w14:textId="287414C6" w:rsidR="00B2074A" w:rsidRPr="00D84D29" w:rsidRDefault="00B2074A" w:rsidP="00994206">
      <w:pPr>
        <w:ind w:firstLine="360"/>
        <w:rPr>
          <w:lang w:eastAsia="en-GB"/>
        </w:rPr>
      </w:pPr>
      <w:r w:rsidRPr="00D84D29">
        <w:rPr>
          <w:lang w:eastAsia="en-GB"/>
        </w:rPr>
        <w:t>O projeto, intitulado “Juntas+”, terá como finalidade o desenvolvimento de uma aplicação que permita automatizar o processo de atribuição de juntas médicas.</w:t>
      </w:r>
    </w:p>
    <w:p w14:paraId="71A5EBA4" w14:textId="66284263" w:rsidR="00194351" w:rsidRPr="00D84D29" w:rsidRDefault="00557D7E" w:rsidP="00557D7E">
      <w:pPr>
        <w:ind w:firstLine="360"/>
        <w:rPr>
          <w:lang w:eastAsia="en-GB"/>
        </w:rPr>
      </w:pPr>
      <w:r w:rsidRPr="00D84D29">
        <w:rPr>
          <w:lang w:eastAsia="en-GB"/>
        </w:rPr>
        <w:t>Os problemas atuais na atribuição dos atestados de incapacidade são os seguintes:</w:t>
      </w:r>
    </w:p>
    <w:p w14:paraId="7EED693A" w14:textId="5CDF2741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Longo tempo de espera desde o pedido até a emissão do atestado;</w:t>
      </w:r>
    </w:p>
    <w:p w14:paraId="64803A5C" w14:textId="2A901808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Atrasos na aprovação da junta médica;</w:t>
      </w:r>
    </w:p>
    <w:p w14:paraId="74EADE96" w14:textId="26C5E553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Entrega manual de documentos, resultando em possível perda ou extravio;</w:t>
      </w:r>
    </w:p>
    <w:p w14:paraId="716A1EE5" w14:textId="0F860810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organização e histórico digital dificultando a partilha de informações entre anos;</w:t>
      </w:r>
    </w:p>
    <w:p w14:paraId="0F302185" w14:textId="5162F30D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Pouca disponibilidade de recursos humanos;</w:t>
      </w:r>
    </w:p>
    <w:p w14:paraId="3D4D8CB7" w14:textId="3746035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comunicação eficiente com os utentes sobre o andamento do processo;</w:t>
      </w:r>
    </w:p>
    <w:p w14:paraId="025FFBE3" w14:textId="5D232ED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Necessária renovação anual, mesmo em casos de condições crónicas.</w:t>
      </w:r>
    </w:p>
    <w:p w14:paraId="768BF0E8" w14:textId="77777777" w:rsidR="00194351" w:rsidRPr="00D84D29" w:rsidRDefault="00194351" w:rsidP="00194351">
      <w:pPr>
        <w:rPr>
          <w:lang w:eastAsia="en-GB"/>
        </w:rPr>
      </w:pPr>
    </w:p>
    <w:p w14:paraId="4B72D650" w14:textId="77777777" w:rsidR="001F003B" w:rsidRPr="00D84D29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51809781"/>
      <w:bookmarkStart w:id="5" w:name="_Toc151820456"/>
      <w:bookmarkStart w:id="6" w:name="_Toc151820489"/>
      <w:bookmarkStart w:id="7" w:name="_Toc151820522"/>
      <w:bookmarkStart w:id="8" w:name="_Toc152077169"/>
      <w:bookmarkStart w:id="9" w:name="_Toc155904681"/>
      <w:bookmarkStart w:id="10" w:name="_Toc156051689"/>
      <w:bookmarkEnd w:id="4"/>
      <w:bookmarkEnd w:id="5"/>
      <w:bookmarkEnd w:id="6"/>
      <w:bookmarkEnd w:id="7"/>
      <w:bookmarkEnd w:id="8"/>
      <w:bookmarkEnd w:id="9"/>
      <w:bookmarkEnd w:id="10"/>
    </w:p>
    <w:p w14:paraId="022EBB91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" w:name="_Toc147680677"/>
      <w:bookmarkStart w:id="12" w:name="_Toc147681741"/>
      <w:bookmarkStart w:id="13" w:name="_Toc147689693"/>
      <w:bookmarkStart w:id="14" w:name="_Toc147689915"/>
      <w:bookmarkStart w:id="15" w:name="_Toc148380937"/>
      <w:bookmarkStart w:id="16" w:name="_Toc148384352"/>
      <w:bookmarkStart w:id="17" w:name="_Toc148476765"/>
      <w:bookmarkStart w:id="18" w:name="_Toc148513954"/>
      <w:bookmarkStart w:id="19" w:name="_Toc148555634"/>
      <w:bookmarkStart w:id="20" w:name="_Toc148556012"/>
      <w:bookmarkStart w:id="21" w:name="_Toc148557893"/>
      <w:bookmarkStart w:id="22" w:name="_Toc148558203"/>
      <w:bookmarkStart w:id="23" w:name="_Toc148725966"/>
      <w:bookmarkStart w:id="24" w:name="_Toc148726184"/>
      <w:bookmarkStart w:id="25" w:name="_Toc150003538"/>
      <w:bookmarkStart w:id="26" w:name="_Toc150330426"/>
      <w:bookmarkStart w:id="27" w:name="_Toc150330476"/>
      <w:bookmarkStart w:id="28" w:name="_Toc150528268"/>
      <w:bookmarkStart w:id="29" w:name="_Toc150933485"/>
      <w:bookmarkStart w:id="30" w:name="_Toc151755792"/>
      <w:bookmarkStart w:id="31" w:name="_Toc151809782"/>
      <w:bookmarkStart w:id="32" w:name="_Toc151820457"/>
      <w:bookmarkStart w:id="33" w:name="_Toc151820490"/>
      <w:bookmarkStart w:id="34" w:name="_Toc151820523"/>
      <w:bookmarkStart w:id="35" w:name="_Toc152077170"/>
      <w:bookmarkStart w:id="36" w:name="_Toc155904682"/>
      <w:bookmarkStart w:id="37" w:name="_Toc15605169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C1070B7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38" w:name="_Toc147680678"/>
      <w:bookmarkStart w:id="39" w:name="_Toc147681742"/>
      <w:bookmarkStart w:id="40" w:name="_Toc147689694"/>
      <w:bookmarkStart w:id="41" w:name="_Toc147689916"/>
      <w:bookmarkStart w:id="42" w:name="_Toc148380938"/>
      <w:bookmarkStart w:id="43" w:name="_Toc148384353"/>
      <w:bookmarkStart w:id="44" w:name="_Toc148476766"/>
      <w:bookmarkStart w:id="45" w:name="_Toc148513955"/>
      <w:bookmarkStart w:id="46" w:name="_Toc148555635"/>
      <w:bookmarkStart w:id="47" w:name="_Toc148556013"/>
      <w:bookmarkStart w:id="48" w:name="_Toc148557894"/>
      <w:bookmarkStart w:id="49" w:name="_Toc148558204"/>
      <w:bookmarkStart w:id="50" w:name="_Toc148725967"/>
      <w:bookmarkStart w:id="51" w:name="_Toc148726185"/>
      <w:bookmarkStart w:id="52" w:name="_Toc150003539"/>
      <w:bookmarkStart w:id="53" w:name="_Toc150330427"/>
      <w:bookmarkStart w:id="54" w:name="_Toc150330477"/>
      <w:bookmarkStart w:id="55" w:name="_Toc150528269"/>
      <w:bookmarkStart w:id="56" w:name="_Toc150933486"/>
      <w:bookmarkStart w:id="57" w:name="_Toc151755793"/>
      <w:bookmarkStart w:id="58" w:name="_Toc151809783"/>
      <w:bookmarkStart w:id="59" w:name="_Toc151820458"/>
      <w:bookmarkStart w:id="60" w:name="_Toc151820491"/>
      <w:bookmarkStart w:id="61" w:name="_Toc151820524"/>
      <w:bookmarkStart w:id="62" w:name="_Toc152077171"/>
      <w:bookmarkStart w:id="63" w:name="_Toc155904683"/>
      <w:bookmarkStart w:id="64" w:name="_Toc156051691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1EBDD054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65" w:name="_Toc150003540"/>
      <w:bookmarkStart w:id="66" w:name="_Toc150330428"/>
      <w:bookmarkStart w:id="67" w:name="_Toc150330478"/>
      <w:bookmarkStart w:id="68" w:name="_Toc150528270"/>
      <w:bookmarkStart w:id="69" w:name="_Toc150933487"/>
      <w:bookmarkStart w:id="70" w:name="_Toc151755794"/>
      <w:bookmarkStart w:id="71" w:name="_Toc151809784"/>
      <w:bookmarkStart w:id="72" w:name="_Toc151820459"/>
      <w:bookmarkStart w:id="73" w:name="_Toc151820492"/>
      <w:bookmarkStart w:id="74" w:name="_Toc151820525"/>
      <w:bookmarkStart w:id="75" w:name="_Toc152077172"/>
      <w:bookmarkStart w:id="76" w:name="_Toc155904684"/>
      <w:bookmarkStart w:id="77" w:name="_Toc156051692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2A2F92AE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78" w:name="_Toc150003541"/>
      <w:bookmarkStart w:id="79" w:name="_Toc150330429"/>
      <w:bookmarkStart w:id="80" w:name="_Toc150330479"/>
      <w:bookmarkStart w:id="81" w:name="_Toc150528271"/>
      <w:bookmarkStart w:id="82" w:name="_Toc150933488"/>
      <w:bookmarkStart w:id="83" w:name="_Toc151755795"/>
      <w:bookmarkStart w:id="84" w:name="_Toc151809785"/>
      <w:bookmarkStart w:id="85" w:name="_Toc151820460"/>
      <w:bookmarkStart w:id="86" w:name="_Toc151820493"/>
      <w:bookmarkStart w:id="87" w:name="_Toc151820526"/>
      <w:bookmarkStart w:id="88" w:name="_Toc152077173"/>
      <w:bookmarkStart w:id="89" w:name="_Toc155904685"/>
      <w:bookmarkStart w:id="90" w:name="_Toc156051693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056A43A2" w14:textId="72EDDC76" w:rsidR="00795F3D" w:rsidRPr="00D84D29" w:rsidRDefault="00185629" w:rsidP="00D2474E">
      <w:pPr>
        <w:pStyle w:val="Ttulo2"/>
      </w:pPr>
      <w:bookmarkStart w:id="91" w:name="_Toc156051694"/>
      <w:r w:rsidRPr="00D84D29">
        <w:t>Objetivos</w:t>
      </w:r>
      <w:r w:rsidR="004F1162" w:rsidRPr="00D84D29">
        <w:t xml:space="preserve"> do sistema</w:t>
      </w:r>
      <w:bookmarkEnd w:id="91"/>
    </w:p>
    <w:p w14:paraId="0E9E1C8A" w14:textId="7FC98C09" w:rsidR="00994206" w:rsidRPr="00D84D29" w:rsidRDefault="00B2074A" w:rsidP="00B2074A">
      <w:pPr>
        <w:ind w:firstLine="360"/>
        <w:rPr>
          <w:lang w:eastAsia="en-GB"/>
        </w:rPr>
      </w:pPr>
      <w:r w:rsidRPr="00D84D29">
        <w:rPr>
          <w:lang w:eastAsia="en-GB"/>
        </w:rPr>
        <w:t>Os objetivos do sistema passam</w:t>
      </w:r>
      <w:r w:rsidR="00557D7E" w:rsidRPr="00D84D29">
        <w:rPr>
          <w:lang w:eastAsia="en-GB"/>
        </w:rPr>
        <w:t xml:space="preserve"> essencialmente</w:t>
      </w:r>
      <w:r w:rsidRPr="00D84D29">
        <w:rPr>
          <w:lang w:eastAsia="en-GB"/>
        </w:rPr>
        <w:t xml:space="preserve"> por:</w:t>
      </w:r>
    </w:p>
    <w:p w14:paraId="72F2444F" w14:textId="77777777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Reduzir o tempo de espera para a emissão do atestado de incapacidade na ACES Cávado;</w:t>
      </w:r>
    </w:p>
    <w:p w14:paraId="5333703A" w14:textId="03EB7E37" w:rsidR="00B2074A" w:rsidRPr="00D84D29" w:rsidRDefault="00C82EF6" w:rsidP="00B2074A">
      <w:pPr>
        <w:pStyle w:val="PargrafodaLista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>Otimizar</w:t>
      </w:r>
      <w:r w:rsidR="00B2074A" w:rsidRPr="00D84D29">
        <w:rPr>
          <w:lang w:eastAsia="en-GB"/>
        </w:rPr>
        <w:t xml:space="preserve"> o processo de junta médica de avaliação de incapacidade;</w:t>
      </w:r>
    </w:p>
    <w:p w14:paraId="76E04E47" w14:textId="78053105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Eliminar da entrega manual de documentos, reduzindo o risco de perda de informação;</w:t>
      </w:r>
    </w:p>
    <w:p w14:paraId="7D0BECC0" w14:textId="1F86A830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Criação de um histórico digital organizado para facilitar futuras renovações da junta médica;</w:t>
      </w:r>
    </w:p>
    <w:p w14:paraId="7C5C2ABB" w14:textId="13D34DD3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a partilha de informações entre os diferentes momentos de avaliação, evitando a repetição de procedimentos;</w:t>
      </w:r>
    </w:p>
    <w:p w14:paraId="77653FB4" w14:textId="2AA199D5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o acesso dos cidadãos aos direitos previstos na lei, promovendo a igualdade de oportunidades e dignidade humana;</w:t>
      </w:r>
    </w:p>
    <w:p w14:paraId="2AF1C57B" w14:textId="10B0B2D4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 xml:space="preserve">Estabelecer um sistema eficiente de registo e gestão de documentos para garantir a </w:t>
      </w:r>
      <w:r w:rsidRPr="00C82EF6">
        <w:rPr>
          <w:lang w:eastAsia="en-GB"/>
        </w:rPr>
        <w:t>rastreabilidade</w:t>
      </w:r>
      <w:r w:rsidRPr="00D84D29">
        <w:rPr>
          <w:lang w:eastAsia="en-GB"/>
        </w:rPr>
        <w:t xml:space="preserve"> e histórico adequados</w:t>
      </w:r>
      <w:r w:rsidR="00557D7E" w:rsidRPr="00D84D29">
        <w:rPr>
          <w:lang w:eastAsia="en-GB"/>
        </w:rPr>
        <w:t>;</w:t>
      </w:r>
    </w:p>
    <w:p w14:paraId="31CFC284" w14:textId="77777777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a eficiência na avaliação de casos de baixa complexidade;</w:t>
      </w:r>
    </w:p>
    <w:p w14:paraId="6592CA2C" w14:textId="4A07E99D" w:rsidR="00B2074A" w:rsidRPr="00D84D29" w:rsidRDefault="00557D7E" w:rsidP="00642321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da eficiência operacional na realização de juntas médicas.</w:t>
      </w:r>
    </w:p>
    <w:p w14:paraId="67F4979E" w14:textId="77777777" w:rsidR="004517E3" w:rsidRPr="00D84D29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84D29" w:rsidRDefault="00185629" w:rsidP="00D2474E">
      <w:pPr>
        <w:pStyle w:val="Ttulo2"/>
      </w:pPr>
      <w:bookmarkStart w:id="92" w:name="_Toc156051695"/>
      <w:r w:rsidRPr="00D84D29">
        <w:lastRenderedPageBreak/>
        <w:t>Intervenientes</w:t>
      </w:r>
      <w:bookmarkEnd w:id="92"/>
    </w:p>
    <w:p w14:paraId="62731A97" w14:textId="2C9A03B4" w:rsidR="004517E3" w:rsidRPr="00D84D29" w:rsidRDefault="00E9071A" w:rsidP="00557D7E">
      <w:pPr>
        <w:ind w:left="360"/>
        <w:rPr>
          <w:lang w:eastAsia="en-GB"/>
        </w:rPr>
      </w:pPr>
      <w:r w:rsidRPr="00D84D29">
        <w:rPr>
          <w:lang w:eastAsia="en-GB"/>
        </w:rPr>
        <w:t>Os intervenientes do sistema serão:</w:t>
      </w:r>
    </w:p>
    <w:p w14:paraId="7FA593A4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Administrativos;</w:t>
      </w:r>
    </w:p>
    <w:p w14:paraId="0E1DE8CD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Direção Geral de Saúde;</w:t>
      </w:r>
    </w:p>
    <w:p w14:paraId="2C78BB7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Hospitais;</w:t>
      </w:r>
    </w:p>
    <w:p w14:paraId="2EBBB605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72429ABB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Segurança Social</w:t>
      </w:r>
      <w:r>
        <w:rPr>
          <w:lang w:eastAsia="en-GB"/>
        </w:rPr>
        <w:t>.</w:t>
      </w:r>
    </w:p>
    <w:p w14:paraId="0036EBA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SNS;</w:t>
      </w:r>
    </w:p>
    <w:p w14:paraId="55FA1DFC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Unidades de Saúde;</w:t>
      </w:r>
    </w:p>
    <w:p w14:paraId="775D239D" w14:textId="77777777" w:rsidR="00DE045B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0C794DF0" w14:textId="267F8F34" w:rsidR="00C82EF6" w:rsidRDefault="00C82EF6" w:rsidP="00C82EF6">
      <w:pPr>
        <w:ind w:left="567"/>
        <w:rPr>
          <w:lang w:eastAsia="en-GB"/>
        </w:rPr>
      </w:pPr>
      <w:r>
        <w:rPr>
          <w:lang w:eastAsia="en-GB"/>
        </w:rPr>
        <w:t xml:space="preserve">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_Ref152077160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C86786">
        <w:t xml:space="preserve">Figura </w:t>
      </w:r>
      <w:r w:rsidR="00C86786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está representada a roda dos intervenientes:</w:t>
      </w:r>
    </w:p>
    <w:p w14:paraId="47AE22B2" w14:textId="3B2F61BF" w:rsidR="00C82EF6" w:rsidRDefault="00C82EF6" w:rsidP="00C82EF6">
      <w:pPr>
        <w:ind w:left="720"/>
        <w:rPr>
          <w:lang w:eastAsia="en-GB"/>
        </w:rPr>
      </w:pPr>
    </w:p>
    <w:p w14:paraId="5113AE5C" w14:textId="77777777" w:rsidR="00C82EF6" w:rsidRDefault="00C82EF6" w:rsidP="00C82EF6">
      <w:pPr>
        <w:keepNext/>
        <w:ind w:left="720"/>
        <w:jc w:val="center"/>
      </w:pPr>
      <w:r>
        <w:rPr>
          <w:noProof/>
          <w:lang w:eastAsia="en-GB"/>
        </w:rPr>
        <w:drawing>
          <wp:inline distT="0" distB="0" distL="0" distR="0" wp14:anchorId="1DE9CB2D" wp14:editId="0DB4050F">
            <wp:extent cx="2698377" cy="2698376"/>
            <wp:effectExtent l="0" t="0" r="0" b="0"/>
            <wp:docPr id="1860587387" name="Imagem 1" descr="Uma imagem com texto, Tipo de letra, captura de ecrã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87387" name="Imagem 1" descr="Uma imagem com texto, Tipo de letra, captura de ecrã, logótip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6" t="16420" r="23666" b="19199"/>
                    <a:stretch/>
                  </pic:blipFill>
                  <pic:spPr bwMode="auto">
                    <a:xfrm>
                      <a:off x="0" y="0"/>
                      <a:ext cx="2702343" cy="270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44C2B" w14:textId="62E972B5" w:rsidR="00C82EF6" w:rsidRPr="00D84D29" w:rsidRDefault="00C82EF6" w:rsidP="00C82EF6">
      <w:pPr>
        <w:pStyle w:val="Legenda"/>
        <w:rPr>
          <w:lang w:eastAsia="en-GB"/>
        </w:rPr>
      </w:pPr>
      <w:bookmarkStart w:id="93" w:name="_Ref152077160"/>
      <w:bookmarkStart w:id="94" w:name="_Toc15605171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6786">
        <w:rPr>
          <w:noProof/>
        </w:rPr>
        <w:t>1</w:t>
      </w:r>
      <w:r>
        <w:fldChar w:fldCharType="end"/>
      </w:r>
      <w:bookmarkEnd w:id="93"/>
      <w:r>
        <w:t xml:space="preserve"> - Roda dos intervenientes</w:t>
      </w:r>
      <w:bookmarkEnd w:id="94"/>
    </w:p>
    <w:p w14:paraId="439F912C" w14:textId="77777777" w:rsidR="00BC50CA" w:rsidRPr="00D84D29" w:rsidRDefault="00BC50CA" w:rsidP="00BC50CA">
      <w:pPr>
        <w:ind w:left="360"/>
        <w:rPr>
          <w:lang w:eastAsia="en-GB"/>
        </w:rPr>
      </w:pPr>
    </w:p>
    <w:p w14:paraId="44A8FEDC" w14:textId="03839C10" w:rsidR="00185629" w:rsidRPr="00D84D29" w:rsidRDefault="00185629" w:rsidP="00D2474E">
      <w:pPr>
        <w:pStyle w:val="Ttulo2"/>
      </w:pPr>
      <w:bookmarkStart w:id="95" w:name="_Toc156051696"/>
      <w:r w:rsidRPr="00D84D29">
        <w:t>Utilizadores</w:t>
      </w:r>
      <w:bookmarkEnd w:id="95"/>
      <w:r w:rsidRPr="00D84D29">
        <w:t xml:space="preserve"> </w:t>
      </w:r>
    </w:p>
    <w:p w14:paraId="341E48E5" w14:textId="6B06D492" w:rsidR="00E9071A" w:rsidRPr="00D84D29" w:rsidRDefault="00E9071A" w:rsidP="00E9071A">
      <w:pPr>
        <w:ind w:left="360"/>
        <w:rPr>
          <w:lang w:eastAsia="en-GB"/>
        </w:rPr>
      </w:pPr>
      <w:r w:rsidRPr="00D84D29">
        <w:rPr>
          <w:lang w:eastAsia="en-GB"/>
        </w:rPr>
        <w:t>Os utilizadores do sistema serão:</w:t>
      </w:r>
    </w:p>
    <w:p w14:paraId="163A6BD7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Administrativos.</w:t>
      </w:r>
    </w:p>
    <w:p w14:paraId="5A47E10F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1291E102" w14:textId="77777777" w:rsidR="00DE045B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48425026" w14:textId="77777777" w:rsidR="00180DE9" w:rsidRDefault="00180DE9" w:rsidP="00180DE9">
      <w:pPr>
        <w:ind w:left="720"/>
        <w:rPr>
          <w:lang w:eastAsia="en-GB"/>
        </w:rPr>
        <w:sectPr w:rsidR="00180DE9" w:rsidSect="00C50A58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E18587" w14:textId="28C92722" w:rsidR="00E9071A" w:rsidRDefault="00180DE9" w:rsidP="00180DE9">
      <w:pPr>
        <w:pStyle w:val="Ttulo1"/>
      </w:pPr>
      <w:bookmarkStart w:id="96" w:name="_Toc156051697"/>
      <w:r>
        <w:lastRenderedPageBreak/>
        <w:t>Viabilidade do projeto</w:t>
      </w:r>
      <w:bookmarkEnd w:id="96"/>
    </w:p>
    <w:p w14:paraId="65CC1EFC" w14:textId="0A9564AC" w:rsidR="009A15DB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O estudo de viabilidade avalia a importância do produto que se visa a desenvolver e também se a relação esforço total pelo tempo sejam justificados no decorrer da criação do projeto</w:t>
      </w:r>
      <w:r w:rsidR="009A15DB">
        <w:rPr>
          <w:lang w:eastAsia="en-GB"/>
        </w:rPr>
        <w:t>, assim como os investimentos monetários necessários para que o projeto se desenvolva</w:t>
      </w:r>
      <w:r>
        <w:rPr>
          <w:lang w:eastAsia="en-GB"/>
        </w:rPr>
        <w:t xml:space="preserve">. </w:t>
      </w:r>
    </w:p>
    <w:p w14:paraId="05A5AB8F" w14:textId="01DF9118" w:rsidR="009A15DB" w:rsidRDefault="009A15DB" w:rsidP="009A15DB">
      <w:pPr>
        <w:pStyle w:val="Ttulo2"/>
      </w:pPr>
      <w:bookmarkStart w:id="97" w:name="_Toc156051698"/>
      <w:r>
        <w:t>Proposta financeira</w:t>
      </w:r>
      <w:bookmarkEnd w:id="97"/>
    </w:p>
    <w:p w14:paraId="12F74CA8" w14:textId="77777777" w:rsidR="009A15DB" w:rsidRDefault="009A15DB" w:rsidP="009A15DB">
      <w:pPr>
        <w:rPr>
          <w:lang w:eastAsia="en-GB"/>
        </w:rPr>
      </w:pPr>
    </w:p>
    <w:p w14:paraId="454937CA" w14:textId="5FECC1D7" w:rsidR="009A15DB" w:rsidRDefault="009A15DB" w:rsidP="009A15DB">
      <w:pPr>
        <w:pStyle w:val="Ttulo2"/>
      </w:pPr>
      <w:bookmarkStart w:id="98" w:name="_Toc156051699"/>
      <w:r>
        <w:t>Análise custo-benefício</w:t>
      </w:r>
      <w:bookmarkEnd w:id="98"/>
    </w:p>
    <w:p w14:paraId="45FB05A3" w14:textId="77777777" w:rsidR="009A15DB" w:rsidRDefault="009A15DB" w:rsidP="009A15DB">
      <w:pPr>
        <w:rPr>
          <w:lang w:eastAsia="en-GB"/>
        </w:rPr>
      </w:pPr>
    </w:p>
    <w:p w14:paraId="00309FA8" w14:textId="5FD18CFA" w:rsidR="009A15DB" w:rsidRPr="009A15DB" w:rsidRDefault="009A15DB" w:rsidP="009A15DB">
      <w:pPr>
        <w:pStyle w:val="Ttulo2"/>
      </w:pPr>
      <w:bookmarkStart w:id="99" w:name="_Toc156051700"/>
      <w:r>
        <w:t>Análise SWOT</w:t>
      </w:r>
      <w:bookmarkEnd w:id="99"/>
    </w:p>
    <w:p w14:paraId="5307ED3A" w14:textId="62CDA0FB" w:rsidR="00E9071A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Com essa finalidade, realiza-se uma análise SWOT</w:t>
      </w:r>
      <w:r w:rsidR="00C82EF6">
        <w:rPr>
          <w:lang w:eastAsia="en-GB"/>
        </w:rPr>
        <w:t xml:space="preserve"> </w:t>
      </w:r>
      <w:r>
        <w:rPr>
          <w:lang w:eastAsia="en-GB"/>
        </w:rPr>
        <w:t xml:space="preserve">– </w:t>
      </w:r>
      <w:proofErr w:type="spellStart"/>
      <w:r>
        <w:rPr>
          <w:i/>
          <w:iCs/>
          <w:lang w:eastAsia="en-GB"/>
        </w:rPr>
        <w:t>Strength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Weaknesses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Oportunities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Threats</w:t>
      </w:r>
      <w:proofErr w:type="spellEnd"/>
      <w:r>
        <w:rPr>
          <w:i/>
          <w:iCs/>
          <w:lang w:eastAsia="en-GB"/>
        </w:rPr>
        <w:t xml:space="preserve"> -</w:t>
      </w:r>
      <w:r w:rsidR="00C82EF6">
        <w:rPr>
          <w:lang w:eastAsia="en-GB"/>
        </w:rPr>
        <w:t>, sendo</w:t>
      </w:r>
      <w:r w:rsidRPr="00D84D29">
        <w:rPr>
          <w:lang w:eastAsia="en-GB"/>
        </w:rPr>
        <w:t xml:space="preserve"> uma técnica de planeamento estratégico que coloca o negócio em perspetiva usando as seguintes características: Forças, Fraquezas, Oportunidades e Ameaças.</w:t>
      </w:r>
    </w:p>
    <w:p w14:paraId="198CA2C0" w14:textId="4B9D51DF" w:rsidR="00D84D29" w:rsidRDefault="00DD3268" w:rsidP="00E9071A">
      <w:pPr>
        <w:spacing w:before="240"/>
        <w:ind w:firstLine="360"/>
        <w:rPr>
          <w:lang w:eastAsia="en-GB"/>
        </w:rPr>
      </w:pPr>
      <w:r>
        <w:rPr>
          <w:lang w:eastAsia="en-GB"/>
        </w:rPr>
        <w:t xml:space="preserve">A análise SWOT </w:t>
      </w:r>
      <w:r w:rsidR="00784C3F">
        <w:rPr>
          <w:lang w:eastAsia="en-GB"/>
        </w:rPr>
        <w:t xml:space="preserve">para este projeto encontra-se na </w:t>
      </w:r>
      <w:r w:rsidR="00784C3F">
        <w:rPr>
          <w:lang w:eastAsia="en-GB"/>
        </w:rPr>
        <w:fldChar w:fldCharType="begin"/>
      </w:r>
      <w:r w:rsidR="00784C3F">
        <w:rPr>
          <w:lang w:eastAsia="en-GB"/>
        </w:rPr>
        <w:instrText xml:space="preserve"> REF _Ref151809323 \h </w:instrText>
      </w:r>
      <w:r w:rsidR="00784C3F">
        <w:rPr>
          <w:lang w:eastAsia="en-GB"/>
        </w:rPr>
      </w:r>
      <w:r w:rsidR="00784C3F">
        <w:rPr>
          <w:lang w:eastAsia="en-GB"/>
        </w:rPr>
        <w:fldChar w:fldCharType="separate"/>
      </w:r>
      <w:r w:rsidR="00C86786">
        <w:t xml:space="preserve">Figura </w:t>
      </w:r>
      <w:r w:rsidR="00C86786">
        <w:rPr>
          <w:noProof/>
        </w:rPr>
        <w:t>2</w:t>
      </w:r>
      <w:r w:rsidR="00784C3F">
        <w:rPr>
          <w:lang w:eastAsia="en-GB"/>
        </w:rPr>
        <w:fldChar w:fldCharType="end"/>
      </w:r>
      <w:r w:rsidR="00784C3F">
        <w:rPr>
          <w:lang w:eastAsia="en-GB"/>
        </w:rPr>
        <w:t>:</w:t>
      </w:r>
    </w:p>
    <w:p w14:paraId="4425827A" w14:textId="6C39E0F5" w:rsidR="00784C3F" w:rsidRDefault="007E55E4" w:rsidP="00784C3F">
      <w:pPr>
        <w:keepNext/>
        <w:spacing w:before="240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03781317" wp14:editId="001F2047">
            <wp:extent cx="3710806" cy="4240924"/>
            <wp:effectExtent l="0" t="0" r="0" b="0"/>
            <wp:docPr id="1278830618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30618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15"/>
                    <a:srcRect l="20355" t="10758" r="44017" b="16855"/>
                    <a:stretch/>
                  </pic:blipFill>
                  <pic:spPr bwMode="auto">
                    <a:xfrm>
                      <a:off x="0" y="0"/>
                      <a:ext cx="3727947" cy="426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7D0E8" w14:textId="59ECC563" w:rsidR="007E55E4" w:rsidRPr="007E55E4" w:rsidRDefault="00784C3F" w:rsidP="007E55E4">
      <w:pPr>
        <w:pStyle w:val="Legenda"/>
      </w:pPr>
      <w:bookmarkStart w:id="100" w:name="_Ref151809323"/>
      <w:bookmarkStart w:id="101" w:name="_Toc1560517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6786">
        <w:rPr>
          <w:noProof/>
        </w:rPr>
        <w:t>2</w:t>
      </w:r>
      <w:r>
        <w:fldChar w:fldCharType="end"/>
      </w:r>
      <w:bookmarkEnd w:id="100"/>
      <w:r>
        <w:t xml:space="preserve"> - Análise SWOT</w:t>
      </w:r>
      <w:bookmarkEnd w:id="101"/>
    </w:p>
    <w:p w14:paraId="4AD38760" w14:textId="77BF3DC7" w:rsidR="007E55E4" w:rsidRPr="0059115B" w:rsidRDefault="007E55E4" w:rsidP="007E55E4">
      <w:pPr>
        <w:spacing w:before="24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Forças</w:t>
      </w:r>
      <w:r w:rsidRPr="0059115B">
        <w:rPr>
          <w:sz w:val="28"/>
          <w:szCs w:val="28"/>
        </w:rPr>
        <w:t>, é inegável dizer que quanto melhor for o automatismo de uso da aplicação, maior será a facilidade de incentiv</w:t>
      </w:r>
      <w:r>
        <w:rPr>
          <w:sz w:val="28"/>
          <w:szCs w:val="28"/>
        </w:rPr>
        <w:t>o</w:t>
      </w:r>
      <w:r w:rsidRPr="0059115B">
        <w:rPr>
          <w:sz w:val="28"/>
          <w:szCs w:val="28"/>
        </w:rPr>
        <w:t xml:space="preserve"> em adquirir o atestado de incapacidade por via desta aplicação. Com isto, é possível que utentes de cidades diferentes opinem sobre esta forma de obter os documentos e levem essa experiência a outras pessoas, que reconheçam e ado</w:t>
      </w:r>
      <w:r>
        <w:rPr>
          <w:sz w:val="28"/>
          <w:szCs w:val="28"/>
        </w:rPr>
        <w:t>t</w:t>
      </w:r>
      <w:r w:rsidRPr="0059115B">
        <w:rPr>
          <w:sz w:val="28"/>
          <w:szCs w:val="28"/>
        </w:rPr>
        <w:t>em o produto - de forma a permitir receber os atestados de forma ágil e eficaz. Isto concede um envolvimento mais ativo da população na obtenção deste tipo de documentação.</w:t>
      </w:r>
    </w:p>
    <w:p w14:paraId="2FFD4D09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Oportunidades</w:t>
      </w:r>
      <w:r w:rsidRPr="0059115B">
        <w:rPr>
          <w:sz w:val="28"/>
          <w:szCs w:val="28"/>
        </w:rPr>
        <w:t xml:space="preserve">, há a possibilidade de expansão do produto, pelo referido nas forças, isto é, através do conhecimento partilhado por quem usufrui do produto. Incentivar iniciativas para a educação em saúde como formações ou ações de divulgação, serão uma forma de evoluir o produto, e quem sabe, interagir com a formação dos estudantes das universidades e politécnicos. Isto para a criação e melhoramento das funcionalidades do produto. </w:t>
      </w:r>
    </w:p>
    <w:p w14:paraId="23811FF9" w14:textId="7777777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>Neste seguimento, a criação de novos empregos também será possível, se a expansão do produto for concretizável. Ao mesmo tempo que tudo isto acontece, o projeto torna-se mais próximo do objetivo inicial.</w:t>
      </w:r>
    </w:p>
    <w:p w14:paraId="2BB454CC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Fraquezas</w:t>
      </w:r>
      <w:r w:rsidRPr="0059115B">
        <w:rPr>
          <w:sz w:val="28"/>
          <w:szCs w:val="28"/>
        </w:rPr>
        <w:t>, existe em quase todos os projetos, o problema do investimento. Neste caso, a compra de uma nova tecnologia pode impli</w:t>
      </w:r>
      <w:r w:rsidRPr="0059115B">
        <w:rPr>
          <w:sz w:val="28"/>
          <w:szCs w:val="28"/>
        </w:rPr>
        <w:lastRenderedPageBreak/>
        <w:t>car um elevado investimento, assim como a sua manutenção para que não seja objeto de falha ou perda da informação do utente, para referir o cenário mais complicado.</w:t>
      </w:r>
    </w:p>
    <w:p w14:paraId="4025D892" w14:textId="237BCA4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O uso limitado do produto, apenas em locais com acesso à </w:t>
      </w:r>
      <w:r w:rsidRPr="0059115B">
        <w:rPr>
          <w:i/>
          <w:iCs/>
          <w:sz w:val="28"/>
          <w:szCs w:val="28"/>
        </w:rPr>
        <w:t>Internet</w:t>
      </w:r>
      <w:r w:rsidRPr="0059115B">
        <w:rPr>
          <w:sz w:val="28"/>
          <w:szCs w:val="28"/>
        </w:rPr>
        <w:t xml:space="preserve">, pode ser também um fator de fraqueza, pois muitas pessoas não têm facilidade no seu acesso. Essa falta de uso pode também influenciar a experiência e conhecimento sobre o produto. </w:t>
      </w:r>
    </w:p>
    <w:p w14:paraId="06F2374D" w14:textId="60D4F1F8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Ameaças</w:t>
      </w:r>
      <w:r w:rsidRPr="0059115B">
        <w:rPr>
          <w:sz w:val="28"/>
          <w:szCs w:val="28"/>
        </w:rPr>
        <w:t>, talvez a mais significativ</w:t>
      </w:r>
      <w:r>
        <w:rPr>
          <w:sz w:val="28"/>
          <w:szCs w:val="28"/>
        </w:rPr>
        <w:t>a</w:t>
      </w:r>
      <w:r w:rsidRPr="0059115B">
        <w:rPr>
          <w:sz w:val="28"/>
          <w:szCs w:val="28"/>
        </w:rPr>
        <w:t xml:space="preserve"> seja relativa ao facto de haver alternativas à utilização, como pelo recurso ao SNS, o que pode influenciar a escolha do paciente em optar ou não pela utilização deste produto.</w:t>
      </w:r>
    </w:p>
    <w:p w14:paraId="7D143589" w14:textId="66D9C125" w:rsidR="00784C3F" w:rsidRPr="007D39FD" w:rsidRDefault="00784C3F" w:rsidP="00784C3F">
      <w:pPr>
        <w:ind w:firstLine="360"/>
        <w:rPr>
          <w:sz w:val="28"/>
          <w:szCs w:val="28"/>
        </w:rPr>
      </w:pPr>
    </w:p>
    <w:p w14:paraId="6B3A9B76" w14:textId="77777777" w:rsidR="00784C3F" w:rsidRPr="00784C3F" w:rsidRDefault="00784C3F" w:rsidP="00784C3F"/>
    <w:p w14:paraId="1AF4E92A" w14:textId="17632ED2" w:rsidR="00E9071A" w:rsidRPr="00D84D29" w:rsidRDefault="00E9071A" w:rsidP="00E9071A">
      <w:pPr>
        <w:rPr>
          <w:lang w:eastAsia="en-GB"/>
        </w:rPr>
      </w:pPr>
    </w:p>
    <w:p w14:paraId="224FEC4F" w14:textId="1B400F23" w:rsidR="00BC50CA" w:rsidRPr="00D84D29" w:rsidRDefault="00BC50CA" w:rsidP="00BC50CA">
      <w:pPr>
        <w:keepNext/>
        <w:jc w:val="center"/>
      </w:pPr>
    </w:p>
    <w:p w14:paraId="2B3AA2C0" w14:textId="77777777" w:rsidR="000B2AC9" w:rsidRPr="00D84D29" w:rsidRDefault="000B2AC9" w:rsidP="00D37960">
      <w:pPr>
        <w:ind w:left="360"/>
        <w:rPr>
          <w:lang w:eastAsia="en-GB"/>
        </w:rPr>
        <w:sectPr w:rsidR="000B2AC9" w:rsidRPr="00D84D29" w:rsidSect="00C50A58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84D29" w:rsidRDefault="006D1CDA" w:rsidP="00D0465A">
      <w:pPr>
        <w:pStyle w:val="Ttulo1"/>
      </w:pPr>
      <w:bookmarkStart w:id="102" w:name="_Toc156051701"/>
      <w:r w:rsidRPr="00D84D29">
        <w:lastRenderedPageBreak/>
        <w:t>Análise</w:t>
      </w:r>
      <w:r w:rsidR="00D0465A" w:rsidRPr="00D84D29">
        <w:t xml:space="preserve"> de requisitos</w:t>
      </w:r>
      <w:bookmarkEnd w:id="102"/>
    </w:p>
    <w:p w14:paraId="50F0F4E5" w14:textId="28F0D54C" w:rsidR="006D1CDA" w:rsidRPr="00D84D29" w:rsidRDefault="0090423E" w:rsidP="00D0465A">
      <w:pPr>
        <w:ind w:firstLine="357"/>
      </w:pPr>
      <w:r w:rsidRPr="00D84D29">
        <w:t>A análise de requisitos representa a segunda parte do processo de planeamento do projeto, onde ficará</w:t>
      </w:r>
      <w:r w:rsidR="00C6655C">
        <w:t xml:space="preserve"> registado</w:t>
      </w:r>
      <w:r w:rsidRPr="00D84D29">
        <w:t xml:space="preserve"> o que o pretende com a aplicação.</w:t>
      </w:r>
    </w:p>
    <w:p w14:paraId="1D253F63" w14:textId="77777777" w:rsidR="00A33BA1" w:rsidRDefault="006D1CDA" w:rsidP="00642321">
      <w:pPr>
        <w:pStyle w:val="Ttulo2"/>
        <w:tabs>
          <w:tab w:val="left" w:pos="2927"/>
        </w:tabs>
      </w:pPr>
      <w:bookmarkStart w:id="103" w:name="_Toc148384358"/>
      <w:bookmarkStart w:id="104" w:name="_Toc148476771"/>
      <w:bookmarkStart w:id="105" w:name="_Toc148513960"/>
      <w:bookmarkStart w:id="106" w:name="_Toc148555640"/>
      <w:bookmarkStart w:id="107" w:name="_Toc148556018"/>
      <w:bookmarkStart w:id="108" w:name="_Toc148557899"/>
      <w:bookmarkStart w:id="109" w:name="_Toc148558209"/>
      <w:bookmarkStart w:id="110" w:name="_Toc148725972"/>
      <w:bookmarkStart w:id="111" w:name="_Toc1560517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 w:rsidRPr="00D84D29">
        <w:t>Requisitos funcionais</w:t>
      </w:r>
      <w:bookmarkStart w:id="112" w:name="_Toc150003548"/>
      <w:bookmarkStart w:id="113" w:name="_Toc150330436"/>
      <w:bookmarkStart w:id="114" w:name="_Toc150330486"/>
      <w:bookmarkStart w:id="115" w:name="_Toc150528278"/>
      <w:bookmarkStart w:id="116" w:name="_Toc150933494"/>
      <w:bookmarkEnd w:id="111"/>
      <w:bookmarkEnd w:id="112"/>
      <w:bookmarkEnd w:id="113"/>
      <w:bookmarkEnd w:id="114"/>
      <w:bookmarkEnd w:id="115"/>
      <w:bookmarkEnd w:id="116"/>
    </w:p>
    <w:p w14:paraId="0B0621D4" w14:textId="4596F9DF" w:rsidR="00A93696" w:rsidRDefault="00A93696" w:rsidP="00A93696">
      <w:pPr>
        <w:ind w:firstLine="360"/>
        <w:rPr>
          <w:lang w:eastAsia="en-GB"/>
        </w:rPr>
      </w:pPr>
      <w:r>
        <w:rPr>
          <w:lang w:eastAsia="en-GB"/>
        </w:rPr>
        <w:t>Os requisitos funcionais</w:t>
      </w:r>
      <w:r w:rsidR="00DE045B">
        <w:rPr>
          <w:lang w:eastAsia="en-GB"/>
        </w:rPr>
        <w:t xml:space="preserve"> – ou RF -</w:t>
      </w:r>
      <w:r>
        <w:rPr>
          <w:lang w:eastAsia="en-GB"/>
        </w:rPr>
        <w:t xml:space="preserve"> de uma aplicação são todas as funcionalidades que os utilizadores podem usufruir. Estão documentados todos os requisitos funcionais do projeto da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_Ref151810397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C86786">
        <w:t xml:space="preserve">Tabela </w:t>
      </w:r>
      <w:r w:rsidR="00C86786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à </w:t>
      </w:r>
      <w:r w:rsidR="00DE045B">
        <w:rPr>
          <w:lang w:eastAsia="en-GB"/>
        </w:rPr>
        <w:fldChar w:fldCharType="begin"/>
      </w:r>
      <w:r w:rsidR="00DE045B">
        <w:rPr>
          <w:lang w:eastAsia="en-GB"/>
        </w:rPr>
        <w:instrText xml:space="preserve"> REF _Ref151810484 \h </w:instrText>
      </w:r>
      <w:r w:rsidR="00DE045B">
        <w:rPr>
          <w:lang w:eastAsia="en-GB"/>
        </w:rPr>
      </w:r>
      <w:r w:rsidR="00DE045B">
        <w:rPr>
          <w:lang w:eastAsia="en-GB"/>
        </w:rPr>
        <w:fldChar w:fldCharType="separate"/>
      </w:r>
      <w:r w:rsidR="00C86786">
        <w:t xml:space="preserve">Tabela </w:t>
      </w:r>
      <w:r w:rsidR="00C86786">
        <w:rPr>
          <w:noProof/>
        </w:rPr>
        <w:t>4</w:t>
      </w:r>
      <w:r w:rsidR="00DE045B">
        <w:rPr>
          <w:lang w:eastAsia="en-GB"/>
        </w:rPr>
        <w:fldChar w:fldCharType="end"/>
      </w:r>
      <w:r>
        <w:rPr>
          <w:lang w:eastAsia="en-GB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04A580EB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A8E0013" w14:textId="77777777" w:rsidR="00A93696" w:rsidRPr="00DF1414" w:rsidRDefault="00A93696" w:rsidP="00642321">
            <w:r w:rsidRPr="00DF1414">
              <w:t>Utilizador</w:t>
            </w:r>
          </w:p>
        </w:tc>
      </w:tr>
      <w:tr w:rsidR="00A93696" w:rsidRPr="00DF1414" w14:paraId="0A6BD27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C4F6AB2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6DBD18C3" w14:textId="77777777" w:rsidR="00A93696" w:rsidRPr="00DF1414" w:rsidRDefault="00A93696" w:rsidP="00A9369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4112EECC" w14:textId="07932B34" w:rsidR="00A93696" w:rsidRPr="00A93696" w:rsidRDefault="00A93696" w:rsidP="00C6655C">
      <w:pPr>
        <w:pStyle w:val="Legenda"/>
        <w:rPr>
          <w:lang w:eastAsia="en-GB"/>
        </w:rPr>
      </w:pPr>
      <w:bookmarkStart w:id="117" w:name="_Ref151810397"/>
      <w:bookmarkStart w:id="118" w:name="_Toc15605171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1</w:t>
      </w:r>
      <w:r>
        <w:fldChar w:fldCharType="end"/>
      </w:r>
      <w:bookmarkEnd w:id="117"/>
      <w:r>
        <w:t xml:space="preserve"> - RF </w:t>
      </w:r>
      <w:r w:rsidRPr="00A93696">
        <w:t>de</w:t>
      </w:r>
      <w:r>
        <w:t xml:space="preserve"> utilizador</w:t>
      </w:r>
      <w:bookmarkEnd w:id="118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28EB351F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379211" w14:textId="77777777" w:rsidR="00A93696" w:rsidRPr="00DF1414" w:rsidRDefault="00A93696" w:rsidP="00642321">
            <w:r w:rsidRPr="00DF1414">
              <w:t>Utente</w:t>
            </w:r>
          </w:p>
        </w:tc>
      </w:tr>
      <w:tr w:rsidR="00A93696" w:rsidRPr="00DF1414" w14:paraId="78B9C4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61C0C7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5B2D6CF4" w14:textId="110F080C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Preencher formulário para solicitação de junta médica</w:t>
            </w:r>
          </w:p>
        </w:tc>
      </w:tr>
      <w:tr w:rsidR="00A93696" w:rsidRPr="00DF1414" w14:paraId="65148583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9B81A5F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76D85A7E" w14:textId="499A4A2C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Entregar relatórios clínicos</w:t>
            </w:r>
          </w:p>
        </w:tc>
      </w:tr>
      <w:tr w:rsidR="00A93696" w:rsidRPr="00DF1414" w14:paraId="7241CC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52E89A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0AB23903" w14:textId="1E70CBA4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Consultar estado do pedido</w:t>
            </w:r>
          </w:p>
        </w:tc>
      </w:tr>
      <w:tr w:rsidR="00A93696" w:rsidRPr="00DF1414" w14:paraId="221A43A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40F5FD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1429C93F" w14:textId="3869FF68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Consultar notificações de consultas agendadas</w:t>
            </w:r>
          </w:p>
        </w:tc>
      </w:tr>
      <w:tr w:rsidR="00A93696" w:rsidRPr="00DF1414" w14:paraId="6A49A996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A2991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CD6DF84" w14:textId="312B908A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 xml:space="preserve">Consultar </w:t>
            </w:r>
            <w:r>
              <w:t>o seu</w:t>
            </w:r>
            <w:r w:rsidRPr="00DE045B">
              <w:t xml:space="preserve"> grau de incapacidade</w:t>
            </w:r>
          </w:p>
        </w:tc>
      </w:tr>
      <w:tr w:rsidR="00A93696" w:rsidRPr="00DF1414" w14:paraId="1CC1188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FBC92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24604844" w14:textId="302A6476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Pr="00DE045B">
              <w:t xml:space="preserve"> faturas emitidas</w:t>
            </w:r>
          </w:p>
        </w:tc>
      </w:tr>
      <w:tr w:rsidR="00A93696" w:rsidRPr="00DF1414" w14:paraId="099019F5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6D75D0B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F1952F2" w14:textId="0B7F48ED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Inserir dados pessoais</w:t>
            </w:r>
          </w:p>
        </w:tc>
      </w:tr>
      <w:tr w:rsidR="00A93696" w:rsidRPr="00DF1414" w14:paraId="131EDC1E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0923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60360306" w14:textId="59C0E965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Consultar atestados e a sua validade</w:t>
            </w:r>
          </w:p>
        </w:tc>
      </w:tr>
      <w:tr w:rsidR="00391067" w:rsidRPr="00DF1414" w14:paraId="3DCDECE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5795D1" w14:textId="2E913AEE" w:rsidR="00391067" w:rsidRPr="00391067" w:rsidRDefault="00391067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451B27AD" w14:textId="77777777" w:rsidR="00391067" w:rsidRPr="00DE045B" w:rsidRDefault="00391067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A31B14" w14:textId="34571CB6" w:rsidR="0090423E" w:rsidRDefault="00DE045B" w:rsidP="00C6655C">
      <w:pPr>
        <w:pStyle w:val="Legenda"/>
        <w:rPr>
          <w:lang w:eastAsia="en-GB"/>
        </w:rPr>
      </w:pPr>
      <w:bookmarkStart w:id="119" w:name="_Toc15605171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2</w:t>
      </w:r>
      <w:r>
        <w:fldChar w:fldCharType="end"/>
      </w:r>
      <w:r>
        <w:t xml:space="preserve"> - RF de utente</w:t>
      </w:r>
      <w:bookmarkEnd w:id="119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2920C78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88E9FB6" w14:textId="77777777" w:rsidR="00A93696" w:rsidRPr="00DF1414" w:rsidRDefault="00A93696" w:rsidP="00642321">
            <w:r w:rsidRPr="00DF1414">
              <w:t>Médico</w:t>
            </w:r>
          </w:p>
        </w:tc>
      </w:tr>
      <w:tr w:rsidR="00A93696" w:rsidRPr="00DF1414" w14:paraId="49B10C9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F51B1C" w14:textId="5D6B1D5B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391067">
              <w:rPr>
                <w:i w:val="0"/>
                <w:iCs w:val="0"/>
              </w:rPr>
              <w:t>0</w:t>
            </w:r>
          </w:p>
        </w:tc>
        <w:tc>
          <w:tcPr>
            <w:tcW w:w="8141" w:type="dxa"/>
          </w:tcPr>
          <w:p w14:paraId="611DA789" w14:textId="23866A55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os</w:t>
            </w:r>
            <w:r w:rsidRPr="00C74B9A">
              <w:t xml:space="preserve"> dados dos utentes</w:t>
            </w:r>
          </w:p>
        </w:tc>
      </w:tr>
      <w:tr w:rsidR="00A93696" w:rsidRPr="00DF1414" w14:paraId="4D105AA6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3D8E58" w14:textId="73DB6D29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391067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5C8A9F5B" w14:textId="548F9650" w:rsidR="00A93696" w:rsidRPr="00DF1414" w:rsidRDefault="00C74B9A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Emite atestados</w:t>
            </w:r>
          </w:p>
        </w:tc>
      </w:tr>
      <w:tr w:rsidR="00A93696" w:rsidRPr="00DF1414" w14:paraId="1568037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725E10" w14:textId="13138D85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391067">
              <w:rPr>
                <w:i w:val="0"/>
                <w:iCs w:val="0"/>
              </w:rPr>
              <w:t>2</w:t>
            </w:r>
          </w:p>
        </w:tc>
        <w:tc>
          <w:tcPr>
            <w:tcW w:w="8141" w:type="dxa"/>
          </w:tcPr>
          <w:p w14:paraId="498F316D" w14:textId="09E2958A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Ver os formulários para solicitação de junta médica</w:t>
            </w:r>
          </w:p>
        </w:tc>
      </w:tr>
      <w:tr w:rsidR="00A93696" w:rsidRPr="00DF1414" w14:paraId="04C21CD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5A5A34" w14:textId="6CDF7293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391067">
              <w:rPr>
                <w:i w:val="0"/>
                <w:iCs w:val="0"/>
              </w:rPr>
              <w:t>3</w:t>
            </w:r>
          </w:p>
        </w:tc>
        <w:tc>
          <w:tcPr>
            <w:tcW w:w="8141" w:type="dxa"/>
          </w:tcPr>
          <w:p w14:paraId="6F435288" w14:textId="4D3C0BC4" w:rsidR="00A93696" w:rsidRPr="00DF1414" w:rsidRDefault="00C74B9A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Ver atestados emitidos</w:t>
            </w:r>
          </w:p>
        </w:tc>
      </w:tr>
      <w:tr w:rsidR="00A93696" w:rsidRPr="00DF1414" w14:paraId="3471117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5D98AF9" w14:textId="2AB5D6BB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391067">
              <w:rPr>
                <w:i w:val="0"/>
                <w:iCs w:val="0"/>
              </w:rPr>
              <w:t>4</w:t>
            </w:r>
          </w:p>
        </w:tc>
        <w:tc>
          <w:tcPr>
            <w:tcW w:w="8141" w:type="dxa"/>
          </w:tcPr>
          <w:p w14:paraId="25B539A4" w14:textId="24943670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Solicitar agendamento de consultas</w:t>
            </w:r>
          </w:p>
        </w:tc>
      </w:tr>
      <w:tr w:rsidR="00A93696" w:rsidRPr="00DF1414" w14:paraId="3818B1F1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0B891C5" w14:textId="777C992A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391067">
              <w:rPr>
                <w:i w:val="0"/>
                <w:iCs w:val="0"/>
              </w:rPr>
              <w:t>5</w:t>
            </w:r>
          </w:p>
        </w:tc>
        <w:tc>
          <w:tcPr>
            <w:tcW w:w="8141" w:type="dxa"/>
          </w:tcPr>
          <w:p w14:paraId="73BD1698" w14:textId="3CA872E2" w:rsidR="00A93696" w:rsidRPr="00DF1414" w:rsidRDefault="00C74B9A" w:rsidP="00DE045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Inserir dados pessoais</w:t>
            </w:r>
          </w:p>
        </w:tc>
      </w:tr>
    </w:tbl>
    <w:p w14:paraId="4CA1DC56" w14:textId="1C791C25" w:rsidR="00C74B9A" w:rsidRDefault="00DE045B" w:rsidP="00C6655C">
      <w:pPr>
        <w:pStyle w:val="Legenda"/>
      </w:pPr>
      <w:bookmarkStart w:id="120" w:name="_Toc15605172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3</w:t>
      </w:r>
      <w:r>
        <w:fldChar w:fldCharType="end"/>
      </w:r>
      <w:r>
        <w:t xml:space="preserve"> - </w:t>
      </w:r>
      <w:r w:rsidRPr="00C6655C">
        <w:t>RF de m</w:t>
      </w:r>
      <w:r>
        <w:t>édico</w:t>
      </w:r>
      <w:bookmarkEnd w:id="120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CB3A5A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0D73FB4" w14:textId="5B3031D2" w:rsidR="00A93696" w:rsidRPr="00DF1414" w:rsidRDefault="00C74B9A" w:rsidP="00642321">
            <w:r>
              <w:br w:type="page"/>
            </w:r>
            <w:r w:rsidR="00A93696" w:rsidRPr="00DF1414">
              <w:t>Administra</w:t>
            </w:r>
            <w:r w:rsidR="00A93696">
              <w:t>tivo</w:t>
            </w:r>
          </w:p>
        </w:tc>
      </w:tr>
      <w:tr w:rsidR="00A93696" w:rsidRPr="00DF1414" w14:paraId="69CDA5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2E783B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20</w:t>
            </w:r>
          </w:p>
        </w:tc>
        <w:tc>
          <w:tcPr>
            <w:tcW w:w="8141" w:type="dxa"/>
          </w:tcPr>
          <w:p w14:paraId="76B3C65C" w14:textId="71A96DC4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Registar médicos</w:t>
            </w:r>
          </w:p>
        </w:tc>
      </w:tr>
      <w:tr w:rsidR="00C74B9A" w:rsidRPr="00DF1414" w14:paraId="44341EF1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6336B5" w14:textId="404CFB08" w:rsidR="00C74B9A" w:rsidRPr="00C74B9A" w:rsidRDefault="00C74B9A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2</w:t>
            </w:r>
            <w:r w:rsidR="001E63F9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4D36A3BB" w14:textId="34C46A2E" w:rsidR="00C74B9A" w:rsidRPr="00C74B9A" w:rsidRDefault="00C74B9A" w:rsidP="00DE045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Elimina contas de médicos</w:t>
            </w:r>
          </w:p>
        </w:tc>
      </w:tr>
      <w:tr w:rsidR="001E63F9" w:rsidRPr="00DF1414" w14:paraId="2EED98E3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C7E0A52" w14:textId="22AE0B06" w:rsidR="001E63F9" w:rsidRPr="001E63F9" w:rsidRDefault="001E63F9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22</w:t>
            </w:r>
          </w:p>
        </w:tc>
        <w:tc>
          <w:tcPr>
            <w:tcW w:w="8141" w:type="dxa"/>
          </w:tcPr>
          <w:p w14:paraId="4A5EB90A" w14:textId="77777777" w:rsidR="001E63F9" w:rsidRPr="00C74B9A" w:rsidRDefault="001E63F9" w:rsidP="00DE045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86DCF4" w14:textId="0D77FCAB" w:rsidR="00A93696" w:rsidRPr="00D84D29" w:rsidRDefault="00DE045B" w:rsidP="00C6655C">
      <w:pPr>
        <w:pStyle w:val="Legenda"/>
        <w:rPr>
          <w:lang w:eastAsia="en-GB"/>
        </w:rPr>
      </w:pPr>
      <w:bookmarkStart w:id="121" w:name="_Ref151810484"/>
      <w:bookmarkStart w:id="122" w:name="_Toc15605172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4</w:t>
      </w:r>
      <w:r>
        <w:fldChar w:fldCharType="end"/>
      </w:r>
      <w:bookmarkEnd w:id="121"/>
      <w:r>
        <w:t xml:space="preserve"> - RF de administrativo</w:t>
      </w:r>
      <w:bookmarkEnd w:id="122"/>
    </w:p>
    <w:p w14:paraId="71CF747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23" w:name="_Toc151755802"/>
      <w:bookmarkStart w:id="124" w:name="_Toc151809792"/>
      <w:bookmarkStart w:id="125" w:name="_Toc151820467"/>
      <w:bookmarkStart w:id="126" w:name="_Toc151820500"/>
      <w:bookmarkStart w:id="127" w:name="_Toc151820533"/>
      <w:bookmarkStart w:id="128" w:name="_Toc152077180"/>
      <w:bookmarkStart w:id="129" w:name="_Toc155904692"/>
      <w:bookmarkStart w:id="130" w:name="_Toc156051703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0B1B4E5A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31" w:name="_Toc150003549"/>
      <w:bookmarkStart w:id="132" w:name="_Toc150330437"/>
      <w:bookmarkStart w:id="133" w:name="_Toc150330487"/>
      <w:bookmarkStart w:id="134" w:name="_Toc150528279"/>
      <w:bookmarkStart w:id="135" w:name="_Toc150933495"/>
      <w:bookmarkStart w:id="136" w:name="_Toc151755803"/>
      <w:bookmarkStart w:id="137" w:name="_Toc151809793"/>
      <w:bookmarkStart w:id="138" w:name="_Toc151820468"/>
      <w:bookmarkStart w:id="139" w:name="_Toc151820501"/>
      <w:bookmarkStart w:id="140" w:name="_Toc151820534"/>
      <w:bookmarkStart w:id="141" w:name="_Toc152077181"/>
      <w:bookmarkStart w:id="142" w:name="_Toc155904693"/>
      <w:bookmarkStart w:id="143" w:name="_Toc156051704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6C5AD98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44" w:name="_Toc150003550"/>
      <w:bookmarkStart w:id="145" w:name="_Toc150330438"/>
      <w:bookmarkStart w:id="146" w:name="_Toc150330488"/>
      <w:bookmarkStart w:id="147" w:name="_Toc150528280"/>
      <w:bookmarkStart w:id="148" w:name="_Toc150933496"/>
      <w:bookmarkStart w:id="149" w:name="_Toc151755804"/>
      <w:bookmarkStart w:id="150" w:name="_Toc151809794"/>
      <w:bookmarkStart w:id="151" w:name="_Toc151820469"/>
      <w:bookmarkStart w:id="152" w:name="_Toc151820502"/>
      <w:bookmarkStart w:id="153" w:name="_Toc151820535"/>
      <w:bookmarkStart w:id="154" w:name="_Toc152077182"/>
      <w:bookmarkStart w:id="155" w:name="_Toc155904694"/>
      <w:bookmarkStart w:id="156" w:name="_Toc156051705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629BD385" w14:textId="54AC447F" w:rsidR="002E7639" w:rsidRDefault="006B2D6B" w:rsidP="00642321">
      <w:pPr>
        <w:pStyle w:val="Ttulo2"/>
      </w:pPr>
      <w:bookmarkStart w:id="157" w:name="_Toc156051706"/>
      <w:r>
        <w:t>Requisitos não funcionais</w:t>
      </w:r>
      <w:bookmarkEnd w:id="157"/>
    </w:p>
    <w:p w14:paraId="15B6B41A" w14:textId="14C0F411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 – também referido como RNF -  irão descrever os atributos de qualidade do sistema, au</w:t>
      </w:r>
      <w:r w:rsidRPr="00DF1414">
        <w:rPr>
          <w:rStyle w:val="x4k7w5x"/>
        </w:rPr>
        <w:t xml:space="preserve">xiliando na caracterização do </w:t>
      </w:r>
      <w:r w:rsidRPr="00DF1414">
        <w:rPr>
          <w:rStyle w:val="x4k7w5x"/>
          <w:i/>
          <w:iCs/>
        </w:rPr>
        <w:t>software</w:t>
      </w:r>
      <w:r w:rsidRPr="00DF1414">
        <w:rPr>
          <w:rStyle w:val="x4k7w5x"/>
        </w:rPr>
        <w:t xml:space="preserve">. A </w:t>
      </w:r>
      <w:r w:rsidR="00874398">
        <w:rPr>
          <w:rStyle w:val="x4k7w5x"/>
        </w:rPr>
        <w:fldChar w:fldCharType="begin"/>
      </w:r>
      <w:r w:rsidR="00874398">
        <w:rPr>
          <w:rStyle w:val="x4k7w5x"/>
        </w:rPr>
        <w:instrText xml:space="preserve"> REF _Ref151820484 \h </w:instrText>
      </w:r>
      <w:r w:rsidR="00874398">
        <w:rPr>
          <w:rStyle w:val="x4k7w5x"/>
        </w:rPr>
      </w:r>
      <w:r w:rsidR="00874398">
        <w:rPr>
          <w:rStyle w:val="x4k7w5x"/>
        </w:rPr>
        <w:fldChar w:fldCharType="separate"/>
      </w:r>
      <w:r w:rsidR="00C86786">
        <w:t xml:space="preserve">Tabela </w:t>
      </w:r>
      <w:r w:rsidR="00C86786">
        <w:rPr>
          <w:noProof/>
        </w:rPr>
        <w:t>5</w:t>
      </w:r>
      <w:r w:rsidR="00874398">
        <w:rPr>
          <w:rStyle w:val="x4k7w5x"/>
        </w:rPr>
        <w:fldChar w:fldCharType="end"/>
      </w:r>
      <w:r w:rsidR="00874398">
        <w:rPr>
          <w:rStyle w:val="x4k7w5x"/>
        </w:rPr>
        <w:t xml:space="preserve"> </w:t>
      </w:r>
      <w:r w:rsidRPr="00DF1414">
        <w:rPr>
          <w:rStyle w:val="x4k7w5x"/>
        </w:rPr>
        <w:t>representa requisitos não funcionais para a aplicação da</w:t>
      </w:r>
      <w:r>
        <w:rPr>
          <w:rStyle w:val="x4k7w5x"/>
        </w:rPr>
        <w:t xml:space="preserve"> Juntas+: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216D470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20B3811F" w14:textId="77777777" w:rsidR="006B2D6B" w:rsidRPr="00DF1414" w:rsidRDefault="006B2D6B" w:rsidP="00642321">
            <w:r w:rsidRPr="00DF1414">
              <w:t>Requisitos não funcionais</w:t>
            </w:r>
          </w:p>
        </w:tc>
      </w:tr>
      <w:tr w:rsidR="006B2D6B" w:rsidRPr="00DF1414" w14:paraId="6FEE4F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B6774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7FCCD402" w14:textId="32C7861A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>
              <w:t>intuitiva e responsiva</w:t>
            </w:r>
          </w:p>
        </w:tc>
      </w:tr>
      <w:tr w:rsidR="006B2D6B" w:rsidRPr="00DF1414" w14:paraId="305A8525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45E8F5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5AACC04F" w14:textId="77777777" w:rsidR="006B2D6B" w:rsidRPr="00DF1414" w:rsidRDefault="006B2D6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6B2D6B" w:rsidRPr="00DF1414" w14:paraId="3495660F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B2AC3E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0868B29" w14:textId="77777777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6B2D6B" w:rsidRPr="00DF1414" w14:paraId="0714903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790FD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59615C08" w14:textId="6DF7B5F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>
              <w:rPr>
                <w:sz w:val="26"/>
                <w:szCs w:val="26"/>
                <w:lang w:val="pt-PT"/>
              </w:rPr>
              <w:t xml:space="preserve"> mantendo a </w:t>
            </w:r>
            <w:r w:rsidRPr="00DF1414">
              <w:rPr>
                <w:sz w:val="26"/>
                <w:szCs w:val="26"/>
                <w:lang w:val="pt-PT"/>
              </w:rPr>
              <w:t>palete de cores, fontes e ícones</w:t>
            </w:r>
            <w:r>
              <w:rPr>
                <w:sz w:val="26"/>
                <w:szCs w:val="26"/>
                <w:lang w:val="pt-PT"/>
              </w:rPr>
              <w:t xml:space="preserve"> nas diferentes páginas</w:t>
            </w:r>
            <w:r w:rsidRPr="00DF1414">
              <w:rPr>
                <w:sz w:val="26"/>
                <w:szCs w:val="26"/>
                <w:lang w:val="pt-PT"/>
              </w:rPr>
              <w:t>.</w:t>
            </w:r>
          </w:p>
        </w:tc>
      </w:tr>
      <w:tr w:rsidR="006B2D6B" w:rsidRPr="00DF1414" w14:paraId="79A3DECB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ECC09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27A4D59E" w14:textId="77777777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  <w:tr w:rsidR="006B2D6B" w:rsidRPr="00DF1414" w14:paraId="2CDB0A7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8B93FF" w14:textId="33521E3D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6</w:t>
            </w:r>
          </w:p>
        </w:tc>
        <w:tc>
          <w:tcPr>
            <w:tcW w:w="8141" w:type="dxa"/>
          </w:tcPr>
          <w:p w14:paraId="1FB99021" w14:textId="719FDD9F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se comunicar com a base de dados Post</w:t>
            </w:r>
            <w:r>
              <w:rPr>
                <w:sz w:val="26"/>
                <w:szCs w:val="26"/>
                <w:lang w:val="pt-PT"/>
              </w:rPr>
              <w:t>g</w:t>
            </w:r>
            <w:r w:rsidRPr="006B2D6B">
              <w:rPr>
                <w:sz w:val="26"/>
                <w:szCs w:val="26"/>
                <w:lang w:val="pt-PT"/>
              </w:rPr>
              <w:t>reSQL</w:t>
            </w:r>
          </w:p>
        </w:tc>
      </w:tr>
      <w:tr w:rsidR="006B2D6B" w:rsidRPr="00DF1414" w14:paraId="6E0FC5F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C5B7B3" w14:textId="37DE5271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7</w:t>
            </w:r>
          </w:p>
        </w:tc>
        <w:tc>
          <w:tcPr>
            <w:tcW w:w="8141" w:type="dxa"/>
          </w:tcPr>
          <w:p w14:paraId="2A25252C" w14:textId="1C04F93F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 xml:space="preserve">A </w:t>
            </w:r>
            <w:r>
              <w:rPr>
                <w:sz w:val="26"/>
                <w:szCs w:val="26"/>
                <w:lang w:val="pt-PT"/>
              </w:rPr>
              <w:t xml:space="preserve">página </w:t>
            </w:r>
            <w:r w:rsidRPr="006B2D6B">
              <w:rPr>
                <w:i/>
                <w:iCs/>
                <w:sz w:val="26"/>
                <w:szCs w:val="26"/>
                <w:lang w:val="pt-PT"/>
              </w:rPr>
              <w:t>web</w:t>
            </w:r>
            <w:r>
              <w:rPr>
                <w:sz w:val="26"/>
                <w:szCs w:val="26"/>
                <w:lang w:val="pt-PT"/>
              </w:rPr>
              <w:t xml:space="preserve"> da </w:t>
            </w:r>
            <w:r w:rsidRPr="006B2D6B">
              <w:rPr>
                <w:sz w:val="26"/>
                <w:szCs w:val="26"/>
                <w:lang w:val="pt-PT"/>
              </w:rPr>
              <w:t>aplicação deverá ser desenvolvida em linguagem HTML, com recurso ao CSS e ao JavaScript</w:t>
            </w:r>
          </w:p>
        </w:tc>
      </w:tr>
      <w:tr w:rsidR="006B2D6B" w:rsidRPr="00DF1414" w14:paraId="3AD8E15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7D8C39A" w14:textId="7F80296A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8</w:t>
            </w:r>
          </w:p>
        </w:tc>
        <w:tc>
          <w:tcPr>
            <w:tcW w:w="8141" w:type="dxa"/>
          </w:tcPr>
          <w:p w14:paraId="61D4C6BB" w14:textId="42C7BDB7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não apresentará aos utilizadores dados de cunho privativo</w:t>
            </w:r>
          </w:p>
        </w:tc>
      </w:tr>
      <w:tr w:rsidR="006B2D6B" w:rsidRPr="00DF1414" w14:paraId="0208F3C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2BB564" w14:textId="369A42A8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9</w:t>
            </w:r>
          </w:p>
        </w:tc>
        <w:tc>
          <w:tcPr>
            <w:tcW w:w="8141" w:type="dxa"/>
          </w:tcPr>
          <w:p w14:paraId="53DA8ABA" w14:textId="759CA21E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atender às normas legais aplicáveis</w:t>
            </w:r>
          </w:p>
        </w:tc>
      </w:tr>
    </w:tbl>
    <w:p w14:paraId="7FCFD973" w14:textId="230AF47A" w:rsidR="006B2D6B" w:rsidRDefault="006B2D6B" w:rsidP="00C6655C">
      <w:pPr>
        <w:pStyle w:val="Legenda"/>
      </w:pPr>
      <w:bookmarkStart w:id="158" w:name="_Ref151820484"/>
      <w:bookmarkStart w:id="159" w:name="_Toc15605172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5</w:t>
      </w:r>
      <w:r>
        <w:fldChar w:fldCharType="end"/>
      </w:r>
      <w:bookmarkEnd w:id="158"/>
      <w:r>
        <w:t xml:space="preserve"> - Requisitos não funcionais</w:t>
      </w:r>
      <w:bookmarkEnd w:id="159"/>
    </w:p>
    <w:p w14:paraId="601DABBF" w14:textId="3C015261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>xemplificados na</w:t>
      </w:r>
      <w:r w:rsidR="00C6655C">
        <w:rPr>
          <w:rStyle w:val="x4k7w5x"/>
        </w:rPr>
        <w:t xml:space="preserve"> </w:t>
      </w:r>
      <w:r w:rsidR="00C6655C">
        <w:rPr>
          <w:rStyle w:val="x4k7w5x"/>
        </w:rPr>
        <w:fldChar w:fldCharType="begin"/>
      </w:r>
      <w:r w:rsidR="00C6655C">
        <w:rPr>
          <w:rStyle w:val="x4k7w5x"/>
        </w:rPr>
        <w:instrText xml:space="preserve"> REF _Ref151818534 \h </w:instrText>
      </w:r>
      <w:r w:rsidR="00C6655C">
        <w:rPr>
          <w:rStyle w:val="x4k7w5x"/>
        </w:rPr>
      </w:r>
      <w:r w:rsidR="00C6655C">
        <w:rPr>
          <w:rStyle w:val="x4k7w5x"/>
        </w:rPr>
        <w:fldChar w:fldCharType="separate"/>
      </w:r>
      <w:r w:rsidR="00C86786">
        <w:t xml:space="preserve">Tabela </w:t>
      </w:r>
      <w:r w:rsidR="00C86786">
        <w:rPr>
          <w:noProof/>
        </w:rPr>
        <w:t>6</w:t>
      </w:r>
      <w:r w:rsidR="00C6655C">
        <w:rPr>
          <w:rStyle w:val="x4k7w5x"/>
        </w:rPr>
        <w:fldChar w:fldCharType="end"/>
      </w:r>
      <w:r w:rsidR="00C6655C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727BCA39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C1B6843" w14:textId="77777777" w:rsidR="006B2D6B" w:rsidRPr="00DF1414" w:rsidRDefault="006B2D6B" w:rsidP="00642321">
            <w:r w:rsidRPr="00DF1414">
              <w:t>Pressupostos</w:t>
            </w:r>
          </w:p>
        </w:tc>
      </w:tr>
      <w:tr w:rsidR="006B2D6B" w:rsidRPr="00DF1414" w14:paraId="6D9209AD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09DE87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1FAA9139" w14:textId="199D4C08" w:rsidR="006B2D6B" w:rsidRPr="00DF1414" w:rsidRDefault="00CC117D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C117D">
              <w:rPr>
                <w:sz w:val="26"/>
                <w:szCs w:val="26"/>
                <w:lang w:val="pt-PT"/>
              </w:rPr>
              <w:t xml:space="preserve">O sistema assume que o utilizador tem um conhecimento básico sobre o uso de </w:t>
            </w:r>
            <w:r>
              <w:rPr>
                <w:sz w:val="26"/>
                <w:szCs w:val="26"/>
                <w:lang w:val="pt-PT"/>
              </w:rPr>
              <w:t>aplicações</w:t>
            </w:r>
            <w:r w:rsidRPr="00CC117D">
              <w:rPr>
                <w:sz w:val="26"/>
                <w:szCs w:val="26"/>
                <w:lang w:val="pt-PT"/>
              </w:rPr>
              <w:t xml:space="preserve"> de </w:t>
            </w:r>
            <w:r w:rsidRPr="00BB4EA3">
              <w:rPr>
                <w:sz w:val="26"/>
                <w:szCs w:val="26"/>
                <w:lang w:val="pt-PT"/>
              </w:rPr>
              <w:t>saúde</w:t>
            </w:r>
          </w:p>
        </w:tc>
      </w:tr>
      <w:tr w:rsidR="006B2D6B" w:rsidRPr="00DF1414" w14:paraId="43D6EDE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68A271D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4D0B415A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6B2D6B" w:rsidRPr="00DF1414" w14:paraId="46328612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7720A2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5CFBE2A4" w14:textId="77777777" w:rsidR="006B2D6B" w:rsidRPr="00DF1414" w:rsidRDefault="006B2D6B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6B2D6B" w:rsidRPr="00DF1414" w14:paraId="14C8D50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4E27E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205C6CDB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  <w:tr w:rsidR="00CC117D" w:rsidRPr="00DF1414" w14:paraId="7980306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F482A88" w14:textId="3649C304" w:rsidR="00CC117D" w:rsidRPr="00CC117D" w:rsidRDefault="00CC117D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 5</w:t>
            </w:r>
          </w:p>
        </w:tc>
        <w:tc>
          <w:tcPr>
            <w:tcW w:w="8141" w:type="dxa"/>
          </w:tcPr>
          <w:p w14:paraId="0E94B213" w14:textId="2B5D6754" w:rsidR="00CC117D" w:rsidRPr="00DF1414" w:rsidRDefault="00C6655C" w:rsidP="00C6655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pode assumir parcerias com outras empresas para fornecer soluções de pagamento eletrônico</w:t>
            </w:r>
          </w:p>
        </w:tc>
      </w:tr>
    </w:tbl>
    <w:p w14:paraId="43754802" w14:textId="4D94E78A" w:rsidR="00C6655C" w:rsidRDefault="00C6655C" w:rsidP="00C6655C">
      <w:pPr>
        <w:pStyle w:val="Legenda"/>
      </w:pPr>
      <w:bookmarkStart w:id="160" w:name="_Ref151818534"/>
      <w:bookmarkStart w:id="161" w:name="_Toc15605172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6</w:t>
      </w:r>
      <w:r>
        <w:fldChar w:fldCharType="end"/>
      </w:r>
      <w:bookmarkEnd w:id="160"/>
      <w:r>
        <w:t xml:space="preserve"> - Pressupostos</w:t>
      </w:r>
      <w:bookmarkEnd w:id="161"/>
    </w:p>
    <w:p w14:paraId="4DD00813" w14:textId="6FB7ACC2" w:rsidR="00C6655C" w:rsidRPr="00C6655C" w:rsidRDefault="00C6655C" w:rsidP="00C6655C">
      <w:pPr>
        <w:ind w:firstLine="360"/>
      </w:pPr>
      <w:r w:rsidRPr="00DF1414">
        <w:t xml:space="preserve">As restrições - ou R </w:t>
      </w:r>
      <w:r>
        <w:t>–</w:t>
      </w:r>
      <w:r w:rsidRPr="00DF1414">
        <w:t xml:space="preserve"> </w:t>
      </w:r>
      <w:r>
        <w:t xml:space="preserve"> do SI das Juntas+ estão presentes n</w:t>
      </w:r>
      <w:r w:rsidRPr="00DF1414">
        <w:t>a</w:t>
      </w:r>
      <w:r>
        <w:rPr>
          <w:i/>
          <w:iCs/>
        </w:rPr>
        <w:t xml:space="preserve"> </w:t>
      </w:r>
      <w:r>
        <w:fldChar w:fldCharType="begin"/>
      </w:r>
      <w:r>
        <w:rPr>
          <w:i/>
          <w:iCs/>
        </w:rPr>
        <w:instrText xml:space="preserve"> REF _Ref151818695 \h </w:instrText>
      </w:r>
      <w:r>
        <w:fldChar w:fldCharType="separate"/>
      </w:r>
      <w:r w:rsidR="00C86786">
        <w:t xml:space="preserve">Tabela </w:t>
      </w:r>
      <w:r w:rsidR="00C86786">
        <w:rPr>
          <w:noProof/>
        </w:rPr>
        <w:t>7</w:t>
      </w:r>
      <w:r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6655C" w:rsidRPr="00DF1414" w14:paraId="6075A3B6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85C224" w14:textId="77777777" w:rsidR="00C6655C" w:rsidRPr="00DF1414" w:rsidRDefault="00C6655C" w:rsidP="00642321">
            <w:r w:rsidRPr="00DF1414">
              <w:t>Restrições</w:t>
            </w:r>
          </w:p>
        </w:tc>
      </w:tr>
      <w:tr w:rsidR="00C6655C" w:rsidRPr="00DF1414" w14:paraId="7CB83F1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1665A6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22464455" w14:textId="77777777" w:rsidR="00C6655C" w:rsidRPr="00DF1414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C6655C" w:rsidRPr="00DF1414" w14:paraId="769CC1A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59BA90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456F25D" w14:textId="0F24E54E" w:rsidR="00C6655C" w:rsidRPr="00DF1414" w:rsidRDefault="00C6655C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 xml:space="preserve">Uma reclamação </w:t>
            </w:r>
            <w:r w:rsidR="0010768F">
              <w:rPr>
                <w:sz w:val="26"/>
                <w:szCs w:val="26"/>
                <w:lang w:val="pt-PT"/>
              </w:rPr>
              <w:t>é</w:t>
            </w:r>
            <w:r w:rsidRPr="00C6655C">
              <w:rPr>
                <w:sz w:val="26"/>
                <w:szCs w:val="26"/>
                <w:lang w:val="pt-PT"/>
              </w:rPr>
              <w:t xml:space="preserve"> respondida uma única vez e por um único administrador</w:t>
            </w:r>
          </w:p>
        </w:tc>
      </w:tr>
      <w:tr w:rsidR="00C6655C" w:rsidRPr="00DF1414" w14:paraId="0002876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A0DB392" w14:textId="746C14E2" w:rsidR="00C6655C" w:rsidRPr="00C6655C" w:rsidRDefault="00C6655C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AAED3DC" w14:textId="75BEE732" w:rsidR="00C6655C" w:rsidRPr="00C6655C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deve ser revisto periodicamente para garantir a sua eficácia na melhoria do processo de juntas médicas</w:t>
            </w:r>
          </w:p>
        </w:tc>
      </w:tr>
    </w:tbl>
    <w:p w14:paraId="171D4175" w14:textId="130ED3B4" w:rsidR="00C407C6" w:rsidRPr="00D84D29" w:rsidRDefault="00C6655C" w:rsidP="00C6655C">
      <w:pPr>
        <w:pStyle w:val="Legenda"/>
      </w:pPr>
      <w:bookmarkStart w:id="162" w:name="_Ref151818695"/>
      <w:bookmarkStart w:id="163" w:name="_Toc15605172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7</w:t>
      </w:r>
      <w:r>
        <w:fldChar w:fldCharType="end"/>
      </w:r>
      <w:bookmarkEnd w:id="162"/>
      <w:r>
        <w:t xml:space="preserve"> - Restrições</w:t>
      </w:r>
      <w:bookmarkEnd w:id="163"/>
    </w:p>
    <w:p w14:paraId="0FE2D05B" w14:textId="3A5470F3" w:rsidR="00C154D0" w:rsidRDefault="00BA477E" w:rsidP="00C154D0">
      <w:pPr>
        <w:pStyle w:val="Ttulo2"/>
      </w:pPr>
      <w:bookmarkStart w:id="164" w:name="_Toc156051707"/>
      <w:r>
        <w:lastRenderedPageBreak/>
        <w:t xml:space="preserve">Descrição </w:t>
      </w:r>
      <w:r w:rsidR="00C154D0">
        <w:t>de negócio</w:t>
      </w:r>
      <w:bookmarkEnd w:id="164"/>
    </w:p>
    <w:p w14:paraId="6793C349" w14:textId="51F1E1B6" w:rsidR="00C154D0" w:rsidRDefault="00C154D0" w:rsidP="00C154D0">
      <w:pPr>
        <w:ind w:firstLine="360"/>
        <w:rPr>
          <w:rStyle w:val="x4k7w5x"/>
        </w:rPr>
      </w:pPr>
      <w:r w:rsidRPr="00DF1414">
        <w:rPr>
          <w:rStyle w:val="x4k7w5x"/>
        </w:rPr>
        <w:t xml:space="preserve">As regras de negócio - ou RN </w:t>
      </w:r>
      <w:r>
        <w:rPr>
          <w:rStyle w:val="x4k7w5x"/>
        </w:rPr>
        <w:t>–</w:t>
      </w:r>
      <w:r w:rsidRPr="00DF1414">
        <w:rPr>
          <w:rStyle w:val="x4k7w5x"/>
        </w:rPr>
        <w:t xml:space="preserve"> </w:t>
      </w:r>
      <w:r>
        <w:rPr>
          <w:rStyle w:val="x4k7w5x"/>
        </w:rPr>
        <w:t>descrevem as normas a serem executadas de forma a cumprir com os objetivos do sistema</w:t>
      </w:r>
      <w:r w:rsidRPr="00DF1414">
        <w:rPr>
          <w:rStyle w:val="x4k7w5x"/>
        </w:rPr>
        <w:t xml:space="preserve">. Na </w:t>
      </w:r>
      <w:r>
        <w:rPr>
          <w:rStyle w:val="x4k7w5x"/>
        </w:rPr>
        <w:fldChar w:fldCharType="begin"/>
      </w:r>
      <w:r>
        <w:rPr>
          <w:rStyle w:val="x4k7w5x"/>
        </w:rPr>
        <w:instrText xml:space="preserve"> REF _Ref151819096 \h </w:instrText>
      </w:r>
      <w:r>
        <w:rPr>
          <w:rStyle w:val="x4k7w5x"/>
        </w:rPr>
      </w:r>
      <w:r>
        <w:rPr>
          <w:rStyle w:val="x4k7w5x"/>
        </w:rPr>
        <w:fldChar w:fldCharType="separate"/>
      </w:r>
      <w:r w:rsidR="00C86786">
        <w:t xml:space="preserve">Tabela </w:t>
      </w:r>
      <w:r w:rsidR="00C86786">
        <w:rPr>
          <w:noProof/>
        </w:rPr>
        <w:t>8</w:t>
      </w:r>
      <w:r>
        <w:rPr>
          <w:rStyle w:val="x4k7w5x"/>
        </w:rPr>
        <w:fldChar w:fldCharType="end"/>
      </w:r>
      <w:r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154D0" w:rsidRPr="00DF1414" w14:paraId="11228783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0C42DEC" w14:textId="77777777" w:rsidR="00C154D0" w:rsidRPr="00DF1414" w:rsidRDefault="00C154D0" w:rsidP="00642321">
            <w:r w:rsidRPr="00DF1414">
              <w:t>Regras de negócio</w:t>
            </w:r>
          </w:p>
        </w:tc>
      </w:tr>
      <w:tr w:rsidR="00C154D0" w:rsidRPr="00DF1414" w14:paraId="2AE3FD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4B558B8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6C198A85" w14:textId="37369F25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Os utentes apenas podem preencher o formulário de solicitação de junta médica</w:t>
            </w:r>
            <w:r>
              <w:rPr>
                <w:sz w:val="26"/>
                <w:szCs w:val="26"/>
                <w:lang w:val="pt-PT"/>
              </w:rPr>
              <w:t xml:space="preserve"> </w:t>
            </w:r>
            <w:r w:rsidRPr="00C154D0">
              <w:rPr>
                <w:sz w:val="26"/>
                <w:szCs w:val="26"/>
                <w:lang w:val="pt-PT"/>
              </w:rPr>
              <w:t>caso estejam com sessão iniciada</w:t>
            </w:r>
          </w:p>
        </w:tc>
      </w:tr>
      <w:tr w:rsidR="00C154D0" w:rsidRPr="00DF1414" w14:paraId="6F812DCD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91B024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7B1F0148" w14:textId="77777777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C154D0" w:rsidRPr="00DF1414" w14:paraId="35331B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9C6FB0C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199D2A6" w14:textId="57A6520F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deve inserir os dados definidos como obrigatórios</w:t>
            </w:r>
          </w:p>
        </w:tc>
      </w:tr>
      <w:tr w:rsidR="00C154D0" w:rsidRPr="00DF1414" w14:paraId="6A3647C9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B688A3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69A496B3" w14:textId="41991FFB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Se for atribuído ao utente um nível de incapacidade &lt;60%, este pode solicitar o agendamento de uma consulta na junta médica</w:t>
            </w:r>
          </w:p>
        </w:tc>
      </w:tr>
      <w:tr w:rsidR="00C154D0" w:rsidRPr="00DF1414" w14:paraId="70C4703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F6CE667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4FCFC4F9" w14:textId="28C21500" w:rsidR="00C154D0" w:rsidRPr="00DF1414" w:rsidRDefault="00C154D0" w:rsidP="00642321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só pode ter um formulário a ser avaliado</w:t>
            </w:r>
          </w:p>
        </w:tc>
      </w:tr>
      <w:tr w:rsidR="00C154D0" w:rsidRPr="00DF1414" w14:paraId="5094336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115C5F" w14:textId="77777777" w:rsidR="00C154D0" w:rsidRPr="00215D33" w:rsidRDefault="00C154D0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24118E7E" w14:textId="688A2C20" w:rsidR="00C154D0" w:rsidRPr="00DF1414" w:rsidRDefault="00C154D0" w:rsidP="00C154D0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Os médicos têm acesso ao histórico de pedidos e atribuições de juntas médicas dos utentes</w:t>
            </w:r>
          </w:p>
        </w:tc>
      </w:tr>
    </w:tbl>
    <w:p w14:paraId="51C34EC0" w14:textId="464568AB" w:rsidR="00C154D0" w:rsidRDefault="00C154D0" w:rsidP="00C154D0">
      <w:pPr>
        <w:pStyle w:val="Legenda"/>
      </w:pPr>
      <w:bookmarkStart w:id="165" w:name="_Ref151819096"/>
      <w:bookmarkStart w:id="166" w:name="_Toc15605172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8</w:t>
      </w:r>
      <w:r>
        <w:fldChar w:fldCharType="end"/>
      </w:r>
      <w:bookmarkEnd w:id="165"/>
      <w:r>
        <w:t xml:space="preserve"> - Regras de negócio</w:t>
      </w:r>
      <w:bookmarkEnd w:id="166"/>
    </w:p>
    <w:p w14:paraId="7D1C8AD0" w14:textId="5FFA5BE9" w:rsidR="00BA477E" w:rsidRDefault="00BA477E" w:rsidP="00BA477E">
      <w:r>
        <w:tab/>
        <w:t xml:space="preserve">Os processos de negócio – ou PN - são as tarefas ou o conjunto de atividades realizadas por uma empresa para alcançar seus resultados. Estes estão descritos na </w:t>
      </w:r>
      <w:r w:rsidR="00874398">
        <w:fldChar w:fldCharType="begin"/>
      </w:r>
      <w:r w:rsidR="00874398">
        <w:instrText xml:space="preserve"> REF _Ref151820517 \h </w:instrText>
      </w:r>
      <w:r w:rsidR="00874398">
        <w:fldChar w:fldCharType="separate"/>
      </w:r>
      <w:r w:rsidR="00C86786">
        <w:t xml:space="preserve">Tabela </w:t>
      </w:r>
      <w:r w:rsidR="00C86786">
        <w:rPr>
          <w:noProof/>
        </w:rPr>
        <w:t>9</w:t>
      </w:r>
      <w:r w:rsidR="00874398"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801"/>
        <w:gridCol w:w="3135"/>
        <w:gridCol w:w="5306"/>
      </w:tblGrid>
      <w:tr w:rsidR="00BA477E" w:rsidRPr="00DF1414" w14:paraId="0DB52ABB" w14:textId="489B365A" w:rsidTr="00621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36" w:type="dxa"/>
            <w:gridSpan w:val="2"/>
          </w:tcPr>
          <w:p w14:paraId="47247FFE" w14:textId="77777777" w:rsidR="00BA477E" w:rsidRDefault="00BA477E" w:rsidP="00642321">
            <w:pPr>
              <w:rPr>
                <w:b w:val="0"/>
                <w:bCs w:val="0"/>
                <w:i w:val="0"/>
                <w:iCs w:val="0"/>
              </w:rPr>
            </w:pPr>
            <w:r>
              <w:t>Processos</w:t>
            </w:r>
            <w:r w:rsidRPr="00DF1414">
              <w:t xml:space="preserve"> de negócio</w:t>
            </w:r>
          </w:p>
          <w:p w14:paraId="64A0F3C8" w14:textId="269A29F4" w:rsidR="00BA477E" w:rsidRPr="00DF1414" w:rsidRDefault="00BA477E" w:rsidP="00642321">
            <w:r>
              <w:t>Código  Funcionalidade</w:t>
            </w:r>
          </w:p>
        </w:tc>
        <w:tc>
          <w:tcPr>
            <w:tcW w:w="5306" w:type="dxa"/>
          </w:tcPr>
          <w:p w14:paraId="7DFBF8F6" w14:textId="77777777" w:rsid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</w:p>
          <w:p w14:paraId="0580F61D" w14:textId="0636C3A3" w:rsidR="00BA477E" w:rsidRP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Descrição</w:t>
            </w:r>
          </w:p>
        </w:tc>
      </w:tr>
      <w:tr w:rsidR="00BA477E" w:rsidRPr="00BA477E" w14:paraId="04DF01CC" w14:textId="3F6E5ABA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35110F" w14:textId="45927968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1</w:t>
            </w:r>
          </w:p>
        </w:tc>
        <w:tc>
          <w:tcPr>
            <w:tcW w:w="3135" w:type="dxa"/>
            <w:vAlign w:val="center"/>
          </w:tcPr>
          <w:p w14:paraId="60DC7771" w14:textId="28D9E651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Requerimento Online</w:t>
            </w:r>
          </w:p>
        </w:tc>
        <w:tc>
          <w:tcPr>
            <w:tcW w:w="5306" w:type="dxa"/>
            <w:vAlign w:val="center"/>
          </w:tcPr>
          <w:p w14:paraId="079B6126" w14:textId="388836B6" w:rsidR="00BA477E" w:rsidRPr="00C154D0" w:rsidRDefault="00BA477E" w:rsidP="00BA477E">
            <w:pPr>
              <w:pStyle w:val="Default"/>
              <w:tabs>
                <w:tab w:val="left" w:pos="11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Submissão online do requerimento e relatórios clínicos</w:t>
            </w:r>
          </w:p>
        </w:tc>
      </w:tr>
      <w:tr w:rsidR="00BA477E" w:rsidRPr="00BA477E" w14:paraId="3225A974" w14:textId="6EEA9E88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54971E" w14:textId="38FDE5C7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2</w:t>
            </w:r>
          </w:p>
        </w:tc>
        <w:tc>
          <w:tcPr>
            <w:tcW w:w="3135" w:type="dxa"/>
            <w:vAlign w:val="center"/>
          </w:tcPr>
          <w:p w14:paraId="1A3659F4" w14:textId="22B1BD22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Gestão Documental Digital</w:t>
            </w:r>
          </w:p>
        </w:tc>
        <w:tc>
          <w:tcPr>
            <w:tcW w:w="5306" w:type="dxa"/>
            <w:vAlign w:val="center"/>
          </w:tcPr>
          <w:p w14:paraId="39D0BC4C" w14:textId="1A169CC5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Organização e armazenamento digital dos documentos</w:t>
            </w:r>
          </w:p>
        </w:tc>
      </w:tr>
      <w:tr w:rsidR="00BA477E" w:rsidRPr="00BA477E" w14:paraId="1B3EF564" w14:textId="17D470E0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69E28960" w14:textId="59900986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3</w:t>
            </w:r>
          </w:p>
        </w:tc>
        <w:tc>
          <w:tcPr>
            <w:tcW w:w="3135" w:type="dxa"/>
            <w:vAlign w:val="center"/>
          </w:tcPr>
          <w:p w14:paraId="32BD1798" w14:textId="52807BBB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Pagamento Eletrónico</w:t>
            </w:r>
          </w:p>
        </w:tc>
        <w:tc>
          <w:tcPr>
            <w:tcW w:w="5306" w:type="dxa"/>
            <w:vAlign w:val="center"/>
          </w:tcPr>
          <w:p w14:paraId="4BFAFCDE" w14:textId="11FE49D4" w:rsidR="00BA477E" w:rsidRPr="00C154D0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Introdução de um método de pagamento eletrónico</w:t>
            </w:r>
          </w:p>
        </w:tc>
      </w:tr>
      <w:tr w:rsidR="00BA477E" w:rsidRPr="00BA477E" w14:paraId="6228FDD8" w14:textId="76C3B307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58C8A1" w14:textId="3D0F99FC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4</w:t>
            </w:r>
          </w:p>
        </w:tc>
        <w:tc>
          <w:tcPr>
            <w:tcW w:w="3135" w:type="dxa"/>
            <w:vAlign w:val="center"/>
          </w:tcPr>
          <w:p w14:paraId="3E15B762" w14:textId="72EA012E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Avaliação Prévia por Médico</w:t>
            </w:r>
          </w:p>
        </w:tc>
        <w:tc>
          <w:tcPr>
            <w:tcW w:w="5306" w:type="dxa"/>
            <w:vAlign w:val="center"/>
          </w:tcPr>
          <w:p w14:paraId="4CB80057" w14:textId="3EF42A6C" w:rsidR="00BA477E" w:rsidRPr="00C154D0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Avaliação prévia dos processos por um médico</w:t>
            </w:r>
          </w:p>
        </w:tc>
      </w:tr>
      <w:tr w:rsidR="00BA477E" w:rsidRPr="00621024" w14:paraId="1F5A07F7" w14:textId="49F1D98E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9F401A" w14:textId="19BC2BC3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5</w:t>
            </w:r>
          </w:p>
        </w:tc>
        <w:tc>
          <w:tcPr>
            <w:tcW w:w="3135" w:type="dxa"/>
            <w:vAlign w:val="center"/>
          </w:tcPr>
          <w:p w14:paraId="4D6B1038" w14:textId="03EBF7C0" w:rsidR="00BA477E" w:rsidRPr="00DF1414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21024">
              <w:rPr>
                <w:lang w:val="pt-PT"/>
              </w:rPr>
              <w:t>Atestados Pré-Emitidos</w:t>
            </w:r>
          </w:p>
        </w:tc>
        <w:tc>
          <w:tcPr>
            <w:tcW w:w="5306" w:type="dxa"/>
            <w:vAlign w:val="center"/>
          </w:tcPr>
          <w:p w14:paraId="5E33EF28" w14:textId="6559F0AB" w:rsidR="00BA477E" w:rsidRPr="00C154D0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Expansão da emissão de atestados pré-reconhecidos pelo hospital</w:t>
            </w:r>
          </w:p>
        </w:tc>
      </w:tr>
      <w:tr w:rsidR="00BA477E" w:rsidRPr="00621024" w14:paraId="210339B1" w14:textId="096AB1D1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BF05D7B" w14:textId="6BCC4693" w:rsidR="00BA477E" w:rsidRPr="00215D33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PN 6</w:t>
            </w:r>
          </w:p>
        </w:tc>
        <w:tc>
          <w:tcPr>
            <w:tcW w:w="3135" w:type="dxa"/>
            <w:vAlign w:val="center"/>
          </w:tcPr>
          <w:p w14:paraId="2F3F0DDA" w14:textId="3091D181" w:rsidR="00BA477E" w:rsidRPr="00DF1414" w:rsidRDefault="00621024" w:rsidP="00BA477E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Aumento de Recursos Humanos</w:t>
            </w:r>
          </w:p>
        </w:tc>
        <w:tc>
          <w:tcPr>
            <w:tcW w:w="5306" w:type="dxa"/>
            <w:vAlign w:val="center"/>
          </w:tcPr>
          <w:p w14:paraId="5D34620F" w14:textId="66A29B99" w:rsidR="00BA477E" w:rsidRDefault="00621024" w:rsidP="00621024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Proposta para o aumento do número de médicos</w:t>
            </w:r>
          </w:p>
        </w:tc>
      </w:tr>
    </w:tbl>
    <w:p w14:paraId="13B7B9F1" w14:textId="3B5D691B" w:rsidR="00BA477E" w:rsidRDefault="00621024" w:rsidP="00621024">
      <w:pPr>
        <w:pStyle w:val="Legenda"/>
      </w:pPr>
      <w:bookmarkStart w:id="167" w:name="_Ref151820517"/>
      <w:bookmarkStart w:id="168" w:name="_Toc15605172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9</w:t>
      </w:r>
      <w:r>
        <w:fldChar w:fldCharType="end"/>
      </w:r>
      <w:bookmarkEnd w:id="167"/>
      <w:r>
        <w:t xml:space="preserve"> - Processos de negócio</w:t>
      </w:r>
      <w:bookmarkEnd w:id="168"/>
    </w:p>
    <w:p w14:paraId="246D0E45" w14:textId="25D690F2" w:rsidR="007E55E4" w:rsidRDefault="007E55E4" w:rsidP="007E55E4">
      <w:pPr>
        <w:pStyle w:val="Ttulo2"/>
        <w:rPr>
          <w:i/>
          <w:iCs/>
        </w:rPr>
      </w:pPr>
      <w:bookmarkStart w:id="169" w:name="_Toc156051708"/>
      <w:proofErr w:type="spellStart"/>
      <w:r w:rsidRPr="007E55E4">
        <w:rPr>
          <w:i/>
          <w:iCs/>
        </w:rPr>
        <w:t>Mock-ups</w:t>
      </w:r>
      <w:bookmarkEnd w:id="169"/>
      <w:proofErr w:type="spellEnd"/>
    </w:p>
    <w:p w14:paraId="581EE1D7" w14:textId="77777777" w:rsidR="009A15DB" w:rsidRDefault="009A15DB" w:rsidP="009A15DB">
      <w:pPr>
        <w:rPr>
          <w:lang w:eastAsia="en-GB"/>
        </w:rPr>
      </w:pPr>
    </w:p>
    <w:p w14:paraId="0A1541B0" w14:textId="77777777" w:rsidR="009A15DB" w:rsidRDefault="009A15DB" w:rsidP="009A15DB">
      <w:pPr>
        <w:rPr>
          <w:lang w:eastAsia="en-GB"/>
        </w:rPr>
      </w:pPr>
    </w:p>
    <w:p w14:paraId="60DBD805" w14:textId="77777777" w:rsidR="009A15DB" w:rsidRDefault="009A15DB" w:rsidP="009A15DB">
      <w:pPr>
        <w:rPr>
          <w:lang w:eastAsia="en-GB"/>
        </w:rPr>
      </w:pPr>
    </w:p>
    <w:p w14:paraId="29ABD68A" w14:textId="77777777" w:rsidR="009A15DB" w:rsidRDefault="009A15DB" w:rsidP="009A15DB">
      <w:pPr>
        <w:rPr>
          <w:lang w:eastAsia="en-GB"/>
        </w:rPr>
        <w:sectPr w:rsidR="009A15DB" w:rsidSect="00C50A58"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523663" w14:textId="77777777" w:rsidR="009A15DB" w:rsidRDefault="009A15DB" w:rsidP="009A15DB">
      <w:pPr>
        <w:rPr>
          <w:lang w:eastAsia="en-GB"/>
        </w:rPr>
        <w:sectPr w:rsidR="009A15DB" w:rsidSect="00C50A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FFF0BA" w14:textId="52A6F45C" w:rsidR="009A15DB" w:rsidRDefault="009A15DB" w:rsidP="009A15DB">
      <w:pPr>
        <w:pStyle w:val="Ttulo1"/>
      </w:pPr>
      <w:bookmarkStart w:id="170" w:name="_Toc156051709"/>
      <w:r>
        <w:lastRenderedPageBreak/>
        <w:t>Implementação</w:t>
      </w:r>
      <w:bookmarkEnd w:id="170"/>
    </w:p>
    <w:p w14:paraId="66BA3420" w14:textId="77777777" w:rsidR="003D4656" w:rsidRDefault="003D4656" w:rsidP="003D4656">
      <w:pPr>
        <w:rPr>
          <w:lang w:eastAsia="en-GB"/>
        </w:rPr>
      </w:pPr>
    </w:p>
    <w:p w14:paraId="7C62C2FA" w14:textId="7592C0AA" w:rsidR="003D4656" w:rsidRDefault="003D4656" w:rsidP="003D4656">
      <w:pPr>
        <w:pStyle w:val="Ttulo2"/>
      </w:pPr>
      <w:bookmarkStart w:id="171" w:name="_Toc156051710"/>
      <w:r>
        <w:t>Arquitetura e tecnologias</w:t>
      </w:r>
      <w:bookmarkEnd w:id="171"/>
    </w:p>
    <w:p w14:paraId="6722CB1C" w14:textId="77777777" w:rsidR="003D4656" w:rsidRDefault="003D4656" w:rsidP="003D4656">
      <w:pPr>
        <w:rPr>
          <w:lang w:eastAsia="en-GB"/>
        </w:rPr>
      </w:pPr>
    </w:p>
    <w:p w14:paraId="19FFE3B1" w14:textId="3ACDD876" w:rsidR="003D4656" w:rsidRDefault="003D4656" w:rsidP="003D4656">
      <w:pPr>
        <w:pStyle w:val="Ttulo2"/>
      </w:pPr>
      <w:bookmarkStart w:id="172" w:name="_Toc156051711"/>
      <w:r>
        <w:t>Cenários de integração</w:t>
      </w:r>
      <w:bookmarkEnd w:id="172"/>
    </w:p>
    <w:p w14:paraId="463317B5" w14:textId="77777777" w:rsidR="003D4656" w:rsidRDefault="003D4656" w:rsidP="003D4656">
      <w:pPr>
        <w:rPr>
          <w:lang w:eastAsia="en-GB"/>
        </w:rPr>
      </w:pPr>
    </w:p>
    <w:p w14:paraId="657AEB1D" w14:textId="7B64EC5E" w:rsidR="003D4656" w:rsidRDefault="003D4656" w:rsidP="003D4656">
      <w:pPr>
        <w:pStyle w:val="Ttulo2"/>
      </w:pPr>
      <w:bookmarkStart w:id="173" w:name="_Toc156051712"/>
      <w:r>
        <w:t>Metodologia</w:t>
      </w:r>
      <w:bookmarkEnd w:id="173"/>
    </w:p>
    <w:p w14:paraId="44682C44" w14:textId="77777777" w:rsidR="003D4656" w:rsidRPr="003D4656" w:rsidRDefault="003D4656" w:rsidP="003D4656">
      <w:pPr>
        <w:rPr>
          <w:lang w:eastAsia="en-GB"/>
        </w:rPr>
      </w:pPr>
    </w:p>
    <w:p w14:paraId="11893BF8" w14:textId="77777777" w:rsidR="007E55E4" w:rsidRPr="007E55E4" w:rsidRDefault="007E55E4" w:rsidP="007E55E4">
      <w:pPr>
        <w:ind w:left="360"/>
        <w:rPr>
          <w:lang w:eastAsia="en-GB"/>
        </w:rPr>
      </w:pPr>
    </w:p>
    <w:p w14:paraId="41794189" w14:textId="77777777" w:rsidR="00C407C6" w:rsidRDefault="00C407C6" w:rsidP="00C154D0">
      <w:r w:rsidRPr="00D84D29">
        <w:tab/>
      </w:r>
    </w:p>
    <w:p w14:paraId="57E10C93" w14:textId="77777777" w:rsidR="009A15DB" w:rsidRDefault="009A15DB" w:rsidP="00C154D0"/>
    <w:p w14:paraId="6FAC4568" w14:textId="77777777" w:rsidR="009A15DB" w:rsidRDefault="009A15DB" w:rsidP="00C154D0">
      <w:pPr>
        <w:sectPr w:rsidR="009A15DB" w:rsidSect="00C50A58">
          <w:headerReference w:type="defaul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294DF4" w14:textId="33465E51" w:rsidR="009A15DB" w:rsidRDefault="009A15DB" w:rsidP="009A15DB">
      <w:pPr>
        <w:pStyle w:val="Ttulo1"/>
      </w:pPr>
      <w:bookmarkStart w:id="174" w:name="_Toc156051713"/>
      <w:r>
        <w:lastRenderedPageBreak/>
        <w:t>Testes</w:t>
      </w:r>
      <w:bookmarkEnd w:id="174"/>
    </w:p>
    <w:p w14:paraId="71F39556" w14:textId="67C0D00C" w:rsidR="003D4656" w:rsidRPr="003D4656" w:rsidRDefault="003D4656" w:rsidP="003D4656">
      <w:pPr>
        <w:ind w:firstLine="360"/>
        <w:rPr>
          <w:lang w:eastAsia="en-GB"/>
        </w:rPr>
      </w:pPr>
      <w:r>
        <w:rPr>
          <w:lang w:eastAsia="en-GB"/>
        </w:rPr>
        <w:t xml:space="preserve">Durante este capítulo vão estar expostos os testes ao </w:t>
      </w:r>
      <w:r>
        <w:rPr>
          <w:i/>
          <w:iCs/>
          <w:lang w:eastAsia="en-GB"/>
        </w:rPr>
        <w:t>software</w:t>
      </w:r>
      <w:r>
        <w:rPr>
          <w:lang w:eastAsia="en-GB"/>
        </w:rPr>
        <w:t xml:space="preserve">, nomeadamente mais focado à API do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 xml:space="preserve"> à base de dados.</w:t>
      </w:r>
    </w:p>
    <w:p w14:paraId="67ED6C3C" w14:textId="77777777" w:rsidR="009A15DB" w:rsidRDefault="009A15DB" w:rsidP="009A15DB">
      <w:pPr>
        <w:rPr>
          <w:lang w:eastAsia="en-GB"/>
        </w:rPr>
      </w:pPr>
    </w:p>
    <w:p w14:paraId="26DEFD7B" w14:textId="77777777" w:rsidR="009A15DB" w:rsidRDefault="009A15DB" w:rsidP="009A15DB">
      <w:pPr>
        <w:rPr>
          <w:lang w:eastAsia="en-GB"/>
        </w:rPr>
      </w:pPr>
    </w:p>
    <w:p w14:paraId="683F816C" w14:textId="2AB7A388" w:rsidR="009A15DB" w:rsidRPr="009A15DB" w:rsidRDefault="009A15DB" w:rsidP="009A15DB">
      <w:pPr>
        <w:rPr>
          <w:lang w:eastAsia="en-GB"/>
        </w:rPr>
        <w:sectPr w:rsidR="009A15DB" w:rsidRPr="009A15DB" w:rsidSect="00C50A58"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AFEBD8" w14:textId="4A76C403" w:rsidR="009470C0" w:rsidRPr="00D84D29" w:rsidRDefault="00A30BA4" w:rsidP="00A30BA4">
      <w:pPr>
        <w:pStyle w:val="Ttulo1"/>
      </w:pPr>
      <w:bookmarkStart w:id="175" w:name="_Toc156051714"/>
      <w:r w:rsidRPr="00D84D29">
        <w:lastRenderedPageBreak/>
        <w:t>Conclusão</w:t>
      </w:r>
      <w:bookmarkEnd w:id="175"/>
    </w:p>
    <w:p w14:paraId="3FB92B72" w14:textId="77777777" w:rsidR="00A30BA4" w:rsidRPr="00D84D29" w:rsidRDefault="00A30BA4" w:rsidP="00A30BA4">
      <w:pPr>
        <w:rPr>
          <w:lang w:eastAsia="en-GB"/>
        </w:rPr>
        <w:sectPr w:rsidR="00A30BA4" w:rsidRPr="00D84D29" w:rsidSect="00C50A58">
          <w:headerReference w:type="defaul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3A60577F" w:rsidR="00A30BA4" w:rsidRPr="00D84D29" w:rsidRDefault="00E9071A" w:rsidP="00A30BA4">
      <w:pPr>
        <w:pStyle w:val="Ttulo1"/>
      </w:pPr>
      <w:bookmarkStart w:id="176" w:name="_Toc156051715"/>
      <w:r w:rsidRPr="00D84D29">
        <w:lastRenderedPageBreak/>
        <w:t>Webgrafia</w:t>
      </w:r>
      <w:bookmarkEnd w:id="176"/>
    </w:p>
    <w:p w14:paraId="0E576827" w14:textId="6ECA894D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21" w:history="1">
        <w:r w:rsidR="00E9071A" w:rsidRPr="00E51A96">
          <w:rPr>
            <w:rStyle w:val="Hiperligao"/>
            <w:color w:val="auto"/>
            <w:u w:val="none"/>
            <w:lang w:eastAsia="en-GB"/>
          </w:rPr>
          <w:t>https://www.doutorfinancas.pt/vida-e-familia/certificado-de-incapacidade-o-que-fazer-para-aceder-aos-beneficios/</w:t>
        </w:r>
      </w:hyperlink>
      <w:r w:rsidR="00E9071A" w:rsidRPr="00E51A96">
        <w:rPr>
          <w:lang w:eastAsia="en-GB"/>
        </w:rPr>
        <w:t xml:space="preserve"> [Acesso a 21 novembro 2023]</w:t>
      </w:r>
    </w:p>
    <w:p w14:paraId="228C3280" w14:textId="51373371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22" w:history="1">
        <w:r w:rsidR="00176577" w:rsidRPr="00E51A96">
          <w:rPr>
            <w:rStyle w:val="Hiperligao"/>
            <w:color w:val="auto"/>
            <w:u w:val="none"/>
            <w:lang w:eastAsia="en-GB"/>
          </w:rPr>
          <w:t>https://www.ers.pt/pt/utentes/perguntas-frequentes/faq/obtencao-de-atestado-medico-de-incapacidade-multiuso/</w:t>
        </w:r>
      </w:hyperlink>
      <w:r w:rsidR="00176577" w:rsidRPr="00E51A96">
        <w:rPr>
          <w:lang w:eastAsia="en-GB"/>
        </w:rPr>
        <w:t xml:space="preserve"> </w:t>
      </w:r>
    </w:p>
    <w:p w14:paraId="1E2757B5" w14:textId="76520598" w:rsidR="00E51A96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23" w:history="1">
        <w:r w:rsidR="00E51A96" w:rsidRPr="00E51A96">
          <w:rPr>
            <w:rStyle w:val="Hiperligao"/>
            <w:color w:val="auto"/>
            <w:u w:val="none"/>
            <w:lang w:eastAsia="en-GB"/>
          </w:rPr>
          <w:t>https://www.agendor.com.br/blog/matriz-swot-como-fazer/</w:t>
        </w:r>
      </w:hyperlink>
      <w:r w:rsidR="00E51A96" w:rsidRPr="00E51A96">
        <w:rPr>
          <w:lang w:eastAsia="en-GB"/>
        </w:rPr>
        <w:t xml:space="preserve"> [Acesso a 24 novembro 2023]</w:t>
      </w:r>
    </w:p>
    <w:p w14:paraId="36801316" w14:textId="76CB6CD2" w:rsidR="00E51A96" w:rsidRPr="00BA477E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24" w:history="1">
        <w:r w:rsidR="00BA477E" w:rsidRPr="00BA477E">
          <w:rPr>
            <w:rStyle w:val="Hiperligao"/>
            <w:color w:val="auto"/>
            <w:u w:val="none"/>
            <w:lang w:eastAsia="en-GB"/>
          </w:rPr>
          <w:t>https://www.sydle.com/br/blog/processos-de-negocio-60e468a3b25037579719b0dd</w:t>
        </w:r>
      </w:hyperlink>
      <w:r w:rsidR="00BA477E" w:rsidRPr="00BA477E">
        <w:rPr>
          <w:lang w:eastAsia="en-GB"/>
        </w:rPr>
        <w:t xml:space="preserve"> [Ace</w:t>
      </w:r>
      <w:r w:rsidR="00BA477E">
        <w:rPr>
          <w:lang w:eastAsia="en-GB"/>
        </w:rPr>
        <w:t>sso a 25 novembro 2023]</w:t>
      </w:r>
    </w:p>
    <w:p w14:paraId="3C0B06BC" w14:textId="77777777" w:rsidR="00516254" w:rsidRPr="00BA477E" w:rsidRDefault="00516254" w:rsidP="004E2DD4">
      <w:pPr>
        <w:rPr>
          <w:lang w:eastAsia="en-GB"/>
        </w:rPr>
      </w:pPr>
    </w:p>
    <w:p w14:paraId="54175717" w14:textId="77777777" w:rsidR="009470C0" w:rsidRPr="00BA477E" w:rsidRDefault="009470C0" w:rsidP="009470C0">
      <w:pPr>
        <w:rPr>
          <w:lang w:eastAsia="en-GB"/>
        </w:rPr>
      </w:pPr>
    </w:p>
    <w:p w14:paraId="0512C3A2" w14:textId="77777777" w:rsidR="009470C0" w:rsidRPr="00BA477E" w:rsidRDefault="009470C0" w:rsidP="009470C0">
      <w:pPr>
        <w:rPr>
          <w:lang w:eastAsia="en-GB"/>
        </w:rPr>
      </w:pPr>
    </w:p>
    <w:p w14:paraId="490581CA" w14:textId="77777777" w:rsidR="009470C0" w:rsidRPr="00BA477E" w:rsidRDefault="009470C0" w:rsidP="009470C0">
      <w:pPr>
        <w:rPr>
          <w:lang w:eastAsia="en-GB"/>
        </w:rPr>
      </w:pPr>
    </w:p>
    <w:p w14:paraId="0430F0A9" w14:textId="77777777" w:rsidR="009470C0" w:rsidRPr="00BA477E" w:rsidRDefault="009470C0" w:rsidP="009470C0">
      <w:pPr>
        <w:rPr>
          <w:lang w:eastAsia="en-GB"/>
        </w:rPr>
      </w:pPr>
    </w:p>
    <w:p w14:paraId="17BB637B" w14:textId="77777777" w:rsidR="009470C0" w:rsidRPr="00BA477E" w:rsidRDefault="009470C0" w:rsidP="009470C0">
      <w:pPr>
        <w:rPr>
          <w:lang w:eastAsia="en-GB"/>
        </w:rPr>
      </w:pPr>
    </w:p>
    <w:p w14:paraId="6D55382A" w14:textId="77777777" w:rsidR="009470C0" w:rsidRPr="00BA477E" w:rsidRDefault="009470C0" w:rsidP="009470C0">
      <w:pPr>
        <w:rPr>
          <w:lang w:eastAsia="en-GB"/>
        </w:rPr>
      </w:pPr>
    </w:p>
    <w:p w14:paraId="57CBBFE4" w14:textId="77777777" w:rsidR="009470C0" w:rsidRPr="00BA477E" w:rsidRDefault="009470C0" w:rsidP="009470C0">
      <w:pPr>
        <w:rPr>
          <w:lang w:eastAsia="en-GB"/>
        </w:rPr>
      </w:pPr>
    </w:p>
    <w:p w14:paraId="5213D9B0" w14:textId="77777777" w:rsidR="009470C0" w:rsidRPr="00BA477E" w:rsidRDefault="009470C0" w:rsidP="009470C0">
      <w:pPr>
        <w:rPr>
          <w:lang w:eastAsia="en-GB"/>
        </w:rPr>
      </w:pPr>
    </w:p>
    <w:p w14:paraId="4D065ECE" w14:textId="77777777" w:rsidR="009470C0" w:rsidRPr="00BA477E" w:rsidRDefault="009470C0" w:rsidP="009470C0">
      <w:pPr>
        <w:rPr>
          <w:lang w:eastAsia="en-GB"/>
        </w:rPr>
      </w:pPr>
    </w:p>
    <w:p w14:paraId="4936C811" w14:textId="77777777" w:rsidR="009470C0" w:rsidRPr="00BA477E" w:rsidRDefault="009470C0" w:rsidP="009470C0">
      <w:pPr>
        <w:rPr>
          <w:lang w:eastAsia="en-GB"/>
        </w:rPr>
      </w:pPr>
    </w:p>
    <w:p w14:paraId="607FA996" w14:textId="77777777" w:rsidR="009470C0" w:rsidRPr="00BA477E" w:rsidRDefault="009470C0" w:rsidP="009470C0">
      <w:pPr>
        <w:rPr>
          <w:lang w:eastAsia="en-GB"/>
        </w:rPr>
      </w:pPr>
    </w:p>
    <w:p w14:paraId="52EBA695" w14:textId="77777777" w:rsidR="009470C0" w:rsidRPr="00BA477E" w:rsidRDefault="009470C0" w:rsidP="009470C0">
      <w:pPr>
        <w:rPr>
          <w:lang w:eastAsia="en-GB"/>
        </w:rPr>
      </w:pPr>
    </w:p>
    <w:p w14:paraId="1DCD6FAF" w14:textId="77777777" w:rsidR="009470C0" w:rsidRPr="00BA477E" w:rsidRDefault="009470C0" w:rsidP="009470C0">
      <w:pPr>
        <w:rPr>
          <w:lang w:eastAsia="en-GB"/>
        </w:rPr>
      </w:pPr>
    </w:p>
    <w:p w14:paraId="22077FBE" w14:textId="77777777" w:rsidR="009470C0" w:rsidRPr="00BA477E" w:rsidRDefault="009470C0" w:rsidP="009470C0">
      <w:pPr>
        <w:rPr>
          <w:lang w:eastAsia="en-GB"/>
        </w:rPr>
      </w:pPr>
    </w:p>
    <w:p w14:paraId="17FAAAE6" w14:textId="77777777" w:rsidR="009470C0" w:rsidRPr="00BA477E" w:rsidRDefault="009470C0" w:rsidP="009470C0">
      <w:pPr>
        <w:rPr>
          <w:lang w:eastAsia="en-GB"/>
        </w:rPr>
      </w:pPr>
    </w:p>
    <w:p w14:paraId="358AD614" w14:textId="77777777" w:rsidR="009470C0" w:rsidRPr="00BA477E" w:rsidRDefault="009470C0" w:rsidP="009470C0">
      <w:pPr>
        <w:rPr>
          <w:lang w:eastAsia="en-GB"/>
        </w:rPr>
      </w:pPr>
    </w:p>
    <w:p w14:paraId="7CA44883" w14:textId="77777777" w:rsidR="009470C0" w:rsidRPr="00BA477E" w:rsidRDefault="009470C0" w:rsidP="009470C0">
      <w:pPr>
        <w:rPr>
          <w:lang w:eastAsia="en-GB"/>
        </w:rPr>
      </w:pPr>
    </w:p>
    <w:p w14:paraId="2DD66E10" w14:textId="77777777" w:rsidR="009470C0" w:rsidRPr="00BA477E" w:rsidRDefault="009470C0" w:rsidP="009470C0">
      <w:pPr>
        <w:rPr>
          <w:lang w:eastAsia="en-GB"/>
        </w:rPr>
      </w:pPr>
    </w:p>
    <w:p w14:paraId="0CFEAE7F" w14:textId="77777777" w:rsidR="009470C0" w:rsidRPr="00BA477E" w:rsidRDefault="009470C0" w:rsidP="009470C0">
      <w:pPr>
        <w:rPr>
          <w:lang w:eastAsia="en-GB"/>
        </w:rPr>
      </w:pPr>
    </w:p>
    <w:p w14:paraId="38A5FC87" w14:textId="77777777" w:rsidR="009470C0" w:rsidRPr="00BA477E" w:rsidRDefault="009470C0" w:rsidP="009470C0">
      <w:pPr>
        <w:rPr>
          <w:lang w:eastAsia="en-GB"/>
        </w:rPr>
      </w:pPr>
    </w:p>
    <w:p w14:paraId="64DDDA10" w14:textId="77777777" w:rsidR="009470C0" w:rsidRPr="00BA477E" w:rsidRDefault="009470C0" w:rsidP="009470C0">
      <w:pPr>
        <w:rPr>
          <w:lang w:eastAsia="en-GB"/>
        </w:rPr>
      </w:pPr>
    </w:p>
    <w:p w14:paraId="55D57DB5" w14:textId="77777777" w:rsidR="009470C0" w:rsidRPr="00BA477E" w:rsidRDefault="009470C0" w:rsidP="009470C0">
      <w:pPr>
        <w:rPr>
          <w:lang w:eastAsia="en-GB"/>
        </w:rPr>
      </w:pPr>
    </w:p>
    <w:p w14:paraId="304467D4" w14:textId="4B4FEBE2" w:rsidR="009470C0" w:rsidRPr="00BA477E" w:rsidRDefault="009470C0" w:rsidP="009470C0">
      <w:pPr>
        <w:tabs>
          <w:tab w:val="left" w:pos="933"/>
        </w:tabs>
        <w:rPr>
          <w:lang w:eastAsia="en-GB"/>
        </w:rPr>
      </w:pPr>
      <w:r w:rsidRPr="00BA477E">
        <w:rPr>
          <w:lang w:eastAsia="en-GB"/>
        </w:rPr>
        <w:tab/>
      </w:r>
    </w:p>
    <w:sectPr w:rsidR="009470C0" w:rsidRPr="00BA477E" w:rsidSect="00C50A58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979B0" w14:textId="77777777" w:rsidR="00C50A58" w:rsidRPr="00DF1414" w:rsidRDefault="00C50A58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7B2772BC" w14:textId="77777777" w:rsidR="00C50A58" w:rsidRPr="00DF1414" w:rsidRDefault="00C50A58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945E8FA" w14:textId="3B49EA2E" w:rsidR="004D2A42" w:rsidRPr="00DF1414" w:rsidRDefault="004D2A42" w:rsidP="00EC2599">
    <w:pPr>
      <w:pStyle w:val="Rodap"/>
    </w:pPr>
    <w:r>
      <w:t>Ana Pinto</w:t>
    </w:r>
  </w:p>
  <w:p w14:paraId="4A675834" w14:textId="6B49D809" w:rsidR="00F3434F" w:rsidRPr="00DF1414" w:rsidRDefault="00EC2599" w:rsidP="00EC2599">
    <w:pPr>
      <w:pStyle w:val="Rodap"/>
    </w:pPr>
    <w:r w:rsidRPr="00DF1414">
      <w:t>Diana Dinis</w:t>
    </w:r>
    <w:r w:rsidRPr="00DF1414">
      <w:ptab w:relativeTo="margin" w:alignment="center" w:leader="none"/>
    </w:r>
    <w:r w:rsidRPr="00DF1414">
      <w:fldChar w:fldCharType="begin"/>
    </w:r>
    <w:r w:rsidRPr="00DF1414">
      <w:instrText>PAGE   \* MERGEFORMAT</w:instrText>
    </w:r>
    <w:r w:rsidRPr="00DF1414">
      <w:fldChar w:fldCharType="separate"/>
    </w:r>
    <w:r w:rsidRPr="00DF1414">
      <w:t>iii</w:t>
    </w:r>
    <w:r w:rsidRPr="00DF1414">
      <w:fldChar w:fldCharType="end"/>
    </w:r>
    <w:r w:rsidRPr="00DF1414">
      <w:ptab w:relativeTo="margin" w:alignment="right" w:leader="none"/>
    </w:r>
    <w:r w:rsidRPr="00DF1414">
      <w:t>202</w:t>
    </w:r>
    <w:r w:rsidR="00F37F65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DA225" w14:textId="77777777" w:rsidR="00C50A58" w:rsidRPr="00DF1414" w:rsidRDefault="00C50A58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5972BF24" w14:textId="77777777" w:rsidR="00C50A58" w:rsidRPr="00DF1414" w:rsidRDefault="00C50A58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54144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73993DC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8240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E2F64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56192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9B29" w14:textId="17071049" w:rsidR="00180DE9" w:rsidRPr="00DF1414" w:rsidRDefault="00180DE9">
    <w:pPr>
      <w:pStyle w:val="Cabealho"/>
    </w:pPr>
    <w:r w:rsidRPr="00DF1414">
      <w:rPr>
        <w:noProof/>
      </w:rPr>
      <w:drawing>
        <wp:anchor distT="0" distB="0" distL="114300" distR="114300" simplePos="0" relativeHeight="251662336" behindDoc="0" locked="0" layoutInCell="1" allowOverlap="1" wp14:anchorId="7BDB6422" wp14:editId="6B658BB2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43865574" name="Imagem 14386557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Viabilidade</w:t>
    </w:r>
    <w:r w:rsidRPr="00DF1414">
      <w:t xml:space="preserve"> Projeto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B79B" w14:textId="746863CD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3120" behindDoc="0" locked="0" layoutInCell="1" allowOverlap="1" wp14:anchorId="62D75ED4" wp14:editId="52CEA1D4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629845915" name="Imagem 162984591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2096" behindDoc="0" locked="0" layoutInCell="1" allowOverlap="1" wp14:anchorId="0E10912D" wp14:editId="51D42650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845691328" name="Imagem 84569132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0768F">
      <w:t>Análise de Requisitos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3DBBD" w14:textId="5F391F7F" w:rsidR="009A15DB" w:rsidRPr="00DF1414" w:rsidRDefault="009A15DB">
    <w:pPr>
      <w:pStyle w:val="Cabealho"/>
    </w:pPr>
    <w:r w:rsidRPr="00DF1414">
      <w:rPr>
        <w:noProof/>
      </w:rPr>
      <w:drawing>
        <wp:anchor distT="0" distB="0" distL="114300" distR="114300" simplePos="0" relativeHeight="251657216" behindDoc="0" locked="0" layoutInCell="1" allowOverlap="1" wp14:anchorId="7D51A0D2" wp14:editId="4BE49BBA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815198672" name="Imagem 181519867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5168" behindDoc="0" locked="0" layoutInCell="1" allowOverlap="1" wp14:anchorId="1D030373" wp14:editId="5C2328E4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116871317" name="Imagem 111687131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Implementação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CC81" w14:textId="4A598E95" w:rsidR="009A15DB" w:rsidRPr="00DF1414" w:rsidRDefault="009A15DB">
    <w:pPr>
      <w:pStyle w:val="Cabealho"/>
    </w:pPr>
    <w:r w:rsidRPr="00DF1414">
      <w:rPr>
        <w:noProof/>
      </w:rPr>
      <w:drawing>
        <wp:anchor distT="0" distB="0" distL="114300" distR="114300" simplePos="0" relativeHeight="251663360" behindDoc="0" locked="0" layoutInCell="1" allowOverlap="1" wp14:anchorId="5007441C" wp14:editId="31AD0C79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254758088" name="Imagem 25475808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60288" behindDoc="0" locked="0" layoutInCell="1" allowOverlap="1" wp14:anchorId="65CCB1D2" wp14:editId="78CEBF4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3756770" name="Imagem 202375677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Testes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9264" behindDoc="0" locked="0" layoutInCell="1" allowOverlap="1" wp14:anchorId="657D9043" wp14:editId="1C3713CD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1312" behindDoc="0" locked="0" layoutInCell="1" allowOverlap="1" wp14:anchorId="0C5E1CA1" wp14:editId="07FF622A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F72550"/>
    <w:multiLevelType w:val="hybridMultilevel"/>
    <w:tmpl w:val="17AA55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3" w15:restartNumberingAfterBreak="0">
    <w:nsid w:val="090B0D90"/>
    <w:multiLevelType w:val="hybridMultilevel"/>
    <w:tmpl w:val="4E34A6A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74A3E8">
      <w:numFmt w:val="bullet"/>
      <w:lvlText w:val=""/>
      <w:lvlJc w:val="left"/>
      <w:pPr>
        <w:ind w:left="2031" w:hanging="384"/>
      </w:pPr>
      <w:rPr>
        <w:rFonts w:ascii="Wingdings" w:eastAsiaTheme="minorHAnsi" w:hAnsi="Wingding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5653F4"/>
    <w:multiLevelType w:val="hybridMultilevel"/>
    <w:tmpl w:val="D5BC35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8" w15:restartNumberingAfterBreak="0">
    <w:nsid w:val="1FAB1494"/>
    <w:multiLevelType w:val="hybridMultilevel"/>
    <w:tmpl w:val="CC66F7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C1E53"/>
    <w:multiLevelType w:val="hybridMultilevel"/>
    <w:tmpl w:val="3E7C970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4C0106"/>
    <w:multiLevelType w:val="hybridMultilevel"/>
    <w:tmpl w:val="7DFE08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00C4D"/>
    <w:multiLevelType w:val="multilevel"/>
    <w:tmpl w:val="0E566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7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243487B"/>
    <w:multiLevelType w:val="hybridMultilevel"/>
    <w:tmpl w:val="A0FC6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772C9D"/>
    <w:multiLevelType w:val="hybridMultilevel"/>
    <w:tmpl w:val="EA821E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FC0533"/>
    <w:multiLevelType w:val="hybridMultilevel"/>
    <w:tmpl w:val="2FD0B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BD7B22"/>
    <w:multiLevelType w:val="multilevel"/>
    <w:tmpl w:val="68004282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45E33D0"/>
    <w:multiLevelType w:val="hybridMultilevel"/>
    <w:tmpl w:val="C5562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E3305"/>
    <w:multiLevelType w:val="hybridMultilevel"/>
    <w:tmpl w:val="2A38210E"/>
    <w:lvl w:ilvl="0" w:tplc="08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30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14"/>
  </w:num>
  <w:num w:numId="2" w16cid:durableId="2092727524">
    <w:abstractNumId w:val="30"/>
  </w:num>
  <w:num w:numId="3" w16cid:durableId="159181607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30"/>
  </w:num>
  <w:num w:numId="7" w16cid:durableId="176988909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24"/>
  </w:num>
  <w:num w:numId="10" w16cid:durableId="531461155">
    <w:abstractNumId w:val="13"/>
  </w:num>
  <w:num w:numId="11" w16cid:durableId="1053041731">
    <w:abstractNumId w:val="23"/>
  </w:num>
  <w:num w:numId="12" w16cid:durableId="756482255">
    <w:abstractNumId w:val="16"/>
  </w:num>
  <w:num w:numId="13" w16cid:durableId="1303775962">
    <w:abstractNumId w:val="28"/>
  </w:num>
  <w:num w:numId="14" w16cid:durableId="690842754">
    <w:abstractNumId w:val="0"/>
  </w:num>
  <w:num w:numId="15" w16cid:durableId="180944943">
    <w:abstractNumId w:val="20"/>
  </w:num>
  <w:num w:numId="16" w16cid:durableId="45568130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11"/>
  </w:num>
  <w:num w:numId="18" w16cid:durableId="2065252651">
    <w:abstractNumId w:val="26"/>
  </w:num>
  <w:num w:numId="19" w16cid:durableId="487287084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31"/>
  </w:num>
  <w:num w:numId="21" w16cid:durableId="1898010333">
    <w:abstractNumId w:val="10"/>
  </w:num>
  <w:num w:numId="22" w16cid:durableId="247084448">
    <w:abstractNumId w:val="26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26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26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26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19"/>
  </w:num>
  <w:num w:numId="27" w16cid:durableId="549267639">
    <w:abstractNumId w:val="26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25"/>
  </w:num>
  <w:num w:numId="29" w16cid:durableId="85005158">
    <w:abstractNumId w:val="25"/>
  </w:num>
  <w:num w:numId="30" w16cid:durableId="190867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2"/>
  </w:num>
  <w:num w:numId="33" w16cid:durableId="297494749">
    <w:abstractNumId w:val="7"/>
  </w:num>
  <w:num w:numId="34" w16cid:durableId="1318921741">
    <w:abstractNumId w:val="5"/>
  </w:num>
  <w:num w:numId="35" w16cid:durableId="923803328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12"/>
  </w:num>
  <w:num w:numId="38" w16cid:durableId="1829393964">
    <w:abstractNumId w:val="6"/>
  </w:num>
  <w:num w:numId="39" w16cid:durableId="1264533906">
    <w:abstractNumId w:val="17"/>
  </w:num>
  <w:num w:numId="40" w16cid:durableId="584339597">
    <w:abstractNumId w:val="1"/>
  </w:num>
  <w:num w:numId="41" w16cid:durableId="30040791">
    <w:abstractNumId w:val="8"/>
  </w:num>
  <w:num w:numId="42" w16cid:durableId="1929189441">
    <w:abstractNumId w:val="15"/>
  </w:num>
  <w:num w:numId="43" w16cid:durableId="148517436">
    <w:abstractNumId w:val="29"/>
  </w:num>
  <w:num w:numId="44" w16cid:durableId="2141460644">
    <w:abstractNumId w:val="3"/>
  </w:num>
  <w:num w:numId="45" w16cid:durableId="843129202">
    <w:abstractNumId w:val="22"/>
  </w:num>
  <w:num w:numId="46" w16cid:durableId="849300307">
    <w:abstractNumId w:val="27"/>
  </w:num>
  <w:num w:numId="47" w16cid:durableId="461508109">
    <w:abstractNumId w:val="21"/>
  </w:num>
  <w:num w:numId="48" w16cid:durableId="1095369669">
    <w:abstractNumId w:val="18"/>
  </w:num>
  <w:num w:numId="49" w16cid:durableId="429861133">
    <w:abstractNumId w:val="4"/>
  </w:num>
  <w:num w:numId="50" w16cid:durableId="17177751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567"/>
  <w:autoHyphenation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AC9"/>
    <w:rsid w:val="000C3E02"/>
    <w:rsid w:val="000F6416"/>
    <w:rsid w:val="0010768F"/>
    <w:rsid w:val="00110BB8"/>
    <w:rsid w:val="00122422"/>
    <w:rsid w:val="00130DAC"/>
    <w:rsid w:val="00130EA2"/>
    <w:rsid w:val="0013216C"/>
    <w:rsid w:val="0015047B"/>
    <w:rsid w:val="00170CE3"/>
    <w:rsid w:val="00176577"/>
    <w:rsid w:val="00180DE9"/>
    <w:rsid w:val="00183E10"/>
    <w:rsid w:val="00185629"/>
    <w:rsid w:val="0018733C"/>
    <w:rsid w:val="00194351"/>
    <w:rsid w:val="001B3DDE"/>
    <w:rsid w:val="001E63F9"/>
    <w:rsid w:val="001F003B"/>
    <w:rsid w:val="001F7E90"/>
    <w:rsid w:val="00213FD0"/>
    <w:rsid w:val="00215D33"/>
    <w:rsid w:val="002218E0"/>
    <w:rsid w:val="00265688"/>
    <w:rsid w:val="00284B03"/>
    <w:rsid w:val="002B468E"/>
    <w:rsid w:val="002C2821"/>
    <w:rsid w:val="002C4496"/>
    <w:rsid w:val="002E5A48"/>
    <w:rsid w:val="002E7000"/>
    <w:rsid w:val="002E7639"/>
    <w:rsid w:val="003374EB"/>
    <w:rsid w:val="00356E9D"/>
    <w:rsid w:val="00372CE4"/>
    <w:rsid w:val="00391067"/>
    <w:rsid w:val="00392862"/>
    <w:rsid w:val="00393C48"/>
    <w:rsid w:val="003958CE"/>
    <w:rsid w:val="00395914"/>
    <w:rsid w:val="003C218C"/>
    <w:rsid w:val="003D4656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C671F"/>
    <w:rsid w:val="004D2A42"/>
    <w:rsid w:val="004E2DD4"/>
    <w:rsid w:val="004F1162"/>
    <w:rsid w:val="004F3C56"/>
    <w:rsid w:val="00504CC1"/>
    <w:rsid w:val="00507A79"/>
    <w:rsid w:val="00516254"/>
    <w:rsid w:val="00555EE3"/>
    <w:rsid w:val="00557D7E"/>
    <w:rsid w:val="005761C4"/>
    <w:rsid w:val="005971FE"/>
    <w:rsid w:val="005A3192"/>
    <w:rsid w:val="005A51E1"/>
    <w:rsid w:val="005B5E36"/>
    <w:rsid w:val="005E6A78"/>
    <w:rsid w:val="005F3A49"/>
    <w:rsid w:val="006118FD"/>
    <w:rsid w:val="00621024"/>
    <w:rsid w:val="00642321"/>
    <w:rsid w:val="00642A4D"/>
    <w:rsid w:val="0067521D"/>
    <w:rsid w:val="006B2D6B"/>
    <w:rsid w:val="006D1CDA"/>
    <w:rsid w:val="006E14F6"/>
    <w:rsid w:val="006E217C"/>
    <w:rsid w:val="006E6DB3"/>
    <w:rsid w:val="00711711"/>
    <w:rsid w:val="00731617"/>
    <w:rsid w:val="00752474"/>
    <w:rsid w:val="00762F90"/>
    <w:rsid w:val="00765B7B"/>
    <w:rsid w:val="00766966"/>
    <w:rsid w:val="007729D6"/>
    <w:rsid w:val="00784C3F"/>
    <w:rsid w:val="007934E5"/>
    <w:rsid w:val="00793E5E"/>
    <w:rsid w:val="00795F3D"/>
    <w:rsid w:val="007B26F8"/>
    <w:rsid w:val="007B3230"/>
    <w:rsid w:val="007C5FCC"/>
    <w:rsid w:val="007D2D70"/>
    <w:rsid w:val="007E55E4"/>
    <w:rsid w:val="007F017D"/>
    <w:rsid w:val="007F5F4B"/>
    <w:rsid w:val="007F7AF3"/>
    <w:rsid w:val="00800A91"/>
    <w:rsid w:val="00805AD3"/>
    <w:rsid w:val="00811DF4"/>
    <w:rsid w:val="008129BD"/>
    <w:rsid w:val="00824178"/>
    <w:rsid w:val="00824E46"/>
    <w:rsid w:val="00847605"/>
    <w:rsid w:val="00853BDF"/>
    <w:rsid w:val="00854D7E"/>
    <w:rsid w:val="00874398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423E"/>
    <w:rsid w:val="009051BA"/>
    <w:rsid w:val="009213EE"/>
    <w:rsid w:val="00924377"/>
    <w:rsid w:val="009470C0"/>
    <w:rsid w:val="0095733C"/>
    <w:rsid w:val="00960700"/>
    <w:rsid w:val="00983839"/>
    <w:rsid w:val="00994206"/>
    <w:rsid w:val="00996680"/>
    <w:rsid w:val="009A15DB"/>
    <w:rsid w:val="009B49BD"/>
    <w:rsid w:val="009D6DC2"/>
    <w:rsid w:val="009F7774"/>
    <w:rsid w:val="00A03C07"/>
    <w:rsid w:val="00A07AA5"/>
    <w:rsid w:val="00A1349D"/>
    <w:rsid w:val="00A210EB"/>
    <w:rsid w:val="00A259F7"/>
    <w:rsid w:val="00A30BA4"/>
    <w:rsid w:val="00A33BA1"/>
    <w:rsid w:val="00A34F0C"/>
    <w:rsid w:val="00A37AA3"/>
    <w:rsid w:val="00A4440A"/>
    <w:rsid w:val="00A66540"/>
    <w:rsid w:val="00A74392"/>
    <w:rsid w:val="00A90AD9"/>
    <w:rsid w:val="00A93696"/>
    <w:rsid w:val="00AA7B2B"/>
    <w:rsid w:val="00AB022C"/>
    <w:rsid w:val="00B068A1"/>
    <w:rsid w:val="00B11131"/>
    <w:rsid w:val="00B202EC"/>
    <w:rsid w:val="00B2074A"/>
    <w:rsid w:val="00B24EDE"/>
    <w:rsid w:val="00B3272B"/>
    <w:rsid w:val="00B53243"/>
    <w:rsid w:val="00B66950"/>
    <w:rsid w:val="00B75848"/>
    <w:rsid w:val="00B75A04"/>
    <w:rsid w:val="00BA477E"/>
    <w:rsid w:val="00BB4EA3"/>
    <w:rsid w:val="00BC3437"/>
    <w:rsid w:val="00BC50CA"/>
    <w:rsid w:val="00BC7F2C"/>
    <w:rsid w:val="00BD5496"/>
    <w:rsid w:val="00C0065C"/>
    <w:rsid w:val="00C026A2"/>
    <w:rsid w:val="00C13ACC"/>
    <w:rsid w:val="00C154D0"/>
    <w:rsid w:val="00C24AE2"/>
    <w:rsid w:val="00C407C6"/>
    <w:rsid w:val="00C43DB6"/>
    <w:rsid w:val="00C50A58"/>
    <w:rsid w:val="00C604B6"/>
    <w:rsid w:val="00C60B2A"/>
    <w:rsid w:val="00C6618B"/>
    <w:rsid w:val="00C6655C"/>
    <w:rsid w:val="00C74B9A"/>
    <w:rsid w:val="00C77C81"/>
    <w:rsid w:val="00C82EF6"/>
    <w:rsid w:val="00C86786"/>
    <w:rsid w:val="00C86C1E"/>
    <w:rsid w:val="00C92830"/>
    <w:rsid w:val="00C935AD"/>
    <w:rsid w:val="00CC117D"/>
    <w:rsid w:val="00CC34D7"/>
    <w:rsid w:val="00CD1455"/>
    <w:rsid w:val="00CE0CBF"/>
    <w:rsid w:val="00CE2F64"/>
    <w:rsid w:val="00CF6C1F"/>
    <w:rsid w:val="00D0465A"/>
    <w:rsid w:val="00D2474E"/>
    <w:rsid w:val="00D37960"/>
    <w:rsid w:val="00D414F4"/>
    <w:rsid w:val="00D56900"/>
    <w:rsid w:val="00D77B4B"/>
    <w:rsid w:val="00D81C3C"/>
    <w:rsid w:val="00D84D29"/>
    <w:rsid w:val="00D9506C"/>
    <w:rsid w:val="00DA4C52"/>
    <w:rsid w:val="00DB501B"/>
    <w:rsid w:val="00DC420F"/>
    <w:rsid w:val="00DC4F26"/>
    <w:rsid w:val="00DD2947"/>
    <w:rsid w:val="00DD3268"/>
    <w:rsid w:val="00DE045B"/>
    <w:rsid w:val="00DE2E26"/>
    <w:rsid w:val="00DF1414"/>
    <w:rsid w:val="00E076DC"/>
    <w:rsid w:val="00E247E1"/>
    <w:rsid w:val="00E51A96"/>
    <w:rsid w:val="00E57FF4"/>
    <w:rsid w:val="00E630F7"/>
    <w:rsid w:val="00E661D4"/>
    <w:rsid w:val="00E71582"/>
    <w:rsid w:val="00E9071A"/>
    <w:rsid w:val="00E97946"/>
    <w:rsid w:val="00EC2599"/>
    <w:rsid w:val="00EC4DED"/>
    <w:rsid w:val="00ED6DF7"/>
    <w:rsid w:val="00EE24FB"/>
    <w:rsid w:val="00EE44F7"/>
    <w:rsid w:val="00F026C0"/>
    <w:rsid w:val="00F13268"/>
    <w:rsid w:val="00F256F7"/>
    <w:rsid w:val="00F3434F"/>
    <w:rsid w:val="00F350BE"/>
    <w:rsid w:val="00F3524D"/>
    <w:rsid w:val="00F37F65"/>
    <w:rsid w:val="00F47D15"/>
    <w:rsid w:val="00F53224"/>
    <w:rsid w:val="00F546A5"/>
    <w:rsid w:val="00F63F52"/>
    <w:rsid w:val="00F66C25"/>
    <w:rsid w:val="00F90368"/>
    <w:rsid w:val="00F91664"/>
    <w:rsid w:val="00FA2EC6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8AB51A2"/>
  <w15:docId w15:val="{CD99D222-A8B3-400F-B0C3-355C47EA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7E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29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6655C"/>
    <w:pPr>
      <w:spacing w:before="120"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6254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90423E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doutorfinancas.pt/vida-e-familia/certificado-de-incapacidade-o-que-fazer-para-aceder-aos-beneficios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www.sydle.com/br/blog/processos-de-negocio-60e468a3b25037579719b0d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agendor.com.br/blog/matriz-swot-como-fazer/" TargetMode="Externa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yperlink" Target="https://www.ers.pt/pt/utentes/perguntas-frequentes/faq/obtencao-de-atestado-medico-de-incapacidade-multiuso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5335</TotalTime>
  <Pages>20</Pages>
  <Words>2463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13</cp:revision>
  <cp:lastPrinted>2023-10-20T19:30:00Z</cp:lastPrinted>
  <dcterms:created xsi:type="dcterms:W3CDTF">2023-03-27T15:57:00Z</dcterms:created>
  <dcterms:modified xsi:type="dcterms:W3CDTF">2024-01-13T16:41:00Z</dcterms:modified>
</cp:coreProperties>
</file>