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3AD12395" w14:textId="3B114929" w:rsidR="00507A79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528263" w:history="1">
            <w:r w:rsidR="00507A79" w:rsidRPr="000B09AB">
              <w:rPr>
                <w:rStyle w:val="Hiperligao"/>
                <w:noProof/>
              </w:rPr>
              <w:t>1. Introdução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44ECC78" w14:textId="45052810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4" w:history="1">
            <w:r w:rsidR="00507A79" w:rsidRPr="000B09AB">
              <w:rPr>
                <w:rStyle w:val="Hiperligao"/>
                <w:noProof/>
              </w:rPr>
              <w:t>1.1. Enquadramento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5E06DA0E" w14:textId="2AFD5FD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5" w:history="1">
            <w:r w:rsidR="00507A79" w:rsidRPr="000B09AB">
              <w:rPr>
                <w:rStyle w:val="Hiperligao"/>
                <w:noProof/>
              </w:rPr>
              <w:t>1.2. Estrutura do documento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7E82958" w14:textId="09C7E90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6" w:history="1">
            <w:r w:rsidR="00507A79" w:rsidRPr="000B09AB">
              <w:rPr>
                <w:rStyle w:val="Hiperligao"/>
                <w:noProof/>
              </w:rPr>
              <w:t>2. Instigadores do projeto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0870224" w14:textId="150172A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2" w:history="1">
            <w:r w:rsidR="00507A79" w:rsidRPr="000B09AB">
              <w:rPr>
                <w:rStyle w:val="Hiperligao"/>
                <w:noProof/>
              </w:rPr>
              <w:t>2.1 Objetivos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669EB81" w14:textId="473D8D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3" w:history="1">
            <w:r w:rsidR="00507A79" w:rsidRPr="000B09AB">
              <w:rPr>
                <w:rStyle w:val="Hiperligao"/>
                <w:noProof/>
              </w:rPr>
              <w:t>2.2 Intervenientes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87C9831" w14:textId="54191395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4" w:history="1">
            <w:r w:rsidR="00507A79" w:rsidRPr="000B09AB">
              <w:rPr>
                <w:rStyle w:val="Hiperligao"/>
                <w:noProof/>
              </w:rPr>
              <w:t>2.3 Utilizadores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EE771F6" w14:textId="1BC232D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5" w:history="1">
            <w:r w:rsidR="00507A79" w:rsidRPr="000B09AB">
              <w:rPr>
                <w:rStyle w:val="Hiperligao"/>
                <w:noProof/>
              </w:rPr>
              <w:t>3. Análise de requisitos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00B9BE5" w14:textId="1E17671E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6" w:history="1">
            <w:r w:rsidR="00507A79" w:rsidRPr="000B09AB">
              <w:rPr>
                <w:rStyle w:val="Hiperligao"/>
                <w:noProof/>
              </w:rPr>
              <w:t>3.1 Requisitos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8687C81" w14:textId="52BA0439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7" w:history="1">
            <w:r w:rsidR="00507A79" w:rsidRPr="000B09AB">
              <w:rPr>
                <w:rStyle w:val="Hiperligao"/>
                <w:noProof/>
              </w:rPr>
              <w:t>3.2 Requisitos não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_Toc150528277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7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B7D3250" w14:textId="625029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1" w:history="1">
            <w:r w:rsidR="00507A79" w:rsidRPr="000B09AB">
              <w:rPr>
                <w:rStyle w:val="Hiperligao"/>
                <w:noProof/>
              </w:rPr>
              <w:t>3.3 Processos de negócio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_Toc150528281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10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2CFFEB8C" w14:textId="10A544C8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2" w:history="1">
            <w:r w:rsidR="00507A79" w:rsidRPr="000B09AB">
              <w:rPr>
                <w:rStyle w:val="Hiperligao"/>
                <w:noProof/>
              </w:rPr>
              <w:t>4. Implementação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70FC3472" w14:textId="100862C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3" w:history="1">
            <w:r w:rsidR="00507A79" w:rsidRPr="000B09AB">
              <w:rPr>
                <w:rStyle w:val="Hiperligao"/>
                <w:noProof/>
              </w:rPr>
              <w:t>4.1 Base de dados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674EA69" w14:textId="7537F856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4" w:history="1">
            <w:r w:rsidR="00507A79" w:rsidRPr="000B09AB">
              <w:rPr>
                <w:rStyle w:val="Hiperligao"/>
                <w:noProof/>
              </w:rPr>
              <w:t>5. Conclusão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E516E53" w14:textId="298962BD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5" w:history="1">
            <w:r w:rsidR="00507A79" w:rsidRPr="000B09AB">
              <w:rPr>
                <w:rStyle w:val="Hiperligao"/>
                <w:noProof/>
              </w:rPr>
              <w:t>6. Bibliografia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222B049" w14:textId="35023820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F8974F8" w14:textId="1753F87D" w:rsidR="00507A79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0528286" w:history="1">
        <w:r w:rsidR="00507A79" w:rsidRPr="00823FEE">
          <w:rPr>
            <w:rStyle w:val="Hiperligao"/>
            <w:noProof/>
          </w:rPr>
          <w:t>Figura 1 - Roda dos intervenientes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7591C3E" w14:textId="2418B422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7" w:history="1">
        <w:r w:rsidR="00507A79" w:rsidRPr="00823FEE">
          <w:rPr>
            <w:rStyle w:val="Hiperligao"/>
            <w:noProof/>
          </w:rPr>
          <w:t xml:space="preserve">Figura 2 - Matriz poder-interesse do Saúde </w:t>
        </w:r>
        <w:r w:rsidR="00507A79" w:rsidRPr="00823FEE">
          <w:rPr>
            <w:rStyle w:val="Hiperligao"/>
            <w:i/>
            <w:iCs/>
            <w:noProof/>
          </w:rPr>
          <w:t>On Line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09D61AC" w14:textId="1E7CF6A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8" w:history="1">
        <w:r w:rsidR="00507A79" w:rsidRPr="00823FEE">
          <w:rPr>
            <w:rStyle w:val="Hiperligao"/>
            <w:noProof/>
          </w:rPr>
          <w:t>Figura 3 - Caso de uso para o SI da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4</w:t>
        </w:r>
        <w:r w:rsidR="00507A79">
          <w:rPr>
            <w:noProof/>
            <w:webHidden/>
          </w:rPr>
          <w:fldChar w:fldCharType="end"/>
        </w:r>
      </w:hyperlink>
    </w:p>
    <w:p w14:paraId="70B8D394" w14:textId="35B7495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9" w:history="1">
        <w:r w:rsidR="00507A79" w:rsidRPr="00823FEE">
          <w:rPr>
            <w:rStyle w:val="Hiperligao"/>
            <w:noProof/>
          </w:rPr>
          <w:t>Figura 4 - Casos de uso para a gestão de contas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7D99DBA2" w14:textId="4E785B8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0" w:history="1">
        <w:r w:rsidR="00507A79" w:rsidRPr="00823FEE">
          <w:rPr>
            <w:rStyle w:val="Hiperligao"/>
            <w:noProof/>
          </w:rPr>
          <w:t>Figura 5 - Casos de uso da gestão do sistema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128BD442" w14:textId="0A609D46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1" w:history="1">
        <w:r w:rsidR="00507A79" w:rsidRPr="00823FEE">
          <w:rPr>
            <w:rStyle w:val="Hiperligao"/>
            <w:noProof/>
          </w:rPr>
          <w:t>Figura 6 - Casos de uso da gestão de consultas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195AABF0" w14:textId="7464D3E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0528292" w:history="1">
        <w:r w:rsidR="00507A79" w:rsidRPr="00823FEE">
          <w:rPr>
            <w:rStyle w:val="Hiperligao"/>
            <w:noProof/>
          </w:rPr>
          <w:t>Figura 7 - Diagrama Entidade Relação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9</w:t>
        </w:r>
        <w:r w:rsidR="00507A79">
          <w:rPr>
            <w:noProof/>
            <w:webHidden/>
          </w:rPr>
          <w:fldChar w:fldCharType="end"/>
        </w:r>
      </w:hyperlink>
    </w:p>
    <w:p w14:paraId="4682E65C" w14:textId="07DD9FC5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3" w:history="1">
        <w:r w:rsidR="00507A79" w:rsidRPr="00823FEE">
          <w:rPr>
            <w:rStyle w:val="Hiperligao"/>
            <w:noProof/>
          </w:rPr>
          <w:t>Figura 8 - Diagrama de atividades de marcação de consulta por um formulário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_Toc150528293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10</w:t>
        </w:r>
        <w:r w:rsidR="00507A79">
          <w:rPr>
            <w:noProof/>
            <w:webHidden/>
          </w:rPr>
          <w:fldChar w:fldCharType="end"/>
        </w:r>
      </w:hyperlink>
    </w:p>
    <w:p w14:paraId="00A3094D" w14:textId="26CC3EE6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33B012AB" w14:textId="31F61141" w:rsidR="00507A79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0528294" w:history="1">
        <w:r w:rsidR="00507A79" w:rsidRPr="006F1125">
          <w:rPr>
            <w:rStyle w:val="Hiperligao"/>
            <w:noProof/>
          </w:rPr>
          <w:t>Tabela 1 - RF de utilizador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_Toc150528294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04C8ED7C" w14:textId="5672B388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5" w:history="1">
        <w:r w:rsidR="00507A79" w:rsidRPr="006F1125">
          <w:rPr>
            <w:rStyle w:val="Hiperligao"/>
            <w:noProof/>
          </w:rPr>
          <w:t>Tabela 2 - RF de utente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_Toc150528295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2B4B6CD7" w14:textId="3094684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6" w:history="1">
        <w:r w:rsidR="00507A79" w:rsidRPr="006F1125">
          <w:rPr>
            <w:rStyle w:val="Hiperligao"/>
            <w:noProof/>
          </w:rPr>
          <w:t>Tabela 3 - RF de médico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079B2FD4" w14:textId="42F87AAD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7" w:history="1">
        <w:r w:rsidR="00507A79" w:rsidRPr="006F1125">
          <w:rPr>
            <w:rStyle w:val="Hiperligao"/>
            <w:noProof/>
          </w:rPr>
          <w:t>Tabela 4 - RF de gestor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67868293" w14:textId="2108124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8" w:history="1">
        <w:r w:rsidR="00507A79" w:rsidRPr="006F1125">
          <w:rPr>
            <w:rStyle w:val="Hiperligao"/>
            <w:noProof/>
          </w:rPr>
          <w:t>Tabela 5 - RF de administrativo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2E4C21D6" w14:textId="3EE1106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9" w:history="1">
        <w:r w:rsidR="00507A79" w:rsidRPr="006F1125">
          <w:rPr>
            <w:rStyle w:val="Hiperligao"/>
            <w:noProof/>
          </w:rPr>
          <w:t>Tabela 6 - Requisitos não funcionais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39BADFD1" w14:textId="5627CEB1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0" w:history="1">
        <w:r w:rsidR="00507A79" w:rsidRPr="006F1125">
          <w:rPr>
            <w:rStyle w:val="Hiperligao"/>
            <w:noProof/>
          </w:rPr>
          <w:t>Tabela 7 - Regras de negócio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51291CEE" w14:textId="4F578CF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1" w:history="1">
        <w:r w:rsidR="00507A79" w:rsidRPr="006F1125">
          <w:rPr>
            <w:rStyle w:val="Hiperligao"/>
            <w:noProof/>
          </w:rPr>
          <w:t>Tabela 8 - Pressupostos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3147C5A8" w14:textId="4B5E068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2" w:history="1">
        <w:r w:rsidR="00507A79" w:rsidRPr="006F1125">
          <w:rPr>
            <w:rStyle w:val="Hiperligao"/>
            <w:noProof/>
          </w:rPr>
          <w:t>Tabela 9 - Restrições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4C15DBAE" w14:textId="297686CA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45582FC8" w14:textId="77777777" w:rsidR="00507A79" w:rsidRPr="004E2DD4" w:rsidRDefault="00507A79" w:rsidP="001F003B">
      <w:pPr>
        <w:rPr>
          <w:i/>
          <w:iCs/>
          <w:lang w:eastAsia="en-GB"/>
        </w:rPr>
      </w:pPr>
      <w:r w:rsidRPr="004E2DD4">
        <w:rPr>
          <w:b/>
          <w:bCs/>
          <w:lang w:eastAsia="en-GB"/>
        </w:rPr>
        <w:t>API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proofErr w:type="spellStart"/>
      <w:r w:rsidRPr="004E2DD4">
        <w:rPr>
          <w:i/>
          <w:iCs/>
          <w:lang w:eastAsia="en-GB"/>
        </w:rPr>
        <w:t>Application</w:t>
      </w:r>
      <w:proofErr w:type="spellEnd"/>
      <w:r w:rsidRPr="004E2DD4">
        <w:rPr>
          <w:i/>
          <w:iCs/>
          <w:lang w:eastAsia="en-GB"/>
        </w:rPr>
        <w:t xml:space="preserve"> </w:t>
      </w:r>
      <w:proofErr w:type="spellStart"/>
      <w:r w:rsidRPr="004E2DD4">
        <w:rPr>
          <w:i/>
          <w:iCs/>
          <w:lang w:eastAsia="en-GB"/>
        </w:rPr>
        <w:t>Programming</w:t>
      </w:r>
      <w:proofErr w:type="spellEnd"/>
      <w:r w:rsidRPr="004E2DD4">
        <w:rPr>
          <w:i/>
          <w:iCs/>
          <w:lang w:eastAsia="en-GB"/>
        </w:rPr>
        <w:t xml:space="preserve"> Interface</w:t>
      </w:r>
    </w:p>
    <w:p w14:paraId="632DEF16" w14:textId="77777777" w:rsidR="00507A79" w:rsidRPr="004E2DD4" w:rsidRDefault="00507A79" w:rsidP="001F003B">
      <w:pPr>
        <w:rPr>
          <w:lang w:eastAsia="en-GB"/>
        </w:rPr>
      </w:pPr>
      <w:r w:rsidRPr="004E2DD4">
        <w:rPr>
          <w:b/>
          <w:bCs/>
          <w:lang w:eastAsia="en-GB"/>
        </w:rPr>
        <w:t>RF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r w:rsidRPr="004E2DD4">
        <w:rPr>
          <w:lang w:eastAsia="en-GB"/>
        </w:rPr>
        <w:t>Requisito(s) funcional(ais)</w:t>
      </w:r>
    </w:p>
    <w:p w14:paraId="7439FA41" w14:textId="77777777" w:rsidR="00507A79" w:rsidRPr="00057E0B" w:rsidRDefault="00507A79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6F427297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6333091C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37F1538F" w14:textId="77777777" w:rsidR="00507A79" w:rsidRPr="004F3C56" w:rsidRDefault="00507A79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528263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528264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528265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3F5EE6">
          <w:head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528266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5E6A78">
        <w:rPr>
          <w:i/>
          <w:iCs/>
          <w:lang w:eastAsia="en-GB"/>
        </w:rPr>
        <w:t>On</w:t>
      </w:r>
      <w:proofErr w:type="spellEnd"/>
      <w:r w:rsidRPr="005E6A78">
        <w:rPr>
          <w:i/>
          <w:iCs/>
          <w:lang w:eastAsia="en-GB"/>
        </w:rPr>
        <w:t xml:space="preserve"> </w:t>
      </w:r>
      <w:proofErr w:type="spellStart"/>
      <w:r w:rsidRPr="005E6A78">
        <w:rPr>
          <w:i/>
          <w:iCs/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Start w:id="20" w:name="_Toc150330425"/>
      <w:bookmarkStart w:id="21" w:name="_Toc150330475"/>
      <w:bookmarkStart w:id="22" w:name="_Toc15052826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3" w:name="_Toc147680677"/>
      <w:bookmarkStart w:id="24" w:name="_Toc147681741"/>
      <w:bookmarkStart w:id="25" w:name="_Toc147689693"/>
      <w:bookmarkStart w:id="26" w:name="_Toc147689915"/>
      <w:bookmarkStart w:id="27" w:name="_Toc148380937"/>
      <w:bookmarkStart w:id="28" w:name="_Toc148384352"/>
      <w:bookmarkStart w:id="29" w:name="_Toc148476765"/>
      <w:bookmarkStart w:id="30" w:name="_Toc148513954"/>
      <w:bookmarkStart w:id="31" w:name="_Toc148555634"/>
      <w:bookmarkStart w:id="32" w:name="_Toc148556012"/>
      <w:bookmarkStart w:id="33" w:name="_Toc148557893"/>
      <w:bookmarkStart w:id="34" w:name="_Toc148558203"/>
      <w:bookmarkStart w:id="35" w:name="_Toc148725966"/>
      <w:bookmarkStart w:id="36" w:name="_Toc148726184"/>
      <w:bookmarkStart w:id="37" w:name="_Toc150003538"/>
      <w:bookmarkStart w:id="38" w:name="_Toc150330426"/>
      <w:bookmarkStart w:id="39" w:name="_Toc150330476"/>
      <w:bookmarkStart w:id="40" w:name="_Toc15052826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1" w:name="_Toc147680678"/>
      <w:bookmarkStart w:id="42" w:name="_Toc147681742"/>
      <w:bookmarkStart w:id="43" w:name="_Toc147689694"/>
      <w:bookmarkStart w:id="44" w:name="_Toc147689916"/>
      <w:bookmarkStart w:id="45" w:name="_Toc148380938"/>
      <w:bookmarkStart w:id="46" w:name="_Toc148384353"/>
      <w:bookmarkStart w:id="47" w:name="_Toc148476766"/>
      <w:bookmarkStart w:id="48" w:name="_Toc148513955"/>
      <w:bookmarkStart w:id="49" w:name="_Toc148555635"/>
      <w:bookmarkStart w:id="50" w:name="_Toc148556013"/>
      <w:bookmarkStart w:id="51" w:name="_Toc148557894"/>
      <w:bookmarkStart w:id="52" w:name="_Toc148558204"/>
      <w:bookmarkStart w:id="53" w:name="_Toc148725967"/>
      <w:bookmarkStart w:id="54" w:name="_Toc148726185"/>
      <w:bookmarkStart w:id="55" w:name="_Toc150003539"/>
      <w:bookmarkStart w:id="56" w:name="_Toc150330427"/>
      <w:bookmarkStart w:id="57" w:name="_Toc150330477"/>
      <w:bookmarkStart w:id="58" w:name="_Toc150528269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9" w:name="_Toc150003540"/>
      <w:bookmarkStart w:id="60" w:name="_Toc150330428"/>
      <w:bookmarkStart w:id="61" w:name="_Toc150330478"/>
      <w:bookmarkStart w:id="62" w:name="_Toc150528270"/>
      <w:bookmarkEnd w:id="59"/>
      <w:bookmarkEnd w:id="60"/>
      <w:bookmarkEnd w:id="61"/>
      <w:bookmarkEnd w:id="62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3" w:name="_Toc150003541"/>
      <w:bookmarkStart w:id="64" w:name="_Toc150330429"/>
      <w:bookmarkStart w:id="65" w:name="_Toc150330479"/>
      <w:bookmarkStart w:id="66" w:name="_Toc150528271"/>
      <w:bookmarkEnd w:id="63"/>
      <w:bookmarkEnd w:id="64"/>
      <w:bookmarkEnd w:id="65"/>
      <w:bookmarkEnd w:id="66"/>
    </w:p>
    <w:p w14:paraId="056A43A2" w14:textId="72EDDC76" w:rsidR="00795F3D" w:rsidRPr="00DF1414" w:rsidRDefault="00185629" w:rsidP="00D2474E">
      <w:pPr>
        <w:pStyle w:val="Ttulo2"/>
      </w:pPr>
      <w:bookmarkStart w:id="67" w:name="_Toc150528272"/>
      <w:r w:rsidRPr="00DF1414">
        <w:t>Objetivos</w:t>
      </w:r>
      <w:r w:rsidR="004F1162">
        <w:t xml:space="preserve"> do sistema</w:t>
      </w:r>
      <w:bookmarkEnd w:id="67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68" w:name="_Toc150528273"/>
      <w:r w:rsidRPr="00DF1414">
        <w:t>Intervenientes</w:t>
      </w:r>
      <w:bookmarkEnd w:id="68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5EAA90E3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6B4D1439" w:rsidR="005971FE" w:rsidRPr="00DF1414" w:rsidRDefault="005971FE" w:rsidP="005971FE">
      <w:pPr>
        <w:pStyle w:val="Legenda"/>
        <w:rPr>
          <w:lang w:eastAsia="en-GB"/>
        </w:rPr>
      </w:pPr>
      <w:bookmarkStart w:id="69" w:name="_Ref147689683"/>
      <w:bookmarkStart w:id="70" w:name="_Toc15052828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1</w:t>
      </w:r>
      <w:r w:rsidRPr="00DF1414">
        <w:fldChar w:fldCharType="end"/>
      </w:r>
      <w:bookmarkEnd w:id="69"/>
      <w:r w:rsidRPr="00DF1414">
        <w:t xml:space="preserve"> - Roda dos intervenientes</w:t>
      </w:r>
      <w:bookmarkEnd w:id="70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71" w:name="_Toc150528274"/>
      <w:r w:rsidRPr="00DF1414">
        <w:t>Utilizadores do sistema</w:t>
      </w:r>
      <w:bookmarkEnd w:id="71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158F0C2B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76AAE5C6" w:rsidR="00D37960" w:rsidRPr="00DF1414" w:rsidRDefault="00BC50CA" w:rsidP="005971FE">
      <w:pPr>
        <w:pStyle w:val="Legenda"/>
        <w:rPr>
          <w:lang w:eastAsia="en-GB"/>
        </w:rPr>
      </w:pPr>
      <w:bookmarkStart w:id="72" w:name="_Ref147681584"/>
      <w:bookmarkStart w:id="73" w:name="_Toc150528287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2</w:t>
      </w:r>
      <w:r w:rsidRPr="00DF1414">
        <w:fldChar w:fldCharType="end"/>
      </w:r>
      <w:bookmarkEnd w:id="72"/>
      <w:r w:rsidRPr="00DF1414">
        <w:t xml:space="preserve"> - Matriz poder-interesse do Saúde </w:t>
      </w:r>
      <w:proofErr w:type="spellStart"/>
      <w:r w:rsidRPr="005E6A78">
        <w:rPr>
          <w:i/>
          <w:iCs/>
        </w:rPr>
        <w:t>On</w:t>
      </w:r>
      <w:proofErr w:type="spellEnd"/>
      <w:r w:rsidRPr="005E6A78">
        <w:rPr>
          <w:i/>
          <w:iCs/>
        </w:rPr>
        <w:t xml:space="preserve"> </w:t>
      </w:r>
      <w:proofErr w:type="spellStart"/>
      <w:r w:rsidRPr="005E6A78">
        <w:rPr>
          <w:i/>
          <w:iCs/>
        </w:rPr>
        <w:t>Line</w:t>
      </w:r>
      <w:bookmarkEnd w:id="73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74" w:name="_Toc150528275"/>
      <w:r w:rsidRPr="00DF1414">
        <w:lastRenderedPageBreak/>
        <w:t>Análise</w:t>
      </w:r>
      <w:r w:rsidR="00D0465A" w:rsidRPr="00DF1414">
        <w:t xml:space="preserve"> de requisitos</w:t>
      </w:r>
      <w:bookmarkEnd w:id="74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4B2D6295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5" w:name="_Toc148384358"/>
      <w:bookmarkStart w:id="76" w:name="_Toc148476771"/>
      <w:bookmarkStart w:id="77" w:name="_Toc148513960"/>
      <w:bookmarkStart w:id="78" w:name="_Toc148555640"/>
      <w:bookmarkStart w:id="79" w:name="_Toc148556018"/>
      <w:bookmarkStart w:id="80" w:name="_Toc148557899"/>
      <w:bookmarkStart w:id="81" w:name="_Toc148558209"/>
      <w:bookmarkStart w:id="82" w:name="_Toc148725972"/>
      <w:bookmarkStart w:id="83" w:name="_Toc150528276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549AD2AA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</w:p>
    <w:p w14:paraId="103D10CB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</w:p>
    <w:p w14:paraId="7C27D212" w14:textId="529098A7" w:rsidR="006D1CDA" w:rsidRPr="00DF1414" w:rsidRDefault="006D1CDA" w:rsidP="006E2330">
      <w:pPr>
        <w:pStyle w:val="Ttulo2"/>
        <w:numPr>
          <w:ilvl w:val="1"/>
          <w:numId w:val="29"/>
        </w:numPr>
      </w:pPr>
      <w:r w:rsidRPr="00DF1414">
        <w:t>Requisitos funcionais</w:t>
      </w:r>
      <w:bookmarkEnd w:id="83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76E66FE6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507A79">
        <w:t xml:space="preserve">Figura </w:t>
      </w:r>
      <w:r w:rsidR="00507A79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12014DFF" w:rsidR="008F2321" w:rsidRDefault="006E6DB3" w:rsidP="006E6DB3">
      <w:pPr>
        <w:pStyle w:val="Legenda"/>
      </w:pPr>
      <w:bookmarkStart w:id="84" w:name="_Ref148384234"/>
      <w:bookmarkStart w:id="85" w:name="_Toc15052828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3</w:t>
      </w:r>
      <w:r w:rsidRPr="00DF1414">
        <w:fldChar w:fldCharType="end"/>
      </w:r>
      <w:bookmarkEnd w:id="84"/>
      <w:r w:rsidRPr="00DF1414">
        <w:t xml:space="preserve"> - Caso de uso para o SI da SOL</w:t>
      </w:r>
      <w:bookmarkEnd w:id="85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402162DF" w:rsidR="00EC4DED" w:rsidRDefault="00EC4DED" w:rsidP="00EC4DED">
      <w:pPr>
        <w:pStyle w:val="Legenda"/>
      </w:pPr>
      <w:bookmarkStart w:id="86" w:name="_Ref148556003"/>
      <w:bookmarkStart w:id="87" w:name="_Toc1505282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4</w:t>
      </w:r>
      <w:r>
        <w:fldChar w:fldCharType="end"/>
      </w:r>
      <w:bookmarkEnd w:id="86"/>
      <w:r>
        <w:t xml:space="preserve"> - Casos de uso para a </w:t>
      </w:r>
      <w:r w:rsidR="008D78E3">
        <w:t>gestão de contas</w:t>
      </w:r>
      <w:bookmarkEnd w:id="87"/>
    </w:p>
    <w:p w14:paraId="3E9F8361" w14:textId="77777777" w:rsidR="005E6A78" w:rsidRPr="005E6A78" w:rsidRDefault="005E6A78" w:rsidP="005E6A78"/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0CFFD208">
            <wp:extent cx="4181325" cy="317257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 b="11868"/>
                    <a:stretch/>
                  </pic:blipFill>
                  <pic:spPr bwMode="auto">
                    <a:xfrm>
                      <a:off x="0" y="0"/>
                      <a:ext cx="4181540" cy="317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02D4E65E" w:rsidR="00F91664" w:rsidRPr="00DF1414" w:rsidRDefault="008F2321" w:rsidP="00C77C81">
      <w:pPr>
        <w:pStyle w:val="Legenda"/>
      </w:pPr>
      <w:bookmarkStart w:id="88" w:name="_Ref148383719"/>
      <w:bookmarkStart w:id="89" w:name="_Toc150528290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5</w:t>
      </w:r>
      <w:r w:rsidRPr="00DF1414">
        <w:fldChar w:fldCharType="end"/>
      </w:r>
      <w:bookmarkEnd w:id="88"/>
      <w:r w:rsidRPr="00DF1414">
        <w:t xml:space="preserve"> - Casos de uso da gestão do sistema</w:t>
      </w:r>
      <w:bookmarkEnd w:id="89"/>
    </w:p>
    <w:p w14:paraId="266DF8F7" w14:textId="3D95E530" w:rsidR="00F91664" w:rsidRPr="00DF1414" w:rsidRDefault="008129BD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864126" wp14:editId="512D5CA0">
            <wp:extent cx="4818491" cy="4624259"/>
            <wp:effectExtent l="0" t="0" r="0" b="0"/>
            <wp:docPr id="803267677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677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2"/>
                    <a:stretch/>
                  </pic:blipFill>
                  <pic:spPr bwMode="auto">
                    <a:xfrm>
                      <a:off x="0" y="0"/>
                      <a:ext cx="4844244" cy="464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4E0D0779" w:rsidR="00642A4D" w:rsidRPr="00DF1414" w:rsidRDefault="00F91664" w:rsidP="009B49BD">
      <w:pPr>
        <w:pStyle w:val="Legenda"/>
      </w:pPr>
      <w:bookmarkStart w:id="90" w:name="_Ref148384345"/>
      <w:bookmarkStart w:id="91" w:name="_Toc150528291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90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91"/>
    </w:p>
    <w:p w14:paraId="476BE2B9" w14:textId="2F65A046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7F33F92C" w:rsidR="009B49BD" w:rsidRPr="00DF1414" w:rsidRDefault="00762F90" w:rsidP="005E6A78">
      <w:pPr>
        <w:pStyle w:val="Legenda"/>
        <w:spacing w:before="240"/>
      </w:pPr>
      <w:bookmarkStart w:id="92" w:name="_Ref148386307"/>
      <w:bookmarkStart w:id="93" w:name="_Toc150528294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1</w:t>
      </w:r>
      <w:r w:rsidR="00BC7F2C" w:rsidRPr="00DF1414">
        <w:fldChar w:fldCharType="end"/>
      </w:r>
      <w:bookmarkEnd w:id="92"/>
      <w:r w:rsidRPr="00DF1414">
        <w:t xml:space="preserve"> - RF de utilizador</w:t>
      </w:r>
      <w:bookmarkEnd w:id="93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453C96BB" w:rsidR="00EC4DED" w:rsidRPr="00EC4DED" w:rsidRDefault="00762F90" w:rsidP="00096620">
      <w:pPr>
        <w:pStyle w:val="Legenda"/>
        <w:spacing w:before="240"/>
      </w:pPr>
      <w:bookmarkStart w:id="94" w:name="_Toc15052829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94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lastRenderedPageBreak/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61D43387" w:rsidR="009B49BD" w:rsidRPr="00DF1414" w:rsidRDefault="000B19D3" w:rsidP="000B19D3">
      <w:pPr>
        <w:pStyle w:val="Legenda"/>
        <w:spacing w:before="240"/>
      </w:pPr>
      <w:bookmarkStart w:id="95" w:name="_Toc15052829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95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305D17D4" w:rsidR="009B49BD" w:rsidRPr="00DF1414" w:rsidRDefault="000B19D3" w:rsidP="000B19D3">
      <w:pPr>
        <w:pStyle w:val="Legenda"/>
        <w:spacing w:before="240"/>
      </w:pPr>
      <w:bookmarkStart w:id="96" w:name="_Toc150528297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9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291AF3BC" w:rsidR="009B49BD" w:rsidRPr="00DF1414" w:rsidRDefault="000B19D3" w:rsidP="000B19D3">
      <w:pPr>
        <w:pStyle w:val="Legenda"/>
        <w:spacing w:before="240"/>
      </w:pPr>
      <w:bookmarkStart w:id="97" w:name="_Ref148386540"/>
      <w:bookmarkStart w:id="98" w:name="_Toc150528298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5</w:t>
      </w:r>
      <w:r w:rsidR="00BC7F2C" w:rsidRPr="00DF1414">
        <w:fldChar w:fldCharType="end"/>
      </w:r>
      <w:bookmarkEnd w:id="97"/>
      <w:r w:rsidRPr="00DF1414">
        <w:t xml:space="preserve"> - RF de administrativo</w:t>
      </w:r>
      <w:bookmarkEnd w:id="98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6E2330">
      <w:pPr>
        <w:pStyle w:val="Ttulo2"/>
        <w:numPr>
          <w:ilvl w:val="1"/>
          <w:numId w:val="40"/>
        </w:numPr>
      </w:pPr>
      <w:bookmarkStart w:id="99" w:name="_Toc150528277"/>
      <w:r w:rsidRPr="00DF1414">
        <w:t>Requisitos não funcionais</w:t>
      </w:r>
      <w:bookmarkEnd w:id="99"/>
    </w:p>
    <w:p w14:paraId="306CF15F" w14:textId="5A8D317A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mantendo mesmas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040D56DE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100" w:name="_Ref148474188"/>
      <w:bookmarkStart w:id="101" w:name="_Toc150528299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100"/>
      <w:r w:rsidRPr="00DF1414">
        <w:t xml:space="preserve"> - Requisitos não funcionais do SOL</w:t>
      </w:r>
      <w:bookmarkEnd w:id="101"/>
    </w:p>
    <w:p w14:paraId="2C520E2B" w14:textId="52D13272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578B9218" w:rsidR="00FE58C4" w:rsidRPr="00DF1414" w:rsidRDefault="00FE58C4" w:rsidP="00FE58C4">
      <w:pPr>
        <w:pStyle w:val="Legenda"/>
        <w:spacing w:before="240"/>
      </w:pPr>
      <w:bookmarkStart w:id="102" w:name="_Ref148474822"/>
      <w:bookmarkStart w:id="103" w:name="_Toc150528300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7</w:t>
      </w:r>
      <w:r w:rsidRPr="00DF1414">
        <w:fldChar w:fldCharType="end"/>
      </w:r>
      <w:bookmarkEnd w:id="102"/>
      <w:r w:rsidRPr="00DF1414">
        <w:t xml:space="preserve"> - Regras de negócio do SOL</w:t>
      </w:r>
      <w:bookmarkEnd w:id="103"/>
    </w:p>
    <w:p w14:paraId="5EF50E10" w14:textId="45CBF911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7F99383A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104" w:name="_Ref148475697"/>
      <w:bookmarkStart w:id="105" w:name="_Toc150528301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8</w:t>
      </w:r>
      <w:r w:rsidRPr="00DF1414">
        <w:fldChar w:fldCharType="end"/>
      </w:r>
      <w:bookmarkEnd w:id="104"/>
      <w:r w:rsidRPr="00DF1414">
        <w:t xml:space="preserve"> - Pressupostos do SOL</w:t>
      </w:r>
      <w:bookmarkEnd w:id="105"/>
    </w:p>
    <w:p w14:paraId="4FEFD735" w14:textId="3CFA533E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507A79">
        <w:t xml:space="preserve">Tabela </w:t>
      </w:r>
      <w:r w:rsidR="00507A79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23351002" w:rsidR="00F546A5" w:rsidRDefault="00DF1414" w:rsidP="00C92830">
      <w:pPr>
        <w:pStyle w:val="Legenda"/>
        <w:spacing w:before="240"/>
      </w:pPr>
      <w:bookmarkStart w:id="106" w:name="_Ref148476626"/>
      <w:bookmarkStart w:id="107" w:name="_Toc1505283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07A79">
        <w:rPr>
          <w:noProof/>
        </w:rPr>
        <w:t>9</w:t>
      </w:r>
      <w:r>
        <w:fldChar w:fldCharType="end"/>
      </w:r>
      <w:bookmarkEnd w:id="106"/>
      <w:r>
        <w:t xml:space="preserve"> - Restrições do SOL</w:t>
      </w:r>
      <w:bookmarkEnd w:id="107"/>
    </w:p>
    <w:p w14:paraId="30ECFD3E" w14:textId="553306E0" w:rsidR="00C407C6" w:rsidRDefault="00C407C6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B486417" w14:textId="47C06CD9" w:rsidR="002218E0" w:rsidRDefault="0000000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108" w:name="_Ref149920745"/>
                  <w:bookmarkStart w:id="109" w:name="_Toc150528292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108"/>
                  <w:r>
                    <w:t xml:space="preserve"> - Diagrama Entidade Relação do SOL</w:t>
                  </w:r>
                  <w:bookmarkEnd w:id="109"/>
                </w:p>
              </w:txbxContent>
            </v:textbox>
            <w10:wrap type="square"/>
          </v:shape>
        </w:pict>
      </w:r>
      <w:r w:rsidR="00C407C6">
        <w:rPr>
          <w:noProof/>
        </w:rPr>
        <w:drawing>
          <wp:anchor distT="0" distB="0" distL="114300" distR="114300" simplePos="0" relativeHeight="251658240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0" w:name="_Toc150003548"/>
      <w:bookmarkStart w:id="111" w:name="_Toc150330436"/>
      <w:bookmarkStart w:id="112" w:name="_Toc150330486"/>
      <w:bookmarkStart w:id="113" w:name="_Toc150528278"/>
      <w:bookmarkEnd w:id="110"/>
      <w:bookmarkEnd w:id="111"/>
      <w:bookmarkEnd w:id="112"/>
      <w:bookmarkEnd w:id="113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4" w:name="_Toc150003549"/>
      <w:bookmarkStart w:id="115" w:name="_Toc150330437"/>
      <w:bookmarkStart w:id="116" w:name="_Toc150330487"/>
      <w:bookmarkStart w:id="117" w:name="_Toc150528279"/>
      <w:bookmarkEnd w:id="114"/>
      <w:bookmarkEnd w:id="115"/>
      <w:bookmarkEnd w:id="116"/>
      <w:bookmarkEnd w:id="117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8" w:name="_Toc150003550"/>
      <w:bookmarkStart w:id="119" w:name="_Toc150330438"/>
      <w:bookmarkStart w:id="120" w:name="_Toc150330488"/>
      <w:bookmarkStart w:id="121" w:name="_Toc150528280"/>
      <w:bookmarkEnd w:id="118"/>
      <w:bookmarkEnd w:id="119"/>
      <w:bookmarkEnd w:id="120"/>
      <w:bookmarkEnd w:id="121"/>
    </w:p>
    <w:p w14:paraId="2F308D0F" w14:textId="544738C5" w:rsidR="00C935AD" w:rsidRDefault="00C935AD" w:rsidP="00C935AD">
      <w:pPr>
        <w:pStyle w:val="Ttulo2"/>
      </w:pPr>
      <w:bookmarkStart w:id="122" w:name="_Toc150528281"/>
      <w:r>
        <w:t>Processo</w:t>
      </w:r>
      <w:r w:rsidR="005E6A78">
        <w:t>s</w:t>
      </w:r>
      <w:r>
        <w:t xml:space="preserve"> de negócio</w:t>
      </w:r>
      <w:bookmarkEnd w:id="122"/>
    </w:p>
    <w:p w14:paraId="74A04C5E" w14:textId="18B9C110" w:rsidR="00C935AD" w:rsidRDefault="00C935AD" w:rsidP="00C935AD">
      <w:pPr>
        <w:ind w:firstLine="360"/>
      </w:pPr>
      <w:r>
        <w:t xml:space="preserve">O processo de negócio mais importante no SOL será a </w:t>
      </w:r>
      <w:r w:rsidR="00711711">
        <w:t xml:space="preserve">gestão </w:t>
      </w:r>
      <w:r>
        <w:t>de consultas</w:t>
      </w:r>
      <w:r w:rsidR="00711711">
        <w:t>, incluindo a marcação destas a partir de um formulário</w:t>
      </w:r>
      <w:r>
        <w:t xml:space="preserve">. O diagrama de atividades na </w:t>
      </w:r>
      <w:r>
        <w:fldChar w:fldCharType="begin"/>
      </w:r>
      <w:r>
        <w:instrText xml:space="preserve"> REF _Ref150327803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8</w:t>
      </w:r>
      <w:r>
        <w:fldChar w:fldCharType="end"/>
      </w:r>
      <w:r>
        <w:t xml:space="preserve"> representa o processo de </w:t>
      </w:r>
      <w:r w:rsidR="00711711">
        <w:t>gestã</w:t>
      </w:r>
      <w:r>
        <w:t>o d</w:t>
      </w:r>
      <w:r w:rsidR="00711711">
        <w:t>as</w:t>
      </w:r>
      <w:r>
        <w:t xml:space="preserve"> consulta</w:t>
      </w:r>
      <w:r w:rsidR="00711711">
        <w:t>s</w:t>
      </w:r>
      <w:r>
        <w:t>:</w:t>
      </w:r>
    </w:p>
    <w:p w14:paraId="449E9CC5" w14:textId="4EC9CF8D" w:rsidR="00C935AD" w:rsidRDefault="00507A79" w:rsidP="00507A79">
      <w:pPr>
        <w:keepNext/>
        <w:jc w:val="center"/>
      </w:pPr>
      <w:r>
        <w:rPr>
          <w:noProof/>
        </w:rPr>
        <w:drawing>
          <wp:inline distT="0" distB="0" distL="0" distR="0" wp14:anchorId="2F2C41B2" wp14:editId="6FECEE21">
            <wp:extent cx="5662429" cy="5326380"/>
            <wp:effectExtent l="0" t="0" r="0" b="0"/>
            <wp:docPr id="2102970366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0366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4"/>
                    <a:stretch/>
                  </pic:blipFill>
                  <pic:spPr bwMode="auto">
                    <a:xfrm>
                      <a:off x="0" y="0"/>
                      <a:ext cx="5669306" cy="533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DC6C6" w14:textId="0EFBA33A" w:rsidR="0067521D" w:rsidRDefault="00C935AD" w:rsidP="00C935AD">
      <w:pPr>
        <w:pStyle w:val="Legenda"/>
      </w:pPr>
      <w:bookmarkStart w:id="123" w:name="_Ref150327803"/>
      <w:bookmarkStart w:id="124" w:name="_Toc150528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8</w:t>
      </w:r>
      <w:r>
        <w:fldChar w:fldCharType="end"/>
      </w:r>
      <w:bookmarkEnd w:id="123"/>
      <w:r>
        <w:t xml:space="preserve"> - Diagrama de atividades de marcação de consulta por um formulário</w:t>
      </w:r>
      <w:bookmarkEnd w:id="124"/>
    </w:p>
    <w:p w14:paraId="0B4E31D8" w14:textId="77777777" w:rsidR="00C935AD" w:rsidRPr="00C935AD" w:rsidRDefault="00C935AD" w:rsidP="00C935AD">
      <w:pPr>
        <w:rPr>
          <w:lang w:eastAsia="en-GB"/>
        </w:rPr>
      </w:pPr>
    </w:p>
    <w:p w14:paraId="0EBC07BF" w14:textId="13F11DB1" w:rsidR="00C935AD" w:rsidRPr="00C935AD" w:rsidRDefault="00C935AD" w:rsidP="00C935AD">
      <w:pPr>
        <w:rPr>
          <w:lang w:eastAsia="en-GB"/>
        </w:rPr>
        <w:sectPr w:rsidR="00C935AD" w:rsidRPr="00C935AD" w:rsidSect="002218E0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543BEE9F" w:rsidR="00F546A5" w:rsidRDefault="00040241" w:rsidP="00040241">
      <w:pPr>
        <w:pStyle w:val="Ttulo1"/>
      </w:pPr>
      <w:bookmarkStart w:id="125" w:name="_Toc150528282"/>
      <w:r>
        <w:lastRenderedPageBreak/>
        <w:t>Implementação</w:t>
      </w:r>
      <w:bookmarkEnd w:id="125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4E2DD4">
      <w:pPr>
        <w:pStyle w:val="Ttulo2"/>
      </w:pPr>
      <w:bookmarkStart w:id="126" w:name="_Toc150528283"/>
      <w:r>
        <w:t>Base de dados</w:t>
      </w:r>
      <w:bookmarkEnd w:id="126"/>
    </w:p>
    <w:p w14:paraId="6879D429" w14:textId="7FA57AA0" w:rsid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1C8AD3FD" w14:textId="77777777" w:rsidR="004E2DD4" w:rsidRDefault="004E2DD4" w:rsidP="002218E0">
      <w:pPr>
        <w:ind w:firstLine="360"/>
        <w:rPr>
          <w:lang w:eastAsia="en-GB"/>
        </w:rPr>
      </w:pPr>
    </w:p>
    <w:p w14:paraId="5317C132" w14:textId="4B639712" w:rsidR="004E2DD4" w:rsidRPr="004E2DD4" w:rsidRDefault="004E2DD4" w:rsidP="006E2330">
      <w:pPr>
        <w:pStyle w:val="Ttulo3"/>
      </w:pPr>
      <w:r w:rsidRPr="004E2DD4">
        <w:t>Entidades</w:t>
      </w:r>
    </w:p>
    <w:p w14:paraId="40A65ED4" w14:textId="1FBC0FCD" w:rsidR="004E2DD4" w:rsidRDefault="004E2DD4" w:rsidP="004E2DD4">
      <w:pPr>
        <w:ind w:firstLine="360"/>
      </w:pPr>
      <w:r>
        <w:t xml:space="preserve">A tabela </w:t>
      </w:r>
      <w:proofErr w:type="spellStart"/>
      <w:r>
        <w:rPr>
          <w:i/>
          <w:iCs/>
        </w:rPr>
        <w:t>forma_farmaceutica</w:t>
      </w:r>
      <w:proofErr w:type="spellEnd"/>
      <w:r>
        <w:t xml:space="preserve"> refere-se a como o medicamento é, por exemplo, se é em xarope, </w:t>
      </w:r>
      <w:r w:rsidR="000C3E02">
        <w:t>cápsula, comprimido, entre outras formas.</w:t>
      </w:r>
      <w:r>
        <w:t xml:space="preserve"> </w:t>
      </w:r>
      <w:r w:rsidR="000C3E02">
        <w:t>Os medicamentos com o mesmo nome podem ter várias formas de como são administrados, contribuindo para um maior conforto do utente, especialmente no caso de crianças que não consigam engolir comprimidos, o medicamento ter a opção se ser em xarope permite que o utente tome o medicamento de forma mais c</w:t>
      </w:r>
      <w:r w:rsidR="002E7639">
        <w:t>ó</w:t>
      </w:r>
      <w:r w:rsidR="000C3E02">
        <w:t xml:space="preserve">moda. </w:t>
      </w:r>
    </w:p>
    <w:p w14:paraId="629BD385" w14:textId="004923F9" w:rsidR="002E7639" w:rsidRPr="002E7639" w:rsidRDefault="002E7639" w:rsidP="004E2DD4">
      <w:pPr>
        <w:ind w:firstLine="360"/>
      </w:pPr>
      <w:r>
        <w:t xml:space="preserve">A injeção dos dados nesta tabela foi efetuada utilizando um ficheiro </w:t>
      </w:r>
      <w:proofErr w:type="spellStart"/>
      <w:r>
        <w:rPr>
          <w:i/>
          <w:iCs/>
        </w:rPr>
        <w:t>txt</w:t>
      </w:r>
      <w:proofErr w:type="spellEnd"/>
      <w:r>
        <w:t xml:space="preserve">, com dados do </w:t>
      </w:r>
      <w:proofErr w:type="spellStart"/>
      <w:r w:rsidRPr="002E7639">
        <w:rPr>
          <w:i/>
          <w:iCs/>
        </w:rPr>
        <w:t>Infomed</w:t>
      </w:r>
      <w:proofErr w:type="spellEnd"/>
      <w:r>
        <w:t xml:space="preserve">, filtrados, pois onde o serviço de </w:t>
      </w:r>
      <w:proofErr w:type="spellStart"/>
      <w:r>
        <w:rPr>
          <w:i/>
          <w:iCs/>
        </w:rPr>
        <w:t>host</w:t>
      </w:r>
      <w:proofErr w:type="spellEnd"/>
      <w:r>
        <w:t xml:space="preserve"> da base de dados tem um limite de tamanho, sendo necessário salvaguardar espaço.</w:t>
      </w:r>
    </w:p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27" w:name="_Toc150528284"/>
      <w:r w:rsidRPr="00DF1414">
        <w:lastRenderedPageBreak/>
        <w:t>Conclusão</w:t>
      </w:r>
      <w:bookmarkEnd w:id="127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Default="00795F3D" w:rsidP="00A30BA4">
      <w:pPr>
        <w:pStyle w:val="Ttulo1"/>
      </w:pPr>
      <w:bookmarkStart w:id="128" w:name="_Toc150528285"/>
      <w:r w:rsidRPr="00DF1414">
        <w:lastRenderedPageBreak/>
        <w:t>Bibliografia</w:t>
      </w:r>
      <w:bookmarkEnd w:id="128"/>
    </w:p>
    <w:p w14:paraId="33592ABA" w14:textId="7F48CF55" w:rsidR="004E2DD4" w:rsidRDefault="00000000" w:rsidP="004E2DD4">
      <w:pPr>
        <w:rPr>
          <w:lang w:eastAsia="en-GB"/>
        </w:rPr>
      </w:pPr>
      <w:hyperlink r:id="rId28" w:history="1">
        <w:r w:rsidR="00516254" w:rsidRPr="00AE5EEA">
          <w:rPr>
            <w:rStyle w:val="Hiperligao"/>
            <w:lang w:eastAsia="en-GB"/>
          </w:rPr>
          <w:t>https://extranet.infarmed.pt/INFOMED-fo/pesquisa-avancada.xhtml</w:t>
        </w:r>
      </w:hyperlink>
    </w:p>
    <w:p w14:paraId="597E7E38" w14:textId="35A84580" w:rsidR="00516254" w:rsidRDefault="00000000" w:rsidP="004E2DD4">
      <w:pPr>
        <w:rPr>
          <w:lang w:eastAsia="en-GB"/>
        </w:rPr>
      </w:pPr>
      <w:hyperlink r:id="rId29" w:history="1">
        <w:r w:rsidR="00516254" w:rsidRPr="00AE5EEA">
          <w:rPr>
            <w:rStyle w:val="Hiperligao"/>
            <w:lang w:eastAsia="en-GB"/>
          </w:rPr>
          <w:t>https://ordemdosmedicos.pt/especialidades/</w:t>
        </w:r>
      </w:hyperlink>
    </w:p>
    <w:p w14:paraId="3C0B06BC" w14:textId="77777777" w:rsidR="00516254" w:rsidRPr="004E2DD4" w:rsidRDefault="00516254" w:rsidP="004E2DD4">
      <w:pPr>
        <w:rPr>
          <w:lang w:eastAsia="en-GB"/>
        </w:rPr>
      </w:pPr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D31DD" w14:textId="77777777" w:rsidR="00EC1AC1" w:rsidRPr="00DF1414" w:rsidRDefault="00EC1AC1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2B2597FF" w14:textId="77777777" w:rsidR="00EC1AC1" w:rsidRPr="00DF1414" w:rsidRDefault="00EC1AC1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97B7C" w14:textId="77777777" w:rsidR="00EC1AC1" w:rsidRPr="00DF1414" w:rsidRDefault="00EC1AC1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1A8D6C88" w14:textId="77777777" w:rsidR="00EC1AC1" w:rsidRPr="00DF1414" w:rsidRDefault="00EC1AC1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646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568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4851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0560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5920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63872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389524503" name="Imagem 38952450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0016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461284" name="Imagem 14746128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7728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776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5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00C4D"/>
    <w:multiLevelType w:val="multilevel"/>
    <w:tmpl w:val="8362D2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772" w:hanging="19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D7B22"/>
    <w:multiLevelType w:val="multilevel"/>
    <w:tmpl w:val="D16CAA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9"/>
  </w:num>
  <w:num w:numId="2" w16cid:durableId="2092727524">
    <w:abstractNumId w:val="19"/>
  </w:num>
  <w:num w:numId="3" w16cid:durableId="15918160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9"/>
  </w:num>
  <w:num w:numId="7" w16cid:durableId="17698890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15"/>
  </w:num>
  <w:num w:numId="10" w16cid:durableId="531461155">
    <w:abstractNumId w:val="8"/>
  </w:num>
  <w:num w:numId="11" w16cid:durableId="1053041731">
    <w:abstractNumId w:val="14"/>
  </w:num>
  <w:num w:numId="12" w16cid:durableId="756482255">
    <w:abstractNumId w:val="10"/>
  </w:num>
  <w:num w:numId="13" w16cid:durableId="1303775962">
    <w:abstractNumId w:val="18"/>
  </w:num>
  <w:num w:numId="14" w16cid:durableId="690842754">
    <w:abstractNumId w:val="0"/>
  </w:num>
  <w:num w:numId="15" w16cid:durableId="180944943">
    <w:abstractNumId w:val="13"/>
  </w:num>
  <w:num w:numId="16" w16cid:durableId="455681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6"/>
  </w:num>
  <w:num w:numId="18" w16cid:durableId="2065252651">
    <w:abstractNumId w:val="17"/>
  </w:num>
  <w:num w:numId="19" w16cid:durableId="487287084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20"/>
  </w:num>
  <w:num w:numId="21" w16cid:durableId="1898010333">
    <w:abstractNumId w:val="5"/>
  </w:num>
  <w:num w:numId="22" w16cid:durableId="247084448">
    <w:abstractNumId w:val="1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2"/>
  </w:num>
  <w:num w:numId="27" w16cid:durableId="549267639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6"/>
  </w:num>
  <w:num w:numId="29" w16cid:durableId="85005158">
    <w:abstractNumId w:val="16"/>
  </w:num>
  <w:num w:numId="30" w16cid:durableId="190867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1"/>
  </w:num>
  <w:num w:numId="33" w16cid:durableId="297494749">
    <w:abstractNumId w:val="4"/>
  </w:num>
  <w:num w:numId="34" w16cid:durableId="1318921741">
    <w:abstractNumId w:val="2"/>
  </w:num>
  <w:num w:numId="35" w16cid:durableId="923803328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7"/>
  </w:num>
  <w:num w:numId="38" w16cid:durableId="1829393964">
    <w:abstractNumId w:val="3"/>
  </w:num>
  <w:num w:numId="39" w16cid:durableId="1264533906">
    <w:abstractNumId w:val="11"/>
  </w:num>
  <w:num w:numId="40" w16cid:durableId="2108650135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10BB8"/>
    <w:rsid w:val="00122422"/>
    <w:rsid w:val="00130DAC"/>
    <w:rsid w:val="00130EA2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2E7639"/>
    <w:rsid w:val="003374EB"/>
    <w:rsid w:val="00372CE4"/>
    <w:rsid w:val="00392862"/>
    <w:rsid w:val="00393C48"/>
    <w:rsid w:val="003958CE"/>
    <w:rsid w:val="00395914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E2DD4"/>
    <w:rsid w:val="004F1162"/>
    <w:rsid w:val="004F3C56"/>
    <w:rsid w:val="00507A79"/>
    <w:rsid w:val="00516254"/>
    <w:rsid w:val="00555EE3"/>
    <w:rsid w:val="005761C4"/>
    <w:rsid w:val="005971FE"/>
    <w:rsid w:val="005A51E1"/>
    <w:rsid w:val="005B5E36"/>
    <w:rsid w:val="005E6A78"/>
    <w:rsid w:val="005F3A49"/>
    <w:rsid w:val="006118FD"/>
    <w:rsid w:val="00642A4D"/>
    <w:rsid w:val="0067521D"/>
    <w:rsid w:val="006D1CDA"/>
    <w:rsid w:val="006E14F6"/>
    <w:rsid w:val="006E217C"/>
    <w:rsid w:val="006E2330"/>
    <w:rsid w:val="006E6DB3"/>
    <w:rsid w:val="00711711"/>
    <w:rsid w:val="00731617"/>
    <w:rsid w:val="00752474"/>
    <w:rsid w:val="00762F90"/>
    <w:rsid w:val="00765B7B"/>
    <w:rsid w:val="00766966"/>
    <w:rsid w:val="007729D6"/>
    <w:rsid w:val="007934E5"/>
    <w:rsid w:val="00793E5E"/>
    <w:rsid w:val="00795F3D"/>
    <w:rsid w:val="007B26F8"/>
    <w:rsid w:val="007B3230"/>
    <w:rsid w:val="007C5FCC"/>
    <w:rsid w:val="007D2D70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A07AA5"/>
    <w:rsid w:val="00A1349D"/>
    <w:rsid w:val="00A210EB"/>
    <w:rsid w:val="00A30BA4"/>
    <w:rsid w:val="00A34F0C"/>
    <w:rsid w:val="00A37AA3"/>
    <w:rsid w:val="00A4440A"/>
    <w:rsid w:val="00A74392"/>
    <w:rsid w:val="00A90AD9"/>
    <w:rsid w:val="00AA38A8"/>
    <w:rsid w:val="00AA7B2B"/>
    <w:rsid w:val="00AB022C"/>
    <w:rsid w:val="00B068A1"/>
    <w:rsid w:val="00B11131"/>
    <w:rsid w:val="00B202EC"/>
    <w:rsid w:val="00B24EDE"/>
    <w:rsid w:val="00B3272B"/>
    <w:rsid w:val="00B53243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6618B"/>
    <w:rsid w:val="00C77C81"/>
    <w:rsid w:val="00C92830"/>
    <w:rsid w:val="00C935AD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1AC1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63F52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3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3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3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hyperlink" Target="https://ordemdosmedicos.pt/especialidad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hyperlink" Target="https://extranet.infarmed.pt/INFOMED-fo/pesquisa-avancada.xhtml" TargetMode="Externa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18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76</cp:revision>
  <cp:lastPrinted>2023-10-20T19:30:00Z</cp:lastPrinted>
  <dcterms:created xsi:type="dcterms:W3CDTF">2023-03-27T15:57:00Z</dcterms:created>
  <dcterms:modified xsi:type="dcterms:W3CDTF">2023-11-15T09:32:00Z</dcterms:modified>
</cp:coreProperties>
</file>