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3168"/>
        <w:gridCol w:w="1728"/>
        <w:gridCol w:w="3168"/>
      </w:tblGrid>
      <w:tr>
        <w:tc>
          <w:tcPr>
            <w:tcW w:type="dxa" w:w="2160"/>
          </w:tcPr>
          <w:p>
            <w:r>
              <w:t>Nama</w:t>
            </w:r>
          </w:p>
        </w:tc>
        <w:tc>
          <w:tcPr>
            <w:tcW w:type="dxa" w:w="2160"/>
          </w:tcPr>
          <w:p>
            <w:r>
              <w:t>:</w:t>
            </w:r>
          </w:p>
        </w:tc>
        <w:tc>
          <w:tcPr>
            <w:tcW w:type="dxa" w:w="4320"/>
            <w:gridSpan w:val="2"/>
          </w:tcPr>
          <w:p>
            <w:r>
              <w:t>UJIAN TENGAH SEMESTER</w:t>
              <w:br/>
              <w:t>FAKULTAS TEKNOLOGI INFORMASI</w:t>
            </w:r>
          </w:p>
        </w:tc>
      </w:tr>
      <w:tr>
        <w:tc>
          <w:tcPr>
            <w:tcW w:type="dxa" w:w="2160"/>
          </w:tcPr>
          <w:p>
            <w:r>
              <w:t>NIM</w:t>
            </w:r>
          </w:p>
        </w:tc>
        <w:tc>
          <w:tcPr>
            <w:tcW w:type="dxa" w:w="2160"/>
          </w:tcPr>
          <w:p>
            <w:r>
              <w:t>:</w:t>
            </w:r>
          </w:p>
        </w:tc>
        <w:tc>
          <w:tcPr>
            <w:tcW w:type="dxa" w:w="4320"/>
            <w:gridSpan w:val="2"/>
          </w:tcPr>
          <w:p>
            <w:r/>
          </w:p>
        </w:tc>
      </w:tr>
      <w:tr>
        <w:tc>
          <w:tcPr>
            <w:tcW w:type="dxa" w:w="2160"/>
          </w:tcPr>
          <w:p>
            <w:r>
              <w:t>Kelas</w:t>
            </w:r>
          </w:p>
        </w:tc>
        <w:tc>
          <w:tcPr>
            <w:tcW w:type="dxa" w:w="2160"/>
          </w:tcPr>
          <w:p>
            <w:r>
              <w:t>:</w:t>
            </w:r>
          </w:p>
        </w:tc>
        <w:tc>
          <w:tcPr>
            <w:tcW w:type="dxa" w:w="4320"/>
            <w:gridSpan w:val="2"/>
          </w:tcPr>
          <w:p>
            <w:r/>
          </w:p>
        </w:tc>
      </w:tr>
      <w:tr>
        <w:tc>
          <w:tcPr>
            <w:tcW w:type="dxa" w:w="2160"/>
          </w:tcPr>
          <w:p>
            <w:r>
              <w:t>Program Studi</w:t>
            </w:r>
          </w:p>
        </w:tc>
        <w:tc>
          <w:tcPr>
            <w:tcW w:type="dxa" w:w="2160"/>
          </w:tcPr>
          <w:p>
            <w:r>
              <w:t>:</w:t>
            </w:r>
          </w:p>
        </w:tc>
        <w:tc>
          <w:tcPr>
            <w:tcW w:type="dxa" w:w="4320"/>
            <w:gridSpan w:val="2"/>
          </w:tcPr>
          <w:p>
            <w:r/>
          </w:p>
        </w:tc>
      </w:tr>
    </w:tbl>
    <w:p>
      <w:r>
        <w:rPr>
          <w:b/>
        </w:rPr>
        <w:t>Soal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Tuliskan Kembali Soal</w:t>
              <w:br/>
            </w:r>
          </w:p>
        </w:tc>
      </w:tr>
    </w:tbl>
    <w:p>
      <w:r>
        <w:rPr>
          <w:b/>
        </w:rPr>
        <w:t>Link ke repo Github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Tuliskan Link Repo Github Anda</w:t>
              <w:br/>
            </w:r>
          </w:p>
        </w:tc>
      </w:tr>
    </w:tbl>
    <w:p>
      <w:r>
        <w:rPr>
          <w:b/>
        </w:rPr>
        <w:t>Riwayat commit ke repo 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Perintah Ke AI</w:t>
            </w:r>
          </w:p>
        </w:tc>
        <w:tc>
          <w:tcPr>
            <w:tcW w:type="dxa" w:w="2160"/>
          </w:tcPr>
          <w:p>
            <w:r>
              <w:t>Judul Commit</w:t>
            </w:r>
          </w:p>
        </w:tc>
        <w:tc>
          <w:tcPr>
            <w:tcW w:type="dxa" w:w="2160"/>
          </w:tcPr>
          <w:p>
            <w:r>
              <w:t>Deskripsi Commit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Buat CMS sederhana dengan</w:t>
              <w:br/>
              <w:t>UI Admin  LTE</w:t>
            </w:r>
          </w:p>
        </w:tc>
        <w:tc>
          <w:tcPr>
            <w:tcW w:type="dxa" w:w="2160"/>
          </w:tcPr>
          <w:p>
            <w:r>
              <w:t>Code Awal CMS</w:t>
            </w:r>
          </w:p>
        </w:tc>
        <w:tc>
          <w:tcPr>
            <w:tcW w:type="dxa" w:w="2160"/>
          </w:tcPr>
          <w:p>
            <w:r>
              <w:t>Code awal hasil generate AI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Perbaiki koneksi database dan setup struktur tabel</w:t>
            </w:r>
          </w:p>
        </w:tc>
        <w:tc>
          <w:tcPr>
            <w:tcW w:type="dxa" w:w="2160"/>
          </w:tcPr>
          <w:p>
            <w:r>
              <w:t>Fix Database Connection &amp; Setup Tables</w:t>
            </w:r>
          </w:p>
        </w:tc>
        <w:tc>
          <w:tcPr>
            <w:tcW w:type="dxa" w:w="2160"/>
          </w:tcPr>
          <w:p>
            <w:r>
              <w:t>Memperbaiki koneksi MySQL dan membuat struktur tabel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Implementasi fitur login, register, dan autentikasi user</w:t>
            </w:r>
          </w:p>
        </w:tc>
        <w:tc>
          <w:tcPr>
            <w:tcW w:type="dxa" w:w="2160"/>
          </w:tcPr>
          <w:p>
            <w:r>
              <w:t>Add User Authentication</w:t>
            </w:r>
          </w:p>
        </w:tc>
        <w:tc>
          <w:tcPr>
            <w:tcW w:type="dxa" w:w="2160"/>
          </w:tcPr>
          <w:p>
            <w:r>
              <w:t>Menambah fitur login, register, dan autentikasi user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Tambahkan fitur CRUD untuk post, page, dan media</w:t>
            </w:r>
          </w:p>
        </w:tc>
        <w:tc>
          <w:tcPr>
            <w:tcW w:type="dxa" w:w="2160"/>
          </w:tcPr>
          <w:p>
            <w:r>
              <w:t>Add CRUD for Posts, Pages, and Media</w:t>
            </w:r>
          </w:p>
        </w:tc>
        <w:tc>
          <w:tcPr>
            <w:tcW w:type="dxa" w:w="2160"/>
          </w:tcPr>
          <w:p>
            <w:r>
              <w:t>Menambah fitur CRUD untuk post, page, dan media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Ubah tampilan login dan dashboard agar lebih modern dan biru</w:t>
            </w:r>
          </w:p>
        </w:tc>
        <w:tc>
          <w:tcPr>
            <w:tcW w:type="dxa" w:w="2160"/>
          </w:tcPr>
          <w:p>
            <w:r>
              <w:t>Update Login &amp; Dashboard UI</w:t>
            </w:r>
          </w:p>
        </w:tc>
        <w:tc>
          <w:tcPr>
            <w:tcW w:type="dxa" w:w="2160"/>
          </w:tcPr>
          <w:p>
            <w:r>
              <w:t>Membuat tampilan login dan dashboard lebih modern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Ubah tampilan posts, pages, media, dan profile agar konsisten dan modern</w:t>
            </w:r>
          </w:p>
        </w:tc>
        <w:tc>
          <w:tcPr>
            <w:tcW w:type="dxa" w:w="2160"/>
          </w:tcPr>
          <w:p>
            <w:r>
              <w:t>Update UI for Posts, Pages, Media, and Profile</w:t>
            </w:r>
          </w:p>
        </w:tc>
        <w:tc>
          <w:tcPr>
            <w:tcW w:type="dxa" w:w="2160"/>
          </w:tcPr>
          <w:p>
            <w:r>
              <w:t>Menyamakan tampilan posts, pages, media, dan profile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