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md" ContentType="text/markdown"/>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HotelOS: Real Vaqtli Mehmonxona Boshqaruv Tizimini Qurish</w:t>
      </w:r>
    </w:p>
    <w:p>
      <w:pPr>
        <w:pStyle w:val="Author"/>
      </w:pPr>
      <w:r>
        <w:t xml:space="preserve">Saidkamol Xamidullayev</w:t>
      </w:r>
    </w:p>
    <w:p>
      <w:pPr>
        <w:pStyle w:val="Date"/>
      </w:pPr>
      <w:r>
        <w:t xml:space="preserve">2026-yil 7-iyun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muqova-sahifasi"/>
    <w:p>
      <w:pPr>
        <w:pStyle w:val="Heading1"/>
      </w:pPr>
      <w:r>
        <w:t xml:space="preserve">Muqova sahifasi</w:t>
      </w:r>
    </w:p>
    <w:p>
      <w:pPr>
        <w:pStyle w:val="FirstParagraph"/>
      </w:pPr>
      <w:r>
        <w:rPr>
          <w:b/>
          <w:bCs/>
        </w:rPr>
        <w:t xml:space="preserve">Talabaning to’liq ismi:</w:t>
      </w:r>
      <w:r>
        <w:t xml:space="preserve"> </w:t>
      </w:r>
      <w:r>
        <w:t xml:space="preserve">Saidkamol Xamidullayev</w:t>
      </w:r>
    </w:p>
    <w:p>
      <w:pPr>
        <w:pStyle w:val="BodyText"/>
      </w:pPr>
      <w:r>
        <w:rPr>
          <w:b/>
          <w:bCs/>
        </w:rPr>
        <w:t xml:space="preserve">Talaba ID:</w:t>
      </w:r>
      <w:r>
        <w:t xml:space="preserve"> </w:t>
      </w:r>
      <w:r>
        <w:t xml:space="preserve">[TALABA_ID]</w:t>
      </w:r>
    </w:p>
    <w:p>
      <w:pPr>
        <w:pStyle w:val="BodyText"/>
      </w:pPr>
      <w:r>
        <w:rPr>
          <w:b/>
          <w:bCs/>
        </w:rPr>
        <w:t xml:space="preserve">Malaka:</w:t>
      </w:r>
      <w:r>
        <w:t xml:space="preserve"> </w:t>
      </w:r>
      <w:r>
        <w:t xml:space="preserve">Pearson BTEC Raqamli Texnologiyalar bo’yicha Oliy Milliy Diplomlar (HND)</w:t>
      </w:r>
    </w:p>
    <w:p>
      <w:pPr>
        <w:pStyle w:val="BodyText"/>
      </w:pPr>
      <w:r>
        <w:rPr>
          <w:b/>
          <w:bCs/>
        </w:rPr>
        <w:t xml:space="preserve">Modul nomi:</w:t>
      </w:r>
      <w:r>
        <w:t xml:space="preserve"> </w:t>
      </w:r>
      <w:r>
        <w:t xml:space="preserve">4-Modul: Dasturlash (H/618/7388, 4-daraja, 15 kredit)</w:t>
      </w:r>
    </w:p>
    <w:p>
      <w:pPr>
        <w:pStyle w:val="BodyText"/>
      </w:pPr>
      <w:r>
        <w:rPr>
          <w:b/>
          <w:bCs/>
        </w:rPr>
        <w:t xml:space="preserve">Vazifa nomi:</w:t>
      </w:r>
      <w:r>
        <w:t xml:space="preserve"> </w:t>
      </w:r>
      <w:r>
        <w:t xml:space="preserve">HotelOS — Real Vaqtli Mehmonxona Boshqaruv Tizimini Qurish</w:t>
      </w:r>
    </w:p>
    <w:p>
      <w:pPr>
        <w:pStyle w:val="BodyText"/>
      </w:pPr>
      <w:r>
        <w:rPr>
          <w:b/>
          <w:bCs/>
        </w:rPr>
        <w:t xml:space="preserve">Baholovchi:</w:t>
      </w:r>
      <w:r>
        <w:t xml:space="preserve"> </w:t>
      </w:r>
      <w:r>
        <w:t xml:space="preserve">[BAHOLOVCHI_ISMI]</w:t>
      </w:r>
    </w:p>
    <w:p>
      <w:pPr>
        <w:pStyle w:val="BodyText"/>
      </w:pPr>
      <w:r>
        <w:rPr>
          <w:b/>
          <w:bCs/>
        </w:rPr>
        <w:t xml:space="preserve">Topshirish sanasi:</w:t>
      </w:r>
      <w:r>
        <w:t xml:space="preserve"> </w:t>
      </w:r>
      <w:r>
        <w:t xml:space="preserve">2026-yil 7-iyun</w:t>
      </w:r>
    </w:p>
    <w:p>
      <w:pPr>
        <w:pStyle w:val="BodyText"/>
      </w:pPr>
      <w:r>
        <w:rPr>
          <w:b/>
          <w:bCs/>
        </w:rPr>
        <w:t xml:space="preserve">Manba kod:</w:t>
      </w:r>
      <w:r>
        <w:t xml:space="preserve"> </w:t>
      </w:r>
      <w:r>
        <w:t xml:space="preserve">https://github.com/xamidullayev38/hotelos</w:t>
      </w:r>
    </w:p>
    <w:bookmarkEnd w:id="18"/>
    <w:bookmarkStart w:id="19" w:name="mundarija"/>
    <w:p>
      <w:pPr>
        <w:pStyle w:val="Heading1"/>
      </w:pPr>
      <w:r>
        <w:t xml:space="preserve">Mundarija</w:t>
      </w:r>
    </w:p>
    <w:p>
      <w:pPr>
        <w:pStyle w:val="Compact"/>
        <w:numPr>
          <w:ilvl w:val="0"/>
          <w:numId w:val="1001"/>
        </w:numPr>
      </w:pPr>
      <w:r>
        <w:t xml:space="preserve">1-Vazifa — Algoritmlar va Kod Jarayoni</w:t>
      </w:r>
    </w:p>
    <w:p>
      <w:pPr>
        <w:pStyle w:val="Compact"/>
        <w:numPr>
          <w:ilvl w:val="0"/>
          <w:numId w:val="1001"/>
        </w:numPr>
      </w:pPr>
      <w:r>
        <w:t xml:space="preserve">2-Vazifa — HotelOSda Dasturlash Paradigmalari</w:t>
      </w:r>
    </w:p>
    <w:p>
      <w:pPr>
        <w:pStyle w:val="Compact"/>
        <w:numPr>
          <w:ilvl w:val="0"/>
          <w:numId w:val="1001"/>
        </w:numPr>
      </w:pPr>
      <w:r>
        <w:t xml:space="preserve">3-Vazifa — HotelOSni Qurish</w:t>
      </w:r>
    </w:p>
    <w:p>
      <w:pPr>
        <w:pStyle w:val="Compact"/>
        <w:numPr>
          <w:ilvl w:val="0"/>
          <w:numId w:val="1001"/>
        </w:numPr>
      </w:pPr>
      <w:r>
        <w:t xml:space="preserve">4-Vazifa — Disk Raskadrovka va Kodlash Standartlari</w:t>
      </w:r>
    </w:p>
    <w:p>
      <w:pPr>
        <w:pStyle w:val="Compact"/>
        <w:numPr>
          <w:ilvl w:val="0"/>
          <w:numId w:val="1001"/>
        </w:numPr>
      </w:pPr>
      <w:r>
        <w:t xml:space="preserve">Adabiyotlar ro’yxati</w:t>
      </w:r>
    </w:p>
    <w:p>
      <w:pPr>
        <w:pStyle w:val="Compact"/>
        <w:numPr>
          <w:ilvl w:val="0"/>
          <w:numId w:val="1001"/>
        </w:numPr>
      </w:pPr>
      <w:r>
        <w:t xml:space="preserve">Qo’shimchalar</w:t>
      </w:r>
    </w:p>
    <w:bookmarkEnd w:id="19"/>
    <w:bookmarkStart w:id="32" w:name="vazifa-algoritmlar-va-kod-jarayoni"/>
    <w:p>
      <w:pPr>
        <w:pStyle w:val="Heading1"/>
      </w:pPr>
      <w:r>
        <w:t xml:space="preserve">1-Vazifa — Algoritmlar va Kod Jarayoni</w:t>
      </w:r>
    </w:p>
    <w:bookmarkStart w:id="26" w:name="xona-tayinlash-algoritmi"/>
    <w:p>
      <w:pPr>
        <w:pStyle w:val="Heading2"/>
      </w:pPr>
      <w:r>
        <w:t xml:space="preserve">1.1 Xona Tayinlash Algoritmi</w:t>
      </w:r>
    </w:p>
    <w:bookmarkStart w:id="20" w:name="bosqichma-bosqich-tavsif"/>
    <w:p>
      <w:pPr>
        <w:pStyle w:val="Heading3"/>
      </w:pPr>
      <w:r>
        <w:t xml:space="preserve">Bosqichma-bosqich tavsif</w:t>
      </w:r>
    </w:p>
    <w:p>
      <w:pPr>
        <w:pStyle w:val="FirstParagraph"/>
      </w:pPr>
      <w:r>
        <w:t xml:space="preserve">Xona tayinlash algoritmi</w:t>
      </w:r>
      <w:r>
        <w:t xml:space="preserve"> </w:t>
      </w:r>
      <w:r>
        <w:rPr>
          <w:rStyle w:val="VerbatimChar"/>
        </w:rPr>
        <w:t xml:space="preserve">RoomAssignmentService.assign(roomType, floorPreference, proximityPreference)</w:t>
      </w:r>
      <w:r>
        <w:t xml:space="preserve"> </w:t>
      </w:r>
      <w:r>
        <w:t xml:space="preserve">metodida amalga oshirilgan. Algoritm besh ketma-ket bosqichdan iborat va har biri kandidatlar to’plamini bir oz qisqartiradi yoki tartiblaydi.</w:t>
      </w:r>
    </w:p>
    <w:p>
      <w:pPr>
        <w:pStyle w:val="BodyText"/>
      </w:pPr>
      <w:r>
        <w:rPr>
          <w:b/>
          <w:bCs/>
        </w:rPr>
        <w:t xml:space="preserve">1-bosqich — turi bo’yicha filtr.</w:t>
      </w:r>
      <w:r>
        <w:t xml:space="preserve"> </w:t>
      </w:r>
      <w:r>
        <w:t xml:space="preserve">Tizim barcha xonalar ro’yxatini Reception bazasidan oladi (</w:t>
      </w:r>
      <w:r>
        <w:rPr>
          <w:rStyle w:val="VerbatimChar"/>
        </w:rPr>
        <w:t xml:space="preserve">RoomRepository.findAll()</w:t>
      </w:r>
      <w:r>
        <w:t xml:space="preserve">) va Stream API yordamida xona turi mehmon bron qilgan turga teng bo’lmagan har bir xonani chiqarib tashlaydi. Bu qadam qattiq cheklov sifatida ishlaydi: agar mehmon SUITE so’ragan bo’lsa, hatto DOUBLE xonasi mavjud bo’lsa ham, u tanlanmaydi.</w:t>
      </w:r>
    </w:p>
    <w:p>
      <w:pPr>
        <w:pStyle w:val="BodyText"/>
      </w:pPr>
      <w:r>
        <w:rPr>
          <w:b/>
          <w:bCs/>
        </w:rPr>
        <w:t xml:space="preserve">2-bosqich — tozalik holati bo’yicha filtr.</w:t>
      </w:r>
      <w:r>
        <w:t xml:space="preserve"> </w:t>
      </w:r>
      <w:r>
        <w:t xml:space="preserve">Birinchi filtrdan o’tgan xonalardan faqat</w:t>
      </w:r>
      <w:r>
        <w:t xml:space="preserve"> </w:t>
      </w:r>
      <w:r>
        <w:rPr>
          <w:rStyle w:val="VerbatimChar"/>
        </w:rPr>
        <w:t xml:space="preserve">RoomStatus.CLEAN</w:t>
      </w:r>
      <w:r>
        <w:t xml:space="preserve"> </w:t>
      </w:r>
      <w:r>
        <w:t xml:space="preserve">holatidagilari qoladi.</w:t>
      </w:r>
      <w:r>
        <w:t xml:space="preserve"> </w:t>
      </w:r>
      <w:r>
        <w:rPr>
          <w:rStyle w:val="VerbatimChar"/>
        </w:rPr>
        <w:t xml:space="preserve">DIRTY</w:t>
      </w:r>
      <w:r>
        <w:t xml:space="preserve"> </w:t>
      </w:r>
      <w:r>
        <w:t xml:space="preserve">(tozalanmagan),</w:t>
      </w:r>
      <w:r>
        <w:t xml:space="preserve"> </w:t>
      </w:r>
      <w:r>
        <w:rPr>
          <w:rStyle w:val="VerbatimChar"/>
        </w:rPr>
        <w:t xml:space="preserve">CLEANING</w:t>
      </w:r>
      <w:r>
        <w:t xml:space="preserve"> </w:t>
      </w:r>
      <w:r>
        <w:t xml:space="preserve">(tozalanmoqda),</w:t>
      </w:r>
      <w:r>
        <w:t xml:space="preserve"> </w:t>
      </w:r>
      <w:r>
        <w:rPr>
          <w:rStyle w:val="VerbatimChar"/>
        </w:rPr>
        <w:t xml:space="preserve">MAINTENANCE</w:t>
      </w:r>
      <w:r>
        <w:t xml:space="preserve"> </w:t>
      </w:r>
      <w:r>
        <w:t xml:space="preserve">(texnik xizmatda) va</w:t>
      </w:r>
      <w:r>
        <w:t xml:space="preserve"> </w:t>
      </w:r>
      <w:r>
        <w:rPr>
          <w:rStyle w:val="VerbatimChar"/>
        </w:rPr>
        <w:t xml:space="preserve">OCCUPIED</w:t>
      </w:r>
      <w:r>
        <w:t xml:space="preserve"> </w:t>
      </w:r>
      <w:r>
        <w:t xml:space="preserve">(band) holatidagi xonalar chiqarib tashlanadi. Bu xavfsizlik kafolati: tizim hech qachon tozalanmagan yoki nosoz xonaga mehmonni joylashtirmasligini ta’minlaydi.</w:t>
      </w:r>
    </w:p>
    <w:p>
      <w:pPr>
        <w:pStyle w:val="BodyText"/>
      </w:pPr>
      <w:r>
        <w:rPr>
          <w:b/>
          <w:bCs/>
        </w:rPr>
        <w:t xml:space="preserve">3-bosqich — bo’shliq tekshiruvi.</w:t>
      </w:r>
      <w:r>
        <w:t xml:space="preserve"> </w:t>
      </w:r>
      <w:r>
        <w:t xml:space="preserve">Agar bu nuqtada kandidatlar ro’yxati bo’sh bo’lsa, algoritm</w:t>
      </w:r>
      <w:r>
        <w:t xml:space="preserve"> </w:t>
      </w:r>
      <w:r>
        <w:rPr>
          <w:rStyle w:val="VerbatimChar"/>
        </w:rPr>
        <w:t xml:space="preserve">Optional.empty()</w:t>
      </w:r>
      <w:r>
        <w:t xml:space="preserve"> </w:t>
      </w:r>
      <w:r>
        <w:t xml:space="preserve">qaytaradi va kontroller mehmonga</w:t>
      </w:r>
      <w:r>
        <w:t xml:space="preserve"> </w:t>
      </w:r>
      <w:r>
        <w:rPr>
          <w:rStyle w:val="VerbatimChar"/>
        </w:rPr>
        <w:t xml:space="preserve">ROOMS_UNAVAILABLE</w:t>
      </w:r>
      <w:r>
        <w:t xml:space="preserve"> </w:t>
      </w:r>
      <w:r>
        <w:t xml:space="preserve">xatoligini (HTTP 409) qaytaradi. Tizim ishdan chiqmaydi; mehmonga kutish ro’yxati yoki muqobil xona turi taklif etiladi.</w:t>
      </w:r>
    </w:p>
    <w:p>
      <w:pPr>
        <w:pStyle w:val="BodyText"/>
      </w:pPr>
      <w:r>
        <w:rPr>
          <w:b/>
          <w:bCs/>
        </w:rPr>
        <w:t xml:space="preserve">4-bosqich — qavat afzalligi (yumshoq bias).</w:t>
      </w:r>
      <w:r>
        <w:t xml:space="preserve"> </w:t>
      </w:r>
      <w:r>
        <w:t xml:space="preserve">Agar mehmon</w:t>
      </w:r>
      <w:r>
        <w:t xml:space="preserve"> </w:t>
      </w:r>
      <w:r>
        <w:rPr>
          <w:rStyle w:val="VerbatimChar"/>
        </w:rPr>
        <w:t xml:space="preserve">floorPreference</w:t>
      </w:r>
      <w:r>
        <w:t xml:space="preserve"> </w:t>
      </w:r>
      <w:r>
        <w:t xml:space="preserve">ko’rsatgan bo’lsa, algoritm o’sha qavatdagi xonalarni saralab oladi. Agar bunday xonalar mavjud bo’lsa, ular bilan ishlaydi. Aks holda,</w:t>
      </w:r>
      <w:r>
        <w:t xml:space="preserve"> </w:t>
      </w:r>
      <w:r>
        <w:rPr>
          <w:b/>
          <w:bCs/>
        </w:rPr>
        <w:t xml:space="preserve">kandidatlar ro’yxatini o’zgartirmasdan qoldiradi</w:t>
      </w:r>
      <w:r>
        <w:t xml:space="preserve"> </w:t>
      </w:r>
      <w:r>
        <w:t xml:space="preserve">— qavat qattiq cheklov emas, balki afzallikdir. Bu loyihaning muhim qarorlaridan biri: agar 3-qavatda DOUBLE xona bo’lmasa-yu, 2-qavatda bo’lsa, mehmon bo’ron etib tashlanmaydi.</w:t>
      </w:r>
    </w:p>
    <w:p>
      <w:pPr>
        <w:pStyle w:val="BodyText"/>
      </w:pPr>
      <w:r>
        <w:rPr>
          <w:b/>
          <w:bCs/>
        </w:rPr>
        <w:t xml:space="preserve">5-bosqich — eng uzoq toza birinchi.</w:t>
      </w:r>
      <w:r>
        <w:t xml:space="preserve"> </w:t>
      </w:r>
      <w:r>
        <w:t xml:space="preserve">Qolgan kandidatlar</w:t>
      </w:r>
      <w:r>
        <w:t xml:space="preserve"> </w:t>
      </w:r>
      <w:r>
        <w:rPr>
          <w:rStyle w:val="VerbatimChar"/>
        </w:rPr>
        <w:t xml:space="preserve">Comparator.comparing(Room::getLastCleanedAt)</w:t>
      </w:r>
      <w:r>
        <w:t xml:space="preserve"> </w:t>
      </w:r>
      <w:r>
        <w:t xml:space="preserve">bo’yicha o’sish tartibida tartiblanadi. Eng erta tozalangan xona ro’yxat boshida joylashadi. Bu adolatli aylanishni ta’minlaydi: hech qaysi xona bir necha hafta band bo’lmasdan, boshqalari esa hech qachon ishlatilmasligi mumkin emas.</w:t>
      </w:r>
    </w:p>
    <w:p>
      <w:pPr>
        <w:pStyle w:val="BodyText"/>
      </w:pPr>
      <w:r>
        <w:rPr>
          <w:b/>
          <w:bCs/>
        </w:rPr>
        <w:t xml:space="preserve">6-bosqich — yaqinlik tie-break.</w:t>
      </w:r>
      <w:r>
        <w:t xml:space="preserve"> </w:t>
      </w:r>
      <w:r>
        <w:t xml:space="preserve">Faqat mehmon</w:t>
      </w:r>
      <w:r>
        <w:t xml:space="preserve"> </w:t>
      </w:r>
      <w:r>
        <w:rPr>
          <w:rStyle w:val="VerbatimChar"/>
        </w:rPr>
        <w:t xml:space="preserve">proximityPreference</w:t>
      </w:r>
      <w:r>
        <w:t xml:space="preserve"> </w:t>
      </w:r>
      <w:r>
        <w:t xml:space="preserve">(LIFT yoki STAIRS) ko’rsatgan bo’lsa, komparator zanjiriga ikkinchi mezon qo’shiladi. LIFT uchun</w:t>
      </w:r>
      <w:r>
        <w:t xml:space="preserve"> </w:t>
      </w:r>
      <w:r>
        <w:rPr>
          <w:rStyle w:val="VerbatimChar"/>
        </w:rPr>
        <w:t xml:space="preserve">metresFromLift</w:t>
      </w:r>
      <w:r>
        <w:t xml:space="preserve"> </w:t>
      </w:r>
      <w:r>
        <w:t xml:space="preserve">ASC, STAIRS uchun esa DESC. Bir xil tozalik vaqtidagi xonalar orasidan eng yaqinroq yoki eng uzog’i tanlanadi.</w:t>
      </w:r>
    </w:p>
    <w:p>
      <w:pPr>
        <w:pStyle w:val="BodyText"/>
      </w:pPr>
      <w:r>
        <w:t xml:space="preserve">Algoritm</w:t>
      </w:r>
      <w:r>
        <w:t xml:space="preserve"> </w:t>
      </w:r>
      <w:r>
        <w:rPr>
          <w:rStyle w:val="VerbatimChar"/>
        </w:rPr>
        <w:t xml:space="preserve">candidates.stream().min(comparator)</w:t>
      </w:r>
      <w:r>
        <w:t xml:space="preserve"> </w:t>
      </w:r>
      <w:r>
        <w:t xml:space="preserve">orqali yakuniy tanlovni qaytaradi.</w:t>
      </w:r>
    </w:p>
    <w:bookmarkEnd w:id="20"/>
    <w:bookmarkStart w:id="24" w:name="blok-sxema"/>
    <w:p>
      <w:pPr>
        <w:pStyle w:val="Heading3"/>
      </w:pPr>
      <w:r>
        <w:t xml:space="preserve">Blok-sxema</w:t>
      </w:r>
    </w:p>
    <w:p>
      <w:pPr>
        <w:pStyle w:val="FirstParagraph"/>
      </w:pPr>
      <w:r>
        <w:rPr>
          <w:rStyle w:val="VerbatimChar"/>
        </w:rPr>
        <w:t xml:space="preserve">1-Rasm</w:t>
      </w:r>
      <w:r>
        <w:t xml:space="preserve"> </w:t>
      </w:r>
      <w:r>
        <w:t xml:space="preserve">da xona tayinlash algoritmining to’liq blok-sxemasi keltirilgan. Har bir romb qaror nuqtasini, to’rtburchak jarayonni, yumaloqlangan to’rtburchak esa boshlanish/tugatish nuqtalarini ifodalaydi.</w:t>
      </w:r>
    </w:p>
    <w:p>
      <w:pPr>
        <w:pStyle w:val="CaptionedFigure"/>
      </w:pPr>
      <w:r>
        <w:drawing>
          <wp:inline>
            <wp:extent cx="3810000" cy="2540000"/>
            <wp:effectExtent b="0" l="0" r="0" t="0"/>
            <wp:docPr descr="1-Rasm: Xona tayinlash algoritmi blok-sxemasi" title="" id="22" name="Picture"/>
            <a:graphic>
              <a:graphicData uri="http://schemas.openxmlformats.org/drawingml/2006/picture">
                <pic:pic>
                  <pic:nvPicPr>
                    <pic:cNvPr descr="../algorithms/room-assignment-flowchart.md"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1-Rasm: Xona tayinlash algoritmi blok-sxemasi</w:t>
      </w:r>
    </w:p>
    <w:bookmarkEnd w:id="24"/>
    <w:bookmarkStart w:id="25" w:name="asoslash-va-alternativalar"/>
    <w:p>
      <w:pPr>
        <w:pStyle w:val="Heading3"/>
      </w:pPr>
      <w:r>
        <w:t xml:space="preserve">Asoslash va alternativalar</w:t>
      </w:r>
    </w:p>
    <w:p>
      <w:pPr>
        <w:pStyle w:val="FirstParagraph"/>
      </w:pPr>
      <w:r>
        <w:t xml:space="preserve">Tanlangan kaskadli filtr yondashuvi uchta sababga ko’ra eng yaxshi tanlov edi:</w:t>
      </w:r>
    </w:p>
    <w:p>
      <w:pPr>
        <w:pStyle w:val="BodyText"/>
      </w:pPr>
      <w:r>
        <w:rPr>
          <w:b/>
          <w:bCs/>
        </w:rPr>
        <w:t xml:space="preserve">Birinchidan, izchillik.</w:t>
      </w:r>
      <w:r>
        <w:t xml:space="preserve"> </w:t>
      </w:r>
      <w:r>
        <w:t xml:space="preserve">Har bir qadam aniq mantiqiy ma’noga ega: turi mos kelmaydigan xona bron qilingan turdagi xona emas. Tozalanmagan xonaga mehmon joylashtirilmaydi. Bu qoidalar bizning real biznes qoidalarimizga to’g’ridan-to’g’ri mos keladi.</w:t>
      </w:r>
      <w:r>
        <w:t xml:space="preserve"> </w:t>
      </w:r>
      <w:r>
        <w:rPr>
          <w:b/>
          <w:bCs/>
        </w:rPr>
        <w:t xml:space="preserve">Vaznlangan ball yondashuvi</w:t>
      </w:r>
      <w:r>
        <w:t xml:space="preserve"> </w:t>
      </w:r>
      <w:r>
        <w:t xml:space="preserve">(har bir mezonga vazn berish va yig’ish) rad etildi, chunki ballarni asoslash qiyin (</w:t>
      </w:r>
      <w:r>
        <w:t xml:space="preserve">“Nima uchun tozalik 0.7, qavat 0.3?”</w:t>
      </w:r>
      <w:r>
        <w:t xml:space="preserve">). Filtr yondashuvi tushuntirish va disk raskadrovka qilish osonroq.</w:t>
      </w:r>
    </w:p>
    <w:p>
      <w:pPr>
        <w:pStyle w:val="BodyText"/>
      </w:pPr>
      <w:r>
        <w:rPr>
          <w:b/>
          <w:bCs/>
        </w:rPr>
        <w:t xml:space="preserve">Ikkinchidan, samaradorlik.</w:t>
      </w:r>
      <w:r>
        <w:t xml:space="preserve"> </w:t>
      </w:r>
      <w:r>
        <w:t xml:space="preserve">10 ta xona uchun esa farq sezilmaydi, lekin 120 xonali real mehmonxonada qattiq filtrlar avval qo’llanilsa, sortlash uchun kandidatlar soni dramatik ravishda kamayadi. Hozirgi amalga oshirishda O(n log n) sortlash faqat tozalik filtri o’tgandan keyin ishga tushadi.</w:t>
      </w:r>
    </w:p>
    <w:p>
      <w:pPr>
        <w:pStyle w:val="BodyText"/>
      </w:pPr>
      <w:r>
        <w:rPr>
          <w:b/>
          <w:bCs/>
        </w:rPr>
        <w:t xml:space="preserve">Uchinchidan, kengaytirish mumkinligi.</w:t>
      </w:r>
      <w:r>
        <w:t xml:space="preserve"> </w:t>
      </w:r>
      <w:r>
        <w:t xml:space="preserve">Yangi mezon qo’shish (masalan, qarshi yotgan xonalar afzalligi) faqat filtr yoki komparator zanjiriga qo’shimcha bosqich qo’shishni talab qiladi. Mavjud kod o’zgartirilmaydi.</w:t>
      </w:r>
    </w:p>
    <w:p>
      <w:pPr>
        <w:pStyle w:val="BodyText"/>
      </w:pPr>
      <w:r>
        <w:rPr>
          <w:b/>
          <w:bCs/>
        </w:rPr>
        <w:t xml:space="preserve">Tasodifiy tanlov</w:t>
      </w:r>
      <w:r>
        <w:t xml:space="preserve"> </w:t>
      </w:r>
      <w:r>
        <w:t xml:space="preserve">alternativasi ham ko’rib chiqildi (mos xonalardan tasodifiy birini tanlash), lekin u BTEC topshirig’idagi</w:t>
      </w:r>
      <w:r>
        <w:t xml:space="preserve"> </w:t>
      </w:r>
      <w:r>
        <w:t xml:space="preserve">“eng uzoq toza birinchi”</w:t>
      </w:r>
      <w:r>
        <w:t xml:space="preserve"> </w:t>
      </w:r>
      <w:r>
        <w:t xml:space="preserve">talabini buzar edi.</w:t>
      </w:r>
    </w:p>
    <w:bookmarkEnd w:id="25"/>
    <w:bookmarkEnd w:id="26"/>
    <w:bookmarkStart w:id="29" w:name="qoshimcha-algoritmlar"/>
    <w:p>
      <w:pPr>
        <w:pStyle w:val="Heading2"/>
      </w:pPr>
      <w:r>
        <w:t xml:space="preserve">1.2 Qo’shimcha Algoritmlar</w:t>
      </w:r>
    </w:p>
    <w:bookmarkStart w:id="27" w:name="Xc7d354bb043b61ae56181f062dd4f9e9b87c9ef"/>
    <w:p>
      <w:pPr>
        <w:pStyle w:val="Heading3"/>
      </w:pPr>
      <w:r>
        <w:t xml:space="preserve">Hisob-kitob algoritmi (</w:t>
      </w:r>
      <w:r>
        <w:rPr>
          <w:rStyle w:val="VerbatimChar"/>
        </w:rPr>
        <w:t xml:space="preserve">BillingService.computeBill</w:t>
      </w:r>
      <w:r>
        <w:t xml:space="preserve">)</w:t>
      </w:r>
    </w:p>
    <w:p>
      <w:pPr>
        <w:pStyle w:val="FirstParagraph"/>
      </w:pPr>
      <w:r>
        <w:t xml:space="preserve">Hisob-kitob algoritmi mehmon check-out qilganida ishga tushadi va to’rtta tarkibiy qismdan iborat yakuniy hisobni hisoblaydi.</w:t>
      </w:r>
    </w:p>
    <w:p>
      <w:pPr>
        <w:pStyle w:val="BodyText"/>
      </w:pPr>
      <w:r>
        <w:rPr>
          <w:b/>
          <w:bCs/>
        </w:rPr>
        <w:t xml:space="preserve">1-bosqich — haqiqiy tunlar.</w:t>
      </w:r>
      <w:r>
        <w:t xml:space="preserve"> </w:t>
      </w:r>
      <w:r>
        <w:rPr>
          <w:rStyle w:val="VerbatimChar"/>
        </w:rPr>
        <w:t xml:space="preserve">Duration.between(checkInAt, checkOutMoment).toHours() / 24</w:t>
      </w:r>
      <w:r>
        <w:t xml:space="preserve"> </w:t>
      </w:r>
      <w:r>
        <w:t xml:space="preserve">yuqori yaxlitlanadi. Erta check-out holatida (mehmon 3 tun bron qilib 2 tundan keyin chiqsa) faqat haqiqiy tunlar haqlanadi. Algoritm</w:t>
      </w:r>
      <w:r>
        <w:t xml:space="preserve"> </w:t>
      </w:r>
      <w:r>
        <w:rPr>
          <w:rStyle w:val="VerbatimChar"/>
        </w:rPr>
        <w:t xml:space="preserve">Math.max(1, ...)</w:t>
      </w:r>
      <w:r>
        <w:t xml:space="preserve"> </w:t>
      </w:r>
      <w:r>
        <w:t xml:space="preserve">bilan minimal bir tunni majburlaydi — bir kun ichida check-in va check-out bo’lsa ham, mehmonga bepul qolish bermaydi.</w:t>
      </w:r>
    </w:p>
    <w:p>
      <w:pPr>
        <w:pStyle w:val="BodyText"/>
      </w:pPr>
      <w:r>
        <w:rPr>
          <w:b/>
          <w:bCs/>
        </w:rPr>
        <w:t xml:space="preserve">2-bosqich — xona summasi.</w:t>
      </w:r>
      <w:r>
        <w:t xml:space="preserve"> </w:t>
      </w:r>
      <w:r>
        <w:rPr>
          <w:rStyle w:val="VerbatimChar"/>
        </w:rPr>
        <w:t xml:space="preserve">nightlyRate × actualNights</w:t>
      </w:r>
      <w:r>
        <w:t xml:space="preserve">,</w:t>
      </w:r>
      <w:r>
        <w:t xml:space="preserve"> </w:t>
      </w:r>
      <w:r>
        <w:rPr>
          <w:rStyle w:val="VerbatimChar"/>
        </w:rPr>
        <w:t xml:space="preserve">BigDecimal</w:t>
      </w:r>
      <w:r>
        <w:t xml:space="preserve"> </w:t>
      </w:r>
      <w:r>
        <w:t xml:space="preserve">arifmetikasida,</w:t>
      </w:r>
      <w:r>
        <w:t xml:space="preserve"> </w:t>
      </w:r>
      <w:r>
        <w:rPr>
          <w:rStyle w:val="VerbatimChar"/>
        </w:rPr>
        <w:t xml:space="preserve">HALF_UP</w:t>
      </w:r>
      <w:r>
        <w:t xml:space="preserve"> </w:t>
      </w:r>
      <w:r>
        <w:t xml:space="preserve">yaxlitlash bilan ikki kasr raqamiga.</w:t>
      </w:r>
      <w:r>
        <w:t xml:space="preserve"> </w:t>
      </w:r>
      <w:r>
        <w:rPr>
          <w:rStyle w:val="VerbatimChar"/>
        </w:rPr>
        <w:t xml:space="preserve">double</w:t>
      </w:r>
      <w:r>
        <w:t xml:space="preserve"> </w:t>
      </w:r>
      <w:r>
        <w:t xml:space="preserve">o’rniga</w:t>
      </w:r>
      <w:r>
        <w:t xml:space="preserve"> </w:t>
      </w:r>
      <w:r>
        <w:rPr>
          <w:rStyle w:val="VerbatimChar"/>
        </w:rPr>
        <w:t xml:space="preserve">BigDecimal</w:t>
      </w:r>
      <w:r>
        <w:t xml:space="preserve"> </w:t>
      </w:r>
      <w:r>
        <w:t xml:space="preserve">ishlatish — pul masalasida juda muhim qaror:</w:t>
      </w:r>
      <w:r>
        <w:t xml:space="preserve"> </w:t>
      </w:r>
      <w:r>
        <w:rPr>
          <w:rStyle w:val="VerbatimChar"/>
        </w:rPr>
        <w:t xml:space="preserve">double</w:t>
      </w:r>
      <w:r>
        <w:t xml:space="preserve"> </w:t>
      </w:r>
      <w:r>
        <w:t xml:space="preserve">260.00 × 3 ni 780.0000001 sifatida ko’rsatishi mumkin, bu esa hisobotlarda noaniqlik keltirib chiqaradi.</w:t>
      </w:r>
    </w:p>
    <w:p>
      <w:pPr>
        <w:pStyle w:val="BodyText"/>
      </w:pPr>
      <w:r>
        <w:rPr>
          <w:b/>
          <w:bCs/>
        </w:rPr>
        <w:t xml:space="preserve">3-bosqich — buyurtma to’lovlari.</w:t>
      </w:r>
      <w:r>
        <w:t xml:space="preserve"> </w:t>
      </w:r>
      <w:r>
        <w:rPr>
          <w:rStyle w:val="VerbatimChar"/>
        </w:rPr>
        <w:t xml:space="preserve">RoomChargeRepository.findByRoomNumber(roomNumber)</w:t>
      </w:r>
      <w:r>
        <w:t xml:space="preserve"> </w:t>
      </w:r>
      <w:r>
        <w:t xml:space="preserve">orqali xonadagi barcha xona xizmati buyurtmalari yig’iladi. Bu to’lovlar Room Service</w:t>
      </w:r>
      <w:r>
        <w:t xml:space="preserve"> </w:t>
      </w:r>
      <w:r>
        <w:rPr>
          <w:rStyle w:val="VerbatimChar"/>
        </w:rPr>
        <w:t xml:space="preserve">order.created</w:t>
      </w:r>
      <w:r>
        <w:t xml:space="preserve"> </w:t>
      </w:r>
      <w:r>
        <w:t xml:space="preserve">hodisasini nashr etganda Reception tomonidan avtomatik tarzda qayd etiladi.</w:t>
      </w:r>
    </w:p>
    <w:p>
      <w:pPr>
        <w:pStyle w:val="BodyText"/>
      </w:pPr>
      <w:r>
        <w:rPr>
          <w:b/>
          <w:bCs/>
        </w:rPr>
        <w:t xml:space="preserve">4-bosqich — qo’shimcha to’lovlar va chegirma.</w:t>
      </w:r>
      <w:r>
        <w:t xml:space="preserve"> </w:t>
      </w:r>
      <w:r>
        <w:rPr>
          <w:rStyle w:val="VerbatimChar"/>
        </w:rPr>
        <w:t xml:space="preserve">guest.extraCharges</w:t>
      </w:r>
      <w:r>
        <w:t xml:space="preserve"> </w:t>
      </w:r>
      <w:r>
        <w:t xml:space="preserve">(minibar, kech check-out) qo’shiladi. Chegirma</w:t>
      </w:r>
      <w:r>
        <w:t xml:space="preserve"> </w:t>
      </w:r>
      <w:r>
        <w:rPr>
          <w:rStyle w:val="VerbatimChar"/>
        </w:rPr>
        <w:t xml:space="preserve">min(guest.discount, subtotal)</w:t>
      </w:r>
      <w:r>
        <w:t xml:space="preserve"> </w:t>
      </w:r>
      <w:r>
        <w:t xml:space="preserve">bilan cheklanadi — chegirma hech qachon hisob summasidan oshmasligi kerak, aks holda mehmonxona mehmonga pul to’lashi kerak bo’ladi.</w:t>
      </w:r>
    </w:p>
    <w:p>
      <w:pPr>
        <w:pStyle w:val="BodyText"/>
      </w:pPr>
      <w:r>
        <w:t xml:space="preserve">Yakuniy hisob:</w:t>
      </w:r>
      <w:r>
        <w:t xml:space="preserve"> </w:t>
      </w:r>
      <w:r>
        <w:rPr>
          <w:rStyle w:val="VerbatimChar"/>
        </w:rPr>
        <w:t xml:space="preserve">grandTotal = roomTotal + chargesTotal + extras − discount</w:t>
      </w:r>
      <w:r>
        <w:t xml:space="preserve">.</w:t>
      </w:r>
    </w:p>
    <w:p>
      <w:pPr>
        <w:pStyle w:val="BodyText"/>
      </w:pPr>
      <w:r>
        <w:t xml:space="preserve">Chegaraviy holatlar: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Holat</w:t>
            </w:r>
          </w:p>
        </w:tc>
        <w:tc>
          <w:tcPr/>
          <w:p>
            <w:pPr>
              <w:pStyle w:val="Compact"/>
            </w:pPr>
            <w:r>
              <w:t xml:space="preserve">Xatti-harakat</w:t>
            </w:r>
          </w:p>
        </w:tc>
      </w:tr>
      <w:tr>
        <w:tc>
          <w:tcPr/>
          <w:p>
            <w:pPr>
              <w:pStyle w:val="Compact"/>
            </w:pPr>
            <w:r>
              <w:t xml:space="preserve">Erta check-out (bron 3, qoldi 1)</w:t>
            </w:r>
          </w:p>
        </w:tc>
        <w:tc>
          <w:tcPr/>
          <w:p>
            <w:pPr>
              <w:pStyle w:val="Compact"/>
            </w:pPr>
            <w:r>
              <w:rPr>
                <w:rStyle w:val="VerbatimChar"/>
              </w:rPr>
              <w:t xml:space="preserve">actualNights = 1</w:t>
            </w:r>
          </w:p>
        </w:tc>
      </w:tr>
      <w:tr>
        <w:tc>
          <w:tcPr/>
          <w:p>
            <w:pPr>
              <w:pStyle w:val="Compact"/>
            </w:pPr>
            <w:r>
              <w:t xml:space="preserve">Bir kunda kelish va ketish</w:t>
            </w:r>
          </w:p>
        </w:tc>
        <w:tc>
          <w:tcPr/>
          <w:p>
            <w:pPr>
              <w:pStyle w:val="Compact"/>
            </w:pPr>
            <w:r>
              <w:rPr>
                <w:rStyle w:val="VerbatimChar"/>
              </w:rPr>
              <w:t xml:space="preserve">actualNights = 1</w:t>
            </w:r>
            <w:r>
              <w:t xml:space="preserve"> </w:t>
            </w:r>
            <w:r>
              <w:t xml:space="preserve">(majburiy minimum)</w:t>
            </w:r>
          </w:p>
        </w:tc>
      </w:tr>
      <w:tr>
        <w:tc>
          <w:tcPr/>
          <w:p>
            <w:pPr>
              <w:pStyle w:val="Compact"/>
            </w:pPr>
            <w:r>
              <w:t xml:space="preserve">Buyurtma yo’q</w:t>
            </w:r>
          </w:p>
        </w:tc>
        <w:tc>
          <w:tcPr/>
          <w:p>
            <w:pPr>
              <w:pStyle w:val="Compact"/>
            </w:pPr>
            <w:r>
              <w:rPr>
                <w:rStyle w:val="VerbatimChar"/>
              </w:rPr>
              <w:t xml:space="preserve">chargesTotal = 0.00</w:t>
            </w:r>
          </w:p>
        </w:tc>
      </w:tr>
      <w:tr>
        <w:tc>
          <w:tcPr/>
          <w:p>
            <w:pPr>
              <w:pStyle w:val="Compact"/>
            </w:pPr>
            <w:r>
              <w:t xml:space="preserve">Chegirma &gt; subtotal</w:t>
            </w:r>
          </w:p>
        </w:tc>
        <w:tc>
          <w:tcPr/>
          <w:p>
            <w:pPr>
              <w:pStyle w:val="Compact"/>
            </w:pPr>
            <w:r>
              <w:rPr>
                <w:rStyle w:val="VerbatimChar"/>
              </w:rPr>
              <w:t xml:space="preserve">discount = subtotal</w:t>
            </w:r>
            <w:r>
              <w:t xml:space="preserve">,</w:t>
            </w:r>
            <w:r>
              <w:t xml:space="preserve"> </w:t>
            </w:r>
            <w:r>
              <w:rPr>
                <w:rStyle w:val="VerbatimChar"/>
              </w:rPr>
              <w:t xml:space="preserve">grandTotal = 0.00</w:t>
            </w:r>
          </w:p>
        </w:tc>
      </w:tr>
    </w:tbl>
    <w:bookmarkEnd w:id="27"/>
    <w:bookmarkStart w:id="28" w:name="X30e833ec4df95333a161b6bfce88e0b9672aa45"/>
    <w:p>
      <w:pPr>
        <w:pStyle w:val="Heading3"/>
      </w:pPr>
      <w:r>
        <w:t xml:space="preserve">Texnik xizmat uchun ustuvorlik navbat algoritmi</w:t>
      </w:r>
    </w:p>
    <w:p>
      <w:pPr>
        <w:pStyle w:val="FirstParagraph"/>
      </w:pPr>
      <w:r>
        <w:t xml:space="preserve">Ustuvorlik navbati</w:t>
      </w:r>
      <w:r>
        <w:t xml:space="preserve"> </w:t>
      </w:r>
      <w:r>
        <w:rPr>
          <w:rStyle w:val="VerbatimChar"/>
        </w:rPr>
        <w:t xml:space="preserve">MaintenancePriorityQueue</w:t>
      </w:r>
      <w:r>
        <w:t xml:space="preserve"> </w:t>
      </w:r>
      <w:r>
        <w:t xml:space="preserve">klassida amalga oshirilgan va</w:t>
      </w:r>
      <w:r>
        <w:t xml:space="preserve"> </w:t>
      </w:r>
      <w:r>
        <w:rPr>
          <w:rStyle w:val="VerbatimChar"/>
        </w:rPr>
        <w:t xml:space="preserve">java.util.PriorityQueue&lt;MaintenanceIssue&gt;</w:t>
      </w:r>
      <w:r>
        <w:t xml:space="preserve"> </w:t>
      </w:r>
      <w:r>
        <w:t xml:space="preserve">(ikkilik heap) ustida qurilgan. Komparator zanjir ikki kalitdan iborat:</w:t>
      </w:r>
    </w:p>
    <w:p>
      <w:pPr>
        <w:pStyle w:val="Compact"/>
        <w:numPr>
          <w:ilvl w:val="0"/>
          <w:numId w:val="1002"/>
        </w:numPr>
      </w:pPr>
      <w:r>
        <w:rPr>
          <w:b/>
          <w:bCs/>
        </w:rPr>
        <w:t xml:space="preserve">Asosiy kalit:</w:t>
      </w:r>
      <w:r>
        <w:t xml:space="preserve"> </w:t>
      </w:r>
      <w:r>
        <w:rPr>
          <w:rStyle w:val="VerbatimChar"/>
        </w:rPr>
        <w:t xml:space="preserve">Urgency.ordinal()</w:t>
      </w:r>
      <w:r>
        <w:t xml:space="preserve"> </w:t>
      </w:r>
      <w:r>
        <w:t xml:space="preserve">ASC. Enum</w:t>
      </w:r>
      <w:r>
        <w:t xml:space="preserve"> </w:t>
      </w:r>
      <w:r>
        <w:rPr>
          <w:rStyle w:val="VerbatimChar"/>
        </w:rPr>
        <w:t xml:space="preserve">CRITICAL, HIGH, NORMAL, LOW</w:t>
      </w:r>
      <w:r>
        <w:t xml:space="preserve"> </w:t>
      </w:r>
      <w:r>
        <w:t xml:space="preserve">tartibida e’lon qilingan, shuning uchun</w:t>
      </w:r>
      <w:r>
        <w:t xml:space="preserve"> </w:t>
      </w:r>
      <w:r>
        <w:rPr>
          <w:rStyle w:val="VerbatimChar"/>
        </w:rPr>
        <w:t xml:space="preserve">CRITICAL</w:t>
      </w:r>
      <w:r>
        <w:t xml:space="preserve"> </w:t>
      </w:r>
      <w:r>
        <w:t xml:space="preserve">ning ordinali 0 va heap tepasiga ko’tariladi.</w:t>
      </w:r>
    </w:p>
    <w:p>
      <w:pPr>
        <w:pStyle w:val="Compact"/>
        <w:numPr>
          <w:ilvl w:val="0"/>
          <w:numId w:val="1002"/>
        </w:numPr>
      </w:pPr>
      <w:r>
        <w:rPr>
          <w:b/>
          <w:bCs/>
        </w:rPr>
        <w:t xml:space="preserve">Tie-break:</w:t>
      </w:r>
      <w:r>
        <w:t xml:space="preserve"> </w:t>
      </w:r>
      <w:r>
        <w:rPr>
          <w:rStyle w:val="VerbatimChar"/>
        </w:rPr>
        <w:t xml:space="preserve">submittedAt</w:t>
      </w:r>
      <w:r>
        <w:t xml:space="preserve"> </w:t>
      </w:r>
      <w:r>
        <w:t xml:space="preserve">ASC. Bir xil shoshilinchlikdagi muammolar orasida birinchi topshirilgan birinchi xizmat ko’rsatiladi — bu topshiriqning aniq talabi.</w:t>
      </w:r>
    </w:p>
    <w:p>
      <w:pPr>
        <w:pStyle w:val="FirstParagraph"/>
      </w:pPr>
      <w:r>
        <w:rPr>
          <w:rStyle w:val="VerbatimChar"/>
        </w:rPr>
        <w:t xml:space="preserve">offer(issue)</w:t>
      </w:r>
      <w:r>
        <w:t xml:space="preserve"> </w:t>
      </w:r>
      <w:r>
        <w:t xml:space="preserve">va</w:t>
      </w:r>
      <w:r>
        <w:t xml:space="preserve"> </w:t>
      </w:r>
      <w:r>
        <w:rPr>
          <w:rStyle w:val="VerbatimChar"/>
        </w:rPr>
        <w:t xml:space="preserve">poll()</w:t>
      </w:r>
      <w:r>
        <w:t xml:space="preserve"> </w:t>
      </w:r>
      <w:r>
        <w:t xml:space="preserve">operatsiyalari O(log n) bajariladi. Sortlangan ArrayList alternativi rad etildi: kiritish O(n) bo’lar edi va texnik xizmat hisobotlari uzluksiz keladigan tizimda bu og’irlik orttirardi.</w:t>
      </w:r>
    </w:p>
    <w:p>
      <w:pPr>
        <w:pStyle w:val="BodyText"/>
      </w:pPr>
      <w:r>
        <w:t xml:space="preserve">Texniklar</w:t>
      </w:r>
      <w:r>
        <w:t xml:space="preserve"> </w:t>
      </w:r>
      <w:r>
        <w:rPr>
          <w:b/>
          <w:bCs/>
        </w:rPr>
        <w:t xml:space="preserve">round-robin</w:t>
      </w:r>
      <w:r>
        <w:t xml:space="preserve"> </w:t>
      </w:r>
      <w:r>
        <w:t xml:space="preserve">usulida tayinlanadi:</w:t>
      </w:r>
      <w:r>
        <w:t xml:space="preserve"> </w:t>
      </w:r>
      <w:r>
        <w:rPr>
          <w:rStyle w:val="VerbatimChar"/>
        </w:rPr>
        <w:t xml:space="preserve">ArrayDeque&lt;String&gt;</w:t>
      </w:r>
      <w:r>
        <w:t xml:space="preserve"> </w:t>
      </w:r>
      <w:r>
        <w:t xml:space="preserve">ichida texniklar ro’yxati saqlanadi, har safar</w:t>
      </w:r>
      <w:r>
        <w:t xml:space="preserve"> </w:t>
      </w:r>
      <w:r>
        <w:rPr>
          <w:rStyle w:val="VerbatimChar"/>
        </w:rPr>
        <w:t xml:space="preserve">poll()</w:t>
      </w:r>
      <w:r>
        <w:t xml:space="preserve"> </w:t>
      </w:r>
      <w:r>
        <w:t xml:space="preserve">keyin</w:t>
      </w:r>
      <w:r>
        <w:t xml:space="preserve"> </w:t>
      </w:r>
      <w:r>
        <w:rPr>
          <w:rStyle w:val="VerbatimChar"/>
        </w:rPr>
        <w:t xml:space="preserve">offer()</w:t>
      </w:r>
      <w:r>
        <w:t xml:space="preserve"> </w:t>
      </w:r>
      <w:r>
        <w:t xml:space="preserve">chaqiriladi. Bu yukni texniklar orasida tekis taqsimlaydi.</w:t>
      </w:r>
    </w:p>
    <w:bookmarkEnd w:id="28"/>
    <w:bookmarkEnd w:id="29"/>
    <w:bookmarkStart w:id="30" w:name="koddan-bajarilishgacha"/>
    <w:p>
      <w:pPr>
        <w:pStyle w:val="Heading2"/>
      </w:pPr>
      <w:r>
        <w:t xml:space="preserve">1.3 Koddan Bajarilishgacha</w:t>
      </w:r>
    </w:p>
    <w:p>
      <w:pPr>
        <w:pStyle w:val="FirstParagraph"/>
      </w:pPr>
      <w:r>
        <w:t xml:space="preserve">HotelOS Java tilida yozilgan, demak kompilyatsiya qilinadigan tildir. Manba kodning bajariluvchi mashina ko’rsatmalariga aylanishi to’rt bosqichdan iborat.</w:t>
      </w:r>
    </w:p>
    <w:p>
      <w:pPr>
        <w:pStyle w:val="BodyText"/>
      </w:pPr>
      <w:r>
        <w:rPr>
          <w:b/>
          <w:bCs/>
        </w:rPr>
        <w:t xml:space="preserve">Oldindan qayta ishlash (preprocessing) — Java’da rasmiy oldindan qayta ishlovchi yo’q.</w:t>
      </w:r>
      <w:r>
        <w:t xml:space="preserve"> </w:t>
      </w:r>
      <w:r>
        <w:t xml:space="preserve">Bu C/C++ dan farqli ravishda Java’ning xususiyatidir. Annotatsiyalar protsessorlari (</w:t>
      </w:r>
      <w:r>
        <w:rPr>
          <w:rStyle w:val="VerbatimChar"/>
        </w:rPr>
        <w:t xml:space="preserve">@SpringBootApplication</w:t>
      </w:r>
      <w:r>
        <w:t xml:space="preserve">,</w:t>
      </w:r>
      <w:r>
        <w:t xml:space="preserve"> </w:t>
      </w:r>
      <w:r>
        <w:rPr>
          <w:rStyle w:val="VerbatimChar"/>
        </w:rPr>
        <w:t xml:space="preserve">@Entity</w:t>
      </w:r>
      <w:r>
        <w:t xml:space="preserve"> </w:t>
      </w:r>
      <w:r>
        <w:t xml:space="preserve">kabi) kompilyatsiya bosqichida ishga tushadi va qo’shimcha kod yaratishi mumkin. Loyihada Lombok ishlatilmagan, lekin Spring Boot va JPA annotatsiyalari</w:t>
      </w:r>
      <w:r>
        <w:t xml:space="preserve"> </w:t>
      </w:r>
      <w:r>
        <w:rPr>
          <w:rStyle w:val="VerbatimChar"/>
        </w:rPr>
        <w:t xml:space="preserve">javac</w:t>
      </w:r>
      <w:r>
        <w:t xml:space="preserve"> </w:t>
      </w:r>
      <w:r>
        <w:t xml:space="preserve">ga ulanadigan annotatsiyalar protsessorlari orqali metadata yaratadi.</w:t>
      </w:r>
    </w:p>
    <w:p>
      <w:pPr>
        <w:pStyle w:val="BodyText"/>
      </w:pPr>
      <w:r>
        <w:rPr>
          <w:b/>
          <w:bCs/>
        </w:rPr>
        <w:t xml:space="preserve">Kompilyatsiya —</w:t>
      </w:r>
      <w:r>
        <w:rPr>
          <w:b/>
          <w:bCs/>
        </w:rPr>
        <w:t xml:space="preserve"> </w:t>
      </w:r>
      <w:r>
        <w:rPr>
          <w:rStyle w:val="VerbatimChar"/>
          <w:b/>
          <w:bCs/>
        </w:rPr>
        <w:t xml:space="preserve">javac</w:t>
      </w:r>
      <w:r>
        <w:rPr>
          <w:b/>
          <w:bCs/>
        </w:rPr>
        <w:t xml:space="preserve"> </w:t>
      </w:r>
      <w:r>
        <w:rPr>
          <w:b/>
          <w:bCs/>
        </w:rPr>
        <w:t xml:space="preserve">bayt-kod ishlab chiqaradi.</w:t>
      </w:r>
      <w:r>
        <w:t xml:space="preserve"> </w:t>
      </w:r>
      <w:r>
        <w:rPr>
          <w:rStyle w:val="VerbatimChar"/>
        </w:rPr>
        <w:t xml:space="preserve">mvn clean install</w:t>
      </w:r>
      <w:r>
        <w:t xml:space="preserve"> </w:t>
      </w:r>
      <w:r>
        <w:t xml:space="preserve">buyrug’i ishga tushganda, Maven har bir modul uchun</w:t>
      </w:r>
      <w:r>
        <w:t xml:space="preserve"> </w:t>
      </w:r>
      <w:r>
        <w:rPr>
          <w:rStyle w:val="VerbatimChar"/>
        </w:rPr>
        <w:t xml:space="preserve">maven-compiler-plugin</w:t>
      </w:r>
      <w:r>
        <w:t xml:space="preserve"> </w:t>
      </w:r>
      <w:r>
        <w:t xml:space="preserve">ni chaqiradi. Bu o’z navbatida</w:t>
      </w:r>
      <w:r>
        <w:t xml:space="preserve"> </w:t>
      </w:r>
      <w:r>
        <w:rPr>
          <w:rStyle w:val="VerbatimChar"/>
        </w:rPr>
        <w:t xml:space="preserve">javac</w:t>
      </w:r>
      <w:r>
        <w:t xml:space="preserve"> </w:t>
      </w:r>
      <w:r>
        <w:t xml:space="preserve">ni</w:t>
      </w:r>
      <w:r>
        <w:t xml:space="preserve"> </w:t>
      </w:r>
      <w:r>
        <w:rPr>
          <w:rStyle w:val="VerbatimChar"/>
        </w:rPr>
        <w:t xml:space="preserve">.java</w:t>
      </w:r>
      <w:r>
        <w:t xml:space="preserve"> </w:t>
      </w:r>
      <w:r>
        <w:t xml:space="preserve">fayllarni</w:t>
      </w:r>
      <w:r>
        <w:t xml:space="preserve"> </w:t>
      </w:r>
      <w:r>
        <w:rPr>
          <w:rStyle w:val="VerbatimChar"/>
        </w:rPr>
        <w:t xml:space="preserve">.class</w:t>
      </w:r>
      <w:r>
        <w:t xml:space="preserve"> </w:t>
      </w:r>
      <w:r>
        <w:t xml:space="preserve">fayllariga aylantirish uchun chaqiradi. Bu bosqichda topiladigan xatolarga sintaksis xatolari (qavs yopilmagan), tip nomuvofiqliklari (</w:t>
      </w:r>
      <w:r>
        <w:rPr>
          <w:rStyle w:val="VerbatimChar"/>
        </w:rPr>
        <w:t xml:space="preserve">String</w:t>
      </w:r>
      <w:r>
        <w:t xml:space="preserve"> </w:t>
      </w:r>
      <w:r>
        <w:t xml:space="preserve">ga</w:t>
      </w:r>
      <w:r>
        <w:t xml:space="preserve"> </w:t>
      </w:r>
      <w:r>
        <w:rPr>
          <w:rStyle w:val="VerbatimChar"/>
        </w:rPr>
        <w:t xml:space="preserve">int</w:t>
      </w:r>
      <w:r>
        <w:t xml:space="preserve"> </w:t>
      </w:r>
      <w:r>
        <w:t xml:space="preserve">o’zlashtirish) va o’zgaruvchining e’lon qilinmagani holatlari kiradi. Hisobotda keltirilgan BUG-02 ko’pgina tip xatolari aynan shu bosqichda ushlanadi, lekin ba’zilari ish vaqtigacha qoladi.</w:t>
      </w:r>
    </w:p>
    <w:p>
      <w:pPr>
        <w:pStyle w:val="BodyText"/>
      </w:pPr>
      <w:r>
        <w:rPr>
          <w:b/>
          <w:bCs/>
        </w:rPr>
        <w:t xml:space="preserve">Bog’lash — Java’da klassik bog’lash yo’q.</w:t>
      </w:r>
      <w:r>
        <w:t xml:space="preserve"> </w:t>
      </w:r>
      <w:r>
        <w:t xml:space="preserve">C tilidan farqli o’laroq, Java bajarilish vaqtida</w:t>
      </w:r>
      <w:r>
        <w:t xml:space="preserve"> </w:t>
      </w:r>
      <w:r>
        <w:rPr>
          <w:rStyle w:val="VerbatimChar"/>
        </w:rPr>
        <w:t xml:space="preserve">ClassLoader</w:t>
      </w:r>
      <w:r>
        <w:t xml:space="preserve"> </w:t>
      </w:r>
      <w:r>
        <w:t xml:space="preserve">orqali sinflarni dinamik yuklaydi. Spring Boot bizning fat JAR (BOOT-INF/ ostida bog’liqliklar bo’lgan) uchun maxsus</w:t>
      </w:r>
      <w:r>
        <w:t xml:space="preserve"> </w:t>
      </w:r>
      <w:r>
        <w:rPr>
          <w:rStyle w:val="VerbatimChar"/>
        </w:rPr>
        <w:t xml:space="preserve">JarLauncher</w:t>
      </w:r>
      <w:r>
        <w:t xml:space="preserve"> </w:t>
      </w:r>
      <w:r>
        <w:t xml:space="preserve">ishlatadi. Bu klass-yo’lda topilmagan klasslar uchun</w:t>
      </w:r>
      <w:r>
        <w:t xml:space="preserve"> </w:t>
      </w:r>
      <w:r>
        <w:rPr>
          <w:rStyle w:val="VerbatimChar"/>
        </w:rPr>
        <w:t xml:space="preserve">ClassNotFoundException</w:t>
      </w:r>
      <w:r>
        <w:t xml:space="preserve"> </w:t>
      </w:r>
      <w:r>
        <w:t xml:space="preserve">ish vaqtida sodir bo’lishi mumkinligini bildiradi — kompilyatsiya vaqtida emas. Maven</w:t>
      </w:r>
      <w:r>
        <w:t xml:space="preserve"> </w:t>
      </w:r>
      <w:r>
        <w:rPr>
          <w:rStyle w:val="VerbatimChar"/>
        </w:rPr>
        <w:t xml:space="preserve">pom.xml</w:t>
      </w:r>
      <w:r>
        <w:t xml:space="preserve"> </w:t>
      </w:r>
      <w:r>
        <w:t xml:space="preserve">orqali bog’liqliklarni hal qiladi va ularni</w:t>
      </w:r>
      <w:r>
        <w:t xml:space="preserve"> </w:t>
      </w:r>
      <w:r>
        <w:rPr>
          <w:rStyle w:val="VerbatimChar"/>
        </w:rPr>
        <w:t xml:space="preserve">target/*-1.0.0.jar</w:t>
      </w:r>
      <w:r>
        <w:t xml:space="preserve"> </w:t>
      </w:r>
      <w:r>
        <w:t xml:space="preserve">fat JAR ichiga jamlaydi.</w:t>
      </w:r>
    </w:p>
    <w:p>
      <w:pPr>
        <w:pStyle w:val="BodyText"/>
      </w:pPr>
      <w:r>
        <w:rPr>
          <w:b/>
          <w:bCs/>
        </w:rPr>
        <w:t xml:space="preserve">Bajarish — JVM interpret qiladi va JIT optimizatsiya qiladi.</w:t>
      </w:r>
      <w:r>
        <w:t xml:space="preserve"> </w:t>
      </w:r>
      <w:r>
        <w:rPr>
          <w:rStyle w:val="VerbatimChar"/>
        </w:rPr>
        <w:t xml:space="preserve">java -jar reception-service/target/reception-service-1.0.0.jar</w:t>
      </w:r>
      <w:r>
        <w:t xml:space="preserve"> </w:t>
      </w:r>
      <w:r>
        <w:t xml:space="preserve">buyrug’i JVM ni ishga tushiradi. JVM avval bayt-kodni interpretatsiya qiladi, keyin</w:t>
      </w:r>
      <w:r>
        <w:t xml:space="preserve"> </w:t>
      </w:r>
      <w:r>
        <w:t xml:space="preserve">“issiq”</w:t>
      </w:r>
      <w:r>
        <w:t xml:space="preserve"> </w:t>
      </w:r>
      <w:r>
        <w:t xml:space="preserve">metodlar (tez-tez chaqiriladiganlar) JIT (Just-In-Time) kompilyator tomonidan to’g’ridan-to’g’ri native mashina koduga o’tkaziladi. Bizning xona tayinlash algoritmimiz birinchi bir necha o’nlab marta interpretatsiya qilinadi, keyin esa JIT uni native ko’rsatmalarga kompilyatsiya qiladi va keyingi bajarilishlar tezroq bo’ladi.</w:t>
      </w:r>
    </w:p>
    <w:p>
      <w:pPr>
        <w:pStyle w:val="BodyText"/>
      </w:pPr>
      <w:r>
        <w:t xml:space="preserve">JVM xotirani ham boshqaradi: heap’da obyektlar saqlanadi, garbage collector ulardan keyin tozalaydi. Bu C++ dan katta farq — biz hech qachon</w:t>
      </w:r>
      <w:r>
        <w:t xml:space="preserve"> </w:t>
      </w:r>
      <w:r>
        <w:rPr>
          <w:rStyle w:val="VerbatimChar"/>
        </w:rPr>
        <w:t xml:space="preserve">free()</w:t>
      </w:r>
      <w:r>
        <w:t xml:space="preserve"> </w:t>
      </w:r>
      <w:r>
        <w:t xml:space="preserve">chaqirmaymiz va xotira oqishi bilan kurashish kerak emas.</w:t>
      </w:r>
    </w:p>
    <w:bookmarkEnd w:id="30"/>
    <w:bookmarkStart w:id="31" w:name="texnologiya-stekini-asoslash"/>
    <w:p>
      <w:pPr>
        <w:pStyle w:val="Heading2"/>
      </w:pPr>
      <w:r>
        <w:t xml:space="preserve">1.4 Texnologiya Stekini Asoslash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Komponent</w:t>
            </w:r>
          </w:p>
        </w:tc>
        <w:tc>
          <w:tcPr/>
          <w:p>
            <w:pPr>
              <w:pStyle w:val="Compact"/>
            </w:pPr>
            <w:r>
              <w:t xml:space="preserve">Tanlov</w:t>
            </w:r>
          </w:p>
        </w:tc>
        <w:tc>
          <w:tcPr/>
          <w:p>
            <w:pPr>
              <w:pStyle w:val="Compact"/>
            </w:pPr>
            <w:r>
              <w:t xml:space="preserve">Asoslash</w:t>
            </w:r>
          </w:p>
        </w:tc>
        <w:tc>
          <w:tcPr/>
          <w:p>
            <w:pPr>
              <w:pStyle w:val="Compact"/>
            </w:pPr>
            <w:r>
              <w:t xml:space="preserve">Cheklovlar</w:t>
            </w:r>
          </w:p>
        </w:tc>
      </w:tr>
      <w:tr>
        <w:tc>
          <w:tcPr/>
          <w:p>
            <w:pPr>
              <w:pStyle w:val="Compact"/>
            </w:pPr>
            <w:r>
              <w:t xml:space="preserve">Til</w:t>
            </w:r>
          </w:p>
        </w:tc>
        <w:tc>
          <w:tcPr/>
          <w:p>
            <w:pPr>
              <w:pStyle w:val="Compact"/>
            </w:pPr>
            <w:r>
              <w:rPr>
                <w:b/>
                <w:bCs/>
              </w:rPr>
              <w:t xml:space="preserve">Java 17</w:t>
            </w:r>
          </w:p>
        </w:tc>
        <w:tc>
          <w:tcPr/>
          <w:p>
            <w:pPr>
              <w:pStyle w:val="Compact"/>
            </w:pPr>
            <w:r>
              <w:t xml:space="preserve">Korxona sinfidagi mustahkamlik, kuchli tip tizimi, OOP namunasi</w:t>
            </w:r>
          </w:p>
        </w:tc>
        <w:tc>
          <w:tcPr/>
          <w:p>
            <w:pPr>
              <w:pStyle w:val="Compact"/>
            </w:pPr>
            <w:r>
              <w:t xml:space="preserve">Tezligi Go/Rust dan past</w:t>
            </w:r>
          </w:p>
        </w:tc>
      </w:tr>
      <w:tr>
        <w:tc>
          <w:tcPr/>
          <w:p>
            <w:pPr>
              <w:pStyle w:val="Compact"/>
            </w:pPr>
            <w:r>
              <w:t xml:space="preserve">Build</w:t>
            </w:r>
          </w:p>
        </w:tc>
        <w:tc>
          <w:tcPr/>
          <w:p>
            <w:pPr>
              <w:pStyle w:val="Compact"/>
            </w:pPr>
            <w:r>
              <w:rPr>
                <w:b/>
                <w:bCs/>
              </w:rPr>
              <w:t xml:space="preserve">Maven multi-module</w:t>
            </w:r>
          </w:p>
        </w:tc>
        <w:tc>
          <w:tcPr/>
          <w:p>
            <w:pPr>
              <w:pStyle w:val="Compact"/>
            </w:pPr>
            <w:r>
              <w:t xml:space="preserve">Sanoat standarti, deklarativ konfiguratsiya</w:t>
            </w:r>
          </w:p>
        </w:tc>
        <w:tc>
          <w:tcPr/>
          <w:p>
            <w:pPr>
              <w:pStyle w:val="Compact"/>
            </w:pPr>
            <w:r>
              <w:t xml:space="preserve">XML mukammallashtirishni qiyinlashtiradi</w:t>
            </w:r>
          </w:p>
        </w:tc>
      </w:tr>
      <w:tr>
        <w:tc>
          <w:tcPr/>
          <w:p>
            <w:pPr>
              <w:pStyle w:val="Compact"/>
            </w:pPr>
            <w:r>
              <w:t xml:space="preserve">Web freymvork</w:t>
            </w:r>
          </w:p>
        </w:tc>
        <w:tc>
          <w:tcPr/>
          <w:p>
            <w:pPr>
              <w:pStyle w:val="Compact"/>
            </w:pPr>
            <w:r>
              <w:rPr>
                <w:b/>
                <w:bCs/>
              </w:rPr>
              <w:t xml:space="preserve">Spring Boot 3</w:t>
            </w:r>
          </w:p>
        </w:tc>
        <w:tc>
          <w:tcPr/>
          <w:p>
            <w:pPr>
              <w:pStyle w:val="Compact"/>
            </w:pPr>
            <w:r>
              <w:t xml:space="preserve">Auto-konfiguratsiya, embedded Tomcat, JPA integratsiyasi</w:t>
            </w:r>
          </w:p>
        </w:tc>
        <w:tc>
          <w:tcPr/>
          <w:p>
            <w:pPr>
              <w:pStyle w:val="Compact"/>
            </w:pPr>
            <w:r>
              <w:t xml:space="preserve">Yuqori ishga tushish vaqti (~3 sek)</w:t>
            </w:r>
          </w:p>
        </w:tc>
      </w:tr>
      <w:tr>
        <w:tc>
          <w:tcPr/>
          <w:p>
            <w:pPr>
              <w:pStyle w:val="Compact"/>
            </w:pPr>
            <w:r>
              <w:t xml:space="preserve">Broker</w:t>
            </w:r>
          </w:p>
        </w:tc>
        <w:tc>
          <w:tcPr/>
          <w:p>
            <w:pPr>
              <w:pStyle w:val="Compact"/>
            </w:pPr>
            <w:r>
              <w:rPr>
                <w:b/>
                <w:bCs/>
              </w:rPr>
              <w:t xml:space="preserve">Custom WebSocket pub/sub</w:t>
            </w:r>
          </w:p>
        </w:tc>
        <w:tc>
          <w:tcPr/>
          <w:p>
            <w:pPr>
              <w:pStyle w:val="Compact"/>
            </w:pPr>
            <w:r>
              <w:t xml:space="preserve">Tashqi xizmat shart emas; pub/sub semantikasi ko’rsatilgan</w:t>
            </w:r>
          </w:p>
        </w:tc>
        <w:tc>
          <w:tcPr/>
          <w:p>
            <w:pPr>
              <w:pStyle w:val="Compact"/>
            </w:pPr>
            <w:r>
              <w:t xml:space="preserve">Disk persistensiyasi yo’q (qayta ishga tushishda yo’qoladi)</w:t>
            </w:r>
          </w:p>
        </w:tc>
      </w:tr>
      <w:tr>
        <w:tc>
          <w:tcPr/>
          <w:p>
            <w:pPr>
              <w:pStyle w:val="Compact"/>
            </w:pPr>
            <w:r>
              <w:t xml:space="preserve">Saqlash</w:t>
            </w:r>
          </w:p>
        </w:tc>
        <w:tc>
          <w:tcPr/>
          <w:p>
            <w:pPr>
              <w:pStyle w:val="Compact"/>
            </w:pPr>
            <w:r>
              <w:rPr>
                <w:b/>
                <w:bCs/>
              </w:rPr>
              <w:t xml:space="preserve">H2 (file-mode)</w:t>
            </w:r>
          </w:p>
        </w:tc>
        <w:tc>
          <w:tcPr/>
          <w:p>
            <w:pPr>
              <w:pStyle w:val="Compact"/>
            </w:pPr>
            <w:r>
              <w:t xml:space="preserve">JDBC, JPA bilan ishlaydi, o’rnatish kerak emas</w:t>
            </w:r>
          </w:p>
        </w:tc>
        <w:tc>
          <w:tcPr/>
          <w:p>
            <w:pPr>
              <w:pStyle w:val="Compact"/>
            </w:pPr>
            <w:r>
              <w:t xml:space="preserve">Bitta jarayonga bog’lanadi (file lock)</w:t>
            </w:r>
          </w:p>
        </w:tc>
      </w:tr>
      <w:tr>
        <w:tc>
          <w:tcPr/>
          <w:p>
            <w:pPr>
              <w:pStyle w:val="Compact"/>
            </w:pPr>
            <w:r>
              <w:t xml:space="preserve">WebSocket</w:t>
            </w:r>
          </w:p>
        </w:tc>
        <w:tc>
          <w:tcPr/>
          <w:p>
            <w:pPr>
              <w:pStyle w:val="Compact"/>
            </w:pPr>
            <w:r>
              <w:rPr>
                <w:b/>
                <w:bCs/>
              </w:rPr>
              <w:t xml:space="preserve">Spring WebSocket</w:t>
            </w:r>
          </w:p>
        </w:tc>
        <w:tc>
          <w:tcPr/>
          <w:p>
            <w:pPr>
              <w:pStyle w:val="Compact"/>
            </w:pPr>
            <w:r>
              <w:t xml:space="preserve">Spring ekotizimi bilan to’liq integratsiyalashgan</w:t>
            </w:r>
          </w:p>
        </w:tc>
        <w:tc>
          <w:tcPr/>
          <w:p>
            <w:pPr>
              <w:pStyle w:val="Compact"/>
            </w:pPr>
            <w:r>
              <w:t xml:space="preserve">Spring’ga bog’liqlik</w:t>
            </w:r>
          </w:p>
        </w:tc>
      </w:tr>
      <w:tr>
        <w:tc>
          <w:tcPr/>
          <w:p>
            <w:pPr>
              <w:pStyle w:val="Compact"/>
            </w:pPr>
            <w:r>
              <w:t xml:space="preserve">Dashboard</w:t>
            </w:r>
          </w:p>
        </w:tc>
        <w:tc>
          <w:tcPr/>
          <w:p>
            <w:pPr>
              <w:pStyle w:val="Compact"/>
            </w:pPr>
            <w:r>
              <w:rPr>
                <w:b/>
                <w:bCs/>
              </w:rPr>
              <w:t xml:space="preserve">Vanilla HTML+JS</w:t>
            </w:r>
          </w:p>
        </w:tc>
        <w:tc>
          <w:tcPr/>
          <w:p>
            <w:pPr>
              <w:pStyle w:val="Compact"/>
            </w:pPr>
            <w:r>
              <w:t xml:space="preserve">Build step yo’q, brauzerda darhol ochiladi</w:t>
            </w:r>
          </w:p>
        </w:tc>
        <w:tc>
          <w:tcPr/>
          <w:p>
            <w:pPr>
              <w:pStyle w:val="Compact"/>
            </w:pPr>
            <w:r>
              <w:t xml:space="preserve">Murakkab UI uchun chegaralar</w:t>
            </w:r>
          </w:p>
        </w:tc>
      </w:tr>
    </w:tbl>
    <w:p>
      <w:pPr>
        <w:pStyle w:val="BodyText"/>
      </w:pPr>
      <w:r>
        <w:t xml:space="preserve">Cheklovlarni hal qilish: broker’ning persistensiya yo’qligi qabul qilingan (demo tizim); H2’ning bitta-jarayon cheklovi reception faqat bitta nusxada ishlashi bilan hal qilingan (boshqa servislar JPA ishlatmaydi).</w:t>
      </w:r>
    </w:p>
    <w:bookmarkEnd w:id="31"/>
    <w:bookmarkEnd w:id="32"/>
    <w:bookmarkStart w:id="44" w:name="X0710638e181f1bc8e0df1dece92ba901fe8e9a9"/>
    <w:p>
      <w:pPr>
        <w:pStyle w:val="Heading1"/>
      </w:pPr>
      <w:r>
        <w:t xml:space="preserve">2-Vazifa — HotelOSda Dasturlash Paradigmalari</w:t>
      </w:r>
    </w:p>
    <w:bookmarkStart w:id="33" w:name="uch-paradigma-tushuntirildi"/>
    <w:p>
      <w:pPr>
        <w:pStyle w:val="Heading2"/>
      </w:pPr>
      <w:r>
        <w:t xml:space="preserve">2.1 Uch Paradigma Tushuntirildi</w:t>
      </w:r>
    </w:p>
    <w:p>
      <w:pPr>
        <w:pStyle w:val="FirstParagraph"/>
      </w:pPr>
      <w:r>
        <w:rPr>
          <w:b/>
          <w:bCs/>
        </w:rPr>
        <w:t xml:space="preserve">Protsedural dasturlash</w:t>
      </w:r>
      <w:r>
        <w:t xml:space="preserve"> </w:t>
      </w:r>
      <w:r>
        <w:t xml:space="preserve">kompyuter ko’rsatmalarini tartiblangan ketma-ketlik sifatida ifodalovchi paradigma. Kod funktsiyalar (yoki protseduralarga) bo’linadi, ular ma’lumotlar ustida operatsiyalar bajaradi va boshqa funksiyalarni chaqiradi. Asosiy xususiyat —</w:t>
      </w:r>
      <w:r>
        <w:t xml:space="preserve"> </w:t>
      </w:r>
      <w:r>
        <w:rPr>
          <w:b/>
          <w:bCs/>
        </w:rPr>
        <w:t xml:space="preserve">ma’lumotlar va xatti-harakatlar alohida</w:t>
      </w:r>
      <w:r>
        <w:t xml:space="preserve">: o’zgaruvchilar bir tomonda, ularni qayta ishlovchi protseduralar boshqa tomonda. Mos vazifalar: hisob-kitoblar, qadamlardan iborat algoritmlar, ma’lumotlarni qayta ishlash quvurlari.</w:t>
      </w:r>
    </w:p>
    <w:p>
      <w:pPr>
        <w:pStyle w:val="BodyText"/>
      </w:pPr>
      <w:r>
        <w:rPr>
          <w:b/>
          <w:bCs/>
        </w:rPr>
        <w:t xml:space="preserve">Ob’ektga yo’naltirilgan dasturlash (OOP)</w:t>
      </w:r>
      <w:r>
        <w:t xml:space="preserve"> </w:t>
      </w:r>
      <w:r>
        <w:t xml:space="preserve">ma’lumotlarni va ularni boshqaruvchi xatti-harakatlarni bitta birlikka —</w:t>
      </w:r>
      <w:r>
        <w:t xml:space="preserve"> </w:t>
      </w:r>
      <w:r>
        <w:rPr>
          <w:b/>
          <w:bCs/>
        </w:rPr>
        <w:t xml:space="preserve">klassga</w:t>
      </w:r>
      <w:r>
        <w:t xml:space="preserve"> </w:t>
      </w:r>
      <w:r>
        <w:t xml:space="preserve">— birlashtiradi. Klassdan yaratilgan ob’ektlar holatga va metodlarga ega. To’rt ustun:</w:t>
      </w:r>
      <w:r>
        <w:t xml:space="preserve"> </w:t>
      </w:r>
      <w:r>
        <w:rPr>
          <w:b/>
          <w:bCs/>
        </w:rPr>
        <w:t xml:space="preserve">inkapsulyatsiya</w:t>
      </w:r>
      <w:r>
        <w:t xml:space="preserve"> </w:t>
      </w:r>
      <w:r>
        <w:t xml:space="preserve">(ichki ma’lumotlarni tashqi kirishdan himoyalash),</w:t>
      </w:r>
      <w:r>
        <w:t xml:space="preserve"> </w:t>
      </w:r>
      <w:r>
        <w:rPr>
          <w:b/>
          <w:bCs/>
        </w:rPr>
        <w:t xml:space="preserve">meros olish</w:t>
      </w:r>
      <w:r>
        <w:t xml:space="preserve"> </w:t>
      </w:r>
      <w:r>
        <w:t xml:space="preserve">(bola klass ota klass xususiyatlarini oladi),</w:t>
      </w:r>
      <w:r>
        <w:t xml:space="preserve"> </w:t>
      </w:r>
      <w:r>
        <w:rPr>
          <w:b/>
          <w:bCs/>
        </w:rPr>
        <w:t xml:space="preserve">polimorfizm</w:t>
      </w:r>
      <w:r>
        <w:t xml:space="preserve"> </w:t>
      </w:r>
      <w:r>
        <w:t xml:space="preserve">(bitta interfeys, ko’p amalga oshirish) va</w:t>
      </w:r>
      <w:r>
        <w:t xml:space="preserve"> </w:t>
      </w:r>
      <w:r>
        <w:rPr>
          <w:b/>
          <w:bCs/>
        </w:rPr>
        <w:t xml:space="preserve">abstraksiya</w:t>
      </w:r>
      <w:r>
        <w:t xml:space="preserve"> </w:t>
      </w:r>
      <w:r>
        <w:t xml:space="preserve">(murakkablikni soddaroq interfeys orqasida yashirish). Mos vazifalar: domen modellashtirish, GUI tizimlari, foydalanuvchi profillari kabi ko’p sonli ob’ektlar bilan ishlash.</w:t>
      </w:r>
    </w:p>
    <w:p>
      <w:pPr>
        <w:pStyle w:val="BodyText"/>
      </w:pPr>
      <w:r>
        <w:rPr>
          <w:b/>
          <w:bCs/>
        </w:rPr>
        <w:t xml:space="preserve">Hodisaga asoslangan dasturlash</w:t>
      </w:r>
      <w:r>
        <w:t xml:space="preserve"> </w:t>
      </w:r>
      <w:r>
        <w:t xml:space="preserve">dastur oqimi tashqi hodisalar bilan boshqariladigan paradigma. Hodisalar — bu xabarlar, foydalanuvchi harakatlari, taymerlar yoki tarmoq paketlari bo’lishi mumkin. Kod</w:t>
      </w:r>
      <w:r>
        <w:t xml:space="preserve"> </w:t>
      </w:r>
      <w:r>
        <w:rPr>
          <w:b/>
          <w:bCs/>
        </w:rPr>
        <w:t xml:space="preserve">hodisa ishlovchilarini</w:t>
      </w:r>
      <w:r>
        <w:t xml:space="preserve"> </w:t>
      </w:r>
      <w:r>
        <w:t xml:space="preserve">ro’yxatdan o’tkazadi va asosiy oqim shunchaki hodisalarni kutadi. Mos vazifalar: UI, WebSocket serverlari, xabar brokerlari, real vaqtli tizimlar.</w:t>
      </w:r>
    </w:p>
    <w:p>
      <w:pPr>
        <w:pStyle w:val="BodyText"/>
      </w:pPr>
      <w:r>
        <w:t xml:space="preserve">Bu paradigmalar</w:t>
      </w:r>
      <w:r>
        <w:t xml:space="preserve"> </w:t>
      </w:r>
      <w:r>
        <w:rPr>
          <w:b/>
          <w:bCs/>
        </w:rPr>
        <w:t xml:space="preserve">o’zaro eksklyuziv emas</w:t>
      </w:r>
      <w:r>
        <w:t xml:space="preserve">. HotelOS uchchasini ham bir vaqtning o’zida ishlatadi: protsedural usulda yozilgan hisob-kitob funktsiyasi OOP</w:t>
      </w:r>
      <w:r>
        <w:t xml:space="preserve"> </w:t>
      </w:r>
      <w:r>
        <w:rPr>
          <w:rStyle w:val="VerbatimChar"/>
        </w:rPr>
        <w:t xml:space="preserve">BillingService</w:t>
      </w:r>
      <w:r>
        <w:t xml:space="preserve"> </w:t>
      </w:r>
      <w:r>
        <w:t xml:space="preserve">klassi ichida joylashgan, bu klass esa hodisa ishlovchisi tomonidan chaqirilishi mumkin. Real dunyo dasturiy ta’minoti deyarli har doim ko’p paradigmali — chunki har bir paradigma o’zining kuchli tomoniga ega va to’g’ri tanlash dizayn qarori, mafkura masalasi emas.</w:t>
      </w:r>
    </w:p>
    <w:bookmarkEnd w:id="33"/>
    <w:bookmarkStart w:id="34" w:name="hotelosda-protsedural-dasturlash"/>
    <w:p>
      <w:pPr>
        <w:pStyle w:val="Heading2"/>
      </w:pPr>
      <w:r>
        <w:t xml:space="preserve">2.2 HotelOSda Protsedural Dasturlash</w:t>
      </w:r>
    </w:p>
    <w:p>
      <w:pPr>
        <w:pStyle w:val="FirstParagraph"/>
      </w:pPr>
      <w:r>
        <w:rPr>
          <w:rStyle w:val="VerbatimChar"/>
        </w:rPr>
        <w:t xml:space="preserve">BillingService.computeBill()</w:t>
      </w:r>
      <w:r>
        <w:t xml:space="preserve"> </w:t>
      </w:r>
      <w:r>
        <w:t xml:space="preserve">metodi protsedural dasturlash misolidir. Metod ma’lumotlarni (Guest, Room, charges ro’yxati) qabul qiladi va bosqichma-bosqich ularni qayta ishlaydi.</w:t>
      </w:r>
    </w:p>
    <w:p>
      <w:pPr>
        <w:pStyle w:val="SourceCode"/>
      </w:pPr>
      <w:r>
        <w:rPr>
          <w:rStyle w:val="KeywordTok"/>
        </w:rPr>
        <w:t xml:space="preserve">public</w:t>
      </w:r>
      <w:r>
        <w:rPr>
          <w:rStyle w:val="NormalTok"/>
        </w:rPr>
        <w:t xml:space="preserve"> CheckOutResponse </w:t>
      </w:r>
      <w:r>
        <w:rPr>
          <w:rStyle w:val="FunctionTok"/>
        </w:rPr>
        <w:t xml:space="preserve">computeBill</w:t>
      </w:r>
      <w:r>
        <w:rPr>
          <w:rStyle w:val="OperatorTok"/>
        </w:rPr>
        <w:t xml:space="preserve">(</w:t>
      </w:r>
      <w:r>
        <w:rPr>
          <w:rStyle w:val="NormalTok"/>
        </w:rPr>
        <w:t xml:space="preserve">Guest guest</w:t>
      </w:r>
      <w:r>
        <w:rPr>
          <w:rStyle w:val="OperatorTok"/>
        </w:rPr>
        <w:t xml:space="preserve">,</w:t>
      </w:r>
      <w:r>
        <w:rPr>
          <w:rStyle w:val="NormalTok"/>
        </w:rPr>
        <w:t xml:space="preserve"> Room room</w:t>
      </w:r>
      <w:r>
        <w:rPr>
          <w:rStyle w:val="OperatorTok"/>
        </w:rPr>
        <w:t xml:space="preserve">,</w:t>
      </w:r>
      <w:r>
        <w:rPr>
          <w:rStyle w:val="NormalTok"/>
        </w:rPr>
        <w:t xml:space="preserve"> Instant checkOutMoment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actualNights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w:t>
      </w:r>
      <w:r>
        <w:rPr>
          <w:rStyle w:val="FunctionTok"/>
        </w:rPr>
        <w:t xml:space="preserve">nightsBetween</w:t>
      </w:r>
      <w:r>
        <w:rPr>
          <w:rStyle w:val="OperatorTok"/>
        </w:rPr>
        <w:t xml:space="preserve">(</w:t>
      </w:r>
      <w:r>
        <w:rPr>
          <w:rStyle w:val="NormalTok"/>
        </w:rPr>
        <w:t xml:space="preserve">guest</w:t>
      </w:r>
      <w:r>
        <w:rPr>
          <w:rStyle w:val="OperatorTok"/>
        </w:rPr>
        <w:t xml:space="preserve">.</w:t>
      </w:r>
      <w:r>
        <w:rPr>
          <w:rStyle w:val="FunctionTok"/>
        </w:rPr>
        <w:t xml:space="preserve">getCheckInAt</w:t>
      </w:r>
      <w:r>
        <w:rPr>
          <w:rStyle w:val="OperatorTok"/>
        </w:rPr>
        <w:t xml:space="preserve">(),</w:t>
      </w:r>
      <w:r>
        <w:rPr>
          <w:rStyle w:val="NormalTok"/>
        </w:rPr>
        <w:t xml:space="preserve"> checkOutMoment</w:t>
      </w:r>
      <w:r>
        <w:rPr>
          <w:rStyle w:val="OperatorTok"/>
        </w:rPr>
        <w:t xml:space="preserve">));</w:t>
      </w:r>
      <w:r>
        <w:br/>
      </w:r>
      <w:r>
        <w:rPr>
          <w:rStyle w:val="NormalTok"/>
        </w:rPr>
        <w:t xml:space="preserve">    </w:t>
      </w:r>
      <w:r>
        <w:rPr>
          <w:rStyle w:val="BuiltInTok"/>
        </w:rPr>
        <w:t xml:space="preserve">BigDecimal</w:t>
      </w:r>
      <w:r>
        <w:rPr>
          <w:rStyle w:val="NormalTok"/>
        </w:rPr>
        <w:t xml:space="preserve"> roomTotal </w:t>
      </w:r>
      <w:r>
        <w:rPr>
          <w:rStyle w:val="OperatorTok"/>
        </w:rPr>
        <w:t xml:space="preserve">=</w:t>
      </w:r>
      <w:r>
        <w:rPr>
          <w:rStyle w:val="NormalTok"/>
        </w:rPr>
        <w:t xml:space="preserve"> room</w:t>
      </w:r>
      <w:r>
        <w:rPr>
          <w:rStyle w:val="OperatorTok"/>
        </w:rPr>
        <w:t xml:space="preserve">.</w:t>
      </w:r>
      <w:r>
        <w:rPr>
          <w:rStyle w:val="FunctionTok"/>
        </w:rPr>
        <w:t xml:space="preserve">getNightlyRate</w:t>
      </w:r>
      <w:r>
        <w:rPr>
          <w:rStyle w:val="OperatorTok"/>
        </w:rPr>
        <w:t xml:space="preserve">()</w:t>
      </w:r>
      <w:r>
        <w:br/>
      </w:r>
      <w:r>
        <w:rPr>
          <w:rStyle w:val="NormalTok"/>
        </w:rPr>
        <w:t xml:space="preserve">            </w:t>
      </w:r>
      <w:r>
        <w:rPr>
          <w:rStyle w:val="OperatorTok"/>
        </w:rPr>
        <w:t xml:space="preserve">.</w:t>
      </w:r>
      <w:r>
        <w:rPr>
          <w:rStyle w:val="FunctionTok"/>
        </w:rPr>
        <w:t xml:space="preserve">multiply</w:t>
      </w:r>
      <w:r>
        <w:rPr>
          <w:rStyle w:val="OperatorTok"/>
        </w:rPr>
        <w:t xml:space="preserve">(</w:t>
      </w:r>
      <w:r>
        <w:rPr>
          <w:rStyle w:val="BuiltInTok"/>
        </w:rPr>
        <w:t xml:space="preserve">BigDecimal</w:t>
      </w:r>
      <w:r>
        <w:rPr>
          <w:rStyle w:val="OperatorTok"/>
        </w:rPr>
        <w:t xml:space="preserve">.</w:t>
      </w:r>
      <w:r>
        <w:rPr>
          <w:rStyle w:val="FunctionTok"/>
        </w:rPr>
        <w:t xml:space="preserve">valueOf</w:t>
      </w:r>
      <w:r>
        <w:rPr>
          <w:rStyle w:val="OperatorTok"/>
        </w:rPr>
        <w:t xml:space="preserve">(</w:t>
      </w:r>
      <w:r>
        <w:rPr>
          <w:rStyle w:val="NormalTok"/>
        </w:rPr>
        <w:t xml:space="preserve">actualNights</w:t>
      </w:r>
      <w:r>
        <w:rPr>
          <w:rStyle w:val="OperatorTok"/>
        </w:rPr>
        <w:t xml:space="preserve">))</w:t>
      </w:r>
      <w:r>
        <w:br/>
      </w:r>
      <w:r>
        <w:rPr>
          <w:rStyle w:val="NormalTok"/>
        </w:rPr>
        <w:t xml:space="preserve">            </w:t>
      </w:r>
      <w:r>
        <w:rPr>
          <w:rStyle w:val="OperatorTok"/>
        </w:rPr>
        <w:t xml:space="preserve">.</w:t>
      </w:r>
      <w:r>
        <w:rPr>
          <w:rStyle w:val="Function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RoundingMode</w:t>
      </w:r>
      <w:r>
        <w:rPr>
          <w:rStyle w:val="OperatorTok"/>
        </w:rPr>
        <w:t xml:space="preserve">.</w:t>
      </w:r>
      <w:r>
        <w:rPr>
          <w:rStyle w:val="FunctionTok"/>
        </w:rPr>
        <w:t xml:space="preserve">HALF_UP</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RoomCharge</w:t>
      </w:r>
      <w:r>
        <w:rPr>
          <w:rStyle w:val="OperatorTok"/>
        </w:rPr>
        <w:t xml:space="preserve">&gt;</w:t>
      </w:r>
      <w:r>
        <w:rPr>
          <w:rStyle w:val="NormalTok"/>
        </w:rPr>
        <w:t xml:space="preserve"> roomCharges </w:t>
      </w:r>
      <w:r>
        <w:rPr>
          <w:rStyle w:val="OperatorTok"/>
        </w:rPr>
        <w:t xml:space="preserve">=</w:t>
      </w:r>
      <w:r>
        <w:rPr>
          <w:rStyle w:val="NormalTok"/>
        </w:rPr>
        <w:t xml:space="preserve"> charges</w:t>
      </w:r>
      <w:r>
        <w:rPr>
          <w:rStyle w:val="OperatorTok"/>
        </w:rPr>
        <w:t xml:space="preserve">.</w:t>
      </w:r>
      <w:r>
        <w:rPr>
          <w:rStyle w:val="FunctionTok"/>
        </w:rPr>
        <w:t xml:space="preserve">findByRoomNumber</w:t>
      </w:r>
      <w:r>
        <w:rPr>
          <w:rStyle w:val="OperatorTok"/>
        </w:rPr>
        <w:t xml:space="preserve">(</w:t>
      </w:r>
      <w:r>
        <w:rPr>
          <w:rStyle w:val="NormalTok"/>
        </w:rPr>
        <w:t xml:space="preserve">room</w:t>
      </w:r>
      <w:r>
        <w:rPr>
          <w:rStyle w:val="OperatorTok"/>
        </w:rPr>
        <w:t xml:space="preserve">.</w:t>
      </w:r>
      <w:r>
        <w:rPr>
          <w:rStyle w:val="FunctionTok"/>
        </w:rPr>
        <w:t xml:space="preserve">getNumber</w:t>
      </w:r>
      <w:r>
        <w:rPr>
          <w:rStyle w:val="OperatorTok"/>
        </w:rPr>
        <w:t xml:space="preserve">());</w:t>
      </w:r>
      <w:r>
        <w:br/>
      </w:r>
      <w:r>
        <w:rPr>
          <w:rStyle w:val="NormalTok"/>
        </w:rPr>
        <w:t xml:space="preserve">    </w:t>
      </w:r>
      <w:r>
        <w:rPr>
          <w:rStyle w:val="BuiltInTok"/>
        </w:rPr>
        <w:t xml:space="preserve">BigDecimal</w:t>
      </w:r>
      <w:r>
        <w:rPr>
          <w:rStyle w:val="NormalTok"/>
        </w:rPr>
        <w:t xml:space="preserve"> chargesTotal </w:t>
      </w:r>
      <w:r>
        <w:rPr>
          <w:rStyle w:val="OperatorTok"/>
        </w:rPr>
        <w:t xml:space="preserve">=</w:t>
      </w:r>
      <w:r>
        <w:rPr>
          <w:rStyle w:val="NormalTok"/>
        </w:rPr>
        <w:t xml:space="preserve"> roomCharges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RoomCharge</w:t>
      </w:r>
      <w:r>
        <w:rPr>
          <w:rStyle w:val="OperatorTok"/>
        </w:rPr>
        <w:t xml:space="preserve">::</w:t>
      </w:r>
      <w:r>
        <w:rPr>
          <w:rStyle w:val="NormalTok"/>
        </w:rPr>
        <w:t xml:space="preserve">getAmount</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BuiltInTok"/>
        </w:rPr>
        <w:t xml:space="preserve">BigDecimal</w:t>
      </w:r>
      <w:r>
        <w:rPr>
          <w:rStyle w:val="OperatorTok"/>
        </w:rPr>
        <w:t xml:space="preserve">.</w:t>
      </w:r>
      <w:r>
        <w:rPr>
          <w:rStyle w:val="FunctionTok"/>
        </w:rPr>
        <w:t xml:space="preserve">ZERO</w:t>
      </w:r>
      <w:r>
        <w:rPr>
          <w:rStyle w:val="OperatorTok"/>
        </w:rPr>
        <w:t xml:space="preserve">,</w:t>
      </w:r>
      <w:r>
        <w:rPr>
          <w:rStyle w:val="NormalTok"/>
        </w:rPr>
        <w:t xml:space="preserve"> </w:t>
      </w:r>
      <w:r>
        <w:rPr>
          <w:rStyle w:val="BuiltInTok"/>
        </w:rPr>
        <w:t xml:space="preserve">BigDecimal</w:t>
      </w:r>
      <w:r>
        <w:rPr>
          <w:rStyle w:val="OperatorTok"/>
        </w:rPr>
        <w:t xml:space="preserve">::</w:t>
      </w:r>
      <w:r>
        <w:rPr>
          <w:rStyle w:val="NormalTok"/>
        </w:rPr>
        <w:t xml:space="preserve">add</w:t>
      </w:r>
      <w:r>
        <w:rPr>
          <w:rStyle w:val="OperatorTok"/>
        </w:rPr>
        <w:t xml:space="preserve">);</w:t>
      </w:r>
      <w:r>
        <w:br/>
      </w:r>
      <w:r>
        <w:rPr>
          <w:rStyle w:val="NormalTok"/>
        </w:rPr>
        <w:t xml:space="preserve">    </w:t>
      </w:r>
      <w:r>
        <w:rPr>
          <w:rStyle w:val="BuiltInTok"/>
        </w:rPr>
        <w:t xml:space="preserve">BigDecimal</w:t>
      </w:r>
      <w:r>
        <w:rPr>
          <w:rStyle w:val="NormalTok"/>
        </w:rPr>
        <w:t xml:space="preserve"> extras </w:t>
      </w:r>
      <w:r>
        <w:rPr>
          <w:rStyle w:val="OperatorTok"/>
        </w:rPr>
        <w:t xml:space="preserve">=</w:t>
      </w:r>
      <w:r>
        <w:rPr>
          <w:rStyle w:val="NormalTok"/>
        </w:rPr>
        <w:t xml:space="preserve"> guest</w:t>
      </w:r>
      <w:r>
        <w:rPr>
          <w:rStyle w:val="OperatorTok"/>
        </w:rPr>
        <w:t xml:space="preserve">.</w:t>
      </w:r>
      <w:r>
        <w:rPr>
          <w:rStyle w:val="FunctionTok"/>
        </w:rPr>
        <w:t xml:space="preserve">getExtraCharges</w:t>
      </w:r>
      <w:r>
        <w:rPr>
          <w:rStyle w:val="OperatorTok"/>
        </w:rPr>
        <w:t xml:space="preserve">();</w:t>
      </w:r>
      <w:r>
        <w:br/>
      </w:r>
      <w:r>
        <w:rPr>
          <w:rStyle w:val="NormalTok"/>
        </w:rPr>
        <w:t xml:space="preserve">    </w:t>
      </w:r>
      <w:r>
        <w:rPr>
          <w:rStyle w:val="BuiltInTok"/>
        </w:rPr>
        <w:t xml:space="preserve">BigDecimal</w:t>
      </w:r>
      <w:r>
        <w:rPr>
          <w:rStyle w:val="NormalTok"/>
        </w:rPr>
        <w:t xml:space="preserve"> subtotal </w:t>
      </w:r>
      <w:r>
        <w:rPr>
          <w:rStyle w:val="OperatorTok"/>
        </w:rPr>
        <w:t xml:space="preserve">=</w:t>
      </w:r>
      <w:r>
        <w:rPr>
          <w:rStyle w:val="NormalTok"/>
        </w:rPr>
        <w:t xml:space="preserve"> roomTotal</w:t>
      </w:r>
      <w:r>
        <w:rPr>
          <w:rStyle w:val="OperatorTok"/>
        </w:rPr>
        <w:t xml:space="preserve">.</w:t>
      </w:r>
      <w:r>
        <w:rPr>
          <w:rStyle w:val="FunctionTok"/>
        </w:rPr>
        <w:t xml:space="preserve">add</w:t>
      </w:r>
      <w:r>
        <w:rPr>
          <w:rStyle w:val="OperatorTok"/>
        </w:rPr>
        <w:t xml:space="preserve">(</w:t>
      </w:r>
      <w:r>
        <w:rPr>
          <w:rStyle w:val="NormalTok"/>
        </w:rPr>
        <w:t xml:space="preserve">chargesTotal</w:t>
      </w:r>
      <w:r>
        <w:rPr>
          <w:rStyle w:val="OperatorTok"/>
        </w:rPr>
        <w:t xml:space="preserve">).</w:t>
      </w:r>
      <w:r>
        <w:rPr>
          <w:rStyle w:val="FunctionTok"/>
        </w:rPr>
        <w:t xml:space="preserve">add</w:t>
      </w:r>
      <w:r>
        <w:rPr>
          <w:rStyle w:val="OperatorTok"/>
        </w:rPr>
        <w:t xml:space="preserve">(</w:t>
      </w:r>
      <w:r>
        <w:rPr>
          <w:rStyle w:val="NormalTok"/>
        </w:rPr>
        <w:t xml:space="preserve">extras</w:t>
      </w:r>
      <w:r>
        <w:rPr>
          <w:rStyle w:val="OperatorTok"/>
        </w:rPr>
        <w:t xml:space="preserve">);</w:t>
      </w:r>
      <w:r>
        <w:br/>
      </w:r>
      <w:r>
        <w:rPr>
          <w:rStyle w:val="NormalTok"/>
        </w:rPr>
        <w:t xml:space="preserve">    </w:t>
      </w:r>
      <w:r>
        <w:rPr>
          <w:rStyle w:val="BuiltInTok"/>
        </w:rPr>
        <w:t xml:space="preserve">BigDecimal</w:t>
      </w:r>
      <w:r>
        <w:rPr>
          <w:rStyle w:val="NormalTok"/>
        </w:rPr>
        <w:t xml:space="preserve"> discount </w:t>
      </w:r>
      <w:r>
        <w:rPr>
          <w:rStyle w:val="OperatorTok"/>
        </w:rPr>
        <w:t xml:space="preserve">=</w:t>
      </w:r>
      <w:r>
        <w:rPr>
          <w:rStyle w:val="NormalTok"/>
        </w:rPr>
        <w:t xml:space="preserve"> guest</w:t>
      </w:r>
      <w:r>
        <w:rPr>
          <w:rStyle w:val="OperatorTok"/>
        </w:rPr>
        <w:t xml:space="preserve">.</w:t>
      </w:r>
      <w:r>
        <w:rPr>
          <w:rStyle w:val="FunctionTok"/>
        </w:rPr>
        <w:t xml:space="preserve">getDiscount</w:t>
      </w:r>
      <w:r>
        <w:rPr>
          <w:rStyle w:val="OperatorTok"/>
        </w:rPr>
        <w:t xml:space="preserve">().</w:t>
      </w:r>
      <w:r>
        <w:rPr>
          <w:rStyle w:val="FunctionTok"/>
        </w:rPr>
        <w:t xml:space="preserve">min</w:t>
      </w:r>
      <w:r>
        <w:rPr>
          <w:rStyle w:val="OperatorTok"/>
        </w:rPr>
        <w:t xml:space="preserve">(</w:t>
      </w:r>
      <w:r>
        <w:rPr>
          <w:rStyle w:val="NormalTok"/>
        </w:rPr>
        <w:t xml:space="preserve">subtotal</w:t>
      </w:r>
      <w:r>
        <w:rPr>
          <w:rStyle w:val="OperatorTok"/>
        </w:rPr>
        <w:t xml:space="preserve">);</w:t>
      </w:r>
      <w:r>
        <w:br/>
      </w:r>
      <w:r>
        <w:rPr>
          <w:rStyle w:val="NormalTok"/>
        </w:rPr>
        <w:t xml:space="preserve">    </w:t>
      </w:r>
      <w:r>
        <w:rPr>
          <w:rStyle w:val="BuiltInTok"/>
        </w:rPr>
        <w:t xml:space="preserve">BigDecimal</w:t>
      </w:r>
      <w:r>
        <w:rPr>
          <w:rStyle w:val="NormalTok"/>
        </w:rPr>
        <w:t xml:space="preserve"> grandTotal </w:t>
      </w:r>
      <w:r>
        <w:rPr>
          <w:rStyle w:val="OperatorTok"/>
        </w:rPr>
        <w:t xml:space="preserve">=</w:t>
      </w:r>
      <w:r>
        <w:rPr>
          <w:rStyle w:val="NormalTok"/>
        </w:rPr>
        <w:t xml:space="preserve"> subtotal</w:t>
      </w:r>
      <w:r>
        <w:rPr>
          <w:rStyle w:val="OperatorTok"/>
        </w:rPr>
        <w:t xml:space="preserve">.</w:t>
      </w:r>
      <w:r>
        <w:rPr>
          <w:rStyle w:val="FunctionTok"/>
        </w:rPr>
        <w:t xml:space="preserve">subtract</w:t>
      </w:r>
      <w:r>
        <w:rPr>
          <w:rStyle w:val="OperatorTok"/>
        </w:rPr>
        <w:t xml:space="preserve">(</w:t>
      </w:r>
      <w:r>
        <w:rPr>
          <w:rStyle w:val="NormalTok"/>
        </w:rPr>
        <w:t xml:space="preserve">discount</w:t>
      </w:r>
      <w:r>
        <w:rPr>
          <w:rStyle w:val="OperatorTok"/>
        </w:rPr>
        <w:t xml:space="preserve">);</w:t>
      </w:r>
      <w:r>
        <w:br/>
      </w:r>
      <w:r>
        <w:rPr>
          <w:rStyle w:val="NormalTok"/>
        </w:rPr>
        <w:t xml:space="preserve">    </w:t>
      </w:r>
      <w:r>
        <w:rPr>
          <w:rStyle w:val="CommentTok"/>
        </w:rPr>
        <w:t xml:space="preserve">// ... response construction ...</w:t>
      </w:r>
      <w:r>
        <w:br/>
      </w:r>
      <w:r>
        <w:rPr>
          <w:rStyle w:val="OperatorTok"/>
        </w:rPr>
        <w:t xml:space="preserve">}</w:t>
      </w:r>
    </w:p>
    <w:p>
      <w:pPr>
        <w:pStyle w:val="FirstParagraph"/>
      </w:pPr>
      <w:r>
        <w:t xml:space="preserve">Bu kod</w:t>
      </w:r>
      <w:r>
        <w:t xml:space="preserve"> </w:t>
      </w:r>
      <w:r>
        <w:rPr>
          <w:b/>
          <w:bCs/>
        </w:rPr>
        <w:t xml:space="preserve">protsedural</w:t>
      </w:r>
      <w:r>
        <w:t xml:space="preserve">, chunki u</w:t>
      </w:r>
      <w:r>
        <w:t xml:space="preserve"> </w:t>
      </w:r>
      <w:r>
        <w:rPr>
          <w:b/>
          <w:bCs/>
        </w:rPr>
        <w:t xml:space="preserve">birin-ketinki bosqichlar ketma-ketligi</w:t>
      </w:r>
      <w:r>
        <w:t xml:space="preserve">: tunlarni hisoblash, xona summasini hisoblash, to’lovlarni jamlash, chegirmani qo’llash. Hech qanday ob’ekt yaratilmaydi; bo’lmagan boshqa</w:t>
      </w:r>
      <w:r>
        <w:t xml:space="preserve"> </w:t>
      </w:r>
      <w:r>
        <w:t xml:space="preserve">“qisman tugatilgan”</w:t>
      </w:r>
      <w:r>
        <w:t xml:space="preserve"> </w:t>
      </w:r>
      <w:r>
        <w:t xml:space="preserve">holatlar yo’q. Metod o’z ichida tartibsizdir va xuddi shu kirish bilan har doim bir xil chiqishni qaytaradi (deterministik).</w:t>
      </w:r>
    </w:p>
    <w:p>
      <w:pPr>
        <w:pStyle w:val="BodyText"/>
      </w:pPr>
      <w:r>
        <w:t xml:space="preserve">Nima uchun bu yerda protsedural to’g’ri tanlov edi? Hisob-kitob — bu matematik formula bo’lib, uni ob’ekt sifatida modellashtirish ortiqcha ko’rinadi.</w:t>
      </w:r>
      <w:r>
        <w:t xml:space="preserve"> </w:t>
      </w:r>
      <w:r>
        <w:t xml:space="preserve">“Bill”</w:t>
      </w:r>
      <w:r>
        <w:t xml:space="preserve"> </w:t>
      </w:r>
      <w:r>
        <w:t xml:space="preserve">klassi yaratish, unga</w:t>
      </w:r>
      <w:r>
        <w:t xml:space="preserve"> </w:t>
      </w:r>
      <w:r>
        <w:rPr>
          <w:rStyle w:val="VerbatimChar"/>
        </w:rPr>
        <w:t xml:space="preserve">addCharge()</w:t>
      </w:r>
      <w:r>
        <w:t xml:space="preserve">,</w:t>
      </w:r>
      <w:r>
        <w:t xml:space="preserve"> </w:t>
      </w:r>
      <w:r>
        <w:rPr>
          <w:rStyle w:val="VerbatimChar"/>
        </w:rPr>
        <w:t xml:space="preserve">applyDiscount()</w:t>
      </w:r>
      <w:r>
        <w:t xml:space="preserve"> </w:t>
      </w:r>
      <w:r>
        <w:t xml:space="preserve">metodlari berish foydaliroq emas — biz oxirgi natijaga emas, oraliq qadamlarga e’tibor bermayapmiz. To’g’ri keladigan vositani tanlash dizayn qarori; bu yerda u — protsedural funktsiya.</w:t>
      </w:r>
    </w:p>
    <w:p>
      <w:pPr>
        <w:pStyle w:val="BodyText"/>
      </w:pPr>
      <w:r>
        <w:t xml:space="preserve">Ikkinchi misol —</w:t>
      </w:r>
      <w:r>
        <w:t xml:space="preserve"> </w:t>
      </w:r>
      <w:r>
        <w:rPr>
          <w:rStyle w:val="VerbatimChar"/>
        </w:rPr>
        <w:t xml:space="preserve">RoomAssignmentService.assign()</w:t>
      </w:r>
      <w:r>
        <w:t xml:space="preserve"> </w:t>
      </w:r>
      <w:r>
        <w:t xml:space="preserve">metodida Stream API zanjiri:</w:t>
      </w:r>
    </w:p>
    <w:p>
      <w:pPr>
        <w:pStyle w:val="SourceCode"/>
      </w:pPr>
      <w:r>
        <w:rPr>
          <w:rStyle w:val="BuiltInTok"/>
        </w:rPr>
        <w:t xml:space="preserve">List</w:t>
      </w:r>
      <w:r>
        <w:rPr>
          <w:rStyle w:val="OperatorTok"/>
        </w:rPr>
        <w:t xml:space="preserve">&lt;</w:t>
      </w:r>
      <w:r>
        <w:rPr>
          <w:rStyle w:val="NormalTok"/>
        </w:rPr>
        <w:t xml:space="preserve">Room</w:t>
      </w:r>
      <w:r>
        <w:rPr>
          <w:rStyle w:val="OperatorTok"/>
        </w:rPr>
        <w:t xml:space="preserve">&gt;</w:t>
      </w:r>
      <w:r>
        <w:rPr>
          <w:rStyle w:val="NormalTok"/>
        </w:rPr>
        <w:t xml:space="preserve"> candidates </w:t>
      </w:r>
      <w:r>
        <w:rPr>
          <w:rStyle w:val="OperatorTok"/>
        </w:rPr>
        <w:t xml:space="preserve">=</w:t>
      </w:r>
      <w:r>
        <w:rPr>
          <w:rStyle w:val="NormalTok"/>
        </w:rPr>
        <w:t xml:space="preserve"> rooms</w:t>
      </w:r>
      <w:r>
        <w:rPr>
          <w:rStyle w:val="OperatorTok"/>
        </w:rPr>
        <w:t xml:space="preserve">.</w:t>
      </w:r>
      <w:r>
        <w:rPr>
          <w:rStyle w:val="FunctionTok"/>
        </w:rPr>
        <w:t xml:space="preserve">findAll</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RoomStatus</w:t>
      </w:r>
      <w:r>
        <w:rPr>
          <w:rStyle w:val="OperatorTok"/>
        </w:rPr>
        <w:t xml:space="preserve">.</w:t>
      </w:r>
      <w:r>
        <w:rPr>
          <w:rStyle w:val="FunctionTok"/>
        </w:rPr>
        <w:t xml:space="preserve">CLEAN</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pStyle w:val="FirstParagraph"/>
      </w:pPr>
      <w:r>
        <w:t xml:space="preserve">Bu funktsional uslubdagi protsedural kod — quvur ma’lumotlar oqimini bir qadamdan keyingisiga uzatadi.</w:t>
      </w:r>
    </w:p>
    <w:bookmarkEnd w:id="34"/>
    <w:bookmarkStart w:id="39" w:name="Xd70225887610725969790cbe7956149e1ee794a"/>
    <w:p>
      <w:pPr>
        <w:pStyle w:val="Heading2"/>
      </w:pPr>
      <w:r>
        <w:t xml:space="preserve">2.3 HotelOSda Ob’ektga Yo’naltirilgan Dasturlash</w:t>
      </w:r>
    </w:p>
    <w:bookmarkStart w:id="35" w:name="inkapsulyatsiya"/>
    <w:p>
      <w:pPr>
        <w:pStyle w:val="Heading3"/>
      </w:pPr>
      <w:r>
        <w:t xml:space="preserve">Inkapsulyatsiya</w:t>
      </w:r>
    </w:p>
    <w:p>
      <w:pPr>
        <w:pStyle w:val="FirstParagraph"/>
      </w:pPr>
      <w:r>
        <w:rPr>
          <w:rStyle w:val="VerbatimChar"/>
        </w:rPr>
        <w:t xml:space="preserve">Order</w:t>
      </w:r>
      <w:r>
        <w:t xml:space="preserve"> </w:t>
      </w:r>
      <w:r>
        <w:t xml:space="preserve">klassi inkapsulyatsiyaning yaqqol misoli. Uning maydonlari</w:t>
      </w:r>
      <w:r>
        <w:t xml:space="preserve"> </w:t>
      </w:r>
      <w:r>
        <w:rPr>
          <w:rStyle w:val="VerbatimChar"/>
        </w:rPr>
        <w:t xml:space="preserve">private final</w:t>
      </w:r>
      <w:r>
        <w:t xml:space="preserve">, ya’ni tashqaridan o’zgartirib bo’lmaydi: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roomNumber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OrderItem</w:t>
      </w:r>
      <w:r>
        <w:rPr>
          <w:rStyle w:val="OperatorTok"/>
        </w:rPr>
        <w:t xml:space="preserve">&gt;</w:t>
      </w:r>
      <w:r>
        <w:rPr>
          <w:rStyle w:val="NormalTok"/>
        </w:rPr>
        <w:t xml:space="preserve"> items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BigDecimal</w:t>
      </w:r>
      <w:r>
        <w:rPr>
          <w:rStyle w:val="NormalTok"/>
        </w:rPr>
        <w:t xml:space="preserve"> total</w:t>
      </w:r>
      <w:r>
        <w:rPr>
          <w:rStyle w:val="OperatorTok"/>
        </w:rPr>
        <w:t xml:space="preserve">;</w:t>
      </w:r>
      <w:r>
        <w:br/>
      </w:r>
      <w:r>
        <w:rPr>
          <w:rStyle w:val="NormalTok"/>
        </w:rPr>
        <w:t xml:space="preserve">    </w:t>
      </w:r>
      <w:r>
        <w:rPr>
          <w:rStyle w:val="KeywordTok"/>
        </w:rPr>
        <w:t xml:space="preserve">private</w:t>
      </w:r>
      <w:r>
        <w:rPr>
          <w:rStyle w:val="NormalTok"/>
        </w:rPr>
        <w:t xml:space="preserve"> OrderStatus status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advance</w:t>
      </w:r>
      <w:r>
        <w:rPr>
          <w:rStyle w:val="OperatorTok"/>
        </w:rPr>
        <w:t xml:space="preserve">()</w:t>
      </w:r>
      <w:r>
        <w:rPr>
          <w:rStyle w:val="NormalTok"/>
        </w:rPr>
        <w:t xml:space="preserve"> </w:t>
      </w:r>
      <w:r>
        <w:rPr>
          <w:rStyle w:val="OperatorTok"/>
        </w:rPr>
        <w:t xml:space="preserve">{</w:t>
      </w:r>
      <w:r>
        <w:br/>
      </w:r>
      <w:r>
        <w:rPr>
          <w:rStyle w:val="NormalTok"/>
        </w:rPr>
        <w:t xml:space="preserve">        OrderStatus next </w:t>
      </w:r>
      <w:r>
        <w:rPr>
          <w:rStyle w:val="OperatorTok"/>
        </w:rPr>
        <w:t xml:space="preserve">=</w:t>
      </w:r>
      <w:r>
        <w:rPr>
          <w:rStyle w:val="NormalTok"/>
        </w:rPr>
        <w:t xml:space="preserve"> status</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Holat o’zgarishi faqat</w:t>
      </w:r>
      <w:r>
        <w:t xml:space="preserve"> </w:t>
      </w:r>
      <w:r>
        <w:rPr>
          <w:rStyle w:val="VerbatimChar"/>
        </w:rPr>
        <w:t xml:space="preserve">advance()</w:t>
      </w:r>
      <w:r>
        <w:t xml:space="preserve"> </w:t>
      </w:r>
      <w:r>
        <w:t xml:space="preserve">metodi orqali sodir bo’ladi. Bu</w:t>
      </w:r>
      <w:r>
        <w:t xml:space="preserve"> </w:t>
      </w:r>
      <w:r>
        <w:rPr>
          <w:b/>
          <w:bCs/>
        </w:rPr>
        <w:t xml:space="preserve">invariantni himoyalaydi</w:t>
      </w:r>
      <w:r>
        <w:t xml:space="preserve">: status faqat oldinga harakatlanishi mumkin (RECEIVED → PREPARING → DELIVERING → DELIVERED), tasodifan teskari yo’l bilan yoki o’zboshimchalik bilan o’rnatib bo’lmaydi. Agar</w:t>
      </w:r>
      <w:r>
        <w:t xml:space="preserve"> </w:t>
      </w:r>
      <w:r>
        <w:rPr>
          <w:rStyle w:val="VerbatimChar"/>
        </w:rPr>
        <w:t xml:space="preserve">status</w:t>
      </w:r>
      <w:r>
        <w:t xml:space="preserve"> </w:t>
      </w:r>
      <w:r>
        <w:rPr>
          <w:rStyle w:val="VerbatimChar"/>
        </w:rPr>
        <w:t xml:space="preserve">public</w:t>
      </w:r>
      <w:r>
        <w:t xml:space="preserve"> </w:t>
      </w:r>
      <w:r>
        <w:t xml:space="preserve">bo’lganida, har qanday kod uni qayta yozishi mumkin edi va lifecycle invariantni saqlash imkonsiz bo’lar edi.</w:t>
      </w:r>
    </w:p>
    <w:bookmarkEnd w:id="35"/>
    <w:bookmarkStart w:id="36" w:name="meros-olish"/>
    <w:p>
      <w:pPr>
        <w:pStyle w:val="Heading3"/>
      </w:pPr>
      <w:r>
        <w:t xml:space="preserve">Meros olish</w:t>
      </w:r>
    </w:p>
    <w:p>
      <w:pPr>
        <w:pStyle w:val="FirstParagraph"/>
      </w:pPr>
      <w:r>
        <w:rPr>
          <w:rStyle w:val="VerbatimChar"/>
        </w:rPr>
        <w:t xml:space="preserve">BrokerClient</w:t>
      </w:r>
      <w:r>
        <w:t xml:space="preserve"> </w:t>
      </w:r>
      <w:r>
        <w:t xml:space="preserve">ichidagi</w:t>
      </w:r>
      <w:r>
        <w:t xml:space="preserve"> </w:t>
      </w:r>
      <w:r>
        <w:rPr>
          <w:rStyle w:val="VerbatimChar"/>
        </w:rPr>
        <w:t xml:space="preserve">InternalHandler</w:t>
      </w:r>
      <w:r>
        <w:t xml:space="preserve"> </w:t>
      </w:r>
      <w:r>
        <w:t xml:space="preserve">Spring’ning</w:t>
      </w:r>
      <w:r>
        <w:t xml:space="preserve"> </w:t>
      </w:r>
      <w:r>
        <w:rPr>
          <w:rStyle w:val="VerbatimChar"/>
        </w:rPr>
        <w:t xml:space="preserve">AbstractWebSocketHandler</w:t>
      </w:r>
      <w:r>
        <w:t xml:space="preserve"> </w:t>
      </w:r>
      <w:r>
        <w:t xml:space="preserve">klassidan meros oladi:</w:t>
      </w:r>
    </w:p>
    <w:p>
      <w:pPr>
        <w:pStyle w:val="SourceCode"/>
      </w:pPr>
      <w:r>
        <w:rPr>
          <w:rStyle w:val="KeywordTok"/>
        </w:rPr>
        <w:t xml:space="preserve">private</w:t>
      </w:r>
      <w:r>
        <w:rPr>
          <w:rStyle w:val="NormalTok"/>
        </w:rPr>
        <w:t xml:space="preserve"> </w:t>
      </w:r>
      <w:r>
        <w:rPr>
          <w:rStyle w:val="KeywordTok"/>
        </w:rPr>
        <w:t xml:space="preserve">class</w:t>
      </w:r>
      <w:r>
        <w:rPr>
          <w:rStyle w:val="NormalTok"/>
        </w:rPr>
        <w:t xml:space="preserve"> InternalHandler </w:t>
      </w:r>
      <w:r>
        <w:rPr>
          <w:rStyle w:val="KeywordTok"/>
        </w:rPr>
        <w:t xml:space="preserve">extends</w:t>
      </w:r>
      <w:r>
        <w:rPr>
          <w:rStyle w:val="NormalTok"/>
        </w:rPr>
        <w:t xml:space="preserve"> AbstractWebSocketHandler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handleTextMessage</w:t>
      </w:r>
      <w:r>
        <w:rPr>
          <w:rStyle w:val="OperatorTok"/>
        </w:rPr>
        <w:t xml:space="preserve">(</w:t>
      </w:r>
      <w:r>
        <w:rPr>
          <w:rStyle w:val="NormalTok"/>
        </w:rPr>
        <w:t xml:space="preserve">WebSocketSession ws</w:t>
      </w:r>
      <w:r>
        <w:rPr>
          <w:rStyle w:val="OperatorTok"/>
        </w:rPr>
        <w:t xml:space="preserve">,</w:t>
      </w:r>
      <w:r>
        <w:rPr>
          <w:rStyle w:val="NormalTok"/>
        </w:rPr>
        <w:t xml:space="preserve"> TextMessage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t xml:space="preserve">Meros olish bizga Spring’ning umumiy WebSocket boshqaruv mantig’ini (ulanishni saqlash, xatolarni boshqarish, sinxronlik) qayta yozmasdan ishlatish imkonini beradi. Biz faqat o’zimizning</w:t>
      </w:r>
      <w:r>
        <w:t xml:space="preserve"> </w:t>
      </w:r>
      <w:r>
        <w:rPr>
          <w:rStyle w:val="VerbatimChar"/>
        </w:rPr>
        <w:t xml:space="preserve">handleTextMessage</w:t>
      </w:r>
      <w:r>
        <w:t xml:space="preserve"> </w:t>
      </w:r>
      <w:r>
        <w:t xml:space="preserve">ni amalga oshiramiz; qolganlari ota klassdan keladi.</w:t>
      </w:r>
    </w:p>
    <w:bookmarkEnd w:id="36"/>
    <w:bookmarkStart w:id="37" w:name="polimorfizm"/>
    <w:p>
      <w:pPr>
        <w:pStyle w:val="Heading3"/>
      </w:pPr>
      <w:r>
        <w:t xml:space="preserve">Polimorfizm</w:t>
      </w:r>
    </w:p>
    <w:p>
      <w:pPr>
        <w:pStyle w:val="FirstParagraph"/>
      </w:pPr>
      <w:r>
        <w:rPr>
          <w:rStyle w:val="VerbatimChar"/>
        </w:rPr>
        <w:t xml:space="preserve">Comparator</w:t>
      </w:r>
      <w:r>
        <w:t xml:space="preserve"> </w:t>
      </w:r>
      <w:r>
        <w:t xml:space="preserve">interfeysi polimorfizmni namoyish etadi.</w:t>
      </w:r>
      <w:r>
        <w:t xml:space="preserve"> </w:t>
      </w:r>
      <w:r>
        <w:rPr>
          <w:rStyle w:val="VerbatimChar"/>
        </w:rPr>
        <w:t xml:space="preserve">MaintenancePriorityQueue</w:t>
      </w:r>
      <w:r>
        <w:t xml:space="preserve"> </w:t>
      </w:r>
      <w:r>
        <w:t xml:space="preserve">ichida:</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Comparator</w:t>
      </w:r>
      <w:r>
        <w:rPr>
          <w:rStyle w:val="OperatorTok"/>
        </w:rPr>
        <w:t xml:space="preserve">&lt;</w:t>
      </w:r>
      <w:r>
        <w:rPr>
          <w:rStyle w:val="NormalTok"/>
        </w:rPr>
        <w:t xml:space="preserve">MaintenanceIssue</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MaintenanceIssue i</w:t>
      </w:r>
      <w:r>
        <w:rPr>
          <w:rStyle w:val="OperatorTok"/>
        </w:rPr>
        <w:t xml:space="preserve">)</w:t>
      </w:r>
      <w:r>
        <w:rPr>
          <w:rStyle w:val="NormalTok"/>
        </w:rPr>
        <w:t xml:space="preserve"> </w:t>
      </w:r>
      <w:r>
        <w:rPr>
          <w:rStyle w:val="OperatorTok"/>
        </w:rPr>
        <w:t xml:space="preserve">-&gt;</w:t>
      </w:r>
      <w:r>
        <w:rPr>
          <w:rStyle w:val="NormalTok"/>
        </w:rPr>
        <w:t xml:space="preserve"> i</w:t>
      </w:r>
      <w:r>
        <w:rPr>
          <w:rStyle w:val="OperatorTok"/>
        </w:rPr>
        <w:t xml:space="preserve">.</w:t>
      </w:r>
      <w:r>
        <w:rPr>
          <w:rStyle w:val="FunctionTok"/>
        </w:rPr>
        <w:t xml:space="preserve">getUrgency</w:t>
      </w:r>
      <w:r>
        <w:rPr>
          <w:rStyle w:val="OperatorTok"/>
        </w:rPr>
        <w:t xml:space="preserve">().</w:t>
      </w:r>
      <w:r>
        <w:rPr>
          <w:rStyle w:val="FunctionTok"/>
        </w:rPr>
        <w:t xml:space="preserve">ordinal</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MaintenanceIssue</w:t>
      </w:r>
      <w:r>
        <w:rPr>
          <w:rStyle w:val="OperatorTok"/>
        </w:rPr>
        <w:t xml:space="preserve">::</w:t>
      </w:r>
      <w:r>
        <w:rPr>
          <w:rStyle w:val="NormalTok"/>
        </w:rPr>
        <w:t xml:space="preserve">getSubmittedAt</w:t>
      </w:r>
      <w:r>
        <w:rPr>
          <w:rStyle w:val="OperatorTok"/>
        </w:rPr>
        <w:t xml:space="preserve">);</w:t>
      </w:r>
    </w:p>
    <w:p>
      <w:pPr>
        <w:pStyle w:val="FirstParagraph"/>
      </w:pPr>
      <w:r>
        <w:rPr>
          <w:rStyle w:val="VerbatimChar"/>
        </w:rPr>
        <w:t xml:space="preserve">PriorityQueue</w:t>
      </w:r>
      <w:r>
        <w:t xml:space="preserve"> </w:t>
      </w:r>
      <w:r>
        <w:t xml:space="preserve">o’z konstruktorida</w:t>
      </w:r>
      <w:r>
        <w:t xml:space="preserve"> </w:t>
      </w:r>
      <w:r>
        <w:rPr>
          <w:rStyle w:val="VerbatimChar"/>
        </w:rPr>
        <w:t xml:space="preserve">Comparator&lt;E&gt;</w:t>
      </w:r>
      <w:r>
        <w:t xml:space="preserve"> </w:t>
      </w:r>
      <w:r>
        <w:t xml:space="preserve">qabul qiladi. Bu yerda biz uchun ishlab chiqilgan</w:t>
      </w:r>
      <w:r>
        <w:t xml:space="preserve"> </w:t>
      </w:r>
      <w:r>
        <w:rPr>
          <w:b/>
          <w:bCs/>
        </w:rPr>
        <w:t xml:space="preserve">lambda asoslangan</w:t>
      </w:r>
      <w:r>
        <w:t xml:space="preserve"> </w:t>
      </w:r>
      <w:r>
        <w:t xml:space="preserve">komparator yuboriladi.</w:t>
      </w:r>
      <w:r>
        <w:t xml:space="preserve"> </w:t>
      </w:r>
      <w:r>
        <w:rPr>
          <w:rStyle w:val="VerbatimChar"/>
        </w:rPr>
        <w:t xml:space="preserve">PriorityQueue</w:t>
      </w:r>
      <w:r>
        <w:t xml:space="preserve"> </w:t>
      </w:r>
      <w:r>
        <w:t xml:space="preserve">qaysi maxsus komparator berilganligini bilmaydi — u faqat interfeysni biladi va</w:t>
      </w:r>
      <w:r>
        <w:t xml:space="preserve"> </w:t>
      </w:r>
      <w:r>
        <w:rPr>
          <w:rStyle w:val="VerbatimChar"/>
        </w:rPr>
        <w:t xml:space="preserve">compare()</w:t>
      </w:r>
      <w:r>
        <w:t xml:space="preserve"> </w:t>
      </w:r>
      <w:r>
        <w:t xml:space="preserve">metodini chaqiradi. Bu polimorfizm: bitta interfeys, har xil amalga oshirishlar.</w:t>
      </w:r>
    </w:p>
    <w:bookmarkEnd w:id="37"/>
    <w:bookmarkStart w:id="38" w:name="abstraksiya"/>
    <w:p>
      <w:pPr>
        <w:pStyle w:val="Heading3"/>
      </w:pPr>
      <w:r>
        <w:t xml:space="preserve">Abstraksiya</w:t>
      </w:r>
    </w:p>
    <w:p>
      <w:pPr>
        <w:pStyle w:val="FirstParagraph"/>
      </w:pPr>
      <w:r>
        <w:rPr>
          <w:rStyle w:val="VerbatimChar"/>
        </w:rPr>
        <w:t xml:space="preserve">BrokerClient</w:t>
      </w:r>
      <w:r>
        <w:t xml:space="preserve"> </w:t>
      </w:r>
      <w:r>
        <w:t xml:space="preserve">abstraksiyaning yaxshi misoli. Servislar uni shunday ishlatadi:</w:t>
      </w:r>
    </w:p>
    <w:p>
      <w:pPr>
        <w:pStyle w:val="SourceCode"/>
      </w:pPr>
      <w:r>
        <w:rPr>
          <w:rStyle w:val="NormalTok"/>
        </w:rPr>
        <w:t xml:space="preserve">broker</w:t>
      </w:r>
      <w:r>
        <w:rPr>
          <w:rStyle w:val="OperatorTok"/>
        </w:rPr>
        <w:t xml:space="preserve">.</w:t>
      </w:r>
      <w:r>
        <w:rPr>
          <w:rStyle w:val="FunctionTok"/>
        </w:rPr>
        <w:t xml:space="preserve">subscribe</w:t>
      </w:r>
      <w:r>
        <w:rPr>
          <w:rStyle w:val="OperatorTok"/>
        </w:rPr>
        <w:t xml:space="preserve">(</w:t>
      </w:r>
      <w:r>
        <w:rPr>
          <w:rStyle w:val="NormalTok"/>
        </w:rPr>
        <w:t xml:space="preserve">Topics</w:t>
      </w:r>
      <w:r>
        <w:rPr>
          <w:rStyle w:val="OperatorTok"/>
        </w:rPr>
        <w:t xml:space="preserve">.</w:t>
      </w:r>
      <w:r>
        <w:rPr>
          <w:rStyle w:val="FunctionTok"/>
        </w:rPr>
        <w:t xml:space="preserve">ROOM_VACATED</w:t>
      </w:r>
      <w:r>
        <w:rPr>
          <w:rStyle w:val="OperatorTok"/>
        </w:rPr>
        <w:t xml:space="preserve">,</w:t>
      </w:r>
      <w:r>
        <w:rPr>
          <w:rStyle w:val="NormalTok"/>
        </w:rPr>
        <w:t xml:space="preserve"> payload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roomNumber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payload</w:t>
      </w:r>
      <w:r>
        <w:rPr>
          <w:rStyle w:val="OperatorTok"/>
        </w:rPr>
        <w:t xml:space="preserve">.</w:t>
      </w:r>
      <w:r>
        <w:rPr>
          <w:rStyle w:val="FunctionTok"/>
        </w:rPr>
        <w:t xml:space="preserve">get</w:t>
      </w:r>
      <w:r>
        <w:rPr>
          <w:rStyle w:val="OperatorTok"/>
        </w:rPr>
        <w:t xml:space="preserve">(</w:t>
      </w:r>
      <w:r>
        <w:rPr>
          <w:rStyle w:val="StringTok"/>
        </w:rPr>
        <w:t xml:space="preserve">"roomNumber"</w:t>
      </w:r>
      <w:r>
        <w:rPr>
          <w:rStyle w:val="OperatorTok"/>
        </w:rPr>
        <w:t xml:space="preserve">));</w:t>
      </w:r>
      <w:r>
        <w:br/>
      </w:r>
      <w:r>
        <w:rPr>
          <w:rStyle w:val="NormalTok"/>
        </w:rPr>
        <w:t xml:space="preserve">    cleaningQueue</w:t>
      </w:r>
      <w:r>
        <w:rPr>
          <w:rStyle w:val="OperatorTok"/>
        </w:rPr>
        <w:t xml:space="preserve">.</w:t>
      </w:r>
      <w:r>
        <w:rPr>
          <w:rStyle w:val="FunctionTok"/>
        </w:rPr>
        <w:t xml:space="preserve">enqueue</w:t>
      </w:r>
      <w:r>
        <w:rPr>
          <w:rStyle w:val="OperatorTok"/>
        </w:rPr>
        <w:t xml:space="preserve">(</w:t>
      </w:r>
      <w:r>
        <w:rPr>
          <w:rStyle w:val="NormalTok"/>
        </w:rPr>
        <w:t xml:space="preserve">roomNumber</w:t>
      </w:r>
      <w:r>
        <w:rPr>
          <w:rStyle w:val="OperatorTok"/>
        </w:rPr>
        <w:t xml:space="preserve">);</w:t>
      </w:r>
      <w:r>
        <w:br/>
      </w:r>
      <w:r>
        <w:rPr>
          <w:rStyle w:val="OperatorTok"/>
        </w:rPr>
        <w:t xml:space="preserve">});</w:t>
      </w:r>
    </w:p>
    <w:p>
      <w:pPr>
        <w:pStyle w:val="FirstParagraph"/>
      </w:pPr>
      <w:r>
        <w:t xml:space="preserve">Bir qator kod ortida WebSocket ulanish, JSON serializatsiya, qayta ulanish, ko’p tarmoqli xabar tarqatish yashiringan. Foydalanuvchi (qabul qiluvchi servis) faqat</w:t>
      </w:r>
      <w:r>
        <w:t xml:space="preserve"> </w:t>
      </w:r>
      <w:r>
        <w:rPr>
          <w:b/>
          <w:bCs/>
        </w:rPr>
        <w:t xml:space="preserve">“shu mavzuda xabar kelganda mana shu kodni ishga tushir”</w:t>
      </w:r>
      <w:r>
        <w:t xml:space="preserve"> </w:t>
      </w:r>
      <w:r>
        <w:t xml:space="preserve">deydi. Murakkablikni yashirish — bu dasturiy injenerlikning markaziy qiymatlaridan biridir.</w:t>
      </w:r>
    </w:p>
    <w:bookmarkEnd w:id="38"/>
    <w:bookmarkEnd w:id="39"/>
    <w:bookmarkStart w:id="42" w:name="hotelosda-hodisaga-asoslangan-dasturlash"/>
    <w:p>
      <w:pPr>
        <w:pStyle w:val="Heading2"/>
      </w:pPr>
      <w:r>
        <w:t xml:space="preserve">2.4 HotelOSda Hodisaga Asoslangan Dasturlash</w:t>
      </w:r>
    </w:p>
    <w:p>
      <w:pPr>
        <w:pStyle w:val="FirstParagraph"/>
      </w:pPr>
      <w:r>
        <w:t xml:space="preserve">HotelOS asosan hodisaga asoslangan tizimdir. Servislarning xatti-harakatlari to’g’ridan-to’g’ri chaqiriqlar emas, balki</w:t>
      </w:r>
      <w:r>
        <w:t xml:space="preserve"> </w:t>
      </w:r>
      <w:r>
        <w:rPr>
          <w:b/>
          <w:bCs/>
        </w:rPr>
        <w:t xml:space="preserve">hodisalar oqimi</w:t>
      </w:r>
      <w:r>
        <w:t xml:space="preserve"> </w:t>
      </w:r>
      <w:r>
        <w:t xml:space="preserve">bilan boshqariladi.</w:t>
      </w:r>
    </w:p>
    <w:bookmarkStart w:id="40" w:name="misol-1-brokerdagi-room.vacated-hodisasi"/>
    <w:p>
      <w:pPr>
        <w:pStyle w:val="Heading3"/>
      </w:pPr>
      <w:r>
        <w:t xml:space="preserve">Misol 1 — Brokerdagi</w:t>
      </w:r>
      <w:r>
        <w:t xml:space="preserve"> </w:t>
      </w:r>
      <w:r>
        <w:rPr>
          <w:rStyle w:val="VerbatimChar"/>
        </w:rPr>
        <w:t xml:space="preserve">room.vacated</w:t>
      </w:r>
      <w:r>
        <w:t xml:space="preserve"> </w:t>
      </w:r>
      <w:r>
        <w:t xml:space="preserve">hodisasi</w:t>
      </w:r>
    </w:p>
    <w:p>
      <w:pPr>
        <w:pStyle w:val="FirstParagraph"/>
      </w:pPr>
      <w:r>
        <w:rPr>
          <w:b/>
          <w:bCs/>
        </w:rPr>
        <w:t xml:space="preserve">Ishga tushiruvchi:</w:t>
      </w:r>
      <w:r>
        <w:t xml:space="preserve"> </w:t>
      </w:r>
      <w:r>
        <w:t xml:space="preserve">Reception kontroleri</w:t>
      </w:r>
      <w:r>
        <w:t xml:space="preserve"> </w:t>
      </w:r>
      <w:r>
        <w:rPr>
          <w:rStyle w:val="VerbatimChar"/>
        </w:rPr>
        <w:t xml:space="preserve">POST /checkout/204</w:t>
      </w:r>
      <w:r>
        <w:t xml:space="preserve"> </w:t>
      </w:r>
      <w:r>
        <w:t xml:space="preserve">ni qabul qiladi va checkout mantig’ini ishga tushiradi. Bill hisoblangach, xona DIRTY holatiga o’tadi.</w:t>
      </w:r>
    </w:p>
    <w:p>
      <w:pPr>
        <w:pStyle w:val="BodyText"/>
      </w:pPr>
      <w:r>
        <w:rPr>
          <w:b/>
          <w:bCs/>
        </w:rPr>
        <w:t xml:space="preserve">Nashr etish:</w:t>
      </w:r>
    </w:p>
    <w:p>
      <w:pPr>
        <w:pStyle w:val="SourceCode"/>
      </w:pPr>
      <w:r>
        <w:rPr>
          <w:rStyle w:val="NormalTok"/>
        </w:rPr>
        <w:t xml:space="preserve">broker</w:t>
      </w:r>
      <w:r>
        <w:rPr>
          <w:rStyle w:val="OperatorTok"/>
        </w:rPr>
        <w:t xml:space="preserve">.</w:t>
      </w:r>
      <w:r>
        <w:rPr>
          <w:rStyle w:val="FunctionTok"/>
        </w:rPr>
        <w:t xml:space="preserve">publish</w:t>
      </w:r>
      <w:r>
        <w:rPr>
          <w:rStyle w:val="OperatorTok"/>
        </w:rPr>
        <w:t xml:space="preserve">(</w:t>
      </w:r>
      <w:r>
        <w:rPr>
          <w:rStyle w:val="NormalTok"/>
        </w:rPr>
        <w:t xml:space="preserve">Topics</w:t>
      </w:r>
      <w:r>
        <w:rPr>
          <w:rStyle w:val="OperatorTok"/>
        </w:rPr>
        <w:t xml:space="preserve">.</w:t>
      </w:r>
      <w:r>
        <w:rPr>
          <w:rStyle w:val="FunctionTok"/>
        </w:rPr>
        <w:t xml:space="preserve">ROOM_VACATED</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"roomNumber"</w:t>
      </w:r>
      <w:r>
        <w:rPr>
          <w:rStyle w:val="OperatorTok"/>
        </w:rPr>
        <w:t xml:space="preserve">,</w:t>
      </w:r>
      <w:r>
        <w:rPr>
          <w:rStyle w:val="NormalTok"/>
        </w:rPr>
        <w:t xml:space="preserve"> roomNumber</w:t>
      </w:r>
      <w:r>
        <w:rPr>
          <w:rStyle w:val="OperatorTok"/>
        </w:rPr>
        <w:t xml:space="preserve">,</w:t>
      </w:r>
      <w:r>
        <w:br/>
      </w:r>
      <w:r>
        <w:rPr>
          <w:rStyle w:val="NormalTok"/>
        </w:rPr>
        <w:t xml:space="preserve">        </w:t>
      </w:r>
      <w:r>
        <w:rPr>
          <w:rStyle w:val="StringTok"/>
        </w:rPr>
        <w:t xml:space="preserve">"vacatedAt"</w:t>
      </w:r>
      <w:r>
        <w:rPr>
          <w:rStyle w:val="OperatorTok"/>
        </w:rPr>
        <w:t xml:space="preserve">,</w:t>
      </w:r>
      <w:r>
        <w:rPr>
          <w:rStyle w:val="NormalTok"/>
        </w:rPr>
        <w:t xml:space="preserve"> now</w:t>
      </w:r>
      <w:r>
        <w:rPr>
          <w:rStyle w:val="OperatorTok"/>
        </w:rPr>
        <w:t xml:space="preserve">.</w:t>
      </w:r>
      <w:r>
        <w:rPr>
          <w:rStyle w:val="FunctionTok"/>
        </w:rPr>
        <w:t xml:space="preserve">toString</w:t>
      </w:r>
      <w:r>
        <w:rPr>
          <w:rStyle w:val="OperatorTok"/>
        </w:rPr>
        <w:t xml:space="preserve">()</w:t>
      </w:r>
      <w:r>
        <w:br/>
      </w:r>
      <w:r>
        <w:rPr>
          <w:rStyle w:val="OperatorTok"/>
        </w:rPr>
        <w:t xml:space="preserve">));</w:t>
      </w:r>
    </w:p>
    <w:p>
      <w:pPr>
        <w:pStyle w:val="FirstParagraph"/>
      </w:pPr>
      <w:r>
        <w:rPr>
          <w:rStyle w:val="VerbatimChar"/>
        </w:rPr>
        <w:t xml:space="preserve">BrokerClient.publish()</w:t>
      </w:r>
      <w:r>
        <w:t xml:space="preserve"> </w:t>
      </w:r>
      <w:r>
        <w:t xml:space="preserve">JSON xabarni broker WebSocketga yuboradi.</w:t>
      </w:r>
    </w:p>
    <w:p>
      <w:pPr>
        <w:pStyle w:val="BodyText"/>
      </w:pPr>
      <w:r>
        <w:rPr>
          <w:b/>
          <w:bCs/>
        </w:rPr>
        <w:t xml:space="preserve">Brokerda qayta ishlash:</w:t>
      </w:r>
      <w:r>
        <w:t xml:space="preserve"> </w:t>
      </w:r>
      <w:r>
        <w:rPr>
          <w:rStyle w:val="VerbatimChar"/>
        </w:rPr>
        <w:t xml:space="preserve">PubSubWebSocketHandler</w:t>
      </w:r>
      <w:r>
        <w:t xml:space="preserve"> </w:t>
      </w:r>
      <w:r>
        <w:t xml:space="preserve">xabarni qabul qiladi, mavzuga obuna bo’lgan barcha sessiyalarni topadi va har biriga</w:t>
      </w:r>
      <w:r>
        <w:t xml:space="preserve"> </w:t>
      </w:r>
      <w:r>
        <w:rPr>
          <w:rStyle w:val="VerbatimChar"/>
        </w:rPr>
        <w:t xml:space="preserve">deliver</w:t>
      </w:r>
      <w:r>
        <w:t xml:space="preserve"> </w:t>
      </w:r>
      <w:r>
        <w:t xml:space="preserve">harakati bilan jo’natadi:</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WebSocketSession sub </w:t>
      </w:r>
      <w:r>
        <w:rPr>
          <w:rStyle w:val="OperatorTok"/>
        </w:rPr>
        <w:t xml:space="preserve">:</w:t>
      </w:r>
      <w:r>
        <w:rPr>
          <w:rStyle w:val="NormalTok"/>
        </w:rPr>
        <w:t xml:space="preserve"> subscribers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w:t>
      </w:r>
      <w:r>
        <w:rPr>
          <w:rStyle w:val="OperatorTok"/>
        </w:rPr>
        <w:t xml:space="preserve">.</w:t>
      </w:r>
      <w:r>
        <w:rPr>
          <w:rStyle w:val="FunctionTok"/>
        </w:rPr>
        <w:t xml:space="preserve">isOpen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sub</w:t>
      </w:r>
      <w:r>
        <w:rPr>
          <w:rStyle w:val="OperatorTok"/>
        </w:rPr>
        <w:t xml:space="preserve">)</w:t>
      </w:r>
      <w:r>
        <w:rPr>
          <w:rStyle w:val="NormalTok"/>
        </w:rPr>
        <w:t xml:space="preserve"> </w:t>
      </w:r>
      <w:r>
        <w:rPr>
          <w:rStyle w:val="OperatorTok"/>
        </w:rPr>
        <w:t xml:space="preserve">{</w:t>
      </w:r>
      <w:r>
        <w:br/>
      </w:r>
      <w:r>
        <w:rPr>
          <w:rStyle w:val="NormalTok"/>
        </w:rPr>
        <w:t xml:space="preserve">            sub</w:t>
      </w:r>
      <w:r>
        <w:rPr>
          <w:rStyle w:val="OperatorTok"/>
        </w:rPr>
        <w:t xml:space="preserve">.</w:t>
      </w:r>
      <w:r>
        <w:rPr>
          <w:rStyle w:val="FunctionTok"/>
        </w:rPr>
        <w:t xml:space="preserve">sendMessage</w:t>
      </w:r>
      <w:r>
        <w:rPr>
          <w:rStyle w:val="OperatorTok"/>
        </w:rPr>
        <w:t xml:space="preserve">(</w:t>
      </w:r>
      <w:r>
        <w:rPr>
          <w:rStyle w:val="NormalTok"/>
        </w:rPr>
        <w:t xml:space="preserve">delivery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Qabul qilish va harakat:</w:t>
      </w:r>
      <w:r>
        <w:t xml:space="preserve"> </w:t>
      </w:r>
      <w:r>
        <w:t xml:space="preserve">Housekeeping</w:t>
      </w:r>
      <w:r>
        <w:t xml:space="preserve"> </w:t>
      </w:r>
      <w:r>
        <w:rPr>
          <w:rStyle w:val="VerbatimChar"/>
        </w:rPr>
        <w:t xml:space="preserve">BrokerClient</w:t>
      </w:r>
      <w:r>
        <w:t xml:space="preserve"> </w:t>
      </w:r>
      <w:r>
        <w:t xml:space="preserve">orqali</w:t>
      </w:r>
      <w:r>
        <w:t xml:space="preserve"> </w:t>
      </w:r>
      <w:r>
        <w:rPr>
          <w:rStyle w:val="VerbatimChar"/>
        </w:rPr>
        <w:t xml:space="preserve">Topics.ROOM_VACATED</w:t>
      </w:r>
      <w:r>
        <w:t xml:space="preserve"> </w:t>
      </w:r>
      <w:r>
        <w:t xml:space="preserve">ga obuna bo’lgan:</w:t>
      </w:r>
    </w:p>
    <w:p>
      <w:pPr>
        <w:pStyle w:val="SourceCode"/>
      </w:pPr>
      <w:r>
        <w:rPr>
          <w:rStyle w:val="NormalTok"/>
        </w:rPr>
        <w:t xml:space="preserve">broker</w:t>
      </w:r>
      <w:r>
        <w:rPr>
          <w:rStyle w:val="OperatorTok"/>
        </w:rPr>
        <w:t xml:space="preserve">.</w:t>
      </w:r>
      <w:r>
        <w:rPr>
          <w:rStyle w:val="FunctionTok"/>
        </w:rPr>
        <w:t xml:space="preserve">subscribe</w:t>
      </w:r>
      <w:r>
        <w:rPr>
          <w:rStyle w:val="OperatorTok"/>
        </w:rPr>
        <w:t xml:space="preserve">(</w:t>
      </w:r>
      <w:r>
        <w:rPr>
          <w:rStyle w:val="NormalTok"/>
        </w:rPr>
        <w:t xml:space="preserve">Topics</w:t>
      </w:r>
      <w:r>
        <w:rPr>
          <w:rStyle w:val="OperatorTok"/>
        </w:rPr>
        <w:t xml:space="preserve">.</w:t>
      </w:r>
      <w:r>
        <w:rPr>
          <w:rStyle w:val="FunctionTok"/>
        </w:rPr>
        <w:t xml:space="preserve">ROOM_VACATED</w:t>
      </w:r>
      <w:r>
        <w:rPr>
          <w:rStyle w:val="OperatorTok"/>
        </w:rPr>
        <w:t xml:space="preserve">,</w:t>
      </w:r>
      <w:r>
        <w:rPr>
          <w:rStyle w:val="NormalTok"/>
        </w:rPr>
        <w:t xml:space="preserve"> payload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roomNumber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payload</w:t>
      </w:r>
      <w:r>
        <w:rPr>
          <w:rStyle w:val="OperatorTok"/>
        </w:rPr>
        <w:t xml:space="preserve">.</w:t>
      </w:r>
      <w:r>
        <w:rPr>
          <w:rStyle w:val="FunctionTok"/>
        </w:rPr>
        <w:t xml:space="preserve">get</w:t>
      </w:r>
      <w:r>
        <w:rPr>
          <w:rStyle w:val="OperatorTok"/>
        </w:rPr>
        <w:t xml:space="preserve">(</w:t>
      </w:r>
      <w:r>
        <w:rPr>
          <w:rStyle w:val="StringTok"/>
        </w:rPr>
        <w:t xml:space="preserve">"roomNumber"</w:t>
      </w:r>
      <w:r>
        <w:rPr>
          <w:rStyle w:val="OperatorTok"/>
        </w:rPr>
        <w:t xml:space="preserve">));</w:t>
      </w:r>
      <w:r>
        <w:br/>
      </w:r>
      <w:r>
        <w:rPr>
          <w:rStyle w:val="NormalTok"/>
        </w:rPr>
        <w:t xml:space="preserve">    </w:t>
      </w:r>
      <w:r>
        <w:rPr>
          <w:rStyle w:val="FunctionTok"/>
        </w:rPr>
        <w:t xml:space="preserve">enqueue</w:t>
      </w:r>
      <w:r>
        <w:rPr>
          <w:rStyle w:val="OperatorTok"/>
        </w:rPr>
        <w:t xml:space="preserve">(</w:t>
      </w:r>
      <w:r>
        <w:rPr>
          <w:rStyle w:val="NormalTok"/>
        </w:rPr>
        <w:t xml:space="preserve">roomNumber</w:t>
      </w:r>
      <w:r>
        <w:rPr>
          <w:rStyle w:val="OperatorTok"/>
        </w:rPr>
        <w:t xml:space="preserve">);</w:t>
      </w:r>
      <w:r>
        <w:br/>
      </w:r>
      <w:r>
        <w:rPr>
          <w:rStyle w:val="OperatorTok"/>
        </w:rPr>
        <w:t xml:space="preserve">});</w:t>
      </w:r>
    </w:p>
    <w:p>
      <w:pPr>
        <w:pStyle w:val="FirstParagraph"/>
      </w:pPr>
      <w:r>
        <w:t xml:space="preserve">Xabar kelishi bilan lambda chaqiriladi va xona tozalash navbatiga qo’shiladi. Eng muhimi:</w:t>
      </w:r>
      <w:r>
        <w:t xml:space="preserve"> </w:t>
      </w:r>
      <w:r>
        <w:rPr>
          <w:b/>
          <w:bCs/>
        </w:rPr>
        <w:t xml:space="preserve">Reception kim tinglayotganini bilmaydi.</w:t>
      </w:r>
      <w:r>
        <w:t xml:space="preserve"> </w:t>
      </w:r>
      <w:r>
        <w:t xml:space="preserve">Agar ertaga yangi</w:t>
      </w:r>
      <w:r>
        <w:t xml:space="preserve"> </w:t>
      </w:r>
      <w:r>
        <w:rPr>
          <w:rStyle w:val="VerbatimChar"/>
        </w:rPr>
        <w:t xml:space="preserve">Reporting</w:t>
      </w:r>
      <w:r>
        <w:t xml:space="preserve"> </w:t>
      </w:r>
      <w:r>
        <w:t xml:space="preserve">servisi qo’shilsa va u ham</w:t>
      </w:r>
      <w:r>
        <w:t xml:space="preserve"> </w:t>
      </w:r>
      <w:r>
        <w:rPr>
          <w:rStyle w:val="VerbatimChar"/>
        </w:rPr>
        <w:t xml:space="preserve">room.vacated</w:t>
      </w:r>
      <w:r>
        <w:t xml:space="preserve"> </w:t>
      </w:r>
      <w:r>
        <w:t xml:space="preserve">ga obuna bo’lsa, Reception kodi o’zgarmaydi.</w:t>
      </w:r>
    </w:p>
    <w:bookmarkEnd w:id="40"/>
    <w:bookmarkStart w:id="41" w:name="X322d3bd0907ab935ea132cbf926a789efdbd155"/>
    <w:p>
      <w:pPr>
        <w:pStyle w:val="Heading3"/>
      </w:pPr>
      <w:r>
        <w:t xml:space="preserve">Misol 2 — Dashboardga WebSocket hodisa uzatish</w:t>
      </w:r>
    </w:p>
    <w:p>
      <w:pPr>
        <w:pStyle w:val="FirstParagraph"/>
      </w:pPr>
      <w:r>
        <w:rPr>
          <w:b/>
          <w:bCs/>
        </w:rPr>
        <w:t xml:space="preserve">Ishga tushiruvchi:</w:t>
      </w:r>
      <w:r>
        <w:t xml:space="preserve"> </w:t>
      </w:r>
      <w:r>
        <w:t xml:space="preserve">Brauzerdagi operator dashboard sahifasini ochadi.</w:t>
      </w:r>
    </w:p>
    <w:p>
      <w:pPr>
        <w:pStyle w:val="BodyText"/>
      </w:pPr>
      <w:r>
        <w:rPr>
          <w:b/>
          <w:bCs/>
        </w:rPr>
        <w:t xml:space="preserve">Ulanish:</w:t>
      </w:r>
      <w:r>
        <w:t xml:space="preserve"> </w:t>
      </w:r>
      <w:r>
        <w:t xml:space="preserve">JavaScript</w:t>
      </w:r>
      <w:r>
        <w:t xml:space="preserve"> </w:t>
      </w:r>
      <w:r>
        <w:rPr>
          <w:rStyle w:val="VerbatimChar"/>
        </w:rPr>
        <w:t xml:space="preserve">new WebSocket('ws://localhost:4000/live')</w:t>
      </w:r>
      <w:r>
        <w:t xml:space="preserve"> </w:t>
      </w:r>
      <w:r>
        <w:t xml:space="preserve">chaqiradi. Dashboard servisi</w:t>
      </w:r>
      <w:r>
        <w:t xml:space="preserve"> </w:t>
      </w:r>
      <w:r>
        <w:rPr>
          <w:rStyle w:val="VerbatimChar"/>
        </w:rPr>
        <w:t xml:space="preserve">DashboardWebSocketHandler.afterConnectionEstablished()</w:t>
      </w:r>
      <w:r>
        <w:t xml:space="preserve"> </w:t>
      </w:r>
      <w:r>
        <w:t xml:space="preserve">orqali ulanishni qabul qiladi va sessiyani saqlaydi.</w:t>
      </w:r>
    </w:p>
    <w:p>
      <w:pPr>
        <w:pStyle w:val="BodyText"/>
      </w:pPr>
      <w:r>
        <w:rPr>
          <w:b/>
          <w:bCs/>
        </w:rPr>
        <w:t xml:space="preserve">Server tomon hodisalar:</w:t>
      </w:r>
      <w:r>
        <w:t xml:space="preserve"> </w:t>
      </w:r>
      <w:r>
        <w:t xml:space="preserve">Har safar broker’da xabar e’lon qilinsa (masalan, xona holati o’zgarsa),</w:t>
      </w:r>
      <w:r>
        <w:t xml:space="preserve"> </w:t>
      </w:r>
      <w:r>
        <w:rPr>
          <w:rStyle w:val="VerbatimChar"/>
        </w:rPr>
        <w:t xml:space="preserve">BrokerBridge</w:t>
      </w:r>
      <w:r>
        <w:t xml:space="preserve"> </w:t>
      </w:r>
      <w:r>
        <w:t xml:space="preserve">uni qabul qiladi va</w:t>
      </w:r>
      <w:r>
        <w:t xml:space="preserve"> </w:t>
      </w:r>
      <w:r>
        <w:rPr>
          <w:rStyle w:val="VerbatimChar"/>
        </w:rPr>
        <w:t xml:space="preserve">dashboard.broadcast()</w:t>
      </w:r>
      <w:r>
        <w:t xml:space="preserve"> </w:t>
      </w:r>
      <w:r>
        <w:t xml:space="preserve">chaqiradi:</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broadcast</w:t>
      </w:r>
      <w:r>
        <w:rPr>
          <w:rStyle w:val="OperatorTok"/>
        </w:rPr>
        <w:t xml:space="preserve">(</w:t>
      </w:r>
      <w:r>
        <w:rPr>
          <w:rStyle w:val="NormalTok"/>
        </w:rPr>
        <w:t xml:space="preserve">BrokerMessage delivery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WebSocketSession s </w:t>
      </w:r>
      <w:r>
        <w:rPr>
          <w:rStyle w:val="OperatorTok"/>
        </w:rPr>
        <w:t xml:space="preserve">:</w:t>
      </w:r>
      <w:r>
        <w:rPr>
          <w:rStyle w:val="NormalTok"/>
        </w:rPr>
        <w:t xml:space="preserve"> sessions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FunctionTok"/>
        </w:rPr>
        <w:t xml:space="preserve">sendMessage</w:t>
      </w:r>
      <w:r>
        <w:rPr>
          <w:rStyle w:val="OperatorTok"/>
        </w:rPr>
        <w:t xml:space="preserve">(</w:t>
      </w:r>
      <w:r>
        <w:rPr>
          <w:rStyle w:val="NormalTok"/>
        </w:rPr>
        <w:t xml:space="preserve">msg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Brauzerdagi qabul:</w:t>
      </w:r>
      <w:r>
        <w:t xml:space="preserve"> </w:t>
      </w:r>
      <w:r>
        <w:t xml:space="preserve">JavaScript</w:t>
      </w:r>
      <w:r>
        <w:t xml:space="preserve"> </w:t>
      </w:r>
      <w:r>
        <w:rPr>
          <w:rStyle w:val="VerbatimChar"/>
        </w:rPr>
        <w:t xml:space="preserve">ws.onmessage</w:t>
      </w:r>
      <w:r>
        <w:t xml:space="preserve"> </w:t>
      </w:r>
      <w:r>
        <w:t xml:space="preserve">ishlovchisi chaqiriladi, JSON parsing qilinadi va UI yangilanadi:</w:t>
      </w:r>
    </w:p>
    <w:p>
      <w:pPr>
        <w:pStyle w:val="SourceCode"/>
      </w:pPr>
      <w:r>
        <w:rPr>
          <w:rStyle w:val="NormalTok"/>
        </w:rPr>
        <w:t xml:space="preserve">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(evt)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(evt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FunctionTok"/>
        </w:rPr>
        <w:t xml:space="preserve">handleEvent</w:t>
      </w:r>
      <w:r>
        <w:rPr>
          <w:rStyle w:val="NormalTok"/>
        </w:rPr>
        <w:t xml:space="preserve">(msg</w:t>
      </w:r>
      <w:r>
        <w:rPr>
          <w:rStyle w:val="OperatorTok"/>
        </w:rPr>
        <w:t xml:space="preserve">.</w:t>
      </w:r>
      <w:r>
        <w:rPr>
          <w:rStyle w:val="AttributeTok"/>
        </w:rPr>
        <w:t xml:space="preserve">topic</w:t>
      </w:r>
      <w:r>
        <w:rPr>
          <w:rStyle w:val="OperatorTok"/>
        </w:rPr>
        <w:t xml:space="preserve">,</w:t>
      </w:r>
      <w:r>
        <w:rPr>
          <w:rStyle w:val="NormalTok"/>
        </w:rPr>
        <w:t xml:space="preserve"> msg</w:t>
      </w:r>
      <w:r>
        <w:rPr>
          <w:rStyle w:val="OperatorTok"/>
        </w:rPr>
        <w:t xml:space="preserve">.</w:t>
      </w:r>
      <w:r>
        <w:rPr>
          <w:rStyle w:val="AttributeTok"/>
        </w:rPr>
        <w:t xml:space="preserve">payload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Foydalanuvchi sahifani yangilamaydi, hech qanday so’rov yubormaydi — server o’z tashabbusi bilan brauzerga</w:t>
      </w:r>
      <w:r>
        <w:t xml:space="preserve"> </w:t>
      </w:r>
      <w:r>
        <w:t xml:space="preserve">“shu xabar keldi”</w:t>
      </w:r>
      <w:r>
        <w:t xml:space="preserve"> </w:t>
      </w:r>
      <w:r>
        <w:t xml:space="preserve">deb aytadi. Bu klassik</w:t>
      </w:r>
      <w:r>
        <w:t xml:space="preserve"> </w:t>
      </w:r>
      <w:r>
        <w:rPr>
          <w:b/>
          <w:bCs/>
        </w:rPr>
        <w:t xml:space="preserve">server-tomonidan ishga tushiriluvchi (server-push)</w:t>
      </w:r>
      <w:r>
        <w:t xml:space="preserve"> </w:t>
      </w:r>
      <w:r>
        <w:t xml:space="preserve">hodisaga asoslangan o’zaro ta’sirdir.</w:t>
      </w:r>
    </w:p>
    <w:bookmarkEnd w:id="41"/>
    <w:bookmarkEnd w:id="42"/>
    <w:bookmarkStart w:id="43" w:name="foydalanilgan-asosiy-ide-komponentlari"/>
    <w:p>
      <w:pPr>
        <w:pStyle w:val="Heading2"/>
      </w:pPr>
      <w:r>
        <w:t xml:space="preserve">2.5 Foydalanilgan Asosiy IDE Komponentlari</w:t>
      </w:r>
    </w:p>
    <w:p>
      <w:pPr>
        <w:pStyle w:val="FirstParagraph"/>
      </w:pPr>
      <w:r>
        <w:t xml:space="preserve">HotelOS IntelliJ IDEA Community Edition’da ishlab chiqilgan.</w:t>
      </w:r>
    </w:p>
    <w:p>
      <w:pPr>
        <w:pStyle w:val="BodyText"/>
      </w:pPr>
      <w:r>
        <w:rPr>
          <w:b/>
          <w:bCs/>
        </w:rPr>
        <w:t xml:space="preserve">Kod muharriri</w:t>
      </w:r>
      <w:r>
        <w:t xml:space="preserve"> </w:t>
      </w:r>
      <w:r>
        <w:t xml:space="preserve">— sintaksis ajratib ko’rsatish Java tilini</w:t>
      </w:r>
      <w:r>
        <w:t xml:space="preserve"> </w:t>
      </w:r>
      <w:r>
        <w:t xml:space="preserve">“anglar”</w:t>
      </w:r>
      <w:r>
        <w:t xml:space="preserve"> </w:t>
      </w:r>
      <w:r>
        <w:t xml:space="preserve">va xatolarni qizil chiziq bilan ko’rsatdi. Avto-to’ldirish (Ctrl+Space) Spring annotatsiyalarini, JPA metodlarini va broker mavzularini yozayotganda taklif qildi. Kod yig’ish (Ctrl+−) uzun klasslarni ko’rib chiqishni osonlashtirdi.</w:t>
      </w:r>
    </w:p>
    <w:p>
      <w:pPr>
        <w:pStyle w:val="BodyText"/>
      </w:pPr>
      <w:r>
        <w:rPr>
          <w:b/>
          <w:bCs/>
        </w:rPr>
        <w:t xml:space="preserve">Disk raskadrovka vositasi</w:t>
      </w:r>
      <w:r>
        <w:t xml:space="preserve"> </w:t>
      </w:r>
      <w:r>
        <w:t xml:space="preserve">—</w:t>
      </w:r>
      <w:r>
        <w:t xml:space="preserve"> </w:t>
      </w:r>
      <w:r>
        <w:rPr>
          <w:rStyle w:val="VerbatimChar"/>
        </w:rPr>
        <w:t xml:space="preserve">RoomAssignmentService.assign()</w:t>
      </w:r>
      <w:r>
        <w:t xml:space="preserve"> </w:t>
      </w:r>
      <w:r>
        <w:t xml:space="preserve">ichida to’xtash nuqtalari qo’yib, BUG-01 (race condition) ni topish jarayonida o’zgaruvchilarni real vaqtda kuzatish imkonini berdi.</w:t>
      </w:r>
      <w:r>
        <w:t xml:space="preserve"> </w:t>
      </w:r>
      <w:r>
        <w:rPr>
          <w:b/>
          <w:bCs/>
        </w:rPr>
        <w:t xml:space="preserve">Chaqiriq stekini</w:t>
      </w:r>
      <w:r>
        <w:t xml:space="preserve"> </w:t>
      </w:r>
      <w:r>
        <w:t xml:space="preserve">ko’rish HTTP so’rov qaysi yo’l bilan kontrollerga, undan servisga yetib kelganini tushunishga yordam berdi.</w:t>
      </w:r>
    </w:p>
    <w:p>
      <w:pPr>
        <w:pStyle w:val="BodyText"/>
      </w:pPr>
      <w:r>
        <w:rPr>
          <w:b/>
          <w:bCs/>
        </w:rPr>
        <w:t xml:space="preserve">Terminal</w:t>
      </w:r>
      <w:r>
        <w:t xml:space="preserve"> </w:t>
      </w:r>
      <w:r>
        <w:t xml:space="preserve">— IDE ichidagi terminal</w:t>
      </w:r>
      <w:r>
        <w:t xml:space="preserve"> </w:t>
      </w:r>
      <w:r>
        <w:rPr>
          <w:rStyle w:val="VerbatimChar"/>
        </w:rPr>
        <w:t xml:space="preserve">mvn clean install</w:t>
      </w:r>
      <w:r>
        <w:t xml:space="preserve"> </w:t>
      </w:r>
      <w:r>
        <w:t xml:space="preserve">va</w:t>
      </w:r>
      <w:r>
        <w:t xml:space="preserve"> </w:t>
      </w:r>
      <w:r>
        <w:rPr>
          <w:rStyle w:val="VerbatimChar"/>
        </w:rPr>
        <w:t xml:space="preserve">./start.sh</w:t>
      </w:r>
      <w:r>
        <w:t xml:space="preserve"> </w:t>
      </w:r>
      <w:r>
        <w:t xml:space="preserve">ni ishga tushirish,</w:t>
      </w:r>
      <w:r>
        <w:t xml:space="preserve"> </w:t>
      </w:r>
      <w:r>
        <w:rPr>
          <w:rStyle w:val="VerbatimChar"/>
        </w:rPr>
        <w:t xml:space="preserve">tail -f logs/reception.log</w:t>
      </w:r>
      <w:r>
        <w:t xml:space="preserve"> </w:t>
      </w:r>
      <w:r>
        <w:t xml:space="preserve">orqali servis loglarini kuzatish uchun ishlatildi.</w:t>
      </w:r>
    </w:p>
    <w:p>
      <w:pPr>
        <w:pStyle w:val="BodyText"/>
      </w:pPr>
      <w:r>
        <w:rPr>
          <w:b/>
          <w:bCs/>
        </w:rPr>
        <w:t xml:space="preserve">Versiya nazoratining integratsiyasi</w:t>
      </w:r>
      <w:r>
        <w:t xml:space="preserve"> </w:t>
      </w:r>
      <w:r>
        <w:t xml:space="preserve">— IDE git oynasi har bir o’zgarish uchun farqlarni vizual ko’rsatdi. 12 ta mazmunli commit aynan shu interfeys orqali sodir etildi. Branch tarmoqlash kerak bo’lmadi, chunki loyiha bitta ishlab chiquvchi tomonidan amalga oshirildi.</w:t>
      </w:r>
    </w:p>
    <w:p>
      <w:pPr>
        <w:pStyle w:val="BodyText"/>
      </w:pPr>
      <w:r>
        <w:rPr>
          <w:b/>
          <w:bCs/>
        </w:rPr>
        <w:t xml:space="preserve">O’rnatilgan plaginlar</w:t>
      </w:r>
      <w:r>
        <w:t xml:space="preserve"> </w:t>
      </w:r>
      <w:r>
        <w:t xml:space="preserve">— Spring Boot plagini Maven konfiguratsiyasini avtomatik aniqlaydi va har bir servisni</w:t>
      </w:r>
      <w:r>
        <w:t xml:space="preserve"> </w:t>
      </w:r>
      <w:r>
        <w:t xml:space="preserve">“Run”</w:t>
      </w:r>
      <w:r>
        <w:t xml:space="preserve"> </w:t>
      </w:r>
      <w:r>
        <w:t xml:space="preserve">tugmasi bilan ishga tushirish imkonini beradi. Lombok plagini ishlatilmadi (biz qisqartirilgan annotatsiyalardan qochdik), ammo Database Tools plagini H2 fayllarini bevosita ko’rishga yordam berdi.</w:t>
      </w:r>
    </w:p>
    <w:bookmarkEnd w:id="43"/>
    <w:bookmarkEnd w:id="44"/>
    <w:bookmarkStart w:id="49" w:name="vazifa-hotelosni-qurish"/>
    <w:p>
      <w:pPr>
        <w:pStyle w:val="Heading1"/>
      </w:pPr>
      <w:r>
        <w:t xml:space="preserve">3-Vazifa — HotelOSni Qurish</w:t>
      </w:r>
    </w:p>
    <w:bookmarkStart w:id="45" w:name="nima-qurildi"/>
    <w:p>
      <w:pPr>
        <w:pStyle w:val="Heading2"/>
      </w:pPr>
      <w:r>
        <w:t xml:space="preserve">3.1 Nima Qurildi</w:t>
      </w:r>
    </w:p>
    <w:p>
      <w:pPr>
        <w:pStyle w:val="FirstParagraph"/>
      </w:pPr>
      <w:r>
        <w:t xml:space="preserve">HotelOS to’liq ishlaydigan tizim sifatida amalga oshirildi va</w:t>
      </w:r>
      <w:r>
        <w:t xml:space="preserve"> </w:t>
      </w:r>
      <w:r>
        <w:rPr>
          <w:rStyle w:val="VerbatimChar"/>
        </w:rPr>
        <w:t xml:space="preserve">https://github.com/xamidullayev38/hotelos</w:t>
      </w:r>
      <w:r>
        <w:t xml:space="preserve"> </w:t>
      </w:r>
      <w:r>
        <w:t xml:space="preserve">da joylashtirildi. U quyidagi komponentlardan iborat:</w:t>
      </w:r>
    </w:p>
    <w:p>
      <w:pPr>
        <w:pStyle w:val="BodyText"/>
      </w:pPr>
      <w:r>
        <w:rPr>
          <w:b/>
          <w:bCs/>
        </w:rPr>
        <w:t xml:space="preserve">To’rtta mikroservis:</w:t>
      </w:r>
    </w:p>
    <w:p>
      <w:pPr>
        <w:pStyle w:val="Compact"/>
        <w:numPr>
          <w:ilvl w:val="0"/>
          <w:numId w:val="1003"/>
        </w:numPr>
      </w:pPr>
      <w:r>
        <w:rPr>
          <w:b/>
          <w:bCs/>
        </w:rPr>
        <w:t xml:space="preserve">Reception (4001-port)</w:t>
      </w:r>
      <w:r>
        <w:t xml:space="preserve"> </w:t>
      </w:r>
      <w:r>
        <w:t xml:space="preserve">— xona tayinlash va billing algoritmlari, check-in/check-out endpointlari</w:t>
      </w:r>
    </w:p>
    <w:p>
      <w:pPr>
        <w:pStyle w:val="Compact"/>
        <w:numPr>
          <w:ilvl w:val="0"/>
          <w:numId w:val="1003"/>
        </w:numPr>
      </w:pPr>
      <w:r>
        <w:rPr>
          <w:b/>
          <w:bCs/>
        </w:rPr>
        <w:t xml:space="preserve">Housekeeping (4002-port)</w:t>
      </w:r>
      <w:r>
        <w:t xml:space="preserve"> </w:t>
      </w:r>
      <w:r>
        <w:t xml:space="preserve">— tozalash navbati, xona holati o’tishlari</w:t>
      </w:r>
    </w:p>
    <w:p>
      <w:pPr>
        <w:pStyle w:val="Compact"/>
        <w:numPr>
          <w:ilvl w:val="0"/>
          <w:numId w:val="1003"/>
        </w:numPr>
      </w:pPr>
      <w:r>
        <w:rPr>
          <w:b/>
          <w:bCs/>
        </w:rPr>
        <w:t xml:space="preserve">Room Service (4003-port)</w:t>
      </w:r>
      <w:r>
        <w:t xml:space="preserve"> </w:t>
      </w:r>
      <w:r>
        <w:t xml:space="preserve">— buyurtma navbati va lifecycle</w:t>
      </w:r>
    </w:p>
    <w:p>
      <w:pPr>
        <w:pStyle w:val="Compact"/>
        <w:numPr>
          <w:ilvl w:val="0"/>
          <w:numId w:val="1003"/>
        </w:numPr>
      </w:pPr>
      <w:r>
        <w:rPr>
          <w:b/>
          <w:bCs/>
        </w:rPr>
        <w:t xml:space="preserve">Maintenance (4004-port)</w:t>
      </w:r>
      <w:r>
        <w:t xml:space="preserve"> </w:t>
      </w:r>
      <w:r>
        <w:t xml:space="preserve">— ustuvorlik navbati, texniklarga round-robin tayinlash</w:t>
      </w:r>
    </w:p>
    <w:p>
      <w:pPr>
        <w:pStyle w:val="FirstParagraph"/>
      </w:pPr>
      <w:r>
        <w:rPr>
          <w:b/>
          <w:bCs/>
        </w:rPr>
        <w:t xml:space="preserve">Xabar brokeri (4005-port):</w:t>
      </w:r>
      <w:r>
        <w:t xml:space="preserve"> </w:t>
      </w:r>
      <w:r>
        <w:t xml:space="preserve">Custom WebSocket pub/sub server. 6 ta mavzu (</w:t>
      </w:r>
      <w:r>
        <w:rPr>
          <w:rStyle w:val="VerbatimChar"/>
        </w:rPr>
        <w:t xml:space="preserve">room.vacated</w:t>
      </w:r>
      <w:r>
        <w:t xml:space="preserve">,</w:t>
      </w:r>
      <w:r>
        <w:t xml:space="preserve"> </w:t>
      </w:r>
      <w:r>
        <w:rPr>
          <w:rStyle w:val="VerbatimChar"/>
        </w:rPr>
        <w:t xml:space="preserve">room.status_changed</w:t>
      </w:r>
      <w:r>
        <w:t xml:space="preserve">,</w:t>
      </w:r>
      <w:r>
        <w:t xml:space="preserve"> </w:t>
      </w:r>
      <w:r>
        <w:rPr>
          <w:rStyle w:val="VerbatimChar"/>
        </w:rPr>
        <w:t xml:space="preserve">order.created</w:t>
      </w:r>
      <w:r>
        <w:t xml:space="preserve">,</w:t>
      </w:r>
      <w:r>
        <w:t xml:space="preserve"> </w:t>
      </w:r>
      <w:r>
        <w:rPr>
          <w:rStyle w:val="VerbatimChar"/>
        </w:rPr>
        <w:t xml:space="preserve">order.status_changed</w:t>
      </w:r>
      <w:r>
        <w:t xml:space="preserve">,</w:t>
      </w:r>
      <w:r>
        <w:t xml:space="preserve"> </w:t>
      </w:r>
      <w:r>
        <w:rPr>
          <w:rStyle w:val="VerbatimChar"/>
        </w:rPr>
        <w:t xml:space="preserve">maintenance.reported</w:t>
      </w:r>
      <w:r>
        <w:t xml:space="preserve">,</w:t>
      </w:r>
      <w:r>
        <w:t xml:space="preserve"> </w:t>
      </w:r>
      <w:r>
        <w:rPr>
          <w:rStyle w:val="VerbatimChar"/>
        </w:rPr>
        <w:t xml:space="preserve">maintenance.resolved</w:t>
      </w:r>
      <w:r>
        <w:t xml:space="preserve">) bo’yicha xabarlarni yuvib beradi. Servislar bir-birini bilmaydi — faqat broker orqali muloqot qiladi.</w:t>
      </w:r>
    </w:p>
    <w:p>
      <w:pPr>
        <w:pStyle w:val="BodyText"/>
      </w:pPr>
      <w:r>
        <w:rPr>
          <w:b/>
          <w:bCs/>
        </w:rPr>
        <w:t xml:space="preserve">Operatsiyalar paneli (4000-port):</w:t>
      </w:r>
      <w:r>
        <w:t xml:space="preserve"> </w:t>
      </w:r>
      <w:r>
        <w:t xml:space="preserve">Brauzer asoslangan dashboard, vanilla HTML + JS. WebSocket</w:t>
      </w:r>
      <w:r>
        <w:t xml:space="preserve"> </w:t>
      </w:r>
      <w:r>
        <w:rPr>
          <w:rStyle w:val="VerbatimChar"/>
        </w:rPr>
        <w:t xml:space="preserve">ws://localhost:4000/live</w:t>
      </w:r>
      <w:r>
        <w:t xml:space="preserve"> </w:t>
      </w:r>
      <w:r>
        <w:t xml:space="preserve">orqali ulanadi. Auth gate</w:t>
      </w:r>
      <w:r>
        <w:t xml:space="preserve"> </w:t>
      </w:r>
      <w:r>
        <w:rPr>
          <w:rStyle w:val="VerbatimChar"/>
        </w:rPr>
        <w:t xml:space="preserve">demo-token</w:t>
      </w:r>
      <w:r>
        <w:t xml:space="preserve"> </w:t>
      </w:r>
      <w:r>
        <w:t xml:space="preserve">ni talab qiladi. 10 xona, faol buyurtmalar va ochiq texnik muammolar real vaqtda ko’rsatiladi.</w:t>
      </w:r>
    </w:p>
    <w:p>
      <w:pPr>
        <w:pStyle w:val="BodyText"/>
      </w:pPr>
      <w:r>
        <w:rPr>
          <w:b/>
          <w:bCs/>
        </w:rPr>
        <w:t xml:space="preserve">Ma’lumotlar tuzilmalari (jadval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Ma’lumot</w:t>
            </w:r>
          </w:p>
        </w:tc>
        <w:tc>
          <w:tcPr/>
          <w:p>
            <w:pPr>
              <w:pStyle w:val="Compact"/>
            </w:pPr>
            <w:r>
              <w:t xml:space="preserve">Tuzilma</w:t>
            </w:r>
          </w:p>
        </w:tc>
        <w:tc>
          <w:tcPr/>
          <w:p>
            <w:pPr>
              <w:pStyle w:val="Compact"/>
            </w:pPr>
            <w:r>
              <w:t xml:space="preserve">Joyi</w:t>
            </w:r>
          </w:p>
        </w:tc>
      </w:tr>
      <w:tr>
        <w:tc>
          <w:tcPr/>
          <w:p>
            <w:pPr>
              <w:pStyle w:val="Compact"/>
            </w:pPr>
            <w:r>
              <w:t xml:space="preserve">Xona inventari</w:t>
            </w:r>
          </w:p>
        </w:tc>
        <w:tc>
          <w:tcPr/>
          <w:p>
            <w:pPr>
              <w:pStyle w:val="Compact"/>
            </w:pPr>
            <w:r>
              <w:rPr>
                <w:rStyle w:val="VerbatimChar"/>
              </w:rPr>
              <w:t xml:space="preserve">List&lt;Room&gt;</w:t>
            </w:r>
            <w:r>
              <w:t xml:space="preserve"> </w:t>
            </w:r>
            <w:r>
              <w:t xml:space="preserve">+ JPA</w:t>
            </w:r>
          </w:p>
        </w:tc>
        <w:tc>
          <w:tcPr/>
          <w:p>
            <w:pPr>
              <w:pStyle w:val="Compact"/>
            </w:pPr>
            <w:r>
              <w:t xml:space="preserve">Reception</w:t>
            </w:r>
          </w:p>
        </w:tc>
      </w:tr>
      <w:tr>
        <w:tc>
          <w:tcPr/>
          <w:p>
            <w:pPr>
              <w:pStyle w:val="Compact"/>
            </w:pPr>
            <w:r>
              <w:t xml:space="preserve">Mehmonlar</w:t>
            </w:r>
          </w:p>
        </w:tc>
        <w:tc>
          <w:tcPr/>
          <w:p>
            <w:pPr>
              <w:pStyle w:val="Compact"/>
            </w:pPr>
            <w:r>
              <w:rPr>
                <w:rStyle w:val="VerbatimChar"/>
              </w:rPr>
              <w:t xml:space="preserve">JpaRepository</w:t>
            </w:r>
          </w:p>
        </w:tc>
        <w:tc>
          <w:tcPr/>
          <w:p>
            <w:pPr>
              <w:pStyle w:val="Compact"/>
            </w:pPr>
            <w:r>
              <w:t xml:space="preserve">Reception</w:t>
            </w:r>
          </w:p>
        </w:tc>
      </w:tr>
      <w:tr>
        <w:tc>
          <w:tcPr/>
          <w:p>
            <w:pPr>
              <w:pStyle w:val="Compact"/>
            </w:pPr>
            <w:r>
              <w:t xml:space="preserve">Tozalash navbati</w:t>
            </w:r>
          </w:p>
        </w:tc>
        <w:tc>
          <w:tcPr/>
          <w:p>
            <w:pPr>
              <w:pStyle w:val="Compact"/>
            </w:pPr>
            <w:r>
              <w:rPr>
                <w:rStyle w:val="VerbatimChar"/>
              </w:rPr>
              <w:t xml:space="preserve">ConcurrentLinkedDeque&lt;String&gt;</w:t>
            </w:r>
            <w:r>
              <w:t xml:space="preserve"> </w:t>
            </w:r>
            <w:r>
              <w:t xml:space="preserve">(FIFO)</w:t>
            </w:r>
          </w:p>
        </w:tc>
        <w:tc>
          <w:tcPr/>
          <w:p>
            <w:pPr>
              <w:pStyle w:val="Compact"/>
            </w:pPr>
            <w:r>
              <w:t xml:space="preserve">Housekeeping</w:t>
            </w:r>
          </w:p>
        </w:tc>
      </w:tr>
      <w:tr>
        <w:tc>
          <w:tcPr/>
          <w:p>
            <w:pPr>
              <w:pStyle w:val="Compact"/>
            </w:pPr>
            <w:r>
              <w:t xml:space="preserve">Buyurtma navbati</w:t>
            </w:r>
          </w:p>
        </w:tc>
        <w:tc>
          <w:tcPr/>
          <w:p>
            <w:pPr>
              <w:pStyle w:val="Compact"/>
            </w:pPr>
            <w:r>
              <w:rPr>
                <w:rStyle w:val="VerbatimChar"/>
              </w:rPr>
              <w:t xml:space="preserve">ConcurrentHashMap&lt;Long, Order&gt;</w:t>
            </w:r>
            <w:r>
              <w:t xml:space="preserve"> </w:t>
            </w:r>
            <w:r>
              <w:t xml:space="preserve">(FIFO)</w:t>
            </w:r>
          </w:p>
        </w:tc>
        <w:tc>
          <w:tcPr/>
          <w:p>
            <w:pPr>
              <w:pStyle w:val="Compact"/>
            </w:pPr>
            <w:r>
              <w:t xml:space="preserve">Room Service</w:t>
            </w:r>
          </w:p>
        </w:tc>
      </w:tr>
      <w:tr>
        <w:tc>
          <w:tcPr/>
          <w:p>
            <w:pPr>
              <w:pStyle w:val="Compact"/>
            </w:pPr>
            <w:r>
              <w:t xml:space="preserve">Texnik xizmat</w:t>
            </w:r>
          </w:p>
        </w:tc>
        <w:tc>
          <w:tcPr/>
          <w:p>
            <w:pPr>
              <w:pStyle w:val="Compact"/>
            </w:pPr>
            <w:r>
              <w:rPr>
                <w:rStyle w:val="VerbatimChar"/>
              </w:rPr>
              <w:t xml:space="preserve">PriorityQueue&lt;MaintenanceIssue&gt;</w:t>
            </w:r>
            <w:r>
              <w:t xml:space="preserve"> </w:t>
            </w:r>
            <w:r>
              <w:t xml:space="preserve">(heap)</w:t>
            </w:r>
          </w:p>
        </w:tc>
        <w:tc>
          <w:tcPr/>
          <w:p>
            <w:pPr>
              <w:pStyle w:val="Compact"/>
            </w:pPr>
            <w:r>
              <w:t xml:space="preserve">Maintenance</w:t>
            </w:r>
          </w:p>
        </w:tc>
      </w:tr>
      <w:tr>
        <w:tc>
          <w:tcPr/>
          <w:p>
            <w:pPr>
              <w:pStyle w:val="Compact"/>
            </w:pPr>
            <w:r>
              <w:t xml:space="preserve">Texniklar roteri</w:t>
            </w:r>
          </w:p>
        </w:tc>
        <w:tc>
          <w:tcPr/>
          <w:p>
            <w:pPr>
              <w:pStyle w:val="Compact"/>
            </w:pPr>
            <w:r>
              <w:rPr>
                <w:rStyle w:val="VerbatimChar"/>
              </w:rPr>
              <w:t xml:space="preserve">ArrayDeque&lt;String&gt;</w:t>
            </w:r>
            <w:r>
              <w:t xml:space="preserve"> </w:t>
            </w:r>
            <w:r>
              <w:t xml:space="preserve">(round-robin)</w:t>
            </w:r>
          </w:p>
        </w:tc>
        <w:tc>
          <w:tcPr/>
          <w:p>
            <w:pPr>
              <w:pStyle w:val="Compact"/>
            </w:pPr>
            <w:r>
              <w:t xml:space="preserve">Maintenance</w:t>
            </w:r>
          </w:p>
        </w:tc>
      </w:tr>
    </w:tbl>
    <w:bookmarkEnd w:id="45"/>
    <w:bookmarkStart w:id="46" w:name="xavfsizlik-mulohazalari"/>
    <w:p>
      <w:pPr>
        <w:pStyle w:val="Heading2"/>
      </w:pPr>
      <w:r>
        <w:t xml:space="preserve">3.2 Xavfsizlik Mulohazalari</w:t>
      </w:r>
    </w:p>
    <w:p>
      <w:pPr>
        <w:pStyle w:val="FirstParagraph"/>
      </w:pPr>
      <w:r>
        <w:rPr>
          <w:b/>
          <w:bCs/>
        </w:rPr>
        <w:t xml:space="preserve">Kiritishni tekshirish.</w:t>
      </w:r>
      <w:r>
        <w:t xml:space="preserve"> </w:t>
      </w:r>
      <w:r>
        <w:t xml:space="preserve">Har bir kontroler DTO Jakarta Bean Validation ishlatadi.</w:t>
      </w:r>
      <w:r>
        <w:t xml:space="preserve"> </w:t>
      </w:r>
      <w:r>
        <w:rPr>
          <w:rStyle w:val="VerbatimChar"/>
        </w:rPr>
        <w:t xml:space="preserve">CheckInRequest.fullName</w:t>
      </w:r>
      <w:r>
        <w:t xml:space="preserve"> </w:t>
      </w:r>
      <w:r>
        <w:rPr>
          <w:rStyle w:val="VerbatimChar"/>
        </w:rPr>
        <w:t xml:space="preserve">@NotBlank</w:t>
      </w:r>
      <w:r>
        <w:t xml:space="preserve">,</w:t>
      </w:r>
      <w:r>
        <w:t xml:space="preserve"> </w:t>
      </w:r>
      <w:r>
        <w:rPr>
          <w:rStyle w:val="VerbatimChar"/>
        </w:rPr>
        <w:t xml:space="preserve">nights</w:t>
      </w:r>
      <w:r>
        <w:t xml:space="preserve"> </w:t>
      </w:r>
      <w:r>
        <w:rPr>
          <w:rStyle w:val="VerbatimChar"/>
        </w:rPr>
        <w:t xml:space="preserve">@Min(1)</w:t>
      </w:r>
      <w:r>
        <w:t xml:space="preserve">,</w:t>
      </w:r>
      <w:r>
        <w:t xml:space="preserve"> </w:t>
      </w:r>
      <w:r>
        <w:rPr>
          <w:rStyle w:val="VerbatimChar"/>
        </w:rPr>
        <w:t xml:space="preserve">roomNumber</w:t>
      </w:r>
      <w:r>
        <w:t xml:space="preserve"> </w:t>
      </w:r>
      <w:r>
        <w:t xml:space="preserve">regex</w:t>
      </w:r>
      <w:r>
        <w:t xml:space="preserve"> </w:t>
      </w:r>
      <w:r>
        <w:rPr>
          <w:rStyle w:val="VerbatimChar"/>
        </w:rPr>
        <w:t xml:space="preserve">^[1-2][0-9]{2}$</w:t>
      </w:r>
      <w:r>
        <w:t xml:space="preserve">. Validatsiya boundary’da — controller metod tanasiga kirishdan oldin — bo’lib o’tadi. Yana validatsiya</w:t>
      </w:r>
      <w:r>
        <w:t xml:space="preserve"> </w:t>
      </w:r>
      <w:r>
        <w:rPr>
          <w:rStyle w:val="VerbatimChar"/>
        </w:rPr>
        <w:t xml:space="preserve">HttpMessageNotReadableException</w:t>
      </w:r>
      <w:r>
        <w:t xml:space="preserve"> </w:t>
      </w:r>
      <w:r>
        <w:t xml:space="preserve">orqali yaroqsiz JSON yoki noma’lum enum qiymati uchun ham bajariladi.</w:t>
      </w:r>
    </w:p>
    <w:p>
      <w:pPr>
        <w:pStyle w:val="BodyText"/>
      </w:pPr>
      <w:r>
        <w:rPr>
          <w:b/>
          <w:bCs/>
        </w:rPr>
        <w:t xml:space="preserve">Autentifikatsiya.</w:t>
      </w:r>
      <w:r>
        <w:t xml:space="preserve"> </w:t>
      </w:r>
      <w:r>
        <w:t xml:space="preserve">Dashboard</w:t>
      </w:r>
      <w:r>
        <w:t xml:space="preserve"> </w:t>
      </w:r>
      <w:r>
        <w:rPr>
          <w:rStyle w:val="VerbatimChar"/>
        </w:rPr>
        <w:t xml:space="preserve">demo-token</w:t>
      </w:r>
      <w:r>
        <w:t xml:space="preserve"> </w:t>
      </w:r>
      <w:r>
        <w:t xml:space="preserve">ni talab qiladi. Login sahifasi token kiritilmaguncha live ma’lumotlarni ko’rsatmaydi. Production tizimda bu JWT yoki OAuth2 ga almashtirilishi kerak; demo uchun bitta token yetarli.</w:t>
      </w:r>
    </w:p>
    <w:p>
      <w:pPr>
        <w:pStyle w:val="BodyText"/>
      </w:pPr>
      <w:r>
        <w:rPr>
          <w:b/>
          <w:bCs/>
        </w:rPr>
        <w:t xml:space="preserve">Ma’lumotlarni oshkor qilish.</w:t>
      </w:r>
      <w:r>
        <w:t xml:space="preserve"> </w:t>
      </w:r>
      <w:r>
        <w:t xml:space="preserve">Broker xabarlarining tarkibi qattiq nazorat ostida. Reception</w:t>
      </w:r>
      <w:r>
        <w:t xml:space="preserve"> </w:t>
      </w:r>
      <w:r>
        <w:rPr>
          <w:rStyle w:val="VerbatimChar"/>
        </w:rPr>
        <w:t xml:space="preserve">room.vacated</w:t>
      </w:r>
      <w:r>
        <w:t xml:space="preserve"> </w:t>
      </w:r>
      <w:r>
        <w:t xml:space="preserve">ni nashr etganida faqat</w:t>
      </w:r>
      <w:r>
        <w:t xml:space="preserve"> </w:t>
      </w:r>
      <w:r>
        <w:rPr>
          <w:rStyle w:val="VerbatimChar"/>
        </w:rPr>
        <w:t xml:space="preserve">{roomNumber, vacatedAt}</w:t>
      </w:r>
      <w:r>
        <w:t xml:space="preserve"> </w:t>
      </w:r>
      <w:r>
        <w:t xml:space="preserve">yuboradi — mehmonning ismi, to’lov ma’lumotlari yoki passport raqami yuborilmaydi. Bu</w:t>
      </w:r>
      <w:r>
        <w:t xml:space="preserve"> </w:t>
      </w:r>
      <w:r>
        <w:rPr>
          <w:b/>
          <w:bCs/>
        </w:rPr>
        <w:t xml:space="preserve">whitelist</w:t>
      </w:r>
      <w:r>
        <w:t xml:space="preserve"> </w:t>
      </w:r>
      <w:r>
        <w:t xml:space="preserve">yondashuvi: faqat aniq ruxsat berilgan maydonlar tarmoqdan o’tadi.</w:t>
      </w:r>
    </w:p>
    <w:p>
      <w:pPr>
        <w:pStyle w:val="BodyText"/>
      </w:pPr>
      <w:r>
        <w:rPr>
          <w:b/>
          <w:bCs/>
        </w:rPr>
        <w:t xml:space="preserve">XSS oldini olish.</w:t>
      </w:r>
      <w:r>
        <w:t xml:space="preserve"> </w:t>
      </w:r>
      <w:r>
        <w:t xml:space="preserve">Dashboard server-tomondan kelgan har qanday matnni DOM ga kiritishdan oldin</w:t>
      </w:r>
      <w:r>
        <w:t xml:space="preserve"> </w:t>
      </w:r>
      <w:r>
        <w:rPr>
          <w:rStyle w:val="VerbatimChar"/>
        </w:rPr>
        <w:t xml:space="preserve">esc()</w:t>
      </w:r>
      <w:r>
        <w:t xml:space="preserve"> </w:t>
      </w:r>
      <w:r>
        <w:t xml:space="preserve">yordamchisi orqali HTML-escape qiladi:</w:t>
      </w:r>
    </w:p>
    <w:p>
      <w:pPr>
        <w:pStyle w:val="SourceCode"/>
      </w:pPr>
      <w:r>
        <w:rPr>
          <w:rStyle w:val="KeywordTok"/>
        </w:rPr>
        <w:t xml:space="preserve">function</w:t>
      </w:r>
      <w:r>
        <w:rPr>
          <w:rStyle w:val="NormalTok"/>
        </w:rPr>
        <w:t xml:space="preserve"> </w:t>
      </w:r>
      <w:r>
        <w:rPr>
          <w:rStyle w:val="FunctionTok"/>
        </w:rPr>
        <w:t xml:space="preserve">esc</w:t>
      </w:r>
      <w:r>
        <w:rPr>
          <w:rStyle w:val="NormalTok"/>
        </w:rPr>
        <w:t xml:space="preserve">(v)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(v)</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/&amp;/g</w:t>
      </w:r>
      <w:r>
        <w:rPr>
          <w:rStyle w:val="OperatorTok"/>
        </w:rPr>
        <w:t xml:space="preserve">,</w:t>
      </w:r>
      <w:r>
        <w:rPr>
          <w:rStyle w:val="NormalTok"/>
        </w:rPr>
        <w:t xml:space="preserve"> </w:t>
      </w:r>
      <w:r>
        <w:rPr>
          <w:rStyle w:val="StringTok"/>
        </w:rPr>
        <w:t xml:space="preserve">'&amp;amp;'</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/&lt;/g</w:t>
      </w:r>
      <w:r>
        <w:rPr>
          <w:rStyle w:val="OperatorTok"/>
        </w:rPr>
        <w:t xml:space="preserve">,</w:t>
      </w:r>
      <w:r>
        <w:rPr>
          <w:rStyle w:val="NormalTok"/>
        </w:rPr>
        <w:t xml:space="preserve"> </w:t>
      </w:r>
      <w:r>
        <w:rPr>
          <w:rStyle w:val="StringTok"/>
        </w:rPr>
        <w:t xml:space="preserve">'&amp;lt;'</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OperatorTok"/>
        </w:rPr>
        <w:t xml:space="preserve">/&gt;/</w:t>
      </w:r>
      <w:r>
        <w:rPr>
          <w:rStyle w:val="NormalTok"/>
        </w:rPr>
        <w:t xml:space="preserve">g</w:t>
      </w:r>
      <w:r>
        <w:rPr>
          <w:rStyle w:val="OperatorTok"/>
        </w:rPr>
        <w:t xml:space="preserve">,</w:t>
      </w:r>
      <w:r>
        <w:rPr>
          <w:rStyle w:val="NormalTok"/>
        </w:rPr>
        <w:t xml:space="preserve"> </w:t>
      </w:r>
      <w:r>
        <w:rPr>
          <w:rStyle w:val="StringTok"/>
        </w:rPr>
        <w:t xml:space="preserve">'&amp;gt;'</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'&amp;quot;'</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'&amp;#39;'</w:t>
      </w:r>
      <w:r>
        <w:rPr>
          <w:rStyle w:val="NormalTok"/>
        </w:rPr>
        <w:t xml:space="preserve">)</w:t>
      </w:r>
      <w:r>
        <w:rPr>
          <w:rStyle w:val="OperatorTok"/>
        </w:rPr>
        <w:t xml:space="preserve">;</w:t>
      </w:r>
      <w:r>
        <w:br/>
      </w:r>
      <w:r>
        <w:rPr>
          <w:rStyle w:val="NormalTok"/>
        </w:rPr>
        <w:t xml:space="preserve">}</w:t>
      </w:r>
    </w:p>
    <w:p>
      <w:pPr>
        <w:pStyle w:val="FirstParagraph"/>
      </w:pPr>
      <w:r>
        <w:t xml:space="preserve">Bu juda muhim, chunki</w:t>
      </w:r>
      <w:r>
        <w:t xml:space="preserve"> </w:t>
      </w:r>
      <w:r>
        <w:rPr>
          <w:rStyle w:val="VerbatimChar"/>
        </w:rPr>
        <w:t xml:space="preserve">MaintenanceIssue.description</w:t>
      </w:r>
      <w:r>
        <w:t xml:space="preserve"> </w:t>
      </w:r>
      <w:r>
        <w:t xml:space="preserve">mehmondan keladigan erkin matnli maydondir. Hujumchi</w:t>
      </w:r>
      <w:r>
        <w:t xml:space="preserve"> </w:t>
      </w:r>
      <w:r>
        <w:rPr>
          <w:rStyle w:val="VerbatimChar"/>
        </w:rPr>
        <w:t xml:space="preserve">&lt;script&gt;</w:t>
      </w:r>
      <w:r>
        <w:t xml:space="preserve"> </w:t>
      </w:r>
      <w:r>
        <w:t xml:space="preserve">kiritsa, escape qilmaganda kelajakdagi operator brauzerida bajariladi.</w:t>
      </w:r>
    </w:p>
    <w:p>
      <w:pPr>
        <w:pStyle w:val="BodyText"/>
      </w:pPr>
      <w:r>
        <w:rPr>
          <w:b/>
          <w:bCs/>
        </w:rPr>
        <w:t xml:space="preserve">Xatolarni boshqarish.</w:t>
      </w:r>
      <w:r>
        <w:t xml:space="preserve"> </w:t>
      </w:r>
      <w:r>
        <w:t xml:space="preserve">Har bir servis</w:t>
      </w:r>
      <w:r>
        <w:t xml:space="preserve"> </w:t>
      </w:r>
      <w:r>
        <w:rPr>
          <w:rStyle w:val="VerbatimChar"/>
        </w:rPr>
        <w:t xml:space="preserve">@ControllerAdvice</w:t>
      </w:r>
      <w:r>
        <w:t xml:space="preserve"> </w:t>
      </w:r>
      <w:r>
        <w:t xml:space="preserve">orqali global xato boshqaruviga ega. Hech qachon stek izi mijozga uzatilmaydi. Xatolar</w:t>
      </w:r>
      <w:r>
        <w:t xml:space="preserve"> </w:t>
      </w:r>
      <w:r>
        <w:rPr>
          <w:rStyle w:val="VerbatimChar"/>
        </w:rPr>
        <w:t xml:space="preserve">{error: "TYPE", message: "..."}</w:t>
      </w:r>
      <w:r>
        <w:t xml:space="preserve"> </w:t>
      </w:r>
      <w:r>
        <w:t xml:space="preserve">JSON formatida qaytariladi, ichki holat esa server logiga yoziladi.</w:t>
      </w:r>
    </w:p>
    <w:bookmarkEnd w:id="46"/>
    <w:bookmarkStart w:id="47" w:name="ide-ishlab-chiqish-jarayoni-dalili"/>
    <w:p>
      <w:pPr>
        <w:pStyle w:val="Heading2"/>
      </w:pPr>
      <w:r>
        <w:t xml:space="preserve">3.3 IDE Ishlab Chiqish Jarayoni Dalili</w:t>
      </w:r>
    </w:p>
    <w:p>
      <w:pPr>
        <w:pStyle w:val="FirstParagraph"/>
      </w:pPr>
      <w:r>
        <w:t xml:space="preserve">12 ta mazmunli git commit ishlab chiqish bosqichlarini ko’rsatadi:</w:t>
      </w:r>
    </w:p>
    <w:p>
      <w:pPr>
        <w:pStyle w:val="SourceCode"/>
      </w:pPr>
      <w:r>
        <w:rPr>
          <w:rStyle w:val="VerbatimChar"/>
        </w:rPr>
        <w:t xml:space="preserve">0afbfea docs: design spec, algorithm flowcharts, test results</w:t>
      </w:r>
      <w:r>
        <w:br/>
      </w:r>
      <w:r>
        <w:rPr>
          <w:rStyle w:val="VerbatimChar"/>
        </w:rPr>
        <w:t xml:space="preserve">e5fbd6b feat: process scripts, BTEC test scenarios, README</w:t>
      </w:r>
      <w:r>
        <w:br/>
      </w:r>
      <w:r>
        <w:rPr>
          <w:rStyle w:val="VerbatimChar"/>
        </w:rPr>
        <w:t xml:space="preserve">eabee0b feat(dashboard): live operations panel with WebSocket bridge</w:t>
      </w:r>
      <w:r>
        <w:br/>
      </w:r>
      <w:r>
        <w:rPr>
          <w:rStyle w:val="VerbatimChar"/>
        </w:rPr>
        <w:t xml:space="preserve">1cb10e8 feat(maintenance): priority queue algorithm + round-robin technicians</w:t>
      </w:r>
      <w:r>
        <w:br/>
      </w:r>
      <w:r>
        <w:rPr>
          <w:rStyle w:val="VerbatimChar"/>
        </w:rPr>
        <w:t xml:space="preserve">87f3cbc feat(roomservice): order queue with lifecycle and charging</w:t>
      </w:r>
      <w:r>
        <w:br/>
      </w:r>
      <w:r>
        <w:rPr>
          <w:rStyle w:val="VerbatimChar"/>
        </w:rPr>
        <w:t xml:space="preserve">3f12b26 feat(housekeeping): FIFO cleaning queue and status transitions</w:t>
      </w:r>
      <w:r>
        <w:br/>
      </w:r>
      <w:r>
        <w:rPr>
          <w:rStyle w:val="VerbatimChar"/>
        </w:rPr>
        <w:t xml:space="preserve">2544804 feat(reception): billing algorithm, check-in/check-out flows</w:t>
      </w:r>
      <w:r>
        <w:br/>
      </w:r>
      <w:r>
        <w:rPr>
          <w:rStyle w:val="VerbatimChar"/>
        </w:rPr>
        <w:t xml:space="preserve">c46cb87 feat(reception): multi-criteria room assignment algorithm</w:t>
      </w:r>
      <w:r>
        <w:br/>
      </w:r>
      <w:r>
        <w:rPr>
          <w:rStyle w:val="VerbatimChar"/>
        </w:rPr>
        <w:t xml:space="preserve">1f895f6 feat(reception): Room/Guest/RoomCharge JPA entities + seed</w:t>
      </w:r>
      <w:r>
        <w:br/>
      </w:r>
      <w:r>
        <w:rPr>
          <w:rStyle w:val="VerbatimChar"/>
        </w:rPr>
        <w:t xml:space="preserve">e88f244 feat(broker): custom WebSocket pub/sub server</w:t>
      </w:r>
      <w:r>
        <w:br/>
      </w:r>
      <w:r>
        <w:rPr>
          <w:rStyle w:val="VerbatimChar"/>
        </w:rPr>
        <w:t xml:space="preserve">0dde44a feat(common): shared events, BrokerMessage DTO, BrokerClient</w:t>
      </w:r>
      <w:r>
        <w:br/>
      </w:r>
      <w:r>
        <w:rPr>
          <w:rStyle w:val="VerbatimChar"/>
        </w:rPr>
        <w:t xml:space="preserve">9905df2 init: parent POM and module skeleton for HotelOS</w:t>
      </w:r>
    </w:p>
    <w:p>
      <w:pPr>
        <w:pStyle w:val="FirstParagraph"/>
      </w:pPr>
      <w:r>
        <w:t xml:space="preserve">Har bir commit xabari</w:t>
      </w:r>
      <w:r>
        <w:t xml:space="preserve"> </w:t>
      </w:r>
      <w:r>
        <w:rPr>
          <w:b/>
          <w:bCs/>
        </w:rPr>
        <w:t xml:space="preserve">nima</w:t>
      </w:r>
      <w:r>
        <w:t xml:space="preserve"> </w:t>
      </w:r>
      <w:r>
        <w:t xml:space="preserve">o’zgargani va</w:t>
      </w:r>
      <w:r>
        <w:t xml:space="preserve"> </w:t>
      </w:r>
      <w:r>
        <w:rPr>
          <w:b/>
          <w:bCs/>
        </w:rPr>
        <w:t xml:space="preserve">nima uchun</w:t>
      </w:r>
      <w:r>
        <w:t xml:space="preserve"> </w:t>
      </w:r>
      <w:r>
        <w:t xml:space="preserve">ekanligini tasvirlaydi.</w:t>
      </w:r>
      <w:r>
        <w:t xml:space="preserve"> </w:t>
      </w:r>
      <w:r>
        <w:t xml:space="preserve">“fix bug”</w:t>
      </w:r>
      <w:r>
        <w:t xml:space="preserve"> </w:t>
      </w:r>
      <w:r>
        <w:t xml:space="preserve">yoki</w:t>
      </w:r>
      <w:r>
        <w:t xml:space="preserve"> </w:t>
      </w:r>
      <w:r>
        <w:t xml:space="preserve">“update code”</w:t>
      </w:r>
      <w:r>
        <w:t xml:space="preserve"> </w:t>
      </w:r>
      <w:r>
        <w:t xml:space="preserve">kabi mavhum xabarlar ishlatilmadi.</w:t>
      </w:r>
    </w:p>
    <w:p>
      <w:pPr>
        <w:pStyle w:val="BodyText"/>
      </w:pPr>
      <w:r>
        <w:t xml:space="preserve">IDE refaktoring vositasi ishlatilgan misol:</w:t>
      </w:r>
      <w:r>
        <w:t xml:space="preserve"> </w:t>
      </w:r>
      <w:r>
        <w:rPr>
          <w:rStyle w:val="VerbatimChar"/>
        </w:rPr>
        <w:t xml:space="preserve">ReceptionController.checkIn()</w:t>
      </w:r>
      <w:r>
        <w:t xml:space="preserve"> </w:t>
      </w:r>
      <w:r>
        <w:t xml:space="preserve">ichidagi mantiq dastlab bitta katta metod edi. BUG-01 ni tuzatish jarayonida</w:t>
      </w:r>
      <w:r>
        <w:t xml:space="preserve"> </w:t>
      </w:r>
      <w:r>
        <w:t xml:space="preserve">“Extract Method”</w:t>
      </w:r>
      <w:r>
        <w:t xml:space="preserve"> </w:t>
      </w:r>
      <w:r>
        <w:t xml:space="preserve">refaktoringi qo’llanildi — eski mantiq</w:t>
      </w:r>
      <w:r>
        <w:t xml:space="preserve"> </w:t>
      </w:r>
      <w:r>
        <w:rPr>
          <w:rStyle w:val="VerbatimChar"/>
        </w:rPr>
        <w:t xml:space="preserve">doCheckIn()</w:t>
      </w:r>
      <w:r>
        <w:t xml:space="preserve"> </w:t>
      </w:r>
      <w:r>
        <w:t xml:space="preserve">ga ko’chirildi, asl metod esa shunchaki</w:t>
      </w:r>
      <w:r>
        <w:t xml:space="preserve"> </w:t>
      </w:r>
      <w:r>
        <w:rPr>
          <w:rStyle w:val="VerbatimChar"/>
        </w:rPr>
        <w:t xml:space="preserve">synchronized</w:t>
      </w:r>
      <w:r>
        <w:t xml:space="preserve"> </w:t>
      </w:r>
      <w:r>
        <w:t xml:space="preserve">blok ichida uni chaqirdi. Bu IDE’ning avtomatik nomlarni qayta yozishi va parametr ko’rsatkichlarini saqlashi bilan xavfsiz amalga oshirildi.</w:t>
      </w:r>
    </w:p>
    <w:p>
      <w:pPr>
        <w:pStyle w:val="BodyText"/>
      </w:pPr>
      <w:r>
        <w:t xml:space="preserve">Kod navigatsiya misoli:</w:t>
      </w:r>
      <w:r>
        <w:t xml:space="preserve"> </w:t>
      </w:r>
      <w:r>
        <w:rPr>
          <w:rStyle w:val="VerbatimChar"/>
        </w:rPr>
        <w:t xml:space="preserve">Topics.ROOM_VACATED</w:t>
      </w:r>
      <w:r>
        <w:t xml:space="preserve"> </w:t>
      </w:r>
      <w:r>
        <w:t xml:space="preserve">konstantasiga</w:t>
      </w:r>
      <w:r>
        <w:t xml:space="preserve"> </w:t>
      </w:r>
      <w:r>
        <w:t xml:space="preserve">“Find All Usages”</w:t>
      </w:r>
      <w:r>
        <w:t xml:space="preserve"> </w:t>
      </w:r>
      <w:r>
        <w:t xml:space="preserve">qo’llanilib, uning nashr etilgan (Reception) va obuna bo’lingan (Housekeeping, Dashboard) joylari topildi. Bu broker hodisalari oqimini tushunishni juda osonlashtirdi.</w:t>
      </w:r>
    </w:p>
    <w:bookmarkEnd w:id="47"/>
    <w:bookmarkStart w:id="48" w:name="test-stsenariylari"/>
    <w:p>
      <w:pPr>
        <w:pStyle w:val="Heading2"/>
      </w:pPr>
      <w:r>
        <w:t xml:space="preserve">3.4 Test Stsenariylari</w:t>
      </w:r>
    </w:p>
    <w:p>
      <w:pPr>
        <w:pStyle w:val="FirstParagraph"/>
      </w:pPr>
      <w:r>
        <w:t xml:space="preserve">8 ta BTEC test stsenariysi</w:t>
      </w:r>
      <w:r>
        <w:t xml:space="preserve"> </w:t>
      </w:r>
      <w:r>
        <w:rPr>
          <w:rStyle w:val="VerbatimChar"/>
        </w:rPr>
        <w:t xml:space="preserve">run-tests.sh</w:t>
      </w:r>
      <w:r>
        <w:t xml:space="preserve"> </w:t>
      </w:r>
      <w:r>
        <w:t xml:space="preserve">skripti orqali avtomatik bajariladi va natijalar</w:t>
      </w:r>
      <w:r>
        <w:t xml:space="preserve"> </w:t>
      </w:r>
      <w:r>
        <w:rPr>
          <w:rStyle w:val="VerbatimChar"/>
        </w:rPr>
        <w:t xml:space="preserve">docs/report/test-results.md</w:t>
      </w:r>
      <w:r>
        <w:t xml:space="preserve"> </w:t>
      </w:r>
      <w:r>
        <w:t xml:space="preserve">ga yoziladi. Quyidagi jadval qisqacha xulosani ko’rsatadi: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Stsenariy</w:t>
            </w:r>
          </w:p>
        </w:tc>
        <w:tc>
          <w:tcPr/>
          <w:p>
            <w:pPr>
              <w:pStyle w:val="Compact"/>
            </w:pPr>
            <w:r>
              <w:t xml:space="preserve">Natija</w:t>
            </w:r>
          </w:p>
        </w:tc>
      </w:tr>
      <w:tr>
        <w:tc>
          <w:tcPr/>
          <w:p>
            <w:pPr>
              <w:pStyle w:val="Compact"/>
            </w:pPr>
            <w:r>
              <w:t xml:space="preserve">TS-01</w:t>
            </w:r>
          </w:p>
        </w:tc>
        <w:tc>
          <w:tcPr/>
          <w:p>
            <w:pPr>
              <w:pStyle w:val="Compact"/>
            </w:pPr>
            <w:r>
              <w:t xml:space="preserve">DOUBLE 3-qavatda → fallback</w:t>
            </w:r>
          </w:p>
        </w:tc>
        <w:tc>
          <w:tcPr/>
          <w:p>
            <w:pPr>
              <w:pStyle w:val="Compact"/>
            </w:pPr>
            <w:r>
              <w:t xml:space="preserve">✅ 202 raqamiga tayinlandi (eng uzoq toza DOUBLE)</w:t>
            </w:r>
          </w:p>
        </w:tc>
      </w:tr>
      <w:tr>
        <w:tc>
          <w:tcPr/>
          <w:p>
            <w:pPr>
              <w:pStyle w:val="Compact"/>
            </w:pPr>
            <w:r>
              <w:t xml:space="preserve">TS-02</w:t>
            </w:r>
          </w:p>
        </w:tc>
        <w:tc>
          <w:tcPr/>
          <w:p>
            <w:pPr>
              <w:pStyle w:val="Compact"/>
            </w:pPr>
            <w:r>
              <w:t xml:space="preserve">204 dan check-out</w:t>
            </w:r>
          </w:p>
        </w:tc>
        <w:tc>
          <w:tcPr/>
          <w:p>
            <w:pPr>
              <w:pStyle w:val="Compact"/>
            </w:pPr>
            <w:r>
              <w:t xml:space="preserve">✅ Bill: 260.00 USD, room.vacated nashr etildi</w:t>
            </w:r>
          </w:p>
        </w:tc>
      </w:tr>
      <w:tr>
        <w:tc>
          <w:tcPr/>
          <w:p>
            <w:pPr>
              <w:pStyle w:val="Compact"/>
            </w:pPr>
            <w:r>
              <w:t xml:space="preserve">TS-03</w:t>
            </w:r>
          </w:p>
        </w:tc>
        <w:tc>
          <w:tcPr/>
          <w:p>
            <w:pPr>
              <w:pStyle w:val="Compact"/>
            </w:pPr>
            <w:r>
              <w:t xml:space="preserve">204 ni toza deb belgilash</w:t>
            </w:r>
          </w:p>
        </w:tc>
        <w:tc>
          <w:tcPr/>
          <w:p>
            <w:pPr>
              <w:pStyle w:val="Compact"/>
            </w:pPr>
            <w:r>
              <w:t xml:space="preserve">✅ DIRTY → CLEANING → CLEAN o’tishlari</w:t>
            </w:r>
          </w:p>
        </w:tc>
      </w:tr>
      <w:tr>
        <w:tc>
          <w:tcPr/>
          <w:p>
            <w:pPr>
              <w:pStyle w:val="Compact"/>
            </w:pPr>
            <w:r>
              <w:t xml:space="preserve">TS-04</w:t>
            </w:r>
          </w:p>
        </w:tc>
        <w:tc>
          <w:tcPr/>
          <w:p>
            <w:pPr>
              <w:pStyle w:val="Compact"/>
            </w:pPr>
            <w:r>
              <w:t xml:space="preserve">105 ga 2 qahva + 1 sandvich</w:t>
            </w:r>
          </w:p>
        </w:tc>
        <w:tc>
          <w:tcPr/>
          <w:p>
            <w:pPr>
              <w:pStyle w:val="Compact"/>
            </w:pPr>
            <w:r>
              <w:t xml:space="preserve">✅ Buyurtma: 21.00 USD, 4 lifecycle bosqichi</w:t>
            </w:r>
          </w:p>
        </w:tc>
      </w:tr>
      <w:tr>
        <w:tc>
          <w:tcPr/>
          <w:p>
            <w:pPr>
              <w:pStyle w:val="Compact"/>
            </w:pPr>
            <w:r>
              <w:t xml:space="preserve">TS-05</w:t>
            </w:r>
          </w:p>
        </w:tc>
        <w:tc>
          <w:tcPr/>
          <w:p>
            <w:pPr>
              <w:pStyle w:val="Compact"/>
            </w:pPr>
            <w:r>
              <w:t xml:space="preserve">105 dushi singan, CRITICAL</w:t>
            </w:r>
          </w:p>
        </w:tc>
        <w:tc>
          <w:tcPr/>
          <w:p>
            <w:pPr>
              <w:pStyle w:val="Compact"/>
            </w:pPr>
            <w:r>
              <w:t xml:space="preserve">✅ Heap boshida, Aziz Karimov ga tayinlandi</w:t>
            </w:r>
          </w:p>
        </w:tc>
      </w:tr>
      <w:tr>
        <w:tc>
          <w:tcPr/>
          <w:p>
            <w:pPr>
              <w:pStyle w:val="Compact"/>
            </w:pPr>
            <w:r>
              <w:t xml:space="preserve">TS-06</w:t>
            </w:r>
          </w:p>
        </w:tc>
        <w:tc>
          <w:tcPr/>
          <w:p>
            <w:pPr>
              <w:pStyle w:val="Compact"/>
            </w:pPr>
            <w:r>
              <w:t xml:space="preserve">Bir vaqtda 2 ta DOUBLE check-in</w:t>
            </w:r>
          </w:p>
        </w:tc>
        <w:tc>
          <w:tcPr/>
          <w:p>
            <w:pPr>
              <w:pStyle w:val="Compact"/>
            </w:pPr>
            <w:r>
              <w:t xml:space="preserve">✅ 102 va 203 (ikki xil xona, race tuzatildi)</w:t>
            </w:r>
          </w:p>
        </w:tc>
      </w:tr>
      <w:tr>
        <w:tc>
          <w:tcPr/>
          <w:p>
            <w:pPr>
              <w:pStyle w:val="Compact"/>
            </w:pPr>
            <w:r>
              <w:t xml:space="preserve">TS-07</w:t>
            </w:r>
          </w:p>
        </w:tc>
        <w:tc>
          <w:tcPr/>
          <w:p>
            <w:pPr>
              <w:pStyle w:val="Compact"/>
            </w:pPr>
            <w:r>
              <w:t xml:space="preserve">Barcha SUITE band → uchinchi so’rov</w:t>
            </w:r>
          </w:p>
        </w:tc>
        <w:tc>
          <w:tcPr/>
          <w:p>
            <w:pPr>
              <w:pStyle w:val="Compact"/>
            </w:pPr>
            <w:r>
              <w:t xml:space="preserve">✅ HTTP 409 ROOMS_UNAVAILABLE</w:t>
            </w:r>
          </w:p>
        </w:tc>
      </w:tr>
      <w:tr>
        <w:tc>
          <w:tcPr/>
          <w:p>
            <w:pPr>
              <w:pStyle w:val="Compact"/>
            </w:pPr>
            <w:r>
              <w:t xml:space="preserve">TS-08</w:t>
            </w:r>
          </w:p>
        </w:tc>
        <w:tc>
          <w:tcPr/>
          <w:p>
            <w:pPr>
              <w:pStyle w:val="Compact"/>
            </w:pPr>
            <w:r>
              <w:t xml:space="preserve">Yaroqsiz kirishlar (3 xil)</w:t>
            </w:r>
          </w:p>
        </w:tc>
        <w:tc>
          <w:tcPr/>
          <w:p>
            <w:pPr>
              <w:pStyle w:val="Compact"/>
            </w:pPr>
            <w:r>
              <w:t xml:space="preserve">✅ Har biri VALIDATION_FAILED bilan rad etildi</w:t>
            </w:r>
          </w:p>
        </w:tc>
      </w:tr>
    </w:tbl>
    <w:p>
      <w:pPr>
        <w:pStyle w:val="BodyText"/>
      </w:pPr>
      <w:r>
        <w:t xml:space="preserve">To’liq xom natijalar</w:t>
      </w:r>
      <w:r>
        <w:t xml:space="preserve"> </w:t>
      </w:r>
      <w:r>
        <w:rPr>
          <w:rStyle w:val="VerbatimChar"/>
        </w:rPr>
        <w:t xml:space="preserve">docs/report/test-results.md</w:t>
      </w:r>
      <w:r>
        <w:t xml:space="preserve"> </w:t>
      </w:r>
      <w:r>
        <w:t xml:space="preserve">(285 satr) ga jo’natilgan. Hozir tizim ishlab turibdi va istalgan paytda</w:t>
      </w:r>
      <w:r>
        <w:t xml:space="preserve"> </w:t>
      </w:r>
      <w:r>
        <w:rPr>
          <w:rStyle w:val="VerbatimChar"/>
        </w:rPr>
        <w:t xml:space="preserve">./run-tests.sh</w:t>
      </w:r>
      <w:r>
        <w:t xml:space="preserve"> </w:t>
      </w:r>
      <w:r>
        <w:t xml:space="preserve">orqali qayta sinab ko’rish mumkin.</w:t>
      </w:r>
    </w:p>
    <w:bookmarkEnd w:id="48"/>
    <w:bookmarkEnd w:id="49"/>
    <w:bookmarkStart w:id="58" w:name="X2f31f935ee9a2b036438d55fbdb6782c9446c87"/>
    <w:p>
      <w:pPr>
        <w:pStyle w:val="Heading1"/>
      </w:pPr>
      <w:r>
        <w:t xml:space="preserve">4-Vazifa — Disk Raskadrovka va Kodlash Standartlari</w:t>
      </w:r>
    </w:p>
    <w:bookmarkStart w:id="50" w:name="disk-raskadrovka-jarayoni"/>
    <w:p>
      <w:pPr>
        <w:pStyle w:val="Heading2"/>
      </w:pPr>
      <w:r>
        <w:t xml:space="preserve">4.1 Disk Raskadrovka Jarayoni</w:t>
      </w:r>
    </w:p>
    <w:p>
      <w:pPr>
        <w:pStyle w:val="FirstParagraph"/>
      </w:pPr>
      <w:r>
        <w:t xml:space="preserve">Disk raskadrovka — bu dastur ish vaqtidagi noto’g’ri xatti-harakat sababini tizimli ravishda topish va tuzatish jarayoni. U ixtiyoriy emas: har qanday katta tizim aniq qoidalar bo’yicha ishlab chiqilishi bilan birga, har doim xatolar bo’ladi — ular cheklov yoki vaqt muammosi, mualliflarning sodir bo’lmagan taxminlari, yoki ikki tomonlama kodda kelishilmagan invariantlardan kelib chiqadi.</w:t>
      </w:r>
    </w:p>
    <w:p>
      <w:pPr>
        <w:pStyle w:val="BodyText"/>
      </w:pPr>
      <w:r>
        <w:rPr>
          <w:b/>
          <w:bCs/>
        </w:rPr>
        <w:t xml:space="preserve">Sintaksis xatolari</w:t>
      </w:r>
      <w:r>
        <w:t xml:space="preserve"> </w:t>
      </w:r>
      <w:r>
        <w:t xml:space="preserve">kompilyator tomonidan aniqlanadi.</w:t>
      </w:r>
      <w:r>
        <w:t xml:space="preserve"> </w:t>
      </w:r>
      <w:r>
        <w:rPr>
          <w:rStyle w:val="VerbatimChar"/>
        </w:rPr>
        <w:t xml:space="preserve">javac</w:t>
      </w:r>
      <w:r>
        <w:t xml:space="preserve"> </w:t>
      </w:r>
      <w:r>
        <w:t xml:space="preserve">“missing semicolon”</w:t>
      </w:r>
      <w:r>
        <w:t xml:space="preserve"> </w:t>
      </w:r>
      <w:r>
        <w:t xml:space="preserve">yoki</w:t>
      </w:r>
      <w:r>
        <w:t xml:space="preserve"> </w:t>
      </w:r>
      <w:r>
        <w:t xml:space="preserve">“cannot resolve symbol”</w:t>
      </w:r>
      <w:r>
        <w:t xml:space="preserve"> </w:t>
      </w:r>
      <w:r>
        <w:t xml:space="preserve">deydi. Bu xatolar arzon — bir necha soniya ichida tuzatiladi. Misol: dastlabki</w:t>
      </w:r>
      <w:r>
        <w:t xml:space="preserve"> </w:t>
      </w:r>
      <w:r>
        <w:rPr>
          <w:rStyle w:val="VerbatimChar"/>
        </w:rPr>
        <w:t xml:space="preserve">BrokerClient.java</w:t>
      </w:r>
      <w:r>
        <w:t xml:space="preserve"> </w:t>
      </w:r>
      <w:r>
        <w:t xml:space="preserve">da</w:t>
      </w:r>
      <w:r>
        <w:t xml:space="preserve"> </w:t>
      </w:r>
      <w:r>
        <w:rPr>
          <w:rStyle w:val="VerbatimChar"/>
        </w:rPr>
        <w:t xml:space="preserve">Consumer&lt;Map&lt;String, Object&gt;&gt;</w:t>
      </w:r>
      <w:r>
        <w:t xml:space="preserve"> </w:t>
      </w:r>
      <w:r>
        <w:t xml:space="preserve">o’rniga</w:t>
      </w:r>
      <w:r>
        <w:t xml:space="preserve"> </w:t>
      </w:r>
      <w:r>
        <w:rPr>
          <w:rStyle w:val="VerbatimChar"/>
        </w:rPr>
        <w:t xml:space="preserve">Consumer&lt;Map&gt;</w:t>
      </w:r>
      <w:r>
        <w:t xml:space="preserve"> </w:t>
      </w:r>
      <w:r>
        <w:t xml:space="preserve">yozilgandi, kompilyator generic tip tekshiruvi orqali ushlab oldi.</w:t>
      </w:r>
    </w:p>
    <w:p>
      <w:pPr>
        <w:pStyle w:val="BodyText"/>
      </w:pPr>
      <w:r>
        <w:rPr>
          <w:b/>
          <w:bCs/>
        </w:rPr>
        <w:t xml:space="preserve">Ishlash xatolari (runtime errors)</w:t>
      </w:r>
      <w:r>
        <w:t xml:space="preserve"> </w:t>
      </w:r>
      <w:r>
        <w:t xml:space="preserve">kod kompilyatsiyadan o’tadi, lekin ish vaqtida muvaffaqiyatsizlikka uchraydi.</w:t>
      </w:r>
      <w:r>
        <w:t xml:space="preserve"> </w:t>
      </w:r>
      <w:r>
        <w:rPr>
          <w:rStyle w:val="VerbatimChar"/>
        </w:rPr>
        <w:t xml:space="preserve">NullPointerException</w:t>
      </w:r>
      <w:r>
        <w:t xml:space="preserve">,</w:t>
      </w:r>
      <w:r>
        <w:t xml:space="preserve"> </w:t>
      </w:r>
      <w:r>
        <w:rPr>
          <w:rStyle w:val="VerbatimChar"/>
        </w:rPr>
        <w:t xml:space="preserve">IndexOutOfBoundsException</w:t>
      </w:r>
      <w:r>
        <w:t xml:space="preserve"> </w:t>
      </w:r>
      <w:r>
        <w:t xml:space="preserve">shu turdagi xatolardir. Misol: dastlab Reception ning</w:t>
      </w:r>
      <w:r>
        <w:t xml:space="preserve"> </w:t>
      </w:r>
      <w:r>
        <w:rPr>
          <w:rStyle w:val="VerbatimChar"/>
        </w:rPr>
        <w:t xml:space="preserve">ORDER_CREATED</w:t>
      </w:r>
      <w:r>
        <w:t xml:space="preserve"> </w:t>
      </w:r>
      <w:r>
        <w:t xml:space="preserve">ishlovchisi</w:t>
      </w:r>
      <w:r>
        <w:t xml:space="preserve"> </w:t>
      </w:r>
      <w:r>
        <w:rPr>
          <w:rStyle w:val="VerbatimChar"/>
        </w:rPr>
        <w:t xml:space="preserve">Number totalNum = (Number) payload.get("total")</w:t>
      </w:r>
      <w:r>
        <w:t xml:space="preserve"> </w:t>
      </w:r>
      <w:r>
        <w:t xml:space="preserve">ni</w:t>
      </w:r>
      <w:r>
        <w:t xml:space="preserve"> </w:t>
      </w:r>
      <w:r>
        <w:rPr>
          <w:rStyle w:val="VerbatimChar"/>
        </w:rPr>
        <w:t xml:space="preserve">null</w:t>
      </w:r>
      <w:r>
        <w:t xml:space="preserve"> </w:t>
      </w:r>
      <w:r>
        <w:t xml:space="preserve">mumkinligini tekshirmasdan qildi. Sinov vaqtida buyurtma tarkibi mavjud bo’lmagan formatda kelganida</w:t>
      </w:r>
      <w:r>
        <w:t xml:space="preserve"> </w:t>
      </w:r>
      <w:r>
        <w:rPr>
          <w:rStyle w:val="VerbatimChar"/>
        </w:rPr>
        <w:t xml:space="preserve">NullPointerException</w:t>
      </w:r>
      <w:r>
        <w:t xml:space="preserve"> </w:t>
      </w:r>
      <w:r>
        <w:t xml:space="preserve">paydo bo’ldi.</w:t>
      </w:r>
    </w:p>
    <w:p>
      <w:pPr>
        <w:pStyle w:val="BodyText"/>
      </w:pPr>
      <w:r>
        <w:rPr>
          <w:b/>
          <w:bCs/>
        </w:rPr>
        <w:t xml:space="preserve">Mantiq xatolari</w:t>
      </w:r>
      <w:r>
        <w:t xml:space="preserve"> </w:t>
      </w:r>
      <w:r>
        <w:t xml:space="preserve">eng qiyini. Dastur ishdan chiqmaydi, kompilyator hech narsa demaydi, lekin natija noto’g’ri. BUG-01 (race condition) aynan shunday: kod ishlaydi, lekin parallel bajarilganda noto’g’ri xona tayinlaydi.</w:t>
      </w:r>
    </w:p>
    <w:p>
      <w:pPr>
        <w:pStyle w:val="BodyText"/>
      </w:pPr>
      <w:r>
        <w:rPr>
          <w:b/>
          <w:bCs/>
        </w:rPr>
        <w:t xml:space="preserve">IDE disk raskadrovka vositalari:</w:t>
      </w:r>
    </w:p>
    <w:p>
      <w:pPr>
        <w:pStyle w:val="Compact"/>
        <w:numPr>
          <w:ilvl w:val="0"/>
          <w:numId w:val="1004"/>
        </w:numPr>
      </w:pPr>
      <w:r>
        <w:rPr>
          <w:b/>
          <w:bCs/>
        </w:rPr>
        <w:t xml:space="preserve">To’xtash nuqtalari</w:t>
      </w:r>
      <w:r>
        <w:t xml:space="preserve"> </w:t>
      </w:r>
      <w:r>
        <w:t xml:space="preserve">— kod ma’lum satrda to’xtaydi va dasturchi o’zgaruvchilarni tekshira oladi. BUG-01 ni tuzatish jarayonida</w:t>
      </w:r>
      <w:r>
        <w:t xml:space="preserve"> </w:t>
      </w:r>
      <w:r>
        <w:rPr>
          <w:rStyle w:val="VerbatimChar"/>
        </w:rPr>
        <w:t xml:space="preserve">assign()</w:t>
      </w:r>
      <w:r>
        <w:t xml:space="preserve"> </w:t>
      </w:r>
      <w:r>
        <w:t xml:space="preserve">metodida to’xtash nuqtasi qo’yildi va parallel ikkita ipni bir vaqtda kuzatildi.</w:t>
      </w:r>
    </w:p>
    <w:p>
      <w:pPr>
        <w:pStyle w:val="Compact"/>
        <w:numPr>
          <w:ilvl w:val="0"/>
          <w:numId w:val="1004"/>
        </w:numPr>
      </w:pPr>
      <w:r>
        <w:rPr>
          <w:b/>
          <w:bCs/>
        </w:rPr>
        <w:t xml:space="preserve">Kuzatuv ifodalari</w:t>
      </w:r>
      <w:r>
        <w:t xml:space="preserve"> </w:t>
      </w:r>
      <w:r>
        <w:t xml:space="preserve">— istalgan ifodaning (masalan,</w:t>
      </w:r>
      <w:r>
        <w:t xml:space="preserve"> </w:t>
      </w:r>
      <w:r>
        <w:rPr>
          <w:rStyle w:val="VerbatimChar"/>
        </w:rPr>
        <w:t xml:space="preserve">rooms.findById("204").get().getStatus()</w:t>
      </w:r>
      <w:r>
        <w:t xml:space="preserve">) qiymati real vaqtda ko’rsatiladi. Bu kontekst o’zgarishlarini tezda tushunish imkonini beradi.</w:t>
      </w:r>
    </w:p>
    <w:p>
      <w:pPr>
        <w:pStyle w:val="Compact"/>
        <w:numPr>
          <w:ilvl w:val="0"/>
          <w:numId w:val="1004"/>
        </w:numPr>
      </w:pPr>
      <w:r>
        <w:rPr>
          <w:b/>
          <w:bCs/>
        </w:rPr>
        <w:t xml:space="preserve">Chaqiriq steki</w:t>
      </w:r>
      <w:r>
        <w:t xml:space="preserve"> </w:t>
      </w:r>
      <w:r>
        <w:t xml:space="preserve">— joriy metod qaysi metodlardan chaqirilganini ko’rsatadi. WebSocket hodisalarining qaysi obuna ishlovchisidan ishga tushganini kuzatish uchun foydali.</w:t>
      </w:r>
    </w:p>
    <w:p>
      <w:pPr>
        <w:pStyle w:val="Compact"/>
        <w:numPr>
          <w:ilvl w:val="0"/>
          <w:numId w:val="1004"/>
        </w:numPr>
      </w:pPr>
      <w:r>
        <w:rPr>
          <w:b/>
          <w:bCs/>
        </w:rPr>
        <w:t xml:space="preserve">Bosqichma-bosqich bajarish</w:t>
      </w:r>
      <w:r>
        <w:t xml:space="preserve"> </w:t>
      </w:r>
      <w:r>
        <w:t xml:space="preserve">(F8) — keyingi satrga o’tadi; F7 ichkariga kiradi (chaqiriqlarga kiradi).</w:t>
      </w:r>
    </w:p>
    <w:p>
      <w:pPr>
        <w:pStyle w:val="FirstParagraph"/>
      </w:pPr>
      <w:r>
        <w:rPr>
          <w:b/>
          <w:bCs/>
        </w:rPr>
        <w:t xml:space="preserve">Umumiy ish jarayoni:</w:t>
      </w:r>
      <w:r>
        <w:t xml:space="preserve"> </w:t>
      </w:r>
      <w:r>
        <w:t xml:space="preserve">muammo qayd etiladi (qaytariladigan stsenariy); to’xtash nuqtasi qo’yiladi; bajarish kuzatiladi; o’zgaruvchilar tekshiriladi; gipotezalar tuziladi va sinovdan o’tkaziladi; tuzatish kiritiladi; muammo qaytadan kuzatilmasligi tekshiriladi.</w:t>
      </w:r>
    </w:p>
    <w:bookmarkEnd w:id="50"/>
    <w:bookmarkStart w:id="54" w:name="disk-raskadrovka-jurnali"/>
    <w:p>
      <w:pPr>
        <w:pStyle w:val="Heading2"/>
      </w:pPr>
      <w:r>
        <w:t xml:space="preserve">4.2 Disk Raskadrovka Jurnali</w:t>
      </w:r>
    </w:p>
    <w:bookmarkStart w:id="51" w:name="Xe8245790e3f631701f67eee85d3d73ccfb1b290"/>
    <w:p>
      <w:pPr>
        <w:pStyle w:val="Heading3"/>
      </w:pPr>
      <w:r>
        <w:t xml:space="preserve">XATO-01 — Concurrent Check-in Race Condition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Maydon</w:t>
            </w:r>
          </w:p>
        </w:tc>
        <w:tc>
          <w:tcPr/>
          <w:p>
            <w:pPr>
              <w:pStyle w:val="Compact"/>
            </w:pPr>
            <w:r>
              <w:t xml:space="preserve">Tafsilot</w:t>
            </w:r>
          </w:p>
        </w:tc>
      </w:tr>
      <w:tr>
        <w:tc>
          <w:tcPr/>
          <w:p>
            <w:pPr>
              <w:pStyle w:val="Compact"/>
            </w:pPr>
            <w:r>
              <w:rPr>
                <w:b/>
                <w:bCs/>
              </w:rPr>
              <w:t xml:space="preserve">ID</w:t>
            </w:r>
          </w:p>
        </w:tc>
        <w:tc>
          <w:tcPr/>
          <w:p>
            <w:pPr>
              <w:pStyle w:val="Compact"/>
            </w:pPr>
            <w:r>
              <w:t xml:space="preserve">XATO-01</w:t>
            </w:r>
          </w:p>
        </w:tc>
      </w:tr>
      <w:tr>
        <w:tc>
          <w:tcPr/>
          <w:p>
            <w:pPr>
              <w:pStyle w:val="Compact"/>
            </w:pPr>
            <w:r>
              <w:rPr>
                <w:b/>
                <w:bCs/>
              </w:rPr>
              <w:t xml:space="preserve">Tavsif</w:t>
            </w:r>
          </w:p>
        </w:tc>
        <w:tc>
          <w:tcPr/>
          <w:p>
            <w:pPr>
              <w:pStyle w:val="Compact"/>
            </w:pPr>
            <w:r>
              <w:t xml:space="preserve">TS-06 stsenariyida ikki mehmon bir vaqtda DOUBLE so’raganda, har ikkalasiga ham 102 raqami berildi. Birinchi mehmon 102, ikkinchisi ham 102 — Reception logida ikki marta</w:t>
            </w:r>
            <w:r>
              <w:t xml:space="preserve"> </w:t>
            </w:r>
            <w:r>
              <w:rPr>
                <w:rStyle w:val="VerbatimChar"/>
              </w:rPr>
              <w:t xml:space="preserve">OCCUPIED</w:t>
            </w:r>
            <w:r>
              <w:t xml:space="preserve"> </w:t>
            </w:r>
            <w:r>
              <w:t xml:space="preserve">qayd etilgan.</w:t>
            </w:r>
          </w:p>
        </w:tc>
      </w:tr>
      <w:tr>
        <w:tc>
          <w:tcPr/>
          <w:p>
            <w:pPr>
              <w:pStyle w:val="Compact"/>
            </w:pPr>
            <w:r>
              <w:rPr>
                <w:b/>
                <w:bCs/>
              </w:rPr>
              <w:t xml:space="preserve">Turi</w:t>
            </w:r>
          </w:p>
        </w:tc>
        <w:tc>
          <w:tcPr/>
          <w:p>
            <w:pPr>
              <w:pStyle w:val="Compact"/>
            </w:pPr>
            <w:r>
              <w:t xml:space="preserve">Mantiq xatosi (concurrency/race condition)</w:t>
            </w:r>
          </w:p>
        </w:tc>
      </w:tr>
      <w:tr>
        <w:tc>
          <w:tcPr/>
          <w:p>
            <w:pPr>
              <w:pStyle w:val="Compact"/>
            </w:pPr>
            <w:r>
              <w:rPr>
                <w:b/>
                <w:bCs/>
              </w:rPr>
              <w:t xml:space="preserve">Qanday aniqlandi</w:t>
            </w:r>
          </w:p>
        </w:tc>
        <w:tc>
          <w:tcPr/>
          <w:p>
            <w:pPr>
              <w:pStyle w:val="Compact"/>
            </w:pPr>
            <w:r>
              <w:t xml:space="preserve">TS-06 test stsenariysi muvaffaqiyatsiz bo’ldi.</w:t>
            </w:r>
            <w:r>
              <w:t xml:space="preserve"> </w:t>
            </w:r>
            <w:r>
              <w:rPr>
                <w:rStyle w:val="VerbatimChar"/>
              </w:rPr>
              <w:t xml:space="preserve">run-tests.sh</w:t>
            </w:r>
            <w:r>
              <w:t xml:space="preserve"> </w:t>
            </w:r>
            <w:r>
              <w:t xml:space="preserve">chiqishida</w:t>
            </w:r>
            <w:r>
              <w:t xml:space="preserve"> </w:t>
            </w:r>
            <w:r>
              <w:rPr>
                <w:rStyle w:val="VerbatimChar"/>
              </w:rPr>
              <w:t xml:space="preserve">{"guestId":3,"roomNumber":"102",...}{"guestId":4,"roomNumber":"102",...}</w:t>
            </w:r>
            <w:r>
              <w:t xml:space="preserve"> </w:t>
            </w:r>
            <w:r>
              <w:t xml:space="preserve">ko’rindi.</w:t>
            </w:r>
          </w:p>
        </w:tc>
      </w:tr>
      <w:tr>
        <w:tc>
          <w:tcPr/>
          <w:p>
            <w:pPr>
              <w:pStyle w:val="Compact"/>
            </w:pPr>
            <w:r>
              <w:rPr>
                <w:b/>
                <w:bCs/>
              </w:rPr>
              <w:t xml:space="preserve">Disk raskadrovka qadamlari</w:t>
            </w:r>
          </w:p>
        </w:tc>
        <w:tc>
          <w:tcPr/>
          <w:p>
            <w:pPr>
              <w:pStyle w:val="Compact"/>
            </w:pPr>
            <w:r>
              <w:t xml:space="preserve">1. Stsenariyni qaytaruvchi minimal</w:t>
            </w:r>
            <w:r>
              <w:t xml:space="preserve"> </w:t>
            </w:r>
            <w:r>
              <w:rPr>
                <w:rStyle w:val="VerbatimChar"/>
              </w:rPr>
              <w:t xml:space="preserve">bash</w:t>
            </w:r>
            <w:r>
              <w:t xml:space="preserve"> </w:t>
            </w:r>
            <w:r>
              <w:t xml:space="preserve">skripti yozildi (2 ta</w:t>
            </w:r>
            <w:r>
              <w:t xml:space="preserve"> </w:t>
            </w:r>
            <w:r>
              <w:rPr>
                <w:rStyle w:val="VerbatimChar"/>
              </w:rPr>
              <w:t xml:space="preserve">curl</w:t>
            </w:r>
            <w:r>
              <w:t xml:space="preserve"> </w:t>
            </w:r>
            <w:r>
              <w:t xml:space="preserve">&amp; bilan parallel). 2.</w:t>
            </w:r>
            <w:r>
              <w:t xml:space="preserve"> </w:t>
            </w:r>
            <w:r>
              <w:rPr>
                <w:rStyle w:val="VerbatimChar"/>
              </w:rPr>
              <w:t xml:space="preserve">RoomAssignmentService.assign()</w:t>
            </w:r>
            <w:r>
              <w:t xml:space="preserve"> </w:t>
            </w:r>
            <w:r>
              <w:t xml:space="preserve">ga to’xtash nuqtasi qo’yildi. 3. Parallel ikkita ipni IntelliJ Threads paneli orqali kuzatildi. 4. Ikkala ip ham</w:t>
            </w:r>
            <w:r>
              <w:t xml:space="preserve"> </w:t>
            </w:r>
            <w:r>
              <w:rPr>
                <w:rStyle w:val="VerbatimChar"/>
              </w:rPr>
              <w:t xml:space="preserve">OCCUPIED</w:t>
            </w:r>
            <w:r>
              <w:t xml:space="preserve"> </w:t>
            </w:r>
            <w:r>
              <w:t xml:space="preserve">bo’lgunga qadar 102 ni</w:t>
            </w:r>
            <w:r>
              <w:t xml:space="preserve"> </w:t>
            </w:r>
            <w:r>
              <w:rPr>
                <w:rStyle w:val="VerbatimChar"/>
              </w:rPr>
              <w:t xml:space="preserve">CLEAN</w:t>
            </w:r>
            <w:r>
              <w:t xml:space="preserve"> </w:t>
            </w:r>
            <w:r>
              <w:t xml:space="preserve">deb ko’rgani aniqlandi.</w:t>
            </w:r>
          </w:p>
        </w:tc>
      </w:tr>
      <w:tr>
        <w:tc>
          <w:tcPr/>
          <w:p>
            <w:pPr>
              <w:pStyle w:val="Compact"/>
            </w:pPr>
            <w:r>
              <w:rPr>
                <w:b/>
                <w:bCs/>
              </w:rPr>
              <w:t xml:space="preserve">Asosiy sabab</w:t>
            </w:r>
          </w:p>
        </w:tc>
        <w:tc>
          <w:tcPr/>
          <w:p>
            <w:pPr>
              <w:pStyle w:val="Compact"/>
            </w:pPr>
            <w:r>
              <w:rPr>
                <w:rStyle w:val="VerbatimChar"/>
              </w:rPr>
              <w:t xml:space="preserve">assign()</w:t>
            </w:r>
            <w:r>
              <w:t xml:space="preserve"> </w:t>
            </w:r>
            <w:r>
              <w:t xml:space="preserve">va sirti orqasidagi</w:t>
            </w:r>
            <w:r>
              <w:t xml:space="preserve"> </w:t>
            </w:r>
            <w:r>
              <w:rPr>
                <w:rStyle w:val="VerbatimChar"/>
              </w:rPr>
              <w:t xml:space="preserve">rooms.save()</w:t>
            </w:r>
            <w:r>
              <w:t xml:space="preserve"> </w:t>
            </w:r>
            <w:r>
              <w:t xml:space="preserve">orasida lock yo’q edi. JPA</w:t>
            </w:r>
            <w:r>
              <w:t xml:space="preserve"> </w:t>
            </w:r>
            <w:r>
              <w:rPr>
                <w:rStyle w:val="VerbatimChar"/>
              </w:rPr>
              <w:t xml:space="preserve">@Transactional</w:t>
            </w:r>
            <w:r>
              <w:t xml:space="preserve"> </w:t>
            </w:r>
            <w:r>
              <w:t xml:space="preserve">faqat bitta bog’liq tranzaksiya doirasini boshqaradi, lekin ikkita HTTP so’rov ikkita alohida tranzaksiyada parallel ishlaydi va ularning</w:t>
            </w:r>
            <w:r>
              <w:t xml:space="preserve"> </w:t>
            </w:r>
            <w:r>
              <w:rPr>
                <w:rStyle w:val="VerbatimChar"/>
              </w:rPr>
              <w:t xml:space="preserve">findAll() + save()</w:t>
            </w:r>
            <w:r>
              <w:t xml:space="preserve"> </w:t>
            </w:r>
            <w:r>
              <w:t xml:space="preserve">ketma-ketligi o’zaro qisqartiriladi (interleaved).</w:t>
            </w:r>
          </w:p>
        </w:tc>
      </w:tr>
      <w:tr>
        <w:tc>
          <w:tcPr/>
          <w:p>
            <w:pPr>
              <w:pStyle w:val="Compact"/>
            </w:pPr>
            <w:r>
              <w:rPr>
                <w:b/>
                <w:bCs/>
              </w:rPr>
              <w:t xml:space="preserve">Qo’llanilgan tuzatish</w:t>
            </w:r>
          </w:p>
        </w:tc>
        <w:tc>
          <w:tcPr/>
          <w:p>
            <w:pPr>
              <w:pStyle w:val="Compact"/>
            </w:pPr>
            <w:r>
              <w:rPr>
                <w:rStyle w:val="VerbatimChar"/>
              </w:rPr>
              <w:t xml:space="preserve">ReceptionController.checkIn()</w:t>
            </w:r>
            <w:r>
              <w:t xml:space="preserve"> </w:t>
            </w:r>
            <w:r>
              <w:t xml:space="preserve">ga</w:t>
            </w:r>
            <w:r>
              <w:t xml:space="preserve"> </w:t>
            </w:r>
            <w:r>
              <w:rPr>
                <w:rStyle w:val="VerbatimChar"/>
              </w:rPr>
              <w:t xml:space="preserve">synchronized(checkInLock)</w:t>
            </w:r>
            <w:r>
              <w:t xml:space="preserve"> </w:t>
            </w:r>
            <w:r>
              <w:t xml:space="preserve">blok qo’shildi va asl mantiq</w:t>
            </w:r>
            <w:r>
              <w:t xml:space="preserve"> </w:t>
            </w:r>
            <w:r>
              <w:rPr>
                <w:rStyle w:val="VerbatimChar"/>
              </w:rPr>
              <w:t xml:space="preserve">doCheckIn()</w:t>
            </w:r>
            <w:r>
              <w:t xml:space="preserve"> </w:t>
            </w:r>
            <w:r>
              <w:t xml:space="preserve">ga ko’chirildi. Endi har bir check-in ketma-ket ishlaydi. Bitta Reception nusxasi uchun bu yetarli — agar ko’p nusxa kerak bo’lsa, distributed lock kerak bo’ladi.</w:t>
            </w:r>
          </w:p>
        </w:tc>
      </w:tr>
      <w:tr>
        <w:tc>
          <w:tcPr/>
          <w:p>
            <w:pPr>
              <w:pStyle w:val="Compact"/>
            </w:pPr>
            <w:r>
              <w:rPr>
                <w:b/>
                <w:bCs/>
              </w:rPr>
              <w:t xml:space="preserve">Oldini olish</w:t>
            </w:r>
          </w:p>
        </w:tc>
        <w:tc>
          <w:tcPr/>
          <w:p>
            <w:pPr>
              <w:pStyle w:val="Compact"/>
            </w:pPr>
            <w:r>
              <w:t xml:space="preserve">Har qanday</w:t>
            </w:r>
            <w:r>
              <w:t xml:space="preserve"> </w:t>
            </w:r>
            <w:r>
              <w:t xml:space="preserve">“tekshir-keyin-yangila”</w:t>
            </w:r>
            <w:r>
              <w:t xml:space="preserve"> </w:t>
            </w:r>
            <w:r>
              <w:t xml:space="preserve">operatsiyasi parallel kontekstda atomik bo’lishi kerak. Kelajakda barcha shu turdagi operatsiyalar uchun lock yoki database-level pessimistic locking (</w:t>
            </w:r>
            <w:r>
              <w:rPr>
                <w:rStyle w:val="VerbatimChar"/>
              </w:rPr>
              <w:t xml:space="preserve">SELECT ... FOR UPDATE</w:t>
            </w:r>
            <w:r>
              <w:t xml:space="preserve">) ishlatiladi.</w:t>
            </w:r>
          </w:p>
        </w:tc>
      </w:tr>
    </w:tbl>
    <w:bookmarkEnd w:id="51"/>
    <w:bookmarkStart w:id="52" w:name="Xec238dab26e4aba131ca70d8f4f6c77d7f115f9"/>
    <w:p>
      <w:pPr>
        <w:pStyle w:val="Heading3"/>
      </w:pPr>
      <w:r>
        <w:t xml:space="preserve">XATO-02 — Yaroqsiz enum INTERNAL_ERROR ni qaytarmoqda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Maydon</w:t>
            </w:r>
          </w:p>
        </w:tc>
        <w:tc>
          <w:tcPr/>
          <w:p>
            <w:pPr>
              <w:pStyle w:val="Compact"/>
            </w:pPr>
            <w:r>
              <w:t xml:space="preserve">Tafsilot</w:t>
            </w:r>
          </w:p>
        </w:tc>
      </w:tr>
      <w:tr>
        <w:tc>
          <w:tcPr/>
          <w:p>
            <w:pPr>
              <w:pStyle w:val="Compact"/>
            </w:pPr>
            <w:r>
              <w:rPr>
                <w:b/>
                <w:bCs/>
              </w:rPr>
              <w:t xml:space="preserve">ID</w:t>
            </w:r>
          </w:p>
        </w:tc>
        <w:tc>
          <w:tcPr/>
          <w:p>
            <w:pPr>
              <w:pStyle w:val="Compact"/>
            </w:pPr>
            <w:r>
              <w:t xml:space="preserve">XATO-02</w:t>
            </w:r>
          </w:p>
        </w:tc>
      </w:tr>
      <w:tr>
        <w:tc>
          <w:tcPr/>
          <w:p>
            <w:pPr>
              <w:pStyle w:val="Compact"/>
            </w:pPr>
            <w:r>
              <w:rPr>
                <w:b/>
                <w:bCs/>
              </w:rPr>
              <w:t xml:space="preserve">Tavsif</w:t>
            </w:r>
          </w:p>
        </w:tc>
        <w:tc>
          <w:tcPr/>
          <w:p>
            <w:pPr>
              <w:pStyle w:val="Compact"/>
            </w:pPr>
            <w:r>
              <w:t xml:space="preserve">TS-08 stsenariyida</w:t>
            </w:r>
            <w:r>
              <w:t xml:space="preserve"> </w:t>
            </w:r>
            <w:r>
              <w:rPr>
                <w:rStyle w:val="VerbatimChar"/>
              </w:rPr>
              <w:t xml:space="preserve">POST /report</w:t>
            </w:r>
            <w:r>
              <w:t xml:space="preserve"> </w:t>
            </w:r>
            <w:r>
              <w:t xml:space="preserve">ga</w:t>
            </w:r>
            <w:r>
              <w:t xml:space="preserve"> </w:t>
            </w:r>
            <w:r>
              <w:rPr>
                <w:rStyle w:val="VerbatimChar"/>
              </w:rPr>
              <w:t xml:space="preserve">urgency: "NUCLEAR"</w:t>
            </w:r>
            <w:r>
              <w:t xml:space="preserve"> </w:t>
            </w:r>
            <w:r>
              <w:t xml:space="preserve">(yaroqsiz enum qiymati) yuborilganida, javob</w:t>
            </w:r>
            <w:r>
              <w:t xml:space="preserve"> </w:t>
            </w:r>
            <w:r>
              <w:rPr>
                <w:rStyle w:val="VerbatimChar"/>
              </w:rPr>
              <w:t xml:space="preserve">VALIDATION_FAILED</w:t>
            </w:r>
            <w:r>
              <w:t xml:space="preserve"> </w:t>
            </w:r>
            <w:r>
              <w:t xml:space="preserve">o’rniga</w:t>
            </w:r>
            <w:r>
              <w:t xml:space="preserve"> </w:t>
            </w:r>
            <w:r>
              <w:rPr>
                <w:rStyle w:val="VerbatimChar"/>
              </w:rPr>
              <w:t xml:space="preserve">INTERNAL_ERROR</w:t>
            </w:r>
            <w:r>
              <w:t xml:space="preserve"> </w:t>
            </w:r>
            <w:r>
              <w:t xml:space="preserve">bo’lib qaytdi. Bu noto’g’ri — mijoz xatosi sifatida ko’rsatilishi kerak edi.</w:t>
            </w:r>
          </w:p>
        </w:tc>
      </w:tr>
      <w:tr>
        <w:tc>
          <w:tcPr/>
          <w:p>
            <w:pPr>
              <w:pStyle w:val="Compact"/>
            </w:pPr>
            <w:r>
              <w:rPr>
                <w:b/>
                <w:bCs/>
              </w:rPr>
              <w:t xml:space="preserve">Turi</w:t>
            </w:r>
          </w:p>
        </w:tc>
        <w:tc>
          <w:tcPr/>
          <w:p>
            <w:pPr>
              <w:pStyle w:val="Compact"/>
            </w:pPr>
            <w:r>
              <w:t xml:space="preserve">Mantiq xatosi (xato boshqarishda)</w:t>
            </w:r>
          </w:p>
        </w:tc>
      </w:tr>
      <w:tr>
        <w:tc>
          <w:tcPr/>
          <w:p>
            <w:pPr>
              <w:pStyle w:val="Compact"/>
            </w:pPr>
            <w:r>
              <w:rPr>
                <w:b/>
                <w:bCs/>
              </w:rPr>
              <w:t xml:space="preserve">Qanday aniqlandi</w:t>
            </w:r>
          </w:p>
        </w:tc>
        <w:tc>
          <w:tcPr/>
          <w:p>
            <w:pPr>
              <w:pStyle w:val="Compact"/>
            </w:pPr>
            <w:r>
              <w:t xml:space="preserve">TS-08 chiqishida</w:t>
            </w:r>
            <w:r>
              <w:t xml:space="preserve"> </w:t>
            </w:r>
            <w:r>
              <w:rPr>
                <w:rStyle w:val="VerbatimChar"/>
              </w:rPr>
              <w:t xml:space="preserve">{"error":"INTERNAL_ERROR","message":"Something went wrong."}</w:t>
            </w:r>
            <w:r>
              <w:t xml:space="preserve"> </w:t>
            </w:r>
            <w:r>
              <w:t xml:space="preserve">ko’rindi. Kutilgan qiymat</w:t>
            </w:r>
            <w:r>
              <w:t xml:space="preserve"> </w:t>
            </w:r>
            <w:r>
              <w:rPr>
                <w:rStyle w:val="VerbatimChar"/>
              </w:rPr>
              <w:t xml:space="preserve">VALIDATION_FAILED</w:t>
            </w:r>
            <w:r>
              <w:t xml:space="preserve"> </w:t>
            </w:r>
            <w:r>
              <w:t xml:space="preserve">edi.</w:t>
            </w:r>
          </w:p>
        </w:tc>
      </w:tr>
      <w:tr>
        <w:tc>
          <w:tcPr/>
          <w:p>
            <w:pPr>
              <w:pStyle w:val="Compact"/>
            </w:pPr>
            <w:r>
              <w:rPr>
                <w:b/>
                <w:bCs/>
              </w:rPr>
              <w:t xml:space="preserve">Disk raskadrovka qadamlari</w:t>
            </w:r>
          </w:p>
        </w:tc>
        <w:tc>
          <w:tcPr/>
          <w:p>
            <w:pPr>
              <w:pStyle w:val="Compact"/>
            </w:pPr>
            <w:r>
              <w:t xml:space="preserve">1.</w:t>
            </w:r>
            <w:r>
              <w:t xml:space="preserve"> </w:t>
            </w:r>
            <w:r>
              <w:rPr>
                <w:rStyle w:val="VerbatimChar"/>
              </w:rPr>
              <w:t xml:space="preserve">ErrorHandler.java</w:t>
            </w:r>
            <w:r>
              <w:t xml:space="preserve"> </w:t>
            </w:r>
            <w:r>
              <w:t xml:space="preserve">da</w:t>
            </w:r>
            <w:r>
              <w:t xml:space="preserve"> </w:t>
            </w:r>
            <w:r>
              <w:rPr>
                <w:rStyle w:val="VerbatimChar"/>
              </w:rPr>
              <w:t xml:space="preserve">@ExceptionHandler(Exception.class)</w:t>
            </w:r>
            <w:r>
              <w:t xml:space="preserve"> </w:t>
            </w:r>
            <w:r>
              <w:t xml:space="preserve">umumiy ishlovchisi ushlab olganligi tahmin qilindi. 2. Server logiga qaraldi: aslida</w:t>
            </w:r>
            <w:r>
              <w:t xml:space="preserve"> </w:t>
            </w:r>
            <w:r>
              <w:rPr>
                <w:rStyle w:val="VerbatimChar"/>
              </w:rPr>
              <w:t xml:space="preserve">HttpMessageNotReadableException</w:t>
            </w:r>
            <w:r>
              <w:t xml:space="preserve"> </w:t>
            </w:r>
            <w:r>
              <w:t xml:space="preserve">tashlangan ekan (Jackson enum’ni deserializatsiya qila olmadi). 3. Bu istisno generic</w:t>
            </w:r>
            <w:r>
              <w:t xml:space="preserve"> </w:t>
            </w:r>
            <w:r>
              <w:rPr>
                <w:rStyle w:val="VerbatimChar"/>
              </w:rPr>
              <w:t xml:space="preserve">Exception.class</w:t>
            </w:r>
            <w:r>
              <w:t xml:space="preserve"> </w:t>
            </w:r>
            <w:r>
              <w:t xml:space="preserve">ishlovchisi tomonidan tutib olingani aniqlandi.</w:t>
            </w:r>
          </w:p>
        </w:tc>
      </w:tr>
      <w:tr>
        <w:tc>
          <w:tcPr/>
          <w:p>
            <w:pPr>
              <w:pStyle w:val="Compact"/>
            </w:pPr>
            <w:r>
              <w:rPr>
                <w:b/>
                <w:bCs/>
              </w:rPr>
              <w:t xml:space="preserve">Asosiy sabab</w:t>
            </w:r>
          </w:p>
        </w:tc>
        <w:tc>
          <w:tcPr/>
          <w:p>
            <w:pPr>
              <w:pStyle w:val="Compact"/>
            </w:pPr>
            <w:r>
              <w:t xml:space="preserve">Jackson deserializatsiya bosqichi Bean Validation dan oldin ishlaydi. Yaroqsiz enum sintaktik xato emas — JSON to’g’ri shaklda — lekin Java tip darajasida o’zgartirilmaydi. Tegishli istisnoni ushlash uchun maxsus ishlovchi yo’q edi.</w:t>
            </w:r>
          </w:p>
        </w:tc>
      </w:tr>
      <w:tr>
        <w:tc>
          <w:tcPr/>
          <w:p>
            <w:pPr>
              <w:pStyle w:val="Compact"/>
            </w:pPr>
            <w:r>
              <w:rPr>
                <w:b/>
                <w:bCs/>
              </w:rPr>
              <w:t xml:space="preserve">Qo’llanilgan tuzatish</w:t>
            </w:r>
          </w:p>
        </w:tc>
        <w:tc>
          <w:tcPr/>
          <w:p>
            <w:pPr>
              <w:pStyle w:val="Compact"/>
            </w:pPr>
            <w:r>
              <w:rPr>
                <w:rStyle w:val="VerbatimChar"/>
              </w:rPr>
              <w:t xml:space="preserve">ErrorHandler.java</w:t>
            </w:r>
            <w:r>
              <w:t xml:space="preserve"> </w:t>
            </w:r>
            <w:r>
              <w:t xml:space="preserve">ga</w:t>
            </w:r>
            <w:r>
              <w:t xml:space="preserve"> </w:t>
            </w:r>
            <w:r>
              <w:rPr>
                <w:rStyle w:val="VerbatimChar"/>
              </w:rPr>
              <w:t xml:space="preserve">@ExceptionHandler(HttpMessageNotReadableException.class)</w:t>
            </w:r>
            <w:r>
              <w:t xml:space="preserve"> </w:t>
            </w:r>
            <w:r>
              <w:t xml:space="preserve">qo’shildi. U xabarning birinchi qatorini ajratib oladi va</w:t>
            </w:r>
            <w:r>
              <w:t xml:space="preserve"> </w:t>
            </w:r>
            <w:r>
              <w:rPr>
                <w:rStyle w:val="VerbatimChar"/>
              </w:rPr>
              <w:t xml:space="preserve">VALIDATION_FAILED</w:t>
            </w:r>
            <w:r>
              <w:t xml:space="preserve"> </w:t>
            </w:r>
            <w:r>
              <w:t xml:space="preserve">xato kodi bilan HTTP 400 ni qaytaradi.</w:t>
            </w:r>
          </w:p>
        </w:tc>
      </w:tr>
      <w:tr>
        <w:tc>
          <w:tcPr/>
          <w:p>
            <w:pPr>
              <w:pStyle w:val="Compact"/>
            </w:pPr>
            <w:r>
              <w:rPr>
                <w:b/>
                <w:bCs/>
              </w:rPr>
              <w:t xml:space="preserve">Oldini olish</w:t>
            </w:r>
          </w:p>
        </w:tc>
        <w:tc>
          <w:tcPr/>
          <w:p>
            <w:pPr>
              <w:pStyle w:val="Compact"/>
            </w:pPr>
            <w:r>
              <w:t xml:space="preserve">Yangi kontroler qo’shilganda har doim yangi istisno turlari haqida o’ylash kerak. Validatsiya jarayonining qatlamlari (Jackson → Bean Validation → biznes mantig’i) tushunilishi muhim.</w:t>
            </w:r>
          </w:p>
        </w:tc>
      </w:tr>
    </w:tbl>
    <w:bookmarkEnd w:id="52"/>
    <w:bookmarkStart w:id="53" w:name="xato-03-dashboard-xss-zaifligi"/>
    <w:p>
      <w:pPr>
        <w:pStyle w:val="Heading3"/>
      </w:pPr>
      <w:r>
        <w:t xml:space="preserve">XATO-03 — Dashboard XSS zaifligi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Maydon</w:t>
            </w:r>
          </w:p>
        </w:tc>
        <w:tc>
          <w:tcPr/>
          <w:p>
            <w:pPr>
              <w:pStyle w:val="Compact"/>
            </w:pPr>
            <w:r>
              <w:t xml:space="preserve">Tafsilot</w:t>
            </w:r>
          </w:p>
        </w:tc>
      </w:tr>
      <w:tr>
        <w:tc>
          <w:tcPr/>
          <w:p>
            <w:pPr>
              <w:pStyle w:val="Compact"/>
            </w:pPr>
            <w:r>
              <w:rPr>
                <w:b/>
                <w:bCs/>
              </w:rPr>
              <w:t xml:space="preserve">ID</w:t>
            </w:r>
          </w:p>
        </w:tc>
        <w:tc>
          <w:tcPr/>
          <w:p>
            <w:pPr>
              <w:pStyle w:val="Compact"/>
            </w:pPr>
            <w:r>
              <w:t xml:space="preserve">XATO-03</w:t>
            </w:r>
          </w:p>
        </w:tc>
      </w:tr>
      <w:tr>
        <w:tc>
          <w:tcPr/>
          <w:p>
            <w:pPr>
              <w:pStyle w:val="Compact"/>
            </w:pPr>
            <w:r>
              <w:rPr>
                <w:b/>
                <w:bCs/>
              </w:rPr>
              <w:t xml:space="preserve">Tavsif</w:t>
            </w:r>
          </w:p>
        </w:tc>
        <w:tc>
          <w:tcPr/>
          <w:p>
            <w:pPr>
              <w:pStyle w:val="Compact"/>
            </w:pPr>
            <w:r>
              <w:rPr>
                <w:rStyle w:val="VerbatimChar"/>
              </w:rPr>
              <w:t xml:space="preserve">dashboard/app.js</w:t>
            </w:r>
            <w:r>
              <w:t xml:space="preserve"> </w:t>
            </w:r>
            <w:r>
              <w:t xml:space="preserve">ning birinchi versiyasi xabar payload’idan kelgan matnni</w:t>
            </w:r>
            <w:r>
              <w:t xml:space="preserve"> </w:t>
            </w:r>
            <w:r>
              <w:rPr>
                <w:rStyle w:val="VerbatimChar"/>
              </w:rPr>
              <w:t xml:space="preserve">innerHTML</w:t>
            </w:r>
            <w:r>
              <w:t xml:space="preserve"> </w:t>
            </w:r>
            <w:r>
              <w:t xml:space="preserve">orqali DOM ga to’g’ridan-to’g’ri kiritardi. Maintenance hisobotidagi</w:t>
            </w:r>
            <w:r>
              <w:t xml:space="preserve"> </w:t>
            </w:r>
            <w:r>
              <w:rPr>
                <w:rStyle w:val="VerbatimChar"/>
              </w:rPr>
              <w:t xml:space="preserve">description</w:t>
            </w:r>
            <w:r>
              <w:t xml:space="preserve"> </w:t>
            </w:r>
            <w:r>
              <w:t xml:space="preserve">maydoni mehmondan keladigan erkin matn bo’lib, hujumchi</w:t>
            </w:r>
            <w:r>
              <w:t xml:space="preserve"> </w:t>
            </w:r>
            <w:r>
              <w:rPr>
                <w:rStyle w:val="VerbatimChar"/>
              </w:rPr>
              <w:t xml:space="preserve">&lt;script&gt;</w:t>
            </w:r>
            <w:r>
              <w:t xml:space="preserve"> </w:t>
            </w:r>
            <w:r>
              <w:t xml:space="preserve">kiritsa, dashboard ochgan operator brauzerida bajarilishi mumkin edi.</w:t>
            </w:r>
          </w:p>
        </w:tc>
      </w:tr>
      <w:tr>
        <w:tc>
          <w:tcPr/>
          <w:p>
            <w:pPr>
              <w:pStyle w:val="Compact"/>
            </w:pPr>
            <w:r>
              <w:rPr>
                <w:b/>
                <w:bCs/>
              </w:rPr>
              <w:t xml:space="preserve">Turi</w:t>
            </w:r>
          </w:p>
        </w:tc>
        <w:tc>
          <w:tcPr/>
          <w:p>
            <w:pPr>
              <w:pStyle w:val="Compact"/>
            </w:pPr>
            <w:r>
              <w:t xml:space="preserve">Xavfsizlik xatosi (XSS, injection)</w:t>
            </w:r>
          </w:p>
        </w:tc>
      </w:tr>
      <w:tr>
        <w:tc>
          <w:tcPr/>
          <w:p>
            <w:pPr>
              <w:pStyle w:val="Compact"/>
            </w:pPr>
            <w:r>
              <w:rPr>
                <w:b/>
                <w:bCs/>
              </w:rPr>
              <w:t xml:space="preserve">Qanday aniqlandi</w:t>
            </w:r>
          </w:p>
        </w:tc>
        <w:tc>
          <w:tcPr/>
          <w:p>
            <w:pPr>
              <w:pStyle w:val="Compact"/>
            </w:pPr>
            <w:r>
              <w:t xml:space="preserve">IDE’da kod sharhi vaqtida</w:t>
            </w:r>
            <w:r>
              <w:t xml:space="preserve"> </w:t>
            </w:r>
            <w:r>
              <w:rPr>
                <w:rStyle w:val="VerbatimChar"/>
              </w:rPr>
              <w:t xml:space="preserve">innerHTML</w:t>
            </w:r>
            <w:r>
              <w:t xml:space="preserve"> </w:t>
            </w:r>
            <w:r>
              <w:t xml:space="preserve">ishlatilishi ogohlantirish bayrog’i bilan ko’rsatildi. Linterning xavfsizlik qoidalari</w:t>
            </w:r>
            <w:r>
              <w:t xml:space="preserve"> </w:t>
            </w:r>
            <w:r>
              <w:rPr>
                <w:rStyle w:val="VerbatimChar"/>
              </w:rPr>
              <w:t xml:space="preserve">${someValue}</w:t>
            </w:r>
            <w:r>
              <w:t xml:space="preserve"> </w:t>
            </w:r>
            <w:r>
              <w:t xml:space="preserve">shaklidagi shablonlar</w:t>
            </w:r>
            <w:r>
              <w:t xml:space="preserve"> </w:t>
            </w:r>
            <w:r>
              <w:rPr>
                <w:rStyle w:val="VerbatimChar"/>
              </w:rPr>
              <w:t xml:space="preserve">innerHTML</w:t>
            </w:r>
            <w:r>
              <w:t xml:space="preserve"> </w:t>
            </w:r>
            <w:r>
              <w:t xml:space="preserve">ga o’tkazilganida ogohlantiradi.</w:t>
            </w:r>
          </w:p>
        </w:tc>
      </w:tr>
      <w:tr>
        <w:tc>
          <w:tcPr/>
          <w:p>
            <w:pPr>
              <w:pStyle w:val="Compact"/>
            </w:pPr>
            <w:r>
              <w:rPr>
                <w:b/>
                <w:bCs/>
              </w:rPr>
              <w:t xml:space="preserve">Disk raskadrovka qadamlari</w:t>
            </w:r>
          </w:p>
        </w:tc>
        <w:tc>
          <w:tcPr/>
          <w:p>
            <w:pPr>
              <w:pStyle w:val="Compact"/>
            </w:pPr>
            <w:r>
              <w:t xml:space="preserve">1.</w:t>
            </w:r>
            <w:r>
              <w:t xml:space="preserve"> </w:t>
            </w:r>
            <w:r>
              <w:rPr>
                <w:rStyle w:val="VerbatimChar"/>
              </w:rPr>
              <w:t xml:space="preserve">app.js</w:t>
            </w:r>
            <w:r>
              <w:t xml:space="preserve"> </w:t>
            </w:r>
            <w:r>
              <w:t xml:space="preserve">da</w:t>
            </w:r>
            <w:r>
              <w:t xml:space="preserve"> </w:t>
            </w:r>
            <w:r>
              <w:rPr>
                <w:rStyle w:val="VerbatimChar"/>
              </w:rPr>
              <w:t xml:space="preserve">innerHTML = ...</w:t>
            </w:r>
            <w:r>
              <w:t xml:space="preserve"> </w:t>
            </w:r>
            <w:r>
              <w:t xml:space="preserve">ifodalarining barchasi qidirildi (4 ta topildi). 2. Har biri uchun qaysi maydonlar foydalanuvchidan kelganligi aniqlandi. 3.</w:t>
            </w:r>
            <w:r>
              <w:t xml:space="preserve"> </w:t>
            </w:r>
            <w:r>
              <w:rPr>
                <w:rStyle w:val="VerbatimChar"/>
              </w:rPr>
              <w:t xml:space="preserve">description</w:t>
            </w:r>
            <w:r>
              <w:t xml:space="preserve">,</w:t>
            </w:r>
            <w:r>
              <w:t xml:space="preserve"> </w:t>
            </w:r>
            <w:r>
              <w:rPr>
                <w:rStyle w:val="VerbatimChar"/>
              </w:rPr>
              <w:t xml:space="preserve">assignedTo</w:t>
            </w:r>
            <w:r>
              <w:t xml:space="preserve"> </w:t>
            </w:r>
            <w:r>
              <w:t xml:space="preserve">foydalanuvchi kiritmasi orqali yetib kelishi mumkinligi tasdiqlandi. 4. Tasdiqlash: brauzerda</w:t>
            </w:r>
            <w:r>
              <w:t xml:space="preserve"> </w:t>
            </w:r>
            <w:r>
              <w:rPr>
                <w:rStyle w:val="VerbatimChar"/>
              </w:rPr>
              <w:t xml:space="preserve">&lt;script&gt;alert(1)&lt;/script&gt;</w:t>
            </w:r>
            <w:r>
              <w:t xml:space="preserve"> </w:t>
            </w:r>
            <w:r>
              <w:t xml:space="preserve">ni description sifatida yuborildi va dashboard ochildi — alert paydo bo’ldi.</w:t>
            </w:r>
          </w:p>
        </w:tc>
      </w:tr>
      <w:tr>
        <w:tc>
          <w:tcPr/>
          <w:p>
            <w:pPr>
              <w:pStyle w:val="Compact"/>
            </w:pPr>
            <w:r>
              <w:rPr>
                <w:b/>
                <w:bCs/>
              </w:rPr>
              <w:t xml:space="preserve">Asosiy sabab</w:t>
            </w:r>
          </w:p>
        </w:tc>
        <w:tc>
          <w:tcPr/>
          <w:p>
            <w:pPr>
              <w:pStyle w:val="Compact"/>
            </w:pPr>
            <w:r>
              <w:t xml:space="preserve">JavaScript</w:t>
            </w:r>
            <w:r>
              <w:t xml:space="preserve"> </w:t>
            </w:r>
            <w:r>
              <w:rPr>
                <w:rStyle w:val="VerbatimChar"/>
              </w:rPr>
              <w:t xml:space="preserve">${value}</w:t>
            </w:r>
            <w:r>
              <w:t xml:space="preserve"> </w:t>
            </w:r>
            <w:r>
              <w:t xml:space="preserve">template literal’lari matnni avtomatik escape qilmaydi.</w:t>
            </w:r>
            <w:r>
              <w:t xml:space="preserve"> </w:t>
            </w:r>
            <w:r>
              <w:rPr>
                <w:rStyle w:val="VerbatimChar"/>
              </w:rPr>
              <w:t xml:space="preserve">innerHTML</w:t>
            </w:r>
            <w:r>
              <w:t xml:space="preserve"> </w:t>
            </w:r>
            <w:r>
              <w:t xml:space="preserve">qabul qiladigan har qanday HTML ni tushunadi va bajaradi.</w:t>
            </w:r>
          </w:p>
        </w:tc>
      </w:tr>
      <w:tr>
        <w:tc>
          <w:tcPr/>
          <w:p>
            <w:pPr>
              <w:pStyle w:val="Compact"/>
            </w:pPr>
            <w:r>
              <w:rPr>
                <w:b/>
                <w:bCs/>
              </w:rPr>
              <w:t xml:space="preserve">Qo’llanilgan tuzatish</w:t>
            </w:r>
          </w:p>
        </w:tc>
        <w:tc>
          <w:tcPr/>
          <w:p>
            <w:pPr>
              <w:pStyle w:val="Compact"/>
            </w:pPr>
            <w:r>
              <w:rPr>
                <w:rStyle w:val="VerbatimChar"/>
              </w:rPr>
              <w:t xml:space="preserve">esc()</w:t>
            </w:r>
            <w:r>
              <w:t xml:space="preserve"> </w:t>
            </w:r>
            <w:r>
              <w:t xml:space="preserve">yordamchi funksiyasi qo’shildi va har bir</w:t>
            </w:r>
            <w:r>
              <w:t xml:space="preserve"> </w:t>
            </w:r>
            <w:r>
              <w:rPr>
                <w:rStyle w:val="VerbatimChar"/>
              </w:rPr>
              <w:t xml:space="preserve">${value}</w:t>
            </w:r>
            <w:r>
              <w:t xml:space="preserve"> </w:t>
            </w:r>
            <w:r>
              <w:t xml:space="preserve">o’rniga</w:t>
            </w:r>
            <w:r>
              <w:t xml:space="preserve"> </w:t>
            </w:r>
            <w:r>
              <w:rPr>
                <w:rStyle w:val="VerbatimChar"/>
              </w:rPr>
              <w:t xml:space="preserve">${esc(value)}</w:t>
            </w:r>
            <w:r>
              <w:t xml:space="preserve"> </w:t>
            </w:r>
            <w:r>
              <w:t xml:space="preserve">ishlatildi. Eng nozik joy — log oqimi —</w:t>
            </w:r>
            <w:r>
              <w:t xml:space="preserve"> </w:t>
            </w:r>
            <w:r>
              <w:rPr>
                <w:rStyle w:val="VerbatimChar"/>
              </w:rPr>
              <w:t xml:space="preserve">innerHTML</w:t>
            </w:r>
            <w:r>
              <w:t xml:space="preserve"> </w:t>
            </w:r>
            <w:r>
              <w:t xml:space="preserve">o’rniga</w:t>
            </w:r>
            <w:r>
              <w:t xml:space="preserve"> </w:t>
            </w:r>
            <w:r>
              <w:rPr>
                <w:rStyle w:val="VerbatimChar"/>
              </w:rPr>
              <w:t xml:space="preserve">document.createElement</w:t>
            </w:r>
            <w:r>
              <w:t xml:space="preserve"> </w:t>
            </w:r>
            <w:r>
              <w:t xml:space="preserve">va</w:t>
            </w:r>
            <w:r>
              <w:t xml:space="preserve"> </w:t>
            </w:r>
            <w:r>
              <w:rPr>
                <w:rStyle w:val="VerbatimChar"/>
              </w:rPr>
              <w:t xml:space="preserve">textContent</w:t>
            </w:r>
            <w:r>
              <w:t xml:space="preserve"> </w:t>
            </w:r>
            <w:r>
              <w:t xml:space="preserve">ishlatdi (DOM API’lari avtomatik escape qiladi).</w:t>
            </w:r>
          </w:p>
        </w:tc>
      </w:tr>
      <w:tr>
        <w:tc>
          <w:tcPr/>
          <w:p>
            <w:pPr>
              <w:pStyle w:val="Compact"/>
            </w:pPr>
            <w:r>
              <w:rPr>
                <w:b/>
                <w:bCs/>
              </w:rPr>
              <w:t xml:space="preserve">Oldini olish</w:t>
            </w:r>
          </w:p>
        </w:tc>
        <w:tc>
          <w:tcPr/>
          <w:p>
            <w:pPr>
              <w:pStyle w:val="Compact"/>
            </w:pPr>
            <w:r>
              <w:t xml:space="preserve">Frontend kod sharhida</w:t>
            </w:r>
            <w:r>
              <w:t xml:space="preserve"> </w:t>
            </w:r>
            <w:r>
              <w:rPr>
                <w:rStyle w:val="VerbatimChar"/>
              </w:rPr>
              <w:t xml:space="preserve">innerHTML</w:t>
            </w:r>
            <w:r>
              <w:t xml:space="preserve"> </w:t>
            </w:r>
            <w:r>
              <w:t xml:space="preserve">ishlatilishini har doim shubhali deb hisoblash. Mumkin bo’lgan joyda</w:t>
            </w:r>
            <w:r>
              <w:t xml:space="preserve"> </w:t>
            </w:r>
            <w:r>
              <w:rPr>
                <w:rStyle w:val="VerbatimChar"/>
              </w:rPr>
              <w:t xml:space="preserve">textContent</w:t>
            </w:r>
            <w:r>
              <w:t xml:space="preserve"> </w:t>
            </w:r>
            <w:r>
              <w:t xml:space="preserve">yoki framework reaktivlik qatlamiga tayanish (React, Vue avtomatik escape qiladi).</w:t>
            </w:r>
          </w:p>
        </w:tc>
      </w:tr>
    </w:tbl>
    <w:bookmarkEnd w:id="53"/>
    <w:bookmarkEnd w:id="54"/>
    <w:bookmarkStart w:id="55" w:name="xavfsizlik-uchun-disk-raskadrovka"/>
    <w:p>
      <w:pPr>
        <w:pStyle w:val="Heading2"/>
      </w:pPr>
      <w:r>
        <w:t xml:space="preserve">4.3 Xavfsizlik uchun Disk Raskadrovka</w:t>
      </w:r>
    </w:p>
    <w:p>
      <w:pPr>
        <w:pStyle w:val="FirstParagraph"/>
      </w:pPr>
      <w:r>
        <w:t xml:space="preserve">Disk raskadrovka HotelOS ni xavfsizroq qildi. XATO-03 (XSS) bunga eng yorqin misol: kod yozilganda himoyaviy yondashuv yetarli ko’rinardi (broker xabar formati nazorat ostida), lekin disk raskadrovka jarayoni ko’rsatdiki,</w:t>
      </w:r>
      <w:r>
        <w:t xml:space="preserve"> </w:t>
      </w:r>
      <w:r>
        <w:rPr>
          <w:b/>
          <w:bCs/>
        </w:rPr>
        <w:t xml:space="preserve">boundary qayerda joylashganligi haqidagi taxmin noto’g’ri edi</w:t>
      </w:r>
      <w:r>
        <w:t xml:space="preserve">. Hujum vektori brokerdan emas, balki maintenance hisobotidan keladi — uni mehmon to’g’ridan-to’g’ri yuboradi. Disk raskadrovka jarayoni butun ishonchsiz ma’lumotlar yo’lini kuzatishni majbur qildi va</w:t>
      </w:r>
      <w:r>
        <w:t xml:space="preserve"> </w:t>
      </w:r>
      <w:r>
        <w:rPr>
          <w:rStyle w:val="VerbatimChar"/>
        </w:rPr>
        <w:t xml:space="preserve">description</w:t>
      </w:r>
      <w:r>
        <w:t xml:space="preserve"> </w:t>
      </w:r>
      <w:r>
        <w:t xml:space="preserve">maydoni hujum vektori sifatida aniqlandi.</w:t>
      </w:r>
    </w:p>
    <w:p>
      <w:pPr>
        <w:pStyle w:val="BodyText"/>
      </w:pPr>
      <w:r>
        <w:t xml:space="preserve">Disk raskadrovka</w:t>
      </w:r>
      <w:r>
        <w:t xml:space="preserve"> </w:t>
      </w:r>
      <w:r>
        <w:rPr>
          <w:b/>
          <w:bCs/>
        </w:rPr>
        <w:t xml:space="preserve">ishlab chiqish bosqichida</w:t>
      </w:r>
      <w:r>
        <w:t xml:space="preserve"> </w:t>
      </w:r>
      <w:r>
        <w:t xml:space="preserve">bo’lishi joylashtirishdan keyin kashf etilishidan ko’ra ko’p marotaba arzon. XSS zaifligi production ga chiqsa, allaqachon brauzerda bajarilgan zararli skriptlar haqida xabar berilishi mumkin emas. Mehmon shaxsiy ma’lumotlarini boshqaradigan tizim uchun bu xavf juda yuqori — passport raqamlari, to’lov tafsilotlari, qolish tarixi mexnatkash hujum manbai bo’lishi mumkin.</w:t>
      </w:r>
    </w:p>
    <w:p>
      <w:pPr>
        <w:pStyle w:val="BodyText"/>
      </w:pPr>
      <w:r>
        <w:t xml:space="preserve">Disk raskadrovka shuningdek</w:t>
      </w:r>
      <w:r>
        <w:t xml:space="preserve"> </w:t>
      </w:r>
      <w:r>
        <w:rPr>
          <w:b/>
          <w:bCs/>
        </w:rPr>
        <w:t xml:space="preserve">ishonchni oshirdi</w:t>
      </w:r>
      <w:r>
        <w:t xml:space="preserve">. XATO-01 dan keyin, men aslida mikroservis tizimidagi yarish holatlarining nazariy emas, balki amaliy ekanligini bildim. Bu kelajakdagi har bir</w:t>
      </w:r>
      <w:r>
        <w:t xml:space="preserve"> </w:t>
      </w:r>
      <w:r>
        <w:t xml:space="preserve">“find then update”</w:t>
      </w:r>
      <w:r>
        <w:t xml:space="preserve"> </w:t>
      </w:r>
      <w:r>
        <w:t xml:space="preserve">operatsiyasini lock yoki tranzaksion himoya bilan qoplash zarurligini meni eslatib turadi.</w:t>
      </w:r>
    </w:p>
    <w:bookmarkEnd w:id="55"/>
    <w:bookmarkStart w:id="56" w:name="kodlash-standarti"/>
    <w:p>
      <w:pPr>
        <w:pStyle w:val="Heading2"/>
      </w:pPr>
      <w:r>
        <w:t xml:space="preserve">4.4 Kodlash Standarti</w:t>
      </w:r>
    </w:p>
    <w:p>
      <w:pPr>
        <w:pStyle w:val="FirstParagraph"/>
      </w:pPr>
      <w:r>
        <w:t xml:space="preserve">HotelOS quyidagi standartni izchil ravishda qo’llaydi:</w:t>
      </w:r>
    </w:p>
    <w:p>
      <w:pPr>
        <w:pStyle w:val="BodyText"/>
      </w:pPr>
      <w:r>
        <w:rPr>
          <w:b/>
          <w:bCs/>
        </w:rPr>
        <w:t xml:space="preserve">Nomlash konventsiyalari:</w:t>
      </w:r>
    </w:p>
    <w:p>
      <w:pPr>
        <w:pStyle w:val="Compact"/>
        <w:numPr>
          <w:ilvl w:val="0"/>
          <w:numId w:val="1005"/>
        </w:numPr>
      </w:pPr>
      <w:r>
        <w:t xml:space="preserve">Klasslar:</w:t>
      </w:r>
      <w:r>
        <w:t xml:space="preserve"> </w:t>
      </w:r>
      <w:r>
        <w:rPr>
          <w:rStyle w:val="VerbatimChar"/>
        </w:rPr>
        <w:t xml:space="preserve">PascalCase</w:t>
      </w:r>
      <w:r>
        <w:t xml:space="preserve"> </w:t>
      </w:r>
      <w:r>
        <w:t xml:space="preserve">(</w:t>
      </w:r>
      <w:r>
        <w:rPr>
          <w:rStyle w:val="VerbatimChar"/>
        </w:rPr>
        <w:t xml:space="preserve">RoomAssignmentService</w:t>
      </w:r>
      <w:r>
        <w:t xml:space="preserve">,</w:t>
      </w:r>
      <w:r>
        <w:t xml:space="preserve"> </w:t>
      </w:r>
      <w:r>
        <w:rPr>
          <w:rStyle w:val="VerbatimChar"/>
        </w:rPr>
        <w:t xml:space="preserve">BrokerMessage</w:t>
      </w:r>
      <w:r>
        <w:t xml:space="preserve">)</w:t>
      </w:r>
    </w:p>
    <w:p>
      <w:pPr>
        <w:pStyle w:val="Compact"/>
        <w:numPr>
          <w:ilvl w:val="0"/>
          <w:numId w:val="1005"/>
        </w:numPr>
      </w:pPr>
      <w:r>
        <w:t xml:space="preserve">Metodlar va o’zgaruvchilar:</w:t>
      </w:r>
      <w:r>
        <w:t xml:space="preserve"> </w:t>
      </w:r>
      <w:r>
        <w:rPr>
          <w:rStyle w:val="VerbatimChar"/>
        </w:rPr>
        <w:t xml:space="preserve">camelCase</w:t>
      </w:r>
      <w:r>
        <w:t xml:space="preserve"> </w:t>
      </w:r>
      <w:r>
        <w:t xml:space="preserve">(</w:t>
      </w:r>
      <w:r>
        <w:rPr>
          <w:rStyle w:val="VerbatimChar"/>
        </w:rPr>
        <w:t xml:space="preserve">assignRoom()</w:t>
      </w:r>
      <w:r>
        <w:t xml:space="preserve">,</w:t>
      </w:r>
      <w:r>
        <w:t xml:space="preserve"> </w:t>
      </w:r>
      <w:r>
        <w:rPr>
          <w:rStyle w:val="VerbatimChar"/>
        </w:rPr>
        <w:t xml:space="preserve">lastCleanedAt</w:t>
      </w:r>
      <w:r>
        <w:t xml:space="preserve">)</w:t>
      </w:r>
    </w:p>
    <w:p>
      <w:pPr>
        <w:pStyle w:val="Compact"/>
        <w:numPr>
          <w:ilvl w:val="0"/>
          <w:numId w:val="1005"/>
        </w:numPr>
      </w:pPr>
      <w:r>
        <w:t xml:space="preserve">Konstantalar:</w:t>
      </w:r>
      <w:r>
        <w:t xml:space="preserve"> </w:t>
      </w:r>
      <w:r>
        <w:rPr>
          <w:rStyle w:val="VerbatimChar"/>
        </w:rPr>
        <w:t xml:space="preserve">UPPER_SNAKE_CASE</w:t>
      </w:r>
      <w:r>
        <w:t xml:space="preserve"> </w:t>
      </w:r>
      <w:r>
        <w:t xml:space="preserve">(</w:t>
      </w:r>
      <w:r>
        <w:rPr>
          <w:rStyle w:val="VerbatimChar"/>
        </w:rPr>
        <w:t xml:space="preserve">ROOM_VACATED</w:t>
      </w:r>
      <w:r>
        <w:t xml:space="preserve">,</w:t>
      </w:r>
      <w:r>
        <w:t xml:space="preserve"> </w:t>
      </w:r>
      <w:r>
        <w:rPr>
          <w:rStyle w:val="VerbatimChar"/>
        </w:rPr>
        <w:t xml:space="preserve">KNOWN_STATUSES</w:t>
      </w:r>
      <w:r>
        <w:t xml:space="preserve">)</w:t>
      </w:r>
    </w:p>
    <w:p>
      <w:pPr>
        <w:pStyle w:val="Compact"/>
        <w:numPr>
          <w:ilvl w:val="0"/>
          <w:numId w:val="1005"/>
        </w:numPr>
      </w:pPr>
      <w:r>
        <w:t xml:space="preserve">Paketlar: barcha kichik harf, nuqta bilan (</w:t>
      </w:r>
      <w:r>
        <w:rPr>
          <w:rStyle w:val="VerbatimChar"/>
        </w:rPr>
        <w:t xml:space="preserve">com.hotelos.reception.service</w:t>
      </w:r>
      <w:r>
        <w:t xml:space="preserve">)</w:t>
      </w:r>
    </w:p>
    <w:p>
      <w:pPr>
        <w:pStyle w:val="Compact"/>
        <w:numPr>
          <w:ilvl w:val="0"/>
          <w:numId w:val="1005"/>
        </w:numPr>
      </w:pPr>
      <w:r>
        <w:t xml:space="preserve">Test fayllari:</w:t>
      </w:r>
      <w:r>
        <w:t xml:space="preserve"> </w:t>
      </w:r>
      <w:r>
        <w:rPr>
          <w:rStyle w:val="VerbatimChar"/>
        </w:rPr>
        <w:t xml:space="preserve">Xxx + Test.java</w:t>
      </w:r>
      <w:r>
        <w:t xml:space="preserve"> </w:t>
      </w:r>
      <w:r>
        <w:t xml:space="preserve">(loyihada test yozilmagan)</w:t>
      </w:r>
    </w:p>
    <w:p>
      <w:pPr>
        <w:pStyle w:val="FirstParagraph"/>
      </w:pPr>
      <w:r>
        <w:rPr>
          <w:b/>
          <w:bCs/>
        </w:rPr>
        <w:t xml:space="preserve">Izohlar va hujjatlash:</w:t>
      </w:r>
    </w:p>
    <w:p>
      <w:pPr>
        <w:pStyle w:val="BodyText"/>
      </w:pPr>
      <w:r>
        <w:t xml:space="preserve">Izohlar</w:t>
      </w:r>
      <w:r>
        <w:t xml:space="preserve"> </w:t>
      </w:r>
      <w:r>
        <w:rPr>
          <w:b/>
          <w:bCs/>
        </w:rPr>
        <w:t xml:space="preserve">nima</w:t>
      </w:r>
      <w:r>
        <w:t xml:space="preserve"> </w:t>
      </w:r>
      <w:r>
        <w:t xml:space="preserve">o’rniga</w:t>
      </w:r>
      <w:r>
        <w:t xml:space="preserve"> </w:t>
      </w:r>
      <w:r>
        <w:rPr>
          <w:b/>
          <w:bCs/>
        </w:rPr>
        <w:t xml:space="preserve">nima uchun</w:t>
      </w:r>
      <w:r>
        <w:t xml:space="preserve"> </w:t>
      </w:r>
      <w:r>
        <w:t xml:space="preserve">ni izohlaydi. Aniq nom yetadigan joyda izoh yo’q. Murakkab qarorlar oldidan bir nechta qatorli javadoc beriladi:</w:t>
      </w:r>
    </w:p>
    <w:p>
      <w:pPr>
        <w:pStyle w:val="SourceCode"/>
      </w:pPr>
      <w:r>
        <w:rPr>
          <w:rStyle w:val="CommentTok"/>
        </w:rPr>
        <w:t xml:space="preserve">/**</w:t>
      </w:r>
      <w:r>
        <w:br/>
      </w:r>
      <w:r>
        <w:rPr>
          <w:rStyle w:val="NormalTok"/>
        </w:rPr>
        <w:t xml:space="preserve"> </w:t>
      </w:r>
      <w:r>
        <w:rPr>
          <w:rStyle w:val="CommentTok"/>
        </w:rPr>
        <w:t xml:space="preserve">*</w:t>
      </w:r>
      <w:r>
        <w:rPr>
          <w:rStyle w:val="NormalTok"/>
        </w:rPr>
        <w:t xml:space="preserve"> Lock for the check</w:t>
      </w:r>
      <w:r>
        <w:rPr>
          <w:rStyle w:val="CommentTok"/>
        </w:rPr>
        <w:t xml:space="preserve">-</w:t>
      </w:r>
      <w:r>
        <w:rPr>
          <w:rStyle w:val="NormalTok"/>
        </w:rPr>
        <w:t xml:space="preserve">in path</w:t>
      </w:r>
      <w:r>
        <w:rPr>
          <w:rStyle w:val="CommentTok"/>
        </w:rPr>
        <w:t xml:space="preserve">. </w:t>
      </w:r>
      <w:r>
        <w:rPr>
          <w:rStyle w:val="NormalTok"/>
        </w:rPr>
        <w:t xml:space="preserve">The original code raced under concurrent</w:t>
      </w:r>
      <w:r>
        <w:br/>
      </w:r>
      <w:r>
        <w:rPr>
          <w:rStyle w:val="NormalTok"/>
        </w:rPr>
        <w:t xml:space="preserve"> </w:t>
      </w:r>
      <w:r>
        <w:rPr>
          <w:rStyle w:val="CommentTok"/>
        </w:rPr>
        <w:t xml:space="preserve">*</w:t>
      </w:r>
      <w:r>
        <w:rPr>
          <w:rStyle w:val="NormalTok"/>
        </w:rPr>
        <w:t xml:space="preserve"> requests</w:t>
      </w:r>
      <w:r>
        <w:rPr>
          <w:rStyle w:val="CommentTok"/>
        </w:rPr>
        <w:t xml:space="preserve">...</w:t>
      </w:r>
      <w:r>
        <w:rPr>
          <w:rStyle w:val="NormalTok"/>
        </w:rPr>
        <w:t xml:space="preserve"> Found via TS</w:t>
      </w:r>
      <w:r>
        <w:rPr>
          <w:rStyle w:val="CommentTok"/>
        </w:rPr>
        <w:t xml:space="preserve">-06</w:t>
      </w:r>
      <w:r>
        <w:rPr>
          <w:rStyle w:val="NormalTok"/>
        </w:rPr>
        <w:t xml:space="preserve"> </w:t>
      </w:r>
      <w:r>
        <w:rPr>
          <w:rStyle w:val="CommentTok"/>
        </w:rPr>
        <w:t xml:space="preserve">(</w:t>
      </w:r>
      <w:r>
        <w:rPr>
          <w:rStyle w:val="NormalTok"/>
        </w:rPr>
        <w:t xml:space="preserve">see docs</w:t>
      </w:r>
      <w:r>
        <w:rPr>
          <w:rStyle w:val="CommentTok"/>
        </w:rPr>
        <w:t xml:space="preserve">/</w:t>
      </w:r>
      <w:r>
        <w:rPr>
          <w:rStyle w:val="NormalTok"/>
        </w:rPr>
        <w:t xml:space="preserve">report</w:t>
      </w:r>
      <w:r>
        <w:rPr>
          <w:rStyle w:val="CommentTok"/>
        </w:rPr>
        <w:t xml:space="preserve">/</w:t>
      </w:r>
      <w:r>
        <w:rPr>
          <w:rStyle w:val="NormalTok"/>
        </w:rPr>
        <w:t xml:space="preserve">debug</w:t>
      </w:r>
      <w:r>
        <w:rPr>
          <w:rStyle w:val="CommentTok"/>
        </w:rPr>
        <w:t xml:space="preserve">-</w:t>
      </w:r>
      <w:r>
        <w:rPr>
          <w:rStyle w:val="NormalTok"/>
        </w:rPr>
        <w:t xml:space="preserve">log</w:t>
      </w:r>
      <w:r>
        <w:rPr>
          <w:rStyle w:val="CommentTok"/>
        </w:rPr>
        <w:t xml:space="preserve">.</w:t>
      </w:r>
      <w:r>
        <w:rPr>
          <w:rStyle w:val="NormalTok"/>
        </w:rPr>
        <w:t xml:space="preserve">md</w:t>
      </w:r>
      <w:r>
        <w:rPr>
          <w:rStyle w:val="CommentTok"/>
        </w:rPr>
        <w:t xml:space="preserve">,</w:t>
      </w:r>
      <w:r>
        <w:rPr>
          <w:rStyle w:val="NormalTok"/>
        </w:rPr>
        <w:t xml:space="preserve"> </w:t>
      </w:r>
      <w:r>
        <w:rPr>
          <w:rStyle w:val="AlertTok"/>
        </w:rPr>
        <w:t xml:space="preserve">BUG</w:t>
      </w:r>
      <w:r>
        <w:rPr>
          <w:rStyle w:val="CommentTok"/>
        </w:rPr>
        <w:t xml:space="preserve">-01).</w:t>
      </w:r>
      <w:r>
        <w:br/>
      </w:r>
      <w:r>
        <w:rPr>
          <w:rStyle w:val="NormalTok"/>
        </w:rPr>
        <w:t xml:space="preserve"> </w:t>
      </w:r>
      <w:r>
        <w:rPr>
          <w:rStyle w:val="CommentTok"/>
        </w:rPr>
        <w:t xml:space="preserve">*/</w:t>
      </w:r>
      <w:r>
        <w:br/>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Object</w:t>
      </w:r>
      <w:r>
        <w:rPr>
          <w:rStyle w:val="NormalTok"/>
        </w:rPr>
        <w:t xml:space="preserve"> checkInLock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w:t>
      </w:r>
      <w:r>
        <w:rPr>
          <w:rStyle w:val="OperatorTok"/>
        </w:rPr>
        <w:t xml:space="preserve">();</w:t>
      </w:r>
    </w:p>
    <w:p>
      <w:pPr>
        <w:pStyle w:val="FirstParagraph"/>
      </w:pPr>
      <w:r>
        <w:rPr>
          <w:b/>
          <w:bCs/>
        </w:rPr>
        <w:t xml:space="preserve">Chekinish va formatlash:</w:t>
      </w:r>
    </w:p>
    <w:p>
      <w:pPr>
        <w:pStyle w:val="Compact"/>
        <w:numPr>
          <w:ilvl w:val="0"/>
          <w:numId w:val="1006"/>
        </w:numPr>
      </w:pPr>
      <w:r>
        <w:t xml:space="preserve">4 ta bo’shliq, hech qachon tab emas (IntelliJ default).</w:t>
      </w:r>
    </w:p>
    <w:p>
      <w:pPr>
        <w:pStyle w:val="Compact"/>
        <w:numPr>
          <w:ilvl w:val="0"/>
          <w:numId w:val="1006"/>
        </w:numPr>
      </w:pPr>
      <w:r>
        <w:t xml:space="preserve">Maksimal qator uzunligi 120 belgi. Uzun zanjirlar mantiqiy joydan ko’chiriladi.</w:t>
      </w:r>
    </w:p>
    <w:p>
      <w:pPr>
        <w:pStyle w:val="Compact"/>
        <w:numPr>
          <w:ilvl w:val="0"/>
          <w:numId w:val="1006"/>
        </w:numPr>
      </w:pPr>
      <w:r>
        <w:t xml:space="preserve">Ochuvchi qavslar bir xil qatorda (Java standart).</w:t>
      </w:r>
    </w:p>
    <w:p>
      <w:pPr>
        <w:pStyle w:val="FirstParagraph"/>
      </w:pPr>
      <w:r>
        <w:rPr>
          <w:b/>
          <w:bCs/>
        </w:rPr>
        <w:t xml:space="preserve">Funktsiya va klass uzunligi:</w:t>
      </w:r>
    </w:p>
    <w:p>
      <w:pPr>
        <w:pStyle w:val="Compact"/>
        <w:numPr>
          <w:ilvl w:val="0"/>
          <w:numId w:val="1007"/>
        </w:numPr>
      </w:pPr>
      <w:r>
        <w:t xml:space="preserve">Maksimal qabul qilinadigan funktsiya uzunligi ~40 qator. Undan oshganida funksiya ikkiga bo’linadi.</w:t>
      </w:r>
    </w:p>
    <w:p>
      <w:pPr>
        <w:pStyle w:val="Compact"/>
        <w:numPr>
          <w:ilvl w:val="0"/>
          <w:numId w:val="1007"/>
        </w:numPr>
      </w:pPr>
      <w:r>
        <w:t xml:space="preserve">Klasslar bir mas’uliyatga ega bo’lishi kerak.</w:t>
      </w:r>
      <w:r>
        <w:t xml:space="preserve"> </w:t>
      </w:r>
      <w:r>
        <w:rPr>
          <w:rStyle w:val="VerbatimChar"/>
        </w:rPr>
        <w:t xml:space="preserve">RoomAssignmentService</w:t>
      </w:r>
      <w:r>
        <w:t xml:space="preserve"> </w:t>
      </w:r>
      <w:r>
        <w:t xml:space="preserve">faqat tayinlash qiladi;</w:t>
      </w:r>
      <w:r>
        <w:t xml:space="preserve"> </w:t>
      </w:r>
      <w:r>
        <w:rPr>
          <w:rStyle w:val="VerbatimChar"/>
        </w:rPr>
        <w:t xml:space="preserve">BillingService</w:t>
      </w:r>
      <w:r>
        <w:t xml:space="preserve"> </w:t>
      </w:r>
      <w:r>
        <w:t xml:space="preserve">faqat hisob-kitob.</w:t>
      </w:r>
    </w:p>
    <w:p>
      <w:pPr>
        <w:pStyle w:val="FirstParagraph"/>
      </w:pPr>
      <w:r>
        <w:rPr>
          <w:b/>
          <w:bCs/>
        </w:rPr>
        <w:t xml:space="preserve">Xatolarni boshqarish:</w:t>
      </w:r>
    </w:p>
    <w:p>
      <w:pPr>
        <w:pStyle w:val="Compact"/>
        <w:numPr>
          <w:ilvl w:val="0"/>
          <w:numId w:val="1008"/>
        </w:numPr>
      </w:pPr>
      <w:r>
        <w:t xml:space="preserve">Boundary’da (kontroler) barcha istisnolar</w:t>
      </w:r>
      <w:r>
        <w:t xml:space="preserve"> </w:t>
      </w:r>
      <w:r>
        <w:rPr>
          <w:rStyle w:val="VerbatimChar"/>
        </w:rPr>
        <w:t xml:space="preserve">@ControllerAdvice</w:t>
      </w:r>
      <w:r>
        <w:t xml:space="preserve"> </w:t>
      </w:r>
      <w:r>
        <w:t xml:space="preserve">orqali ushlanadi.</w:t>
      </w:r>
    </w:p>
    <w:p>
      <w:pPr>
        <w:pStyle w:val="Compact"/>
        <w:numPr>
          <w:ilvl w:val="0"/>
          <w:numId w:val="1008"/>
        </w:numPr>
      </w:pPr>
      <w:r>
        <w:t xml:space="preserve">Biznes mantig’ida</w:t>
      </w:r>
      <w:r>
        <w:t xml:space="preserve"> </w:t>
      </w:r>
      <w:r>
        <w:rPr>
          <w:rStyle w:val="VerbatimChar"/>
        </w:rPr>
        <w:t xml:space="preserve">Optional&lt;&gt;</w:t>
      </w:r>
      <w:r>
        <w:t xml:space="preserve"> </w:t>
      </w:r>
      <w:r>
        <w:t xml:space="preserve">ishlatiladi</w:t>
      </w:r>
      <w:r>
        <w:t xml:space="preserve"> </w:t>
      </w:r>
      <w:r>
        <w:rPr>
          <w:rStyle w:val="VerbatimChar"/>
        </w:rPr>
        <w:t xml:space="preserve">null</w:t>
      </w:r>
      <w:r>
        <w:t xml:space="preserve"> </w:t>
      </w:r>
      <w:r>
        <w:t xml:space="preserve">o’rniga.</w:t>
      </w:r>
    </w:p>
    <w:p>
      <w:pPr>
        <w:pStyle w:val="Compact"/>
        <w:numPr>
          <w:ilvl w:val="0"/>
          <w:numId w:val="1008"/>
        </w:numPr>
      </w:pPr>
      <w:r>
        <w:t xml:space="preserve">Hech qachon</w:t>
      </w:r>
      <w:r>
        <w:t xml:space="preserve"> </w:t>
      </w:r>
      <w:r>
        <w:rPr>
          <w:rStyle w:val="VerbatimChar"/>
        </w:rPr>
        <w:t xml:space="preserve">catch (Exception e) {}</w:t>
      </w:r>
      <w:r>
        <w:t xml:space="preserve"> </w:t>
      </w:r>
      <w:r>
        <w:t xml:space="preserve">(bo’sh blok) yozilmaydi.</w:t>
      </w:r>
    </w:p>
    <w:p>
      <w:pPr>
        <w:pStyle w:val="FirstParagraph"/>
      </w:pPr>
      <w:r>
        <w:rPr>
          <w:b/>
          <w:bCs/>
        </w:rPr>
        <w:t xml:space="preserve">Sehrli raqamlar va konstantalar:</w:t>
      </w:r>
    </w:p>
    <w:p>
      <w:pPr>
        <w:pStyle w:val="Compact"/>
        <w:numPr>
          <w:ilvl w:val="0"/>
          <w:numId w:val="1009"/>
        </w:numPr>
      </w:pPr>
      <w:r>
        <w:t xml:space="preserve">Hardcoded raqamlar konstantaga ko’chiriladi. Topiklar, urgency tartibi, regex patternlar — barchasi nomlangan.</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ROOM_PATTERN </w:t>
      </w:r>
      <w:r>
        <w:rPr>
          <w:rStyle w:val="OperatorTok"/>
        </w:rPr>
        <w:t xml:space="preserve">=</w:t>
      </w:r>
      <w:r>
        <w:rPr>
          <w:rStyle w:val="NormalTok"/>
        </w:rPr>
        <w:t xml:space="preserve"> </w:t>
      </w:r>
      <w:r>
        <w:rPr>
          <w:rStyle w:val="StringTok"/>
        </w:rPr>
        <w:t xml:space="preserve">"^[1-2][0-9]{2}$"</w:t>
      </w:r>
      <w:r>
        <w:rPr>
          <w:rStyle w:val="OperatorTok"/>
        </w:rPr>
        <w:t xml:space="preserve">;</w:t>
      </w:r>
      <w:r>
        <w:rPr>
          <w:rStyle w:val="NormalTok"/>
        </w:rPr>
        <w:t xml:space="preserve"> </w:t>
      </w:r>
      <w:r>
        <w:rPr>
          <w:rStyle w:val="CommentTok"/>
        </w:rPr>
        <w:t xml:space="preserve">// 100-299</w:t>
      </w:r>
    </w:p>
    <w:bookmarkEnd w:id="56"/>
    <w:bookmarkStart w:id="57" w:name="X8065a57456f456ce6c29247ef0ab1307369a26b"/>
    <w:p>
      <w:pPr>
        <w:pStyle w:val="Heading2"/>
      </w:pPr>
      <w:r>
        <w:t xml:space="preserve">4.5 Jamoada Kodlash Standartlari Nima Uchun Muhim</w:t>
      </w:r>
    </w:p>
    <w:p>
      <w:pPr>
        <w:pStyle w:val="FirstParagraph"/>
      </w:pPr>
      <w:r>
        <w:t xml:space="preserve">Kodlash standarti yakka dasturchi uchun yaxshi amaliyot, lekin jamoa uchun u</w:t>
      </w:r>
      <w:r>
        <w:t xml:space="preserve"> </w:t>
      </w:r>
      <w:r>
        <w:rPr>
          <w:b/>
          <w:bCs/>
        </w:rPr>
        <w:t xml:space="preserve">majburiy</w:t>
      </w:r>
      <w:r>
        <w:t xml:space="preserve"> </w:t>
      </w:r>
      <w:r>
        <w:t xml:space="preserve">infratuzilmadir.</w:t>
      </w:r>
    </w:p>
    <w:p>
      <w:pPr>
        <w:pStyle w:val="BodyText"/>
      </w:pPr>
      <w:r>
        <w:rPr>
          <w:b/>
          <w:bCs/>
        </w:rPr>
        <w:t xml:space="preserve">Standart yo’qligida kod bazasi ostida nima sodir bo’ladi:</w:t>
      </w:r>
      <w:r>
        <w:t xml:space="preserve"> </w:t>
      </w:r>
      <w:r>
        <w:t xml:space="preserve">har bir dasturchi o’z uslubini yozadi — biri 2 bo’shliq, ikkinchisi 4; biri o’zgaruvchilarni qisqartiradi (</w:t>
      </w:r>
      <w:r>
        <w:rPr>
          <w:rStyle w:val="VerbatimChar"/>
        </w:rPr>
        <w:t xml:space="preserve">accNum</w:t>
      </w:r>
      <w:r>
        <w:t xml:space="preserve">), ikkinchisi to’liq yozadi (</w:t>
      </w:r>
      <w:r>
        <w:rPr>
          <w:rStyle w:val="VerbatimChar"/>
        </w:rPr>
        <w:t xml:space="preserve">accountNumber</w:t>
      </w:r>
      <w:r>
        <w:t xml:space="preserve">); biri try/catch ichida hammasini turtib qo’yadi, ikkinchisi hech qaerda istisnolarni boshqarmaydi. Olti oydan keyin kod baza fragmentlangan,</w:t>
      </w:r>
      <w:r>
        <w:t xml:space="preserve"> </w:t>
      </w:r>
      <w:r>
        <w:t xml:space="preserve">“kim yozgan?”</w:t>
      </w:r>
      <w:r>
        <w:t xml:space="preserve"> </w:t>
      </w:r>
      <w:r>
        <w:t xml:space="preserve">deb so’rashning bir necha xil javobi bor va yangi xato qaysi uslub bo’yicha tuzatilishi kerakligi haqida bahslar boshlanadi.</w:t>
      </w:r>
    </w:p>
    <w:p>
      <w:pPr>
        <w:pStyle w:val="BodyText"/>
      </w:pPr>
      <w:r>
        <w:rPr>
          <w:b/>
          <w:bCs/>
        </w:rPr>
        <w:t xml:space="preserve">Yangi a’zolar uchun kirishish vaqti:</w:t>
      </w:r>
      <w:r>
        <w:t xml:space="preserve"> </w:t>
      </w:r>
      <w:r>
        <w:t xml:space="preserve">standart bo’lganida, yangi dasturchi</w:t>
      </w:r>
      <w:r>
        <w:t xml:space="preserve"> </w:t>
      </w:r>
      <w:r>
        <w:rPr>
          <w:rStyle w:val="VerbatimChar"/>
        </w:rPr>
        <w:t xml:space="preserve">assignRoom()</w:t>
      </w:r>
      <w:r>
        <w:t xml:space="preserve"> </w:t>
      </w:r>
      <w:r>
        <w:t xml:space="preserve">ko’rganda</w:t>
      </w:r>
      <w:r>
        <w:t xml:space="preserve"> </w:t>
      </w:r>
      <w:r>
        <w:rPr>
          <w:rStyle w:val="VerbatimChar"/>
        </w:rPr>
        <w:t xml:space="preserve">RoomAssignmentService.assignRoom()</w:t>
      </w:r>
      <w:r>
        <w:t xml:space="preserve"> </w:t>
      </w:r>
      <w:r>
        <w:t xml:space="preserve">ekanligini taxmin qila oladi. Konstantalar</w:t>
      </w:r>
      <w:r>
        <w:t xml:space="preserve"> </w:t>
      </w:r>
      <w:r>
        <w:rPr>
          <w:rStyle w:val="VerbatimChar"/>
        </w:rPr>
        <w:t xml:space="preserve">Topics.ROOM_VACATED</w:t>
      </w:r>
      <w:r>
        <w:t xml:space="preserve"> </w:t>
      </w:r>
      <w:r>
        <w:t xml:space="preserve">shaklida ekanligini biladi. Bu intuitiv tushunish — ishga tushishni haftalardan kunlarga qisqartiradi.</w:t>
      </w:r>
    </w:p>
    <w:p>
      <w:pPr>
        <w:pStyle w:val="BodyText"/>
      </w:pPr>
      <w:r>
        <w:rPr>
          <w:b/>
          <w:bCs/>
        </w:rPr>
        <w:t xml:space="preserve">Avtomatlashtirilgan vositalar:</w:t>
      </w:r>
      <w:r>
        <w:t xml:space="preserve"> </w:t>
      </w:r>
      <w:r>
        <w:t xml:space="preserve">linterlar (Checkstyle, SonarQube) va formatlaydichilar (google-java-format, Spotless) standartni intizomga tayanmasdan tatbiq etadi. CI quvurida</w:t>
      </w:r>
      <w:r>
        <w:t xml:space="preserve"> </w:t>
      </w:r>
      <w:r>
        <w:rPr>
          <w:rStyle w:val="VerbatimChar"/>
        </w:rPr>
        <w:t xml:space="preserve">mvn checkstyle:check</w:t>
      </w:r>
      <w:r>
        <w:t xml:space="preserve"> </w:t>
      </w:r>
      <w:r>
        <w:t xml:space="preserve">qo’shilganida, standartga zid kod commit qilingunigacha xatolik bilan to’xtatiladi. Bu juda muhim, chunki</w:t>
      </w:r>
      <w:r>
        <w:t xml:space="preserve"> </w:t>
      </w:r>
      <w:r>
        <w:rPr>
          <w:b/>
          <w:bCs/>
        </w:rPr>
        <w:t xml:space="preserve">odam dasturchilar charchaganda standart yozilmaslikni unutadi</w:t>
      </w:r>
      <w:r>
        <w:t xml:space="preserve">, lekin CI hech qachon charchamaydi.</w:t>
      </w:r>
    </w:p>
    <w:p>
      <w:pPr>
        <w:pStyle w:val="BodyText"/>
      </w:pPr>
      <w:r>
        <w:rPr>
          <w:b/>
          <w:bCs/>
        </w:rPr>
        <w:t xml:space="preserve">HotelOS standartini kengaytirish:</w:t>
      </w:r>
      <w:r>
        <w:t xml:space="preserve"> </w:t>
      </w:r>
      <w:r>
        <w:t xml:space="preserve">agar bu jamoa loyihasi bo’lganida, men quyidagilarni qo’shgan bo’lardim:</w:t>
      </w:r>
    </w:p>
    <w:p>
      <w:pPr>
        <w:pStyle w:val="Compact"/>
        <w:numPr>
          <w:ilvl w:val="0"/>
          <w:numId w:val="1010"/>
        </w:numPr>
      </w:pPr>
      <w:r>
        <w:rPr>
          <w:rStyle w:val="VerbatimChar"/>
          <w:b/>
          <w:bCs/>
        </w:rPr>
        <w:t xml:space="preserve">.editorconfig</w:t>
      </w:r>
      <w:r>
        <w:rPr>
          <w:b/>
          <w:bCs/>
        </w:rPr>
        <w:t xml:space="preserve"> </w:t>
      </w:r>
      <w:r>
        <w:rPr>
          <w:b/>
          <w:bCs/>
        </w:rPr>
        <w:t xml:space="preserve">fayli</w:t>
      </w:r>
      <w:r>
        <w:t xml:space="preserve"> </w:t>
      </w:r>
      <w:r>
        <w:t xml:space="preserve">har bir IDE ni avtomatik 4-bo’shliq + UTF-8 + LF chiziq tugatishlari bilan sozlashi uchun.</w:t>
      </w:r>
    </w:p>
    <w:p>
      <w:pPr>
        <w:pStyle w:val="Compact"/>
        <w:numPr>
          <w:ilvl w:val="0"/>
          <w:numId w:val="1010"/>
        </w:numPr>
      </w:pPr>
      <w:r>
        <w:rPr>
          <w:rStyle w:val="VerbatimChar"/>
          <w:b/>
          <w:bCs/>
        </w:rPr>
        <w:t xml:space="preserve">.mvn/extensions.xml</w:t>
      </w:r>
      <w:r>
        <w:rPr>
          <w:b/>
          <w:bCs/>
        </w:rPr>
        <w:t xml:space="preserve"> </w:t>
      </w:r>
      <w:r>
        <w:rPr>
          <w:b/>
          <w:bCs/>
        </w:rPr>
        <w:t xml:space="preserve">da Spotless plugini</w:t>
      </w:r>
      <w:r>
        <w:t xml:space="preserve"> </w:t>
      </w:r>
      <w:r>
        <w:t xml:space="preserve">har bir</w:t>
      </w:r>
      <w:r>
        <w:t xml:space="preserve"> </w:t>
      </w:r>
      <w:r>
        <w:rPr>
          <w:rStyle w:val="VerbatimChar"/>
        </w:rPr>
        <w:t xml:space="preserve">mvn install</w:t>
      </w:r>
      <w:r>
        <w:t xml:space="preserve"> </w:t>
      </w:r>
      <w:r>
        <w:t xml:space="preserve">da kodni formatlash uchun.</w:t>
      </w:r>
    </w:p>
    <w:p>
      <w:pPr>
        <w:pStyle w:val="Compact"/>
        <w:numPr>
          <w:ilvl w:val="0"/>
          <w:numId w:val="1010"/>
        </w:numPr>
      </w:pPr>
      <w:r>
        <w:rPr>
          <w:b/>
          <w:bCs/>
        </w:rPr>
        <w:t xml:space="preserve">Pre-commit hook</w:t>
      </w:r>
      <w:r>
        <w:t xml:space="preserve"> </w:t>
      </w:r>
      <w:r>
        <w:t xml:space="preserve">Spotless va Checkstyle ni ishga tushiradigan.</w:t>
      </w:r>
    </w:p>
    <w:p>
      <w:pPr>
        <w:pStyle w:val="Compact"/>
        <w:numPr>
          <w:ilvl w:val="0"/>
          <w:numId w:val="1010"/>
        </w:numPr>
      </w:pPr>
      <w:r>
        <w:rPr>
          <w:b/>
          <w:bCs/>
        </w:rPr>
        <w:t xml:space="preserve">Pull request shablon</w:t>
      </w:r>
      <w:r>
        <w:t xml:space="preserve"> </w:t>
      </w:r>
      <w:r>
        <w:t xml:space="preserve">har bir PR uchun: nima qilingan? Nima uchun? Qaysi testlar yozilgan?</w:t>
      </w:r>
    </w:p>
    <w:p>
      <w:pPr>
        <w:pStyle w:val="Compact"/>
        <w:numPr>
          <w:ilvl w:val="0"/>
          <w:numId w:val="1010"/>
        </w:numPr>
      </w:pPr>
      <w:r>
        <w:rPr>
          <w:b/>
          <w:bCs/>
        </w:rPr>
        <w:t xml:space="preserve">Branch himoyasi</w:t>
      </w:r>
      <w:r>
        <w:t xml:space="preserve"> </w:t>
      </w:r>
      <w:r>
        <w:t xml:space="preserve">main branchga to’g’ridan-to’g’ri push qilishni taqiqlash. Hamma narsa pull request orqali.</w:t>
      </w:r>
    </w:p>
    <w:p>
      <w:pPr>
        <w:pStyle w:val="FirstParagraph"/>
      </w:pPr>
      <w:r>
        <w:t xml:space="preserve">Bu qo’shimchalar individual loyiha uchun ortiqcha, lekin jamoa uchun ular</w:t>
      </w:r>
      <w:r>
        <w:t xml:space="preserve"> </w:t>
      </w:r>
      <w:r>
        <w:rPr>
          <w:b/>
          <w:bCs/>
        </w:rPr>
        <w:t xml:space="preserve">standartning bajarilishini kafolatlaydi</w:t>
      </w:r>
      <w:r>
        <w:t xml:space="preserve">, intizomga tayanmasdan.</w:t>
      </w:r>
    </w:p>
    <w:bookmarkEnd w:id="57"/>
    <w:bookmarkEnd w:id="58"/>
    <w:bookmarkStart w:id="59" w:name="adabiyotlar"/>
    <w:p>
      <w:pPr>
        <w:pStyle w:val="Heading1"/>
      </w:pPr>
      <w:r>
        <w:t xml:space="preserve">Adabiyotlar</w:t>
      </w:r>
    </w:p>
    <w:p>
      <w:pPr>
        <w:pStyle w:val="FirstParagraph"/>
      </w:pPr>
      <w:r>
        <w:t xml:space="preserve">Aho, A. V., Hopcroft, J. E. and Ullman, J. D. (1987)</w:t>
      </w:r>
      <w:r>
        <w:t xml:space="preserve"> </w:t>
      </w:r>
      <w:r>
        <w:rPr>
          <w:i/>
          <w:iCs/>
        </w:rPr>
        <w:t xml:space="preserve">Data Structures and Algorithms</w:t>
      </w:r>
      <w:r>
        <w:t xml:space="preserve">. 1st ed. Reading, MA: Addison-Wesley.</w:t>
      </w:r>
    </w:p>
    <w:p>
      <w:pPr>
        <w:pStyle w:val="BodyText"/>
      </w:pPr>
      <w:r>
        <w:t xml:space="preserve">Bloch, J. (2018)</w:t>
      </w:r>
      <w:r>
        <w:t xml:space="preserve"> </w:t>
      </w:r>
      <w:r>
        <w:rPr>
          <w:i/>
          <w:iCs/>
        </w:rPr>
        <w:t xml:space="preserve">Effective Java</w:t>
      </w:r>
      <w:r>
        <w:t xml:space="preserve">. 3rd ed. Boston: Addison-Wesley.</w:t>
      </w:r>
    </w:p>
    <w:p>
      <w:pPr>
        <w:pStyle w:val="BodyText"/>
      </w:pPr>
      <w:r>
        <w:t xml:space="preserve">Fowler, M. (2018)</w:t>
      </w:r>
      <w:r>
        <w:t xml:space="preserve"> </w:t>
      </w:r>
      <w:r>
        <w:rPr>
          <w:i/>
          <w:iCs/>
        </w:rPr>
        <w:t xml:space="preserve">Refactoring: Improving the Design of Existing Code</w:t>
      </w:r>
      <w:r>
        <w:t xml:space="preserve">. 2nd ed. Boston: Addison-Wesley.</w:t>
      </w:r>
    </w:p>
    <w:p>
      <w:pPr>
        <w:pStyle w:val="BodyText"/>
      </w:pPr>
      <w:r>
        <w:t xml:space="preserve">Gamma, E., Helm, R., Johnson, R. and Vlissides, J. (1994)</w:t>
      </w:r>
      <w:r>
        <w:t xml:space="preserve"> </w:t>
      </w:r>
      <w:r>
        <w:rPr>
          <w:i/>
          <w:iCs/>
        </w:rPr>
        <w:t xml:space="preserve">Design Patterns: Elements of Reusable Object-Oriented Software</w:t>
      </w:r>
      <w:r>
        <w:t xml:space="preserve">. Reading, MA: Addison-Wesley.</w:t>
      </w:r>
    </w:p>
    <w:p>
      <w:pPr>
        <w:pStyle w:val="BodyText"/>
      </w:pPr>
      <w:r>
        <w:t xml:space="preserve">Hunt, A. and Thomas, D. (2000)</w:t>
      </w:r>
      <w:r>
        <w:t xml:space="preserve"> </w:t>
      </w:r>
      <w:r>
        <w:rPr>
          <w:i/>
          <w:iCs/>
        </w:rPr>
        <w:t xml:space="preserve">The Pragmatic Programmer: From Journeyman to Master</w:t>
      </w:r>
      <w:r>
        <w:t xml:space="preserve">. 1st ed. Reading, MA: Addison-Wesley.</w:t>
      </w:r>
    </w:p>
    <w:p>
      <w:pPr>
        <w:pStyle w:val="BodyText"/>
      </w:pPr>
      <w:r>
        <w:t xml:space="preserve">McConnell, S. (2004)</w:t>
      </w:r>
      <w:r>
        <w:t xml:space="preserve"> </w:t>
      </w:r>
      <w:r>
        <w:rPr>
          <w:i/>
          <w:iCs/>
        </w:rPr>
        <w:t xml:space="preserve">Code Complete: A Practical Handbook of Software Construction</w:t>
      </w:r>
      <w:r>
        <w:t xml:space="preserve">. 2nd ed. Redmond, WA: Microsoft Press.</w:t>
      </w:r>
    </w:p>
    <w:p>
      <w:pPr>
        <w:pStyle w:val="BodyText"/>
      </w:pPr>
      <w:r>
        <w:t xml:space="preserve">Newman, S. (2021)</w:t>
      </w:r>
      <w:r>
        <w:t xml:space="preserve"> </w:t>
      </w:r>
      <w:r>
        <w:rPr>
          <w:i/>
          <w:iCs/>
        </w:rPr>
        <w:t xml:space="preserve">Building Microservices</w:t>
      </w:r>
      <w:r>
        <w:t xml:space="preserve">. 2nd ed. Sebastopol, CA: O’Reilly Media.</w:t>
      </w:r>
    </w:p>
    <w:p>
      <w:pPr>
        <w:pStyle w:val="BodyText"/>
      </w:pPr>
      <w:r>
        <w:t xml:space="preserve">Pivotal Software (2024)</w:t>
      </w:r>
      <w:r>
        <w:t xml:space="preserve"> </w:t>
      </w:r>
      <w:r>
        <w:rPr>
          <w:i/>
          <w:iCs/>
        </w:rPr>
        <w:t xml:space="preserve">Spring Framework Documentation, Version 6.1</w:t>
      </w:r>
      <w:r>
        <w:t xml:space="preserve">. Available at: https://docs.spring.io/spring-framework/reference/ (Accessed: 7 June 2026).</w:t>
      </w:r>
    </w:p>
    <w:p>
      <w:pPr>
        <w:pStyle w:val="BodyText"/>
      </w:pPr>
      <w:r>
        <w:t xml:space="preserve">MDN Web Docs (2024)</w:t>
      </w:r>
      <w:r>
        <w:t xml:space="preserve"> </w:t>
      </w:r>
      <w:r>
        <w:rPr>
          <w:i/>
          <w:iCs/>
        </w:rPr>
        <w:t xml:space="preserve">WebSocket API</w:t>
      </w:r>
      <w:r>
        <w:t xml:space="preserve">. Available at: https://developer.mozilla.org/en-US/docs/Web/API/WebSockets_API (Accessed: 7 June 2026).</w:t>
      </w:r>
    </w:p>
    <w:p>
      <w:pPr>
        <w:pStyle w:val="BodyText"/>
      </w:pPr>
      <w:r>
        <w:t xml:space="preserve">Adkins, H. et al. (2020)</w:t>
      </w:r>
      <w:r>
        <w:t xml:space="preserve"> </w:t>
      </w:r>
      <w:r>
        <w:rPr>
          <w:i/>
          <w:iCs/>
        </w:rPr>
        <w:t xml:space="preserve">Building Secure and Reliable Systems: Best Practices for Designing, Implementing, and Maintaining Systems</w:t>
      </w:r>
      <w:r>
        <w:t xml:space="preserve">. Sebastopol, CA: O’Reilly Media.</w:t>
      </w:r>
    </w:p>
    <w:bookmarkEnd w:id="59"/>
    <w:bookmarkStart w:id="64" w:name="qoshimchalar"/>
    <w:p>
      <w:pPr>
        <w:pStyle w:val="Heading1"/>
      </w:pPr>
      <w:r>
        <w:t xml:space="preserve">Qo’shimchalar</w:t>
      </w:r>
    </w:p>
    <w:bookmarkStart w:id="60" w:name="a.-manba-kod"/>
    <w:p>
      <w:pPr>
        <w:pStyle w:val="Heading2"/>
      </w:pPr>
      <w:r>
        <w:t xml:space="preserve">A. Manba kod</w:t>
      </w:r>
    </w:p>
    <w:p>
      <w:pPr>
        <w:pStyle w:val="FirstParagraph"/>
      </w:pPr>
      <w:r>
        <w:t xml:space="preserve">To’liq manba kod GitHub’da joylashtirilgan: https://github.com/xamidullayev38/hotelos</w:t>
      </w:r>
    </w:p>
    <w:bookmarkEnd w:id="60"/>
    <w:bookmarkStart w:id="61" w:name="b.-test-natijalari"/>
    <w:p>
      <w:pPr>
        <w:pStyle w:val="Heading2"/>
      </w:pPr>
      <w:r>
        <w:t xml:space="preserve">B. Test natijalari</w:t>
      </w:r>
    </w:p>
    <w:p>
      <w:pPr>
        <w:pStyle w:val="FirstParagraph"/>
      </w:pPr>
      <w:r>
        <w:t xml:space="preserve">To’liq test stsenariy chiqishi</w:t>
      </w:r>
      <w:r>
        <w:t xml:space="preserve"> </w:t>
      </w:r>
      <w:r>
        <w:rPr>
          <w:rStyle w:val="VerbatimChar"/>
        </w:rPr>
        <w:t xml:space="preserve">docs/report/test-results.md</w:t>
      </w:r>
      <w:r>
        <w:t xml:space="preserve"> </w:t>
      </w:r>
      <w:r>
        <w:t xml:space="preserve">faylida (285 satr).</w:t>
      </w:r>
    </w:p>
    <w:bookmarkEnd w:id="61"/>
    <w:bookmarkStart w:id="62" w:name="c.-algoritm-blok-sxemalari"/>
    <w:p>
      <w:pPr>
        <w:pStyle w:val="Heading2"/>
      </w:pPr>
      <w:r>
        <w:t xml:space="preserve">C. Algoritm blok-sxemalari</w:t>
      </w:r>
    </w:p>
    <w:p>
      <w:pPr>
        <w:pStyle w:val="FirstParagraph"/>
      </w:pPr>
      <w:r>
        <w:t xml:space="preserve">Mermaid formatida saqlangan blok-sxemalar:</w:t>
      </w:r>
    </w:p>
    <w:p>
      <w:pPr>
        <w:pStyle w:val="Compact"/>
        <w:numPr>
          <w:ilvl w:val="0"/>
          <w:numId w:val="1011"/>
        </w:numPr>
      </w:pPr>
      <w:r>
        <w:rPr>
          <w:rStyle w:val="VerbatimChar"/>
        </w:rPr>
        <w:t xml:space="preserve">docs/algorithms/room-assignment-flowchart.md</w:t>
      </w:r>
    </w:p>
    <w:p>
      <w:pPr>
        <w:pStyle w:val="Compact"/>
        <w:numPr>
          <w:ilvl w:val="0"/>
          <w:numId w:val="1011"/>
        </w:numPr>
      </w:pPr>
      <w:r>
        <w:rPr>
          <w:rStyle w:val="VerbatimChar"/>
        </w:rPr>
        <w:t xml:space="preserve">docs/algorithms/billing-flowchart.md</w:t>
      </w:r>
    </w:p>
    <w:p>
      <w:pPr>
        <w:pStyle w:val="Compact"/>
        <w:numPr>
          <w:ilvl w:val="0"/>
          <w:numId w:val="1011"/>
        </w:numPr>
      </w:pPr>
      <w:r>
        <w:rPr>
          <w:rStyle w:val="VerbatimChar"/>
        </w:rPr>
        <w:t xml:space="preserve">docs/algorithms/maintenance-priority-queue-flowchart.md</w:t>
      </w:r>
    </w:p>
    <w:bookmarkEnd w:id="62"/>
    <w:bookmarkStart w:id="63" w:name="d.-ishga-tushirish-korsatmalari"/>
    <w:p>
      <w:pPr>
        <w:pStyle w:val="Heading2"/>
      </w:pPr>
      <w:r>
        <w:t xml:space="preserve">D. Ishga tushirish ko’rsatmalari</w:t>
      </w:r>
    </w:p>
    <w:p>
      <w:pPr>
        <w:pStyle w:val="SourceCode"/>
      </w:pPr>
      <w:r>
        <w:rPr>
          <w:rStyle w:val="FunctionTok"/>
        </w:rPr>
        <w:t xml:space="preserve">git</w:t>
      </w:r>
      <w:r>
        <w:rPr>
          <w:rStyle w:val="NormalTok"/>
        </w:rPr>
        <w:t xml:space="preserve"> clone https://github.com/xamidullayev38/hotelos.git</w:t>
      </w:r>
      <w:r>
        <w:br/>
      </w:r>
      <w:r>
        <w:rPr>
          <w:rStyle w:val="BuiltInTok"/>
        </w:rPr>
        <w:t xml:space="preserve">cd</w:t>
      </w:r>
      <w:r>
        <w:rPr>
          <w:rStyle w:val="NormalTok"/>
        </w:rPr>
        <w:t xml:space="preserve"> hotelos</w:t>
      </w:r>
      <w:r>
        <w:br/>
      </w:r>
      <w:r>
        <w:rPr>
          <w:rStyle w:val="ExtensionTok"/>
        </w:rPr>
        <w:t xml:space="preserve">mvn</w:t>
      </w:r>
      <w:r>
        <w:rPr>
          <w:rStyle w:val="NormalTok"/>
        </w:rPr>
        <w:t xml:space="preserve"> clean install </w:t>
      </w:r>
      <w:r>
        <w:rPr>
          <w:rStyle w:val="AttributeTok"/>
        </w:rPr>
        <w:t xml:space="preserve">-DskipTests</w:t>
      </w:r>
      <w:r>
        <w:br/>
      </w:r>
      <w:r>
        <w:rPr>
          <w:rStyle w:val="ExtensionTok"/>
        </w:rPr>
        <w:t xml:space="preserve">./start.sh</w:t>
      </w:r>
      <w:r>
        <w:br/>
      </w:r>
      <w:r>
        <w:rPr>
          <w:rStyle w:val="CommentTok"/>
        </w:rPr>
        <w:t xml:space="preserve"># Brauzerda http://localhost:4000 ni oching</w:t>
      </w:r>
      <w:r>
        <w:br/>
      </w:r>
      <w:r>
        <w:rPr>
          <w:rStyle w:val="CommentTok"/>
        </w:rPr>
        <w:t xml:space="preserve"># Sign-in token: demo-token</w:t>
      </w:r>
    </w:p>
    <w:bookmarkEnd w:id="63"/>
    <w:bookmarkEnd w:id="64"/>
    <w:sectPr w:rsidR="00FC693F" w:rsidRPr="0006063C" w:rsidSect="00034616">
      <w:footerReference r:id="rId9" w:type="default"/>
      <w:pgSz w:h="16838" w:w="11906"/>
      <w:pgMar w:bottom="1134" w:footer="720" w:gutter="0" w:header="720" w:left="1701" w:right="850"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uz"/>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360" w:lineRule="auto"/>
      <w:ind w:firstLine="0"/>
      <w:jc w:val="left"/>
      <w:outlineLvl w:val="0"/>
    </w:pPr>
    <w:rPr>
      <w:rFonts w:ascii="Times New Roman" w:asciiTheme="majorHAnsi" w:cstheme="majorBidi"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ind w:firstLine="0"/>
      <w:jc w:val="left"/>
      <w:outlineLvl w:val="1"/>
    </w:pPr>
    <w:rPr>
      <w:rFonts w:ascii="Times New Roman" w:asciiTheme="majorHAnsi" w:cstheme="majorBidi"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240" w:line="360" w:lineRule="auto"/>
      <w:ind w:firstLine="0"/>
      <w:jc w:val="left"/>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120" w:before="240" w:line="360" w:lineRule="auto"/>
      <w:ind w:firstLine="0"/>
      <w:jc w:val="left"/>
      <w:outlineLvl w:val="3"/>
    </w:pPr>
    <w:rPr>
      <w:rFonts w:ascii="Times New Roman" w:asciiTheme="majorHAnsi" w:cstheme="majorBidi"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21" Target="media/rId21.md"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HotelOS: Real Vaqtli Mehmonxona Boshqaruv Tizimini Qurish</dc:title>
  <dc:creator>Saidkamol Xamidullayev</dc:creator>
  <dc:language>uz</dc:language>
  <cp:keywords/>
  <dcterms:created xsi:type="dcterms:W3CDTF">2026-06-07T12:33:43Z</dcterms:created>
  <dcterms:modified xsi:type="dcterms:W3CDTF">2026-06-07T12:33:43Z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2026-yil 7-iyun</vt:lpwstr>
  </property>
</Properties>
</file>